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2D" w:rsidRDefault="00FA702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A702D" w:rsidRDefault="00FA702D">
      <w:pPr>
        <w:pStyle w:val="ConsPlusNormal"/>
        <w:jc w:val="both"/>
        <w:outlineLvl w:val="0"/>
      </w:pPr>
    </w:p>
    <w:p w:rsidR="00FA702D" w:rsidRDefault="00FA702D">
      <w:pPr>
        <w:pStyle w:val="ConsPlusTitle"/>
        <w:jc w:val="center"/>
        <w:outlineLvl w:val="0"/>
      </w:pPr>
      <w:r>
        <w:t>АДМИНИСТРАЦИЯ ГОРОДА ЗАРЕЧНОГО</w:t>
      </w:r>
    </w:p>
    <w:p w:rsidR="00FA702D" w:rsidRDefault="00FA702D">
      <w:pPr>
        <w:pStyle w:val="ConsPlusTitle"/>
        <w:jc w:val="center"/>
      </w:pPr>
      <w:r>
        <w:t>ПЕНЗЕНСКОЙ ОБЛАСТИ</w:t>
      </w:r>
    </w:p>
    <w:p w:rsidR="00FA702D" w:rsidRDefault="00FA702D">
      <w:pPr>
        <w:pStyle w:val="ConsPlusTitle"/>
        <w:jc w:val="center"/>
      </w:pPr>
    </w:p>
    <w:p w:rsidR="00FA702D" w:rsidRDefault="00FA702D">
      <w:pPr>
        <w:pStyle w:val="ConsPlusTitle"/>
        <w:jc w:val="center"/>
      </w:pPr>
      <w:r>
        <w:t>ПОСТАНОВЛЕНИЕ</w:t>
      </w:r>
    </w:p>
    <w:p w:rsidR="00FA702D" w:rsidRDefault="00FA702D">
      <w:pPr>
        <w:pStyle w:val="ConsPlusTitle"/>
        <w:jc w:val="center"/>
      </w:pPr>
      <w:r>
        <w:t>от 5 февраля 2021 г. N 191</w:t>
      </w:r>
    </w:p>
    <w:p w:rsidR="00FA702D" w:rsidRDefault="00FA702D">
      <w:pPr>
        <w:pStyle w:val="ConsPlusTitle"/>
        <w:jc w:val="center"/>
      </w:pPr>
    </w:p>
    <w:p w:rsidR="00FA702D" w:rsidRDefault="00FA702D">
      <w:pPr>
        <w:pStyle w:val="ConsPlusTitle"/>
        <w:jc w:val="center"/>
      </w:pPr>
      <w:proofErr w:type="gramStart"/>
      <w:r>
        <w:t>ОБ УТВЕРЖДЕНИИ АДМИНИСТРАТИВНОГО РЕГЛАМЕНТА ПРЕДОСТАВЛЕНИЯ</w:t>
      </w:r>
      <w:r w:rsidR="00B00228">
        <w:t xml:space="preserve"> </w:t>
      </w:r>
      <w:r>
        <w:t>МУНИЦИПАЛЬНОЙ УСЛУГИ "ПРИЕМ ЗАЯВЛЕНИЙ О ПРИЗНАНИИ МОЛОДЫХ</w:t>
      </w:r>
      <w:r w:rsidR="00B00228">
        <w:t xml:space="preserve"> </w:t>
      </w:r>
      <w:r>
        <w:t>СЕМЕЙ УЧАСТНИКАМИ МЕРОПРИЯТИЯ ПО ОБЕСПЕЧЕНИЮ ЖИЛЬЕМ МОЛОДЫХ</w:t>
      </w:r>
      <w:r w:rsidR="00B00228">
        <w:t xml:space="preserve"> </w:t>
      </w:r>
      <w:r>
        <w:t>СЕМЕЙ ФЕДЕРАЛЬНОГО ПРОЕКТА "СОДЕЙСТВИЕ СУБЪЕКТАМ</w:t>
      </w:r>
      <w:r w:rsidR="00B00228">
        <w:t xml:space="preserve"> </w:t>
      </w:r>
      <w:r>
        <w:t>РОССИЙСКОЙ ФЕДЕРАЦИИ В РЕАЛИЗАЦИИ ПОЛНОМОЧИЙ ПО ОКАЗАНИЮ</w:t>
      </w:r>
      <w:r w:rsidR="00B00228">
        <w:t xml:space="preserve"> </w:t>
      </w:r>
      <w:r>
        <w:t>ГОСУДАРСТВЕННОЙ ПОДДЕРЖКИ ГРАЖДАНАМ В ОБЕСПЕЧЕНИИ ЖИЛЬЕМ</w:t>
      </w:r>
      <w:r w:rsidR="00B00228">
        <w:t xml:space="preserve"> </w:t>
      </w:r>
      <w:r>
        <w:t>И ОПЛАТЕ ЖИЛИЩНО-КОММУНАЛЬНЫХ УСЛУГ" ГОСУДАРСТВЕННОЙ</w:t>
      </w:r>
      <w:r w:rsidR="00B00228">
        <w:t xml:space="preserve"> </w:t>
      </w:r>
      <w:r>
        <w:t>ПРОГРАММЫ РОССИЙСКОЙ ФЕДЕРАЦИИ "ОБЕСПЕЧЕНИЕ ДОСТУПНЫМ</w:t>
      </w:r>
      <w:r w:rsidR="00B00228">
        <w:t xml:space="preserve"> </w:t>
      </w:r>
      <w:r>
        <w:t>И КОМФОРТНЫМ ЖИЛЬЕМ И КОММУНАЛЬНЫМИ УСЛУГАМИ ГРАЖДАН</w:t>
      </w:r>
      <w:proofErr w:type="gramEnd"/>
    </w:p>
    <w:p w:rsidR="00FA702D" w:rsidRDefault="00FA702D">
      <w:pPr>
        <w:pStyle w:val="ConsPlusTitle"/>
        <w:jc w:val="center"/>
      </w:pPr>
      <w:r>
        <w:t>РОССИЙСКОЙ ФЕДЕРАЦИИ"</w:t>
      </w:r>
    </w:p>
    <w:p w:rsidR="00FA702D" w:rsidRDefault="00FA7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494"/>
        <w:gridCol w:w="113"/>
      </w:tblGrid>
      <w:tr w:rsidR="00FA702D">
        <w:tc>
          <w:tcPr>
            <w:tcW w:w="60" w:type="dxa"/>
            <w:tcBorders>
              <w:top w:val="nil"/>
              <w:left w:val="nil"/>
              <w:bottom w:val="nil"/>
              <w:right w:val="nil"/>
            </w:tcBorders>
            <w:shd w:val="clear" w:color="auto" w:fill="CED3F1"/>
            <w:tcMar>
              <w:top w:w="0" w:type="dxa"/>
              <w:left w:w="0" w:type="dxa"/>
              <w:bottom w:w="0" w:type="dxa"/>
              <w:right w:w="0" w:type="dxa"/>
            </w:tcMar>
          </w:tcPr>
          <w:p w:rsidR="00FA702D" w:rsidRDefault="00FA7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702D" w:rsidRDefault="00FA7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702D" w:rsidRDefault="00FA702D">
            <w:pPr>
              <w:pStyle w:val="ConsPlusNormal"/>
              <w:jc w:val="center"/>
            </w:pPr>
            <w:r>
              <w:rPr>
                <w:color w:val="392C69"/>
              </w:rPr>
              <w:t>Список изменяющих документов</w:t>
            </w:r>
          </w:p>
          <w:p w:rsidR="00FA702D" w:rsidRDefault="00FA702D">
            <w:pPr>
              <w:pStyle w:val="ConsPlusNormal"/>
              <w:jc w:val="center"/>
            </w:pPr>
            <w:proofErr w:type="gramStart"/>
            <w:r>
              <w:rPr>
                <w:color w:val="392C69"/>
              </w:rPr>
              <w:t>(в ред. Постановлений Администрации г. Заречного</w:t>
            </w:r>
            <w:proofErr w:type="gramEnd"/>
          </w:p>
          <w:p w:rsidR="00FA702D" w:rsidRDefault="00FA702D">
            <w:pPr>
              <w:pStyle w:val="ConsPlusNormal"/>
              <w:jc w:val="center"/>
            </w:pPr>
            <w:r>
              <w:rPr>
                <w:color w:val="392C69"/>
              </w:rPr>
              <w:t xml:space="preserve">от 21.10.2022 </w:t>
            </w:r>
            <w:hyperlink r:id="rId5">
              <w:r>
                <w:rPr>
                  <w:color w:val="0000FF"/>
                </w:rPr>
                <w:t>N 1788</w:t>
              </w:r>
            </w:hyperlink>
            <w:r>
              <w:rPr>
                <w:color w:val="392C69"/>
              </w:rPr>
              <w:t xml:space="preserve">, от 05.07.2023 </w:t>
            </w:r>
            <w:hyperlink r:id="rId6">
              <w:r>
                <w:rPr>
                  <w:color w:val="0000FF"/>
                </w:rPr>
                <w:t>N 1064</w:t>
              </w:r>
            </w:hyperlink>
            <w:r>
              <w:rPr>
                <w:color w:val="392C69"/>
              </w:rPr>
              <w:t xml:space="preserve">, от 12.12.2024 </w:t>
            </w:r>
            <w:hyperlink r:id="rId7">
              <w:r>
                <w:rPr>
                  <w:color w:val="0000FF"/>
                </w:rPr>
                <w:t>N 2104</w:t>
              </w:r>
            </w:hyperlink>
            <w:r w:rsidR="00671A93">
              <w:t xml:space="preserve">, </w:t>
            </w:r>
            <w:r w:rsidR="00671A93" w:rsidRPr="00671A93">
              <w:rPr>
                <w:color w:val="1F497D" w:themeColor="text2"/>
              </w:rPr>
              <w:t>от 16.12.2025 №2226</w:t>
            </w:r>
            <w:r w:rsidRPr="00671A93">
              <w:rPr>
                <w:color w:val="1F497D" w:themeColor="text2"/>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02D" w:rsidRDefault="00FA702D">
            <w:pPr>
              <w:pStyle w:val="ConsPlusNormal"/>
            </w:pPr>
          </w:p>
        </w:tc>
      </w:tr>
    </w:tbl>
    <w:p w:rsidR="00671A93" w:rsidRPr="00864DE6" w:rsidRDefault="00671A93" w:rsidP="00671A93">
      <w:pPr>
        <w:autoSpaceDE w:val="0"/>
        <w:autoSpaceDN w:val="0"/>
        <w:adjustRightInd w:val="0"/>
        <w:ind w:firstLine="708"/>
        <w:jc w:val="both"/>
        <w:rPr>
          <w:sz w:val="26"/>
          <w:szCs w:val="26"/>
        </w:rPr>
      </w:pPr>
      <w:proofErr w:type="gramStart"/>
      <w:r w:rsidRPr="00864DE6">
        <w:rPr>
          <w:sz w:val="26"/>
          <w:szCs w:val="26"/>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 последующими изменениями)</w:t>
      </w:r>
      <w:r w:rsidRPr="00864DE6">
        <w:rPr>
          <w:rFonts w:eastAsiaTheme="minorHAnsi"/>
          <w:sz w:val="26"/>
          <w:szCs w:val="26"/>
          <w:lang w:eastAsia="en-US"/>
        </w:rPr>
        <w:t xml:space="preserve">, </w:t>
      </w:r>
      <w:r w:rsidRPr="00864DE6">
        <w:rPr>
          <w:sz w:val="26"/>
          <w:szCs w:val="26"/>
        </w:rPr>
        <w:t xml:space="preserve">постановлениями Администрации города Заречного Пензенской области от 14.03.2018 </w:t>
      </w:r>
      <w:hyperlink r:id="rId8" w:history="1">
        <w:r w:rsidRPr="00864DE6">
          <w:rPr>
            <w:sz w:val="26"/>
            <w:szCs w:val="26"/>
          </w:rPr>
          <w:t>№ 479</w:t>
        </w:r>
      </w:hyperlink>
      <w:r w:rsidRPr="00864DE6">
        <w:rPr>
          <w:sz w:val="26"/>
          <w:szCs w:val="26"/>
        </w:rPr>
        <w:t xml:space="preserve"> «Об утверждении Реестра муниципальных</w:t>
      </w:r>
      <w:proofErr w:type="gramEnd"/>
      <w:r w:rsidRPr="00864DE6">
        <w:rPr>
          <w:sz w:val="26"/>
          <w:szCs w:val="26"/>
        </w:rPr>
        <w:t xml:space="preserve"> услуг закрытого административно-территориального образования города Заречного Пензенской области» (с последующими изменениями), от 03.04.2018 </w:t>
      </w:r>
      <w:hyperlink r:id="rId9" w:history="1">
        <w:r w:rsidRPr="00864DE6">
          <w:rPr>
            <w:sz w:val="26"/>
            <w:szCs w:val="26"/>
          </w:rPr>
          <w:t>№ 634</w:t>
        </w:r>
      </w:hyperlink>
      <w:r w:rsidRPr="00864DE6">
        <w:rPr>
          <w:sz w:val="26"/>
          <w:szCs w:val="26"/>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0" w:history="1">
        <w:r w:rsidRPr="00864DE6">
          <w:rPr>
            <w:sz w:val="26"/>
            <w:szCs w:val="26"/>
          </w:rPr>
          <w:t>статьями 4.3.1</w:t>
        </w:r>
      </w:hyperlink>
      <w:r w:rsidRPr="00864DE6">
        <w:rPr>
          <w:sz w:val="26"/>
          <w:szCs w:val="26"/>
        </w:rPr>
        <w:t xml:space="preserve"> и </w:t>
      </w:r>
      <w:hyperlink r:id="rId11" w:history="1">
        <w:r w:rsidRPr="00864DE6">
          <w:rPr>
            <w:sz w:val="26"/>
            <w:szCs w:val="26"/>
          </w:rPr>
          <w:t>4.6.1</w:t>
        </w:r>
      </w:hyperlink>
      <w:r w:rsidRPr="00864DE6">
        <w:rPr>
          <w:sz w:val="26"/>
          <w:szCs w:val="26"/>
        </w:rPr>
        <w:t xml:space="preserve"> Устава</w:t>
      </w:r>
      <w:r w:rsidRPr="00864DE6">
        <w:rPr>
          <w:spacing w:val="-5"/>
          <w:sz w:val="26"/>
          <w:szCs w:val="26"/>
        </w:rPr>
        <w:t xml:space="preserve"> городского   округа  город Заречный  Пензенской  области (закрытое административно</w:t>
      </w:r>
      <w:r>
        <w:rPr>
          <w:spacing w:val="-5"/>
          <w:sz w:val="26"/>
          <w:szCs w:val="26"/>
        </w:rPr>
        <w:t xml:space="preserve"> </w:t>
      </w:r>
      <w:r w:rsidRPr="00864DE6">
        <w:rPr>
          <w:spacing w:val="-5"/>
          <w:sz w:val="26"/>
          <w:szCs w:val="26"/>
        </w:rPr>
        <w:t xml:space="preserve"> -</w:t>
      </w:r>
      <w:r>
        <w:rPr>
          <w:spacing w:val="-5"/>
          <w:sz w:val="26"/>
          <w:szCs w:val="26"/>
        </w:rPr>
        <w:t xml:space="preserve"> </w:t>
      </w:r>
      <w:r w:rsidRPr="00864DE6">
        <w:rPr>
          <w:spacing w:val="-5"/>
          <w:sz w:val="26"/>
          <w:szCs w:val="26"/>
        </w:rPr>
        <w:t xml:space="preserve"> территориальное   образование)</w:t>
      </w:r>
      <w:r w:rsidRPr="00864DE6">
        <w:rPr>
          <w:sz w:val="26"/>
          <w:szCs w:val="26"/>
        </w:rPr>
        <w:t xml:space="preserve">,  Администрация  г. Заречного </w:t>
      </w:r>
      <w:r>
        <w:rPr>
          <w:sz w:val="26"/>
          <w:szCs w:val="26"/>
        </w:rPr>
        <w:t xml:space="preserve"> </w:t>
      </w:r>
      <w:proofErr w:type="spellStart"/>
      <w:proofErr w:type="gramStart"/>
      <w:r w:rsidRPr="00864DE6">
        <w:rPr>
          <w:b/>
          <w:sz w:val="26"/>
          <w:szCs w:val="26"/>
        </w:rPr>
        <w:t>п</w:t>
      </w:r>
      <w:proofErr w:type="spellEnd"/>
      <w:proofErr w:type="gramEnd"/>
      <w:r w:rsidRPr="00864DE6">
        <w:rPr>
          <w:b/>
          <w:sz w:val="26"/>
          <w:szCs w:val="26"/>
        </w:rPr>
        <w:t xml:space="preserve"> о с т а </w:t>
      </w:r>
      <w:proofErr w:type="spellStart"/>
      <w:r w:rsidRPr="00864DE6">
        <w:rPr>
          <w:b/>
          <w:sz w:val="26"/>
          <w:szCs w:val="26"/>
        </w:rPr>
        <w:t>н</w:t>
      </w:r>
      <w:proofErr w:type="spellEnd"/>
      <w:r w:rsidRPr="00864DE6">
        <w:rPr>
          <w:b/>
          <w:sz w:val="26"/>
          <w:szCs w:val="26"/>
        </w:rPr>
        <w:t xml:space="preserve"> </w:t>
      </w:r>
      <w:proofErr w:type="gramStart"/>
      <w:r w:rsidRPr="00864DE6">
        <w:rPr>
          <w:b/>
          <w:sz w:val="26"/>
          <w:szCs w:val="26"/>
        </w:rPr>
        <w:t>о</w:t>
      </w:r>
      <w:proofErr w:type="gramEnd"/>
      <w:r w:rsidRPr="00864DE6">
        <w:rPr>
          <w:b/>
          <w:sz w:val="26"/>
          <w:szCs w:val="26"/>
        </w:rPr>
        <w:t xml:space="preserve"> в л я е т</w:t>
      </w:r>
      <w:r w:rsidRPr="00864DE6">
        <w:rPr>
          <w:sz w:val="26"/>
          <w:szCs w:val="26"/>
        </w:rPr>
        <w:t>:</w:t>
      </w:r>
    </w:p>
    <w:p w:rsidR="00FA702D" w:rsidRDefault="00671A93">
      <w:pPr>
        <w:pStyle w:val="ConsPlusNormal"/>
        <w:jc w:val="both"/>
      </w:pPr>
      <w:r>
        <w:t xml:space="preserve"> </w:t>
      </w:r>
      <w:r w:rsidR="00FA702D">
        <w:t xml:space="preserve">(преамбула в ред. </w:t>
      </w:r>
      <w:hyperlink r:id="rId12">
        <w:r w:rsidR="00FA702D">
          <w:rPr>
            <w:color w:val="0000FF"/>
          </w:rPr>
          <w:t>Постановления</w:t>
        </w:r>
      </w:hyperlink>
      <w:r w:rsidR="00FA702D">
        <w:t xml:space="preserve"> Администрации </w:t>
      </w:r>
      <w:proofErr w:type="gramStart"/>
      <w:r w:rsidR="00FA702D">
        <w:t>г</w:t>
      </w:r>
      <w:proofErr w:type="gramEnd"/>
      <w:r w:rsidR="00FA702D">
        <w:t xml:space="preserve">. Заречного от </w:t>
      </w:r>
      <w:r>
        <w:t>16.12.2025</w:t>
      </w:r>
      <w:r w:rsidR="00FA702D">
        <w:t xml:space="preserve"> N </w:t>
      </w:r>
      <w:r>
        <w:t>2226</w:t>
      </w:r>
      <w:r w:rsidR="00FA702D">
        <w:t>)</w:t>
      </w:r>
    </w:p>
    <w:p w:rsidR="00FA702D" w:rsidRDefault="00FA702D">
      <w:pPr>
        <w:pStyle w:val="ConsPlusNormal"/>
        <w:spacing w:before="260"/>
        <w:ind w:firstLine="540"/>
        <w:jc w:val="both"/>
      </w:pPr>
      <w:r>
        <w:t xml:space="preserve">1. </w:t>
      </w:r>
      <w:proofErr w:type="gramStart"/>
      <w:r>
        <w:t xml:space="preserve">Утвердить административный </w:t>
      </w:r>
      <w:hyperlink w:anchor="P45">
        <w:r>
          <w:rPr>
            <w:color w:val="0000FF"/>
          </w:rPr>
          <w:t>регламент</w:t>
        </w:r>
      </w:hyperlink>
      <w:r>
        <w:t xml:space="preserve"> предоставления муниципальной услуги "Прием заявлений о признании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w:t>
      </w:r>
      <w:r>
        <w:lastRenderedPageBreak/>
        <w:t>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w:t>
      </w:r>
      <w:proofErr w:type="gramEnd"/>
    </w:p>
    <w:p w:rsidR="00FA702D" w:rsidRDefault="00FA702D">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FA702D" w:rsidRDefault="00FA702D">
      <w:pPr>
        <w:pStyle w:val="ConsPlusNormal"/>
        <w:spacing w:before="26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FA702D" w:rsidRDefault="00FA702D">
      <w:pPr>
        <w:pStyle w:val="ConsPlusNormal"/>
        <w:spacing w:before="260"/>
        <w:ind w:firstLine="540"/>
        <w:jc w:val="both"/>
      </w:pPr>
      <w:r>
        <w:t>4. Контроль за исполнением настоящего постановления возложить на</w:t>
      </w:r>
      <w:proofErr w:type="gramStart"/>
      <w:r>
        <w:t xml:space="preserve"> П</w:t>
      </w:r>
      <w:proofErr w:type="gramEnd"/>
      <w:r>
        <w:t xml:space="preserve">ервого заместителя Главы Администрации города </w:t>
      </w:r>
      <w:proofErr w:type="spellStart"/>
      <w:r>
        <w:t>Дильмана</w:t>
      </w:r>
      <w:proofErr w:type="spellEnd"/>
      <w:r>
        <w:t xml:space="preserve"> И.В.</w:t>
      </w:r>
    </w:p>
    <w:p w:rsidR="00FA702D" w:rsidRDefault="00FA702D">
      <w:pPr>
        <w:pStyle w:val="ConsPlusNormal"/>
        <w:jc w:val="both"/>
      </w:pPr>
    </w:p>
    <w:p w:rsidR="00FA702D" w:rsidRDefault="00FA702D">
      <w:pPr>
        <w:pStyle w:val="ConsPlusNormal"/>
        <w:jc w:val="right"/>
      </w:pPr>
      <w:r>
        <w:t>Глава города</w:t>
      </w:r>
    </w:p>
    <w:p w:rsidR="00FA702D" w:rsidRDefault="00FA702D">
      <w:pPr>
        <w:pStyle w:val="ConsPlusNormal"/>
        <w:jc w:val="right"/>
      </w:pPr>
      <w:r>
        <w:t>О.В.КЛИМАНОВ</w:t>
      </w:r>
    </w:p>
    <w:p w:rsidR="00FA702D" w:rsidRDefault="00FA702D">
      <w:pPr>
        <w:pStyle w:val="ConsPlusNormal"/>
        <w:jc w:val="both"/>
      </w:pPr>
    </w:p>
    <w:p w:rsidR="00FA702D" w:rsidRDefault="00FA702D">
      <w:pPr>
        <w:pStyle w:val="ConsPlusNormal"/>
        <w:jc w:val="both"/>
      </w:pPr>
    </w:p>
    <w:p w:rsidR="00FA702D" w:rsidRDefault="00FA702D">
      <w:pPr>
        <w:pStyle w:val="ConsPlusNormal"/>
        <w:jc w:val="both"/>
      </w:pPr>
    </w:p>
    <w:p w:rsidR="00FA702D" w:rsidRDefault="00FA702D">
      <w:pPr>
        <w:pStyle w:val="ConsPlusNormal"/>
        <w:jc w:val="both"/>
      </w:pPr>
    </w:p>
    <w:p w:rsidR="00FA702D" w:rsidRDefault="00FA702D">
      <w:pPr>
        <w:pStyle w:val="ConsPlusNormal"/>
        <w:jc w:val="both"/>
      </w:pPr>
    </w:p>
    <w:p w:rsidR="00FA702D" w:rsidRDefault="00FA702D">
      <w:pPr>
        <w:pStyle w:val="ConsPlusNormal"/>
        <w:jc w:val="right"/>
        <w:outlineLvl w:val="0"/>
      </w:pPr>
      <w:r>
        <w:t>Утвержден</w:t>
      </w:r>
    </w:p>
    <w:p w:rsidR="00FA702D" w:rsidRDefault="00FA702D">
      <w:pPr>
        <w:pStyle w:val="ConsPlusNormal"/>
        <w:jc w:val="right"/>
      </w:pPr>
      <w:r>
        <w:t>постановлением</w:t>
      </w:r>
    </w:p>
    <w:p w:rsidR="00FA702D" w:rsidRDefault="00FA702D">
      <w:pPr>
        <w:pStyle w:val="ConsPlusNormal"/>
        <w:jc w:val="right"/>
      </w:pPr>
      <w:r>
        <w:t>Администрации города Заречного</w:t>
      </w:r>
    </w:p>
    <w:p w:rsidR="00FA702D" w:rsidRDefault="00FA702D">
      <w:pPr>
        <w:pStyle w:val="ConsPlusNormal"/>
        <w:jc w:val="right"/>
      </w:pPr>
      <w:r>
        <w:t>Пензенской области</w:t>
      </w:r>
    </w:p>
    <w:p w:rsidR="00FA702D" w:rsidRDefault="00FA702D">
      <w:pPr>
        <w:pStyle w:val="ConsPlusNormal"/>
        <w:jc w:val="right"/>
      </w:pPr>
      <w:r>
        <w:t>от 5 февраля 2021 г. N 191</w:t>
      </w:r>
    </w:p>
    <w:p w:rsidR="00FA702D" w:rsidRDefault="00FA702D">
      <w:pPr>
        <w:pStyle w:val="ConsPlusNormal"/>
        <w:jc w:val="right"/>
      </w:pPr>
      <w:r>
        <w:t>в редакции</w:t>
      </w:r>
    </w:p>
    <w:p w:rsidR="00FA702D" w:rsidRDefault="00FA702D">
      <w:pPr>
        <w:pStyle w:val="ConsPlusNormal"/>
        <w:jc w:val="right"/>
      </w:pPr>
      <w:r>
        <w:t xml:space="preserve">от </w:t>
      </w:r>
      <w:r w:rsidR="00671A93">
        <w:t>1</w:t>
      </w:r>
      <w:r w:rsidR="003169DD">
        <w:t>6</w:t>
      </w:r>
      <w:r w:rsidR="00671A93">
        <w:t>.12.2025 г.</w:t>
      </w:r>
      <w:r>
        <w:t xml:space="preserve"> N </w:t>
      </w:r>
      <w:r w:rsidR="00671A93">
        <w:t>2226</w:t>
      </w:r>
    </w:p>
    <w:p w:rsidR="00FA702D" w:rsidRDefault="00FA702D">
      <w:pPr>
        <w:pStyle w:val="ConsPlusNormal"/>
        <w:jc w:val="both"/>
      </w:pPr>
    </w:p>
    <w:p w:rsidR="00FA702D" w:rsidRDefault="00FA702D">
      <w:pPr>
        <w:pStyle w:val="ConsPlusTitle"/>
        <w:jc w:val="center"/>
      </w:pPr>
      <w:bookmarkStart w:id="0" w:name="P45"/>
      <w:bookmarkEnd w:id="0"/>
      <w:r>
        <w:t>АДМИНИСТРАТИВНЫЙ РЕГЛАМЕНТ</w:t>
      </w:r>
    </w:p>
    <w:p w:rsidR="00FA702D" w:rsidRDefault="00FA702D">
      <w:pPr>
        <w:pStyle w:val="ConsPlusTitle"/>
        <w:jc w:val="center"/>
      </w:pPr>
      <w:r>
        <w:t>ПРЕДОСТАВЛЕНИЯ МУНИЦИПАЛЬНОЙ УСЛУГИ "ПРИЕМ ЗАЯВЛЕНИЙ</w:t>
      </w:r>
    </w:p>
    <w:p w:rsidR="00FA702D" w:rsidRDefault="00FA702D">
      <w:pPr>
        <w:pStyle w:val="ConsPlusTitle"/>
        <w:jc w:val="center"/>
      </w:pPr>
      <w:r>
        <w:t>О ПРИЗНАНИИ МОЛОДЫХ СЕМЕЙ УЧАСТНИКАМИ МЕРОПРИЯТИЯ</w:t>
      </w:r>
    </w:p>
    <w:p w:rsidR="00FA702D" w:rsidRDefault="00FA702D">
      <w:pPr>
        <w:pStyle w:val="ConsPlusTitle"/>
        <w:jc w:val="center"/>
      </w:pPr>
      <w:r>
        <w:t>ПО ОБЕСПЕЧЕНИЮ ЖИЛЬЕМ МОЛОДЫХ СЕМЕЙ ФЕДЕРАЛЬНОГО ПРОЕКТА</w:t>
      </w:r>
      <w:r w:rsidR="00671A93">
        <w:t xml:space="preserve"> </w:t>
      </w:r>
      <w:r>
        <w:t>"СОДЕЙСТВИЕ СУБЪЕКТАМ РОССИЙСКОЙ ФЕДЕРАЦИИ В РЕАЛИЗАЦИИ</w:t>
      </w:r>
      <w:r w:rsidR="00671A93">
        <w:t xml:space="preserve"> </w:t>
      </w:r>
      <w:r>
        <w:t>ПОЛНОМОЧИЙ ПО ОКАЗАНИЮ ГОСУДАРСТВЕННОЙ ПОДДЕРЖКИ ГРАЖДАНАМ</w:t>
      </w:r>
      <w:r w:rsidR="00671A93">
        <w:t xml:space="preserve"> </w:t>
      </w:r>
      <w:r>
        <w:t>В ОБЕСПЕЧЕНИИ ЖИЛЬЕМ И ОПЛАТЕ ЖИЛИЩНО-КОММУНАЛЬНЫХ УСЛУГ"</w:t>
      </w:r>
      <w:r w:rsidR="00671A93">
        <w:t xml:space="preserve"> </w:t>
      </w:r>
      <w:r>
        <w:t>ГОСУДАРСТВЕННОЙ ПРОГРАММЫ РОССИЙСКОЙ ФЕДЕРАЦИИ "ОБЕСПЕЧЕНИЕ</w:t>
      </w:r>
    </w:p>
    <w:p w:rsidR="00FA702D" w:rsidRDefault="00FA702D">
      <w:pPr>
        <w:pStyle w:val="ConsPlusTitle"/>
        <w:jc w:val="center"/>
      </w:pPr>
      <w:r>
        <w:t>ДОСТУПНЫМ И КОМФОРТНЫМ ЖИЛЬЕМ И КОММУНАЛЬНЫМИ УСЛУГАМИ</w:t>
      </w:r>
      <w:r w:rsidR="00671A93">
        <w:t xml:space="preserve"> </w:t>
      </w:r>
      <w:r>
        <w:t>ГРАЖДАН РОССИЙСКОЙ ФЕДЕРАЦИИ"</w:t>
      </w:r>
    </w:p>
    <w:p w:rsidR="00FA702D" w:rsidRDefault="00FA7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494"/>
        <w:gridCol w:w="113"/>
      </w:tblGrid>
      <w:tr w:rsidR="00FA702D">
        <w:tc>
          <w:tcPr>
            <w:tcW w:w="60" w:type="dxa"/>
            <w:tcBorders>
              <w:top w:val="nil"/>
              <w:left w:val="nil"/>
              <w:bottom w:val="nil"/>
              <w:right w:val="nil"/>
            </w:tcBorders>
            <w:shd w:val="clear" w:color="auto" w:fill="CED3F1"/>
            <w:tcMar>
              <w:top w:w="0" w:type="dxa"/>
              <w:left w:w="0" w:type="dxa"/>
              <w:bottom w:w="0" w:type="dxa"/>
              <w:right w:w="0" w:type="dxa"/>
            </w:tcMar>
          </w:tcPr>
          <w:p w:rsidR="00FA702D" w:rsidRDefault="00FA7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702D" w:rsidRDefault="00FA7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702D" w:rsidRDefault="00FA702D">
            <w:pPr>
              <w:pStyle w:val="ConsPlusNormal"/>
              <w:jc w:val="center"/>
            </w:pPr>
            <w:r>
              <w:rPr>
                <w:color w:val="392C69"/>
              </w:rPr>
              <w:t>Список изменяющих документов</w:t>
            </w:r>
          </w:p>
          <w:p w:rsidR="00FA702D" w:rsidRDefault="00FA702D" w:rsidP="003169DD">
            <w:pPr>
              <w:pStyle w:val="ConsPlusNormal"/>
              <w:jc w:val="center"/>
            </w:pPr>
            <w:r>
              <w:rPr>
                <w:color w:val="392C69"/>
              </w:rPr>
              <w:t xml:space="preserve">(в ред. </w:t>
            </w:r>
            <w:hyperlink r:id="rId13">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12.12.2024 N 2104</w:t>
            </w:r>
            <w:r w:rsidR="00671A93">
              <w:rPr>
                <w:color w:val="392C69"/>
              </w:rPr>
              <w:t>, от 1</w:t>
            </w:r>
            <w:r w:rsidR="003169DD">
              <w:rPr>
                <w:color w:val="392C69"/>
              </w:rPr>
              <w:t>6</w:t>
            </w:r>
            <w:r w:rsidR="00671A93">
              <w:rPr>
                <w:color w:val="392C69"/>
              </w:rPr>
              <w:t>.12.2025 №2226</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02D" w:rsidRDefault="00FA702D">
            <w:pPr>
              <w:pStyle w:val="ConsPlusNormal"/>
            </w:pPr>
          </w:p>
        </w:tc>
      </w:tr>
    </w:tbl>
    <w:p w:rsidR="00671A93" w:rsidRPr="00775995" w:rsidRDefault="00671A93" w:rsidP="00671A93">
      <w:pPr>
        <w:pStyle w:val="ConsPlusTitle"/>
        <w:jc w:val="center"/>
        <w:outlineLvl w:val="1"/>
        <w:rPr>
          <w:szCs w:val="26"/>
        </w:rPr>
      </w:pPr>
      <w:r w:rsidRPr="00775995">
        <w:rPr>
          <w:szCs w:val="26"/>
        </w:rPr>
        <w:t>1. Общие положения</w:t>
      </w:r>
    </w:p>
    <w:p w:rsidR="00671A93" w:rsidRPr="00775995" w:rsidRDefault="00671A93" w:rsidP="00671A93">
      <w:pPr>
        <w:pStyle w:val="ConsPlusNormal"/>
        <w:ind w:firstLine="540"/>
        <w:jc w:val="both"/>
        <w:rPr>
          <w:szCs w:val="26"/>
        </w:rPr>
      </w:pPr>
    </w:p>
    <w:p w:rsidR="00671A93" w:rsidRPr="00775995" w:rsidRDefault="00671A93" w:rsidP="00671A93">
      <w:pPr>
        <w:pStyle w:val="ConsPlusTitle"/>
        <w:jc w:val="center"/>
        <w:outlineLvl w:val="2"/>
        <w:rPr>
          <w:szCs w:val="26"/>
        </w:rPr>
      </w:pPr>
      <w:r w:rsidRPr="00775995">
        <w:rPr>
          <w:szCs w:val="26"/>
        </w:rPr>
        <w:lastRenderedPageBreak/>
        <w:t>Предмет регулирования административного регламента</w:t>
      </w:r>
    </w:p>
    <w:p w:rsidR="00671A93" w:rsidRPr="00775995" w:rsidRDefault="00671A93" w:rsidP="00671A93">
      <w:pPr>
        <w:pStyle w:val="ConsPlusNormal"/>
        <w:ind w:firstLine="540"/>
        <w:jc w:val="both"/>
        <w:rPr>
          <w:szCs w:val="26"/>
        </w:rPr>
      </w:pPr>
    </w:p>
    <w:p w:rsidR="00671A93" w:rsidRDefault="00671A93" w:rsidP="00671A93">
      <w:pPr>
        <w:pStyle w:val="ConsPlusNormal"/>
        <w:ind w:firstLine="540"/>
        <w:jc w:val="both"/>
        <w:rPr>
          <w:szCs w:val="26"/>
        </w:rPr>
      </w:pPr>
      <w:r w:rsidRPr="00775995">
        <w:rPr>
          <w:szCs w:val="26"/>
        </w:rPr>
        <w:t xml:space="preserve">1.1. </w:t>
      </w:r>
      <w:proofErr w:type="gramStart"/>
      <w:r w:rsidRPr="00775995">
        <w:rPr>
          <w:szCs w:val="26"/>
        </w:rPr>
        <w:t>Административный регламент предоставления муниципальной услуги «Прием заявлений о признании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Регламент) является нормативным правовым актом</w:t>
      </w:r>
      <w:proofErr w:type="gramEnd"/>
      <w:r w:rsidRPr="00775995">
        <w:rPr>
          <w:szCs w:val="26"/>
        </w:rPr>
        <w:t xml:space="preserve"> </w:t>
      </w:r>
      <w:proofErr w:type="gramStart"/>
      <w:r w:rsidRPr="00775995">
        <w:rPr>
          <w:szCs w:val="26"/>
        </w:rPr>
        <w:t xml:space="preserve">Администрации города Заречного Пензенской области (далее - Администрация), </w:t>
      </w:r>
      <w:r w:rsidRPr="00681CF2">
        <w:rPr>
          <w:szCs w:val="26"/>
        </w:rPr>
        <w:t xml:space="preserve">устанавливающим </w:t>
      </w:r>
      <w:r>
        <w:rPr>
          <w:szCs w:val="26"/>
        </w:rPr>
        <w:t xml:space="preserve">порядок и стандарт предоставления </w:t>
      </w:r>
      <w:r w:rsidRPr="00681CF2">
        <w:rPr>
          <w:szCs w:val="26"/>
        </w:rPr>
        <w:t>Администрацией муниципальной услуги</w:t>
      </w:r>
      <w:r w:rsidRPr="00775995">
        <w:rPr>
          <w:szCs w:val="26"/>
        </w:rPr>
        <w:t xml:space="preserve"> «Прием заявлений о признании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w:t>
      </w:r>
      <w:proofErr w:type="gramEnd"/>
      <w:r w:rsidRPr="00775995">
        <w:rPr>
          <w:szCs w:val="26"/>
        </w:rPr>
        <w:t xml:space="preserve"> услугами граждан Российской Федерации» (далее - муниципальная услуга) в соответствии с требованиями Федерального </w:t>
      </w:r>
      <w:hyperlink r:id="rId14" w:history="1">
        <w:r w:rsidRPr="00775995">
          <w:rPr>
            <w:szCs w:val="26"/>
          </w:rPr>
          <w:t>закона</w:t>
        </w:r>
      </w:hyperlink>
      <w:r w:rsidRPr="00775995">
        <w:rPr>
          <w:szCs w:val="26"/>
        </w:rPr>
        <w:t xml:space="preserve"> от 27.07.2010 № 210-ФЗ «Об организации предоставления государственных и муниципальных услуг» (далее по тексту  - Федеральный </w:t>
      </w:r>
      <w:hyperlink r:id="rId15" w:history="1">
        <w:r w:rsidRPr="00775995">
          <w:rPr>
            <w:szCs w:val="26"/>
          </w:rPr>
          <w:t>закон</w:t>
        </w:r>
      </w:hyperlink>
      <w:r w:rsidRPr="00775995">
        <w:rPr>
          <w:szCs w:val="26"/>
        </w:rPr>
        <w:t xml:space="preserve"> «Об организации предоставления государственных и муниципальных услуг»).</w:t>
      </w:r>
    </w:p>
    <w:p w:rsidR="00671A93" w:rsidRPr="003012AB" w:rsidRDefault="00671A93" w:rsidP="00671A93">
      <w:pPr>
        <w:autoSpaceDE w:val="0"/>
        <w:autoSpaceDN w:val="0"/>
        <w:adjustRightInd w:val="0"/>
        <w:ind w:firstLine="540"/>
        <w:jc w:val="both"/>
        <w:rPr>
          <w:sz w:val="26"/>
          <w:szCs w:val="26"/>
        </w:rPr>
      </w:pPr>
      <w:r w:rsidRPr="003012AB">
        <w:rPr>
          <w:sz w:val="26"/>
          <w:szCs w:val="26"/>
        </w:rPr>
        <w:t>Регламент</w:t>
      </w:r>
      <w:r w:rsidRPr="00884F1C">
        <w:rPr>
          <w:color w:val="FF0000"/>
          <w:sz w:val="26"/>
          <w:szCs w:val="26"/>
        </w:rPr>
        <w:t xml:space="preserve"> </w:t>
      </w:r>
      <w:r w:rsidRPr="003012AB">
        <w:rPr>
          <w:sz w:val="26"/>
          <w:szCs w:val="26"/>
        </w:rPr>
        <w:t xml:space="preserve">разработан в целях повышения качества и доступности предоставления муниципальной услуги. </w:t>
      </w:r>
    </w:p>
    <w:p w:rsidR="00671A93" w:rsidRDefault="00671A93" w:rsidP="00671A93">
      <w:pPr>
        <w:pStyle w:val="ConsPlusTitle"/>
        <w:jc w:val="center"/>
        <w:outlineLvl w:val="2"/>
        <w:rPr>
          <w:szCs w:val="26"/>
        </w:rPr>
      </w:pPr>
    </w:p>
    <w:p w:rsidR="00671A93" w:rsidRPr="00775995" w:rsidRDefault="00671A93" w:rsidP="00671A93">
      <w:pPr>
        <w:pStyle w:val="ConsPlusTitle"/>
        <w:jc w:val="center"/>
        <w:outlineLvl w:val="2"/>
        <w:rPr>
          <w:szCs w:val="26"/>
        </w:rPr>
      </w:pPr>
      <w:r w:rsidRPr="00775995">
        <w:rPr>
          <w:szCs w:val="26"/>
        </w:rPr>
        <w:t>Круг заявителей</w:t>
      </w:r>
    </w:p>
    <w:p w:rsidR="00671A93" w:rsidRPr="00775995" w:rsidRDefault="00671A93" w:rsidP="00671A93">
      <w:pPr>
        <w:pStyle w:val="ConsPlusTitle"/>
        <w:jc w:val="center"/>
        <w:outlineLvl w:val="2"/>
        <w:rPr>
          <w:szCs w:val="26"/>
        </w:rPr>
      </w:pPr>
    </w:p>
    <w:p w:rsidR="00671A93" w:rsidRDefault="00671A93" w:rsidP="00671A93">
      <w:pPr>
        <w:pStyle w:val="ConsPlusNormal"/>
        <w:ind w:firstLine="540"/>
        <w:jc w:val="both"/>
        <w:rPr>
          <w:szCs w:val="26"/>
        </w:rPr>
      </w:pPr>
      <w:r w:rsidRPr="00775995">
        <w:rPr>
          <w:szCs w:val="26"/>
        </w:rPr>
        <w:t xml:space="preserve">1.2. </w:t>
      </w:r>
      <w:proofErr w:type="gramStart"/>
      <w:r w:rsidRPr="00775995">
        <w:rPr>
          <w:szCs w:val="26"/>
        </w:rPr>
        <w:t xml:space="preserve">Заявителями на получение муниципальной услуги являются </w:t>
      </w:r>
      <w:r>
        <w:rPr>
          <w:szCs w:val="26"/>
        </w:rPr>
        <w:t xml:space="preserve">обратившиеся в Администрацию </w:t>
      </w:r>
      <w:r w:rsidRPr="00775995">
        <w:rPr>
          <w:szCs w:val="26"/>
        </w:rPr>
        <w:t>молодые семьи, постоянно проживающие на территории</w:t>
      </w:r>
      <w:r w:rsidRPr="001E75DF">
        <w:rPr>
          <w:spacing w:val="-5"/>
          <w:szCs w:val="26"/>
        </w:rPr>
        <w:t xml:space="preserve"> городского   округа  город Заречный  Пензенской  области (закрытое административно - территориальное   образование)</w:t>
      </w:r>
      <w:r w:rsidRPr="00775995">
        <w:rPr>
          <w:szCs w:val="26"/>
        </w:rPr>
        <w:t xml:space="preserve">, </w:t>
      </w:r>
      <w:r>
        <w:rPr>
          <w:szCs w:val="26"/>
        </w:rPr>
        <w:t xml:space="preserve">совершеннолетние члены которой постоянно проживают на территории Пензенской области не менее 10 лет, соответствующие требованиям, указанным в </w:t>
      </w:r>
      <w:r w:rsidRPr="00775995">
        <w:rPr>
          <w:szCs w:val="26"/>
        </w:rPr>
        <w:t>Правилах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w:t>
      </w:r>
      <w:proofErr w:type="gramEnd"/>
      <w:r w:rsidRPr="00775995">
        <w:rPr>
          <w:szCs w:val="26"/>
        </w:rPr>
        <w:t xml:space="preserve"> </w:t>
      </w:r>
      <w:r>
        <w:rPr>
          <w:szCs w:val="26"/>
        </w:rPr>
        <w:t xml:space="preserve"> </w:t>
      </w:r>
      <w:r w:rsidRPr="00775995">
        <w:rPr>
          <w:szCs w:val="26"/>
        </w:rPr>
        <w:t>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75995">
        <w:rPr>
          <w:b/>
          <w:szCs w:val="26"/>
        </w:rPr>
        <w:t xml:space="preserve"> </w:t>
      </w:r>
      <w:r w:rsidRPr="00775995">
        <w:rPr>
          <w:szCs w:val="26"/>
        </w:rPr>
        <w:t>(с последующими изменениями)</w:t>
      </w:r>
      <w:r>
        <w:rPr>
          <w:szCs w:val="26"/>
        </w:rPr>
        <w:t>:</w:t>
      </w:r>
    </w:p>
    <w:p w:rsidR="00671A93" w:rsidRDefault="00671A93" w:rsidP="00671A93">
      <w:pPr>
        <w:pStyle w:val="ConsPlusNormal"/>
        <w:ind w:firstLine="540"/>
        <w:jc w:val="both"/>
        <w:rPr>
          <w:szCs w:val="26"/>
        </w:rPr>
      </w:pPr>
      <w:r>
        <w:rPr>
          <w:szCs w:val="26"/>
        </w:rPr>
        <w:t xml:space="preserve">- </w:t>
      </w:r>
      <w:proofErr w:type="gramStart"/>
      <w:r w:rsidRPr="00775995">
        <w:rPr>
          <w:szCs w:val="26"/>
        </w:rPr>
        <w:t>признанные</w:t>
      </w:r>
      <w:proofErr w:type="gramEnd"/>
      <w:r w:rsidRPr="00775995">
        <w:rPr>
          <w:szCs w:val="26"/>
        </w:rPr>
        <w:t xml:space="preserve"> нуждающимися в жилом помещении</w:t>
      </w:r>
      <w:r>
        <w:rPr>
          <w:szCs w:val="26"/>
        </w:rPr>
        <w:t>;</w:t>
      </w:r>
    </w:p>
    <w:p w:rsidR="00671A93" w:rsidRDefault="00671A93" w:rsidP="00671A93">
      <w:pPr>
        <w:pStyle w:val="ConsPlusNormal"/>
        <w:ind w:firstLine="540"/>
        <w:jc w:val="both"/>
        <w:rPr>
          <w:szCs w:val="26"/>
        </w:rPr>
      </w:pPr>
      <w:r>
        <w:rPr>
          <w:szCs w:val="26"/>
        </w:rPr>
        <w:t>-</w:t>
      </w:r>
      <w:r w:rsidRPr="00775995">
        <w:rPr>
          <w:szCs w:val="26"/>
        </w:rPr>
        <w:t xml:space="preserve"> имеющи</w:t>
      </w:r>
      <w:r>
        <w:rPr>
          <w:szCs w:val="26"/>
        </w:rPr>
        <w:t>е</w:t>
      </w:r>
      <w:r w:rsidRPr="00775995">
        <w:rPr>
          <w:szCs w:val="26"/>
        </w:rPr>
        <w:t xml:space="preserve">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r>
        <w:rPr>
          <w:szCs w:val="26"/>
        </w:rPr>
        <w:t>;</w:t>
      </w:r>
    </w:p>
    <w:p w:rsidR="00671A93" w:rsidRDefault="00671A93" w:rsidP="00671A9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671A93" w:rsidRPr="00775995" w:rsidRDefault="00671A93" w:rsidP="00671A93">
      <w:pPr>
        <w:pStyle w:val="ConsPlusNormal"/>
        <w:ind w:firstLine="540"/>
        <w:jc w:val="both"/>
        <w:rPr>
          <w:szCs w:val="26"/>
          <w:shd w:val="clear" w:color="auto" w:fill="FFFFFF"/>
        </w:rPr>
      </w:pPr>
      <w:proofErr w:type="gramStart"/>
      <w:r w:rsidRPr="00775995">
        <w:rPr>
          <w:szCs w:val="26"/>
          <w:shd w:val="clear" w:color="auto" w:fill="FFFFFF"/>
        </w:rPr>
        <w:t xml:space="preserve">Реализация мероприятия по обеспечению жильем молодых семей  </w:t>
      </w:r>
      <w:r w:rsidRPr="00775995">
        <w:rPr>
          <w:szCs w:val="26"/>
        </w:rPr>
        <w:t xml:space="preserve">федерального проекта «Содействие субъектам Российской Федерации в реализации полномочий по </w:t>
      </w:r>
      <w:r w:rsidRPr="00775995">
        <w:rPr>
          <w:szCs w:val="26"/>
        </w:rPr>
        <w:lastRenderedPageBreak/>
        <w:t xml:space="preserve">оказанию государственной поддержки гражданам в обеспечении жильем и оплате жилищно-коммунальных услуг» </w:t>
      </w:r>
      <w:r w:rsidRPr="00775995">
        <w:rPr>
          <w:szCs w:val="26"/>
          <w:shd w:val="clear" w:color="auto" w:fill="FFFFFF"/>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w:t>
      </w:r>
      <w:r w:rsidRPr="00775995">
        <w:rPr>
          <w:szCs w:val="26"/>
        </w:rPr>
        <w:t>(с последующими изменениями)</w:t>
      </w:r>
      <w:r w:rsidRPr="00775995">
        <w:rPr>
          <w:szCs w:val="26"/>
          <w:shd w:val="clear" w:color="auto" w:fill="FFFFFF"/>
        </w:rPr>
        <w:t xml:space="preserve"> (далее по тексту - мероприятие),  осуществляется в</w:t>
      </w:r>
      <w:proofErr w:type="gramEnd"/>
      <w:r w:rsidRPr="00775995">
        <w:rPr>
          <w:szCs w:val="26"/>
          <w:shd w:val="clear" w:color="auto" w:fill="FFFFFF"/>
        </w:rPr>
        <w:t xml:space="preserve"> </w:t>
      </w:r>
      <w:proofErr w:type="gramStart"/>
      <w:r w:rsidRPr="00775995">
        <w:rPr>
          <w:szCs w:val="26"/>
          <w:shd w:val="clear" w:color="auto" w:fill="FFFFFF"/>
        </w:rPr>
        <w:t>соответствии</w:t>
      </w:r>
      <w:proofErr w:type="gramEnd"/>
      <w:r w:rsidRPr="00775995">
        <w:rPr>
          <w:szCs w:val="26"/>
          <w:shd w:val="clear" w:color="auto" w:fill="FFFFFF"/>
        </w:rPr>
        <w:t xml:space="preserve">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w:t>
      </w:r>
    </w:p>
    <w:p w:rsidR="00671A93" w:rsidRPr="00775995" w:rsidRDefault="00671A93" w:rsidP="00671A93">
      <w:pPr>
        <w:pStyle w:val="ConsPlusNormal"/>
        <w:jc w:val="both"/>
        <w:rPr>
          <w:szCs w:val="26"/>
        </w:rPr>
      </w:pPr>
      <w:r w:rsidRPr="00775995">
        <w:rPr>
          <w:szCs w:val="26"/>
          <w:shd w:val="clear" w:color="auto" w:fill="FFFFFF"/>
        </w:rPr>
        <w:t xml:space="preserve">№ 1050 </w:t>
      </w:r>
      <w:r w:rsidRPr="00775995">
        <w:rPr>
          <w:szCs w:val="26"/>
        </w:rPr>
        <w:t>(с последующими изменениями)</w:t>
      </w:r>
      <w:r w:rsidRPr="00775995">
        <w:rPr>
          <w:b/>
          <w:szCs w:val="26"/>
        </w:rPr>
        <w:t xml:space="preserve"> </w:t>
      </w:r>
      <w:r w:rsidRPr="00775995">
        <w:rPr>
          <w:szCs w:val="26"/>
          <w:shd w:val="clear" w:color="auto" w:fill="FFFFFF"/>
        </w:rPr>
        <w:t>(далее по тексту - Правила).</w:t>
      </w:r>
      <w:r w:rsidRPr="00775995">
        <w:rPr>
          <w:szCs w:val="26"/>
        </w:rPr>
        <w:t xml:space="preserve"> </w:t>
      </w:r>
    </w:p>
    <w:p w:rsidR="00671A93" w:rsidRPr="00775995" w:rsidRDefault="00671A93" w:rsidP="00671A93">
      <w:pPr>
        <w:pStyle w:val="ConsPlusNormal"/>
        <w:ind w:firstLine="540"/>
        <w:jc w:val="both"/>
        <w:rPr>
          <w:szCs w:val="26"/>
        </w:rPr>
      </w:pPr>
      <w:r w:rsidRPr="00775995">
        <w:rPr>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w:t>
      </w:r>
      <w:r w:rsidRPr="0043215C">
        <w:rPr>
          <w:szCs w:val="26"/>
        </w:rPr>
        <w:t xml:space="preserve"> </w:t>
      </w:r>
      <w:r w:rsidRPr="00B56FAA">
        <w:rPr>
          <w:szCs w:val="26"/>
        </w:rPr>
        <w:t>государственными</w:t>
      </w:r>
      <w:r w:rsidRPr="00F70756">
        <w:rPr>
          <w:szCs w:val="26"/>
        </w:rPr>
        <w:t xml:space="preserve"> органами</w:t>
      </w:r>
      <w:r w:rsidRPr="00775995">
        <w:rPr>
          <w:szCs w:val="26"/>
        </w:rPr>
        <w:t>, органами местного самоуправления и организациями при предоставлении муниципальной услуги (далее – представитель заявителя).</w:t>
      </w:r>
    </w:p>
    <w:p w:rsidR="00671A93" w:rsidRPr="00775995" w:rsidRDefault="00671A93" w:rsidP="00671A93">
      <w:pPr>
        <w:pStyle w:val="ConsPlusNormal"/>
        <w:ind w:firstLine="540"/>
        <w:jc w:val="both"/>
        <w:rPr>
          <w:szCs w:val="26"/>
        </w:rPr>
      </w:pPr>
    </w:p>
    <w:p w:rsidR="00671A93" w:rsidRPr="00775995" w:rsidRDefault="00671A93" w:rsidP="00671A93">
      <w:pPr>
        <w:pStyle w:val="ConsPlusTitle"/>
        <w:jc w:val="center"/>
        <w:outlineLvl w:val="2"/>
        <w:rPr>
          <w:szCs w:val="26"/>
        </w:rPr>
      </w:pPr>
      <w:r w:rsidRPr="00775995">
        <w:rPr>
          <w:szCs w:val="26"/>
        </w:rPr>
        <w:t>Требования к порядку информирования о предоставлении муниципальной услуги</w:t>
      </w:r>
    </w:p>
    <w:p w:rsidR="00671A93" w:rsidRPr="00775995" w:rsidRDefault="00671A93" w:rsidP="00671A93">
      <w:pPr>
        <w:pStyle w:val="ConsPlusNormal"/>
        <w:ind w:firstLine="540"/>
        <w:jc w:val="both"/>
        <w:rPr>
          <w:szCs w:val="26"/>
        </w:rPr>
      </w:pPr>
    </w:p>
    <w:p w:rsidR="00671A93" w:rsidRPr="005F2AD5" w:rsidRDefault="00671A93" w:rsidP="00671A93">
      <w:pPr>
        <w:pStyle w:val="ConsPlusNormal"/>
        <w:ind w:firstLine="709"/>
        <w:jc w:val="both"/>
        <w:rPr>
          <w:szCs w:val="26"/>
        </w:rPr>
      </w:pPr>
      <w:r w:rsidRPr="00D02201">
        <w:rPr>
          <w:szCs w:val="26"/>
        </w:rPr>
        <w:t>1.3.</w:t>
      </w:r>
      <w:r w:rsidRPr="00993AA6">
        <w:rPr>
          <w:szCs w:val="26"/>
        </w:rPr>
        <w:t xml:space="preserve"> </w:t>
      </w:r>
      <w:r w:rsidRPr="005F2AD5">
        <w:rPr>
          <w:szCs w:val="26"/>
        </w:rPr>
        <w:t>Основными требованиями к информированию заявителей о предоставлении муниципальной  услуги являются:</w:t>
      </w:r>
    </w:p>
    <w:p w:rsidR="00671A93" w:rsidRPr="005F2AD5" w:rsidRDefault="00671A93" w:rsidP="00671A93">
      <w:pPr>
        <w:pStyle w:val="ConsPlusNormal"/>
        <w:ind w:firstLine="709"/>
        <w:jc w:val="both"/>
        <w:rPr>
          <w:szCs w:val="26"/>
        </w:rPr>
      </w:pPr>
      <w:r w:rsidRPr="005F2AD5">
        <w:rPr>
          <w:szCs w:val="26"/>
        </w:rPr>
        <w:t>- достоверность и полнота информирования;</w:t>
      </w:r>
    </w:p>
    <w:p w:rsidR="00671A93" w:rsidRPr="005F2AD5" w:rsidRDefault="00671A93" w:rsidP="00671A93">
      <w:pPr>
        <w:pStyle w:val="ConsPlusNormal"/>
        <w:ind w:firstLine="709"/>
        <w:jc w:val="both"/>
        <w:rPr>
          <w:szCs w:val="26"/>
        </w:rPr>
      </w:pPr>
      <w:r w:rsidRPr="005F2AD5">
        <w:rPr>
          <w:szCs w:val="26"/>
        </w:rPr>
        <w:t>- четкость в изложении информации;</w:t>
      </w:r>
    </w:p>
    <w:p w:rsidR="00671A93" w:rsidRPr="005F2AD5" w:rsidRDefault="00671A93" w:rsidP="00671A93">
      <w:pPr>
        <w:pStyle w:val="ConsPlusNormal"/>
        <w:ind w:firstLine="709"/>
        <w:jc w:val="both"/>
        <w:rPr>
          <w:szCs w:val="26"/>
        </w:rPr>
      </w:pPr>
      <w:r w:rsidRPr="005F2AD5">
        <w:rPr>
          <w:szCs w:val="26"/>
        </w:rPr>
        <w:t>- удобство и доступность получения информации;</w:t>
      </w:r>
    </w:p>
    <w:p w:rsidR="00671A93" w:rsidRPr="005F2AD5" w:rsidRDefault="00671A93" w:rsidP="00671A93">
      <w:pPr>
        <w:pStyle w:val="ConsPlusNormal"/>
        <w:ind w:firstLine="709"/>
        <w:jc w:val="both"/>
        <w:rPr>
          <w:szCs w:val="26"/>
        </w:rPr>
      </w:pPr>
      <w:r w:rsidRPr="005F2AD5">
        <w:rPr>
          <w:szCs w:val="26"/>
        </w:rPr>
        <w:t>- оперативность предоставления информации.</w:t>
      </w:r>
    </w:p>
    <w:p w:rsidR="00671A93" w:rsidRPr="00993AA6" w:rsidRDefault="00671A93" w:rsidP="00671A93">
      <w:pPr>
        <w:autoSpaceDE w:val="0"/>
        <w:autoSpaceDN w:val="0"/>
        <w:adjustRightInd w:val="0"/>
        <w:ind w:firstLine="709"/>
        <w:jc w:val="both"/>
        <w:rPr>
          <w:sz w:val="26"/>
          <w:szCs w:val="26"/>
        </w:rPr>
      </w:pPr>
      <w:r w:rsidRPr="00993AA6">
        <w:rPr>
          <w:sz w:val="26"/>
          <w:szCs w:val="26"/>
        </w:rPr>
        <w:t>Получение информации заявителями (представителями) по вопросам предоставления муниципальной  услуги осуществляется:</w:t>
      </w:r>
    </w:p>
    <w:p w:rsidR="00671A93" w:rsidRPr="00993AA6" w:rsidRDefault="00671A93" w:rsidP="00671A93">
      <w:pPr>
        <w:autoSpaceDE w:val="0"/>
        <w:autoSpaceDN w:val="0"/>
        <w:adjustRightInd w:val="0"/>
        <w:ind w:firstLine="709"/>
        <w:jc w:val="both"/>
        <w:rPr>
          <w:sz w:val="26"/>
          <w:szCs w:val="26"/>
        </w:rPr>
      </w:pPr>
      <w:r w:rsidRPr="00993AA6">
        <w:rPr>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671A93" w:rsidRPr="00993AA6" w:rsidRDefault="00671A93" w:rsidP="00671A93">
      <w:pPr>
        <w:autoSpaceDE w:val="0"/>
        <w:autoSpaceDN w:val="0"/>
        <w:adjustRightInd w:val="0"/>
        <w:ind w:firstLine="709"/>
        <w:jc w:val="both"/>
        <w:rPr>
          <w:sz w:val="26"/>
          <w:szCs w:val="26"/>
        </w:rPr>
      </w:pPr>
      <w:r w:rsidRPr="00993AA6">
        <w:rPr>
          <w:sz w:val="26"/>
          <w:szCs w:val="26"/>
        </w:rPr>
        <w:t>- посредством использования телефонной, почтовой связи, а также электронной почты;</w:t>
      </w:r>
    </w:p>
    <w:p w:rsidR="00671A93" w:rsidRPr="00993AA6" w:rsidRDefault="00671A93" w:rsidP="00671A93">
      <w:pPr>
        <w:autoSpaceDE w:val="0"/>
        <w:autoSpaceDN w:val="0"/>
        <w:adjustRightInd w:val="0"/>
        <w:ind w:firstLine="709"/>
        <w:jc w:val="both"/>
        <w:rPr>
          <w:sz w:val="26"/>
          <w:szCs w:val="26"/>
        </w:rPr>
      </w:pPr>
      <w:proofErr w:type="gramStart"/>
      <w:r w:rsidRPr="00993AA6">
        <w:rPr>
          <w:sz w:val="26"/>
          <w:szCs w:val="26"/>
        </w:rPr>
        <w:t xml:space="preserve">- посредством официального сайта Администрации в информационно-телекоммуникационной сети «Интернет» </w:t>
      </w:r>
      <w:hyperlink r:id="rId16" w:history="1">
        <w:proofErr w:type="gramEnd"/>
        <w:r w:rsidRPr="00993AA6">
          <w:rPr>
            <w:rStyle w:val="a3"/>
            <w:sz w:val="26"/>
            <w:szCs w:val="26"/>
          </w:rPr>
          <w:t>www.zarechny.zato.ru</w:t>
        </w:r>
        <w:proofErr w:type="gramStart"/>
      </w:hyperlink>
      <w:r w:rsidRPr="00993AA6">
        <w:rPr>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7" w:history="1">
        <w:proofErr w:type="gramEnd"/>
        <w:r w:rsidRPr="00993AA6">
          <w:rPr>
            <w:rStyle w:val="a3"/>
            <w:sz w:val="26"/>
            <w:szCs w:val="26"/>
          </w:rPr>
          <w:t>www.gosuslugi.ru</w:t>
        </w:r>
        <w:proofErr w:type="gramStart"/>
      </w:hyperlink>
      <w:r w:rsidRPr="00993AA6">
        <w:rPr>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8" w:history="1">
        <w:r w:rsidRPr="00993AA6">
          <w:rPr>
            <w:rStyle w:val="a3"/>
            <w:sz w:val="26"/>
            <w:szCs w:val="26"/>
            <w:lang w:val="en-US"/>
          </w:rPr>
          <w:t>https</w:t>
        </w:r>
        <w:r w:rsidRPr="00993AA6">
          <w:rPr>
            <w:rStyle w:val="a3"/>
            <w:sz w:val="26"/>
            <w:szCs w:val="26"/>
          </w:rPr>
          <w:t>://</w:t>
        </w:r>
        <w:proofErr w:type="spellStart"/>
        <w:r w:rsidRPr="00993AA6">
          <w:rPr>
            <w:rStyle w:val="a3"/>
            <w:sz w:val="26"/>
            <w:szCs w:val="26"/>
            <w:lang w:val="en-US"/>
          </w:rPr>
          <w:t>gos</w:t>
        </w:r>
        <w:r w:rsidRPr="00993AA6">
          <w:rPr>
            <w:rStyle w:val="a3"/>
            <w:sz w:val="26"/>
            <w:szCs w:val="26"/>
          </w:rPr>
          <w:t>uslugi.pnzreg.ru</w:t>
        </w:r>
        <w:proofErr w:type="spellEnd"/>
        <w:proofErr w:type="gramEnd"/>
      </w:hyperlink>
      <w:r w:rsidRPr="00993AA6">
        <w:rPr>
          <w:sz w:val="26"/>
          <w:szCs w:val="26"/>
        </w:rPr>
        <w:t>)  (далее - Региональный портал);</w:t>
      </w:r>
    </w:p>
    <w:p w:rsidR="00671A93" w:rsidRPr="00993AA6" w:rsidRDefault="00671A93" w:rsidP="00671A93">
      <w:pPr>
        <w:autoSpaceDE w:val="0"/>
        <w:autoSpaceDN w:val="0"/>
        <w:adjustRightInd w:val="0"/>
        <w:ind w:firstLine="709"/>
        <w:jc w:val="both"/>
        <w:rPr>
          <w:sz w:val="26"/>
          <w:szCs w:val="26"/>
        </w:rPr>
      </w:pPr>
      <w:r w:rsidRPr="00993AA6">
        <w:rPr>
          <w:sz w:val="26"/>
          <w:szCs w:val="26"/>
        </w:rPr>
        <w:t>- в Администрации, МФЦ с использованием средств наглядной информации, в том числе информационных стендов.</w:t>
      </w:r>
    </w:p>
    <w:p w:rsidR="00671A93" w:rsidRPr="00993AA6" w:rsidRDefault="00671A93" w:rsidP="00671A93">
      <w:pPr>
        <w:autoSpaceDE w:val="0"/>
        <w:autoSpaceDN w:val="0"/>
        <w:adjustRightInd w:val="0"/>
        <w:ind w:firstLine="709"/>
        <w:jc w:val="both"/>
        <w:rPr>
          <w:sz w:val="26"/>
          <w:szCs w:val="26"/>
        </w:rPr>
      </w:pPr>
      <w:r w:rsidRPr="00993AA6">
        <w:rPr>
          <w:sz w:val="26"/>
          <w:szCs w:val="26"/>
        </w:rPr>
        <w:t>1.4.  Информирование осуществляется по следующим вопросам предоставления муниципальной услуги:</w:t>
      </w:r>
    </w:p>
    <w:p w:rsidR="00671A93" w:rsidRDefault="00671A93" w:rsidP="00671A93">
      <w:pPr>
        <w:pStyle w:val="ConsPlusNormal"/>
        <w:ind w:firstLine="567"/>
        <w:jc w:val="both"/>
        <w:rPr>
          <w:szCs w:val="26"/>
        </w:rPr>
      </w:pPr>
      <w:r w:rsidRPr="00993AA6">
        <w:rPr>
          <w:szCs w:val="26"/>
        </w:rPr>
        <w:t>1)  круг заявителей;</w:t>
      </w:r>
    </w:p>
    <w:p w:rsidR="00671A93" w:rsidRPr="00993AA6" w:rsidRDefault="00671A93" w:rsidP="00671A93">
      <w:pPr>
        <w:autoSpaceDE w:val="0"/>
        <w:autoSpaceDN w:val="0"/>
        <w:adjustRightInd w:val="0"/>
        <w:ind w:firstLine="567"/>
        <w:jc w:val="both"/>
        <w:rPr>
          <w:sz w:val="26"/>
          <w:szCs w:val="26"/>
        </w:rPr>
      </w:pPr>
      <w:r w:rsidRPr="00993AA6">
        <w:rPr>
          <w:sz w:val="26"/>
          <w:szCs w:val="26"/>
        </w:rPr>
        <w:lastRenderedPageBreak/>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71A93" w:rsidRPr="00993AA6" w:rsidRDefault="00671A93" w:rsidP="00671A93">
      <w:pPr>
        <w:pStyle w:val="ConsPlusNormal"/>
        <w:ind w:firstLine="567"/>
        <w:jc w:val="both"/>
        <w:rPr>
          <w:szCs w:val="26"/>
        </w:rPr>
      </w:pPr>
      <w:r w:rsidRPr="00993AA6">
        <w:rPr>
          <w:szCs w:val="26"/>
        </w:rPr>
        <w:t>3) срок предоставления муниципальной услуги;</w:t>
      </w:r>
    </w:p>
    <w:p w:rsidR="00671A93" w:rsidRPr="00993AA6" w:rsidRDefault="00671A93" w:rsidP="00671A93">
      <w:pPr>
        <w:pStyle w:val="ConsPlusNormal"/>
        <w:ind w:firstLine="567"/>
        <w:jc w:val="both"/>
        <w:rPr>
          <w:szCs w:val="26"/>
        </w:rPr>
      </w:pPr>
      <w:r w:rsidRPr="00993AA6">
        <w:rPr>
          <w:szCs w:val="26"/>
        </w:rPr>
        <w:t>4) порядок и способы подачи документов;</w:t>
      </w:r>
    </w:p>
    <w:p w:rsidR="00671A93" w:rsidRPr="00993AA6" w:rsidRDefault="00671A93" w:rsidP="00671A93">
      <w:pPr>
        <w:pStyle w:val="ConsPlusNormal"/>
        <w:ind w:firstLine="567"/>
        <w:jc w:val="both"/>
        <w:rPr>
          <w:szCs w:val="26"/>
        </w:rPr>
      </w:pPr>
      <w:r w:rsidRPr="00993AA6">
        <w:rPr>
          <w:szCs w:val="26"/>
        </w:rPr>
        <w:t>5) размер платы, взимаемой с заявителя (представителя заявителя) при предоставлении муниципальной услуги, и способы ее взимания;</w:t>
      </w:r>
    </w:p>
    <w:p w:rsidR="00671A93" w:rsidRPr="00993AA6" w:rsidRDefault="00671A93" w:rsidP="00671A93">
      <w:pPr>
        <w:pStyle w:val="ConsPlusNormal"/>
        <w:ind w:firstLine="567"/>
        <w:jc w:val="both"/>
        <w:rPr>
          <w:szCs w:val="26"/>
        </w:rPr>
      </w:pPr>
      <w:r w:rsidRPr="00993AA6">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671A93" w:rsidRPr="00993AA6" w:rsidRDefault="00671A93" w:rsidP="00671A93">
      <w:pPr>
        <w:pStyle w:val="ConsPlusNormal"/>
        <w:ind w:firstLine="567"/>
        <w:jc w:val="both"/>
        <w:rPr>
          <w:szCs w:val="26"/>
        </w:rPr>
      </w:pPr>
      <w:r w:rsidRPr="00993AA6">
        <w:rPr>
          <w:szCs w:val="26"/>
        </w:rPr>
        <w:t xml:space="preserve">7) результаты предоставления муниципальной услуги, </w:t>
      </w:r>
      <w:r>
        <w:rPr>
          <w:szCs w:val="26"/>
        </w:rPr>
        <w:t>способы</w:t>
      </w:r>
      <w:r w:rsidRPr="00993AA6">
        <w:rPr>
          <w:szCs w:val="26"/>
        </w:rPr>
        <w:t xml:space="preserve"> направления документа, являющегося результатом предоставления муниципальной услуги;</w:t>
      </w:r>
    </w:p>
    <w:p w:rsidR="00671A93" w:rsidRDefault="00671A93" w:rsidP="00671A93">
      <w:pPr>
        <w:pStyle w:val="ConsPlusNormal"/>
        <w:ind w:firstLine="567"/>
        <w:jc w:val="both"/>
        <w:rPr>
          <w:szCs w:val="26"/>
        </w:rPr>
      </w:pPr>
      <w:r w:rsidRPr="00993AA6">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71A93" w:rsidRPr="0013465A" w:rsidRDefault="00671A93" w:rsidP="00671A93">
      <w:pPr>
        <w:pStyle w:val="ConsPlusNormal"/>
        <w:ind w:firstLine="567"/>
        <w:jc w:val="both"/>
        <w:rPr>
          <w:szCs w:val="26"/>
        </w:rPr>
      </w:pPr>
      <w:r>
        <w:rPr>
          <w:szCs w:val="26"/>
        </w:rPr>
        <w:t>9</w:t>
      </w:r>
      <w:r w:rsidRPr="0013465A">
        <w:rPr>
          <w:szCs w:val="26"/>
        </w:rPr>
        <w:t>) сведения о месте нахождения, графике работы, телефонах, адресе официального сайта, электронной почты</w:t>
      </w:r>
      <w:r w:rsidRPr="00593550">
        <w:rPr>
          <w:szCs w:val="26"/>
        </w:rPr>
        <w:t xml:space="preserve"> </w:t>
      </w:r>
      <w:r w:rsidRPr="0013465A">
        <w:rPr>
          <w:szCs w:val="26"/>
        </w:rPr>
        <w:t>Администрации</w:t>
      </w:r>
      <w:r>
        <w:rPr>
          <w:szCs w:val="26"/>
        </w:rPr>
        <w:t>, МФЦ</w:t>
      </w:r>
      <w:r w:rsidRPr="0013465A">
        <w:rPr>
          <w:szCs w:val="26"/>
        </w:rPr>
        <w:t>;</w:t>
      </w:r>
    </w:p>
    <w:p w:rsidR="00671A93" w:rsidRPr="00E0098E" w:rsidRDefault="00671A93" w:rsidP="00671A93">
      <w:pPr>
        <w:pStyle w:val="ConsPlusNormal"/>
        <w:ind w:firstLine="567"/>
        <w:jc w:val="both"/>
        <w:rPr>
          <w:szCs w:val="26"/>
        </w:rPr>
      </w:pPr>
      <w:proofErr w:type="gramStart"/>
      <w:r w:rsidRPr="0013465A">
        <w:rPr>
          <w:szCs w:val="26"/>
        </w:rPr>
        <w:t>1</w:t>
      </w:r>
      <w:r>
        <w:rPr>
          <w:szCs w:val="26"/>
        </w:rPr>
        <w:t>0</w:t>
      </w:r>
      <w:r w:rsidRPr="0013465A">
        <w:rPr>
          <w:szCs w:val="26"/>
        </w:rPr>
        <w:t xml:space="preserve">) </w:t>
      </w:r>
      <w:r w:rsidRPr="00B3058D">
        <w:rPr>
          <w:rFonts w:eastAsiaTheme="minorHAnsi"/>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671A93" w:rsidRPr="00993AA6" w:rsidRDefault="00671A93" w:rsidP="00671A93">
      <w:pPr>
        <w:pStyle w:val="ConsPlusNormal"/>
        <w:ind w:firstLine="567"/>
        <w:jc w:val="both"/>
        <w:rPr>
          <w:szCs w:val="26"/>
        </w:rPr>
      </w:pPr>
      <w:r w:rsidRPr="00993AA6">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671A93" w:rsidRPr="00993AA6" w:rsidRDefault="00671A93" w:rsidP="00671A93">
      <w:pPr>
        <w:pStyle w:val="a4"/>
        <w:spacing w:after="0"/>
        <w:ind w:firstLine="567"/>
        <w:jc w:val="both"/>
        <w:rPr>
          <w:sz w:val="26"/>
          <w:szCs w:val="26"/>
        </w:rPr>
      </w:pPr>
      <w:r w:rsidRPr="00993AA6">
        <w:rPr>
          <w:sz w:val="26"/>
          <w:szCs w:val="26"/>
        </w:rPr>
        <w:t>Информация по вопросам предоставления муниципальной услуги предоставляется заявителю (представителя заявителя) бесплатно.</w:t>
      </w:r>
    </w:p>
    <w:p w:rsidR="00671A93" w:rsidRPr="00993AA6" w:rsidRDefault="00671A93" w:rsidP="00671A93">
      <w:pPr>
        <w:pStyle w:val="a4"/>
        <w:spacing w:after="0"/>
        <w:ind w:firstLine="567"/>
        <w:jc w:val="both"/>
        <w:rPr>
          <w:sz w:val="26"/>
          <w:szCs w:val="26"/>
        </w:rPr>
      </w:pPr>
      <w:proofErr w:type="gramStart"/>
      <w:r w:rsidRPr="00993AA6">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671A93" w:rsidRPr="00993AA6" w:rsidRDefault="00671A93" w:rsidP="00671A93">
      <w:pPr>
        <w:autoSpaceDE w:val="0"/>
        <w:autoSpaceDN w:val="0"/>
        <w:adjustRightInd w:val="0"/>
        <w:ind w:firstLine="567"/>
        <w:jc w:val="both"/>
        <w:rPr>
          <w:sz w:val="26"/>
          <w:szCs w:val="26"/>
        </w:rPr>
      </w:pPr>
      <w:r w:rsidRPr="00993AA6">
        <w:rPr>
          <w:sz w:val="26"/>
          <w:szCs w:val="26"/>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671A93" w:rsidRPr="00993AA6" w:rsidRDefault="00671A93" w:rsidP="00671A93">
      <w:pPr>
        <w:autoSpaceDE w:val="0"/>
        <w:autoSpaceDN w:val="0"/>
        <w:adjustRightInd w:val="0"/>
        <w:ind w:firstLine="567"/>
        <w:jc w:val="both"/>
        <w:rPr>
          <w:sz w:val="26"/>
          <w:szCs w:val="26"/>
        </w:rPr>
      </w:pPr>
      <w:r w:rsidRPr="00993AA6">
        <w:rPr>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671A93" w:rsidRPr="00993AA6" w:rsidRDefault="00671A93" w:rsidP="00671A93">
      <w:pPr>
        <w:autoSpaceDE w:val="0"/>
        <w:autoSpaceDN w:val="0"/>
        <w:adjustRightInd w:val="0"/>
        <w:ind w:firstLine="567"/>
        <w:jc w:val="both"/>
        <w:rPr>
          <w:sz w:val="26"/>
          <w:szCs w:val="26"/>
        </w:rPr>
      </w:pPr>
      <w:r w:rsidRPr="00993AA6">
        <w:rPr>
          <w:sz w:val="26"/>
          <w:szCs w:val="26"/>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671A93" w:rsidRPr="00993AA6" w:rsidRDefault="00671A93" w:rsidP="00671A93">
      <w:pPr>
        <w:autoSpaceDE w:val="0"/>
        <w:autoSpaceDN w:val="0"/>
        <w:adjustRightInd w:val="0"/>
        <w:ind w:firstLine="567"/>
        <w:jc w:val="both"/>
        <w:rPr>
          <w:sz w:val="26"/>
          <w:szCs w:val="26"/>
        </w:rPr>
      </w:pPr>
      <w:r w:rsidRPr="00993AA6">
        <w:rPr>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671A93" w:rsidRPr="00993AA6" w:rsidRDefault="00671A93" w:rsidP="00671A93">
      <w:pPr>
        <w:autoSpaceDE w:val="0"/>
        <w:autoSpaceDN w:val="0"/>
        <w:adjustRightInd w:val="0"/>
        <w:ind w:firstLine="567"/>
        <w:jc w:val="both"/>
        <w:rPr>
          <w:sz w:val="26"/>
          <w:szCs w:val="26"/>
        </w:rPr>
      </w:pPr>
      <w:proofErr w:type="gramStart"/>
      <w:r w:rsidRPr="00993AA6">
        <w:rPr>
          <w:sz w:val="26"/>
          <w:szCs w:val="26"/>
        </w:rPr>
        <w:lastRenderedPageBreak/>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671A93" w:rsidRPr="00993AA6" w:rsidRDefault="00671A93" w:rsidP="00671A93">
      <w:pPr>
        <w:autoSpaceDE w:val="0"/>
        <w:autoSpaceDN w:val="0"/>
        <w:adjustRightInd w:val="0"/>
        <w:ind w:firstLine="567"/>
        <w:jc w:val="both"/>
        <w:rPr>
          <w:sz w:val="26"/>
          <w:szCs w:val="26"/>
        </w:rPr>
      </w:pPr>
      <w:r w:rsidRPr="00993AA6">
        <w:rPr>
          <w:sz w:val="26"/>
          <w:szCs w:val="26"/>
        </w:rP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671A93" w:rsidRPr="00645AD6" w:rsidRDefault="00671A93" w:rsidP="00671A93">
      <w:pPr>
        <w:pStyle w:val="ConsPlusTitle"/>
        <w:jc w:val="center"/>
        <w:outlineLvl w:val="2"/>
        <w:rPr>
          <w:szCs w:val="26"/>
        </w:rPr>
      </w:pPr>
    </w:p>
    <w:p w:rsidR="00671A93" w:rsidRPr="00775995" w:rsidRDefault="00671A93" w:rsidP="00671A93">
      <w:pPr>
        <w:pStyle w:val="ConsPlusTitle"/>
        <w:jc w:val="center"/>
        <w:outlineLvl w:val="1"/>
        <w:rPr>
          <w:szCs w:val="26"/>
        </w:rPr>
      </w:pPr>
      <w:r w:rsidRPr="00775995">
        <w:rPr>
          <w:szCs w:val="26"/>
        </w:rPr>
        <w:t>2. Стандарт предоставления муниципальной услуги</w:t>
      </w:r>
    </w:p>
    <w:p w:rsidR="00671A93" w:rsidRPr="00775995" w:rsidRDefault="00671A93" w:rsidP="00671A93">
      <w:pPr>
        <w:pStyle w:val="ConsPlusNormal"/>
        <w:ind w:firstLine="540"/>
        <w:jc w:val="both"/>
        <w:rPr>
          <w:szCs w:val="26"/>
        </w:rPr>
      </w:pPr>
    </w:p>
    <w:p w:rsidR="00671A93" w:rsidRDefault="00671A93" w:rsidP="00671A93">
      <w:pPr>
        <w:pStyle w:val="ConsPlusTitle"/>
        <w:jc w:val="center"/>
        <w:outlineLvl w:val="1"/>
        <w:rPr>
          <w:szCs w:val="26"/>
        </w:rPr>
      </w:pPr>
      <w:r w:rsidRPr="00673CC5">
        <w:rPr>
          <w:szCs w:val="26"/>
        </w:rPr>
        <w:t>Наименование</w:t>
      </w:r>
      <w:r>
        <w:rPr>
          <w:szCs w:val="26"/>
        </w:rPr>
        <w:t xml:space="preserve"> </w:t>
      </w:r>
      <w:r w:rsidRPr="00673CC5">
        <w:rPr>
          <w:szCs w:val="26"/>
        </w:rPr>
        <w:t>муниципальной услуги</w:t>
      </w:r>
      <w:r>
        <w:rPr>
          <w:szCs w:val="26"/>
        </w:rPr>
        <w:t xml:space="preserve">, </w:t>
      </w:r>
      <w:r w:rsidRPr="002D28E6">
        <w:rPr>
          <w:szCs w:val="26"/>
        </w:rPr>
        <w:t xml:space="preserve">краткое наименование </w:t>
      </w:r>
    </w:p>
    <w:p w:rsidR="00671A93" w:rsidRPr="00673CC5" w:rsidRDefault="00671A93" w:rsidP="00671A93">
      <w:pPr>
        <w:pStyle w:val="ConsPlusTitle"/>
        <w:jc w:val="center"/>
        <w:outlineLvl w:val="1"/>
        <w:rPr>
          <w:szCs w:val="26"/>
        </w:rPr>
      </w:pPr>
      <w:r w:rsidRPr="002D28E6">
        <w:rPr>
          <w:szCs w:val="26"/>
        </w:rPr>
        <w:t>муниципальной услуги</w:t>
      </w:r>
    </w:p>
    <w:p w:rsidR="00671A93" w:rsidRPr="00775995" w:rsidRDefault="00671A93" w:rsidP="00671A93">
      <w:pPr>
        <w:pStyle w:val="ConsPlusNormal"/>
        <w:ind w:firstLine="540"/>
        <w:jc w:val="both"/>
        <w:rPr>
          <w:szCs w:val="26"/>
        </w:rPr>
      </w:pPr>
    </w:p>
    <w:p w:rsidR="00671A93" w:rsidRPr="00775995" w:rsidRDefault="00671A93" w:rsidP="00671A93">
      <w:pPr>
        <w:pStyle w:val="ConsPlusNormal"/>
        <w:ind w:firstLine="540"/>
        <w:jc w:val="both"/>
        <w:rPr>
          <w:szCs w:val="26"/>
        </w:rPr>
      </w:pPr>
      <w:r w:rsidRPr="00775995">
        <w:rPr>
          <w:szCs w:val="26"/>
        </w:rPr>
        <w:t>2.1. Наименование муниципальной услуги: «Прием заявлений о признании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71A93" w:rsidRPr="00775995" w:rsidRDefault="00671A93" w:rsidP="00671A93">
      <w:pPr>
        <w:pStyle w:val="ConsPlusNormal"/>
        <w:ind w:firstLine="709"/>
        <w:jc w:val="both"/>
        <w:rPr>
          <w:szCs w:val="26"/>
        </w:rPr>
      </w:pPr>
      <w:r w:rsidRPr="00775995">
        <w:rPr>
          <w:szCs w:val="26"/>
        </w:rPr>
        <w:t>Краткое наименование муниципальной услуги отсутствует.</w:t>
      </w:r>
    </w:p>
    <w:p w:rsidR="00671A93" w:rsidRPr="00775995" w:rsidRDefault="00671A93" w:rsidP="00671A93">
      <w:pPr>
        <w:pStyle w:val="ConsPlusNormal"/>
        <w:ind w:firstLine="540"/>
        <w:jc w:val="both"/>
        <w:rPr>
          <w:szCs w:val="26"/>
        </w:rPr>
      </w:pPr>
    </w:p>
    <w:p w:rsidR="00671A93" w:rsidRDefault="00671A93" w:rsidP="00671A93">
      <w:pPr>
        <w:pStyle w:val="ConsPlusTitle"/>
        <w:jc w:val="center"/>
        <w:outlineLvl w:val="2"/>
        <w:rPr>
          <w:szCs w:val="26"/>
        </w:rPr>
      </w:pPr>
      <w:r w:rsidRPr="00775995">
        <w:rPr>
          <w:szCs w:val="26"/>
        </w:rPr>
        <w:t>Наименование органа</w:t>
      </w:r>
      <w:r w:rsidRPr="00896C63">
        <w:rPr>
          <w:szCs w:val="26"/>
        </w:rPr>
        <w:t xml:space="preserve"> </w:t>
      </w:r>
      <w:r w:rsidRPr="00993AA6">
        <w:rPr>
          <w:szCs w:val="26"/>
        </w:rPr>
        <w:t>местного самоуправления</w:t>
      </w:r>
      <w:r w:rsidRPr="00775995">
        <w:rPr>
          <w:szCs w:val="26"/>
        </w:rPr>
        <w:t>,</w:t>
      </w:r>
      <w:r>
        <w:rPr>
          <w:szCs w:val="26"/>
        </w:rPr>
        <w:t xml:space="preserve"> </w:t>
      </w:r>
      <w:r w:rsidRPr="00775995">
        <w:rPr>
          <w:szCs w:val="26"/>
        </w:rPr>
        <w:t xml:space="preserve">предоставляющего </w:t>
      </w:r>
    </w:p>
    <w:p w:rsidR="00671A93" w:rsidRPr="00775995" w:rsidRDefault="00671A93" w:rsidP="00671A93">
      <w:pPr>
        <w:pStyle w:val="ConsPlusTitle"/>
        <w:jc w:val="center"/>
        <w:outlineLvl w:val="2"/>
        <w:rPr>
          <w:szCs w:val="26"/>
        </w:rPr>
      </w:pPr>
      <w:r w:rsidRPr="00775995">
        <w:rPr>
          <w:szCs w:val="26"/>
        </w:rPr>
        <w:t>муниципальную услугу</w:t>
      </w:r>
    </w:p>
    <w:p w:rsidR="00671A93" w:rsidRPr="00775995" w:rsidRDefault="00671A93" w:rsidP="00671A93">
      <w:pPr>
        <w:pStyle w:val="ConsPlusNormal"/>
        <w:ind w:firstLine="540"/>
        <w:jc w:val="both"/>
        <w:rPr>
          <w:szCs w:val="26"/>
        </w:rPr>
      </w:pPr>
    </w:p>
    <w:p w:rsidR="00671A93" w:rsidRPr="00775995" w:rsidRDefault="00671A93" w:rsidP="00671A93">
      <w:pPr>
        <w:pStyle w:val="ConsPlusNormal"/>
        <w:ind w:firstLine="540"/>
        <w:jc w:val="both"/>
        <w:rPr>
          <w:szCs w:val="26"/>
        </w:rPr>
      </w:pPr>
      <w:r w:rsidRPr="00775995">
        <w:rPr>
          <w:szCs w:val="26"/>
        </w:rPr>
        <w:t>2.2. Предоставление муниципальной услуги осуществляет Администрация (отдел городской инфраструктуры и жилищной политики).</w:t>
      </w:r>
    </w:p>
    <w:p w:rsidR="00671A93" w:rsidRPr="00775995" w:rsidRDefault="00671A93" w:rsidP="00671A93">
      <w:pPr>
        <w:autoSpaceDE w:val="0"/>
        <w:autoSpaceDN w:val="0"/>
        <w:adjustRightInd w:val="0"/>
        <w:ind w:firstLine="539"/>
        <w:jc w:val="both"/>
        <w:rPr>
          <w:rFonts w:eastAsiaTheme="minorHAnsi"/>
          <w:sz w:val="26"/>
          <w:szCs w:val="26"/>
          <w:lang w:eastAsia="en-US"/>
        </w:rPr>
      </w:pPr>
      <w:r w:rsidRPr="00775995">
        <w:rPr>
          <w:rFonts w:eastAsiaTheme="minorHAnsi"/>
          <w:sz w:val="26"/>
          <w:szCs w:val="26"/>
          <w:lang w:eastAsia="en-US"/>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671A93" w:rsidRPr="00775995" w:rsidRDefault="00671A93" w:rsidP="00671A93">
      <w:pPr>
        <w:autoSpaceDE w:val="0"/>
        <w:autoSpaceDN w:val="0"/>
        <w:adjustRightInd w:val="0"/>
        <w:ind w:firstLine="539"/>
        <w:jc w:val="both"/>
        <w:rPr>
          <w:rFonts w:eastAsiaTheme="minorHAnsi"/>
          <w:bCs/>
          <w:sz w:val="26"/>
          <w:szCs w:val="26"/>
          <w:lang w:eastAsia="en-US"/>
        </w:rPr>
      </w:pPr>
      <w:r w:rsidRPr="00775995">
        <w:rPr>
          <w:rFonts w:eastAsiaTheme="minorHAnsi"/>
          <w:sz w:val="26"/>
          <w:szCs w:val="26"/>
          <w:lang w:eastAsia="en-US"/>
        </w:rPr>
        <w:t xml:space="preserve">2.2.2. </w:t>
      </w:r>
      <w:r w:rsidRPr="00775995">
        <w:rPr>
          <w:rFonts w:eastAsiaTheme="minorHAnsi"/>
          <w:bCs/>
          <w:sz w:val="26"/>
          <w:szCs w:val="26"/>
          <w:lang w:eastAsia="en-US"/>
        </w:rPr>
        <w:t xml:space="preserve">При предоставлении муниципальной услуги Администрация осуществляет взаимодействие </w:t>
      </w:r>
      <w:proofErr w:type="gramStart"/>
      <w:r w:rsidRPr="00775995">
        <w:rPr>
          <w:rFonts w:eastAsiaTheme="minorHAnsi"/>
          <w:bCs/>
          <w:sz w:val="26"/>
          <w:szCs w:val="26"/>
          <w:lang w:eastAsia="en-US"/>
        </w:rPr>
        <w:t>с</w:t>
      </w:r>
      <w:proofErr w:type="gramEnd"/>
      <w:r w:rsidRPr="00775995">
        <w:rPr>
          <w:rFonts w:eastAsiaTheme="minorHAnsi"/>
          <w:bCs/>
          <w:sz w:val="26"/>
          <w:szCs w:val="26"/>
          <w:lang w:eastAsia="en-US"/>
        </w:rPr>
        <w:t>:</w:t>
      </w:r>
    </w:p>
    <w:p w:rsidR="00671A93" w:rsidRPr="00775995" w:rsidRDefault="00671A93" w:rsidP="00671A93">
      <w:pPr>
        <w:autoSpaceDE w:val="0"/>
        <w:autoSpaceDN w:val="0"/>
        <w:adjustRightInd w:val="0"/>
        <w:ind w:firstLine="540"/>
        <w:jc w:val="both"/>
        <w:rPr>
          <w:rFonts w:eastAsiaTheme="minorHAnsi"/>
          <w:sz w:val="26"/>
          <w:szCs w:val="26"/>
          <w:lang w:eastAsia="en-US"/>
        </w:rPr>
      </w:pPr>
      <w:r w:rsidRPr="00775995">
        <w:rPr>
          <w:rFonts w:eastAsiaTheme="minorHAnsi"/>
          <w:sz w:val="26"/>
          <w:szCs w:val="26"/>
          <w:lang w:eastAsia="en-US"/>
        </w:rPr>
        <w:t xml:space="preserve">- Министерством внутренних дел Российской Федерации; </w:t>
      </w:r>
    </w:p>
    <w:p w:rsidR="00671A93" w:rsidRPr="00775995" w:rsidRDefault="00671A93" w:rsidP="00671A93">
      <w:pPr>
        <w:autoSpaceDE w:val="0"/>
        <w:autoSpaceDN w:val="0"/>
        <w:adjustRightInd w:val="0"/>
        <w:ind w:firstLine="540"/>
        <w:jc w:val="both"/>
        <w:rPr>
          <w:rFonts w:eastAsiaTheme="minorHAnsi"/>
          <w:sz w:val="26"/>
          <w:szCs w:val="26"/>
          <w:lang w:eastAsia="en-US"/>
        </w:rPr>
      </w:pPr>
      <w:r w:rsidRPr="00775995">
        <w:rPr>
          <w:rFonts w:eastAsiaTheme="minorHAnsi"/>
          <w:sz w:val="26"/>
          <w:szCs w:val="26"/>
          <w:lang w:eastAsia="en-US"/>
        </w:rPr>
        <w:t xml:space="preserve">- Федеральной службой государственной регистрации, кадастра и картографии; </w:t>
      </w:r>
    </w:p>
    <w:p w:rsidR="00671A93" w:rsidRPr="00775995" w:rsidRDefault="00671A93" w:rsidP="00671A93">
      <w:pPr>
        <w:autoSpaceDE w:val="0"/>
        <w:autoSpaceDN w:val="0"/>
        <w:adjustRightInd w:val="0"/>
        <w:ind w:firstLine="540"/>
        <w:jc w:val="both"/>
        <w:rPr>
          <w:rFonts w:eastAsiaTheme="minorHAnsi"/>
          <w:sz w:val="26"/>
          <w:szCs w:val="26"/>
          <w:lang w:eastAsia="en-US"/>
        </w:rPr>
      </w:pPr>
      <w:r w:rsidRPr="00775995">
        <w:rPr>
          <w:rFonts w:eastAsiaTheme="minorHAnsi"/>
          <w:sz w:val="26"/>
          <w:szCs w:val="26"/>
          <w:lang w:eastAsia="en-US"/>
        </w:rPr>
        <w:t xml:space="preserve">- органами регистрационного учета граждан; </w:t>
      </w:r>
    </w:p>
    <w:p w:rsidR="00671A93" w:rsidRDefault="00671A93" w:rsidP="00671A93">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w:t>
      </w:r>
      <w:r>
        <w:rPr>
          <w:rFonts w:eastAsia="Calibri"/>
          <w:sz w:val="26"/>
          <w:szCs w:val="26"/>
          <w:lang w:eastAsia="en-US"/>
        </w:rPr>
        <w:t xml:space="preserve"> органами записи актов гражданского состояния</w:t>
      </w:r>
      <w:r>
        <w:rPr>
          <w:rFonts w:eastAsiaTheme="minorHAnsi"/>
          <w:sz w:val="26"/>
          <w:szCs w:val="26"/>
          <w:lang w:eastAsia="en-US"/>
        </w:rPr>
        <w:t>;</w:t>
      </w:r>
      <w:r w:rsidRPr="00E1532E">
        <w:rPr>
          <w:rFonts w:eastAsiaTheme="minorHAnsi"/>
          <w:sz w:val="26"/>
          <w:szCs w:val="26"/>
          <w:lang w:eastAsia="en-US"/>
        </w:rPr>
        <w:t xml:space="preserve"> </w:t>
      </w:r>
    </w:p>
    <w:p w:rsidR="00671A93" w:rsidRPr="00775995" w:rsidRDefault="00671A93" w:rsidP="00671A93">
      <w:pPr>
        <w:autoSpaceDE w:val="0"/>
        <w:autoSpaceDN w:val="0"/>
        <w:adjustRightInd w:val="0"/>
        <w:ind w:firstLine="539"/>
        <w:jc w:val="both"/>
        <w:rPr>
          <w:rFonts w:eastAsiaTheme="minorHAnsi"/>
          <w:sz w:val="26"/>
          <w:szCs w:val="26"/>
          <w:lang w:eastAsia="en-US"/>
        </w:rPr>
      </w:pPr>
      <w:r w:rsidRPr="00775995">
        <w:rPr>
          <w:rFonts w:eastAsiaTheme="minorHAnsi"/>
          <w:sz w:val="26"/>
          <w:szCs w:val="26"/>
          <w:lang w:eastAsia="en-US"/>
        </w:rPr>
        <w:t xml:space="preserve">- органами местного самоуправления; </w:t>
      </w:r>
    </w:p>
    <w:p w:rsidR="00671A93" w:rsidRPr="00775995" w:rsidRDefault="00671A93" w:rsidP="00671A93">
      <w:pPr>
        <w:autoSpaceDE w:val="0"/>
        <w:autoSpaceDN w:val="0"/>
        <w:adjustRightInd w:val="0"/>
        <w:ind w:firstLine="539"/>
        <w:jc w:val="both"/>
        <w:rPr>
          <w:rFonts w:eastAsiaTheme="minorHAnsi"/>
          <w:sz w:val="26"/>
          <w:szCs w:val="26"/>
          <w:lang w:eastAsia="en-US"/>
        </w:rPr>
      </w:pPr>
      <w:r w:rsidRPr="00775995">
        <w:rPr>
          <w:rFonts w:eastAsiaTheme="minorHAnsi"/>
          <w:sz w:val="26"/>
          <w:szCs w:val="26"/>
          <w:lang w:eastAsia="en-US"/>
        </w:rPr>
        <w:t xml:space="preserve">- государственными и муниципальными организациями. </w:t>
      </w:r>
    </w:p>
    <w:p w:rsidR="00671A93" w:rsidRPr="00775995" w:rsidRDefault="00671A93" w:rsidP="00671A93">
      <w:pPr>
        <w:pStyle w:val="ConsPlusTitle"/>
        <w:jc w:val="center"/>
        <w:outlineLvl w:val="2"/>
        <w:rPr>
          <w:szCs w:val="26"/>
        </w:rPr>
      </w:pPr>
    </w:p>
    <w:p w:rsidR="00671A93" w:rsidRPr="00775995" w:rsidRDefault="00671A93" w:rsidP="00671A93">
      <w:pPr>
        <w:pStyle w:val="ConsPlusTitle"/>
        <w:jc w:val="center"/>
        <w:outlineLvl w:val="2"/>
        <w:rPr>
          <w:szCs w:val="26"/>
        </w:rPr>
      </w:pPr>
      <w:r w:rsidRPr="00775995">
        <w:rPr>
          <w:szCs w:val="26"/>
        </w:rPr>
        <w:t>Результат предоставления муниципальной услуги</w:t>
      </w:r>
    </w:p>
    <w:p w:rsidR="00671A93" w:rsidRPr="00775995" w:rsidRDefault="00671A93" w:rsidP="00671A93">
      <w:pPr>
        <w:pStyle w:val="ConsPlusNormal"/>
        <w:ind w:firstLine="540"/>
        <w:jc w:val="both"/>
        <w:rPr>
          <w:szCs w:val="26"/>
        </w:rPr>
      </w:pPr>
    </w:p>
    <w:p w:rsidR="00671A93" w:rsidRPr="00775995" w:rsidRDefault="00671A93" w:rsidP="00671A93">
      <w:pPr>
        <w:pStyle w:val="ConsPlusNormal"/>
        <w:ind w:firstLine="540"/>
        <w:jc w:val="both"/>
        <w:rPr>
          <w:szCs w:val="26"/>
        </w:rPr>
      </w:pPr>
      <w:r w:rsidRPr="00775995">
        <w:rPr>
          <w:szCs w:val="26"/>
        </w:rPr>
        <w:t>2.3. Результатом предоставления муниципальной услуги является:</w:t>
      </w:r>
    </w:p>
    <w:p w:rsidR="00671A93" w:rsidRPr="00775995" w:rsidRDefault="00671A93" w:rsidP="00671A93">
      <w:pPr>
        <w:pStyle w:val="ConsPlusNormal"/>
        <w:ind w:firstLine="540"/>
        <w:jc w:val="both"/>
        <w:rPr>
          <w:szCs w:val="26"/>
        </w:rPr>
      </w:pPr>
      <w:r w:rsidRPr="00775995">
        <w:rPr>
          <w:szCs w:val="26"/>
        </w:rPr>
        <w:t xml:space="preserve">- в случае положительного решения - постановление Администрации о включении </w:t>
      </w:r>
      <w:r w:rsidRPr="00775995">
        <w:rPr>
          <w:szCs w:val="26"/>
        </w:rPr>
        <w:lastRenderedPageBreak/>
        <w:t>молодой семьи в состав участников мероприятия;</w:t>
      </w:r>
    </w:p>
    <w:p w:rsidR="00671A93" w:rsidRPr="00775995" w:rsidRDefault="00671A93" w:rsidP="00671A93">
      <w:pPr>
        <w:pStyle w:val="ConsPlusNormal"/>
        <w:ind w:firstLine="540"/>
        <w:jc w:val="both"/>
        <w:rPr>
          <w:szCs w:val="26"/>
        </w:rPr>
      </w:pPr>
      <w:r w:rsidRPr="00775995">
        <w:rPr>
          <w:szCs w:val="26"/>
        </w:rPr>
        <w:t>- в случае отрицательного решения - постановление Администрации об отказе во включении молодой семьи в состав участников мероприятия.</w:t>
      </w:r>
    </w:p>
    <w:p w:rsidR="00671A93" w:rsidRPr="00775995" w:rsidRDefault="00671A93" w:rsidP="00671A93">
      <w:pPr>
        <w:ind w:firstLine="539"/>
        <w:jc w:val="both"/>
        <w:rPr>
          <w:sz w:val="26"/>
          <w:szCs w:val="26"/>
        </w:rPr>
      </w:pPr>
      <w:r w:rsidRPr="00775995">
        <w:rPr>
          <w:sz w:val="26"/>
          <w:szCs w:val="26"/>
        </w:rPr>
        <w:t>2.3.</w:t>
      </w:r>
      <w:r>
        <w:rPr>
          <w:sz w:val="26"/>
          <w:szCs w:val="26"/>
        </w:rPr>
        <w:t>1</w:t>
      </w:r>
      <w:r w:rsidRPr="00775995">
        <w:rPr>
          <w:sz w:val="26"/>
          <w:szCs w:val="26"/>
        </w:rPr>
        <w:t>. Результат предоставления муниципальной услуги направляется заявителю (представителю заявителя) по его выбору одним из следующих способов:</w:t>
      </w:r>
    </w:p>
    <w:p w:rsidR="00671A93" w:rsidRPr="00775995" w:rsidRDefault="00671A93" w:rsidP="00671A93">
      <w:pPr>
        <w:ind w:firstLine="539"/>
        <w:jc w:val="both"/>
        <w:rPr>
          <w:sz w:val="26"/>
          <w:szCs w:val="26"/>
        </w:rPr>
      </w:pPr>
      <w:r w:rsidRPr="00775995">
        <w:rPr>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671A93" w:rsidRPr="00775995" w:rsidRDefault="00671A93" w:rsidP="00671A93">
      <w:pPr>
        <w:widowControl w:val="0"/>
        <w:ind w:firstLine="539"/>
        <w:jc w:val="both"/>
        <w:rPr>
          <w:sz w:val="26"/>
          <w:szCs w:val="26"/>
        </w:rPr>
      </w:pPr>
      <w:r w:rsidRPr="00775995">
        <w:rPr>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671A93" w:rsidRPr="00775995" w:rsidRDefault="00671A93" w:rsidP="00671A93">
      <w:pPr>
        <w:pStyle w:val="ConsPlusNormal"/>
        <w:ind w:firstLine="540"/>
        <w:jc w:val="both"/>
        <w:rPr>
          <w:szCs w:val="26"/>
          <w:shd w:val="clear" w:color="auto" w:fill="FFFFFF"/>
        </w:rPr>
      </w:pPr>
      <w:r w:rsidRPr="00775995">
        <w:rPr>
          <w:szCs w:val="26"/>
        </w:rP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r w:rsidRPr="00775995">
        <w:rPr>
          <w:szCs w:val="26"/>
          <w:shd w:val="clear" w:color="auto" w:fill="FFFFFF"/>
        </w:rPr>
        <w:t>;</w:t>
      </w:r>
    </w:p>
    <w:p w:rsidR="00671A93" w:rsidRPr="00775995" w:rsidRDefault="00671A93" w:rsidP="00671A93">
      <w:pPr>
        <w:widowControl w:val="0"/>
        <w:ind w:firstLine="539"/>
        <w:jc w:val="both"/>
        <w:rPr>
          <w:sz w:val="26"/>
          <w:szCs w:val="26"/>
        </w:rPr>
      </w:pPr>
      <w:r w:rsidRPr="00775995">
        <w:rPr>
          <w:sz w:val="26"/>
          <w:szCs w:val="26"/>
        </w:rPr>
        <w:t>-  в виде электронного документа, который направляется Администрацией заявителю (представителю заявителя) посредством электронной почты.</w:t>
      </w:r>
    </w:p>
    <w:p w:rsidR="00671A93" w:rsidRPr="00775995" w:rsidRDefault="00671A93" w:rsidP="00671A93">
      <w:pPr>
        <w:pStyle w:val="ConsPlusTitle"/>
        <w:jc w:val="center"/>
        <w:outlineLvl w:val="2"/>
        <w:rPr>
          <w:szCs w:val="26"/>
        </w:rPr>
      </w:pPr>
    </w:p>
    <w:p w:rsidR="00671A93" w:rsidRPr="00775995" w:rsidRDefault="00671A93" w:rsidP="00671A93">
      <w:pPr>
        <w:pStyle w:val="ConsPlusTitle"/>
        <w:jc w:val="center"/>
        <w:outlineLvl w:val="2"/>
        <w:rPr>
          <w:szCs w:val="26"/>
        </w:rPr>
      </w:pPr>
      <w:r w:rsidRPr="00775995">
        <w:rPr>
          <w:szCs w:val="26"/>
        </w:rPr>
        <w:t>Срок предоставления муниципальной услуги</w:t>
      </w:r>
    </w:p>
    <w:p w:rsidR="00671A93" w:rsidRPr="00775995" w:rsidRDefault="00671A93" w:rsidP="00671A93">
      <w:pPr>
        <w:pStyle w:val="ConsPlusNormal"/>
        <w:ind w:firstLine="540"/>
        <w:jc w:val="both"/>
        <w:rPr>
          <w:szCs w:val="26"/>
        </w:rPr>
      </w:pPr>
    </w:p>
    <w:p w:rsidR="00671A93" w:rsidRDefault="00671A93" w:rsidP="00671A93">
      <w:pPr>
        <w:pStyle w:val="ConsPlusNormal"/>
        <w:ind w:firstLine="709"/>
        <w:jc w:val="both"/>
        <w:rPr>
          <w:szCs w:val="26"/>
        </w:rPr>
      </w:pPr>
      <w:r w:rsidRPr="00775995">
        <w:rPr>
          <w:szCs w:val="26"/>
        </w:rPr>
        <w:t>2.4. Срок предоставления муниципальной услуги не может превышать 5 рабочих дней со дня поступления заявления о предоставлении муниципальной услуги</w:t>
      </w:r>
      <w:r>
        <w:rPr>
          <w:szCs w:val="26"/>
        </w:rPr>
        <w:t>, в том числе:</w:t>
      </w:r>
    </w:p>
    <w:p w:rsidR="00671A93" w:rsidRPr="004D5E53" w:rsidRDefault="00671A93" w:rsidP="00671A93">
      <w:pPr>
        <w:pStyle w:val="ConsPlusNormal"/>
        <w:ind w:firstLine="709"/>
        <w:jc w:val="both"/>
        <w:rPr>
          <w:szCs w:val="26"/>
        </w:rPr>
      </w:pPr>
      <w:r w:rsidRPr="004D5E53">
        <w:rPr>
          <w:szCs w:val="26"/>
        </w:rPr>
        <w:t>- прием заявления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671A93" w:rsidRPr="004D5E53" w:rsidRDefault="00671A93" w:rsidP="00671A93">
      <w:pPr>
        <w:pStyle w:val="ConsPlusNormal"/>
        <w:ind w:firstLine="709"/>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рабочих дн</w:t>
      </w:r>
      <w:r>
        <w:rPr>
          <w:szCs w:val="26"/>
        </w:rPr>
        <w:t>я</w:t>
      </w:r>
      <w:r w:rsidRPr="004D5E53">
        <w:rPr>
          <w:szCs w:val="26"/>
        </w:rPr>
        <w:t>;</w:t>
      </w:r>
    </w:p>
    <w:p w:rsidR="00671A93" w:rsidRPr="004D5E53" w:rsidRDefault="00671A93" w:rsidP="00671A93">
      <w:pPr>
        <w:pStyle w:val="ConsPlusNormal"/>
        <w:ind w:firstLine="709"/>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1</w:t>
      </w:r>
      <w:r w:rsidRPr="004D5E53">
        <w:rPr>
          <w:szCs w:val="26"/>
        </w:rPr>
        <w:t xml:space="preserve"> рабочи</w:t>
      </w:r>
      <w:r>
        <w:rPr>
          <w:szCs w:val="26"/>
        </w:rPr>
        <w:t>й</w:t>
      </w:r>
      <w:r w:rsidRPr="004D5E53">
        <w:rPr>
          <w:szCs w:val="26"/>
        </w:rPr>
        <w:t xml:space="preserve"> д</w:t>
      </w:r>
      <w:r>
        <w:rPr>
          <w:szCs w:val="26"/>
        </w:rPr>
        <w:t>ень</w:t>
      </w:r>
      <w:r w:rsidRPr="004D5E53">
        <w:rPr>
          <w:szCs w:val="26"/>
        </w:rPr>
        <w:t>;</w:t>
      </w:r>
    </w:p>
    <w:p w:rsidR="00671A93" w:rsidRPr="004D5E53" w:rsidRDefault="00671A93" w:rsidP="00671A93">
      <w:pPr>
        <w:pStyle w:val="ConsPlusNormal"/>
        <w:ind w:firstLine="709"/>
        <w:jc w:val="both"/>
        <w:rPr>
          <w:szCs w:val="26"/>
        </w:rPr>
      </w:pPr>
      <w:r w:rsidRPr="004D5E53">
        <w:rPr>
          <w:szCs w:val="26"/>
        </w:rPr>
        <w:t>-</w:t>
      </w:r>
      <w:r>
        <w:rPr>
          <w:szCs w:val="26"/>
        </w:rPr>
        <w:t xml:space="preserve"> </w:t>
      </w:r>
      <w:r w:rsidRPr="004D5E53">
        <w:rPr>
          <w:szCs w:val="26"/>
        </w:rPr>
        <w:t>предоставление результат</w:t>
      </w:r>
      <w:r>
        <w:rPr>
          <w:szCs w:val="26"/>
        </w:rPr>
        <w:t>а</w:t>
      </w:r>
      <w:r w:rsidRPr="004D5E53">
        <w:rPr>
          <w:szCs w:val="26"/>
        </w:rPr>
        <w:t xml:space="preserve"> муниципальной услуги – </w:t>
      </w:r>
      <w:r>
        <w:rPr>
          <w:szCs w:val="26"/>
        </w:rPr>
        <w:t>1</w:t>
      </w:r>
      <w:r w:rsidRPr="004D5E53">
        <w:rPr>
          <w:szCs w:val="26"/>
        </w:rPr>
        <w:t xml:space="preserve"> рабочи</w:t>
      </w:r>
      <w:r>
        <w:rPr>
          <w:szCs w:val="26"/>
        </w:rPr>
        <w:t>й</w:t>
      </w:r>
      <w:r w:rsidRPr="004D5E53">
        <w:rPr>
          <w:szCs w:val="26"/>
        </w:rPr>
        <w:t xml:space="preserve"> д</w:t>
      </w:r>
      <w:r>
        <w:rPr>
          <w:szCs w:val="26"/>
        </w:rPr>
        <w:t>ень</w:t>
      </w:r>
      <w:r w:rsidRPr="004D5E53">
        <w:rPr>
          <w:szCs w:val="26"/>
        </w:rPr>
        <w:t>.</w:t>
      </w:r>
    </w:p>
    <w:p w:rsidR="00671A93" w:rsidRPr="00F70756" w:rsidRDefault="00671A93" w:rsidP="00671A93">
      <w:pPr>
        <w:pStyle w:val="ConsPlusNormal"/>
        <w:ind w:firstLine="540"/>
        <w:jc w:val="both"/>
        <w:rPr>
          <w:szCs w:val="26"/>
        </w:rPr>
      </w:pPr>
      <w:r w:rsidRPr="00F70756">
        <w:rPr>
          <w:szCs w:val="26"/>
        </w:rPr>
        <w:t>2.</w:t>
      </w:r>
      <w:r>
        <w:rPr>
          <w:szCs w:val="26"/>
        </w:rPr>
        <w:t>5.</w:t>
      </w:r>
      <w:r w:rsidRPr="00F70756">
        <w:rPr>
          <w:szCs w:val="26"/>
        </w:rPr>
        <w:t xml:space="preserve"> Срок приостановления предоставления муниципальной услуги не предусмотрен.</w:t>
      </w:r>
    </w:p>
    <w:p w:rsidR="00671A93" w:rsidRPr="00775995" w:rsidRDefault="00671A93" w:rsidP="00671A93">
      <w:pPr>
        <w:pStyle w:val="ConsPlusNormal"/>
        <w:ind w:firstLine="540"/>
        <w:jc w:val="both"/>
        <w:rPr>
          <w:szCs w:val="26"/>
        </w:rPr>
      </w:pPr>
    </w:p>
    <w:p w:rsidR="00671A93" w:rsidRPr="00775995" w:rsidRDefault="00671A93" w:rsidP="00671A93">
      <w:pPr>
        <w:autoSpaceDE w:val="0"/>
        <w:autoSpaceDN w:val="0"/>
        <w:adjustRightInd w:val="0"/>
        <w:jc w:val="center"/>
        <w:rPr>
          <w:b/>
          <w:sz w:val="26"/>
          <w:szCs w:val="26"/>
        </w:rPr>
      </w:pPr>
      <w:r w:rsidRPr="00775995">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71A93" w:rsidRPr="00775995" w:rsidRDefault="00671A93" w:rsidP="00671A93">
      <w:pPr>
        <w:pStyle w:val="ConsPlusNormal"/>
        <w:tabs>
          <w:tab w:val="left" w:pos="2790"/>
        </w:tabs>
        <w:ind w:firstLine="540"/>
        <w:jc w:val="both"/>
        <w:rPr>
          <w:szCs w:val="26"/>
        </w:rPr>
      </w:pPr>
      <w:r w:rsidRPr="00775995">
        <w:rPr>
          <w:szCs w:val="26"/>
        </w:rPr>
        <w:tab/>
      </w:r>
    </w:p>
    <w:p w:rsidR="00671A93" w:rsidRPr="00775995" w:rsidRDefault="00671A93" w:rsidP="00671A93">
      <w:pPr>
        <w:pStyle w:val="ConsPlusNormal"/>
        <w:ind w:firstLine="540"/>
        <w:jc w:val="both"/>
        <w:outlineLvl w:val="2"/>
        <w:rPr>
          <w:szCs w:val="26"/>
        </w:rPr>
      </w:pPr>
      <w:bookmarkStart w:id="1" w:name="P183"/>
      <w:bookmarkEnd w:id="1"/>
      <w:r w:rsidRPr="00775995">
        <w:rPr>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671A93" w:rsidRDefault="00671A93" w:rsidP="00671A93">
      <w:pPr>
        <w:pStyle w:val="ConsPlusNormal"/>
        <w:ind w:firstLine="540"/>
        <w:jc w:val="both"/>
        <w:rPr>
          <w:szCs w:val="26"/>
        </w:rPr>
      </w:pPr>
      <w:r w:rsidRPr="00775995">
        <w:rPr>
          <w:szCs w:val="26"/>
        </w:rPr>
        <w:t xml:space="preserve">2.6.1. </w:t>
      </w:r>
      <w:r w:rsidRPr="00896C63">
        <w:rPr>
          <w:szCs w:val="26"/>
        </w:rPr>
        <w:t xml:space="preserve">для </w:t>
      </w:r>
      <w:r w:rsidRPr="00775995">
        <w:rPr>
          <w:szCs w:val="26"/>
        </w:rPr>
        <w:t xml:space="preserve">использования социальной выплаты в соответствии с </w:t>
      </w:r>
      <w:hyperlink r:id="rId19" w:history="1">
        <w:r w:rsidRPr="00775995">
          <w:rPr>
            <w:szCs w:val="26"/>
          </w:rPr>
          <w:t>подпунктами «а»</w:t>
        </w:r>
      </w:hyperlink>
      <w:r w:rsidRPr="00775995">
        <w:rPr>
          <w:szCs w:val="26"/>
        </w:rPr>
        <w:t xml:space="preserve"> - </w:t>
      </w:r>
      <w:hyperlink r:id="rId20" w:history="1">
        <w:r w:rsidRPr="00775995">
          <w:rPr>
            <w:szCs w:val="26"/>
          </w:rPr>
          <w:t>«</w:t>
        </w:r>
        <w:proofErr w:type="spellStart"/>
        <w:proofErr w:type="gramStart"/>
        <w:r w:rsidRPr="00775995">
          <w:rPr>
            <w:szCs w:val="26"/>
          </w:rPr>
          <w:t>д</w:t>
        </w:r>
        <w:proofErr w:type="spellEnd"/>
        <w:r w:rsidRPr="00775995">
          <w:rPr>
            <w:szCs w:val="26"/>
          </w:rPr>
          <w:t>»</w:t>
        </w:r>
      </w:hyperlink>
      <w:r w:rsidRPr="00775995">
        <w:rPr>
          <w:szCs w:val="26"/>
        </w:rPr>
        <w:t>, «</w:t>
      </w:r>
      <w:hyperlink r:id="rId21" w:history="1">
        <w:r w:rsidRPr="00775995">
          <w:rPr>
            <w:szCs w:val="26"/>
          </w:rPr>
          <w:t>ж</w:t>
        </w:r>
        <w:proofErr w:type="gramEnd"/>
        <w:r w:rsidRPr="00775995">
          <w:rPr>
            <w:szCs w:val="26"/>
          </w:rPr>
          <w:t>» и «</w:t>
        </w:r>
        <w:proofErr w:type="spellStart"/>
        <w:r w:rsidRPr="00775995">
          <w:rPr>
            <w:szCs w:val="26"/>
          </w:rPr>
          <w:t>з</w:t>
        </w:r>
        <w:proofErr w:type="spellEnd"/>
        <w:r w:rsidRPr="00775995">
          <w:rPr>
            <w:szCs w:val="26"/>
          </w:rPr>
          <w:t>» пункта 2</w:t>
        </w:r>
      </w:hyperlink>
      <w:r w:rsidRPr="00775995">
        <w:rPr>
          <w:szCs w:val="26"/>
        </w:rPr>
        <w:t xml:space="preserve"> Правил:</w:t>
      </w:r>
    </w:p>
    <w:p w:rsidR="00671A93" w:rsidRPr="00775995" w:rsidRDefault="00671A93" w:rsidP="00671A93">
      <w:pPr>
        <w:pStyle w:val="ConsPlusNormal"/>
        <w:ind w:firstLine="540"/>
        <w:jc w:val="both"/>
        <w:rPr>
          <w:szCs w:val="26"/>
        </w:rPr>
      </w:pPr>
      <w:r w:rsidRPr="00775995">
        <w:rPr>
          <w:szCs w:val="26"/>
        </w:rPr>
        <w:t xml:space="preserve">1) </w:t>
      </w:r>
      <w:hyperlink r:id="rId22" w:history="1">
        <w:r w:rsidRPr="00775995">
          <w:rPr>
            <w:szCs w:val="26"/>
          </w:rPr>
          <w:t>заявление</w:t>
        </w:r>
      </w:hyperlink>
      <w:r w:rsidRPr="00775995">
        <w:rPr>
          <w:szCs w:val="26"/>
        </w:rPr>
        <w:t xml:space="preserve"> по форме, установленной приложением №2 Правил, в 2-х экземплярах (один экземпляр возвращается заявителю (представителю заявителя) с указанием даты принятия заявления и приложенных к нему документов)</w:t>
      </w:r>
      <w:bookmarkStart w:id="2" w:name="Par88"/>
      <w:bookmarkEnd w:id="2"/>
      <w:r w:rsidRPr="00775995">
        <w:rPr>
          <w:szCs w:val="26"/>
        </w:rPr>
        <w:t xml:space="preserve"> (приложение №1 к настоящему Регламенту);</w:t>
      </w:r>
    </w:p>
    <w:p w:rsidR="00671A93" w:rsidRDefault="00671A93" w:rsidP="00671A93">
      <w:pPr>
        <w:autoSpaceDE w:val="0"/>
        <w:autoSpaceDN w:val="0"/>
        <w:adjustRightInd w:val="0"/>
        <w:ind w:firstLine="539"/>
        <w:jc w:val="both"/>
        <w:rPr>
          <w:sz w:val="26"/>
          <w:szCs w:val="26"/>
        </w:rPr>
      </w:pPr>
      <w:r w:rsidRPr="00896C63">
        <w:rPr>
          <w:sz w:val="26"/>
          <w:szCs w:val="26"/>
        </w:rPr>
        <w:t>2) копии</w:t>
      </w:r>
      <w:r w:rsidRPr="00775995">
        <w:rPr>
          <w:sz w:val="26"/>
          <w:szCs w:val="26"/>
        </w:rPr>
        <w:t xml:space="preserve"> документов, удостоверяющих личность каждого члена семьи</w:t>
      </w:r>
      <w:r>
        <w:rPr>
          <w:sz w:val="26"/>
          <w:szCs w:val="26"/>
        </w:rPr>
        <w:t>.</w:t>
      </w:r>
    </w:p>
    <w:p w:rsidR="00671A93" w:rsidRPr="00896C63" w:rsidRDefault="00671A93" w:rsidP="00671A93">
      <w:pPr>
        <w:autoSpaceDE w:val="0"/>
        <w:autoSpaceDN w:val="0"/>
        <w:adjustRightInd w:val="0"/>
        <w:ind w:firstLine="539"/>
        <w:jc w:val="both"/>
        <w:rPr>
          <w:sz w:val="26"/>
          <w:szCs w:val="26"/>
        </w:rPr>
      </w:pPr>
      <w:r w:rsidRPr="00896C63">
        <w:rPr>
          <w:sz w:val="26"/>
          <w:szCs w:val="26"/>
        </w:rPr>
        <w:lastRenderedPageBreak/>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96C63">
        <w:rPr>
          <w:sz w:val="26"/>
          <w:szCs w:val="26"/>
        </w:rPr>
        <w:t>ии и ау</w:t>
      </w:r>
      <w:proofErr w:type="gramEnd"/>
      <w:r w:rsidRPr="00896C63">
        <w:rPr>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671A93" w:rsidRPr="00775995" w:rsidRDefault="00671A93" w:rsidP="00671A93">
      <w:pPr>
        <w:pStyle w:val="ConsPlusNormal"/>
        <w:ind w:firstLine="540"/>
        <w:jc w:val="both"/>
        <w:rPr>
          <w:szCs w:val="26"/>
        </w:rPr>
      </w:pPr>
      <w:r w:rsidRPr="00775995">
        <w:rPr>
          <w:color w:val="000000" w:themeColor="text1"/>
          <w:szCs w:val="26"/>
        </w:rPr>
        <w:t xml:space="preserve">3) документ, подтверждающий полномочия представителя заявителя, действовать от его имени </w:t>
      </w:r>
      <w:r w:rsidRPr="00775995">
        <w:rPr>
          <w:rFonts w:eastAsia="Calibri"/>
          <w:szCs w:val="26"/>
        </w:rPr>
        <w:t>(в случае обращения за предоставлением муниципальной услуги представителя заявителя)</w:t>
      </w:r>
      <w:r w:rsidRPr="00775995">
        <w:rPr>
          <w:color w:val="000000" w:themeColor="text1"/>
          <w:szCs w:val="26"/>
        </w:rPr>
        <w:t>;</w:t>
      </w:r>
    </w:p>
    <w:p w:rsidR="00671A93" w:rsidRPr="00775995" w:rsidRDefault="00671A93" w:rsidP="00671A93">
      <w:pPr>
        <w:autoSpaceDE w:val="0"/>
        <w:autoSpaceDN w:val="0"/>
        <w:adjustRightInd w:val="0"/>
        <w:ind w:firstLine="540"/>
        <w:jc w:val="both"/>
        <w:rPr>
          <w:sz w:val="26"/>
          <w:szCs w:val="26"/>
        </w:rPr>
      </w:pPr>
      <w:r w:rsidRPr="00775995">
        <w:rPr>
          <w:sz w:val="26"/>
          <w:szCs w:val="26"/>
        </w:rPr>
        <w:t>4) копия свидетельства о браке (на неполную семью не распространяется);</w:t>
      </w:r>
    </w:p>
    <w:p w:rsidR="00671A93" w:rsidRPr="00775995" w:rsidRDefault="00671A93" w:rsidP="00671A93">
      <w:pPr>
        <w:autoSpaceDE w:val="0"/>
        <w:autoSpaceDN w:val="0"/>
        <w:adjustRightInd w:val="0"/>
        <w:ind w:firstLine="540"/>
        <w:jc w:val="both"/>
        <w:rPr>
          <w:sz w:val="26"/>
          <w:szCs w:val="26"/>
        </w:rPr>
      </w:pPr>
      <w:r w:rsidRPr="00775995">
        <w:rPr>
          <w:sz w:val="26"/>
          <w:szCs w:val="26"/>
        </w:rPr>
        <w:t>5) копия документа, подтверждающего регистрацию в системе индивидуального (персонифицированного) учета каждого члена семьи (при отсутствии сведений в системе индивидуального (персонифицированного) учета);</w:t>
      </w:r>
    </w:p>
    <w:p w:rsidR="00671A93" w:rsidRDefault="00671A93" w:rsidP="00671A93">
      <w:pPr>
        <w:autoSpaceDE w:val="0"/>
        <w:autoSpaceDN w:val="0"/>
        <w:adjustRightInd w:val="0"/>
        <w:ind w:firstLine="540"/>
        <w:jc w:val="both"/>
        <w:rPr>
          <w:rFonts w:eastAsiaTheme="minorHAnsi"/>
          <w:sz w:val="26"/>
          <w:szCs w:val="26"/>
          <w:lang w:eastAsia="en-US"/>
        </w:rPr>
      </w:pPr>
      <w:r w:rsidRPr="00775995">
        <w:rPr>
          <w:rFonts w:eastAsiaTheme="minorHAnsi"/>
          <w:sz w:val="26"/>
          <w:szCs w:val="26"/>
          <w:lang w:eastAsia="en-US"/>
        </w:rPr>
        <w:t>6)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r>
        <w:rPr>
          <w:rFonts w:eastAsiaTheme="minorHAnsi"/>
          <w:sz w:val="26"/>
          <w:szCs w:val="26"/>
          <w:lang w:eastAsia="en-US"/>
        </w:rPr>
        <w:t>;</w:t>
      </w:r>
    </w:p>
    <w:p w:rsidR="00671A93" w:rsidRPr="00775995" w:rsidRDefault="00671A93" w:rsidP="00671A9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7) </w:t>
      </w:r>
      <w:r w:rsidRPr="002A78AC">
        <w:rPr>
          <w:sz w:val="26"/>
          <w:szCs w:val="26"/>
        </w:rPr>
        <w:t xml:space="preserve">копия </w:t>
      </w:r>
      <w:r>
        <w:rPr>
          <w:sz w:val="26"/>
          <w:szCs w:val="26"/>
        </w:rPr>
        <w:t>свидетельства о смерти супруга (супруги), принимавшего (принимавшей) участие в специальной военной операции (при наличии).</w:t>
      </w:r>
    </w:p>
    <w:p w:rsidR="00671A93" w:rsidRDefault="00671A93" w:rsidP="00671A93">
      <w:pPr>
        <w:pStyle w:val="ConsPlusNormal"/>
        <w:ind w:firstLine="540"/>
        <w:jc w:val="both"/>
        <w:rPr>
          <w:szCs w:val="26"/>
        </w:rPr>
      </w:pPr>
      <w:bookmarkStart w:id="3" w:name="P187"/>
      <w:bookmarkEnd w:id="3"/>
      <w:r w:rsidRPr="00775995">
        <w:rPr>
          <w:szCs w:val="26"/>
        </w:rPr>
        <w:t xml:space="preserve">2.6.2. </w:t>
      </w:r>
      <w:r>
        <w:rPr>
          <w:szCs w:val="26"/>
        </w:rPr>
        <w:t>для</w:t>
      </w:r>
      <w:r w:rsidRPr="00775995">
        <w:rPr>
          <w:szCs w:val="26"/>
        </w:rPr>
        <w:t xml:space="preserve"> использования социальной выплаты в соответствии с </w:t>
      </w:r>
      <w:hyperlink r:id="rId23" w:history="1">
        <w:r w:rsidRPr="00775995">
          <w:rPr>
            <w:szCs w:val="26"/>
          </w:rPr>
          <w:t>подпунктом «е» и «и» пункта 2</w:t>
        </w:r>
      </w:hyperlink>
      <w:r w:rsidRPr="00775995">
        <w:rPr>
          <w:szCs w:val="26"/>
        </w:rPr>
        <w:t xml:space="preserve"> Правил:</w:t>
      </w:r>
    </w:p>
    <w:p w:rsidR="00671A93" w:rsidRPr="00775995" w:rsidRDefault="00671A93" w:rsidP="00671A93">
      <w:pPr>
        <w:pStyle w:val="ConsPlusNormal"/>
        <w:ind w:firstLine="540"/>
        <w:jc w:val="both"/>
        <w:rPr>
          <w:szCs w:val="26"/>
        </w:rPr>
      </w:pPr>
      <w:r w:rsidRPr="00775995">
        <w:rPr>
          <w:szCs w:val="26"/>
        </w:rPr>
        <w:t xml:space="preserve">1) </w:t>
      </w:r>
      <w:bookmarkStart w:id="4" w:name="P194"/>
      <w:bookmarkEnd w:id="4"/>
      <w:r w:rsidRPr="00775995">
        <w:rPr>
          <w:szCs w:val="26"/>
        </w:rPr>
        <w:fldChar w:fldCharType="begin"/>
      </w:r>
      <w:r w:rsidRPr="00775995">
        <w:rPr>
          <w:szCs w:val="26"/>
        </w:rPr>
        <w:instrText>HYPERLINK "consultantplus://offline/ref=D34997964141F761840370EE4EC6F2FA80ED2BBDE2D04F4DF485789E8EE25B5893D4A3CBAD11BFE4C0807445AC05A70DEEA852CF8727X0O0M"</w:instrText>
      </w:r>
      <w:r w:rsidRPr="00775995">
        <w:rPr>
          <w:szCs w:val="26"/>
        </w:rPr>
        <w:fldChar w:fldCharType="separate"/>
      </w:r>
      <w:r w:rsidRPr="00775995">
        <w:rPr>
          <w:szCs w:val="26"/>
        </w:rPr>
        <w:t>заявление</w:t>
      </w:r>
      <w:r w:rsidRPr="00775995">
        <w:rPr>
          <w:szCs w:val="26"/>
        </w:rPr>
        <w:fldChar w:fldCharType="end"/>
      </w:r>
      <w:r w:rsidRPr="00775995">
        <w:rPr>
          <w:szCs w:val="26"/>
        </w:rPr>
        <w:t xml:space="preserve"> по форме, установленной приложением №2 Правил, в 2-х экземплярах (один экземпляр возвращается заявителю (представителю заявителя) с указанием даты принятия заявления и приложенных к нему документов) (приложение №1 к настоящему Регламенту);</w:t>
      </w:r>
    </w:p>
    <w:p w:rsidR="00671A93" w:rsidRDefault="00671A93" w:rsidP="00671A93">
      <w:pPr>
        <w:autoSpaceDE w:val="0"/>
        <w:autoSpaceDN w:val="0"/>
        <w:adjustRightInd w:val="0"/>
        <w:ind w:firstLine="539"/>
        <w:jc w:val="both"/>
        <w:rPr>
          <w:sz w:val="26"/>
          <w:szCs w:val="26"/>
        </w:rPr>
      </w:pPr>
      <w:r w:rsidRPr="00896C63">
        <w:rPr>
          <w:sz w:val="26"/>
          <w:szCs w:val="26"/>
        </w:rPr>
        <w:t>2) копии</w:t>
      </w:r>
      <w:r w:rsidRPr="00775995">
        <w:rPr>
          <w:sz w:val="26"/>
          <w:szCs w:val="26"/>
        </w:rPr>
        <w:t xml:space="preserve"> документов, удостоверяющих личность каждого члена семьи</w:t>
      </w:r>
      <w:r>
        <w:rPr>
          <w:sz w:val="26"/>
          <w:szCs w:val="26"/>
        </w:rPr>
        <w:t>.</w:t>
      </w:r>
    </w:p>
    <w:p w:rsidR="00671A93" w:rsidRPr="00896C63" w:rsidRDefault="00671A93" w:rsidP="00671A93">
      <w:pPr>
        <w:autoSpaceDE w:val="0"/>
        <w:autoSpaceDN w:val="0"/>
        <w:adjustRightInd w:val="0"/>
        <w:ind w:firstLine="539"/>
        <w:jc w:val="both"/>
        <w:rPr>
          <w:sz w:val="26"/>
          <w:szCs w:val="26"/>
        </w:rPr>
      </w:pPr>
      <w:r w:rsidRPr="00896C63">
        <w:rPr>
          <w:sz w:val="26"/>
          <w:szCs w:val="2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96C63">
        <w:rPr>
          <w:sz w:val="26"/>
          <w:szCs w:val="26"/>
        </w:rPr>
        <w:t>ии и ау</w:t>
      </w:r>
      <w:proofErr w:type="gramEnd"/>
      <w:r w:rsidRPr="00896C63">
        <w:rPr>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671A93" w:rsidRPr="00775995" w:rsidRDefault="00671A93" w:rsidP="00671A93">
      <w:pPr>
        <w:pStyle w:val="ConsPlusNormal"/>
        <w:ind w:firstLine="540"/>
        <w:jc w:val="both"/>
        <w:rPr>
          <w:szCs w:val="26"/>
        </w:rPr>
      </w:pPr>
      <w:r w:rsidRPr="00775995">
        <w:rPr>
          <w:color w:val="000000" w:themeColor="text1"/>
          <w:szCs w:val="26"/>
        </w:rPr>
        <w:t xml:space="preserve">3) документ, подтверждающий полномочия представителя заявителя действовать от его имени </w:t>
      </w:r>
      <w:r w:rsidRPr="00775995">
        <w:rPr>
          <w:rFonts w:eastAsia="Calibri"/>
          <w:szCs w:val="26"/>
        </w:rPr>
        <w:t>(в случае обращения за предоставлением муниципальной услуги представителя заявителя)</w:t>
      </w:r>
      <w:r w:rsidRPr="00775995">
        <w:rPr>
          <w:color w:val="000000" w:themeColor="text1"/>
          <w:szCs w:val="26"/>
        </w:rPr>
        <w:t>;</w:t>
      </w:r>
    </w:p>
    <w:p w:rsidR="00671A93" w:rsidRPr="00775995" w:rsidRDefault="00671A93" w:rsidP="00671A93">
      <w:pPr>
        <w:autoSpaceDE w:val="0"/>
        <w:autoSpaceDN w:val="0"/>
        <w:adjustRightInd w:val="0"/>
        <w:ind w:firstLine="540"/>
        <w:jc w:val="both"/>
        <w:rPr>
          <w:sz w:val="26"/>
          <w:szCs w:val="26"/>
        </w:rPr>
      </w:pPr>
      <w:bookmarkStart w:id="5" w:name="P199"/>
      <w:bookmarkEnd w:id="5"/>
      <w:r w:rsidRPr="00775995">
        <w:rPr>
          <w:sz w:val="26"/>
          <w:szCs w:val="26"/>
        </w:rPr>
        <w:t>4) копия свидетельства о браке (на неполную семью не распространяется);</w:t>
      </w:r>
    </w:p>
    <w:p w:rsidR="00671A93" w:rsidRPr="00775995" w:rsidRDefault="00671A93" w:rsidP="00671A93">
      <w:pPr>
        <w:autoSpaceDE w:val="0"/>
        <w:autoSpaceDN w:val="0"/>
        <w:adjustRightInd w:val="0"/>
        <w:ind w:firstLine="540"/>
        <w:jc w:val="both"/>
        <w:rPr>
          <w:sz w:val="26"/>
          <w:szCs w:val="26"/>
        </w:rPr>
      </w:pPr>
      <w:r w:rsidRPr="00775995">
        <w:rPr>
          <w:sz w:val="26"/>
          <w:szCs w:val="26"/>
        </w:rPr>
        <w:t>5) копия документа, подтверждающего регистрацию в системе индивидуального (персонифицированного) учета каждого члена семьи (при отсутствии сведений в системе индивидуального (персонифицированного) учета);</w:t>
      </w:r>
    </w:p>
    <w:p w:rsidR="00671A93" w:rsidRPr="00775995" w:rsidRDefault="00671A93" w:rsidP="00671A93">
      <w:pPr>
        <w:autoSpaceDE w:val="0"/>
        <w:autoSpaceDN w:val="0"/>
        <w:adjustRightInd w:val="0"/>
        <w:ind w:firstLine="540"/>
        <w:jc w:val="both"/>
        <w:rPr>
          <w:sz w:val="26"/>
          <w:szCs w:val="26"/>
        </w:rPr>
      </w:pPr>
      <w:r w:rsidRPr="00775995">
        <w:rPr>
          <w:sz w:val="26"/>
          <w:szCs w:val="26"/>
        </w:rPr>
        <w:t xml:space="preserve">6) </w:t>
      </w:r>
      <w:r w:rsidRPr="00775995">
        <w:rPr>
          <w:rFonts w:eastAsiaTheme="minorHAnsi"/>
          <w:sz w:val="26"/>
          <w:szCs w:val="26"/>
          <w:lang w:eastAsia="en-US"/>
        </w:rPr>
        <w:t xml:space="preserve">копия договора строительного подряда или иные документы, подтверждающие расходы по строительству жилого дома при незавершенном строительстве жилого дома, - в случае использования социальной выплаты в соответствии с </w:t>
      </w:r>
      <w:hyperlink r:id="rId24" w:history="1">
        <w:r w:rsidRPr="00775995">
          <w:rPr>
            <w:rFonts w:eastAsiaTheme="minorHAnsi"/>
            <w:sz w:val="26"/>
            <w:szCs w:val="26"/>
            <w:lang w:eastAsia="en-US"/>
          </w:rPr>
          <w:t>подпунктом «е» пункта 2</w:t>
        </w:r>
      </w:hyperlink>
      <w:r w:rsidRPr="00775995">
        <w:rPr>
          <w:rFonts w:eastAsiaTheme="minorHAnsi"/>
          <w:sz w:val="26"/>
          <w:szCs w:val="26"/>
          <w:lang w:eastAsia="en-US"/>
        </w:rPr>
        <w:t xml:space="preserve"> Правил;</w:t>
      </w:r>
    </w:p>
    <w:p w:rsidR="00671A93" w:rsidRPr="00775995" w:rsidRDefault="00671A93" w:rsidP="00671A93">
      <w:pPr>
        <w:autoSpaceDE w:val="0"/>
        <w:autoSpaceDN w:val="0"/>
        <w:adjustRightInd w:val="0"/>
        <w:ind w:firstLine="540"/>
        <w:jc w:val="both"/>
        <w:rPr>
          <w:sz w:val="26"/>
          <w:szCs w:val="26"/>
        </w:rPr>
      </w:pPr>
      <w:r w:rsidRPr="00775995">
        <w:rPr>
          <w:sz w:val="26"/>
          <w:szCs w:val="26"/>
        </w:rPr>
        <w:t>7)</w:t>
      </w:r>
      <w:r w:rsidRPr="00775995">
        <w:rPr>
          <w:rFonts w:eastAsiaTheme="minorHAnsi"/>
          <w:sz w:val="26"/>
          <w:szCs w:val="26"/>
          <w:lang w:eastAsia="en-US"/>
        </w:rPr>
        <w:t xml:space="preserve"> </w:t>
      </w:r>
      <w:r w:rsidRPr="00775995">
        <w:rPr>
          <w:sz w:val="26"/>
          <w:szCs w:val="26"/>
        </w:rPr>
        <w:t>копия договора жилищного кредита;</w:t>
      </w:r>
    </w:p>
    <w:p w:rsidR="00671A93" w:rsidRPr="00775995" w:rsidRDefault="00671A93" w:rsidP="00671A93">
      <w:pPr>
        <w:autoSpaceDE w:val="0"/>
        <w:autoSpaceDN w:val="0"/>
        <w:adjustRightInd w:val="0"/>
        <w:ind w:firstLine="567"/>
        <w:jc w:val="both"/>
        <w:rPr>
          <w:sz w:val="26"/>
          <w:szCs w:val="26"/>
        </w:rPr>
      </w:pPr>
      <w:r w:rsidRPr="00775995">
        <w:rPr>
          <w:sz w:val="26"/>
          <w:szCs w:val="26"/>
        </w:rPr>
        <w:t xml:space="preserve">8)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ar35" w:history="1">
        <w:r w:rsidRPr="00775995">
          <w:rPr>
            <w:sz w:val="26"/>
            <w:szCs w:val="26"/>
          </w:rPr>
          <w:t>подпунктом «и» пункта 2</w:t>
        </w:r>
      </w:hyperlink>
      <w:r w:rsidRPr="00775995">
        <w:rPr>
          <w:sz w:val="26"/>
          <w:szCs w:val="26"/>
        </w:rPr>
        <w:t xml:space="preserve"> Правил;</w:t>
      </w:r>
    </w:p>
    <w:p w:rsidR="00671A93" w:rsidRPr="00775995" w:rsidRDefault="00671A93" w:rsidP="00671A93">
      <w:pPr>
        <w:autoSpaceDE w:val="0"/>
        <w:autoSpaceDN w:val="0"/>
        <w:adjustRightInd w:val="0"/>
        <w:ind w:firstLine="567"/>
        <w:jc w:val="both"/>
        <w:rPr>
          <w:sz w:val="26"/>
          <w:szCs w:val="26"/>
        </w:rPr>
      </w:pPr>
      <w:r w:rsidRPr="00775995">
        <w:rPr>
          <w:sz w:val="26"/>
          <w:szCs w:val="26"/>
        </w:rPr>
        <w:lastRenderedPageBreak/>
        <w:t>9)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671A93" w:rsidRPr="00775995" w:rsidRDefault="00671A93" w:rsidP="00671A93">
      <w:pPr>
        <w:autoSpaceDE w:val="0"/>
        <w:autoSpaceDN w:val="0"/>
        <w:adjustRightInd w:val="0"/>
        <w:ind w:firstLine="567"/>
        <w:jc w:val="both"/>
        <w:rPr>
          <w:sz w:val="26"/>
          <w:szCs w:val="26"/>
        </w:rPr>
      </w:pPr>
      <w:bookmarkStart w:id="6" w:name="Par100"/>
      <w:bookmarkStart w:id="7" w:name="Par101"/>
      <w:bookmarkStart w:id="8" w:name="Par103"/>
      <w:bookmarkEnd w:id="6"/>
      <w:bookmarkEnd w:id="7"/>
      <w:bookmarkEnd w:id="8"/>
      <w:r w:rsidRPr="00775995">
        <w:rPr>
          <w:sz w:val="26"/>
          <w:szCs w:val="26"/>
        </w:rPr>
        <w:t>10)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671A93" w:rsidRDefault="00671A93" w:rsidP="00671A93">
      <w:pPr>
        <w:autoSpaceDE w:val="0"/>
        <w:autoSpaceDN w:val="0"/>
        <w:adjustRightInd w:val="0"/>
        <w:ind w:firstLine="567"/>
        <w:jc w:val="both"/>
        <w:rPr>
          <w:rFonts w:eastAsiaTheme="minorHAnsi"/>
          <w:sz w:val="26"/>
          <w:szCs w:val="26"/>
          <w:lang w:eastAsia="en-US"/>
        </w:rPr>
      </w:pPr>
      <w:r w:rsidRPr="00775995">
        <w:rPr>
          <w:sz w:val="26"/>
          <w:szCs w:val="26"/>
        </w:rPr>
        <w:t xml:space="preserve">11) </w:t>
      </w:r>
      <w:r w:rsidRPr="00775995">
        <w:rPr>
          <w:rFonts w:eastAsiaTheme="minorHAnsi"/>
          <w:sz w:val="26"/>
          <w:szCs w:val="26"/>
          <w:lang w:eastAsia="en-US"/>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r>
        <w:rPr>
          <w:rFonts w:eastAsiaTheme="minorHAnsi"/>
          <w:sz w:val="26"/>
          <w:szCs w:val="26"/>
          <w:lang w:eastAsia="en-US"/>
        </w:rPr>
        <w:t>;</w:t>
      </w:r>
    </w:p>
    <w:p w:rsidR="00671A93" w:rsidRPr="00775995" w:rsidRDefault="00671A93" w:rsidP="00671A93">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 xml:space="preserve">12) </w:t>
      </w:r>
      <w:r w:rsidRPr="002A78AC">
        <w:rPr>
          <w:sz w:val="26"/>
          <w:szCs w:val="26"/>
        </w:rPr>
        <w:t xml:space="preserve">копия </w:t>
      </w:r>
      <w:r>
        <w:rPr>
          <w:sz w:val="26"/>
          <w:szCs w:val="26"/>
        </w:rPr>
        <w:t>свидетельства о смерти супруга (супруги), принимавшего (принимавшей) участие в специальной военной операции (при наличии)</w:t>
      </w:r>
      <w:r w:rsidRPr="002A78AC">
        <w:rPr>
          <w:sz w:val="26"/>
          <w:szCs w:val="26"/>
        </w:rPr>
        <w:t>.</w:t>
      </w:r>
    </w:p>
    <w:p w:rsidR="00671A93" w:rsidRPr="00775995" w:rsidRDefault="00671A93" w:rsidP="00671A93">
      <w:pPr>
        <w:autoSpaceDE w:val="0"/>
        <w:autoSpaceDN w:val="0"/>
        <w:adjustRightInd w:val="0"/>
        <w:ind w:firstLine="567"/>
        <w:jc w:val="both"/>
        <w:rPr>
          <w:rFonts w:eastAsiaTheme="minorHAnsi"/>
          <w:sz w:val="26"/>
          <w:szCs w:val="26"/>
          <w:lang w:eastAsia="en-US"/>
        </w:rPr>
      </w:pPr>
      <w:r w:rsidRPr="00775995">
        <w:rPr>
          <w:rFonts w:eastAsiaTheme="minorHAnsi"/>
          <w:sz w:val="26"/>
          <w:szCs w:val="26"/>
          <w:lang w:eastAsia="en-US"/>
        </w:rPr>
        <w:t>2.6.3. Документы, предусмотренные под</w:t>
      </w:r>
      <w:hyperlink r:id="rId25" w:history="1">
        <w:r w:rsidRPr="00775995">
          <w:rPr>
            <w:rFonts w:eastAsiaTheme="minorHAnsi"/>
            <w:sz w:val="26"/>
            <w:szCs w:val="26"/>
            <w:lang w:eastAsia="en-US"/>
          </w:rPr>
          <w:t>пунктами 2.6.1</w:t>
        </w:r>
      </w:hyperlink>
      <w:r w:rsidRPr="00775995">
        <w:rPr>
          <w:rFonts w:eastAsiaTheme="minorHAnsi"/>
          <w:sz w:val="26"/>
          <w:szCs w:val="26"/>
          <w:lang w:eastAsia="en-US"/>
        </w:rPr>
        <w:t xml:space="preserve"> или 2.6.2 пункта 2.6. настоящего Регламента,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671A93" w:rsidRPr="00775995" w:rsidRDefault="00671A93" w:rsidP="00671A93">
      <w:pPr>
        <w:autoSpaceDE w:val="0"/>
        <w:autoSpaceDN w:val="0"/>
        <w:adjustRightInd w:val="0"/>
        <w:jc w:val="both"/>
        <w:rPr>
          <w:sz w:val="26"/>
          <w:szCs w:val="26"/>
        </w:rPr>
      </w:pPr>
      <w:r w:rsidRPr="00775995">
        <w:rPr>
          <w:sz w:val="26"/>
          <w:szCs w:val="26"/>
        </w:rPr>
        <w:t xml:space="preserve">         2.6.4. </w:t>
      </w:r>
      <w:proofErr w:type="gramStart"/>
      <w:r w:rsidRPr="00775995">
        <w:rPr>
          <w:sz w:val="26"/>
          <w:szCs w:val="26"/>
        </w:rPr>
        <w:t xml:space="preserve">При предоставлении копий документов, указанных в  </w:t>
      </w:r>
      <w:hyperlink w:anchor="P187" w:history="1">
        <w:r w:rsidRPr="00775995">
          <w:rPr>
            <w:sz w:val="26"/>
            <w:szCs w:val="26"/>
          </w:rPr>
          <w:t xml:space="preserve">подпунктах 2.6.1 и 2.6.2 пункта 2.6 настоящего Регламента,  </w:t>
        </w:r>
      </w:hyperlink>
      <w:r w:rsidRPr="00775995">
        <w:rPr>
          <w:sz w:val="26"/>
          <w:szCs w:val="26"/>
        </w:rPr>
        <w:t>верность которых не засвидетельствована в установленном законодательством Российской Федерации порядке, одновременно представляются их оригиналы.</w:t>
      </w:r>
      <w:proofErr w:type="gramEnd"/>
    </w:p>
    <w:p w:rsidR="00671A93" w:rsidRPr="00775995" w:rsidRDefault="00671A93" w:rsidP="00671A93">
      <w:pPr>
        <w:autoSpaceDE w:val="0"/>
        <w:autoSpaceDN w:val="0"/>
        <w:adjustRightInd w:val="0"/>
        <w:ind w:firstLine="540"/>
        <w:jc w:val="both"/>
        <w:rPr>
          <w:rFonts w:eastAsiaTheme="minorHAnsi"/>
          <w:sz w:val="26"/>
          <w:szCs w:val="26"/>
          <w:lang w:eastAsia="en-US"/>
        </w:rPr>
      </w:pPr>
      <w:r w:rsidRPr="00775995">
        <w:rPr>
          <w:rFonts w:eastAsiaTheme="minorHAnsi"/>
          <w:sz w:val="26"/>
          <w:szCs w:val="26"/>
          <w:lang w:eastAsia="en-US"/>
        </w:rPr>
        <w:t xml:space="preserve">2.6.5. </w:t>
      </w:r>
      <w:proofErr w:type="gramStart"/>
      <w:r w:rsidRPr="00775995">
        <w:rPr>
          <w:rFonts w:eastAsiaTheme="minorHAnsi"/>
          <w:sz w:val="26"/>
          <w:szCs w:val="26"/>
          <w:lang w:eastAsia="en-US"/>
        </w:rPr>
        <w:t xml:space="preserve">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6" w:history="1">
        <w:r w:rsidRPr="00775995">
          <w:rPr>
            <w:rFonts w:eastAsiaTheme="minorHAnsi"/>
            <w:sz w:val="26"/>
            <w:szCs w:val="26"/>
            <w:lang w:eastAsia="en-US"/>
          </w:rPr>
          <w:t>пунктом 2(1)</w:t>
        </w:r>
      </w:hyperlink>
      <w:r w:rsidRPr="00775995">
        <w:rPr>
          <w:rFonts w:eastAsiaTheme="minorHAnsi"/>
          <w:sz w:val="26"/>
          <w:szCs w:val="26"/>
          <w:lang w:eastAsia="en-US"/>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775995">
        <w:rPr>
          <w:rFonts w:eastAsiaTheme="minorHAnsi"/>
          <w:sz w:val="26"/>
          <w:szCs w:val="26"/>
          <w:lang w:eastAsia="en-US"/>
        </w:rPr>
        <w:t>».</w:t>
      </w:r>
    </w:p>
    <w:p w:rsidR="00671A93" w:rsidRPr="001033AB" w:rsidRDefault="00671A93" w:rsidP="00671A93">
      <w:pPr>
        <w:autoSpaceDE w:val="0"/>
        <w:autoSpaceDN w:val="0"/>
        <w:adjustRightInd w:val="0"/>
        <w:ind w:firstLine="708"/>
        <w:jc w:val="both"/>
        <w:rPr>
          <w:sz w:val="26"/>
          <w:szCs w:val="26"/>
        </w:rPr>
      </w:pPr>
      <w:r w:rsidRPr="001033AB">
        <w:rPr>
          <w:sz w:val="26"/>
          <w:szCs w:val="26"/>
        </w:rPr>
        <w:t>2.6.6. В случае</w:t>
      </w:r>
      <w:proofErr w:type="gramStart"/>
      <w:r w:rsidRPr="001033AB">
        <w:rPr>
          <w:sz w:val="26"/>
          <w:szCs w:val="26"/>
        </w:rPr>
        <w:t>,</w:t>
      </w:r>
      <w:proofErr w:type="gramEnd"/>
      <w:r w:rsidRPr="001033AB">
        <w:rPr>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7" w:history="1">
        <w:r w:rsidRPr="001033AB">
          <w:rPr>
            <w:sz w:val="26"/>
            <w:szCs w:val="26"/>
          </w:rPr>
          <w:t>законом</w:t>
        </w:r>
      </w:hyperlink>
      <w:r w:rsidRPr="001033AB">
        <w:rPr>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8" w:history="1">
        <w:r w:rsidRPr="001033AB">
          <w:rPr>
            <w:sz w:val="26"/>
            <w:szCs w:val="26"/>
          </w:rPr>
          <w:t>законного представителя</w:t>
        </w:r>
      </w:hyperlink>
      <w:r w:rsidRPr="001033AB">
        <w:rPr>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Pr="001033AB">
        <w:rPr>
          <w:sz w:val="26"/>
          <w:szCs w:val="26"/>
        </w:rPr>
        <w:t>представлены</w:t>
      </w:r>
      <w:proofErr w:type="gramEnd"/>
      <w:r w:rsidRPr="001033AB">
        <w:rPr>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1A93" w:rsidRPr="001033AB" w:rsidRDefault="00671A93" w:rsidP="00671A93">
      <w:pPr>
        <w:autoSpaceDE w:val="0"/>
        <w:autoSpaceDN w:val="0"/>
        <w:adjustRightInd w:val="0"/>
        <w:ind w:firstLine="708"/>
        <w:jc w:val="both"/>
        <w:rPr>
          <w:sz w:val="26"/>
          <w:szCs w:val="26"/>
        </w:rPr>
      </w:pPr>
      <w:proofErr w:type="gramStart"/>
      <w:r w:rsidRPr="001033AB">
        <w:rPr>
          <w:sz w:val="26"/>
          <w:szCs w:val="26"/>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w:t>
      </w:r>
      <w:r w:rsidRPr="001033AB">
        <w:rPr>
          <w:sz w:val="26"/>
          <w:szCs w:val="26"/>
        </w:rPr>
        <w:lastRenderedPageBreak/>
        <w:t>получение согласия такого лица или его законного представителя на обработку персональных данных такого лица</w:t>
      </w:r>
      <w:proofErr w:type="gramEnd"/>
      <w:r w:rsidRPr="001033AB">
        <w:rPr>
          <w:sz w:val="26"/>
          <w:szCs w:val="26"/>
        </w:rPr>
        <w:t xml:space="preserve"> в указанных целях не требуется.</w:t>
      </w:r>
    </w:p>
    <w:p w:rsidR="00671A93" w:rsidRPr="00775995" w:rsidRDefault="00671A93" w:rsidP="00671A93">
      <w:pPr>
        <w:pStyle w:val="ConsPlusNormal"/>
        <w:ind w:firstLine="540"/>
        <w:jc w:val="both"/>
        <w:rPr>
          <w:szCs w:val="26"/>
        </w:rPr>
      </w:pPr>
      <w:r w:rsidRPr="00775995">
        <w:rPr>
          <w:szCs w:val="26"/>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671A93" w:rsidRDefault="00671A93" w:rsidP="00671A93">
      <w:pPr>
        <w:pStyle w:val="ConsPlusNormal"/>
        <w:ind w:firstLine="540"/>
        <w:jc w:val="both"/>
        <w:rPr>
          <w:szCs w:val="26"/>
        </w:rPr>
      </w:pPr>
      <w:r w:rsidRPr="00775995">
        <w:rPr>
          <w:szCs w:val="26"/>
        </w:rPr>
        <w:t>1) лично по местонахождению Администрации</w:t>
      </w:r>
      <w:r>
        <w:rPr>
          <w:szCs w:val="26"/>
        </w:rPr>
        <w:t>.</w:t>
      </w:r>
    </w:p>
    <w:p w:rsidR="00671A93" w:rsidRPr="00B41796" w:rsidRDefault="00671A93" w:rsidP="00671A93">
      <w:pPr>
        <w:ind w:firstLine="567"/>
        <w:jc w:val="both"/>
        <w:rPr>
          <w:rFonts w:eastAsia="Calibri"/>
          <w:sz w:val="26"/>
          <w:szCs w:val="26"/>
          <w:lang w:eastAsia="en-US"/>
        </w:rPr>
      </w:pPr>
      <w:r w:rsidRPr="00B41796">
        <w:rPr>
          <w:sz w:val="26"/>
          <w:szCs w:val="26"/>
        </w:rPr>
        <w:t>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w:t>
      </w:r>
      <w:r>
        <w:rPr>
          <w:sz w:val="26"/>
          <w:szCs w:val="26"/>
        </w:rPr>
        <w:t>2</w:t>
      </w:r>
      <w:r w:rsidRPr="00B41796">
        <w:rPr>
          <w:sz w:val="26"/>
          <w:szCs w:val="26"/>
        </w:rPr>
        <w:t xml:space="preserve"> рабочих дн</w:t>
      </w:r>
      <w:r>
        <w:rPr>
          <w:sz w:val="26"/>
          <w:szCs w:val="26"/>
        </w:rPr>
        <w:t>я</w:t>
      </w:r>
      <w:r w:rsidRPr="00B41796">
        <w:rPr>
          <w:sz w:val="26"/>
          <w:szCs w:val="26"/>
        </w:rPr>
        <w:t xml:space="preserve"> со дня получения расписки-уведомления)</w:t>
      </w:r>
      <w:r w:rsidRPr="00B41796">
        <w:rPr>
          <w:rFonts w:eastAsia="Calibri"/>
          <w:sz w:val="26"/>
          <w:szCs w:val="26"/>
          <w:lang w:eastAsia="en-US"/>
        </w:rPr>
        <w:t>;</w:t>
      </w:r>
    </w:p>
    <w:p w:rsidR="00671A93" w:rsidRPr="00775995" w:rsidRDefault="00671A93" w:rsidP="00671A93">
      <w:pPr>
        <w:pStyle w:val="ConsPlusNormal"/>
        <w:ind w:firstLine="540"/>
        <w:jc w:val="both"/>
        <w:rPr>
          <w:szCs w:val="26"/>
        </w:rPr>
      </w:pPr>
      <w:r w:rsidRPr="00775995">
        <w:rPr>
          <w:szCs w:val="26"/>
        </w:rPr>
        <w:t>2) посредством почтовой связи по местонахождению Администрации;</w:t>
      </w:r>
    </w:p>
    <w:p w:rsidR="00671A93" w:rsidRDefault="00671A93" w:rsidP="00671A93">
      <w:pPr>
        <w:ind w:firstLine="540"/>
        <w:jc w:val="both"/>
        <w:rPr>
          <w:rFonts w:eastAsia="Calibri"/>
          <w:sz w:val="26"/>
          <w:szCs w:val="26"/>
        </w:rPr>
      </w:pPr>
      <w:r w:rsidRPr="00775995">
        <w:rPr>
          <w:sz w:val="26"/>
          <w:szCs w:val="26"/>
        </w:rPr>
        <w:t xml:space="preserve">3) в виде электронного документа, подписанного простой электронной подписью или усиленной квалифицированной электронной подписью посредством </w:t>
      </w:r>
      <w:r w:rsidRPr="00775995">
        <w:rPr>
          <w:rFonts w:eastAsia="Calibri"/>
          <w:sz w:val="26"/>
          <w:szCs w:val="26"/>
        </w:rPr>
        <w:t>Единого портала, официального сайта Администрации (при наличии технической возможности) и официальной электронной почты Администрации</w:t>
      </w:r>
      <w:r>
        <w:rPr>
          <w:rFonts w:eastAsia="Calibri"/>
          <w:sz w:val="26"/>
          <w:szCs w:val="26"/>
        </w:rPr>
        <w:t>.</w:t>
      </w:r>
    </w:p>
    <w:p w:rsidR="00671A93" w:rsidRPr="00F665BF" w:rsidRDefault="00671A93" w:rsidP="00671A93">
      <w:pPr>
        <w:autoSpaceDE w:val="0"/>
        <w:autoSpaceDN w:val="0"/>
        <w:adjustRightInd w:val="0"/>
        <w:ind w:firstLine="567"/>
        <w:jc w:val="both"/>
        <w:rPr>
          <w:rFonts w:eastAsia="Calibri"/>
          <w:sz w:val="26"/>
          <w:szCs w:val="26"/>
        </w:rPr>
      </w:pPr>
      <w:proofErr w:type="gramStart"/>
      <w:r w:rsidRPr="00F665BF">
        <w:rPr>
          <w:rFonts w:eastAsia="Calibri"/>
          <w:sz w:val="26"/>
          <w:szCs w:val="26"/>
          <w:lang w:eastAsia="en-US"/>
        </w:rPr>
        <w:t xml:space="preserve">При подаче заявления посредством </w:t>
      </w:r>
      <w:r>
        <w:rPr>
          <w:rFonts w:eastAsia="Calibri"/>
          <w:sz w:val="26"/>
          <w:szCs w:val="26"/>
          <w:lang w:eastAsia="en-US"/>
        </w:rPr>
        <w:t>Единого</w:t>
      </w:r>
      <w:r w:rsidRPr="00F665BF">
        <w:rPr>
          <w:rFonts w:eastAsia="Calibri"/>
          <w:sz w:val="26"/>
          <w:szCs w:val="26"/>
          <w:lang w:eastAsia="en-US"/>
        </w:rPr>
        <w:t xml:space="preserve"> портала, </w:t>
      </w:r>
      <w:r w:rsidRPr="00F665BF">
        <w:rPr>
          <w:rFonts w:eastAsia="Calibri"/>
          <w:sz w:val="26"/>
          <w:szCs w:val="26"/>
        </w:rPr>
        <w:t xml:space="preserve">официального сайта Администрации (при наличии технической возможности) </w:t>
      </w:r>
      <w:r w:rsidRPr="00F665BF">
        <w:rPr>
          <w:rFonts w:eastAsia="Calibri"/>
          <w:sz w:val="26"/>
          <w:szCs w:val="26"/>
          <w:lang w:eastAsia="en-US"/>
        </w:rPr>
        <w:t xml:space="preserve"> Администрация в случае необходимости представления документов (информации),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w:t>
      </w:r>
      <w:r>
        <w:rPr>
          <w:rFonts w:eastAsia="Calibri"/>
          <w:sz w:val="26"/>
          <w:szCs w:val="26"/>
          <w:lang w:eastAsia="en-US"/>
        </w:rPr>
        <w:t>Единый</w:t>
      </w:r>
      <w:r w:rsidRPr="00F665BF">
        <w:rPr>
          <w:rFonts w:eastAsia="Calibri"/>
          <w:sz w:val="26"/>
          <w:szCs w:val="26"/>
          <w:lang w:eastAsia="en-US"/>
        </w:rPr>
        <w:t xml:space="preserve"> портал, </w:t>
      </w:r>
      <w:r w:rsidRPr="00F665BF">
        <w:rPr>
          <w:rFonts w:eastAsia="Calibri"/>
          <w:sz w:val="26"/>
          <w:szCs w:val="26"/>
        </w:rPr>
        <w:t xml:space="preserve">официальный сайт Администрации (при наличии технической возможности) </w:t>
      </w:r>
      <w:r w:rsidRPr="00F665BF">
        <w:rPr>
          <w:rFonts w:eastAsia="Calibri"/>
          <w:sz w:val="26"/>
          <w:szCs w:val="26"/>
          <w:lang w:eastAsia="en-US"/>
        </w:rPr>
        <w:t xml:space="preserve"> уведомление о необходимости представления документов (информации).</w:t>
      </w:r>
      <w:proofErr w:type="gramEnd"/>
      <w:r w:rsidRPr="00F665BF">
        <w:rPr>
          <w:rFonts w:eastAsia="Calibri"/>
          <w:sz w:val="26"/>
          <w:szCs w:val="26"/>
          <w:lang w:eastAsia="en-US"/>
        </w:rPr>
        <w:t xml:space="preserve"> Заявитель (представитель заявителя) в течение двух рабочих дней со дня получения уведомления от Администрации представляет документы (информацию) в соответствии </w:t>
      </w:r>
      <w:proofErr w:type="gramStart"/>
      <w:r w:rsidRPr="00F665BF">
        <w:rPr>
          <w:rFonts w:eastAsia="Calibri"/>
          <w:sz w:val="26"/>
          <w:szCs w:val="26"/>
          <w:lang w:eastAsia="en-US"/>
        </w:rPr>
        <w:t>с</w:t>
      </w:r>
      <w:proofErr w:type="gramEnd"/>
      <w:r w:rsidRPr="00F665BF">
        <w:rPr>
          <w:rFonts w:eastAsiaTheme="minorHAnsi"/>
          <w:sz w:val="26"/>
          <w:szCs w:val="26"/>
          <w:lang w:eastAsia="en-US"/>
        </w:rPr>
        <w:t xml:space="preserve"> </w:t>
      </w:r>
      <w:proofErr w:type="gramStart"/>
      <w:r w:rsidRPr="00775995">
        <w:rPr>
          <w:rFonts w:eastAsiaTheme="minorHAnsi"/>
          <w:sz w:val="26"/>
          <w:szCs w:val="26"/>
          <w:lang w:eastAsia="en-US"/>
        </w:rPr>
        <w:t>под</w:t>
      </w:r>
      <w:proofErr w:type="gramEnd"/>
      <w:r>
        <w:fldChar w:fldCharType="begin"/>
      </w:r>
      <w:r>
        <w:instrText>HYPERLINK "https://login.consultant.ru/link/?req=doc&amp;base=LAW&amp;n=490137&amp;dst=1565"</w:instrText>
      </w:r>
      <w:r>
        <w:fldChar w:fldCharType="separate"/>
      </w:r>
      <w:r w:rsidRPr="00775995">
        <w:rPr>
          <w:rFonts w:eastAsiaTheme="minorHAnsi"/>
          <w:sz w:val="26"/>
          <w:szCs w:val="26"/>
          <w:lang w:eastAsia="en-US"/>
        </w:rPr>
        <w:t>пунктами 2.6.1</w:t>
      </w:r>
      <w:r>
        <w:fldChar w:fldCharType="end"/>
      </w:r>
      <w:r w:rsidRPr="00775995">
        <w:rPr>
          <w:rFonts w:eastAsiaTheme="minorHAnsi"/>
          <w:sz w:val="26"/>
          <w:szCs w:val="26"/>
          <w:lang w:eastAsia="en-US"/>
        </w:rPr>
        <w:t xml:space="preserve"> или 2.6.2 пункта 2.6. настоящего Регламента</w:t>
      </w:r>
      <w:r>
        <w:rPr>
          <w:rFonts w:eastAsiaTheme="minorHAnsi"/>
          <w:sz w:val="26"/>
          <w:szCs w:val="26"/>
          <w:lang w:eastAsia="en-US"/>
        </w:rPr>
        <w:t>;</w:t>
      </w:r>
    </w:p>
    <w:p w:rsidR="00671A93" w:rsidRPr="00775995" w:rsidRDefault="00671A93" w:rsidP="00671A93">
      <w:pPr>
        <w:pStyle w:val="ConsPlusNormal"/>
        <w:ind w:firstLine="540"/>
        <w:jc w:val="both"/>
        <w:rPr>
          <w:szCs w:val="26"/>
        </w:rPr>
      </w:pPr>
      <w:r w:rsidRPr="00775995">
        <w:rPr>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71A93" w:rsidRPr="00775995" w:rsidRDefault="00671A93" w:rsidP="00671A93">
      <w:pPr>
        <w:jc w:val="both"/>
        <w:rPr>
          <w:sz w:val="26"/>
          <w:szCs w:val="26"/>
        </w:rPr>
      </w:pPr>
      <w:r w:rsidRPr="00775995">
        <w:rPr>
          <w:sz w:val="26"/>
          <w:szCs w:val="26"/>
        </w:rPr>
        <w:t xml:space="preserve">         2.7. Перечень документов, которые заявитель (представитель заявителя) вправе представить по собственной инициативе:</w:t>
      </w:r>
    </w:p>
    <w:p w:rsidR="00671A93" w:rsidRDefault="00671A93" w:rsidP="00671A93">
      <w:pPr>
        <w:pStyle w:val="ConsPlusNormal"/>
        <w:ind w:firstLine="540"/>
        <w:jc w:val="both"/>
        <w:rPr>
          <w:szCs w:val="26"/>
        </w:rPr>
      </w:pPr>
      <w:r w:rsidRPr="00775995">
        <w:rPr>
          <w:szCs w:val="26"/>
        </w:rPr>
        <w:t xml:space="preserve">2.7.1. </w:t>
      </w:r>
      <w:r>
        <w:rPr>
          <w:szCs w:val="26"/>
        </w:rPr>
        <w:t>Для</w:t>
      </w:r>
      <w:r w:rsidRPr="00775995">
        <w:rPr>
          <w:szCs w:val="26"/>
        </w:rPr>
        <w:t xml:space="preserve"> использования социальных выплат в соответствии с </w:t>
      </w:r>
      <w:hyperlink r:id="rId29" w:history="1">
        <w:r w:rsidRPr="00775995">
          <w:rPr>
            <w:szCs w:val="26"/>
          </w:rPr>
          <w:t>подпунктами «а»</w:t>
        </w:r>
      </w:hyperlink>
      <w:r w:rsidRPr="00775995">
        <w:rPr>
          <w:szCs w:val="26"/>
        </w:rPr>
        <w:t xml:space="preserve"> - </w:t>
      </w:r>
      <w:hyperlink r:id="rId30" w:history="1">
        <w:r w:rsidRPr="00775995">
          <w:rPr>
            <w:szCs w:val="26"/>
          </w:rPr>
          <w:t>«</w:t>
        </w:r>
        <w:proofErr w:type="spellStart"/>
        <w:r w:rsidRPr="00775995">
          <w:rPr>
            <w:szCs w:val="26"/>
          </w:rPr>
          <w:t>д</w:t>
        </w:r>
        <w:proofErr w:type="spellEnd"/>
        <w:r w:rsidRPr="00775995">
          <w:rPr>
            <w:szCs w:val="26"/>
          </w:rPr>
          <w:t>»</w:t>
        </w:r>
      </w:hyperlink>
      <w:r w:rsidRPr="00775995">
        <w:rPr>
          <w:szCs w:val="26"/>
        </w:rPr>
        <w:t xml:space="preserve">, </w:t>
      </w:r>
      <w:hyperlink r:id="rId31" w:history="1">
        <w:r w:rsidRPr="00775995">
          <w:rPr>
            <w:szCs w:val="26"/>
          </w:rPr>
          <w:t>«ж» и «</w:t>
        </w:r>
        <w:proofErr w:type="spellStart"/>
        <w:r w:rsidRPr="00775995">
          <w:rPr>
            <w:szCs w:val="26"/>
          </w:rPr>
          <w:t>з</w:t>
        </w:r>
        <w:proofErr w:type="spellEnd"/>
        <w:r w:rsidRPr="00775995">
          <w:rPr>
            <w:szCs w:val="26"/>
          </w:rPr>
          <w:t>» пункта 2</w:t>
        </w:r>
      </w:hyperlink>
      <w:r w:rsidRPr="00775995">
        <w:rPr>
          <w:szCs w:val="26"/>
        </w:rPr>
        <w:t xml:space="preserve"> Правил:</w:t>
      </w:r>
    </w:p>
    <w:p w:rsidR="00671A93" w:rsidRPr="00775995" w:rsidRDefault="00671A93" w:rsidP="00671A93">
      <w:pPr>
        <w:pStyle w:val="ConsPlusNormal"/>
        <w:ind w:firstLine="540"/>
        <w:jc w:val="both"/>
        <w:rPr>
          <w:szCs w:val="26"/>
        </w:rPr>
      </w:pPr>
      <w:proofErr w:type="gramStart"/>
      <w:r w:rsidRPr="00775995">
        <w:rPr>
          <w:szCs w:val="26"/>
        </w:rPr>
        <w:t>1)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671A93" w:rsidRDefault="00671A93" w:rsidP="00671A93">
      <w:pPr>
        <w:pStyle w:val="ConsPlusNormal"/>
        <w:ind w:firstLine="567"/>
        <w:jc w:val="both"/>
        <w:rPr>
          <w:bCs/>
          <w:szCs w:val="26"/>
        </w:rPr>
      </w:pPr>
      <w:r w:rsidRPr="0070255D">
        <w:rPr>
          <w:szCs w:val="26"/>
        </w:rPr>
        <w:t>2) документ, подтверждающий признание молодой семьи нуждающейся в жилых помещениях</w:t>
      </w:r>
      <w:r w:rsidRPr="0070255D">
        <w:rPr>
          <w:bCs/>
          <w:szCs w:val="26"/>
        </w:rPr>
        <w:t xml:space="preserve"> и  факт постоянного проживания совершеннолетних членов молодой семьи на территории Пензенской области не менее 10 лет;</w:t>
      </w:r>
      <w:r>
        <w:rPr>
          <w:bCs/>
          <w:szCs w:val="26"/>
        </w:rPr>
        <w:t xml:space="preserve"> </w:t>
      </w:r>
    </w:p>
    <w:p w:rsidR="00671A93" w:rsidRPr="0070255D" w:rsidRDefault="00671A93" w:rsidP="00671A93">
      <w:pPr>
        <w:pStyle w:val="ConsPlusNormal"/>
        <w:ind w:firstLine="567"/>
        <w:jc w:val="both"/>
        <w:rPr>
          <w:szCs w:val="26"/>
        </w:rPr>
      </w:pPr>
      <w:r w:rsidRPr="0070255D">
        <w:rPr>
          <w:szCs w:val="26"/>
        </w:rPr>
        <w:t>3) документ, подтверждающий регистрацию в системе индивидуального (персонифицированного) учета каждого члена семьи.</w:t>
      </w:r>
    </w:p>
    <w:p w:rsidR="00671A93" w:rsidRDefault="00671A93" w:rsidP="00671A93">
      <w:pPr>
        <w:pStyle w:val="ConsPlusNormal"/>
        <w:ind w:firstLine="540"/>
        <w:jc w:val="both"/>
        <w:rPr>
          <w:szCs w:val="26"/>
        </w:rPr>
      </w:pPr>
      <w:r w:rsidRPr="00775995">
        <w:rPr>
          <w:szCs w:val="26"/>
        </w:rPr>
        <w:t xml:space="preserve">2.7.2. </w:t>
      </w:r>
      <w:r>
        <w:rPr>
          <w:szCs w:val="26"/>
        </w:rPr>
        <w:t>Для</w:t>
      </w:r>
      <w:r w:rsidRPr="00775995">
        <w:rPr>
          <w:szCs w:val="26"/>
        </w:rPr>
        <w:t xml:space="preserve"> использования социальной выплаты в соответствии с </w:t>
      </w:r>
      <w:hyperlink r:id="rId32" w:history="1">
        <w:r w:rsidRPr="00775995">
          <w:rPr>
            <w:szCs w:val="26"/>
          </w:rPr>
          <w:t>подпунктом «е» и «и» пункта 2</w:t>
        </w:r>
      </w:hyperlink>
      <w:r w:rsidRPr="00775995">
        <w:rPr>
          <w:szCs w:val="26"/>
        </w:rPr>
        <w:t xml:space="preserve"> Правил:</w:t>
      </w:r>
    </w:p>
    <w:p w:rsidR="00671A93" w:rsidRPr="0070255D" w:rsidRDefault="00671A93" w:rsidP="00671A93">
      <w:pPr>
        <w:pStyle w:val="ConsPlusNormal"/>
        <w:ind w:firstLine="540"/>
        <w:jc w:val="both"/>
        <w:rPr>
          <w:szCs w:val="26"/>
        </w:rPr>
      </w:pPr>
      <w:r w:rsidRPr="00775995">
        <w:rPr>
          <w:szCs w:val="26"/>
        </w:rPr>
        <w:t xml:space="preserve">1) </w:t>
      </w:r>
      <w:r w:rsidRPr="0070255D">
        <w:rPr>
          <w:bCs/>
          <w:szCs w:val="26"/>
        </w:rPr>
        <w:t>документ, подтверждающий, что молодая семья была признана нуждающейся в жилом помещении в соответствии с пунктом 7 Правил на момент заключения жилищного кредита, указанного в подпункте 7 подпункта 2.6.2 пункта 2.6 настоящего Регламента</w:t>
      </w:r>
      <w:r w:rsidRPr="0070255D">
        <w:rPr>
          <w:szCs w:val="26"/>
        </w:rPr>
        <w:t xml:space="preserve"> </w:t>
      </w:r>
      <w:r w:rsidRPr="0070255D">
        <w:rPr>
          <w:bCs/>
          <w:szCs w:val="26"/>
        </w:rPr>
        <w:t>и  факт постоянного проживания совершеннолетних членов молодой семьи на территории Пензенской области не менее 10 лет;</w:t>
      </w:r>
    </w:p>
    <w:p w:rsidR="00671A93" w:rsidRPr="00775995" w:rsidRDefault="00671A93" w:rsidP="00671A93">
      <w:pPr>
        <w:autoSpaceDE w:val="0"/>
        <w:autoSpaceDN w:val="0"/>
        <w:adjustRightInd w:val="0"/>
        <w:ind w:firstLine="567"/>
        <w:jc w:val="both"/>
        <w:rPr>
          <w:sz w:val="26"/>
          <w:szCs w:val="26"/>
        </w:rPr>
      </w:pPr>
      <w:r w:rsidRPr="00775995">
        <w:rPr>
          <w:sz w:val="26"/>
          <w:szCs w:val="26"/>
        </w:rPr>
        <w:lastRenderedPageBreak/>
        <w:t xml:space="preserve">2)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w:t>
      </w:r>
    </w:p>
    <w:p w:rsidR="00671A93" w:rsidRPr="00667292" w:rsidRDefault="00671A93" w:rsidP="00671A93">
      <w:pPr>
        <w:autoSpaceDE w:val="0"/>
        <w:autoSpaceDN w:val="0"/>
        <w:adjustRightInd w:val="0"/>
        <w:ind w:firstLine="540"/>
        <w:jc w:val="both"/>
        <w:rPr>
          <w:sz w:val="26"/>
          <w:szCs w:val="26"/>
        </w:rPr>
      </w:pPr>
      <w:r w:rsidRPr="00775995">
        <w:rPr>
          <w:rFonts w:eastAsiaTheme="minorHAnsi"/>
          <w:sz w:val="26"/>
          <w:szCs w:val="26"/>
          <w:lang w:eastAsia="en-US"/>
        </w:rPr>
        <w:t xml:space="preserve">3) </w:t>
      </w:r>
      <w:r w:rsidRPr="00775995">
        <w:rPr>
          <w:color w:val="000000" w:themeColor="text1"/>
          <w:sz w:val="26"/>
          <w:szCs w:val="26"/>
        </w:rPr>
        <w:t>документ, подтверждающий</w:t>
      </w:r>
      <w:r w:rsidRPr="00775995">
        <w:rPr>
          <w:sz w:val="26"/>
          <w:szCs w:val="26"/>
        </w:rPr>
        <w:t xml:space="preserve"> регистрацию в системе индивидуального (</w:t>
      </w:r>
      <w:r w:rsidRPr="00667292">
        <w:rPr>
          <w:sz w:val="26"/>
          <w:szCs w:val="26"/>
        </w:rPr>
        <w:t>персонифицированного) учета каждого члена семьи.</w:t>
      </w:r>
    </w:p>
    <w:p w:rsidR="00671A93" w:rsidRPr="00667292" w:rsidRDefault="00671A93" w:rsidP="00671A93">
      <w:pPr>
        <w:pStyle w:val="ConsPlusNormal"/>
        <w:ind w:firstLine="567"/>
        <w:jc w:val="both"/>
        <w:rPr>
          <w:szCs w:val="26"/>
        </w:rPr>
      </w:pPr>
      <w:r w:rsidRPr="00667292">
        <w:rPr>
          <w:szCs w:val="26"/>
        </w:rPr>
        <w:t xml:space="preserve">2.7.3. </w:t>
      </w:r>
      <w:proofErr w:type="gramStart"/>
      <w:r w:rsidRPr="00667292">
        <w:rPr>
          <w:szCs w:val="26"/>
        </w:rPr>
        <w:t xml:space="preserve">В случае непредставления заявителем (представителем заявителя) документов, указанных в подпунктах 2.7.1 или 2.7.2 пункта 2.7 настоящего Регламента, Администрация запрашивает данные документы в </w:t>
      </w:r>
      <w:r w:rsidRPr="00667292">
        <w:rPr>
          <w:rFonts w:eastAsia="Calibri"/>
          <w:szCs w:val="26"/>
        </w:rPr>
        <w:t xml:space="preserve">федеральных органах исполнительной власти, </w:t>
      </w:r>
      <w:r w:rsidRPr="00667292">
        <w:rPr>
          <w:szCs w:val="26"/>
        </w:rPr>
        <w:t xml:space="preserve"> органах исполнительной власти</w:t>
      </w:r>
      <w:r w:rsidRPr="00667292">
        <w:rPr>
          <w:rFonts w:eastAsia="Calibri"/>
          <w:szCs w:val="26"/>
        </w:rPr>
        <w:t xml:space="preserve"> субъекта Российской Федерации</w:t>
      </w:r>
      <w:r w:rsidRPr="00667292">
        <w:rPr>
          <w:szCs w:val="26"/>
        </w:rPr>
        <w:t xml:space="preserve">, </w:t>
      </w:r>
      <w:r w:rsidRPr="00667292">
        <w:rPr>
          <w:rFonts w:eastAsia="Calibri"/>
          <w:szCs w:val="26"/>
        </w:rPr>
        <w:t xml:space="preserve">органах местного самоуправления и подведомственных им организациях, в распоряжении которых находятся указанные документы, </w:t>
      </w:r>
      <w:r w:rsidRPr="00667292">
        <w:rPr>
          <w:szCs w:val="26"/>
        </w:rPr>
        <w:t>в порядке межведомственного информационного взаимодействия, осуществляемого в соответствии с требованиями Федерального закона «Об организации предоставления</w:t>
      </w:r>
      <w:proofErr w:type="gramEnd"/>
      <w:r w:rsidRPr="00667292">
        <w:rPr>
          <w:szCs w:val="26"/>
        </w:rPr>
        <w:t xml:space="preserve"> государственных и муниципальных услуг».</w:t>
      </w:r>
    </w:p>
    <w:p w:rsidR="00671A93" w:rsidRPr="00775995" w:rsidRDefault="00671A93" w:rsidP="00671A93">
      <w:pPr>
        <w:pStyle w:val="ConsPlusNormal"/>
        <w:ind w:firstLine="540"/>
        <w:jc w:val="both"/>
        <w:rPr>
          <w:szCs w:val="26"/>
        </w:rPr>
      </w:pPr>
    </w:p>
    <w:p w:rsidR="00671A93" w:rsidRPr="006124C5" w:rsidRDefault="00671A93" w:rsidP="00671A93">
      <w:pPr>
        <w:pStyle w:val="ConsPlusTitle"/>
        <w:jc w:val="center"/>
        <w:outlineLvl w:val="2"/>
        <w:rPr>
          <w:szCs w:val="26"/>
        </w:rPr>
      </w:pPr>
      <w:r w:rsidRPr="006124C5">
        <w:rPr>
          <w:szCs w:val="26"/>
        </w:rPr>
        <w:t xml:space="preserve">Исчерпывающий перечень оснований для отказа в приеме документов, </w:t>
      </w:r>
    </w:p>
    <w:p w:rsidR="00671A93" w:rsidRPr="00775995" w:rsidRDefault="00671A93" w:rsidP="00671A93">
      <w:pPr>
        <w:pStyle w:val="ConsPlusTitle"/>
        <w:jc w:val="center"/>
        <w:outlineLvl w:val="2"/>
        <w:rPr>
          <w:szCs w:val="26"/>
        </w:rPr>
      </w:pPr>
      <w:proofErr w:type="gramStart"/>
      <w:r w:rsidRPr="006124C5">
        <w:rPr>
          <w:szCs w:val="26"/>
        </w:rPr>
        <w:t>необходимых</w:t>
      </w:r>
      <w:proofErr w:type="gramEnd"/>
      <w:r w:rsidRPr="00775995">
        <w:rPr>
          <w:szCs w:val="26"/>
        </w:rPr>
        <w:t xml:space="preserve"> для предоставления муниципальной услуги</w:t>
      </w:r>
    </w:p>
    <w:p w:rsidR="00671A93" w:rsidRPr="00775995" w:rsidRDefault="00671A93" w:rsidP="00671A93">
      <w:pPr>
        <w:pStyle w:val="a4"/>
        <w:spacing w:after="0"/>
        <w:jc w:val="both"/>
        <w:rPr>
          <w:sz w:val="26"/>
          <w:szCs w:val="26"/>
        </w:rPr>
      </w:pPr>
      <w:bookmarkStart w:id="9" w:name="P257"/>
      <w:bookmarkEnd w:id="9"/>
    </w:p>
    <w:p w:rsidR="00671A93" w:rsidRPr="00775995" w:rsidRDefault="00671A93" w:rsidP="00671A93">
      <w:pPr>
        <w:pStyle w:val="ConsPlusNormal"/>
        <w:ind w:firstLine="540"/>
        <w:jc w:val="both"/>
        <w:rPr>
          <w:szCs w:val="26"/>
        </w:rPr>
      </w:pPr>
      <w:r w:rsidRPr="00775995">
        <w:rPr>
          <w:szCs w:val="26"/>
        </w:rPr>
        <w:t>2.8. Основаниями для отказа в приеме документов, необходимых для предоставления муниципальной услуги, являются:</w:t>
      </w:r>
    </w:p>
    <w:p w:rsidR="00671A93" w:rsidRDefault="00671A93" w:rsidP="00671A93">
      <w:pPr>
        <w:pStyle w:val="ConsPlusNormal"/>
        <w:ind w:firstLine="540"/>
        <w:jc w:val="both"/>
        <w:rPr>
          <w:szCs w:val="26"/>
        </w:rPr>
      </w:pPr>
      <w:bookmarkStart w:id="10" w:name="P219"/>
      <w:bookmarkEnd w:id="10"/>
      <w:r w:rsidRPr="00775995">
        <w:rPr>
          <w:szCs w:val="26"/>
        </w:rPr>
        <w:t>1) заявление о предоставлении муниципальной услуги подано в Администрацию, не по принадлежности;</w:t>
      </w:r>
    </w:p>
    <w:p w:rsidR="00671A93" w:rsidRPr="0088275F" w:rsidRDefault="00671A93" w:rsidP="00671A93">
      <w:pPr>
        <w:pStyle w:val="ConsPlusNormal"/>
        <w:ind w:firstLine="567"/>
        <w:jc w:val="both"/>
        <w:rPr>
          <w:szCs w:val="26"/>
        </w:rPr>
      </w:pPr>
      <w:r w:rsidRPr="0088275F">
        <w:rPr>
          <w:szCs w:val="26"/>
        </w:rPr>
        <w:t>2) заявление о предоставлении муниципальной услуги подано лицом, не имеющим полномочий представлять интересы заявителя;</w:t>
      </w:r>
    </w:p>
    <w:p w:rsidR="00671A93" w:rsidRPr="0088275F" w:rsidRDefault="00671A93" w:rsidP="00671A93">
      <w:pPr>
        <w:pStyle w:val="ConsPlusNormal"/>
        <w:ind w:firstLine="567"/>
        <w:jc w:val="both"/>
        <w:rPr>
          <w:szCs w:val="26"/>
        </w:rPr>
      </w:pPr>
      <w:r w:rsidRPr="0088275F">
        <w:rPr>
          <w:szCs w:val="26"/>
        </w:rPr>
        <w:t xml:space="preserve">3) представленные документы, имеющие срок действия </w:t>
      </w:r>
      <w:r w:rsidRPr="0088275F">
        <w:rPr>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88275F">
        <w:rPr>
          <w:szCs w:val="26"/>
        </w:rPr>
        <w:t>, утратили силу на момент обращения за муниципальной услугой</w:t>
      </w:r>
      <w:r>
        <w:rPr>
          <w:szCs w:val="26"/>
        </w:rPr>
        <w:t>;</w:t>
      </w:r>
    </w:p>
    <w:p w:rsidR="00671A93" w:rsidRPr="0075623F" w:rsidRDefault="00671A93" w:rsidP="00671A93">
      <w:pPr>
        <w:pStyle w:val="ConsPlusNormal"/>
        <w:ind w:firstLine="540"/>
        <w:jc w:val="both"/>
        <w:rPr>
          <w:szCs w:val="26"/>
        </w:rPr>
      </w:pPr>
      <w:r w:rsidRPr="0075623F">
        <w:rPr>
          <w:szCs w:val="26"/>
        </w:rPr>
        <w:t>4) в случае выявления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671A93" w:rsidRPr="00103295" w:rsidRDefault="00671A93" w:rsidP="00671A93">
      <w:pPr>
        <w:pStyle w:val="a4"/>
        <w:spacing w:after="0"/>
        <w:ind w:firstLine="540"/>
        <w:jc w:val="both"/>
        <w:rPr>
          <w:color w:val="FF0000"/>
          <w:sz w:val="26"/>
          <w:szCs w:val="26"/>
        </w:rPr>
      </w:pPr>
    </w:p>
    <w:p w:rsidR="00671A93" w:rsidRPr="00775995" w:rsidRDefault="00671A93" w:rsidP="00671A93">
      <w:pPr>
        <w:pStyle w:val="ConsPlusTitle"/>
        <w:jc w:val="center"/>
        <w:outlineLvl w:val="2"/>
        <w:rPr>
          <w:szCs w:val="26"/>
        </w:rPr>
      </w:pPr>
      <w:bookmarkStart w:id="11" w:name="P227"/>
      <w:bookmarkEnd w:id="11"/>
      <w:r w:rsidRPr="00775995">
        <w:rPr>
          <w:szCs w:val="26"/>
        </w:rPr>
        <w:t xml:space="preserve">Исчерпывающий перечень оснований для приостановления </w:t>
      </w:r>
      <w:r w:rsidRPr="0088275F">
        <w:rPr>
          <w:szCs w:val="26"/>
        </w:rPr>
        <w:t xml:space="preserve">предоставления муниципальной услуги </w:t>
      </w:r>
      <w:r w:rsidRPr="00775995">
        <w:rPr>
          <w:szCs w:val="26"/>
        </w:rPr>
        <w:t>или</w:t>
      </w:r>
      <w:r>
        <w:rPr>
          <w:szCs w:val="26"/>
        </w:rPr>
        <w:t xml:space="preserve"> </w:t>
      </w:r>
      <w:r w:rsidRPr="00775995">
        <w:rPr>
          <w:szCs w:val="26"/>
        </w:rPr>
        <w:t>отказа в предоставлении муниципальной услуги</w:t>
      </w:r>
    </w:p>
    <w:p w:rsidR="00671A93" w:rsidRPr="00775995" w:rsidRDefault="00671A93" w:rsidP="00671A93">
      <w:pPr>
        <w:pStyle w:val="ConsPlusNormal"/>
        <w:ind w:firstLine="540"/>
        <w:jc w:val="both"/>
        <w:rPr>
          <w:szCs w:val="26"/>
        </w:rPr>
      </w:pPr>
    </w:p>
    <w:p w:rsidR="00671A93" w:rsidRPr="00775995" w:rsidRDefault="00671A93" w:rsidP="00671A93">
      <w:pPr>
        <w:pStyle w:val="ConsPlusNormal"/>
        <w:ind w:firstLine="540"/>
        <w:jc w:val="both"/>
        <w:rPr>
          <w:szCs w:val="26"/>
        </w:rPr>
      </w:pPr>
      <w:r w:rsidRPr="00775995">
        <w:rPr>
          <w:szCs w:val="26"/>
        </w:rPr>
        <w:t>2.9. Основания для приостановления муниципальной услуги не предусмотрены.</w:t>
      </w:r>
    </w:p>
    <w:p w:rsidR="00671A93" w:rsidRPr="00775995" w:rsidRDefault="00671A93" w:rsidP="00671A93">
      <w:pPr>
        <w:pStyle w:val="ConsPlusNormal"/>
        <w:ind w:firstLine="540"/>
        <w:jc w:val="both"/>
        <w:rPr>
          <w:szCs w:val="26"/>
        </w:rPr>
      </w:pPr>
      <w:bookmarkStart w:id="12" w:name="P263"/>
      <w:bookmarkEnd w:id="12"/>
      <w:r w:rsidRPr="00775995">
        <w:rPr>
          <w:szCs w:val="26"/>
        </w:rPr>
        <w:t>2.10. В предоставлении муниципальной услуги заявителю (представителю заявителя) отказывается в следующих случаях:</w:t>
      </w:r>
    </w:p>
    <w:p w:rsidR="00671A93" w:rsidRPr="009F7D36" w:rsidRDefault="00671A93" w:rsidP="00671A93">
      <w:pPr>
        <w:pStyle w:val="ConsPlusNormal"/>
        <w:ind w:firstLine="540"/>
        <w:jc w:val="both"/>
        <w:rPr>
          <w:szCs w:val="26"/>
        </w:rPr>
      </w:pPr>
      <w:r w:rsidRPr="009F7D36">
        <w:rPr>
          <w:szCs w:val="26"/>
        </w:rPr>
        <w:t xml:space="preserve">1) несоответствие молодой семьи требованиям, предусмотренным </w:t>
      </w:r>
      <w:hyperlink r:id="rId33" w:history="1">
        <w:r w:rsidRPr="009F7D36">
          <w:rPr>
            <w:szCs w:val="26"/>
          </w:rPr>
          <w:t>пунктом 1.2</w:t>
        </w:r>
      </w:hyperlink>
      <w:r w:rsidRPr="009F7D36">
        <w:rPr>
          <w:szCs w:val="26"/>
        </w:rPr>
        <w:t xml:space="preserve"> настоящего Регламента;  </w:t>
      </w:r>
    </w:p>
    <w:p w:rsidR="00671A93" w:rsidRPr="00775995" w:rsidRDefault="00671A93" w:rsidP="00671A93">
      <w:pPr>
        <w:pStyle w:val="ConsPlusNormal"/>
        <w:ind w:firstLine="540"/>
        <w:jc w:val="both"/>
        <w:rPr>
          <w:szCs w:val="26"/>
        </w:rPr>
      </w:pPr>
      <w:r>
        <w:rPr>
          <w:szCs w:val="26"/>
        </w:rPr>
        <w:t>2</w:t>
      </w:r>
      <w:r w:rsidRPr="00775995">
        <w:rPr>
          <w:szCs w:val="26"/>
        </w:rPr>
        <w:t>) недостоверность сведений, содержащихся в представленных документах;</w:t>
      </w:r>
    </w:p>
    <w:p w:rsidR="00671A93" w:rsidRDefault="00671A93" w:rsidP="00671A93">
      <w:pPr>
        <w:autoSpaceDE w:val="0"/>
        <w:autoSpaceDN w:val="0"/>
        <w:adjustRightInd w:val="0"/>
        <w:ind w:firstLine="540"/>
        <w:jc w:val="both"/>
        <w:rPr>
          <w:rFonts w:eastAsiaTheme="minorHAnsi"/>
          <w:sz w:val="26"/>
          <w:szCs w:val="26"/>
          <w:lang w:eastAsia="en-US"/>
        </w:rPr>
      </w:pPr>
      <w:proofErr w:type="gramStart"/>
      <w:r>
        <w:rPr>
          <w:sz w:val="26"/>
          <w:szCs w:val="26"/>
        </w:rPr>
        <w:t>3</w:t>
      </w:r>
      <w:r w:rsidRPr="00775995">
        <w:rPr>
          <w:sz w:val="26"/>
          <w:szCs w:val="26"/>
        </w:rPr>
        <w:t xml:space="preserve">) </w:t>
      </w:r>
      <w:r w:rsidRPr="00775995">
        <w:rPr>
          <w:rFonts w:eastAsiaTheme="minorHAnsi"/>
          <w:sz w:val="26"/>
          <w:szCs w:val="26"/>
          <w:lang w:eastAsia="en-US"/>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Pr="00775995">
        <w:rPr>
          <w:rFonts w:eastAsiaTheme="minorHAnsi"/>
          <w:sz w:val="26"/>
          <w:szCs w:val="26"/>
          <w:lang w:eastAsia="en-US"/>
        </w:rPr>
        <w:lastRenderedPageBreak/>
        <w:t xml:space="preserve">Федеральным </w:t>
      </w:r>
      <w:hyperlink r:id="rId34" w:history="1">
        <w:r w:rsidRPr="00775995">
          <w:rPr>
            <w:rFonts w:eastAsiaTheme="minorHAnsi"/>
            <w:sz w:val="26"/>
            <w:szCs w:val="26"/>
            <w:lang w:eastAsia="en-US"/>
          </w:rPr>
          <w:t>законом</w:t>
        </w:r>
      </w:hyperlink>
      <w:r w:rsidRPr="00775995">
        <w:rPr>
          <w:rFonts w:eastAsiaTheme="minorHAnsi"/>
          <w:sz w:val="26"/>
          <w:szCs w:val="26"/>
          <w:lang w:eastAsia="en-US"/>
        </w:rPr>
        <w:t xml:space="preserve"> «О мерах государственной поддержки семей, имеющих детей, в части погашения обязательств</w:t>
      </w:r>
      <w:proofErr w:type="gramEnd"/>
      <w:r w:rsidRPr="00775995">
        <w:rPr>
          <w:rFonts w:eastAsiaTheme="minorHAnsi"/>
          <w:sz w:val="26"/>
          <w:szCs w:val="26"/>
          <w:lang w:eastAsia="en-US"/>
        </w:rPr>
        <w:t xml:space="preserve"> по ипотечным жилищным кредитам (займам) и о внесении изменений в статью 13.2 Федерального закона «Об актах гражданского состояния»</w:t>
      </w:r>
      <w:r>
        <w:rPr>
          <w:rFonts w:eastAsiaTheme="minorHAnsi"/>
          <w:sz w:val="26"/>
          <w:szCs w:val="26"/>
          <w:lang w:eastAsia="en-US"/>
        </w:rPr>
        <w:t>:</w:t>
      </w:r>
    </w:p>
    <w:p w:rsidR="00671A93" w:rsidRPr="0075623F" w:rsidRDefault="00671A93" w:rsidP="00671A93">
      <w:pPr>
        <w:autoSpaceDE w:val="0"/>
        <w:autoSpaceDN w:val="0"/>
        <w:adjustRightInd w:val="0"/>
        <w:ind w:firstLine="539"/>
        <w:jc w:val="both"/>
        <w:rPr>
          <w:sz w:val="26"/>
          <w:szCs w:val="26"/>
        </w:rPr>
      </w:pPr>
      <w:r>
        <w:rPr>
          <w:rFonts w:eastAsiaTheme="minorHAnsi"/>
          <w:sz w:val="26"/>
          <w:szCs w:val="26"/>
          <w:lang w:eastAsia="en-US"/>
        </w:rPr>
        <w:t>45</w:t>
      </w:r>
      <w:r w:rsidRPr="0075623F">
        <w:rPr>
          <w:rFonts w:eastAsiaTheme="minorHAnsi"/>
          <w:sz w:val="26"/>
          <w:szCs w:val="26"/>
          <w:lang w:eastAsia="en-US"/>
        </w:rPr>
        <w:t>)</w:t>
      </w:r>
      <w:r w:rsidRPr="0075623F">
        <w:rPr>
          <w:rFonts w:eastAsia="Calibri"/>
          <w:sz w:val="26"/>
          <w:szCs w:val="26"/>
        </w:rPr>
        <w:t xml:space="preserve"> непредставление заявителем (представителем заявителя) 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p>
    <w:p w:rsidR="00671A93" w:rsidRPr="00775995" w:rsidRDefault="00671A93" w:rsidP="00671A93">
      <w:pPr>
        <w:autoSpaceDE w:val="0"/>
        <w:autoSpaceDN w:val="0"/>
        <w:adjustRightInd w:val="0"/>
        <w:ind w:firstLine="540"/>
        <w:jc w:val="both"/>
        <w:rPr>
          <w:rFonts w:eastAsiaTheme="minorHAnsi"/>
          <w:sz w:val="26"/>
          <w:szCs w:val="26"/>
          <w:lang w:eastAsia="en-US"/>
        </w:rPr>
      </w:pPr>
      <w:r w:rsidRPr="00775995">
        <w:rPr>
          <w:sz w:val="26"/>
          <w:szCs w:val="26"/>
        </w:rPr>
        <w:t xml:space="preserve"> </w:t>
      </w:r>
      <w:r w:rsidRPr="00775995">
        <w:rPr>
          <w:rFonts w:eastAsiaTheme="minorHAnsi"/>
          <w:sz w:val="26"/>
          <w:szCs w:val="26"/>
          <w:lang w:eastAsia="en-US"/>
        </w:rPr>
        <w:t>Повторное обращение с заявлением допускается после устранения оснований для отказа, предусмотренных настоящим пунктом.</w:t>
      </w:r>
    </w:p>
    <w:p w:rsidR="00671A93" w:rsidRPr="0075623F" w:rsidRDefault="00671A93" w:rsidP="00671A93">
      <w:pPr>
        <w:pStyle w:val="ConsPlusNormal"/>
        <w:ind w:firstLine="540"/>
        <w:jc w:val="both"/>
        <w:rPr>
          <w:szCs w:val="26"/>
        </w:rPr>
      </w:pPr>
    </w:p>
    <w:p w:rsidR="00671A93" w:rsidRPr="0075623F" w:rsidRDefault="00671A93" w:rsidP="00671A93">
      <w:pPr>
        <w:autoSpaceDE w:val="0"/>
        <w:autoSpaceDN w:val="0"/>
        <w:adjustRightInd w:val="0"/>
        <w:jc w:val="center"/>
        <w:rPr>
          <w:b/>
          <w:sz w:val="26"/>
          <w:szCs w:val="26"/>
        </w:rPr>
      </w:pPr>
      <w:r w:rsidRPr="0075623F">
        <w:rPr>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71A93" w:rsidRPr="00775995" w:rsidRDefault="00671A93" w:rsidP="00671A93">
      <w:pPr>
        <w:pStyle w:val="ConsPlusNormal"/>
        <w:ind w:firstLine="567"/>
        <w:jc w:val="center"/>
        <w:outlineLvl w:val="2"/>
        <w:rPr>
          <w:b/>
          <w:szCs w:val="26"/>
        </w:rPr>
      </w:pPr>
    </w:p>
    <w:p w:rsidR="00671A93" w:rsidRPr="00775995" w:rsidRDefault="00671A93" w:rsidP="00671A93">
      <w:pPr>
        <w:pStyle w:val="ConsPlusNormal"/>
        <w:ind w:firstLine="567"/>
        <w:jc w:val="both"/>
        <w:rPr>
          <w:szCs w:val="26"/>
        </w:rPr>
      </w:pPr>
      <w:r w:rsidRPr="00775995">
        <w:rPr>
          <w:szCs w:val="26"/>
        </w:rPr>
        <w:t>2.1</w:t>
      </w:r>
      <w:r>
        <w:rPr>
          <w:szCs w:val="26"/>
        </w:rPr>
        <w:t>1</w:t>
      </w:r>
      <w:r w:rsidRPr="00775995">
        <w:rPr>
          <w:szCs w:val="26"/>
        </w:rPr>
        <w:t>. Муниципальная услуга предоставляется бесплатно.</w:t>
      </w:r>
    </w:p>
    <w:p w:rsidR="00671A93" w:rsidRPr="00775995" w:rsidRDefault="00671A93" w:rsidP="00671A93">
      <w:pPr>
        <w:pStyle w:val="ConsPlusNormal"/>
        <w:ind w:firstLine="540"/>
        <w:jc w:val="both"/>
        <w:rPr>
          <w:szCs w:val="26"/>
        </w:rPr>
      </w:pPr>
    </w:p>
    <w:p w:rsidR="00671A93" w:rsidRPr="00775995" w:rsidRDefault="00671A93" w:rsidP="00671A93">
      <w:pPr>
        <w:pStyle w:val="ConsPlusTitle"/>
        <w:jc w:val="center"/>
        <w:outlineLvl w:val="2"/>
        <w:rPr>
          <w:szCs w:val="26"/>
        </w:rPr>
      </w:pPr>
      <w:r w:rsidRPr="00775995">
        <w:rPr>
          <w:szCs w:val="26"/>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p>
    <w:p w:rsidR="00671A93" w:rsidRPr="007417D4" w:rsidRDefault="00671A93" w:rsidP="00671A93">
      <w:pPr>
        <w:pStyle w:val="ConsPlusTitle"/>
        <w:jc w:val="center"/>
        <w:rPr>
          <w:szCs w:val="26"/>
        </w:rPr>
      </w:pPr>
      <w:r w:rsidRPr="00775995">
        <w:rPr>
          <w:szCs w:val="26"/>
        </w:rPr>
        <w:t>муниципальной услуги</w:t>
      </w:r>
      <w:r w:rsidRPr="00B65D94">
        <w:rPr>
          <w:szCs w:val="26"/>
        </w:rPr>
        <w:t xml:space="preserve"> </w:t>
      </w:r>
      <w:r w:rsidRPr="007417D4">
        <w:rPr>
          <w:szCs w:val="26"/>
        </w:rPr>
        <w:t>в случае обращения заявителя непосредственно в орган, предоставляющий муниципальные услуги, или многофункциональный центр</w:t>
      </w:r>
    </w:p>
    <w:p w:rsidR="00671A93" w:rsidRPr="00775995" w:rsidRDefault="00671A93" w:rsidP="00671A93">
      <w:pPr>
        <w:pStyle w:val="ConsPlusNormal"/>
        <w:ind w:firstLine="540"/>
        <w:jc w:val="both"/>
        <w:rPr>
          <w:szCs w:val="26"/>
        </w:rPr>
      </w:pPr>
    </w:p>
    <w:p w:rsidR="00671A93" w:rsidRPr="00775995" w:rsidRDefault="00671A93" w:rsidP="00671A93">
      <w:pPr>
        <w:pStyle w:val="ConsPlusNormal"/>
        <w:ind w:firstLine="540"/>
        <w:jc w:val="both"/>
        <w:rPr>
          <w:szCs w:val="26"/>
        </w:rPr>
      </w:pPr>
      <w:r w:rsidRPr="00775995">
        <w:rPr>
          <w:szCs w:val="26"/>
        </w:rPr>
        <w:t>2.1</w:t>
      </w:r>
      <w:r>
        <w:rPr>
          <w:szCs w:val="26"/>
        </w:rPr>
        <w:t>2</w:t>
      </w:r>
      <w:r w:rsidRPr="00775995">
        <w:rPr>
          <w:szCs w:val="26"/>
        </w:rPr>
        <w:t>. Время ожидания в очереди не должно превышать:</w:t>
      </w:r>
    </w:p>
    <w:p w:rsidR="00671A93" w:rsidRPr="00775995" w:rsidRDefault="00671A93" w:rsidP="00671A93">
      <w:pPr>
        <w:pStyle w:val="ConsPlusNormal"/>
        <w:ind w:firstLine="540"/>
        <w:jc w:val="both"/>
        <w:rPr>
          <w:szCs w:val="26"/>
        </w:rPr>
      </w:pPr>
      <w:r w:rsidRPr="00775995">
        <w:rPr>
          <w:szCs w:val="26"/>
        </w:rPr>
        <w:t>- при подаче заявления и (или) документов - 15 минут;</w:t>
      </w:r>
    </w:p>
    <w:p w:rsidR="00671A93" w:rsidRPr="00775995" w:rsidRDefault="00671A93" w:rsidP="00671A93">
      <w:pPr>
        <w:pStyle w:val="ConsPlusNormal"/>
        <w:ind w:firstLine="540"/>
        <w:jc w:val="both"/>
        <w:rPr>
          <w:szCs w:val="26"/>
        </w:rPr>
      </w:pPr>
      <w:r w:rsidRPr="00775995">
        <w:rPr>
          <w:szCs w:val="26"/>
        </w:rPr>
        <w:t>- при получении результата предоставления муниципальной услуги - 15 минут.</w:t>
      </w:r>
    </w:p>
    <w:p w:rsidR="00671A93" w:rsidRPr="00775995" w:rsidRDefault="00671A93" w:rsidP="00671A93">
      <w:pPr>
        <w:pStyle w:val="ConsPlusNormal"/>
        <w:ind w:firstLine="540"/>
        <w:jc w:val="both"/>
        <w:rPr>
          <w:szCs w:val="26"/>
        </w:rPr>
      </w:pPr>
    </w:p>
    <w:p w:rsidR="00671A93" w:rsidRPr="00775995" w:rsidRDefault="00671A93" w:rsidP="00671A93">
      <w:pPr>
        <w:pStyle w:val="ConsPlusTitle"/>
        <w:jc w:val="center"/>
        <w:outlineLvl w:val="2"/>
        <w:rPr>
          <w:szCs w:val="26"/>
        </w:rPr>
      </w:pPr>
      <w:r w:rsidRPr="00B65D94">
        <w:rPr>
          <w:szCs w:val="26"/>
        </w:rPr>
        <w:t>Срок регистрации заявления о предоставлении муниципальной услуги</w:t>
      </w:r>
    </w:p>
    <w:p w:rsidR="00671A93" w:rsidRPr="00775995" w:rsidRDefault="00671A93" w:rsidP="00671A93">
      <w:pPr>
        <w:pStyle w:val="ConsPlusNormal"/>
        <w:ind w:firstLine="540"/>
        <w:jc w:val="both"/>
        <w:rPr>
          <w:szCs w:val="26"/>
        </w:rPr>
      </w:pPr>
    </w:p>
    <w:p w:rsidR="00671A93" w:rsidRPr="00775995" w:rsidRDefault="00671A93" w:rsidP="00671A93">
      <w:pPr>
        <w:ind w:firstLine="720"/>
        <w:jc w:val="both"/>
        <w:rPr>
          <w:sz w:val="26"/>
          <w:szCs w:val="26"/>
        </w:rPr>
      </w:pPr>
      <w:r w:rsidRPr="00775995">
        <w:rPr>
          <w:sz w:val="26"/>
          <w:szCs w:val="26"/>
        </w:rPr>
        <w:t>2.1</w:t>
      </w:r>
      <w:r>
        <w:rPr>
          <w:sz w:val="26"/>
          <w:szCs w:val="26"/>
        </w:rPr>
        <w:t>3</w:t>
      </w:r>
      <w:r w:rsidRPr="00775995">
        <w:rPr>
          <w:sz w:val="26"/>
          <w:szCs w:val="26"/>
        </w:rPr>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71A93" w:rsidRPr="00775995" w:rsidRDefault="00671A93" w:rsidP="00671A93">
      <w:pPr>
        <w:pStyle w:val="ConsPlusNormal"/>
        <w:ind w:firstLine="540"/>
        <w:jc w:val="both"/>
        <w:rPr>
          <w:szCs w:val="26"/>
        </w:rPr>
      </w:pPr>
      <w:r>
        <w:rPr>
          <w:szCs w:val="26"/>
        </w:rPr>
        <w:t xml:space="preserve">   2.14. </w:t>
      </w:r>
      <w:proofErr w:type="gramStart"/>
      <w:r w:rsidRPr="00775995">
        <w:rPr>
          <w:szCs w:val="26"/>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671A93" w:rsidRPr="00775995" w:rsidRDefault="00671A93" w:rsidP="00671A93">
      <w:pPr>
        <w:pStyle w:val="ConsPlusNormal"/>
        <w:ind w:firstLine="709"/>
        <w:jc w:val="center"/>
        <w:rPr>
          <w:b/>
          <w:szCs w:val="26"/>
        </w:rPr>
      </w:pPr>
    </w:p>
    <w:p w:rsidR="00671A93" w:rsidRPr="00775995" w:rsidRDefault="00671A93" w:rsidP="00671A93">
      <w:pPr>
        <w:pStyle w:val="ConsPlusNormal"/>
        <w:ind w:firstLine="709"/>
        <w:jc w:val="center"/>
        <w:rPr>
          <w:b/>
          <w:szCs w:val="26"/>
        </w:rPr>
      </w:pPr>
      <w:proofErr w:type="gramStart"/>
      <w:r w:rsidRPr="00775995">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B65D94">
        <w:rPr>
          <w:b/>
          <w:szCs w:val="26"/>
        </w:rPr>
        <w:t xml:space="preserve"> </w:t>
      </w:r>
      <w:r w:rsidRPr="000446A2">
        <w:rPr>
          <w:b/>
          <w:szCs w:val="26"/>
        </w:rPr>
        <w:t>и (или) информации</w:t>
      </w:r>
      <w:r w:rsidRPr="00775995">
        <w:rPr>
          <w:b/>
          <w:szCs w:val="26"/>
        </w:rPr>
        <w:t>,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71A93" w:rsidRPr="00775995" w:rsidRDefault="00671A93" w:rsidP="00671A93">
      <w:pPr>
        <w:pStyle w:val="ConsPlusNormal"/>
        <w:ind w:firstLine="709"/>
        <w:jc w:val="both"/>
        <w:rPr>
          <w:b/>
          <w:szCs w:val="26"/>
        </w:rPr>
      </w:pPr>
    </w:p>
    <w:p w:rsidR="00671A93" w:rsidRPr="00775995" w:rsidRDefault="00671A93" w:rsidP="00671A93">
      <w:pPr>
        <w:pStyle w:val="ConsPlusNormal"/>
        <w:ind w:firstLine="709"/>
        <w:jc w:val="both"/>
        <w:rPr>
          <w:szCs w:val="26"/>
        </w:rPr>
      </w:pPr>
      <w:r w:rsidRPr="00775995">
        <w:rPr>
          <w:szCs w:val="26"/>
        </w:rPr>
        <w:lastRenderedPageBreak/>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71A93" w:rsidRPr="00775995" w:rsidRDefault="00671A93" w:rsidP="00671A93">
      <w:pPr>
        <w:pStyle w:val="ConsPlusNormal"/>
        <w:ind w:firstLine="709"/>
        <w:jc w:val="both"/>
        <w:rPr>
          <w:szCs w:val="26"/>
        </w:rPr>
      </w:pPr>
      <w:r w:rsidRPr="00775995">
        <w:rPr>
          <w:szCs w:val="26"/>
        </w:rPr>
        <w:t>На территории, прилегающей к Администрации, МФЦ оборудуются места для парковки автотранспортных средств.</w:t>
      </w:r>
    </w:p>
    <w:p w:rsidR="00671A93" w:rsidRPr="00775995" w:rsidRDefault="00671A93" w:rsidP="00671A93">
      <w:pPr>
        <w:pStyle w:val="ConsPlusNormal"/>
        <w:ind w:firstLine="709"/>
        <w:jc w:val="both"/>
        <w:rPr>
          <w:szCs w:val="26"/>
        </w:rPr>
      </w:pPr>
      <w:r w:rsidRPr="00775995">
        <w:rPr>
          <w:szCs w:val="26"/>
        </w:rPr>
        <w:t>Вход в здание оборудован информационной табличкой (вывеской), содержащей   полное наименование  Администрации, МФЦ.</w:t>
      </w:r>
    </w:p>
    <w:p w:rsidR="00671A93" w:rsidRPr="00775995" w:rsidRDefault="00671A93" w:rsidP="00671A93">
      <w:pPr>
        <w:pStyle w:val="ConsPlusNormal"/>
        <w:ind w:firstLine="709"/>
        <w:jc w:val="both"/>
        <w:rPr>
          <w:szCs w:val="26"/>
        </w:rPr>
      </w:pPr>
      <w:r w:rsidRPr="00775995">
        <w:rPr>
          <w:szCs w:val="26"/>
        </w:rPr>
        <w:t>2.16.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775995">
        <w:rPr>
          <w:szCs w:val="26"/>
        </w:rPr>
        <w:t xml:space="preserve"> настоящего Регламента.</w:t>
      </w:r>
    </w:p>
    <w:p w:rsidR="00671A93" w:rsidRPr="00775995" w:rsidRDefault="00671A93" w:rsidP="00671A93">
      <w:pPr>
        <w:pStyle w:val="ConsPlusNormal"/>
        <w:ind w:firstLine="709"/>
        <w:jc w:val="both"/>
        <w:rPr>
          <w:szCs w:val="26"/>
        </w:rPr>
      </w:pPr>
      <w:r w:rsidRPr="00775995">
        <w:rPr>
          <w:szCs w:val="26"/>
        </w:rPr>
        <w:t>2.17. Прием заявителей осуществляется</w:t>
      </w:r>
      <w:r w:rsidRPr="00775995">
        <w:rPr>
          <w:position w:val="-2"/>
          <w:szCs w:val="26"/>
        </w:rPr>
        <w:t xml:space="preserve"> в специально выделенных для этой цели помещениях</w:t>
      </w:r>
      <w:r w:rsidRPr="00775995">
        <w:rPr>
          <w:szCs w:val="26"/>
        </w:rPr>
        <w:t xml:space="preserve"> Администрации, МФЦ</w:t>
      </w:r>
      <w:r w:rsidRPr="00775995">
        <w:rPr>
          <w:position w:val="-2"/>
          <w:szCs w:val="26"/>
        </w:rPr>
        <w:t>.</w:t>
      </w:r>
      <w:r w:rsidRPr="00775995">
        <w:rPr>
          <w:szCs w:val="26"/>
        </w:rPr>
        <w:t xml:space="preserve"> </w:t>
      </w:r>
    </w:p>
    <w:p w:rsidR="00671A93" w:rsidRPr="00775995" w:rsidRDefault="00671A93" w:rsidP="00671A93">
      <w:pPr>
        <w:pStyle w:val="ConsPlusNormal"/>
        <w:ind w:firstLine="709"/>
        <w:jc w:val="both"/>
        <w:rPr>
          <w:szCs w:val="26"/>
        </w:rPr>
      </w:pPr>
      <w:r w:rsidRPr="00775995">
        <w:rPr>
          <w:szCs w:val="26"/>
        </w:rPr>
        <w:t>2.18. Кабинет приема заявителей оборудуется информационными табличками (вывесками) с указанием:</w:t>
      </w:r>
    </w:p>
    <w:p w:rsidR="00671A93" w:rsidRPr="00775995" w:rsidRDefault="00671A93" w:rsidP="00671A93">
      <w:pPr>
        <w:pStyle w:val="ConsPlusNormal"/>
        <w:ind w:firstLine="709"/>
        <w:jc w:val="both"/>
        <w:rPr>
          <w:szCs w:val="26"/>
        </w:rPr>
      </w:pPr>
      <w:r w:rsidRPr="00775995">
        <w:rPr>
          <w:szCs w:val="26"/>
        </w:rPr>
        <w:t>- номера кабинета;</w:t>
      </w:r>
    </w:p>
    <w:p w:rsidR="00671A93" w:rsidRPr="00775995" w:rsidRDefault="00671A93" w:rsidP="00671A93">
      <w:pPr>
        <w:pStyle w:val="ConsPlusNormal"/>
        <w:ind w:firstLine="709"/>
        <w:jc w:val="both"/>
        <w:rPr>
          <w:szCs w:val="26"/>
        </w:rPr>
      </w:pPr>
      <w:r w:rsidRPr="00775995">
        <w:rPr>
          <w:szCs w:val="26"/>
        </w:rPr>
        <w:t>- фамилии и инициалов специалиста, осуществляющего прием.</w:t>
      </w:r>
    </w:p>
    <w:p w:rsidR="00671A93" w:rsidRPr="00775995" w:rsidRDefault="00671A93" w:rsidP="00671A93">
      <w:pPr>
        <w:pStyle w:val="ConsPlusNormal"/>
        <w:ind w:firstLine="709"/>
        <w:jc w:val="both"/>
        <w:rPr>
          <w:szCs w:val="26"/>
        </w:rPr>
      </w:pPr>
      <w:r w:rsidRPr="00775995">
        <w:rPr>
          <w:szCs w:val="26"/>
        </w:rPr>
        <w:t>Места для приема заявителей снабжаются стулом, писчей бумагой и канцелярскими принадлежностями.</w:t>
      </w:r>
    </w:p>
    <w:p w:rsidR="00671A93" w:rsidRPr="00775995" w:rsidRDefault="00671A93" w:rsidP="00671A93">
      <w:pPr>
        <w:pStyle w:val="ConsPlusNormal"/>
        <w:ind w:firstLine="709"/>
        <w:jc w:val="both"/>
        <w:rPr>
          <w:szCs w:val="26"/>
        </w:rPr>
      </w:pPr>
      <w:r w:rsidRPr="00775995">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71A93" w:rsidRPr="00775995" w:rsidRDefault="00671A93" w:rsidP="00671A93">
      <w:pPr>
        <w:pStyle w:val="ConsPlusNormal"/>
        <w:ind w:firstLine="709"/>
        <w:jc w:val="both"/>
        <w:rPr>
          <w:szCs w:val="26"/>
        </w:rPr>
      </w:pPr>
      <w:r w:rsidRPr="00775995">
        <w:rPr>
          <w:szCs w:val="26"/>
        </w:rPr>
        <w:t>2.20. Одним специалистом одновременно ведется прием только одного заявителя.</w:t>
      </w:r>
    </w:p>
    <w:p w:rsidR="00671A93" w:rsidRPr="00775995" w:rsidRDefault="00671A93" w:rsidP="00671A93">
      <w:pPr>
        <w:pStyle w:val="ConsPlusNormal"/>
        <w:ind w:firstLine="709"/>
        <w:jc w:val="both"/>
        <w:rPr>
          <w:szCs w:val="26"/>
        </w:rPr>
      </w:pPr>
      <w:r w:rsidRPr="00775995">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671A93" w:rsidRPr="00775995" w:rsidRDefault="00671A93" w:rsidP="00671A93">
      <w:pPr>
        <w:pStyle w:val="ConsPlusNormal"/>
        <w:ind w:firstLine="709"/>
        <w:jc w:val="both"/>
        <w:rPr>
          <w:szCs w:val="26"/>
        </w:rPr>
      </w:pPr>
      <w:r w:rsidRPr="00775995">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71A93" w:rsidRPr="00775995" w:rsidRDefault="00671A93" w:rsidP="00671A93">
      <w:pPr>
        <w:pStyle w:val="ConsPlusNormal"/>
        <w:ind w:firstLine="709"/>
        <w:jc w:val="both"/>
        <w:rPr>
          <w:szCs w:val="26"/>
        </w:rPr>
      </w:pPr>
      <w:r w:rsidRPr="00775995">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71A93" w:rsidRPr="00775995" w:rsidRDefault="00671A93" w:rsidP="00671A93">
      <w:pPr>
        <w:pStyle w:val="ConsPlusNormal"/>
        <w:ind w:firstLine="709"/>
        <w:jc w:val="both"/>
        <w:rPr>
          <w:szCs w:val="26"/>
        </w:rPr>
      </w:pPr>
      <w:r w:rsidRPr="00775995">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671A93" w:rsidRPr="00775995" w:rsidRDefault="00671A93" w:rsidP="00671A93">
      <w:pPr>
        <w:pStyle w:val="ConsPlusNormal"/>
        <w:ind w:firstLine="709"/>
        <w:jc w:val="both"/>
        <w:rPr>
          <w:szCs w:val="26"/>
        </w:rPr>
      </w:pPr>
      <w:r w:rsidRPr="00775995">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671A93" w:rsidRPr="00775995" w:rsidRDefault="00671A93" w:rsidP="00671A93">
      <w:pPr>
        <w:pStyle w:val="ConsPlusNormal"/>
        <w:ind w:firstLine="709"/>
        <w:jc w:val="both"/>
        <w:rPr>
          <w:szCs w:val="26"/>
        </w:rPr>
      </w:pPr>
      <w:r w:rsidRPr="00775995">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671A93" w:rsidRPr="00775995" w:rsidRDefault="00671A93" w:rsidP="00671A93">
      <w:pPr>
        <w:pStyle w:val="ConsPlusNormal"/>
        <w:ind w:firstLine="709"/>
        <w:jc w:val="both"/>
        <w:rPr>
          <w:szCs w:val="26"/>
        </w:rPr>
      </w:pPr>
      <w:r w:rsidRPr="00775995">
        <w:rPr>
          <w:szCs w:val="26"/>
        </w:rPr>
        <w:t xml:space="preserve">- возможность самостоятельного передвижения по территории, на которой расположены объекты (здания, помещения), в которых предоставляется </w:t>
      </w:r>
      <w:r w:rsidRPr="00775995">
        <w:rPr>
          <w:szCs w:val="26"/>
        </w:rPr>
        <w:lastRenderedPageBreak/>
        <w:t>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71A93" w:rsidRPr="00775995" w:rsidRDefault="00671A93" w:rsidP="00671A93">
      <w:pPr>
        <w:pStyle w:val="ConsPlusNormal"/>
        <w:ind w:firstLine="709"/>
        <w:jc w:val="both"/>
        <w:rPr>
          <w:szCs w:val="26"/>
        </w:rPr>
      </w:pPr>
      <w:r w:rsidRPr="00775995">
        <w:rPr>
          <w:szCs w:val="26"/>
        </w:rPr>
        <w:t>- сопровождение инвалидов, имеющих стойкие расстройства функции зрения и самостоятельного передвижения;</w:t>
      </w:r>
    </w:p>
    <w:p w:rsidR="00671A93" w:rsidRPr="00775995" w:rsidRDefault="00671A93" w:rsidP="00671A93">
      <w:pPr>
        <w:pStyle w:val="ConsPlusNormal"/>
        <w:ind w:firstLine="709"/>
        <w:jc w:val="both"/>
        <w:rPr>
          <w:szCs w:val="26"/>
        </w:rPr>
      </w:pPr>
      <w:r w:rsidRPr="00775995">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71A93" w:rsidRPr="00775995" w:rsidRDefault="00671A93" w:rsidP="00671A93">
      <w:pPr>
        <w:pStyle w:val="ConsPlusNormal"/>
        <w:ind w:firstLine="709"/>
        <w:jc w:val="both"/>
        <w:rPr>
          <w:szCs w:val="26"/>
        </w:rPr>
      </w:pPr>
      <w:r w:rsidRPr="00775995">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1A93" w:rsidRPr="00775995" w:rsidRDefault="00671A93" w:rsidP="00671A93">
      <w:pPr>
        <w:pStyle w:val="ConsPlusNormal"/>
        <w:ind w:firstLine="709"/>
        <w:jc w:val="both"/>
        <w:rPr>
          <w:szCs w:val="26"/>
        </w:rPr>
      </w:pPr>
      <w:r w:rsidRPr="00775995">
        <w:rPr>
          <w:szCs w:val="26"/>
        </w:rPr>
        <w:t xml:space="preserve">- допуск </w:t>
      </w:r>
      <w:proofErr w:type="spellStart"/>
      <w:r w:rsidRPr="00775995">
        <w:rPr>
          <w:szCs w:val="26"/>
        </w:rPr>
        <w:t>сурдопереводчика</w:t>
      </w:r>
      <w:proofErr w:type="spellEnd"/>
      <w:r w:rsidRPr="00775995">
        <w:rPr>
          <w:szCs w:val="26"/>
        </w:rPr>
        <w:t xml:space="preserve"> и </w:t>
      </w:r>
      <w:proofErr w:type="spellStart"/>
      <w:r w:rsidRPr="00775995">
        <w:rPr>
          <w:szCs w:val="26"/>
        </w:rPr>
        <w:t>тифлосурдопереводчика</w:t>
      </w:r>
      <w:proofErr w:type="spellEnd"/>
      <w:r w:rsidRPr="00775995">
        <w:rPr>
          <w:szCs w:val="26"/>
        </w:rPr>
        <w:t>;</w:t>
      </w:r>
    </w:p>
    <w:p w:rsidR="00671A93" w:rsidRPr="00775995" w:rsidRDefault="00671A93" w:rsidP="00671A93">
      <w:pPr>
        <w:pStyle w:val="ConsPlusNormal"/>
        <w:ind w:firstLine="709"/>
        <w:jc w:val="both"/>
        <w:rPr>
          <w:szCs w:val="26"/>
        </w:rPr>
      </w:pPr>
      <w:r w:rsidRPr="00775995">
        <w:rPr>
          <w:szCs w:val="26"/>
        </w:rPr>
        <w:t>- допуск собаки-проводника на объекты (здания, помещения), в которых предоставляется муниципальная услуга;</w:t>
      </w:r>
    </w:p>
    <w:p w:rsidR="00671A93" w:rsidRPr="00775995" w:rsidRDefault="00671A93" w:rsidP="00671A93">
      <w:pPr>
        <w:pStyle w:val="ConsPlusNormal"/>
        <w:ind w:firstLine="709"/>
        <w:jc w:val="both"/>
        <w:rPr>
          <w:szCs w:val="26"/>
        </w:rPr>
      </w:pPr>
      <w:r w:rsidRPr="00775995">
        <w:rPr>
          <w:szCs w:val="26"/>
        </w:rPr>
        <w:t>- оказание инвалидам помощи в преодолении барьеров, мешающих получению ими муниципальной услуги наравне с другими лицами.</w:t>
      </w:r>
    </w:p>
    <w:p w:rsidR="00671A93" w:rsidRPr="00775995" w:rsidRDefault="00671A93" w:rsidP="00671A93">
      <w:pPr>
        <w:widowControl w:val="0"/>
        <w:autoSpaceDE w:val="0"/>
        <w:autoSpaceDN w:val="0"/>
        <w:ind w:firstLine="709"/>
        <w:jc w:val="both"/>
        <w:rPr>
          <w:bCs/>
          <w:color w:val="000000" w:themeColor="text1"/>
          <w:sz w:val="26"/>
          <w:szCs w:val="26"/>
        </w:rPr>
      </w:pPr>
      <w:r>
        <w:rPr>
          <w:sz w:val="26"/>
          <w:szCs w:val="26"/>
        </w:rPr>
        <w:t xml:space="preserve">2.24. </w:t>
      </w:r>
      <w:r w:rsidRPr="00775995">
        <w:rPr>
          <w:sz w:val="26"/>
          <w:szCs w:val="26"/>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775995">
        <w:rPr>
          <w:sz w:val="26"/>
          <w:szCs w:val="26"/>
        </w:rPr>
        <w:t>дств с в</w:t>
      </w:r>
      <w:proofErr w:type="gramEnd"/>
      <w:r w:rsidRPr="00775995">
        <w:rPr>
          <w:sz w:val="26"/>
          <w:szCs w:val="26"/>
        </w:rPr>
        <w:t xml:space="preserve">ыделением не </w:t>
      </w:r>
      <w:r w:rsidRPr="00775995">
        <w:rPr>
          <w:rFonts w:eastAsia="Calibri"/>
          <w:sz w:val="26"/>
          <w:szCs w:val="26"/>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775995">
        <w:rPr>
          <w:bCs/>
          <w:color w:val="000000" w:themeColor="text1"/>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671A93" w:rsidRPr="00775995" w:rsidRDefault="00671A93" w:rsidP="00671A93">
      <w:pPr>
        <w:autoSpaceDE w:val="0"/>
        <w:autoSpaceDN w:val="0"/>
        <w:adjustRightInd w:val="0"/>
        <w:ind w:firstLine="708"/>
        <w:jc w:val="both"/>
        <w:rPr>
          <w:rFonts w:eastAsia="Calibri"/>
          <w:sz w:val="26"/>
          <w:szCs w:val="26"/>
        </w:rPr>
      </w:pPr>
      <w:r w:rsidRPr="00775995">
        <w:rPr>
          <w:rFonts w:eastAsia="Calibri"/>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71A93" w:rsidRPr="00775995" w:rsidRDefault="00671A93" w:rsidP="00671A93">
      <w:pPr>
        <w:pStyle w:val="ConsPlusNormal"/>
        <w:ind w:firstLine="709"/>
        <w:jc w:val="both"/>
        <w:rPr>
          <w:szCs w:val="26"/>
        </w:rPr>
      </w:pPr>
      <w:r w:rsidRPr="00775995">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671A93" w:rsidRDefault="00671A93" w:rsidP="00671A93">
      <w:pPr>
        <w:widowControl w:val="0"/>
        <w:autoSpaceDE w:val="0"/>
        <w:autoSpaceDN w:val="0"/>
        <w:adjustRightInd w:val="0"/>
        <w:ind w:firstLine="709"/>
        <w:jc w:val="center"/>
        <w:rPr>
          <w:b/>
          <w:sz w:val="26"/>
          <w:szCs w:val="26"/>
        </w:rPr>
      </w:pPr>
    </w:p>
    <w:p w:rsidR="00671A93" w:rsidRPr="00775995" w:rsidRDefault="00671A93" w:rsidP="00671A93">
      <w:pPr>
        <w:widowControl w:val="0"/>
        <w:autoSpaceDE w:val="0"/>
        <w:autoSpaceDN w:val="0"/>
        <w:adjustRightInd w:val="0"/>
        <w:ind w:firstLine="709"/>
        <w:jc w:val="center"/>
        <w:rPr>
          <w:b/>
          <w:sz w:val="26"/>
          <w:szCs w:val="26"/>
        </w:rPr>
      </w:pPr>
      <w:r w:rsidRPr="00775995">
        <w:rPr>
          <w:b/>
          <w:sz w:val="26"/>
          <w:szCs w:val="26"/>
        </w:rPr>
        <w:t>Показатели доступности и качества муниципальной услуги</w:t>
      </w:r>
    </w:p>
    <w:p w:rsidR="00671A93" w:rsidRPr="00775995" w:rsidRDefault="00671A93" w:rsidP="00671A93">
      <w:pPr>
        <w:widowControl w:val="0"/>
        <w:autoSpaceDE w:val="0"/>
        <w:autoSpaceDN w:val="0"/>
        <w:adjustRightInd w:val="0"/>
        <w:ind w:firstLine="709"/>
        <w:jc w:val="both"/>
        <w:rPr>
          <w:b/>
          <w:sz w:val="26"/>
          <w:szCs w:val="26"/>
        </w:rPr>
      </w:pPr>
    </w:p>
    <w:p w:rsidR="00671A93" w:rsidRPr="00775995" w:rsidRDefault="00671A93" w:rsidP="00671A93">
      <w:pPr>
        <w:widowControl w:val="0"/>
        <w:autoSpaceDE w:val="0"/>
        <w:autoSpaceDN w:val="0"/>
        <w:adjustRightInd w:val="0"/>
        <w:ind w:firstLine="709"/>
        <w:jc w:val="both"/>
        <w:rPr>
          <w:sz w:val="26"/>
          <w:szCs w:val="26"/>
        </w:rPr>
      </w:pPr>
      <w:r w:rsidRPr="00775995">
        <w:rPr>
          <w:sz w:val="26"/>
          <w:szCs w:val="26"/>
        </w:rPr>
        <w:t>2.2</w:t>
      </w:r>
      <w:r>
        <w:rPr>
          <w:sz w:val="26"/>
          <w:szCs w:val="26"/>
        </w:rPr>
        <w:t>5</w:t>
      </w:r>
      <w:r w:rsidRPr="00775995">
        <w:rPr>
          <w:sz w:val="26"/>
          <w:szCs w:val="26"/>
        </w:rPr>
        <w:t>. Показателями доступности предоставления муниципальной услуги являются:</w:t>
      </w:r>
    </w:p>
    <w:p w:rsidR="00671A93" w:rsidRPr="00775995" w:rsidRDefault="00671A93" w:rsidP="00671A93">
      <w:pPr>
        <w:pStyle w:val="ConsPlusNormal"/>
        <w:ind w:firstLine="539"/>
        <w:jc w:val="both"/>
        <w:rPr>
          <w:szCs w:val="26"/>
        </w:rPr>
      </w:pPr>
      <w:r w:rsidRPr="00775995">
        <w:rPr>
          <w:szCs w:val="26"/>
        </w:rPr>
        <w:t xml:space="preserve">  - предоставление возможности получения муниципальной услуги в электронной форме;</w:t>
      </w:r>
    </w:p>
    <w:p w:rsidR="00671A93" w:rsidRPr="00775995" w:rsidRDefault="00671A93" w:rsidP="00671A93">
      <w:pPr>
        <w:widowControl w:val="0"/>
        <w:autoSpaceDE w:val="0"/>
        <w:autoSpaceDN w:val="0"/>
        <w:adjustRightInd w:val="0"/>
        <w:ind w:firstLine="709"/>
        <w:jc w:val="both"/>
        <w:rPr>
          <w:sz w:val="26"/>
          <w:szCs w:val="26"/>
        </w:rPr>
      </w:pPr>
      <w:r w:rsidRPr="00775995">
        <w:rPr>
          <w:sz w:val="26"/>
          <w:szCs w:val="26"/>
        </w:rPr>
        <w:t>- транспортная или пешая доступность к местам предоставления муниципальной услуги;</w:t>
      </w:r>
    </w:p>
    <w:p w:rsidR="00671A93" w:rsidRPr="00775995" w:rsidRDefault="00671A93" w:rsidP="00671A93">
      <w:pPr>
        <w:widowControl w:val="0"/>
        <w:autoSpaceDE w:val="0"/>
        <w:autoSpaceDN w:val="0"/>
        <w:adjustRightInd w:val="0"/>
        <w:ind w:firstLine="709"/>
        <w:jc w:val="both"/>
        <w:rPr>
          <w:sz w:val="26"/>
          <w:szCs w:val="26"/>
        </w:rPr>
      </w:pPr>
      <w:r w:rsidRPr="00775995">
        <w:rPr>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671A93" w:rsidRDefault="00671A93" w:rsidP="00671A93">
      <w:pPr>
        <w:widowControl w:val="0"/>
        <w:autoSpaceDE w:val="0"/>
        <w:autoSpaceDN w:val="0"/>
        <w:adjustRightInd w:val="0"/>
        <w:ind w:firstLine="709"/>
        <w:jc w:val="both"/>
        <w:rPr>
          <w:sz w:val="26"/>
          <w:szCs w:val="26"/>
        </w:rPr>
      </w:pPr>
      <w:r w:rsidRPr="00775995">
        <w:rPr>
          <w:sz w:val="26"/>
          <w:szCs w:val="26"/>
        </w:rPr>
        <w:t>- соблюдение требований административного регламента о порядке информирования об оказании муниципальной услуги;</w:t>
      </w:r>
    </w:p>
    <w:p w:rsidR="00671A93" w:rsidRPr="006B224D" w:rsidRDefault="00671A93" w:rsidP="00671A93">
      <w:pPr>
        <w:widowControl w:val="0"/>
        <w:autoSpaceDE w:val="0"/>
        <w:autoSpaceDN w:val="0"/>
        <w:adjustRightInd w:val="0"/>
        <w:ind w:firstLine="708"/>
        <w:jc w:val="both"/>
        <w:rPr>
          <w:sz w:val="26"/>
          <w:szCs w:val="26"/>
        </w:rPr>
      </w:pPr>
      <w:r>
        <w:rPr>
          <w:sz w:val="26"/>
          <w:szCs w:val="26"/>
        </w:rPr>
        <w:t xml:space="preserve">- </w:t>
      </w:r>
      <w:r w:rsidRPr="006B224D">
        <w:rPr>
          <w:sz w:val="26"/>
          <w:szCs w:val="26"/>
        </w:rPr>
        <w:t xml:space="preserve">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671A93" w:rsidRPr="00775995" w:rsidRDefault="00671A93" w:rsidP="00671A93">
      <w:pPr>
        <w:widowControl w:val="0"/>
        <w:autoSpaceDE w:val="0"/>
        <w:autoSpaceDN w:val="0"/>
        <w:adjustRightInd w:val="0"/>
        <w:ind w:firstLine="709"/>
        <w:jc w:val="both"/>
        <w:rPr>
          <w:sz w:val="26"/>
          <w:szCs w:val="26"/>
        </w:rPr>
      </w:pPr>
      <w:r w:rsidRPr="00775995">
        <w:rPr>
          <w:sz w:val="26"/>
          <w:szCs w:val="26"/>
        </w:rPr>
        <w:t xml:space="preserve">- возможность предоставления муниципальной услуги во взаимодействии с </w:t>
      </w:r>
      <w:r w:rsidRPr="00775995">
        <w:rPr>
          <w:sz w:val="26"/>
          <w:szCs w:val="26"/>
        </w:rPr>
        <w:lastRenderedPageBreak/>
        <w:t>МФЦ.</w:t>
      </w:r>
    </w:p>
    <w:p w:rsidR="00671A93" w:rsidRPr="00775995" w:rsidRDefault="00671A93" w:rsidP="00671A93">
      <w:pPr>
        <w:widowControl w:val="0"/>
        <w:autoSpaceDE w:val="0"/>
        <w:autoSpaceDN w:val="0"/>
        <w:adjustRightInd w:val="0"/>
        <w:ind w:firstLine="709"/>
        <w:jc w:val="both"/>
        <w:rPr>
          <w:sz w:val="26"/>
          <w:szCs w:val="26"/>
        </w:rPr>
      </w:pPr>
      <w:r w:rsidRPr="00775995">
        <w:rPr>
          <w:sz w:val="26"/>
          <w:szCs w:val="26"/>
        </w:rPr>
        <w:t>2.2</w:t>
      </w:r>
      <w:r>
        <w:rPr>
          <w:sz w:val="26"/>
          <w:szCs w:val="26"/>
        </w:rPr>
        <w:t>6</w:t>
      </w:r>
      <w:r w:rsidRPr="00775995">
        <w:rPr>
          <w:sz w:val="26"/>
          <w:szCs w:val="26"/>
        </w:rPr>
        <w:t>. Показателями качества предоставления муниципальной услуги являются:</w:t>
      </w:r>
    </w:p>
    <w:p w:rsidR="00671A93" w:rsidRPr="00775995" w:rsidRDefault="00671A93" w:rsidP="00671A93">
      <w:pPr>
        <w:pStyle w:val="ConsPlusNormal"/>
        <w:ind w:firstLine="709"/>
        <w:jc w:val="both"/>
        <w:rPr>
          <w:szCs w:val="26"/>
        </w:rPr>
      </w:pPr>
      <w:r w:rsidRPr="00775995">
        <w:rPr>
          <w:szCs w:val="26"/>
        </w:rPr>
        <w:t>- соблюдение сроков предоставления муниципальной услуги;</w:t>
      </w:r>
    </w:p>
    <w:p w:rsidR="00671A93" w:rsidRPr="00775995" w:rsidRDefault="00671A93" w:rsidP="00671A93">
      <w:pPr>
        <w:pStyle w:val="ConsPlusNormal"/>
        <w:ind w:firstLine="709"/>
        <w:jc w:val="both"/>
        <w:rPr>
          <w:szCs w:val="26"/>
        </w:rPr>
      </w:pPr>
      <w:r w:rsidRPr="00775995">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71A93" w:rsidRPr="00775995" w:rsidRDefault="00671A93" w:rsidP="00671A93">
      <w:pPr>
        <w:pStyle w:val="ConsPlusNormal"/>
        <w:ind w:firstLine="709"/>
        <w:jc w:val="both"/>
        <w:rPr>
          <w:szCs w:val="26"/>
        </w:rPr>
      </w:pPr>
      <w:r w:rsidRPr="00775995">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71A93" w:rsidRPr="00775995" w:rsidRDefault="00671A93" w:rsidP="00671A93">
      <w:pPr>
        <w:pStyle w:val="ConsPlusNormal"/>
        <w:ind w:firstLine="709"/>
        <w:jc w:val="both"/>
        <w:rPr>
          <w:szCs w:val="26"/>
        </w:rPr>
      </w:pPr>
      <w:r w:rsidRPr="00775995">
        <w:rPr>
          <w:szCs w:val="26"/>
        </w:rPr>
        <w:t xml:space="preserve">- </w:t>
      </w:r>
      <w:r w:rsidRPr="00775995">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775995">
        <w:rPr>
          <w:szCs w:val="26"/>
        </w:rPr>
        <w:t>.</w:t>
      </w:r>
    </w:p>
    <w:p w:rsidR="00671A93" w:rsidRDefault="00671A93" w:rsidP="00671A93">
      <w:pPr>
        <w:pStyle w:val="ConsPlusTitle"/>
        <w:jc w:val="center"/>
        <w:outlineLvl w:val="2"/>
        <w:rPr>
          <w:szCs w:val="26"/>
        </w:rPr>
      </w:pPr>
    </w:p>
    <w:p w:rsidR="00671A93" w:rsidRPr="007417D4" w:rsidRDefault="00671A93" w:rsidP="00671A93">
      <w:pPr>
        <w:pStyle w:val="ConsPlusTitle"/>
        <w:jc w:val="center"/>
        <w:outlineLvl w:val="2"/>
        <w:rPr>
          <w:szCs w:val="26"/>
        </w:rPr>
      </w:pPr>
      <w:r w:rsidRPr="007417D4">
        <w:rPr>
          <w:szCs w:val="26"/>
        </w:rPr>
        <w:t xml:space="preserve">Порядок исправления допущенных опечаток и ошибок </w:t>
      </w:r>
      <w:proofErr w:type="gramStart"/>
      <w:r w:rsidRPr="007417D4">
        <w:rPr>
          <w:szCs w:val="26"/>
        </w:rPr>
        <w:t>в</w:t>
      </w:r>
      <w:proofErr w:type="gramEnd"/>
      <w:r w:rsidRPr="007417D4">
        <w:rPr>
          <w:szCs w:val="26"/>
        </w:rPr>
        <w:t xml:space="preserve"> выданных</w:t>
      </w:r>
    </w:p>
    <w:p w:rsidR="00671A93" w:rsidRPr="007417D4" w:rsidRDefault="00671A93" w:rsidP="00671A93">
      <w:pPr>
        <w:pStyle w:val="ConsPlusTitle"/>
        <w:jc w:val="center"/>
        <w:rPr>
          <w:szCs w:val="26"/>
        </w:rPr>
      </w:pPr>
      <w:r w:rsidRPr="007417D4">
        <w:rPr>
          <w:szCs w:val="26"/>
        </w:rPr>
        <w:t>в результате предоставления муниципальной услуги документах</w:t>
      </w:r>
    </w:p>
    <w:p w:rsidR="00671A93" w:rsidRPr="007417D4" w:rsidRDefault="00671A93" w:rsidP="00671A93">
      <w:pPr>
        <w:pStyle w:val="ConsPlusNormal"/>
        <w:jc w:val="both"/>
        <w:rPr>
          <w:szCs w:val="26"/>
        </w:rPr>
      </w:pPr>
    </w:p>
    <w:p w:rsidR="00671A93" w:rsidRPr="0075623F" w:rsidRDefault="00671A93" w:rsidP="00671A93">
      <w:pPr>
        <w:autoSpaceDE w:val="0"/>
        <w:autoSpaceDN w:val="0"/>
        <w:adjustRightInd w:val="0"/>
        <w:ind w:firstLine="708"/>
        <w:jc w:val="both"/>
        <w:rPr>
          <w:rFonts w:eastAsia="Calibri"/>
          <w:sz w:val="26"/>
          <w:szCs w:val="26"/>
        </w:rPr>
      </w:pPr>
      <w:r w:rsidRPr="0075623F">
        <w:rPr>
          <w:rFonts w:eastAsia="Calibri"/>
          <w:sz w:val="26"/>
          <w:szCs w:val="26"/>
        </w:rPr>
        <w:t xml:space="preserve">2.27. </w:t>
      </w:r>
      <w:r w:rsidRPr="0075623F">
        <w:rPr>
          <w:sz w:val="26"/>
          <w:szCs w:val="26"/>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75623F">
        <w:rPr>
          <w:rFonts w:eastAsia="Calibri"/>
          <w:sz w:val="26"/>
          <w:szCs w:val="26"/>
        </w:rPr>
        <w:t>заявлением об исправлении технической ошибки по форме согласно приложению № 2 к настоящему Регламенту.</w:t>
      </w:r>
    </w:p>
    <w:p w:rsidR="00671A93" w:rsidRPr="0075623F" w:rsidRDefault="00671A93" w:rsidP="00671A93">
      <w:pPr>
        <w:autoSpaceDE w:val="0"/>
        <w:autoSpaceDN w:val="0"/>
        <w:adjustRightInd w:val="0"/>
        <w:ind w:firstLine="540"/>
        <w:jc w:val="both"/>
        <w:rPr>
          <w:sz w:val="26"/>
          <w:szCs w:val="26"/>
        </w:rPr>
      </w:pPr>
      <w:r w:rsidRPr="0075623F">
        <w:rPr>
          <w:sz w:val="26"/>
          <w:szCs w:val="26"/>
        </w:rPr>
        <w:t>Основания отказа в приеме заявления об исправлении технической ошибки не предусмотрены.</w:t>
      </w:r>
    </w:p>
    <w:p w:rsidR="00671A93" w:rsidRPr="0075623F" w:rsidRDefault="00671A93" w:rsidP="00671A93">
      <w:pPr>
        <w:pStyle w:val="ConsPlusNormal"/>
        <w:ind w:firstLine="540"/>
        <w:jc w:val="both"/>
        <w:rPr>
          <w:szCs w:val="26"/>
        </w:rPr>
      </w:pPr>
      <w:r w:rsidRPr="0075623F">
        <w:rPr>
          <w:szCs w:val="26"/>
        </w:rPr>
        <w:t>2.28. И</w:t>
      </w:r>
      <w:r w:rsidRPr="0075623F">
        <w:rPr>
          <w:szCs w:val="26"/>
          <w:lang w:eastAsia="en-US"/>
        </w:rPr>
        <w:t>справление допущенных опечаток и ошибок в выданных в результате предоставления муниципальной услуги документах</w:t>
      </w:r>
      <w:r w:rsidRPr="0075623F">
        <w:rPr>
          <w:szCs w:val="26"/>
        </w:rPr>
        <w:t xml:space="preserve"> осуществляется в следующем порядке:</w:t>
      </w:r>
    </w:p>
    <w:p w:rsidR="00671A93" w:rsidRPr="0075623F" w:rsidRDefault="00671A93" w:rsidP="00671A93">
      <w:pPr>
        <w:autoSpaceDE w:val="0"/>
        <w:autoSpaceDN w:val="0"/>
        <w:adjustRightInd w:val="0"/>
        <w:ind w:firstLine="540"/>
        <w:jc w:val="both"/>
        <w:rPr>
          <w:sz w:val="26"/>
          <w:szCs w:val="26"/>
        </w:rPr>
      </w:pPr>
      <w:r w:rsidRPr="0075623F">
        <w:rPr>
          <w:sz w:val="26"/>
          <w:szCs w:val="26"/>
        </w:rPr>
        <w:t xml:space="preserve">2.28.1. </w:t>
      </w:r>
      <w:proofErr w:type="gramStart"/>
      <w:r w:rsidRPr="0075623F">
        <w:rPr>
          <w:sz w:val="26"/>
          <w:szCs w:val="26"/>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671A93" w:rsidRPr="0075623F" w:rsidRDefault="00671A93" w:rsidP="00671A93">
      <w:pPr>
        <w:pStyle w:val="ConsPlusNormal"/>
        <w:ind w:firstLine="540"/>
        <w:jc w:val="both"/>
        <w:rPr>
          <w:szCs w:val="26"/>
        </w:rPr>
      </w:pPr>
      <w:r w:rsidRPr="0075623F">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671A93" w:rsidRPr="0075623F" w:rsidRDefault="00671A93" w:rsidP="00671A93">
      <w:pPr>
        <w:pStyle w:val="ConsPlusNormal"/>
        <w:ind w:firstLine="540"/>
        <w:jc w:val="both"/>
        <w:rPr>
          <w:szCs w:val="26"/>
        </w:rPr>
      </w:pPr>
      <w:r w:rsidRPr="0075623F">
        <w:rPr>
          <w:szCs w:val="26"/>
        </w:rP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671A93" w:rsidRPr="0075623F" w:rsidRDefault="00671A93" w:rsidP="00671A93">
      <w:pPr>
        <w:pStyle w:val="ConsPlusNormal"/>
        <w:ind w:firstLine="540"/>
        <w:jc w:val="both"/>
        <w:rPr>
          <w:szCs w:val="26"/>
        </w:rPr>
      </w:pPr>
      <w:r w:rsidRPr="0075623F">
        <w:rPr>
          <w:szCs w:val="26"/>
        </w:rPr>
        <w:t xml:space="preserve">2.28.3. </w:t>
      </w:r>
      <w:proofErr w:type="gramStart"/>
      <w:r w:rsidRPr="0075623F">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671A93" w:rsidRPr="0075623F" w:rsidRDefault="00671A93" w:rsidP="00671A93">
      <w:pPr>
        <w:pStyle w:val="ConsPlusNormal"/>
        <w:ind w:firstLine="540"/>
        <w:jc w:val="both"/>
        <w:rPr>
          <w:szCs w:val="26"/>
        </w:rPr>
      </w:pPr>
      <w:r w:rsidRPr="0075623F">
        <w:rPr>
          <w:szCs w:val="26"/>
        </w:rPr>
        <w:t xml:space="preserve">2.28.4. </w:t>
      </w:r>
      <w:proofErr w:type="gramStart"/>
      <w:r w:rsidRPr="0075623F">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w:t>
      </w:r>
      <w:r w:rsidRPr="0075623F">
        <w:rPr>
          <w:szCs w:val="26"/>
        </w:rPr>
        <w:lastRenderedPageBreak/>
        <w:t>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75623F">
        <w:rPr>
          <w:szCs w:val="26"/>
        </w:rPr>
        <w:t xml:space="preserve"> даты регистрации заявления об исправлении технической ошибки.</w:t>
      </w:r>
    </w:p>
    <w:p w:rsidR="00671A93" w:rsidRPr="0075623F" w:rsidRDefault="00671A93" w:rsidP="00671A93">
      <w:pPr>
        <w:autoSpaceDE w:val="0"/>
        <w:autoSpaceDN w:val="0"/>
        <w:adjustRightInd w:val="0"/>
        <w:ind w:firstLine="540"/>
        <w:jc w:val="both"/>
        <w:rPr>
          <w:sz w:val="26"/>
          <w:szCs w:val="26"/>
        </w:rPr>
      </w:pPr>
      <w:r w:rsidRPr="0075623F">
        <w:rPr>
          <w:sz w:val="26"/>
          <w:szCs w:val="26"/>
        </w:rPr>
        <w:t>2.29. Результатом исправления допущенных опечаток и ошибок в выданных в результате предоставления муниципальной  услуги документах является:</w:t>
      </w:r>
    </w:p>
    <w:p w:rsidR="00671A93" w:rsidRPr="0075623F" w:rsidRDefault="00671A93" w:rsidP="00671A93">
      <w:pPr>
        <w:autoSpaceDE w:val="0"/>
        <w:autoSpaceDN w:val="0"/>
        <w:adjustRightInd w:val="0"/>
        <w:ind w:firstLine="540"/>
        <w:jc w:val="both"/>
        <w:rPr>
          <w:sz w:val="26"/>
          <w:szCs w:val="26"/>
        </w:rPr>
      </w:pPr>
      <w:proofErr w:type="gramStart"/>
      <w:r w:rsidRPr="0075623F">
        <w:rPr>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35" w:history="1">
        <w:r w:rsidRPr="0075623F">
          <w:rPr>
            <w:sz w:val="26"/>
            <w:szCs w:val="26"/>
          </w:rPr>
          <w:t xml:space="preserve">пункте </w:t>
        </w:r>
      </w:hyperlink>
      <w:r w:rsidRPr="0075623F">
        <w:rPr>
          <w:sz w:val="26"/>
          <w:szCs w:val="26"/>
        </w:rPr>
        <w:t>2.3 настоящего Регламента;</w:t>
      </w:r>
      <w:proofErr w:type="gramEnd"/>
    </w:p>
    <w:p w:rsidR="00671A93" w:rsidRPr="0075623F" w:rsidRDefault="00671A93" w:rsidP="00671A93">
      <w:pPr>
        <w:autoSpaceDE w:val="0"/>
        <w:autoSpaceDN w:val="0"/>
        <w:adjustRightInd w:val="0"/>
        <w:ind w:firstLine="540"/>
        <w:jc w:val="both"/>
        <w:rPr>
          <w:sz w:val="26"/>
          <w:szCs w:val="26"/>
        </w:rPr>
      </w:pPr>
      <w:proofErr w:type="gramStart"/>
      <w:r w:rsidRPr="0075623F">
        <w:rPr>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71A93" w:rsidRPr="007417D4" w:rsidRDefault="00671A93" w:rsidP="00671A93">
      <w:pPr>
        <w:pStyle w:val="ConsPlusNormal"/>
        <w:ind w:firstLine="540"/>
        <w:jc w:val="both"/>
        <w:rPr>
          <w:szCs w:val="26"/>
        </w:rPr>
      </w:pPr>
    </w:p>
    <w:p w:rsidR="00671A93" w:rsidRPr="00864DE6" w:rsidRDefault="00671A93" w:rsidP="00671A93">
      <w:pPr>
        <w:pStyle w:val="ConsPlusTitle"/>
        <w:jc w:val="center"/>
        <w:outlineLvl w:val="2"/>
        <w:rPr>
          <w:rFonts w:eastAsia="Calibri"/>
          <w:b w:val="0"/>
          <w:szCs w:val="26"/>
          <w:lang w:eastAsia="en-US"/>
        </w:rPr>
      </w:pPr>
      <w:r w:rsidRPr="00864DE6">
        <w:rPr>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roofErr w:type="gramStart"/>
      <w:r w:rsidRPr="00864DE6">
        <w:rPr>
          <w:szCs w:val="26"/>
        </w:rPr>
        <w:t xml:space="preserve"> </w:t>
      </w:r>
      <w:r w:rsidRPr="00864DE6">
        <w:rPr>
          <w:rFonts w:eastAsia="Calibri"/>
          <w:szCs w:val="26"/>
          <w:lang w:eastAsia="en-US"/>
        </w:rPr>
        <w:t>И</w:t>
      </w:r>
      <w:proofErr w:type="gramEnd"/>
      <w:r w:rsidRPr="00864DE6">
        <w:rPr>
          <w:rFonts w:eastAsia="Calibri"/>
          <w:szCs w:val="26"/>
          <w:lang w:eastAsia="en-US"/>
        </w:rPr>
        <w:t>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671A93" w:rsidRPr="00B34425" w:rsidRDefault="00671A93" w:rsidP="00671A93">
      <w:pPr>
        <w:pStyle w:val="ConsPlusNormal"/>
        <w:jc w:val="both"/>
        <w:rPr>
          <w:szCs w:val="26"/>
        </w:rPr>
      </w:pP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sz w:val="26"/>
          <w:szCs w:val="26"/>
        </w:rPr>
        <w:t xml:space="preserve">2.30. </w:t>
      </w:r>
      <w:r w:rsidRPr="0075623F">
        <w:rPr>
          <w:rFonts w:eastAsia="Calibri"/>
          <w:sz w:val="26"/>
          <w:szCs w:val="26"/>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В МФЦ осуществляются прием и выдача документов только при личном обращении заявителя (представителя заявителя).</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При приеме у заявителя (представителя заявителя) заявления и других документов специалист МФЦ:</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 проверяет правильность заполнения заявления в соответствии с требованиями, установленными законодательством;</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 xml:space="preserve">- выдает расписку о принятии заявления с описью представленных документов и указанием </w:t>
      </w:r>
      <w:proofErr w:type="gramStart"/>
      <w:r w:rsidRPr="0075623F">
        <w:rPr>
          <w:rFonts w:eastAsia="Calibri"/>
          <w:sz w:val="26"/>
          <w:szCs w:val="26"/>
          <w:lang w:eastAsia="en-US"/>
        </w:rPr>
        <w:t>срока получения результата предоставления муниципальной услуги</w:t>
      </w:r>
      <w:proofErr w:type="gramEnd"/>
      <w:r w:rsidRPr="0075623F">
        <w:rPr>
          <w:rFonts w:eastAsia="Calibri"/>
          <w:sz w:val="26"/>
          <w:szCs w:val="26"/>
          <w:lang w:eastAsia="en-US"/>
        </w:rPr>
        <w:t>.</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sz w:val="26"/>
          <w:szCs w:val="26"/>
        </w:rPr>
        <w:t xml:space="preserve">Передача и доставка </w:t>
      </w:r>
      <w:r w:rsidRPr="0075623F">
        <w:rPr>
          <w:rFonts w:eastAsia="Calibri"/>
          <w:sz w:val="26"/>
          <w:szCs w:val="26"/>
          <w:lang w:eastAsia="en-US"/>
        </w:rPr>
        <w:t xml:space="preserve">принятых от заявителя (представителя) заявления и документов </w:t>
      </w:r>
      <w:r w:rsidRPr="0075623F">
        <w:rPr>
          <w:sz w:val="26"/>
          <w:szCs w:val="26"/>
        </w:rPr>
        <w:t xml:space="preserve">из МФЦ в Администрацию осуществляется специалистом МФЦ – курьером </w:t>
      </w:r>
      <w:r w:rsidRPr="0075623F">
        <w:rPr>
          <w:rFonts w:eastAsia="Calibri"/>
          <w:sz w:val="26"/>
          <w:szCs w:val="26"/>
          <w:lang w:eastAsia="en-US"/>
        </w:rPr>
        <w:t>не позднее 1 рабочего дня, следующего за днем принятия заявления и документов.</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671A93" w:rsidRPr="0075623F" w:rsidRDefault="00671A93" w:rsidP="00671A93">
      <w:pPr>
        <w:pStyle w:val="ConsPlusNormal"/>
        <w:ind w:firstLine="709"/>
        <w:jc w:val="both"/>
        <w:rPr>
          <w:szCs w:val="26"/>
        </w:rPr>
      </w:pPr>
      <w:r w:rsidRPr="0075623F">
        <w:rPr>
          <w:szCs w:val="26"/>
        </w:rPr>
        <w:t xml:space="preserve">В случае неявки заявителя (представителя заявителя)  в МФЦ в течение 30 дней с момента </w:t>
      </w:r>
      <w:proofErr w:type="gramStart"/>
      <w:r w:rsidRPr="0075623F">
        <w:rPr>
          <w:szCs w:val="26"/>
        </w:rPr>
        <w:t>окончания срока получения результата предоставления муниципальной услуги</w:t>
      </w:r>
      <w:proofErr w:type="gramEnd"/>
      <w:r w:rsidRPr="0075623F">
        <w:rPr>
          <w:szCs w:val="26"/>
        </w:rPr>
        <w:t xml:space="preserve"> МФЦ курьером отправляет документы в Администрацию под подпись с сопроводительным письмом.</w:t>
      </w:r>
    </w:p>
    <w:p w:rsidR="00671A93" w:rsidRPr="0075623F" w:rsidRDefault="00671A93" w:rsidP="00671A93">
      <w:pPr>
        <w:widowControl w:val="0"/>
        <w:autoSpaceDE w:val="0"/>
        <w:autoSpaceDN w:val="0"/>
        <w:ind w:firstLine="709"/>
        <w:jc w:val="both"/>
        <w:rPr>
          <w:sz w:val="26"/>
          <w:szCs w:val="26"/>
        </w:rPr>
      </w:pPr>
      <w:r w:rsidRPr="0075623F">
        <w:rPr>
          <w:sz w:val="26"/>
          <w:szCs w:val="26"/>
        </w:rPr>
        <w:t xml:space="preserve">2.31. Заявление в форме электронного документа представляется в </w:t>
      </w:r>
      <w:r w:rsidRPr="0075623F">
        <w:rPr>
          <w:sz w:val="26"/>
          <w:szCs w:val="26"/>
        </w:rPr>
        <w:lastRenderedPageBreak/>
        <w:t>Администрацию в соответствии с законодательством Российской Федерации по выбору заявителя (представителя заявителя):</w:t>
      </w:r>
    </w:p>
    <w:p w:rsidR="00671A93" w:rsidRPr="0075623F" w:rsidRDefault="00671A93" w:rsidP="00671A93">
      <w:pPr>
        <w:widowControl w:val="0"/>
        <w:autoSpaceDE w:val="0"/>
        <w:autoSpaceDN w:val="0"/>
        <w:ind w:firstLine="709"/>
        <w:jc w:val="both"/>
        <w:rPr>
          <w:sz w:val="26"/>
          <w:szCs w:val="26"/>
        </w:rPr>
      </w:pPr>
      <w:r w:rsidRPr="0075623F">
        <w:rPr>
          <w:sz w:val="26"/>
          <w:szCs w:val="26"/>
        </w:rP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671A93" w:rsidRPr="0075623F" w:rsidRDefault="00671A93" w:rsidP="00671A93">
      <w:pPr>
        <w:widowControl w:val="0"/>
        <w:autoSpaceDE w:val="0"/>
        <w:autoSpaceDN w:val="0"/>
        <w:ind w:firstLine="709"/>
        <w:jc w:val="both"/>
        <w:rPr>
          <w:sz w:val="26"/>
          <w:szCs w:val="26"/>
        </w:rPr>
      </w:pPr>
      <w:r w:rsidRPr="0075623F">
        <w:rPr>
          <w:sz w:val="26"/>
          <w:szCs w:val="26"/>
        </w:rPr>
        <w:t>2) путем направления электронного документа в Администрацию на официальную электронную почту Администрации.</w:t>
      </w:r>
    </w:p>
    <w:p w:rsidR="00671A93" w:rsidRPr="0075623F" w:rsidRDefault="00671A93" w:rsidP="00671A93">
      <w:pPr>
        <w:autoSpaceDE w:val="0"/>
        <w:autoSpaceDN w:val="0"/>
        <w:adjustRightInd w:val="0"/>
        <w:ind w:firstLine="567"/>
        <w:jc w:val="both"/>
        <w:rPr>
          <w:bCs/>
          <w:sz w:val="26"/>
          <w:szCs w:val="26"/>
        </w:rPr>
      </w:pPr>
      <w:r w:rsidRPr="0075623F">
        <w:rPr>
          <w:bCs/>
          <w:sz w:val="26"/>
          <w:szCs w:val="26"/>
        </w:rPr>
        <w:t xml:space="preserve">2.32. При предоставлении муниципальной услуги в электронной форме посредством </w:t>
      </w:r>
      <w:r w:rsidRPr="0075623F">
        <w:rPr>
          <w:rFonts w:eastAsia="Calibri"/>
          <w:sz w:val="26"/>
          <w:szCs w:val="26"/>
        </w:rPr>
        <w:t>Единого портала</w:t>
      </w:r>
      <w:r w:rsidRPr="0075623F">
        <w:rPr>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1) получение информации о порядке и сроках предоставления услуги;</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2) формирование заявления о предоставлении муниципальной услуги;</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3) прием и регистрация заявления и иных документов, необходимых для предоставления муниципальной услуги;</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4) получение результата предоставления муниципальной услуги;</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5) получение сведений о ходе выполнения заявления о предоставлении муниципальной услуги;</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6) осуществление оценки качества предоставления муниципальной услуги;</w:t>
      </w:r>
    </w:p>
    <w:p w:rsidR="00671A93" w:rsidRPr="0075623F" w:rsidRDefault="00671A93" w:rsidP="00671A93">
      <w:pPr>
        <w:autoSpaceDE w:val="0"/>
        <w:autoSpaceDN w:val="0"/>
        <w:adjustRightInd w:val="0"/>
        <w:ind w:firstLine="709"/>
        <w:jc w:val="both"/>
        <w:rPr>
          <w:bCs/>
          <w:sz w:val="26"/>
          <w:szCs w:val="26"/>
        </w:rPr>
      </w:pPr>
      <w:r w:rsidRPr="0075623F">
        <w:rPr>
          <w:bCs/>
          <w:sz w:val="26"/>
          <w:szCs w:val="26"/>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71A93" w:rsidRPr="0075623F" w:rsidRDefault="00671A93" w:rsidP="00671A93">
      <w:pPr>
        <w:autoSpaceDE w:val="0"/>
        <w:autoSpaceDN w:val="0"/>
        <w:adjustRightInd w:val="0"/>
        <w:jc w:val="both"/>
        <w:rPr>
          <w:rFonts w:eastAsia="Calibri"/>
          <w:sz w:val="26"/>
          <w:szCs w:val="26"/>
          <w:lang w:eastAsia="en-US"/>
        </w:rPr>
      </w:pPr>
      <w:r w:rsidRPr="0075623F">
        <w:rPr>
          <w:rFonts w:eastAsia="Calibri"/>
          <w:sz w:val="26"/>
          <w:szCs w:val="26"/>
          <w:lang w:eastAsia="en-US"/>
        </w:rPr>
        <w:t xml:space="preserve">Заявитель </w:t>
      </w:r>
      <w:r w:rsidRPr="0075623F">
        <w:rPr>
          <w:bCs/>
          <w:sz w:val="26"/>
          <w:szCs w:val="26"/>
        </w:rPr>
        <w:t xml:space="preserve">(представитель заявителя) </w:t>
      </w:r>
      <w:r w:rsidRPr="0075623F">
        <w:rPr>
          <w:rFonts w:eastAsia="Calibri"/>
          <w:sz w:val="26"/>
          <w:szCs w:val="26"/>
          <w:lang w:eastAsia="en-US"/>
        </w:rPr>
        <w:t>имеет возможность получения информации о ходе выполнения заявления (предоставления муниципальной услуги).</w:t>
      </w:r>
    </w:p>
    <w:p w:rsidR="00671A93"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 xml:space="preserve">Информация о ходе предоставления муниципальной услуги направляется заявителю </w:t>
      </w:r>
      <w:r w:rsidRPr="0075623F">
        <w:rPr>
          <w:bCs/>
          <w:sz w:val="26"/>
          <w:szCs w:val="26"/>
        </w:rPr>
        <w:t xml:space="preserve">(представителю заявителя) </w:t>
      </w:r>
      <w:r w:rsidRPr="0075623F">
        <w:rPr>
          <w:rFonts w:eastAsia="Calibri"/>
          <w:sz w:val="26"/>
          <w:szCs w:val="26"/>
          <w:lang w:eastAsia="en-US"/>
        </w:rPr>
        <w:t xml:space="preserve">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671A93" w:rsidRPr="000071D9" w:rsidRDefault="00671A93" w:rsidP="00671A93">
      <w:pPr>
        <w:autoSpaceDE w:val="0"/>
        <w:autoSpaceDN w:val="0"/>
        <w:adjustRightInd w:val="0"/>
        <w:ind w:firstLine="540"/>
        <w:jc w:val="both"/>
        <w:rPr>
          <w:rFonts w:eastAsiaTheme="minorHAnsi"/>
          <w:sz w:val="26"/>
          <w:szCs w:val="26"/>
          <w:lang w:eastAsia="en-US"/>
        </w:rPr>
      </w:pPr>
      <w:r w:rsidRPr="000071D9">
        <w:rPr>
          <w:rFonts w:eastAsiaTheme="minorHAnsi"/>
          <w:sz w:val="26"/>
          <w:szCs w:val="26"/>
          <w:lang w:eastAsia="en-US"/>
        </w:rPr>
        <w:t xml:space="preserve">Заявитель </w:t>
      </w:r>
      <w:r>
        <w:rPr>
          <w:rFonts w:eastAsiaTheme="minorHAnsi"/>
          <w:sz w:val="26"/>
          <w:szCs w:val="26"/>
          <w:lang w:eastAsia="en-US"/>
        </w:rPr>
        <w:t xml:space="preserve">(представитель заявителя) </w:t>
      </w:r>
      <w:r w:rsidRPr="000071D9">
        <w:rPr>
          <w:rFonts w:eastAsiaTheme="minorHAnsi"/>
          <w:sz w:val="26"/>
          <w:szCs w:val="26"/>
          <w:lang w:eastAsia="en-US"/>
        </w:rPr>
        <w:t xml:space="preserve">вправе оценить качество предоставления </w:t>
      </w:r>
      <w:r>
        <w:rPr>
          <w:rFonts w:eastAsiaTheme="minorHAnsi"/>
          <w:sz w:val="26"/>
          <w:szCs w:val="26"/>
          <w:lang w:eastAsia="en-US"/>
        </w:rPr>
        <w:t>муниципальной услуги</w:t>
      </w:r>
      <w:r w:rsidRPr="000071D9">
        <w:rPr>
          <w:rFonts w:eastAsiaTheme="minorHAnsi"/>
          <w:sz w:val="26"/>
          <w:szCs w:val="26"/>
          <w:lang w:eastAsia="en-US"/>
        </w:rPr>
        <w:t xml:space="preserve"> на всех стадиях предоставления непосредственно после их получения, посредством заполнения опросной формы, размещенной в личном кабинете заявителя </w:t>
      </w:r>
      <w:r>
        <w:rPr>
          <w:rFonts w:eastAsiaTheme="minorHAnsi"/>
          <w:sz w:val="26"/>
          <w:szCs w:val="26"/>
          <w:lang w:eastAsia="en-US"/>
        </w:rPr>
        <w:t xml:space="preserve">(представитель заявителя) </w:t>
      </w:r>
      <w:r w:rsidRPr="000071D9">
        <w:rPr>
          <w:rFonts w:eastAsiaTheme="minorHAnsi"/>
          <w:sz w:val="26"/>
          <w:szCs w:val="26"/>
          <w:lang w:eastAsia="en-US"/>
        </w:rPr>
        <w:t>на Едином портале.</w:t>
      </w:r>
    </w:p>
    <w:p w:rsidR="00671A93" w:rsidRPr="000071D9" w:rsidRDefault="00671A93" w:rsidP="00671A93">
      <w:pPr>
        <w:autoSpaceDE w:val="0"/>
        <w:autoSpaceDN w:val="0"/>
        <w:adjustRightInd w:val="0"/>
        <w:ind w:firstLine="540"/>
        <w:jc w:val="both"/>
        <w:rPr>
          <w:rFonts w:eastAsiaTheme="minorHAnsi"/>
          <w:sz w:val="26"/>
          <w:szCs w:val="26"/>
          <w:lang w:eastAsia="en-US"/>
        </w:rPr>
      </w:pPr>
      <w:r w:rsidRPr="000071D9">
        <w:rPr>
          <w:rFonts w:eastAsiaTheme="minorHAnsi"/>
          <w:sz w:val="26"/>
          <w:szCs w:val="26"/>
          <w:lang w:eastAsia="en-US"/>
        </w:rPr>
        <w:t xml:space="preserve">Опросная форма включает следующие поля для заполнения: доступность информации о порядке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 доступность электронных форм документов, необходимых для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 доступность инструментов совершения в электронном виде платежей, необходимых для получения </w:t>
      </w:r>
      <w:r>
        <w:rPr>
          <w:rFonts w:eastAsiaTheme="minorHAnsi"/>
          <w:sz w:val="26"/>
          <w:szCs w:val="26"/>
          <w:lang w:eastAsia="en-US"/>
        </w:rPr>
        <w:t>муниципальной</w:t>
      </w:r>
      <w:r w:rsidRPr="000071D9">
        <w:rPr>
          <w:rFonts w:eastAsiaTheme="minorHAnsi"/>
          <w:sz w:val="26"/>
          <w:szCs w:val="26"/>
          <w:lang w:eastAsia="en-US"/>
        </w:rPr>
        <w:t xml:space="preserve"> услуги; время ожидания ответа на подачу заявления; время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 удобство процедур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 включая процедуры записи на прием, подачи заявления, оплаты обязательных платежей, информирования заявителя о ходе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 а также получения результата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w:t>
      </w:r>
    </w:p>
    <w:p w:rsidR="00671A93" w:rsidRPr="000071D9" w:rsidRDefault="00671A93" w:rsidP="00671A93">
      <w:pPr>
        <w:autoSpaceDE w:val="0"/>
        <w:autoSpaceDN w:val="0"/>
        <w:adjustRightInd w:val="0"/>
        <w:ind w:firstLine="540"/>
        <w:jc w:val="both"/>
        <w:rPr>
          <w:rFonts w:eastAsiaTheme="minorHAnsi"/>
          <w:sz w:val="26"/>
          <w:szCs w:val="26"/>
          <w:lang w:eastAsia="en-US"/>
        </w:rPr>
      </w:pPr>
      <w:r w:rsidRPr="000071D9">
        <w:rPr>
          <w:rFonts w:eastAsiaTheme="minorHAnsi"/>
          <w:sz w:val="26"/>
          <w:szCs w:val="26"/>
          <w:lang w:eastAsia="en-US"/>
        </w:rPr>
        <w:t xml:space="preserve">Заявителю </w:t>
      </w:r>
      <w:r>
        <w:rPr>
          <w:rFonts w:eastAsiaTheme="minorHAnsi"/>
          <w:sz w:val="26"/>
          <w:szCs w:val="26"/>
          <w:lang w:eastAsia="en-US"/>
        </w:rPr>
        <w:t xml:space="preserve">(представителю заявителя) </w:t>
      </w:r>
      <w:r w:rsidRPr="000071D9">
        <w:rPr>
          <w:rFonts w:eastAsiaTheme="minorHAnsi"/>
          <w:sz w:val="26"/>
          <w:szCs w:val="26"/>
          <w:lang w:eastAsia="en-US"/>
        </w:rPr>
        <w:t>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671A93" w:rsidRPr="000071D9" w:rsidRDefault="00671A93" w:rsidP="00671A93">
      <w:pPr>
        <w:autoSpaceDE w:val="0"/>
        <w:autoSpaceDN w:val="0"/>
        <w:adjustRightInd w:val="0"/>
        <w:ind w:firstLine="540"/>
        <w:jc w:val="both"/>
        <w:rPr>
          <w:rFonts w:eastAsiaTheme="minorHAnsi"/>
          <w:sz w:val="26"/>
          <w:szCs w:val="26"/>
          <w:lang w:eastAsia="en-US"/>
        </w:rPr>
      </w:pPr>
      <w:r w:rsidRPr="000071D9">
        <w:rPr>
          <w:rFonts w:eastAsiaTheme="minorHAnsi"/>
          <w:sz w:val="26"/>
          <w:szCs w:val="26"/>
          <w:lang w:eastAsia="en-US"/>
        </w:rPr>
        <w:t xml:space="preserve">Оценка заявителем </w:t>
      </w:r>
      <w:r>
        <w:rPr>
          <w:rFonts w:eastAsiaTheme="minorHAnsi"/>
          <w:sz w:val="26"/>
          <w:szCs w:val="26"/>
          <w:lang w:eastAsia="en-US"/>
        </w:rPr>
        <w:t xml:space="preserve">(представителем заявителя) </w:t>
      </w:r>
      <w:r w:rsidRPr="000071D9">
        <w:rPr>
          <w:rFonts w:eastAsiaTheme="minorHAnsi"/>
          <w:sz w:val="26"/>
          <w:szCs w:val="26"/>
          <w:lang w:eastAsia="en-US"/>
        </w:rPr>
        <w:t xml:space="preserve">качества предоставления услуги в электронной форме не является обязательным условием для продолжения предоставления </w:t>
      </w:r>
      <w:r>
        <w:rPr>
          <w:rFonts w:eastAsiaTheme="minorHAnsi"/>
          <w:sz w:val="26"/>
          <w:szCs w:val="26"/>
          <w:lang w:eastAsia="en-US"/>
        </w:rPr>
        <w:t>муниципальной</w:t>
      </w:r>
      <w:r w:rsidRPr="000071D9">
        <w:rPr>
          <w:rFonts w:eastAsiaTheme="minorHAnsi"/>
          <w:sz w:val="26"/>
          <w:szCs w:val="26"/>
          <w:lang w:eastAsia="en-US"/>
        </w:rPr>
        <w:t xml:space="preserve"> услуги.</w:t>
      </w:r>
    </w:p>
    <w:p w:rsidR="00671A93" w:rsidRPr="0075623F" w:rsidRDefault="00671A93" w:rsidP="00671A93">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lastRenderedPageBreak/>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w:t>
      </w:r>
      <w:r w:rsidRPr="0075623F">
        <w:rPr>
          <w:bCs/>
          <w:sz w:val="26"/>
          <w:szCs w:val="26"/>
        </w:rPr>
        <w:t xml:space="preserve"> заявителя</w:t>
      </w:r>
      <w:r w:rsidRPr="0075623F">
        <w:rPr>
          <w:rFonts w:eastAsia="Calibri"/>
          <w:sz w:val="26"/>
          <w:szCs w:val="26"/>
          <w:lang w:eastAsia="en-US"/>
        </w:rPr>
        <w:t>) на Едином портале вне зависимости от способа обращения заявителя (представителя</w:t>
      </w:r>
      <w:r w:rsidRPr="0075623F">
        <w:rPr>
          <w:bCs/>
          <w:sz w:val="26"/>
          <w:szCs w:val="26"/>
        </w:rPr>
        <w:t xml:space="preserve"> заявителя</w:t>
      </w:r>
      <w:r w:rsidRPr="0075623F">
        <w:rPr>
          <w:rFonts w:eastAsia="Calibri"/>
          <w:sz w:val="26"/>
          <w:szCs w:val="26"/>
          <w:lang w:eastAsia="en-US"/>
        </w:rPr>
        <w:t>) за предоставлением муниципальной услуги, а также от способа предоставления заявителю (представителю</w:t>
      </w:r>
      <w:r w:rsidRPr="0075623F">
        <w:rPr>
          <w:bCs/>
          <w:sz w:val="26"/>
          <w:szCs w:val="26"/>
        </w:rPr>
        <w:t xml:space="preserve"> заявителя</w:t>
      </w:r>
      <w:r w:rsidRPr="0075623F">
        <w:rPr>
          <w:rFonts w:eastAsia="Calibri"/>
          <w:sz w:val="26"/>
          <w:szCs w:val="26"/>
          <w:lang w:eastAsia="en-US"/>
        </w:rPr>
        <w:t>) результатов предоставления муниципальной услуги.</w:t>
      </w:r>
    </w:p>
    <w:p w:rsidR="00671A93" w:rsidRPr="00F70756" w:rsidRDefault="00671A93" w:rsidP="00671A93">
      <w:pPr>
        <w:widowControl w:val="0"/>
        <w:autoSpaceDE w:val="0"/>
        <w:autoSpaceDN w:val="0"/>
        <w:adjustRightInd w:val="0"/>
        <w:ind w:firstLine="709"/>
        <w:jc w:val="center"/>
        <w:outlineLvl w:val="2"/>
        <w:rPr>
          <w:b/>
          <w:sz w:val="26"/>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jc w:val="right"/>
        <w:outlineLvl w:val="1"/>
        <w:rPr>
          <w:szCs w:val="26"/>
        </w:rPr>
      </w:pPr>
    </w:p>
    <w:p w:rsidR="00671A93" w:rsidRDefault="00671A93" w:rsidP="00671A93">
      <w:pPr>
        <w:pStyle w:val="ConsPlusNormal"/>
        <w:ind w:left="-284"/>
        <w:jc w:val="right"/>
        <w:outlineLvl w:val="1"/>
        <w:rPr>
          <w:szCs w:val="26"/>
        </w:rPr>
      </w:pPr>
    </w:p>
    <w:p w:rsidR="00671A93" w:rsidRDefault="00671A93" w:rsidP="00671A93">
      <w:pPr>
        <w:pStyle w:val="ConsPlusNormal"/>
        <w:ind w:left="-284"/>
        <w:jc w:val="right"/>
        <w:outlineLvl w:val="1"/>
        <w:rPr>
          <w:szCs w:val="26"/>
        </w:rPr>
      </w:pPr>
    </w:p>
    <w:p w:rsidR="00671A93" w:rsidRDefault="00671A93" w:rsidP="00671A93">
      <w:pPr>
        <w:pStyle w:val="ConsPlusNormal"/>
        <w:ind w:left="-284"/>
        <w:jc w:val="right"/>
        <w:outlineLvl w:val="1"/>
        <w:rPr>
          <w:szCs w:val="26"/>
        </w:rPr>
      </w:pPr>
    </w:p>
    <w:p w:rsidR="00671A93" w:rsidRPr="00014F0E" w:rsidRDefault="00671A93" w:rsidP="00671A93">
      <w:pPr>
        <w:pStyle w:val="ConsPlusNormal"/>
        <w:ind w:left="-284"/>
        <w:jc w:val="right"/>
        <w:outlineLvl w:val="1"/>
        <w:rPr>
          <w:szCs w:val="26"/>
        </w:rPr>
      </w:pPr>
      <w:r w:rsidRPr="00014F0E">
        <w:rPr>
          <w:szCs w:val="26"/>
        </w:rPr>
        <w:t>Приложение</w:t>
      </w:r>
      <w:r>
        <w:rPr>
          <w:szCs w:val="26"/>
        </w:rPr>
        <w:t xml:space="preserve"> №1</w:t>
      </w:r>
      <w:r w:rsidRPr="00014F0E">
        <w:rPr>
          <w:szCs w:val="26"/>
        </w:rPr>
        <w:t xml:space="preserve"> </w:t>
      </w:r>
    </w:p>
    <w:p w:rsidR="00671A93" w:rsidRPr="00014F0E" w:rsidRDefault="00671A93" w:rsidP="00671A93">
      <w:pPr>
        <w:pStyle w:val="ConsPlusNormal"/>
        <w:ind w:left="-284"/>
        <w:jc w:val="right"/>
        <w:rPr>
          <w:szCs w:val="26"/>
        </w:rPr>
      </w:pPr>
      <w:r w:rsidRPr="00014F0E">
        <w:rPr>
          <w:szCs w:val="26"/>
        </w:rPr>
        <w:t>к административному регламенту предоставления</w:t>
      </w:r>
    </w:p>
    <w:p w:rsidR="00671A93" w:rsidRPr="00014F0E" w:rsidRDefault="00671A93" w:rsidP="00671A93">
      <w:pPr>
        <w:pStyle w:val="ConsPlusNormal"/>
        <w:ind w:left="-284"/>
        <w:jc w:val="right"/>
        <w:rPr>
          <w:szCs w:val="26"/>
        </w:rPr>
      </w:pPr>
      <w:proofErr w:type="gramStart"/>
      <w:r w:rsidRPr="00014F0E">
        <w:rPr>
          <w:szCs w:val="26"/>
        </w:rPr>
        <w:t xml:space="preserve">муниципальной услуги «Прием заявлений о признании молодых семей участниками мероприятия по обеспечению жильем молодых семей </w:t>
      </w:r>
      <w:r w:rsidRPr="00523866">
        <w:rPr>
          <w:szCs w:val="26"/>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szCs w:val="26"/>
        </w:rPr>
        <w:t xml:space="preserve"> </w:t>
      </w:r>
      <w:r w:rsidRPr="00014F0E">
        <w:rPr>
          <w:szCs w:val="26"/>
        </w:rPr>
        <w:t xml:space="preserve">государственной программы Российской Федерации «Обеспечение доступным и комфортным жильем и коммунальными услугами граждан Российской </w:t>
      </w:r>
      <w:r w:rsidRPr="00014F0E">
        <w:rPr>
          <w:szCs w:val="26"/>
        </w:rPr>
        <w:lastRenderedPageBreak/>
        <w:t>Федерации»</w:t>
      </w:r>
      <w:proofErr w:type="gramEnd"/>
    </w:p>
    <w:p w:rsidR="00671A93" w:rsidRPr="00EA34E4" w:rsidRDefault="00671A93" w:rsidP="00671A93">
      <w:pPr>
        <w:pStyle w:val="ConsPlusNormal"/>
        <w:ind w:left="-284" w:firstLine="540"/>
        <w:jc w:val="both"/>
        <w:rPr>
          <w:sz w:val="16"/>
          <w:szCs w:val="16"/>
        </w:rPr>
      </w:pPr>
    </w:p>
    <w:p w:rsidR="00671A93" w:rsidRDefault="00671A93" w:rsidP="00671A93">
      <w:pPr>
        <w:pStyle w:val="ConsPlusNormal"/>
        <w:ind w:left="-284"/>
        <w:jc w:val="right"/>
        <w:outlineLvl w:val="1"/>
        <w:rPr>
          <w:szCs w:val="26"/>
        </w:rPr>
      </w:pPr>
      <w:bookmarkStart w:id="13" w:name="P578"/>
      <w:bookmarkEnd w:id="13"/>
    </w:p>
    <w:p w:rsidR="00671A93" w:rsidRPr="00701EB8" w:rsidRDefault="00671A93" w:rsidP="00671A93">
      <w:pPr>
        <w:pStyle w:val="ConsPlusNonformat"/>
        <w:ind w:left="-284"/>
        <w:jc w:val="right"/>
        <w:rPr>
          <w:rFonts w:ascii="Times New Roman" w:hAnsi="Times New Roman" w:cs="Times New Roman"/>
          <w:sz w:val="26"/>
          <w:szCs w:val="26"/>
        </w:rPr>
      </w:pPr>
      <w:r w:rsidRPr="00701EB8">
        <w:rPr>
          <w:rFonts w:ascii="Times New Roman" w:hAnsi="Times New Roman" w:cs="Times New Roman"/>
          <w:sz w:val="26"/>
          <w:szCs w:val="26"/>
        </w:rPr>
        <w:t>В Администрацию города Заречного Пензенской</w:t>
      </w:r>
      <w:r>
        <w:rPr>
          <w:rFonts w:ascii="Times New Roman" w:hAnsi="Times New Roman" w:cs="Times New Roman"/>
          <w:sz w:val="26"/>
          <w:szCs w:val="26"/>
        </w:rPr>
        <w:t xml:space="preserve"> </w:t>
      </w:r>
      <w:r w:rsidRPr="00701EB8">
        <w:rPr>
          <w:rFonts w:ascii="Times New Roman" w:hAnsi="Times New Roman" w:cs="Times New Roman"/>
          <w:sz w:val="26"/>
          <w:szCs w:val="26"/>
        </w:rPr>
        <w:t>области</w:t>
      </w:r>
    </w:p>
    <w:p w:rsidR="00671A93" w:rsidRPr="00701EB8" w:rsidRDefault="00671A93" w:rsidP="00671A93">
      <w:pPr>
        <w:pStyle w:val="ConsPlusNonformat"/>
        <w:ind w:left="-284"/>
        <w:jc w:val="both"/>
        <w:rPr>
          <w:rFonts w:ascii="Times New Roman" w:hAnsi="Times New Roman" w:cs="Times New Roman"/>
          <w:sz w:val="26"/>
          <w:szCs w:val="26"/>
        </w:rPr>
      </w:pPr>
    </w:p>
    <w:p w:rsidR="00671A93" w:rsidRPr="00651D8C" w:rsidRDefault="00671A93" w:rsidP="00671A93">
      <w:pPr>
        <w:pStyle w:val="ConsPlusNonformat"/>
        <w:ind w:left="-284"/>
        <w:jc w:val="center"/>
        <w:rPr>
          <w:rFonts w:ascii="Times New Roman" w:hAnsi="Times New Roman" w:cs="Times New Roman"/>
          <w:b/>
          <w:sz w:val="26"/>
          <w:szCs w:val="26"/>
        </w:rPr>
      </w:pPr>
      <w:bookmarkStart w:id="14" w:name="P645"/>
      <w:bookmarkEnd w:id="14"/>
      <w:r w:rsidRPr="00651D8C">
        <w:rPr>
          <w:rFonts w:ascii="Times New Roman" w:hAnsi="Times New Roman" w:cs="Times New Roman"/>
          <w:b/>
          <w:sz w:val="26"/>
          <w:szCs w:val="26"/>
        </w:rPr>
        <w:t>ЗАЯВЛЕНИЕ</w:t>
      </w:r>
    </w:p>
    <w:p w:rsidR="00671A93" w:rsidRPr="00EA34E4" w:rsidRDefault="00671A93" w:rsidP="00671A93">
      <w:pPr>
        <w:pStyle w:val="ConsPlusNonformat"/>
        <w:ind w:left="-284"/>
        <w:jc w:val="both"/>
        <w:rPr>
          <w:rFonts w:ascii="Times New Roman" w:hAnsi="Times New Roman" w:cs="Times New Roman"/>
          <w:sz w:val="16"/>
          <w:szCs w:val="16"/>
        </w:rPr>
      </w:pPr>
    </w:p>
    <w:p w:rsidR="00671A93" w:rsidRPr="00701EB8" w:rsidRDefault="00671A93" w:rsidP="00671A93">
      <w:pPr>
        <w:pStyle w:val="ConsPlusNonformat"/>
        <w:ind w:left="-284" w:firstLine="567"/>
        <w:jc w:val="both"/>
        <w:rPr>
          <w:rFonts w:ascii="Times New Roman" w:hAnsi="Times New Roman" w:cs="Times New Roman"/>
          <w:sz w:val="26"/>
          <w:szCs w:val="26"/>
        </w:rPr>
      </w:pPr>
      <w:r w:rsidRPr="00701EB8">
        <w:rPr>
          <w:rFonts w:ascii="Times New Roman" w:hAnsi="Times New Roman" w:cs="Times New Roman"/>
          <w:sz w:val="26"/>
          <w:szCs w:val="26"/>
        </w:rPr>
        <w:t xml:space="preserve">    </w:t>
      </w:r>
      <w:proofErr w:type="gramStart"/>
      <w:r w:rsidRPr="00701EB8">
        <w:rPr>
          <w:rFonts w:ascii="Times New Roman" w:hAnsi="Times New Roman" w:cs="Times New Roman"/>
          <w:sz w:val="26"/>
          <w:szCs w:val="26"/>
        </w:rPr>
        <w:t>Прошу включить в состав участников  мероприятия  по  обеспечению жильем</w:t>
      </w:r>
      <w:r>
        <w:rPr>
          <w:rFonts w:ascii="Times New Roman" w:hAnsi="Times New Roman" w:cs="Times New Roman"/>
          <w:sz w:val="26"/>
          <w:szCs w:val="26"/>
        </w:rPr>
        <w:t xml:space="preserve"> </w:t>
      </w:r>
      <w:r w:rsidRPr="00701EB8">
        <w:rPr>
          <w:rFonts w:ascii="Times New Roman" w:hAnsi="Times New Roman" w:cs="Times New Roman"/>
          <w:sz w:val="26"/>
          <w:szCs w:val="26"/>
        </w:rPr>
        <w:t xml:space="preserve">молодых  семей  </w:t>
      </w:r>
      <w:r w:rsidRPr="00523866">
        <w:rPr>
          <w:rFonts w:ascii="Times New Roman" w:hAnsi="Times New Roman" w:cs="Times New Roman"/>
          <w:sz w:val="26"/>
          <w:szCs w:val="26"/>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sz w:val="26"/>
          <w:szCs w:val="26"/>
        </w:rPr>
        <w:t xml:space="preserve"> </w:t>
      </w:r>
      <w:r w:rsidRPr="00701EB8">
        <w:rPr>
          <w:rFonts w:ascii="Times New Roman" w:hAnsi="Times New Roman" w:cs="Times New Roman"/>
          <w:sz w:val="26"/>
          <w:szCs w:val="26"/>
        </w:rPr>
        <w:t xml:space="preserve">государственной   программы   Российской   Федерации  </w:t>
      </w:r>
      <w:r>
        <w:rPr>
          <w:rFonts w:ascii="Times New Roman" w:hAnsi="Times New Roman" w:cs="Times New Roman"/>
          <w:sz w:val="26"/>
          <w:szCs w:val="26"/>
        </w:rPr>
        <w:t>«</w:t>
      </w:r>
      <w:r w:rsidRPr="00701EB8">
        <w:rPr>
          <w:rFonts w:ascii="Times New Roman" w:hAnsi="Times New Roman" w:cs="Times New Roman"/>
          <w:sz w:val="26"/>
          <w:szCs w:val="26"/>
        </w:rPr>
        <w:t>Обеспечение</w:t>
      </w:r>
      <w:r>
        <w:rPr>
          <w:rFonts w:ascii="Times New Roman" w:hAnsi="Times New Roman" w:cs="Times New Roman"/>
          <w:sz w:val="26"/>
          <w:szCs w:val="26"/>
        </w:rPr>
        <w:t xml:space="preserve"> </w:t>
      </w:r>
      <w:r w:rsidRPr="00701EB8">
        <w:rPr>
          <w:rFonts w:ascii="Times New Roman" w:hAnsi="Times New Roman" w:cs="Times New Roman"/>
          <w:sz w:val="26"/>
          <w:szCs w:val="26"/>
        </w:rPr>
        <w:t>доступным  и  комфортным жильем и коммунальными услугами граждан Российской</w:t>
      </w:r>
      <w:r>
        <w:rPr>
          <w:rFonts w:ascii="Times New Roman" w:hAnsi="Times New Roman" w:cs="Times New Roman"/>
          <w:sz w:val="26"/>
          <w:szCs w:val="26"/>
        </w:rPr>
        <w:t xml:space="preserve"> </w:t>
      </w:r>
      <w:r w:rsidRPr="00701EB8">
        <w:rPr>
          <w:rFonts w:ascii="Times New Roman" w:hAnsi="Times New Roman" w:cs="Times New Roman"/>
          <w:sz w:val="26"/>
          <w:szCs w:val="26"/>
        </w:rPr>
        <w:t>Федерации</w:t>
      </w:r>
      <w:r>
        <w:rPr>
          <w:rFonts w:ascii="Times New Roman" w:hAnsi="Times New Roman" w:cs="Times New Roman"/>
          <w:sz w:val="26"/>
          <w:szCs w:val="26"/>
        </w:rPr>
        <w:t>»</w:t>
      </w:r>
      <w:r w:rsidRPr="00701EB8">
        <w:rPr>
          <w:rFonts w:ascii="Times New Roman" w:hAnsi="Times New Roman" w:cs="Times New Roman"/>
          <w:sz w:val="26"/>
          <w:szCs w:val="26"/>
        </w:rPr>
        <w:t xml:space="preserve"> молодую семью в составе:</w:t>
      </w:r>
      <w:proofErr w:type="gramEnd"/>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супруг ___________________________________________________________________,</w:t>
      </w:r>
    </w:p>
    <w:p w:rsidR="00671A93" w:rsidRPr="003C5DFD" w:rsidRDefault="00671A93" w:rsidP="00671A93">
      <w:pPr>
        <w:pStyle w:val="ConsPlusNonformat"/>
        <w:ind w:left="-284"/>
        <w:jc w:val="center"/>
        <w:rPr>
          <w:rFonts w:ascii="Times New Roman" w:hAnsi="Times New Roman" w:cs="Times New Roman"/>
          <w:sz w:val="22"/>
        </w:rPr>
      </w:pP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дата рождения)</w:t>
      </w:r>
    </w:p>
    <w:p w:rsidR="00671A93" w:rsidRPr="00701EB8" w:rsidRDefault="00671A93" w:rsidP="00671A93">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r w:rsidRPr="00701EB8">
        <w:rPr>
          <w:rFonts w:ascii="Times New Roman" w:hAnsi="Times New Roman" w:cs="Times New Roman"/>
          <w:sz w:val="26"/>
          <w:szCs w:val="26"/>
        </w:rPr>
        <w:t xml:space="preserve">: серия ___________ </w:t>
      </w:r>
      <w:r>
        <w:rPr>
          <w:rFonts w:ascii="Times New Roman" w:hAnsi="Times New Roman" w:cs="Times New Roman"/>
          <w:sz w:val="26"/>
          <w:szCs w:val="26"/>
        </w:rPr>
        <w:t>№</w:t>
      </w:r>
      <w:r w:rsidRPr="00701EB8">
        <w:rPr>
          <w:rFonts w:ascii="Times New Roman" w:hAnsi="Times New Roman" w:cs="Times New Roman"/>
          <w:sz w:val="26"/>
          <w:szCs w:val="26"/>
        </w:rPr>
        <w:t xml:space="preserve"> ______________</w:t>
      </w:r>
      <w:r>
        <w:rPr>
          <w:rFonts w:ascii="Times New Roman" w:hAnsi="Times New Roman" w:cs="Times New Roman"/>
          <w:sz w:val="26"/>
          <w:szCs w:val="26"/>
        </w:rPr>
        <w:t xml:space="preserve">, выданный </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 "__" _____________ 20__ г.,</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проживает по адресу: 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супруга __________________________________________________________________,</w:t>
      </w:r>
    </w:p>
    <w:p w:rsidR="00671A93" w:rsidRPr="003C5DFD" w:rsidRDefault="00671A93" w:rsidP="00671A93">
      <w:pPr>
        <w:pStyle w:val="ConsPlusNonformat"/>
        <w:ind w:left="-284"/>
        <w:jc w:val="center"/>
        <w:rPr>
          <w:rFonts w:ascii="Times New Roman" w:hAnsi="Times New Roman" w:cs="Times New Roman"/>
          <w:sz w:val="22"/>
        </w:rPr>
      </w:pP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дата рождения)</w:t>
      </w:r>
    </w:p>
    <w:p w:rsidR="00671A93" w:rsidRPr="00701EB8" w:rsidRDefault="00671A93" w:rsidP="00671A93">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r w:rsidRPr="00701EB8">
        <w:rPr>
          <w:rFonts w:ascii="Times New Roman" w:hAnsi="Times New Roman" w:cs="Times New Roman"/>
          <w:sz w:val="26"/>
          <w:szCs w:val="26"/>
        </w:rPr>
        <w:t xml:space="preserve"> </w:t>
      </w:r>
      <w:r>
        <w:rPr>
          <w:rFonts w:ascii="Times New Roman" w:hAnsi="Times New Roman" w:cs="Times New Roman"/>
          <w:sz w:val="26"/>
          <w:szCs w:val="26"/>
        </w:rPr>
        <w:t>серия ______________</w:t>
      </w:r>
      <w:r w:rsidRPr="00701EB8">
        <w:rPr>
          <w:rFonts w:ascii="Times New Roman" w:hAnsi="Times New Roman" w:cs="Times New Roman"/>
          <w:sz w:val="26"/>
          <w:szCs w:val="26"/>
        </w:rPr>
        <w:t xml:space="preserve"> </w:t>
      </w:r>
      <w:r>
        <w:rPr>
          <w:rFonts w:ascii="Times New Roman" w:hAnsi="Times New Roman" w:cs="Times New Roman"/>
          <w:sz w:val="26"/>
          <w:szCs w:val="26"/>
        </w:rPr>
        <w:t>№</w:t>
      </w:r>
      <w:r w:rsidRPr="00701EB8">
        <w:rPr>
          <w:rFonts w:ascii="Times New Roman" w:hAnsi="Times New Roman" w:cs="Times New Roman"/>
          <w:sz w:val="26"/>
          <w:szCs w:val="26"/>
        </w:rPr>
        <w:t xml:space="preserve"> __________</w:t>
      </w:r>
      <w:r>
        <w:rPr>
          <w:rFonts w:ascii="Times New Roman" w:hAnsi="Times New Roman" w:cs="Times New Roman"/>
          <w:sz w:val="26"/>
          <w:szCs w:val="26"/>
        </w:rPr>
        <w:t>__, выданный</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 "__" _____________ 20__ г.,</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проживает по адресу: 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дети:</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___________________________________________________________________________</w:t>
      </w:r>
    </w:p>
    <w:p w:rsidR="00671A93" w:rsidRPr="003C5DFD" w:rsidRDefault="00671A93" w:rsidP="00671A93">
      <w:pPr>
        <w:pStyle w:val="ConsPlusNonformat"/>
        <w:ind w:left="-284"/>
        <w:jc w:val="center"/>
        <w:rPr>
          <w:rFonts w:ascii="Times New Roman" w:hAnsi="Times New Roman" w:cs="Times New Roman"/>
          <w:sz w:val="22"/>
        </w:rPr>
      </w:pP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дата рождения)</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свидетельство о рождении (</w:t>
      </w:r>
      <w:r>
        <w:rPr>
          <w:rFonts w:ascii="Times New Roman" w:hAnsi="Times New Roman" w:cs="Times New Roman"/>
          <w:sz w:val="26"/>
          <w:szCs w:val="26"/>
        </w:rPr>
        <w:t xml:space="preserve">документ, удостоверяющий личность </w:t>
      </w:r>
      <w:r w:rsidRPr="00701EB8">
        <w:rPr>
          <w:rFonts w:ascii="Times New Roman" w:hAnsi="Times New Roman" w:cs="Times New Roman"/>
          <w:sz w:val="26"/>
          <w:szCs w:val="26"/>
        </w:rPr>
        <w:t xml:space="preserve"> для ребенка, достигшего 14 лет)</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w:t>
      </w:r>
    </w:p>
    <w:p w:rsidR="00671A93" w:rsidRPr="003C5DFD" w:rsidRDefault="00671A93" w:rsidP="00671A93">
      <w:pPr>
        <w:pStyle w:val="ConsPlusNonformat"/>
        <w:ind w:left="-284"/>
        <w:jc w:val="both"/>
        <w:rPr>
          <w:rFonts w:ascii="Times New Roman" w:hAnsi="Times New Roman" w:cs="Times New Roman"/>
          <w:sz w:val="22"/>
        </w:rPr>
      </w:pPr>
      <w:r>
        <w:rPr>
          <w:rFonts w:ascii="Times New Roman" w:hAnsi="Times New Roman" w:cs="Times New Roman"/>
          <w:sz w:val="22"/>
        </w:rPr>
        <w:t xml:space="preserve">                        </w:t>
      </w:r>
      <w:r w:rsidRPr="003C5DFD">
        <w:rPr>
          <w:rFonts w:ascii="Times New Roman" w:hAnsi="Times New Roman" w:cs="Times New Roman"/>
          <w:sz w:val="22"/>
        </w:rPr>
        <w:t>(ненужное вычеркнуть)</w:t>
      </w:r>
    </w:p>
    <w:p w:rsidR="00671A93" w:rsidRPr="00701EB8" w:rsidRDefault="00671A93" w:rsidP="00671A93">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r w:rsidRPr="00701EB8">
        <w:rPr>
          <w:rFonts w:ascii="Times New Roman" w:hAnsi="Times New Roman" w:cs="Times New Roman"/>
          <w:sz w:val="26"/>
          <w:szCs w:val="26"/>
        </w:rPr>
        <w:t xml:space="preserve">: серия _____________ </w:t>
      </w:r>
      <w:r>
        <w:rPr>
          <w:rFonts w:ascii="Times New Roman" w:hAnsi="Times New Roman" w:cs="Times New Roman"/>
          <w:sz w:val="26"/>
          <w:szCs w:val="26"/>
        </w:rPr>
        <w:t>№</w:t>
      </w:r>
      <w:r w:rsidRPr="00701EB8">
        <w:rPr>
          <w:rFonts w:ascii="Times New Roman" w:hAnsi="Times New Roman" w:cs="Times New Roman"/>
          <w:sz w:val="26"/>
          <w:szCs w:val="26"/>
        </w:rPr>
        <w:t xml:space="preserve"> ____________</w:t>
      </w:r>
      <w:r>
        <w:rPr>
          <w:rFonts w:ascii="Times New Roman" w:hAnsi="Times New Roman" w:cs="Times New Roman"/>
          <w:sz w:val="26"/>
          <w:szCs w:val="26"/>
        </w:rPr>
        <w:t xml:space="preserve">__, выданный </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 "__" _____________ 20__ г.,</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проживает по адресу: 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___________________________________________________________________________</w:t>
      </w:r>
    </w:p>
    <w:p w:rsidR="00671A93" w:rsidRPr="003C5DFD" w:rsidRDefault="00671A93" w:rsidP="00671A93">
      <w:pPr>
        <w:pStyle w:val="ConsPlusNonformat"/>
        <w:ind w:left="-284"/>
        <w:jc w:val="center"/>
        <w:rPr>
          <w:rFonts w:ascii="Times New Roman" w:hAnsi="Times New Roman" w:cs="Times New Roman"/>
          <w:sz w:val="22"/>
        </w:rPr>
      </w:pP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дата рождения)</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свидетельство о рождении (</w:t>
      </w:r>
      <w:r>
        <w:rPr>
          <w:rFonts w:ascii="Times New Roman" w:hAnsi="Times New Roman" w:cs="Times New Roman"/>
          <w:sz w:val="26"/>
          <w:szCs w:val="26"/>
        </w:rPr>
        <w:t xml:space="preserve">документ, удостоверяющий личность </w:t>
      </w:r>
      <w:r w:rsidRPr="00701EB8">
        <w:rPr>
          <w:rFonts w:ascii="Times New Roman" w:hAnsi="Times New Roman" w:cs="Times New Roman"/>
          <w:sz w:val="26"/>
          <w:szCs w:val="26"/>
        </w:rPr>
        <w:t xml:space="preserve"> для ребенка, достигшего 14 лет)</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w:t>
      </w:r>
    </w:p>
    <w:p w:rsidR="00671A93" w:rsidRPr="003C5DFD" w:rsidRDefault="00671A93" w:rsidP="00671A93">
      <w:pPr>
        <w:pStyle w:val="ConsPlusNonformat"/>
        <w:ind w:left="-284"/>
        <w:jc w:val="both"/>
        <w:rPr>
          <w:rFonts w:ascii="Times New Roman" w:hAnsi="Times New Roman" w:cs="Times New Roman"/>
          <w:sz w:val="22"/>
        </w:rPr>
      </w:pPr>
      <w:r>
        <w:rPr>
          <w:rFonts w:ascii="Times New Roman" w:hAnsi="Times New Roman" w:cs="Times New Roman"/>
          <w:sz w:val="22"/>
        </w:rPr>
        <w:t xml:space="preserve">                       </w:t>
      </w:r>
      <w:r w:rsidRPr="003C5DFD">
        <w:rPr>
          <w:rFonts w:ascii="Times New Roman" w:hAnsi="Times New Roman" w:cs="Times New Roman"/>
          <w:sz w:val="22"/>
        </w:rPr>
        <w:t>(ненужное вычеркнуть)</w:t>
      </w:r>
    </w:p>
    <w:p w:rsidR="00671A93" w:rsidRPr="00701EB8" w:rsidRDefault="00671A93" w:rsidP="00671A93">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r w:rsidRPr="00701EB8">
        <w:rPr>
          <w:rFonts w:ascii="Times New Roman" w:hAnsi="Times New Roman" w:cs="Times New Roman"/>
          <w:sz w:val="26"/>
          <w:szCs w:val="26"/>
        </w:rPr>
        <w:t xml:space="preserve">: серия _____________ </w:t>
      </w:r>
      <w:r>
        <w:rPr>
          <w:rFonts w:ascii="Times New Roman" w:hAnsi="Times New Roman" w:cs="Times New Roman"/>
          <w:sz w:val="26"/>
          <w:szCs w:val="26"/>
        </w:rPr>
        <w:t>№</w:t>
      </w:r>
      <w:r w:rsidRPr="00701EB8">
        <w:rPr>
          <w:rFonts w:ascii="Times New Roman" w:hAnsi="Times New Roman" w:cs="Times New Roman"/>
          <w:sz w:val="26"/>
          <w:szCs w:val="26"/>
        </w:rPr>
        <w:t xml:space="preserve"> ____________</w:t>
      </w:r>
      <w:r>
        <w:rPr>
          <w:rFonts w:ascii="Times New Roman" w:hAnsi="Times New Roman" w:cs="Times New Roman"/>
          <w:sz w:val="26"/>
          <w:szCs w:val="26"/>
        </w:rPr>
        <w:t xml:space="preserve">__, выданный </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 "__" _____________ 20__ г.,</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проживает по адресу: ______________________________________________________</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__________________________________________________________________________.</w:t>
      </w:r>
    </w:p>
    <w:p w:rsidR="00671A93"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 xml:space="preserve">   </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 xml:space="preserve"> </w:t>
      </w:r>
      <w:r>
        <w:rPr>
          <w:rFonts w:ascii="Times New Roman" w:hAnsi="Times New Roman" w:cs="Times New Roman"/>
          <w:sz w:val="26"/>
          <w:szCs w:val="26"/>
        </w:rPr>
        <w:tab/>
      </w:r>
      <w:proofErr w:type="gramStart"/>
      <w:r w:rsidRPr="00701EB8">
        <w:rPr>
          <w:rFonts w:ascii="Times New Roman" w:hAnsi="Times New Roman" w:cs="Times New Roman"/>
          <w:sz w:val="26"/>
          <w:szCs w:val="26"/>
        </w:rPr>
        <w:t>С условиями участия в мероприятии  по  обеспечению жильем молодых семей</w:t>
      </w:r>
      <w:r>
        <w:rPr>
          <w:rFonts w:ascii="Times New Roman" w:hAnsi="Times New Roman" w:cs="Times New Roman"/>
          <w:sz w:val="26"/>
          <w:szCs w:val="26"/>
        </w:rPr>
        <w:t xml:space="preserve"> </w:t>
      </w:r>
      <w:r w:rsidRPr="00523866">
        <w:rPr>
          <w:rFonts w:ascii="Times New Roman" w:hAnsi="Times New Roman" w:cs="Times New Roman"/>
          <w:sz w:val="26"/>
          <w:szCs w:val="26"/>
        </w:rPr>
        <w:lastRenderedPageBreak/>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sz w:val="26"/>
          <w:szCs w:val="26"/>
        </w:rPr>
        <w:t xml:space="preserve"> </w:t>
      </w:r>
      <w:r w:rsidRPr="00701EB8">
        <w:rPr>
          <w:rFonts w:ascii="Times New Roman" w:hAnsi="Times New Roman" w:cs="Times New Roman"/>
          <w:sz w:val="26"/>
          <w:szCs w:val="26"/>
        </w:rPr>
        <w:t xml:space="preserve">государственной  программы  Российской  Федерации  </w:t>
      </w:r>
      <w:r>
        <w:rPr>
          <w:rFonts w:ascii="Times New Roman" w:hAnsi="Times New Roman" w:cs="Times New Roman"/>
          <w:sz w:val="26"/>
          <w:szCs w:val="26"/>
        </w:rPr>
        <w:t>«</w:t>
      </w:r>
      <w:r w:rsidRPr="00701EB8">
        <w:rPr>
          <w:rFonts w:ascii="Times New Roman" w:hAnsi="Times New Roman" w:cs="Times New Roman"/>
          <w:sz w:val="26"/>
          <w:szCs w:val="26"/>
        </w:rPr>
        <w:t>Обеспечение доступным и</w:t>
      </w:r>
      <w:r>
        <w:rPr>
          <w:rFonts w:ascii="Times New Roman" w:hAnsi="Times New Roman" w:cs="Times New Roman"/>
          <w:sz w:val="26"/>
          <w:szCs w:val="26"/>
        </w:rPr>
        <w:t xml:space="preserve"> </w:t>
      </w:r>
      <w:r w:rsidRPr="00701EB8">
        <w:rPr>
          <w:rFonts w:ascii="Times New Roman" w:hAnsi="Times New Roman" w:cs="Times New Roman"/>
          <w:sz w:val="26"/>
          <w:szCs w:val="26"/>
        </w:rPr>
        <w:t>комфортным  жильем  и  коммунальными услугами граждан Российской Федерации</w:t>
      </w:r>
      <w:r>
        <w:rPr>
          <w:rFonts w:ascii="Times New Roman" w:hAnsi="Times New Roman" w:cs="Times New Roman"/>
          <w:sz w:val="26"/>
          <w:szCs w:val="26"/>
        </w:rPr>
        <w:t xml:space="preserve">» </w:t>
      </w:r>
      <w:r w:rsidRPr="00701EB8">
        <w:rPr>
          <w:rFonts w:ascii="Times New Roman" w:hAnsi="Times New Roman" w:cs="Times New Roman"/>
          <w:sz w:val="26"/>
          <w:szCs w:val="26"/>
        </w:rPr>
        <w:t>ознакомлен (ознакомлены) и обязуюсь (обязуемся) их выполнять:</w:t>
      </w:r>
      <w:proofErr w:type="gramEnd"/>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1) _____________________________________________ ______________ ___________</w:t>
      </w:r>
    </w:p>
    <w:p w:rsidR="00671A93" w:rsidRPr="003C5DFD" w:rsidRDefault="00671A93" w:rsidP="00671A93">
      <w:pPr>
        <w:pStyle w:val="ConsPlusNonformat"/>
        <w:ind w:left="-284"/>
        <w:jc w:val="both"/>
        <w:rPr>
          <w:rFonts w:ascii="Times New Roman" w:hAnsi="Times New Roman" w:cs="Times New Roman"/>
          <w:sz w:val="22"/>
        </w:rPr>
      </w:pPr>
      <w:r w:rsidRPr="00701EB8">
        <w:rPr>
          <w:rFonts w:ascii="Times New Roman" w:hAnsi="Times New Roman" w:cs="Times New Roman"/>
          <w:sz w:val="26"/>
          <w:szCs w:val="26"/>
        </w:rPr>
        <w:t xml:space="preserve">          </w:t>
      </w: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xml:space="preserve"> со</w:t>
      </w:r>
      <w:r>
        <w:rPr>
          <w:rFonts w:ascii="Times New Roman" w:hAnsi="Times New Roman" w:cs="Times New Roman"/>
          <w:sz w:val="22"/>
        </w:rPr>
        <w:t xml:space="preserve">вершеннолетнего члена семьи)   </w:t>
      </w:r>
      <w:r w:rsidRPr="003C5DFD">
        <w:rPr>
          <w:rFonts w:ascii="Times New Roman" w:hAnsi="Times New Roman" w:cs="Times New Roman"/>
          <w:sz w:val="22"/>
        </w:rPr>
        <w:t xml:space="preserve">(подпись)     </w:t>
      </w:r>
      <w:r>
        <w:rPr>
          <w:rFonts w:ascii="Times New Roman" w:hAnsi="Times New Roman" w:cs="Times New Roman"/>
          <w:sz w:val="22"/>
        </w:rPr>
        <w:t xml:space="preserve">           </w:t>
      </w:r>
      <w:r w:rsidRPr="003C5DFD">
        <w:rPr>
          <w:rFonts w:ascii="Times New Roman" w:hAnsi="Times New Roman" w:cs="Times New Roman"/>
          <w:sz w:val="22"/>
        </w:rPr>
        <w:t>(дата)</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2) _____________________________________________ ______________ ___________</w:t>
      </w:r>
    </w:p>
    <w:p w:rsidR="00671A93" w:rsidRPr="003C5DFD" w:rsidRDefault="00671A93" w:rsidP="00671A93">
      <w:pPr>
        <w:pStyle w:val="ConsPlusNonformat"/>
        <w:ind w:left="-284"/>
        <w:jc w:val="both"/>
        <w:rPr>
          <w:rFonts w:ascii="Times New Roman" w:hAnsi="Times New Roman" w:cs="Times New Roman"/>
          <w:sz w:val="22"/>
        </w:rPr>
      </w:pPr>
      <w:r w:rsidRPr="00701EB8">
        <w:rPr>
          <w:rFonts w:ascii="Times New Roman" w:hAnsi="Times New Roman" w:cs="Times New Roman"/>
          <w:sz w:val="26"/>
          <w:szCs w:val="26"/>
        </w:rPr>
        <w:t xml:space="preserve">          </w:t>
      </w: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xml:space="preserve"> со</w:t>
      </w:r>
      <w:r>
        <w:rPr>
          <w:rFonts w:ascii="Times New Roman" w:hAnsi="Times New Roman" w:cs="Times New Roman"/>
          <w:sz w:val="22"/>
        </w:rPr>
        <w:t xml:space="preserve">вершеннолетнего члена семьи)   </w:t>
      </w:r>
      <w:r w:rsidRPr="003C5DFD">
        <w:rPr>
          <w:rFonts w:ascii="Times New Roman" w:hAnsi="Times New Roman" w:cs="Times New Roman"/>
          <w:sz w:val="22"/>
        </w:rPr>
        <w:t xml:space="preserve">(подпись)     </w:t>
      </w:r>
      <w:r>
        <w:rPr>
          <w:rFonts w:ascii="Times New Roman" w:hAnsi="Times New Roman" w:cs="Times New Roman"/>
          <w:sz w:val="22"/>
        </w:rPr>
        <w:t xml:space="preserve">           </w:t>
      </w:r>
      <w:r w:rsidRPr="003C5DFD">
        <w:rPr>
          <w:rFonts w:ascii="Times New Roman" w:hAnsi="Times New Roman" w:cs="Times New Roman"/>
          <w:sz w:val="22"/>
        </w:rPr>
        <w:t>(дата)</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3) _____________________________________________ ______________ ___________</w:t>
      </w:r>
    </w:p>
    <w:p w:rsidR="00671A93" w:rsidRPr="003C5DFD" w:rsidRDefault="00671A93" w:rsidP="00671A93">
      <w:pPr>
        <w:pStyle w:val="ConsPlusNonformat"/>
        <w:ind w:left="-284"/>
        <w:jc w:val="both"/>
        <w:rPr>
          <w:rFonts w:ascii="Times New Roman" w:hAnsi="Times New Roman" w:cs="Times New Roman"/>
          <w:sz w:val="22"/>
        </w:rPr>
      </w:pPr>
      <w:r w:rsidRPr="00701EB8">
        <w:rPr>
          <w:rFonts w:ascii="Times New Roman" w:hAnsi="Times New Roman" w:cs="Times New Roman"/>
          <w:sz w:val="26"/>
          <w:szCs w:val="26"/>
        </w:rPr>
        <w:t xml:space="preserve">          </w:t>
      </w: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xml:space="preserve"> со</w:t>
      </w:r>
      <w:r>
        <w:rPr>
          <w:rFonts w:ascii="Times New Roman" w:hAnsi="Times New Roman" w:cs="Times New Roman"/>
          <w:sz w:val="22"/>
        </w:rPr>
        <w:t xml:space="preserve">вершеннолетнего члена семьи)   </w:t>
      </w:r>
      <w:r w:rsidRPr="003C5DFD">
        <w:rPr>
          <w:rFonts w:ascii="Times New Roman" w:hAnsi="Times New Roman" w:cs="Times New Roman"/>
          <w:sz w:val="22"/>
        </w:rPr>
        <w:t xml:space="preserve">(подпись)     </w:t>
      </w:r>
      <w:r>
        <w:rPr>
          <w:rFonts w:ascii="Times New Roman" w:hAnsi="Times New Roman" w:cs="Times New Roman"/>
          <w:sz w:val="22"/>
        </w:rPr>
        <w:t xml:space="preserve">           </w:t>
      </w:r>
      <w:r w:rsidRPr="003C5DFD">
        <w:rPr>
          <w:rFonts w:ascii="Times New Roman" w:hAnsi="Times New Roman" w:cs="Times New Roman"/>
          <w:sz w:val="22"/>
        </w:rPr>
        <w:t>(дата)</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4) _____________________________________________ ______________ ___________</w:t>
      </w:r>
    </w:p>
    <w:p w:rsidR="00671A93" w:rsidRPr="003C5DFD" w:rsidRDefault="00671A93" w:rsidP="00671A93">
      <w:pPr>
        <w:pStyle w:val="ConsPlusNonformat"/>
        <w:ind w:left="-284"/>
        <w:jc w:val="both"/>
        <w:rPr>
          <w:rFonts w:ascii="Times New Roman" w:hAnsi="Times New Roman" w:cs="Times New Roman"/>
          <w:sz w:val="22"/>
        </w:rPr>
      </w:pPr>
      <w:r w:rsidRPr="00701EB8">
        <w:rPr>
          <w:rFonts w:ascii="Times New Roman" w:hAnsi="Times New Roman" w:cs="Times New Roman"/>
          <w:sz w:val="26"/>
          <w:szCs w:val="26"/>
        </w:rPr>
        <w:t xml:space="preserve">          </w:t>
      </w:r>
      <w:r w:rsidRPr="003C5DFD">
        <w:rPr>
          <w:rFonts w:ascii="Times New Roman" w:hAnsi="Times New Roman" w:cs="Times New Roman"/>
          <w:sz w:val="22"/>
        </w:rPr>
        <w:t>(</w:t>
      </w:r>
      <w:r>
        <w:rPr>
          <w:rFonts w:ascii="Times New Roman" w:hAnsi="Times New Roman" w:cs="Times New Roman"/>
          <w:sz w:val="22"/>
        </w:rPr>
        <w:t>ФИО (отчество при наличии)</w:t>
      </w:r>
      <w:r w:rsidRPr="003C5DFD">
        <w:rPr>
          <w:rFonts w:ascii="Times New Roman" w:hAnsi="Times New Roman" w:cs="Times New Roman"/>
          <w:sz w:val="22"/>
        </w:rPr>
        <w:t xml:space="preserve"> со</w:t>
      </w:r>
      <w:r>
        <w:rPr>
          <w:rFonts w:ascii="Times New Roman" w:hAnsi="Times New Roman" w:cs="Times New Roman"/>
          <w:sz w:val="22"/>
        </w:rPr>
        <w:t xml:space="preserve">вершеннолетнего члена семьи)   </w:t>
      </w:r>
      <w:r w:rsidRPr="003C5DFD">
        <w:rPr>
          <w:rFonts w:ascii="Times New Roman" w:hAnsi="Times New Roman" w:cs="Times New Roman"/>
          <w:sz w:val="22"/>
        </w:rPr>
        <w:t xml:space="preserve">(подпись)     </w:t>
      </w:r>
      <w:r>
        <w:rPr>
          <w:rFonts w:ascii="Times New Roman" w:hAnsi="Times New Roman" w:cs="Times New Roman"/>
          <w:sz w:val="22"/>
        </w:rPr>
        <w:t xml:space="preserve">           </w:t>
      </w:r>
      <w:r w:rsidRPr="003C5DFD">
        <w:rPr>
          <w:rFonts w:ascii="Times New Roman" w:hAnsi="Times New Roman" w:cs="Times New Roman"/>
          <w:sz w:val="22"/>
        </w:rPr>
        <w:t>(дата)</w:t>
      </w:r>
    </w:p>
    <w:p w:rsidR="00671A93" w:rsidRPr="003C5DFD" w:rsidRDefault="00671A93" w:rsidP="00671A93">
      <w:pPr>
        <w:pStyle w:val="ConsPlusNonformat"/>
        <w:ind w:left="-284"/>
        <w:jc w:val="both"/>
        <w:rPr>
          <w:rFonts w:ascii="Times New Roman" w:hAnsi="Times New Roman" w:cs="Times New Roman"/>
          <w:sz w:val="22"/>
        </w:rPr>
      </w:pPr>
    </w:p>
    <w:p w:rsidR="00671A93" w:rsidRPr="00701EB8" w:rsidRDefault="00671A93" w:rsidP="00671A93">
      <w:pPr>
        <w:pStyle w:val="ConsPlusNonformat"/>
        <w:ind w:left="-284"/>
        <w:jc w:val="both"/>
        <w:rPr>
          <w:rFonts w:ascii="Times New Roman" w:hAnsi="Times New Roman" w:cs="Times New Roman"/>
          <w:sz w:val="26"/>
          <w:szCs w:val="26"/>
        </w:rPr>
      </w:pP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 xml:space="preserve">    К заявлению прилагаются следующие документы:</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1) _______________________________________________________________________;</w:t>
      </w:r>
    </w:p>
    <w:p w:rsidR="00671A93" w:rsidRPr="00B70D92" w:rsidRDefault="00671A93" w:rsidP="00671A93">
      <w:pPr>
        <w:pStyle w:val="ConsPlusNonformat"/>
        <w:ind w:left="-284"/>
        <w:jc w:val="both"/>
        <w:rPr>
          <w:rFonts w:ascii="Times New Roman" w:hAnsi="Times New Roman" w:cs="Times New Roman"/>
          <w:sz w:val="22"/>
        </w:rPr>
      </w:pPr>
      <w:r w:rsidRPr="00B70D92">
        <w:rPr>
          <w:rFonts w:ascii="Times New Roman" w:hAnsi="Times New Roman" w:cs="Times New Roman"/>
          <w:sz w:val="22"/>
        </w:rPr>
        <w:t xml:space="preserve">            (наименование и номер документа, кем и когда выдан)</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2) _______________________________________________________________________;</w:t>
      </w:r>
    </w:p>
    <w:p w:rsidR="00671A93" w:rsidRPr="00B70D92" w:rsidRDefault="00671A93" w:rsidP="00671A93">
      <w:pPr>
        <w:pStyle w:val="ConsPlusNonformat"/>
        <w:ind w:left="-284"/>
        <w:jc w:val="both"/>
        <w:rPr>
          <w:rFonts w:ascii="Times New Roman" w:hAnsi="Times New Roman" w:cs="Times New Roman"/>
          <w:sz w:val="22"/>
        </w:rPr>
      </w:pPr>
      <w:r w:rsidRPr="00B70D92">
        <w:rPr>
          <w:rFonts w:ascii="Times New Roman" w:hAnsi="Times New Roman" w:cs="Times New Roman"/>
          <w:sz w:val="22"/>
        </w:rPr>
        <w:t xml:space="preserve">            (наименование и номер документа, кем и когда выдан)</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3) _______________________________________________________________________;</w:t>
      </w:r>
    </w:p>
    <w:p w:rsidR="00671A93" w:rsidRPr="00B70D92" w:rsidRDefault="00671A93" w:rsidP="00671A93">
      <w:pPr>
        <w:pStyle w:val="ConsPlusNonformat"/>
        <w:ind w:left="-284"/>
        <w:jc w:val="both"/>
        <w:rPr>
          <w:rFonts w:ascii="Times New Roman" w:hAnsi="Times New Roman" w:cs="Times New Roman"/>
          <w:sz w:val="22"/>
        </w:rPr>
      </w:pPr>
      <w:r w:rsidRPr="00701EB8">
        <w:rPr>
          <w:rFonts w:ascii="Times New Roman" w:hAnsi="Times New Roman" w:cs="Times New Roman"/>
          <w:sz w:val="26"/>
          <w:szCs w:val="26"/>
        </w:rPr>
        <w:t xml:space="preserve">            </w:t>
      </w:r>
      <w:r w:rsidRPr="00B70D92">
        <w:rPr>
          <w:rFonts w:ascii="Times New Roman" w:hAnsi="Times New Roman" w:cs="Times New Roman"/>
          <w:sz w:val="22"/>
        </w:rPr>
        <w:t>(наименование и номер документа, кем и когда выдан)</w:t>
      </w: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4) _______________________________________________________________________.</w:t>
      </w:r>
    </w:p>
    <w:p w:rsidR="00671A93" w:rsidRPr="00B70D92" w:rsidRDefault="00671A93" w:rsidP="00671A93">
      <w:pPr>
        <w:pStyle w:val="ConsPlusNonformat"/>
        <w:ind w:left="-284"/>
        <w:jc w:val="both"/>
        <w:rPr>
          <w:rFonts w:ascii="Times New Roman" w:hAnsi="Times New Roman" w:cs="Times New Roman"/>
          <w:sz w:val="22"/>
        </w:rPr>
      </w:pPr>
      <w:r w:rsidRPr="00701EB8">
        <w:rPr>
          <w:rFonts w:ascii="Times New Roman" w:hAnsi="Times New Roman" w:cs="Times New Roman"/>
          <w:sz w:val="26"/>
          <w:szCs w:val="26"/>
        </w:rPr>
        <w:t xml:space="preserve">            </w:t>
      </w:r>
      <w:r w:rsidRPr="00B70D92">
        <w:rPr>
          <w:rFonts w:ascii="Times New Roman" w:hAnsi="Times New Roman" w:cs="Times New Roman"/>
          <w:sz w:val="22"/>
        </w:rPr>
        <w:t>(наименование и номер документа, кем и когда выдан)</w:t>
      </w:r>
    </w:p>
    <w:p w:rsidR="00671A93" w:rsidRPr="00701EB8" w:rsidRDefault="00671A93" w:rsidP="00671A93">
      <w:pPr>
        <w:pStyle w:val="ConsPlusNonformat"/>
        <w:ind w:left="-284"/>
        <w:jc w:val="both"/>
        <w:rPr>
          <w:rFonts w:ascii="Times New Roman" w:hAnsi="Times New Roman" w:cs="Times New Roman"/>
          <w:sz w:val="26"/>
          <w:szCs w:val="26"/>
        </w:rPr>
      </w:pPr>
    </w:p>
    <w:p w:rsidR="00671A93"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 xml:space="preserve">    Заявление и прилагаемые к нему согласно перечню документы приняты </w:t>
      </w:r>
    </w:p>
    <w:p w:rsidR="00671A93" w:rsidRPr="00701EB8" w:rsidRDefault="00671A93" w:rsidP="00671A93">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w:t>
      </w:r>
      <w:r w:rsidRPr="00701EB8">
        <w:rPr>
          <w:rFonts w:ascii="Times New Roman" w:hAnsi="Times New Roman" w:cs="Times New Roman"/>
          <w:sz w:val="26"/>
          <w:szCs w:val="26"/>
        </w:rPr>
        <w:t>__</w:t>
      </w:r>
      <w:r>
        <w:rPr>
          <w:rFonts w:ascii="Times New Roman" w:hAnsi="Times New Roman" w:cs="Times New Roman"/>
          <w:sz w:val="26"/>
          <w:szCs w:val="26"/>
        </w:rPr>
        <w:t>»</w:t>
      </w:r>
      <w:r w:rsidRPr="00701EB8">
        <w:rPr>
          <w:rFonts w:ascii="Times New Roman" w:hAnsi="Times New Roman" w:cs="Times New Roman"/>
          <w:sz w:val="26"/>
          <w:szCs w:val="26"/>
        </w:rPr>
        <w:t>_______________ 20__ г.</w:t>
      </w:r>
    </w:p>
    <w:p w:rsidR="00671A93" w:rsidRPr="00701EB8" w:rsidRDefault="00671A93" w:rsidP="00671A93">
      <w:pPr>
        <w:pStyle w:val="ConsPlusNonformat"/>
        <w:ind w:left="-284"/>
        <w:jc w:val="both"/>
        <w:rPr>
          <w:rFonts w:ascii="Times New Roman" w:hAnsi="Times New Roman" w:cs="Times New Roman"/>
          <w:sz w:val="26"/>
          <w:szCs w:val="26"/>
        </w:rPr>
      </w:pPr>
    </w:p>
    <w:p w:rsidR="00671A93" w:rsidRPr="00701EB8" w:rsidRDefault="00671A93" w:rsidP="00671A93">
      <w:pPr>
        <w:pStyle w:val="ConsPlusNonformat"/>
        <w:ind w:left="-284"/>
        <w:jc w:val="both"/>
        <w:rPr>
          <w:rFonts w:ascii="Times New Roman" w:hAnsi="Times New Roman" w:cs="Times New Roman"/>
          <w:sz w:val="26"/>
          <w:szCs w:val="26"/>
        </w:rPr>
      </w:pPr>
      <w:r w:rsidRPr="00701EB8">
        <w:rPr>
          <w:rFonts w:ascii="Times New Roman" w:hAnsi="Times New Roman" w:cs="Times New Roman"/>
          <w:sz w:val="26"/>
          <w:szCs w:val="26"/>
        </w:rPr>
        <w:t>______________________________________ _______________ ____________________</w:t>
      </w:r>
    </w:p>
    <w:p w:rsidR="00671A93" w:rsidRDefault="00671A93" w:rsidP="00671A93">
      <w:pPr>
        <w:pStyle w:val="ConsPlusNonformat"/>
        <w:ind w:left="-284"/>
        <w:jc w:val="both"/>
        <w:rPr>
          <w:rFonts w:ascii="Times New Roman" w:hAnsi="Times New Roman" w:cs="Times New Roman"/>
        </w:rPr>
      </w:pPr>
      <w:r>
        <w:rPr>
          <w:rFonts w:ascii="Times New Roman" w:hAnsi="Times New Roman" w:cs="Times New Roman"/>
        </w:rPr>
        <w:t xml:space="preserve">                   </w:t>
      </w:r>
      <w:r w:rsidRPr="00843863">
        <w:rPr>
          <w:rFonts w:ascii="Times New Roman" w:hAnsi="Times New Roman" w:cs="Times New Roman"/>
        </w:rPr>
        <w:t xml:space="preserve">(должность лица, принявшего заявление) </w:t>
      </w:r>
      <w:r>
        <w:rPr>
          <w:rFonts w:ascii="Times New Roman" w:hAnsi="Times New Roman" w:cs="Times New Roman"/>
        </w:rPr>
        <w:t xml:space="preserve">                      </w:t>
      </w:r>
      <w:r w:rsidRPr="00843863">
        <w:rPr>
          <w:rFonts w:ascii="Times New Roman" w:hAnsi="Times New Roman" w:cs="Times New Roman"/>
        </w:rPr>
        <w:t xml:space="preserve">(подпись, дата)   </w:t>
      </w:r>
      <w:r>
        <w:rPr>
          <w:rFonts w:ascii="Times New Roman" w:hAnsi="Times New Roman" w:cs="Times New Roman"/>
        </w:rPr>
        <w:t xml:space="preserve">             </w:t>
      </w:r>
      <w:r w:rsidRPr="00843863">
        <w:rPr>
          <w:rFonts w:ascii="Times New Roman" w:hAnsi="Times New Roman" w:cs="Times New Roman"/>
        </w:rPr>
        <w:t xml:space="preserve"> (расшифровка подписи)</w:t>
      </w:r>
    </w:p>
    <w:p w:rsidR="00671A93" w:rsidRDefault="00671A93" w:rsidP="00671A93">
      <w:pPr>
        <w:pStyle w:val="ConsPlusNonformat"/>
        <w:ind w:left="-284"/>
        <w:jc w:val="right"/>
        <w:rPr>
          <w:rFonts w:ascii="Times New Roman" w:hAnsi="Times New Roman" w:cs="Times New Roman"/>
          <w:sz w:val="26"/>
          <w:szCs w:val="26"/>
        </w:rPr>
      </w:pPr>
    </w:p>
    <w:p w:rsidR="00671A93" w:rsidRDefault="00671A93" w:rsidP="00671A93">
      <w:pPr>
        <w:pStyle w:val="ConsPlusNonformat"/>
        <w:ind w:left="-284"/>
        <w:jc w:val="right"/>
        <w:rPr>
          <w:rFonts w:ascii="Times New Roman" w:hAnsi="Times New Roman" w:cs="Times New Roman"/>
          <w:sz w:val="26"/>
          <w:szCs w:val="26"/>
        </w:rPr>
      </w:pPr>
    </w:p>
    <w:p w:rsidR="00671A93" w:rsidRDefault="00671A93" w:rsidP="00671A93">
      <w:pPr>
        <w:pStyle w:val="ConsPlusNonformat"/>
        <w:ind w:left="-284"/>
        <w:jc w:val="right"/>
        <w:rPr>
          <w:rFonts w:ascii="Times New Roman" w:hAnsi="Times New Roman" w:cs="Times New Roman"/>
          <w:sz w:val="26"/>
          <w:szCs w:val="26"/>
        </w:rPr>
      </w:pPr>
    </w:p>
    <w:p w:rsidR="00671A93" w:rsidRDefault="00671A93" w:rsidP="00671A93">
      <w:pPr>
        <w:pStyle w:val="ConsPlusNonformat"/>
        <w:ind w:left="-284"/>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Default="00671A93" w:rsidP="00671A93">
      <w:pPr>
        <w:pStyle w:val="ConsPlusNonformat"/>
        <w:jc w:val="right"/>
        <w:rPr>
          <w:rFonts w:ascii="Times New Roman" w:hAnsi="Times New Roman" w:cs="Times New Roman"/>
          <w:sz w:val="26"/>
          <w:szCs w:val="26"/>
        </w:rPr>
      </w:pPr>
    </w:p>
    <w:p w:rsidR="00671A93" w:rsidRPr="0075623F" w:rsidRDefault="00671A93" w:rsidP="00671A93">
      <w:pPr>
        <w:pStyle w:val="ConsPlusNormal"/>
        <w:tabs>
          <w:tab w:val="left" w:pos="5670"/>
        </w:tabs>
        <w:jc w:val="right"/>
        <w:outlineLvl w:val="1"/>
        <w:rPr>
          <w:szCs w:val="26"/>
        </w:rPr>
      </w:pPr>
      <w:r w:rsidRPr="0075623F">
        <w:rPr>
          <w:szCs w:val="26"/>
        </w:rPr>
        <w:t xml:space="preserve">Приложение №2 </w:t>
      </w:r>
    </w:p>
    <w:p w:rsidR="00671A93" w:rsidRPr="00014F0E" w:rsidRDefault="00671A93" w:rsidP="00671A93">
      <w:pPr>
        <w:pStyle w:val="ConsPlusNormal"/>
        <w:tabs>
          <w:tab w:val="left" w:pos="5670"/>
        </w:tabs>
        <w:jc w:val="right"/>
        <w:rPr>
          <w:szCs w:val="26"/>
        </w:rPr>
      </w:pPr>
      <w:r w:rsidRPr="00014F0E">
        <w:rPr>
          <w:szCs w:val="26"/>
        </w:rPr>
        <w:t>к административному регламенту предоставления</w:t>
      </w:r>
    </w:p>
    <w:p w:rsidR="00671A93" w:rsidRPr="00014F0E" w:rsidRDefault="00671A93" w:rsidP="00671A93">
      <w:pPr>
        <w:pStyle w:val="ConsPlusNormal"/>
        <w:tabs>
          <w:tab w:val="left" w:pos="5670"/>
        </w:tabs>
        <w:jc w:val="right"/>
        <w:rPr>
          <w:szCs w:val="26"/>
        </w:rPr>
      </w:pPr>
      <w:proofErr w:type="gramStart"/>
      <w:r w:rsidRPr="00014F0E">
        <w:rPr>
          <w:szCs w:val="26"/>
        </w:rPr>
        <w:t xml:space="preserve">муниципальной услуги «Прием заявлений о признании молодых семей участниками мероприятия по обеспечению жильем молодых семей </w:t>
      </w:r>
      <w:r w:rsidRPr="00523866">
        <w:rPr>
          <w:szCs w:val="26"/>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szCs w:val="26"/>
        </w:rPr>
        <w:t xml:space="preserve"> </w:t>
      </w:r>
      <w:r w:rsidRPr="00014F0E">
        <w:rPr>
          <w:szCs w:val="26"/>
        </w:rPr>
        <w:t xml:space="preserve">государственной программы Российской Федерации «Обеспечение доступным и комфортным жильем и коммунальными услугами граждан </w:t>
      </w:r>
      <w:r w:rsidRPr="00014F0E">
        <w:rPr>
          <w:szCs w:val="26"/>
        </w:rPr>
        <w:lastRenderedPageBreak/>
        <w:t>Российской Федерации»</w:t>
      </w:r>
      <w:proofErr w:type="gramEnd"/>
    </w:p>
    <w:tbl>
      <w:tblPr>
        <w:tblW w:w="10428" w:type="dxa"/>
        <w:tblInd w:w="-222" w:type="dxa"/>
        <w:tblLayout w:type="fixed"/>
        <w:tblCellMar>
          <w:left w:w="0" w:type="dxa"/>
          <w:right w:w="0" w:type="dxa"/>
        </w:tblCellMar>
        <w:tblLook w:val="0000"/>
      </w:tblPr>
      <w:tblGrid>
        <w:gridCol w:w="10428"/>
      </w:tblGrid>
      <w:tr w:rsidR="00671A93" w:rsidRPr="00AD31F2" w:rsidTr="007C60F3">
        <w:trPr>
          <w:trHeight w:val="10917"/>
        </w:trPr>
        <w:tc>
          <w:tcPr>
            <w:tcW w:w="10428" w:type="dxa"/>
          </w:tcPr>
          <w:p w:rsidR="00671A93" w:rsidRPr="00EA6D65" w:rsidRDefault="00671A93" w:rsidP="007C60F3">
            <w:pPr>
              <w:tabs>
                <w:tab w:val="left" w:pos="5670"/>
              </w:tabs>
              <w:jc w:val="right"/>
              <w:rPr>
                <w:sz w:val="26"/>
                <w:szCs w:val="26"/>
              </w:rPr>
            </w:pPr>
          </w:p>
          <w:tbl>
            <w:tblPr>
              <w:tblW w:w="10287" w:type="dxa"/>
              <w:tblLayout w:type="fixed"/>
              <w:tblCellMar>
                <w:top w:w="102" w:type="dxa"/>
                <w:left w:w="62" w:type="dxa"/>
                <w:bottom w:w="102" w:type="dxa"/>
                <w:right w:w="62" w:type="dxa"/>
              </w:tblCellMar>
              <w:tblLook w:val="0000"/>
            </w:tblPr>
            <w:tblGrid>
              <w:gridCol w:w="4758"/>
              <w:gridCol w:w="5529"/>
            </w:tblGrid>
            <w:tr w:rsidR="00671A93" w:rsidRPr="00567B4B" w:rsidTr="007C60F3">
              <w:tc>
                <w:tcPr>
                  <w:tcW w:w="4758" w:type="dxa"/>
                </w:tcPr>
                <w:p w:rsidR="00671A93" w:rsidRPr="00567B4B" w:rsidRDefault="00671A93" w:rsidP="007C60F3">
                  <w:pPr>
                    <w:tabs>
                      <w:tab w:val="left" w:pos="5670"/>
                    </w:tabs>
                    <w:autoSpaceDE w:val="0"/>
                    <w:autoSpaceDN w:val="0"/>
                    <w:adjustRightInd w:val="0"/>
                    <w:outlineLvl w:val="0"/>
                  </w:pPr>
                </w:p>
              </w:tc>
              <w:tc>
                <w:tcPr>
                  <w:tcW w:w="5529" w:type="dxa"/>
                </w:tcPr>
                <w:p w:rsidR="00671A93" w:rsidRPr="00567B4B" w:rsidRDefault="00671A93" w:rsidP="007C60F3">
                  <w:pPr>
                    <w:tabs>
                      <w:tab w:val="left" w:pos="5670"/>
                    </w:tabs>
                    <w:autoSpaceDE w:val="0"/>
                    <w:jc w:val="both"/>
                    <w:outlineLvl w:val="0"/>
                  </w:pPr>
                  <w:r>
                    <w:rPr>
                      <w:bCs/>
                    </w:rPr>
                    <w:t xml:space="preserve">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671A93" w:rsidRPr="00567B4B" w:rsidRDefault="00671A93" w:rsidP="007C60F3">
                  <w:pPr>
                    <w:tabs>
                      <w:tab w:val="left" w:pos="5670"/>
                    </w:tabs>
                    <w:autoSpaceDE w:val="0"/>
                    <w:autoSpaceDN w:val="0"/>
                    <w:adjustRightInd w:val="0"/>
                    <w:jc w:val="both"/>
                  </w:pPr>
                  <w:r w:rsidRPr="00567B4B">
                    <w:t>от _________________________________</w:t>
                  </w:r>
                  <w:r>
                    <w:t>_______</w:t>
                  </w:r>
                  <w:r w:rsidRPr="00567B4B">
                    <w:t>,</w:t>
                  </w:r>
                </w:p>
                <w:p w:rsidR="00671A93" w:rsidRPr="00567B4B" w:rsidRDefault="00671A93" w:rsidP="007C60F3">
                  <w:pPr>
                    <w:tabs>
                      <w:tab w:val="left" w:pos="5670"/>
                    </w:tabs>
                    <w:autoSpaceDE w:val="0"/>
                    <w:autoSpaceDN w:val="0"/>
                    <w:adjustRightInd w:val="0"/>
                    <w:ind w:firstLine="539"/>
                    <w:jc w:val="center"/>
                    <w:rPr>
                      <w:sz w:val="20"/>
                      <w:szCs w:val="20"/>
                    </w:rPr>
                  </w:pPr>
                  <w:r w:rsidRPr="00567B4B">
                    <w:t xml:space="preserve"> </w:t>
                  </w:r>
                  <w:proofErr w:type="gramStart"/>
                  <w:r w:rsidRPr="00567B4B">
                    <w:rPr>
                      <w:sz w:val="20"/>
                      <w:szCs w:val="20"/>
                    </w:rPr>
                    <w:t>(фамилия, имя, отчество (отчество - при наличии)</w:t>
                  </w:r>
                  <w:proofErr w:type="gramEnd"/>
                </w:p>
                <w:p w:rsidR="00671A93" w:rsidRDefault="00671A93" w:rsidP="007C60F3">
                  <w:pPr>
                    <w:tabs>
                      <w:tab w:val="left" w:pos="5670"/>
                    </w:tabs>
                    <w:autoSpaceDE w:val="0"/>
                    <w:autoSpaceDN w:val="0"/>
                    <w:adjustRightInd w:val="0"/>
                    <w:jc w:val="both"/>
                    <w:rPr>
                      <w:sz w:val="26"/>
                      <w:szCs w:val="26"/>
                    </w:rPr>
                  </w:pPr>
                  <w:r w:rsidRPr="00C91CCA">
                    <w:t>документ, удостоверяющий личность</w:t>
                  </w:r>
                  <w:r>
                    <w:rPr>
                      <w:sz w:val="26"/>
                      <w:szCs w:val="26"/>
                    </w:rPr>
                    <w:t xml:space="preserve"> </w:t>
                  </w:r>
                  <w:r w:rsidRPr="00701EB8">
                    <w:rPr>
                      <w:sz w:val="26"/>
                      <w:szCs w:val="26"/>
                    </w:rPr>
                    <w:t xml:space="preserve"> </w:t>
                  </w:r>
                </w:p>
                <w:p w:rsidR="00671A93" w:rsidRPr="00567B4B" w:rsidRDefault="00671A93" w:rsidP="007C60F3">
                  <w:pPr>
                    <w:tabs>
                      <w:tab w:val="left" w:pos="5670"/>
                    </w:tabs>
                    <w:autoSpaceDE w:val="0"/>
                    <w:autoSpaceDN w:val="0"/>
                    <w:adjustRightInd w:val="0"/>
                    <w:jc w:val="both"/>
                  </w:pPr>
                  <w:r w:rsidRPr="00567B4B">
                    <w:t>________№ ______________</w:t>
                  </w:r>
                  <w:r>
                    <w:t>______</w:t>
                  </w:r>
                  <w:r w:rsidRPr="00567B4B">
                    <w:t>,</w:t>
                  </w:r>
                </w:p>
                <w:p w:rsidR="00671A93" w:rsidRPr="00567B4B" w:rsidRDefault="00671A93" w:rsidP="007C60F3">
                  <w:pPr>
                    <w:tabs>
                      <w:tab w:val="left" w:pos="5670"/>
                    </w:tabs>
                    <w:autoSpaceDE w:val="0"/>
                    <w:autoSpaceDN w:val="0"/>
                    <w:adjustRightInd w:val="0"/>
                    <w:jc w:val="both"/>
                  </w:pPr>
                  <w:r w:rsidRPr="00567B4B">
                    <w:t>выдан ______________________________</w:t>
                  </w:r>
                  <w:r>
                    <w:t>______</w:t>
                  </w:r>
                </w:p>
                <w:p w:rsidR="00671A93" w:rsidRPr="00567B4B" w:rsidRDefault="00671A93" w:rsidP="007C60F3">
                  <w:pPr>
                    <w:tabs>
                      <w:tab w:val="left" w:pos="5670"/>
                    </w:tabs>
                    <w:autoSpaceDE w:val="0"/>
                    <w:autoSpaceDN w:val="0"/>
                    <w:adjustRightInd w:val="0"/>
                    <w:jc w:val="both"/>
                  </w:pPr>
                  <w:r w:rsidRPr="00567B4B">
                    <w:t>____________________________________</w:t>
                  </w:r>
                  <w:r>
                    <w:t>______</w:t>
                  </w:r>
                </w:p>
                <w:p w:rsidR="00671A93" w:rsidRPr="00567B4B" w:rsidRDefault="00671A93" w:rsidP="007C60F3">
                  <w:pPr>
                    <w:tabs>
                      <w:tab w:val="left" w:pos="5670"/>
                    </w:tabs>
                    <w:autoSpaceDE w:val="0"/>
                    <w:autoSpaceDN w:val="0"/>
                    <w:adjustRightInd w:val="0"/>
                    <w:ind w:right="-30"/>
                  </w:pPr>
                  <w:r w:rsidRPr="00567B4B">
                    <w:t>прожив</w:t>
                  </w:r>
                  <w:r>
                    <w:t>ающе</w:t>
                  </w:r>
                  <w:proofErr w:type="gramStart"/>
                  <w:r>
                    <w:t>й(</w:t>
                  </w:r>
                  <w:proofErr w:type="gramEnd"/>
                  <w:r>
                    <w:t>го) по адресу:</w:t>
                  </w:r>
                  <w:r w:rsidRPr="00567B4B">
                    <w:t xml:space="preserve"> ____</w:t>
                  </w:r>
                  <w:r>
                    <w:t>______________________________________</w:t>
                  </w:r>
                </w:p>
                <w:p w:rsidR="00671A93" w:rsidRPr="00567B4B" w:rsidRDefault="00671A93" w:rsidP="007C60F3">
                  <w:pPr>
                    <w:tabs>
                      <w:tab w:val="left" w:pos="5670"/>
                    </w:tabs>
                    <w:autoSpaceDE w:val="0"/>
                    <w:autoSpaceDN w:val="0"/>
                    <w:adjustRightInd w:val="0"/>
                    <w:jc w:val="both"/>
                  </w:pPr>
                  <w:r>
                    <w:t>т</w:t>
                  </w:r>
                  <w:r w:rsidRPr="00567B4B">
                    <w:t>ел. ________________________________</w:t>
                  </w:r>
                  <w:r>
                    <w:t>______</w:t>
                  </w:r>
                </w:p>
              </w:tc>
            </w:tr>
            <w:tr w:rsidR="00671A93" w:rsidRPr="00567B4B" w:rsidTr="007C60F3">
              <w:tc>
                <w:tcPr>
                  <w:tcW w:w="10287" w:type="dxa"/>
                  <w:gridSpan w:val="2"/>
                </w:tcPr>
                <w:p w:rsidR="00671A93" w:rsidRDefault="00671A93" w:rsidP="007C60F3">
                  <w:pPr>
                    <w:tabs>
                      <w:tab w:val="left" w:pos="5670"/>
                    </w:tabs>
                    <w:autoSpaceDE w:val="0"/>
                    <w:autoSpaceDN w:val="0"/>
                    <w:adjustRightInd w:val="0"/>
                    <w:jc w:val="center"/>
                    <w:rPr>
                      <w:b/>
                      <w:sz w:val="26"/>
                      <w:szCs w:val="26"/>
                    </w:rPr>
                  </w:pPr>
                </w:p>
                <w:p w:rsidR="00671A93" w:rsidRPr="007B7586" w:rsidRDefault="00671A93" w:rsidP="007C60F3">
                  <w:pPr>
                    <w:tabs>
                      <w:tab w:val="left" w:pos="5670"/>
                    </w:tabs>
                    <w:autoSpaceDE w:val="0"/>
                    <w:autoSpaceDN w:val="0"/>
                    <w:adjustRightInd w:val="0"/>
                    <w:jc w:val="center"/>
                    <w:rPr>
                      <w:b/>
                      <w:sz w:val="26"/>
                      <w:szCs w:val="26"/>
                    </w:rPr>
                  </w:pPr>
                  <w:r w:rsidRPr="007B7586">
                    <w:rPr>
                      <w:b/>
                      <w:sz w:val="26"/>
                      <w:szCs w:val="26"/>
                    </w:rPr>
                    <w:t>Заявление</w:t>
                  </w:r>
                </w:p>
                <w:p w:rsidR="00671A93" w:rsidRPr="007B7586" w:rsidRDefault="00671A93" w:rsidP="007C60F3">
                  <w:pPr>
                    <w:tabs>
                      <w:tab w:val="left" w:pos="5670"/>
                    </w:tabs>
                    <w:autoSpaceDE w:val="0"/>
                    <w:autoSpaceDN w:val="0"/>
                    <w:adjustRightInd w:val="0"/>
                    <w:jc w:val="center"/>
                    <w:rPr>
                      <w:b/>
                      <w:sz w:val="26"/>
                      <w:szCs w:val="26"/>
                    </w:rPr>
                  </w:pPr>
                  <w:r w:rsidRPr="007B7586">
                    <w:rPr>
                      <w:b/>
                      <w:sz w:val="26"/>
                      <w:szCs w:val="26"/>
                    </w:rPr>
                    <w:t>об исправлении допущенных опечаток и ошибок в выданных в результате предоставления муниципальной услуги документах</w:t>
                  </w:r>
                </w:p>
                <w:p w:rsidR="00671A93" w:rsidRPr="00567B4B" w:rsidRDefault="00671A93" w:rsidP="007C60F3">
                  <w:pPr>
                    <w:tabs>
                      <w:tab w:val="left" w:pos="5670"/>
                    </w:tabs>
                    <w:autoSpaceDE w:val="0"/>
                    <w:autoSpaceDN w:val="0"/>
                    <w:adjustRightInd w:val="0"/>
                  </w:pPr>
                </w:p>
                <w:p w:rsidR="00671A93" w:rsidRPr="00567B4B" w:rsidRDefault="00671A93" w:rsidP="007C60F3">
                  <w:pPr>
                    <w:tabs>
                      <w:tab w:val="left" w:pos="5670"/>
                    </w:tabs>
                    <w:autoSpaceDE w:val="0"/>
                    <w:autoSpaceDN w:val="0"/>
                    <w:adjustRightInd w:val="0"/>
                    <w:ind w:firstLine="283"/>
                    <w:jc w:val="both"/>
                  </w:pPr>
                  <w:r w:rsidRPr="00567B4B">
                    <w:t>Прошу исправить допущенную опечатку (ошибку) (</w:t>
                  </w:r>
                  <w:proofErr w:type="gramStart"/>
                  <w:r w:rsidRPr="00567B4B">
                    <w:t>нужное</w:t>
                  </w:r>
                  <w:proofErr w:type="gramEnd"/>
                  <w:r w:rsidRPr="00567B4B">
                    <w:t xml:space="preserve"> отметить):</w:t>
                  </w:r>
                </w:p>
                <w:p w:rsidR="00671A93" w:rsidRPr="00C91CCA" w:rsidRDefault="00671A93" w:rsidP="007C60F3">
                  <w:pPr>
                    <w:tabs>
                      <w:tab w:val="left" w:pos="5670"/>
                    </w:tabs>
                    <w:autoSpaceDE w:val="0"/>
                    <w:autoSpaceDN w:val="0"/>
                    <w:adjustRightInd w:val="0"/>
                    <w:ind w:firstLine="283"/>
                    <w:jc w:val="both"/>
                  </w:pPr>
                  <w:r>
                    <w:rPr>
                      <w:noProof/>
                      <w:position w:val="-11"/>
                    </w:rPr>
                    <w:drawing>
                      <wp:inline distT="0" distB="0" distL="0" distR="0">
                        <wp:extent cx="238125" cy="31432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постановлении </w:t>
                  </w:r>
                  <w:r w:rsidRPr="00C91CCA">
                    <w:t>о включении молодой семьи в состав участников мероприятия;</w:t>
                  </w:r>
                </w:p>
                <w:p w:rsidR="00671A93" w:rsidRPr="00C91CCA" w:rsidRDefault="00671A93" w:rsidP="007C60F3">
                  <w:pPr>
                    <w:tabs>
                      <w:tab w:val="left" w:pos="5670"/>
                    </w:tabs>
                    <w:autoSpaceDE w:val="0"/>
                    <w:autoSpaceDN w:val="0"/>
                    <w:adjustRightInd w:val="0"/>
                    <w:ind w:firstLine="283"/>
                    <w:jc w:val="both"/>
                  </w:pPr>
                  <w:r>
                    <w:rPr>
                      <w:noProof/>
                      <w:position w:val="-11"/>
                    </w:rPr>
                    <w:drawing>
                      <wp:inline distT="0" distB="0" distL="0" distR="0">
                        <wp:extent cx="238125" cy="314325"/>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постановлении об отказе в</w:t>
                  </w:r>
                  <w:r>
                    <w:t>о</w:t>
                  </w:r>
                  <w:r w:rsidRPr="00701EB8">
                    <w:rPr>
                      <w:sz w:val="26"/>
                      <w:szCs w:val="26"/>
                    </w:rPr>
                    <w:t xml:space="preserve"> </w:t>
                  </w:r>
                  <w:r w:rsidRPr="00C91CCA">
                    <w:t>включении молодой семьи в состав участников мероприятия.</w:t>
                  </w:r>
                </w:p>
                <w:p w:rsidR="00671A93" w:rsidRPr="00567B4B" w:rsidRDefault="00671A93" w:rsidP="007C60F3">
                  <w:pPr>
                    <w:tabs>
                      <w:tab w:val="left" w:pos="5670"/>
                    </w:tabs>
                    <w:autoSpaceDE w:val="0"/>
                    <w:autoSpaceDN w:val="0"/>
                    <w:adjustRightInd w:val="0"/>
                    <w:jc w:val="both"/>
                  </w:pPr>
                  <w:r w:rsidRPr="00567B4B">
                    <w:t>__________________________________________________________________________</w:t>
                  </w:r>
                </w:p>
                <w:p w:rsidR="00671A93" w:rsidRPr="00567B4B" w:rsidRDefault="00671A93" w:rsidP="007C60F3">
                  <w:pPr>
                    <w:tabs>
                      <w:tab w:val="left" w:pos="5670"/>
                    </w:tabs>
                    <w:autoSpaceDE w:val="0"/>
                    <w:autoSpaceDN w:val="0"/>
                    <w:adjustRightInd w:val="0"/>
                    <w:jc w:val="center"/>
                  </w:pPr>
                  <w:r w:rsidRPr="00567B4B">
                    <w:t>(</w:t>
                  </w:r>
                  <w:proofErr w:type="gramStart"/>
                  <w:r w:rsidRPr="00567B4B">
                    <w:t>указывается в чем заключаются</w:t>
                  </w:r>
                  <w:proofErr w:type="gramEnd"/>
                  <w:r w:rsidRPr="00567B4B">
                    <w:t xml:space="preserve"> опечатки (ошибки))</w:t>
                  </w:r>
                </w:p>
                <w:p w:rsidR="00671A93" w:rsidRPr="00567B4B" w:rsidRDefault="00671A93" w:rsidP="007C60F3">
                  <w:pPr>
                    <w:tabs>
                      <w:tab w:val="left" w:pos="5670"/>
                    </w:tabs>
                    <w:autoSpaceDE w:val="0"/>
                    <w:autoSpaceDN w:val="0"/>
                    <w:adjustRightInd w:val="0"/>
                    <w:ind w:firstLine="283"/>
                    <w:jc w:val="both"/>
                  </w:pPr>
                  <w:r w:rsidRPr="00567B4B">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671A93" w:rsidRPr="00567B4B" w:rsidRDefault="00671A93" w:rsidP="007C60F3">
                  <w:pPr>
                    <w:tabs>
                      <w:tab w:val="left" w:pos="5670"/>
                    </w:tabs>
                    <w:autoSpaceDE w:val="0"/>
                    <w:autoSpaceDN w:val="0"/>
                    <w:adjustRightInd w:val="0"/>
                    <w:ind w:left="283"/>
                    <w:jc w:val="both"/>
                  </w:pPr>
                  <w:r>
                    <w:rPr>
                      <w:noProof/>
                      <w:position w:val="-11"/>
                    </w:rPr>
                    <w:drawing>
                      <wp:inline distT="0" distB="0" distL="0" distR="0">
                        <wp:extent cx="238125" cy="314325"/>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лично в виде документа на бумажном носителе в Администрации;</w:t>
                  </w:r>
                </w:p>
                <w:p w:rsidR="00671A93" w:rsidRPr="00567B4B" w:rsidRDefault="00671A93" w:rsidP="007C60F3">
                  <w:pPr>
                    <w:tabs>
                      <w:tab w:val="left" w:pos="5670"/>
                    </w:tabs>
                    <w:autoSpaceDE w:val="0"/>
                    <w:autoSpaceDN w:val="0"/>
                    <w:adjustRightInd w:val="0"/>
                    <w:ind w:left="283"/>
                    <w:jc w:val="both"/>
                  </w:pPr>
                  <w:r>
                    <w:rPr>
                      <w:noProof/>
                      <w:position w:val="-11"/>
                    </w:rPr>
                    <w:drawing>
                      <wp:inline distT="0" distB="0" distL="0" distR="0">
                        <wp:extent cx="238125" cy="314325"/>
                        <wp:effectExtent l="19050" t="0" r="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6"/>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виде документа на бумажном носителе посредством почтового отправления</w:t>
                  </w:r>
                  <w:r>
                    <w:t>:</w:t>
                  </w:r>
                  <w:r w:rsidRPr="00567B4B">
                    <w:t xml:space="preserve"> _______________________________________________________________________</w:t>
                  </w:r>
                  <w:r>
                    <w:t>.</w:t>
                  </w:r>
                </w:p>
                <w:p w:rsidR="00671A93" w:rsidRPr="00567B4B" w:rsidRDefault="00671A93" w:rsidP="007C60F3">
                  <w:pPr>
                    <w:tabs>
                      <w:tab w:val="left" w:pos="5670"/>
                    </w:tabs>
                    <w:autoSpaceDE w:val="0"/>
                    <w:autoSpaceDN w:val="0"/>
                    <w:adjustRightInd w:val="0"/>
                    <w:ind w:left="283"/>
                    <w:jc w:val="both"/>
                  </w:pPr>
                  <w:r w:rsidRPr="00567B4B">
                    <w:t xml:space="preserve">                                                         (указать адрес)</w:t>
                  </w:r>
                </w:p>
                <w:p w:rsidR="00671A93" w:rsidRPr="00567B4B" w:rsidRDefault="00671A93" w:rsidP="007C60F3">
                  <w:pPr>
                    <w:tabs>
                      <w:tab w:val="left" w:pos="5670"/>
                    </w:tabs>
                    <w:autoSpaceDE w:val="0"/>
                    <w:autoSpaceDN w:val="0"/>
                    <w:adjustRightInd w:val="0"/>
                    <w:jc w:val="center"/>
                  </w:pPr>
                </w:p>
              </w:tc>
            </w:tr>
          </w:tbl>
          <w:p w:rsidR="00671A93" w:rsidRPr="00567B4B" w:rsidRDefault="00671A93" w:rsidP="007C60F3">
            <w:pPr>
              <w:tabs>
                <w:tab w:val="left" w:pos="5670"/>
              </w:tabs>
              <w:autoSpaceDE w:val="0"/>
              <w:jc w:val="center"/>
              <w:outlineLvl w:val="0"/>
            </w:pPr>
            <w:r w:rsidRPr="00567B4B">
              <w:rPr>
                <w:bCs/>
              </w:rPr>
              <w:t xml:space="preserve">                                                                                      Дата _____________</w:t>
            </w:r>
          </w:p>
          <w:p w:rsidR="00671A93" w:rsidRPr="00567B4B" w:rsidRDefault="00671A93" w:rsidP="007C60F3">
            <w:pPr>
              <w:tabs>
                <w:tab w:val="left" w:pos="5670"/>
              </w:tabs>
              <w:autoSpaceDE w:val="0"/>
              <w:jc w:val="right"/>
              <w:outlineLvl w:val="0"/>
              <w:rPr>
                <w:bCs/>
              </w:rPr>
            </w:pPr>
          </w:p>
          <w:p w:rsidR="00671A93" w:rsidRPr="00567B4B" w:rsidRDefault="00671A93" w:rsidP="007C60F3">
            <w:pPr>
              <w:tabs>
                <w:tab w:val="left" w:pos="5670"/>
              </w:tabs>
              <w:autoSpaceDE w:val="0"/>
              <w:jc w:val="both"/>
              <w:outlineLvl w:val="0"/>
            </w:pPr>
            <w:r w:rsidRPr="00567B4B">
              <w:rPr>
                <w:rFonts w:eastAsia="Courier New"/>
                <w:bCs/>
              </w:rPr>
              <w:t xml:space="preserve">                                                                                    </w:t>
            </w:r>
            <w:r w:rsidRPr="00567B4B">
              <w:rPr>
                <w:bCs/>
              </w:rPr>
              <w:t>________________/_________________/</w:t>
            </w:r>
          </w:p>
          <w:p w:rsidR="00671A93" w:rsidRDefault="00671A93" w:rsidP="007C60F3">
            <w:pPr>
              <w:tabs>
                <w:tab w:val="left" w:pos="5670"/>
              </w:tabs>
              <w:autoSpaceDE w:val="0"/>
              <w:jc w:val="both"/>
              <w:outlineLvl w:val="0"/>
              <w:rPr>
                <w:bCs/>
              </w:rPr>
            </w:pPr>
            <w:r w:rsidRPr="00567B4B">
              <w:rPr>
                <w:rFonts w:eastAsia="Courier New"/>
                <w:bCs/>
              </w:rPr>
              <w:t xml:space="preserve">                                                                                           </w:t>
            </w:r>
            <w:r w:rsidRPr="00567B4B">
              <w:rPr>
                <w:bCs/>
              </w:rPr>
              <w:t>подпись         расшифровка подписи</w:t>
            </w:r>
          </w:p>
          <w:p w:rsidR="00671A93" w:rsidRPr="00776D33" w:rsidRDefault="00671A93" w:rsidP="007C60F3">
            <w:pPr>
              <w:tabs>
                <w:tab w:val="left" w:pos="5670"/>
              </w:tabs>
              <w:autoSpaceDE w:val="0"/>
              <w:jc w:val="right"/>
              <w:outlineLvl w:val="0"/>
              <w:rPr>
                <w:sz w:val="26"/>
                <w:szCs w:val="26"/>
              </w:rPr>
            </w:pPr>
            <w:r>
              <w:rPr>
                <w:bCs/>
              </w:rPr>
              <w:t>»</w:t>
            </w:r>
          </w:p>
          <w:p w:rsidR="00671A93" w:rsidRPr="00EA6D65" w:rsidRDefault="00671A93" w:rsidP="007C60F3">
            <w:pPr>
              <w:tabs>
                <w:tab w:val="left" w:pos="5670"/>
                <w:tab w:val="left" w:pos="6150"/>
              </w:tabs>
              <w:rPr>
                <w:sz w:val="26"/>
                <w:szCs w:val="26"/>
              </w:rPr>
            </w:pPr>
          </w:p>
        </w:tc>
      </w:tr>
    </w:tbl>
    <w:p w:rsidR="00671A93" w:rsidRDefault="00671A93" w:rsidP="00671A93">
      <w:pPr>
        <w:widowControl w:val="0"/>
        <w:autoSpaceDE w:val="0"/>
        <w:autoSpaceDN w:val="0"/>
        <w:adjustRightInd w:val="0"/>
        <w:jc w:val="both"/>
        <w:rPr>
          <w:rFonts w:eastAsiaTheme="minorHAnsi"/>
          <w:sz w:val="26"/>
          <w:szCs w:val="26"/>
          <w:lang w:eastAsia="en-US"/>
        </w:rPr>
      </w:pPr>
    </w:p>
    <w:p w:rsidR="00FA702D" w:rsidRDefault="00FA702D" w:rsidP="00671A93">
      <w:pPr>
        <w:pStyle w:val="ConsPlusNormal"/>
        <w:ind w:right="141"/>
        <w:jc w:val="both"/>
      </w:pPr>
    </w:p>
    <w:sectPr w:rsidR="00FA702D" w:rsidSect="00671A9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02D"/>
    <w:rsid w:val="003169DD"/>
    <w:rsid w:val="003C012E"/>
    <w:rsid w:val="00671A93"/>
    <w:rsid w:val="00B00228"/>
    <w:rsid w:val="00BA2E78"/>
    <w:rsid w:val="00F608C9"/>
    <w:rsid w:val="00FA7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A93"/>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FA702D"/>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FA702D"/>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FA702D"/>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FA702D"/>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FA702D"/>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FA702D"/>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FA702D"/>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FA702D"/>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ConsPlusNormal0">
    <w:name w:val="ConsPlusNormal Знак"/>
    <w:link w:val="ConsPlusNormal"/>
    <w:uiPriority w:val="99"/>
    <w:locked/>
    <w:rsid w:val="00671A93"/>
    <w:rPr>
      <w:rFonts w:eastAsiaTheme="minorEastAsia"/>
      <w:szCs w:val="22"/>
      <w:lang w:eastAsia="ru-RU"/>
    </w:rPr>
  </w:style>
  <w:style w:type="character" w:styleId="a3">
    <w:name w:val="Hyperlink"/>
    <w:rsid w:val="00671A93"/>
    <w:rPr>
      <w:color w:val="0000FF"/>
      <w:u w:val="single"/>
    </w:rPr>
  </w:style>
  <w:style w:type="paragraph" w:styleId="a4">
    <w:name w:val="Body Text"/>
    <w:basedOn w:val="a"/>
    <w:link w:val="a5"/>
    <w:uiPriority w:val="99"/>
    <w:semiHidden/>
    <w:unhideWhenUsed/>
    <w:rsid w:val="00671A93"/>
    <w:pPr>
      <w:spacing w:after="120"/>
    </w:pPr>
  </w:style>
  <w:style w:type="character" w:customStyle="1" w:styleId="a5">
    <w:name w:val="Основной текст Знак"/>
    <w:basedOn w:val="a0"/>
    <w:link w:val="a4"/>
    <w:uiPriority w:val="99"/>
    <w:semiHidden/>
    <w:rsid w:val="00671A93"/>
    <w:rPr>
      <w:rFonts w:eastAsia="Times New Roman"/>
      <w:sz w:val="24"/>
      <w:szCs w:val="24"/>
      <w:lang w:eastAsia="ru-RU"/>
    </w:rPr>
  </w:style>
  <w:style w:type="paragraph" w:styleId="a6">
    <w:name w:val="Balloon Text"/>
    <w:basedOn w:val="a"/>
    <w:link w:val="a7"/>
    <w:uiPriority w:val="99"/>
    <w:semiHidden/>
    <w:unhideWhenUsed/>
    <w:rsid w:val="00671A93"/>
    <w:rPr>
      <w:rFonts w:ascii="Tahoma" w:hAnsi="Tahoma" w:cs="Tahoma"/>
      <w:sz w:val="16"/>
      <w:szCs w:val="16"/>
    </w:rPr>
  </w:style>
  <w:style w:type="character" w:customStyle="1" w:styleId="a7">
    <w:name w:val="Текст выноски Знак"/>
    <w:basedOn w:val="a0"/>
    <w:link w:val="a6"/>
    <w:uiPriority w:val="99"/>
    <w:semiHidden/>
    <w:rsid w:val="00671A9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4AAD88B40CA5EBA22C6116E4CC5D28E486CA007A2D4C04D128FBC0EC5B8CD2E125D4F04C689870FE55435BF8FDBFCC64BaCO" TargetMode="External"/><Relationship Id="rId13" Type="http://schemas.openxmlformats.org/officeDocument/2006/relationships/hyperlink" Target="https://login.consultant.ru/link/?req=doc&amp;base=RLAW021&amp;n=200938&amp;dst=100006" TargetMode="External"/><Relationship Id="rId18" Type="http://schemas.openxmlformats.org/officeDocument/2006/relationships/hyperlink" Target="https://gosuslugi.pnzreg.ru" TargetMode="External"/><Relationship Id="rId26" Type="http://schemas.openxmlformats.org/officeDocument/2006/relationships/hyperlink" Target="https://login.consultant.ru/link/?req=doc&amp;base=LAW&amp;n=442096&amp;dst=2" TargetMode="External"/><Relationship Id="rId3" Type="http://schemas.openxmlformats.org/officeDocument/2006/relationships/webSettings" Target="webSettings.xml"/><Relationship Id="rId21" Type="http://schemas.openxmlformats.org/officeDocument/2006/relationships/hyperlink" Target="consultantplus://offline/ref=D34997964141F761840370EE4EC6F2FA80ED2BBDE2D04F4DF485789E8EE25B5893D4A3CFA816B0E4C0807445AC05A70DEEA852CF8727X0O0M" TargetMode="External"/><Relationship Id="rId34" Type="http://schemas.openxmlformats.org/officeDocument/2006/relationships/hyperlink" Target="consultantplus://offline/ref=FBA2B867859E2BC82C69B4993D68AB88EF62C9FB7196D417D5B39ACEF56BD60AABF6214103C9C52705BD996450x4b8N" TargetMode="External"/><Relationship Id="rId7" Type="http://schemas.openxmlformats.org/officeDocument/2006/relationships/hyperlink" Target="https://login.consultant.ru/link/?req=doc&amp;base=RLAW021&amp;n=200938&amp;dst=100005" TargetMode="External"/><Relationship Id="rId12" Type="http://schemas.openxmlformats.org/officeDocument/2006/relationships/hyperlink" Target="https://login.consultant.ru/link/?req=doc&amp;base=RLAW021&amp;n=183772&amp;dst=100007" TargetMode="External"/><Relationship Id="rId17" Type="http://schemas.openxmlformats.org/officeDocument/2006/relationships/hyperlink" Target="http://www.gosuslugi.ru" TargetMode="External"/><Relationship Id="rId25" Type="http://schemas.openxmlformats.org/officeDocument/2006/relationships/hyperlink" Target="https://login.consultant.ru/link/?req=doc&amp;base=LAW&amp;n=490137&amp;dst=1565" TargetMode="External"/><Relationship Id="rId33" Type="http://schemas.openxmlformats.org/officeDocument/2006/relationships/hyperlink" Target="consultantplus://offline/ref=D34997964141F761840370EE4EC6F2FA80ED2BBDE2D04F4DF485789E8EE25B5893D4A3CFAF16BDE4C0807445AC05A70DEEA852CF8727X0O0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zarechny.zato.ru" TargetMode="External"/><Relationship Id="rId20" Type="http://schemas.openxmlformats.org/officeDocument/2006/relationships/hyperlink" Target="consultantplus://offline/ref=D34997964141F761840370EE4EC6F2FA80ED2BBDE2D04F4DF485789E8EE25B5893D4A3CBAE14BEE4C0807445AC05A70DEEA852CF8727X0O0M" TargetMode="External"/><Relationship Id="rId29" Type="http://schemas.openxmlformats.org/officeDocument/2006/relationships/hyperlink" Target="consultantplus://offline/ref=D34997964141F761840370EE4EC6F2FA80ED2BBDE2D04F4DF485789E8EE25B5893D4A3CBAB13BAEF9DDA6441E551A812ECBE4CC5992700ADX9O9M" TargetMode="External"/><Relationship Id="rId1" Type="http://schemas.openxmlformats.org/officeDocument/2006/relationships/styles" Target="styles.xml"/><Relationship Id="rId6" Type="http://schemas.openxmlformats.org/officeDocument/2006/relationships/hyperlink" Target="https://login.consultant.ru/link/?req=doc&amp;base=RLAW021&amp;n=183772&amp;dst=100005" TargetMode="External"/><Relationship Id="rId11" Type="http://schemas.openxmlformats.org/officeDocument/2006/relationships/hyperlink" Target="consultantplus://offline/ref=AE64AAD88B40CA5EBA22C6116E4CC5D28E486CA007A2D5C54F138FBC0EC5B8CD2E125D4F16C6D18B0DE5433DB69A8DAD80E944542FD4555210EAB9BF4Da3O" TargetMode="External"/><Relationship Id="rId24" Type="http://schemas.openxmlformats.org/officeDocument/2006/relationships/hyperlink" Target="consultantplus://offline/ref=E6F3646D1C9C063C2AB5811D9D5C9EB83C0AE1121CF38DD44B694FA726DE4A7C3C348F47F464F68FD796F10EABBC3519F710C1CD6D68d2T2H" TargetMode="External"/><Relationship Id="rId32" Type="http://schemas.openxmlformats.org/officeDocument/2006/relationships/hyperlink" Target="consultantplus://offline/ref=D34997964141F761840370EE4EC6F2FA80ED2BBDE2D04F4DF485789E8EE25B5893D4A3CEAA14B1E4C0807445AC05A70DEEA852CF8727X0O0M" TargetMode="External"/><Relationship Id="rId37" Type="http://schemas.openxmlformats.org/officeDocument/2006/relationships/fontTable" Target="fontTable.xml"/><Relationship Id="rId5" Type="http://schemas.openxmlformats.org/officeDocument/2006/relationships/hyperlink" Target="https://login.consultant.ru/link/?req=doc&amp;base=RLAW021&amp;n=175456&amp;dst=100005" TargetMode="External"/><Relationship Id="rId15" Type="http://schemas.openxmlformats.org/officeDocument/2006/relationships/hyperlink" Target="consultantplus://offline/ref=D34997964141F761840370EE4EC6F2FA80EC21BAECD24F4DF485789E8EE25B5881D4FBC7AA15A6EF9CCF3210A3X0O4M" TargetMode="External"/><Relationship Id="rId23" Type="http://schemas.openxmlformats.org/officeDocument/2006/relationships/hyperlink" Target="consultantplus://offline/ref=D34997964141F761840370EE4EC6F2FA80ED2BBDE2D04F4DF485789E8EE25B5893D4A3CEAA14B1E4C0807445AC05A70DEEA852CF8727X0O0M" TargetMode="External"/><Relationship Id="rId28" Type="http://schemas.openxmlformats.org/officeDocument/2006/relationships/hyperlink" Target="https://login.consultant.ru/link/?req=doc&amp;base=LAW&amp;n=99661&amp;dst=100004" TargetMode="External"/><Relationship Id="rId36" Type="http://schemas.openxmlformats.org/officeDocument/2006/relationships/image" Target="media/image1.wmf"/><Relationship Id="rId10" Type="http://schemas.openxmlformats.org/officeDocument/2006/relationships/hyperlink" Target="consultantplus://offline/ref=AE64AAD88B40CA5EBA22C6116E4CC5D28E486CA007A2D5C54F138FBC0EC5B8CD2E125D4F16C6D18B0DE74E31BE9A8DAD80E944542FD4555210EAB9BF4Da3O" TargetMode="External"/><Relationship Id="rId19" Type="http://schemas.openxmlformats.org/officeDocument/2006/relationships/hyperlink" Target="consultantplus://offline/ref=D34997964141F761840370EE4EC6F2FA80ED2BBDE2D04F4DF485789E8EE25B5893D4A3CBAB13BAEF9DDA6441E551A812ECBE4CC5992700ADX9O9M" TargetMode="External"/><Relationship Id="rId31" Type="http://schemas.openxmlformats.org/officeDocument/2006/relationships/hyperlink" Target="consultantplus://offline/ref=D34997964141F761840370EE4EC6F2FA80ED2BBDE2D04F4DF485789E8EE25B5893D4A3CFA816B0E4C0807445AC05A70DEEA852CF8727X0O0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E64AAD88B40CA5EBA22C6116E4CC5D28E486CA007A5D7C448178FBC0EC5B8CD2E125D4F04C689870FE55435BF8FDBFCC64BaCO" TargetMode="External"/><Relationship Id="rId14" Type="http://schemas.openxmlformats.org/officeDocument/2006/relationships/hyperlink" Target="consultantplus://offline/ref=D34997964141F761840370EE4EC6F2FA80EC21BAECD24F4DF485789E8EE25B5881D4FBC7AA15A6EF9CCF3210A3X0O4M" TargetMode="External"/><Relationship Id="rId22" Type="http://schemas.openxmlformats.org/officeDocument/2006/relationships/hyperlink" Target="consultantplus://offline/ref=D34997964141F761840370EE4EC6F2FA80ED2BBDE2D04F4DF485789E8EE25B5893D4A3CBAD11BFE4C0807445AC05A70DEEA852CF8727X0O0M" TargetMode="External"/><Relationship Id="rId27" Type="http://schemas.openxmlformats.org/officeDocument/2006/relationships/hyperlink" Target="https://login.consultant.ru/link/?req=doc&amp;base=LAW&amp;n=499769&amp;dst=100278" TargetMode="External"/><Relationship Id="rId30" Type="http://schemas.openxmlformats.org/officeDocument/2006/relationships/hyperlink" Target="consultantplus://offline/ref=D34997964141F761840370EE4EC6F2FA80ED2BBDE2D04F4DF485789E8EE25B5893D4A3CBAE14BEE4C0807445AC05A70DEEA852CF8727X0O0M" TargetMode="External"/><Relationship Id="rId35" Type="http://schemas.openxmlformats.org/officeDocument/2006/relationships/hyperlink" Target="https://login.consultant.ru/link/?req=doc&amp;base=RLAW021&amp;n=201659&amp;dst=101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8914</Words>
  <Characters>50813</Characters>
  <Application>Microsoft Office Word</Application>
  <DocSecurity>0</DocSecurity>
  <Lines>423</Lines>
  <Paragraphs>119</Paragraphs>
  <ScaleCrop>false</ScaleCrop>
  <Company/>
  <LinksUpToDate>false</LinksUpToDate>
  <CharactersWithSpaces>59608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4</cp:revision>
  <dcterms:created xsi:type="dcterms:W3CDTF">2025-12-17T06:46:00Z</dcterms:created>
  <dcterms:modified xsi:type="dcterms:W3CDTF">2025-12-17T07:16:00Z</dcterms:modified>
</cp:coreProperties>
</file>