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9B17A1">
        <w:rPr>
          <w:color w:val="000000"/>
          <w:sz w:val="24"/>
          <w:szCs w:val="24"/>
        </w:rPr>
        <w:t xml:space="preserve">Большееланского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36" w:rsidRDefault="00014636" w:rsidP="002E4F66">
      <w:r>
        <w:separator/>
      </w:r>
    </w:p>
  </w:endnote>
  <w:endnote w:type="continuationSeparator" w:id="0">
    <w:p w:rsidR="00014636" w:rsidRDefault="00014636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36" w:rsidRDefault="00014636" w:rsidP="002E4F66">
      <w:r>
        <w:separator/>
      </w:r>
    </w:p>
  </w:footnote>
  <w:footnote w:type="continuationSeparator" w:id="0">
    <w:p w:rsidR="00014636" w:rsidRDefault="00014636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0146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014636"/>
    <w:rsid w:val="002046DA"/>
    <w:rsid w:val="00213313"/>
    <w:rsid w:val="002E4F66"/>
    <w:rsid w:val="003E7A04"/>
    <w:rsid w:val="005D1278"/>
    <w:rsid w:val="00841C68"/>
    <w:rsid w:val="009A4CC8"/>
    <w:rsid w:val="009B17A1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2024-10-22T06:53:00Z</dcterms:modified>
</cp:coreProperties>
</file>