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 НАРОВЧАТСКОГО РАЙОНА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11.04.2022 г. № 13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Плесковка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фонда», утвержденного постановлением администрации Плесковского сельсовета Наровчатского района Пензенской области от 26.11.2021 №50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44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Плесковского 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Плесковского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Плесковского сельсовета Наровчатского района Пензенской области постановляет: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фонда», утвержденного постановлением администрации Плесковского 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26.11.2021 № 50</w:t>
        </w:r>
      </w:hyperlink>
      <w:r>
        <w:rPr>
          <w:rFonts w:ascii="Arial" w:hAnsi="Arial" w:cs="Arial"/>
          <w:color w:val="000000"/>
        </w:rPr>
        <w:t> следующие изменения: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Подпункт 2 пункта 2.6 Административного регламента изложить в следующей редакции: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1.2. Подпункт 4 пункта 2.6 Административного регламента признать утратившим силу.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Пункт 2.6.1 Административного регламента изложить в следующей редакции: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«2.6.1. Заявитель, получающий муниципальную услугу, вправе представить: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оригинала.».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Опубликовать настоящее постановление в информационном бюллетене Плесковского сельсовета Наровчатского района Пензенской области «</w:t>
      </w:r>
      <w:proofErr w:type="spellStart"/>
      <w:r>
        <w:rPr>
          <w:rFonts w:ascii="Arial" w:hAnsi="Arial" w:cs="Arial"/>
          <w:color w:val="000000"/>
        </w:rPr>
        <w:t>Плесковские</w:t>
      </w:r>
      <w:proofErr w:type="spellEnd"/>
      <w:r>
        <w:rPr>
          <w:rFonts w:ascii="Arial" w:hAnsi="Arial" w:cs="Arial"/>
          <w:color w:val="000000"/>
        </w:rPr>
        <w:t xml:space="preserve"> новости» и разместить на официальном сайте администрации Плесковского сельсовета Наровчатского района Пензенской области в сети «Интернет».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Плесковского сельсовета Наровчатского района Пензенской области.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61DB1" w:rsidRDefault="00461DB1" w:rsidP="00461DB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Е.А.Четникова</w:t>
      </w:r>
      <w:proofErr w:type="spellEnd"/>
    </w:p>
    <w:p w:rsidR="002A781F" w:rsidRDefault="002A781F">
      <w:bookmarkStart w:id="0" w:name="_GoBack"/>
      <w:bookmarkEnd w:id="0"/>
    </w:p>
    <w:sectPr w:rsidR="002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69"/>
    <w:rsid w:val="00000469"/>
    <w:rsid w:val="002A781F"/>
    <w:rsid w:val="004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24439-5A76-452E-83CE-63B996C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6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45F8E92-4E5F-4D55-9D8D-88EA283517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2023-05-24T06:45:00Z</dcterms:created>
  <dcterms:modified xsi:type="dcterms:W3CDTF">2023-05-24T06:45:00Z</dcterms:modified>
</cp:coreProperties>
</file>