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4A" w:rsidRDefault="003E624A">
      <w:pPr>
        <w:spacing w:after="1" w:line="220" w:lineRule="auto"/>
        <w:jc w:val="both"/>
      </w:pPr>
    </w:p>
    <w:p w:rsidR="003E624A" w:rsidRDefault="003E624A">
      <w:pPr>
        <w:spacing w:after="1" w:line="220" w:lineRule="auto"/>
        <w:jc w:val="center"/>
      </w:pPr>
      <w:r>
        <w:rPr>
          <w:rFonts w:ascii="Calibri" w:hAnsi="Calibri" w:cs="Calibri"/>
          <w:b/>
        </w:rPr>
        <w:t>ЗАКОН</w:t>
      </w:r>
    </w:p>
    <w:p w:rsidR="003E624A" w:rsidRDefault="003E624A">
      <w:pPr>
        <w:spacing w:after="1" w:line="220" w:lineRule="auto"/>
        <w:jc w:val="center"/>
      </w:pPr>
      <w:r>
        <w:rPr>
          <w:rFonts w:ascii="Calibri" w:hAnsi="Calibri" w:cs="Calibri"/>
          <w:b/>
        </w:rPr>
        <w:t>ПЕНЗЕНСКОЙ ОБЛАСТИ</w:t>
      </w:r>
    </w:p>
    <w:p w:rsidR="003E624A" w:rsidRDefault="003E624A">
      <w:pPr>
        <w:spacing w:after="1" w:line="220" w:lineRule="auto"/>
        <w:jc w:val="both"/>
      </w:pPr>
    </w:p>
    <w:p w:rsidR="003E624A" w:rsidRDefault="003E624A">
      <w:pPr>
        <w:spacing w:after="1" w:line="220" w:lineRule="auto"/>
        <w:jc w:val="center"/>
      </w:pPr>
      <w:r>
        <w:rPr>
          <w:rFonts w:ascii="Calibri" w:hAnsi="Calibri" w:cs="Calibri"/>
          <w:b/>
        </w:rPr>
        <w:t>О ФИЗИЧЕСКОЙ КУЛЬТУРЕ И СПОРТЕ В ПЕНЗЕНСКОЙ ОБЛАСТИ</w:t>
      </w:r>
    </w:p>
    <w:p w:rsidR="003E624A" w:rsidRDefault="003E624A">
      <w:pPr>
        <w:spacing w:after="1" w:line="220" w:lineRule="auto"/>
        <w:jc w:val="both"/>
      </w:pPr>
    </w:p>
    <w:p w:rsidR="003E624A" w:rsidRPr="003E624A" w:rsidRDefault="003E624A">
      <w:pPr>
        <w:spacing w:after="1" w:line="220" w:lineRule="auto"/>
        <w:jc w:val="right"/>
      </w:pPr>
      <w:hyperlink r:id="rId5">
        <w:proofErr w:type="gramStart"/>
        <w:r w:rsidRPr="003E624A">
          <w:rPr>
            <w:rFonts w:ascii="Calibri" w:hAnsi="Calibri" w:cs="Calibri"/>
          </w:rPr>
          <w:t>Принят</w:t>
        </w:r>
        <w:proofErr w:type="gramEnd"/>
      </w:hyperlink>
    </w:p>
    <w:p w:rsidR="003E624A" w:rsidRPr="003E624A" w:rsidRDefault="003E624A">
      <w:pPr>
        <w:spacing w:after="1" w:line="220" w:lineRule="auto"/>
        <w:jc w:val="right"/>
      </w:pPr>
      <w:r w:rsidRPr="003E624A">
        <w:rPr>
          <w:rFonts w:ascii="Calibri" w:hAnsi="Calibri" w:cs="Calibri"/>
        </w:rPr>
        <w:t>Законодательным Собранием</w:t>
      </w:r>
    </w:p>
    <w:p w:rsidR="003E624A" w:rsidRPr="003E624A" w:rsidRDefault="003E624A">
      <w:pPr>
        <w:spacing w:after="1" w:line="220" w:lineRule="auto"/>
        <w:jc w:val="right"/>
      </w:pPr>
      <w:r w:rsidRPr="003E624A">
        <w:rPr>
          <w:rFonts w:ascii="Calibri" w:hAnsi="Calibri" w:cs="Calibri"/>
        </w:rPr>
        <w:t>Пензенской области</w:t>
      </w:r>
    </w:p>
    <w:p w:rsidR="003E624A" w:rsidRPr="003E624A" w:rsidRDefault="003E624A">
      <w:pPr>
        <w:spacing w:after="1" w:line="220" w:lineRule="auto"/>
        <w:jc w:val="right"/>
      </w:pPr>
      <w:r w:rsidRPr="003E624A">
        <w:rPr>
          <w:rFonts w:ascii="Calibri" w:hAnsi="Calibri" w:cs="Calibri"/>
        </w:rPr>
        <w:t>24 апреля 2024 года</w:t>
      </w:r>
    </w:p>
    <w:p w:rsidR="003E624A" w:rsidRP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1. Предмет правового регулирования настоящего Закона</w:t>
      </w:r>
    </w:p>
    <w:p w:rsidR="003E624A" w:rsidRDefault="003E624A">
      <w:pPr>
        <w:spacing w:after="1" w:line="220" w:lineRule="auto"/>
        <w:jc w:val="both"/>
      </w:pPr>
    </w:p>
    <w:p w:rsidR="003E624A" w:rsidRPr="003E624A" w:rsidRDefault="003E624A">
      <w:pPr>
        <w:spacing w:after="1" w:line="220" w:lineRule="auto"/>
        <w:ind w:firstLine="540"/>
        <w:jc w:val="both"/>
      </w:pPr>
      <w:r w:rsidRPr="003E624A">
        <w:rPr>
          <w:rFonts w:ascii="Calibri" w:hAnsi="Calibri" w:cs="Calibri"/>
        </w:rPr>
        <w:t xml:space="preserve">Настоящий Закон направлен на регулирование отношений в области физической культуры и спорта в пределах полномочий органов государственной власти Пензенской области, установленных Федеральным </w:t>
      </w:r>
      <w:hyperlink r:id="rId6">
        <w:r w:rsidRPr="003E624A">
          <w:rPr>
            <w:rFonts w:ascii="Calibri" w:hAnsi="Calibri" w:cs="Calibri"/>
          </w:rPr>
          <w:t>законом</w:t>
        </w:r>
      </w:hyperlink>
      <w:r w:rsidRPr="003E624A">
        <w:rPr>
          <w:rFonts w:ascii="Calibri" w:hAnsi="Calibri" w:cs="Calibri"/>
        </w:rPr>
        <w:t xml:space="preserve"> от 4 декабря 2007 года N 329-ФЗ "О физической культуре и спорте в Российской Федерации".</w:t>
      </w:r>
    </w:p>
    <w:p w:rsidR="003E624A" w:rsidRPr="003E624A" w:rsidRDefault="003E624A">
      <w:pPr>
        <w:spacing w:after="1" w:line="220" w:lineRule="auto"/>
        <w:jc w:val="both"/>
      </w:pPr>
    </w:p>
    <w:p w:rsidR="003E624A" w:rsidRPr="003E624A" w:rsidRDefault="003E624A">
      <w:pPr>
        <w:spacing w:after="1" w:line="220" w:lineRule="auto"/>
        <w:ind w:firstLine="540"/>
        <w:jc w:val="both"/>
        <w:outlineLvl w:val="0"/>
      </w:pPr>
      <w:r w:rsidRPr="003E624A">
        <w:rPr>
          <w:rFonts w:ascii="Calibri" w:hAnsi="Calibri" w:cs="Calibri"/>
          <w:b/>
        </w:rPr>
        <w:t>Статья 2. Основные понятия, используемые в настоящем Законе</w:t>
      </w:r>
    </w:p>
    <w:p w:rsidR="003E624A" w:rsidRPr="003E624A" w:rsidRDefault="003E624A">
      <w:pPr>
        <w:spacing w:after="1" w:line="220" w:lineRule="auto"/>
        <w:jc w:val="both"/>
      </w:pPr>
    </w:p>
    <w:p w:rsidR="003E624A" w:rsidRPr="003E624A" w:rsidRDefault="003E624A">
      <w:pPr>
        <w:spacing w:after="1" w:line="220" w:lineRule="auto"/>
        <w:ind w:firstLine="540"/>
        <w:jc w:val="both"/>
      </w:pPr>
      <w:r w:rsidRPr="003E624A">
        <w:rPr>
          <w:rFonts w:ascii="Calibri" w:hAnsi="Calibri" w:cs="Calibri"/>
        </w:rPr>
        <w:t xml:space="preserve">В настоящем Законе используются понятия, определенные Федеральным </w:t>
      </w:r>
      <w:hyperlink r:id="rId7">
        <w:r w:rsidRPr="003E624A">
          <w:rPr>
            <w:rFonts w:ascii="Calibri" w:hAnsi="Calibri" w:cs="Calibri"/>
          </w:rPr>
          <w:t>законом</w:t>
        </w:r>
      </w:hyperlink>
      <w:r w:rsidRPr="003E624A">
        <w:rPr>
          <w:rFonts w:ascii="Calibri" w:hAnsi="Calibri" w:cs="Calibri"/>
        </w:rPr>
        <w:t xml:space="preserve"> от 4 декабря 2007 года N 329-ФЗ "О физической культуре и спорте в Российской Федерации".</w:t>
      </w:r>
    </w:p>
    <w:p w:rsidR="003E624A" w:rsidRPr="003E624A" w:rsidRDefault="003E624A">
      <w:pPr>
        <w:spacing w:after="1" w:line="220" w:lineRule="auto"/>
        <w:jc w:val="both"/>
      </w:pPr>
    </w:p>
    <w:p w:rsidR="003E624A" w:rsidRPr="003E624A" w:rsidRDefault="003E624A">
      <w:pPr>
        <w:spacing w:after="1" w:line="220" w:lineRule="auto"/>
        <w:ind w:firstLine="540"/>
        <w:jc w:val="both"/>
        <w:outlineLvl w:val="0"/>
      </w:pPr>
      <w:r w:rsidRPr="003E624A">
        <w:rPr>
          <w:rFonts w:ascii="Calibri" w:hAnsi="Calibri" w:cs="Calibri"/>
          <w:b/>
        </w:rPr>
        <w:t>Статья 3. Полномочия Законодательного Собрания Пензенской области в области физической культуры и спорта</w:t>
      </w:r>
    </w:p>
    <w:p w:rsidR="003E624A" w:rsidRPr="003E624A" w:rsidRDefault="003E624A">
      <w:pPr>
        <w:spacing w:after="1" w:line="220" w:lineRule="auto"/>
        <w:jc w:val="both"/>
      </w:pPr>
    </w:p>
    <w:p w:rsidR="003E624A" w:rsidRPr="003E624A" w:rsidRDefault="003E624A">
      <w:pPr>
        <w:spacing w:after="1" w:line="220" w:lineRule="auto"/>
        <w:ind w:firstLine="540"/>
        <w:jc w:val="both"/>
      </w:pPr>
      <w:r w:rsidRPr="003E624A">
        <w:rPr>
          <w:rFonts w:ascii="Calibri" w:hAnsi="Calibri" w:cs="Calibri"/>
        </w:rPr>
        <w:t xml:space="preserve">К полномочиям Законодательного Собрания Пензенской области в области физической культуры и спорта относятся принятие законов в области физической культуры и спорта, </w:t>
      </w:r>
      <w:proofErr w:type="gramStart"/>
      <w:r w:rsidRPr="003E624A">
        <w:rPr>
          <w:rFonts w:ascii="Calibri" w:hAnsi="Calibri" w:cs="Calibri"/>
        </w:rPr>
        <w:t>контроль за</w:t>
      </w:r>
      <w:proofErr w:type="gramEnd"/>
      <w:r w:rsidRPr="003E624A">
        <w:rPr>
          <w:rFonts w:ascii="Calibri" w:hAnsi="Calibri" w:cs="Calibri"/>
        </w:rPr>
        <w:t xml:space="preserve"> их исполнением.</w:t>
      </w:r>
    </w:p>
    <w:p w:rsidR="003E624A" w:rsidRP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4. Полномочия Правительства Пензенской области в области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К полномочиям Правительства Пензенской области в области физической культуры и спорта относятся:</w:t>
      </w:r>
    </w:p>
    <w:p w:rsidR="003E624A" w:rsidRDefault="003E624A">
      <w:pPr>
        <w:spacing w:before="220" w:after="1" w:line="220" w:lineRule="auto"/>
        <w:ind w:firstLine="540"/>
        <w:jc w:val="both"/>
      </w:pPr>
      <w:r>
        <w:rPr>
          <w:rFonts w:ascii="Calibri" w:hAnsi="Calibri" w:cs="Calibri"/>
        </w:rPr>
        <w:t>1) определение основных задач и направлений развития физической культуры и спорта в Пензенской области,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3E624A" w:rsidRPr="003E624A" w:rsidRDefault="003E624A">
      <w:pPr>
        <w:spacing w:before="220" w:after="1" w:line="220" w:lineRule="auto"/>
        <w:ind w:firstLine="540"/>
        <w:jc w:val="both"/>
      </w:pPr>
      <w:proofErr w:type="gramStart"/>
      <w:r w:rsidRPr="003E624A">
        <w:rPr>
          <w:rFonts w:ascii="Calibri" w:hAnsi="Calibri" w:cs="Calibri"/>
        </w:rPr>
        <w:t xml:space="preserve">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Пензенской области в соответствии с Федеральным </w:t>
      </w:r>
      <w:hyperlink r:id="rId8">
        <w:r w:rsidRPr="003E624A">
          <w:rPr>
            <w:rFonts w:ascii="Calibri" w:hAnsi="Calibri" w:cs="Calibri"/>
          </w:rPr>
          <w:t>законом</w:t>
        </w:r>
      </w:hyperlink>
      <w:r w:rsidRPr="003E624A">
        <w:rPr>
          <w:rFonts w:ascii="Calibri" w:hAnsi="Calibri" w:cs="Calibri"/>
        </w:rPr>
        <w:t xml:space="preserve"> от 4 декабря 2007 года N 329-ФЗ "О физической культуре и спорте в Российской Федерации";</w:t>
      </w:r>
      <w:proofErr w:type="gramEnd"/>
    </w:p>
    <w:p w:rsidR="003E624A" w:rsidRDefault="003E624A">
      <w:pPr>
        <w:spacing w:before="220" w:after="1" w:line="220" w:lineRule="auto"/>
        <w:ind w:firstLine="540"/>
        <w:jc w:val="both"/>
      </w:pPr>
      <w:r w:rsidRPr="003E624A">
        <w:rPr>
          <w:rFonts w:ascii="Calibri" w:hAnsi="Calibri" w:cs="Calibri"/>
        </w:rPr>
        <w:t xml:space="preserve">3) содействие развитию профессионального спорта путем предоставления государственной поддержки физкультурно-спортивным организациям, основным видом </w:t>
      </w:r>
      <w:r>
        <w:rPr>
          <w:rFonts w:ascii="Calibri" w:hAnsi="Calibri" w:cs="Calibri"/>
        </w:rPr>
        <w:t>деятельности которых является развитие профессионального спорта;</w:t>
      </w:r>
    </w:p>
    <w:p w:rsidR="003E624A" w:rsidRDefault="003E624A">
      <w:pPr>
        <w:spacing w:before="220" w:after="1" w:line="220" w:lineRule="auto"/>
        <w:ind w:firstLine="540"/>
        <w:jc w:val="both"/>
      </w:pPr>
      <w:proofErr w:type="gramStart"/>
      <w:r w:rsidRPr="003E624A">
        <w:rPr>
          <w:rFonts w:ascii="Calibri" w:hAnsi="Calibri" w:cs="Calibri"/>
        </w:rPr>
        <w:t xml:space="preserve">4) содействие в осуществлении мероприятий по подготовке спортивных сборных команд Пензенской области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Федеральным </w:t>
      </w:r>
      <w:hyperlink r:id="rId9">
        <w:r w:rsidRPr="003E624A">
          <w:rPr>
            <w:rFonts w:ascii="Calibri" w:hAnsi="Calibri" w:cs="Calibri"/>
          </w:rPr>
          <w:t>законом</w:t>
        </w:r>
      </w:hyperlink>
      <w:r w:rsidRPr="003E624A">
        <w:rPr>
          <w:rFonts w:ascii="Calibri" w:hAnsi="Calibri" w:cs="Calibri"/>
        </w:rPr>
        <w:t xml:space="preserve"> от 4 декабря 2007 года N 329-ФЗ "О физической культуре и спорте в Российской Федерации" и нормативными </w:t>
      </w:r>
      <w:r>
        <w:rPr>
          <w:rFonts w:ascii="Calibri" w:hAnsi="Calibri" w:cs="Calibri"/>
        </w:rPr>
        <w:t>правовыми актами Пензенской</w:t>
      </w:r>
      <w:proofErr w:type="gramEnd"/>
      <w:r>
        <w:rPr>
          <w:rFonts w:ascii="Calibri" w:hAnsi="Calibri" w:cs="Calibri"/>
        </w:rPr>
        <w:t xml:space="preserve"> области;</w:t>
      </w:r>
    </w:p>
    <w:p w:rsidR="003E624A" w:rsidRDefault="003E624A" w:rsidP="003E624A">
      <w:pPr>
        <w:spacing w:before="220" w:after="1" w:line="220" w:lineRule="auto"/>
        <w:ind w:firstLine="540"/>
        <w:jc w:val="both"/>
      </w:pPr>
      <w:r>
        <w:rPr>
          <w:rFonts w:ascii="Calibri" w:hAnsi="Calibri" w:cs="Calibri"/>
        </w:rPr>
        <w:lastRenderedPageBreak/>
        <w:t>5) создание условий для осуществления инновационной и экспериментальной деятельности в области физической культуры и спорта в Пензенской области и внедрения достигнутых результатов в практику;</w:t>
      </w:r>
      <w:bookmarkStart w:id="0" w:name="P35"/>
      <w:bookmarkEnd w:id="0"/>
    </w:p>
    <w:p w:rsidR="003E624A" w:rsidRDefault="003E624A" w:rsidP="003E624A">
      <w:pPr>
        <w:spacing w:before="220" w:after="1" w:line="220" w:lineRule="auto"/>
        <w:ind w:firstLine="540"/>
        <w:jc w:val="both"/>
      </w:pPr>
      <w:r>
        <w:rPr>
          <w:rFonts w:ascii="Calibri" w:hAnsi="Calibri" w:cs="Calibri"/>
        </w:rPr>
        <w:t xml:space="preserve">6) установление порядка и условий дополнительного материального обеспечения лицам, имеющим выдающиеся достижения и особые заслуги перед Пензенской областью в области физической культуры и спорта, в том числе завоевавшим звания чемпионов или призеров Олимпийских игр, </w:t>
      </w:r>
      <w:proofErr w:type="spellStart"/>
      <w:r>
        <w:rPr>
          <w:rFonts w:ascii="Calibri" w:hAnsi="Calibri" w:cs="Calibri"/>
        </w:rPr>
        <w:t>Паралимпийских</w:t>
      </w:r>
      <w:proofErr w:type="spellEnd"/>
      <w:r>
        <w:rPr>
          <w:rFonts w:ascii="Calibri" w:hAnsi="Calibri" w:cs="Calibri"/>
        </w:rPr>
        <w:t xml:space="preserve"> игр, </w:t>
      </w:r>
      <w:proofErr w:type="spellStart"/>
      <w:r>
        <w:rPr>
          <w:rFonts w:ascii="Calibri" w:hAnsi="Calibri" w:cs="Calibri"/>
        </w:rPr>
        <w:t>Сурдлимпийских</w:t>
      </w:r>
      <w:proofErr w:type="spellEnd"/>
      <w:r>
        <w:rPr>
          <w:rFonts w:ascii="Calibri" w:hAnsi="Calibri" w:cs="Calibri"/>
        </w:rPr>
        <w:t xml:space="preserve"> игр, чемпионов мира, чемпионов Европы, имеющим почетные спортивные звания;</w:t>
      </w:r>
    </w:p>
    <w:p w:rsidR="003E624A" w:rsidRDefault="003E624A">
      <w:pPr>
        <w:spacing w:before="220" w:after="1" w:line="220" w:lineRule="auto"/>
        <w:ind w:firstLine="540"/>
        <w:jc w:val="both"/>
      </w:pPr>
      <w:r>
        <w:rPr>
          <w:rFonts w:ascii="Calibri" w:hAnsi="Calibri" w:cs="Calibri"/>
        </w:rPr>
        <w:t>7) осуществление иных установленных в соответствии с законодательством Российской Федерации и законодательством Пензенской области полномочий.</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5. Полномочия исполнительного органа Пензенской области, уполномоченного в сфере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К полномочиям исполнительного органа Пензенской области, уполномоченного в сфере физической культуры и спорта, относятся:</w:t>
      </w:r>
    </w:p>
    <w:p w:rsidR="003E624A" w:rsidRPr="003E624A" w:rsidRDefault="003E624A">
      <w:pPr>
        <w:spacing w:before="220" w:after="1" w:line="220" w:lineRule="auto"/>
        <w:ind w:firstLine="540"/>
        <w:jc w:val="both"/>
      </w:pPr>
      <w:r w:rsidRPr="003E624A">
        <w:rPr>
          <w:rFonts w:ascii="Calibri" w:hAnsi="Calibri" w:cs="Calibri"/>
        </w:rPr>
        <w:t xml:space="preserve">1) утверждение программ развития видов спорта в Пензенской области, </w:t>
      </w:r>
      <w:hyperlink r:id="rId10">
        <w:r w:rsidRPr="003E624A">
          <w:rPr>
            <w:rFonts w:ascii="Calibri" w:hAnsi="Calibri" w:cs="Calibri"/>
          </w:rPr>
          <w:t>порядка</w:t>
        </w:r>
      </w:hyperlink>
      <w:r w:rsidRPr="003E624A">
        <w:rPr>
          <w:rFonts w:ascii="Calibri" w:hAnsi="Calibri" w:cs="Calibri"/>
        </w:rPr>
        <w:t xml:space="preserve"> их разработки и представления;</w:t>
      </w:r>
    </w:p>
    <w:p w:rsidR="003E624A" w:rsidRPr="003E624A" w:rsidRDefault="003E624A">
      <w:pPr>
        <w:spacing w:before="220" w:after="1" w:line="220" w:lineRule="auto"/>
        <w:ind w:firstLine="540"/>
        <w:jc w:val="both"/>
      </w:pPr>
      <w:r w:rsidRPr="003E624A">
        <w:rPr>
          <w:rFonts w:ascii="Calibri" w:hAnsi="Calibri" w:cs="Calibri"/>
        </w:rPr>
        <w:t>2) представление Губернатору Пензенской области предложений об учреждении почетных званий, наград, премий и установлении иных форм поощрения в области физической культуры и спорта Пензенской области;</w:t>
      </w:r>
    </w:p>
    <w:p w:rsidR="003E624A" w:rsidRPr="003E624A" w:rsidRDefault="003E624A">
      <w:pPr>
        <w:spacing w:before="220" w:after="1" w:line="220" w:lineRule="auto"/>
        <w:ind w:firstLine="540"/>
        <w:jc w:val="both"/>
      </w:pPr>
      <w:r w:rsidRPr="003E624A">
        <w:rPr>
          <w:rFonts w:ascii="Calibri" w:hAnsi="Calibri" w:cs="Calibri"/>
        </w:rPr>
        <w:t>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rsidR="003E624A" w:rsidRPr="003E624A" w:rsidRDefault="003E624A">
      <w:pPr>
        <w:spacing w:before="220" w:after="1" w:line="220" w:lineRule="auto"/>
        <w:ind w:firstLine="540"/>
        <w:jc w:val="both"/>
      </w:pPr>
      <w:r w:rsidRPr="003E624A">
        <w:rPr>
          <w:rFonts w:ascii="Calibri" w:hAnsi="Calibri" w:cs="Calibri"/>
        </w:rPr>
        <w:t xml:space="preserve">а) установление </w:t>
      </w:r>
      <w:hyperlink r:id="rId11">
        <w:r w:rsidRPr="003E624A">
          <w:rPr>
            <w:rFonts w:ascii="Calibri" w:hAnsi="Calibri" w:cs="Calibri"/>
          </w:rPr>
          <w:t>порядка</w:t>
        </w:r>
      </w:hyperlink>
      <w:r w:rsidRPr="003E624A">
        <w:rPr>
          <w:rFonts w:ascii="Calibri" w:hAnsi="Calibri" w:cs="Calibri"/>
        </w:rPr>
        <w:t xml:space="preserve">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Пензенской области;</w:t>
      </w:r>
    </w:p>
    <w:p w:rsidR="003E624A" w:rsidRDefault="003E624A">
      <w:pPr>
        <w:spacing w:before="220" w:after="1" w:line="220" w:lineRule="auto"/>
        <w:ind w:firstLine="540"/>
        <w:jc w:val="both"/>
      </w:pPr>
      <w:r w:rsidRPr="003E624A">
        <w:rPr>
          <w:rFonts w:ascii="Calibri" w:hAnsi="Calibri" w:cs="Calibri"/>
        </w:rPr>
        <w:t xml:space="preserve">б) установление </w:t>
      </w:r>
      <w:hyperlink r:id="rId12">
        <w:r w:rsidRPr="003E624A">
          <w:rPr>
            <w:rFonts w:ascii="Calibri" w:hAnsi="Calibri" w:cs="Calibri"/>
          </w:rPr>
          <w:t>порядка</w:t>
        </w:r>
      </w:hyperlink>
      <w:r w:rsidRPr="003E624A">
        <w:rPr>
          <w:rFonts w:ascii="Calibri" w:hAnsi="Calibri" w:cs="Calibri"/>
        </w:rPr>
        <w:t xml:space="preserve"> разработки и утверждения календарного </w:t>
      </w:r>
      <w:r>
        <w:rPr>
          <w:rFonts w:ascii="Calibri" w:hAnsi="Calibri" w:cs="Calibri"/>
        </w:rPr>
        <w:t>плана официальных физкультурных мероприятий и спортивных мероприятий Пензенской области, в том числе порядка включения физкультурных мероприятий и спортивных мероприятий в указанный календарный план;</w:t>
      </w:r>
    </w:p>
    <w:p w:rsidR="003E624A" w:rsidRDefault="003E624A">
      <w:pPr>
        <w:spacing w:before="220" w:after="1" w:line="220" w:lineRule="auto"/>
        <w:ind w:firstLine="540"/>
        <w:jc w:val="both"/>
      </w:pPr>
      <w:r>
        <w:rPr>
          <w:rFonts w:ascii="Calibri" w:hAnsi="Calibri" w:cs="Calibri"/>
        </w:rPr>
        <w:t>в) ежегодное формирование и утверждение перечня значимых официальных физкультурных мероприятий и спортивных мероприятий, проводимых на территории Пензенской области;</w:t>
      </w:r>
    </w:p>
    <w:p w:rsidR="003E624A" w:rsidRDefault="003E624A">
      <w:pPr>
        <w:spacing w:before="220" w:after="1" w:line="220" w:lineRule="auto"/>
        <w:ind w:firstLine="540"/>
        <w:jc w:val="both"/>
      </w:pPr>
      <w:r>
        <w:rPr>
          <w:rFonts w:ascii="Calibri" w:hAnsi="Calibri" w:cs="Calibri"/>
        </w:rPr>
        <w:t>г) утверждение и реализация календарного плана официальных физкультурных мероприятий и спортивных мероприятий Пензенской области,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обороне" (ГТО) (далее также - комплекс ГТО);</w:t>
      </w:r>
    </w:p>
    <w:p w:rsidR="003E624A" w:rsidRDefault="003E624A">
      <w:pPr>
        <w:spacing w:before="220" w:after="1" w:line="220" w:lineRule="auto"/>
        <w:ind w:firstLine="540"/>
        <w:jc w:val="both"/>
      </w:pPr>
      <w:r w:rsidRPr="003E624A">
        <w:rPr>
          <w:rFonts w:ascii="Calibri" w:hAnsi="Calibri" w:cs="Calibri"/>
        </w:rPr>
        <w:t xml:space="preserve">д) установление </w:t>
      </w:r>
      <w:hyperlink r:id="rId13">
        <w:r w:rsidRPr="003E624A">
          <w:rPr>
            <w:rFonts w:ascii="Calibri" w:hAnsi="Calibri" w:cs="Calibri"/>
          </w:rPr>
          <w:t>порядка</w:t>
        </w:r>
      </w:hyperlink>
      <w:r w:rsidRPr="003E624A">
        <w:rPr>
          <w:rFonts w:ascii="Calibri" w:hAnsi="Calibri" w:cs="Calibri"/>
        </w:rPr>
        <w:t xml:space="preserve"> финансирования и </w:t>
      </w:r>
      <w:hyperlink r:id="rId14">
        <w:r w:rsidRPr="003E624A">
          <w:rPr>
            <w:rFonts w:ascii="Calibri" w:hAnsi="Calibri" w:cs="Calibri"/>
          </w:rPr>
          <w:t>норм</w:t>
        </w:r>
      </w:hyperlink>
      <w:r w:rsidRPr="003E624A">
        <w:rPr>
          <w:rFonts w:ascii="Calibri" w:hAnsi="Calibri" w:cs="Calibri"/>
        </w:rPr>
        <w:t xml:space="preserve"> расходов средств на проведение официальных физкультурных мероприятий и спортивных мероприятий, включенных в календарный план физкультурных мероприятий и спортивных </w:t>
      </w:r>
      <w:r>
        <w:rPr>
          <w:rFonts w:ascii="Calibri" w:hAnsi="Calibri" w:cs="Calibri"/>
        </w:rPr>
        <w:t>мероприятий Пензенской области;</w:t>
      </w:r>
    </w:p>
    <w:p w:rsidR="003E624A" w:rsidRDefault="003E624A">
      <w:pPr>
        <w:spacing w:before="220" w:after="1" w:line="220" w:lineRule="auto"/>
        <w:ind w:firstLine="540"/>
        <w:jc w:val="both"/>
      </w:pPr>
      <w:r>
        <w:rPr>
          <w:rFonts w:ascii="Calibri" w:hAnsi="Calibri" w:cs="Calibri"/>
        </w:rPr>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Пензенской области;</w:t>
      </w:r>
    </w:p>
    <w:p w:rsidR="003E624A" w:rsidRDefault="003E624A">
      <w:pPr>
        <w:spacing w:before="220" w:after="1" w:line="220" w:lineRule="auto"/>
        <w:ind w:firstLine="540"/>
        <w:jc w:val="both"/>
      </w:pPr>
      <w:r>
        <w:rPr>
          <w:rFonts w:ascii="Calibri" w:hAnsi="Calibri" w:cs="Calibri"/>
        </w:rPr>
        <w:t>ж) информационное обеспечение региональных и межмуниципальных официальных физкультурных мероприятий и спортивных мероприятий;</w:t>
      </w:r>
    </w:p>
    <w:p w:rsidR="003E624A" w:rsidRDefault="003E624A">
      <w:pPr>
        <w:spacing w:before="220" w:after="1" w:line="220" w:lineRule="auto"/>
        <w:ind w:firstLine="540"/>
        <w:jc w:val="both"/>
      </w:pPr>
      <w:r>
        <w:rPr>
          <w:rFonts w:ascii="Calibri" w:hAnsi="Calibri" w:cs="Calibri"/>
        </w:rPr>
        <w:lastRenderedPageBreak/>
        <w:t>4)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rsidR="003E624A" w:rsidRDefault="003E624A">
      <w:pPr>
        <w:spacing w:before="220" w:after="1" w:line="220" w:lineRule="auto"/>
        <w:ind w:firstLine="540"/>
        <w:jc w:val="both"/>
      </w:pPr>
      <w:r>
        <w:rPr>
          <w:rFonts w:ascii="Calibri" w:hAnsi="Calibri" w:cs="Calibri"/>
        </w:rPr>
        <w:t>5) наделение некоммерческих организаций правом по оценке выполнения нормативов испытаний (тестов) комплекса ГТО;</w:t>
      </w:r>
    </w:p>
    <w:p w:rsidR="003E624A" w:rsidRDefault="003E624A">
      <w:pPr>
        <w:spacing w:before="220" w:after="1" w:line="220" w:lineRule="auto"/>
        <w:ind w:firstLine="540"/>
        <w:jc w:val="both"/>
      </w:pPr>
      <w:r>
        <w:rPr>
          <w:rFonts w:ascii="Calibri" w:hAnsi="Calibri" w:cs="Calibri"/>
        </w:rPr>
        <w:t>6) утверждение порядка формирования и обеспечение спортивных сборных команд Пензенской области, а именно:</w:t>
      </w:r>
    </w:p>
    <w:p w:rsidR="003E624A" w:rsidRDefault="003E624A">
      <w:pPr>
        <w:spacing w:before="220" w:after="1" w:line="220" w:lineRule="auto"/>
        <w:ind w:firstLine="540"/>
        <w:jc w:val="both"/>
      </w:pPr>
      <w:r>
        <w:rPr>
          <w:rFonts w:ascii="Calibri" w:hAnsi="Calibri" w:cs="Calibri"/>
        </w:rPr>
        <w:t>а) наделение статусом "Спортивная сборная команда Пензенской области" коллективов по различным видам спорта, включенным во Всероссийский реестр видов спорта;</w:t>
      </w:r>
    </w:p>
    <w:p w:rsidR="003E624A" w:rsidRDefault="003E624A">
      <w:pPr>
        <w:spacing w:before="220" w:after="1" w:line="220" w:lineRule="auto"/>
        <w:ind w:firstLine="540"/>
        <w:jc w:val="both"/>
      </w:pPr>
      <w:r>
        <w:rPr>
          <w:rFonts w:ascii="Calibri" w:hAnsi="Calibri" w:cs="Calibri"/>
        </w:rPr>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Пензенской области;</w:t>
      </w:r>
    </w:p>
    <w:p w:rsidR="003E624A" w:rsidRDefault="003E624A">
      <w:pPr>
        <w:spacing w:before="220" w:after="1" w:line="220" w:lineRule="auto"/>
        <w:ind w:firstLine="540"/>
        <w:jc w:val="both"/>
      </w:pPr>
      <w:r>
        <w:rPr>
          <w:rFonts w:ascii="Calibri" w:hAnsi="Calibri" w:cs="Calibri"/>
        </w:rPr>
        <w:t>в) обеспечение подготовки спортивного резерва для спортивных сборных команд Пензенской области;</w:t>
      </w:r>
    </w:p>
    <w:p w:rsidR="003E624A" w:rsidRDefault="003E624A">
      <w:pPr>
        <w:spacing w:before="220" w:after="1" w:line="220" w:lineRule="auto"/>
        <w:ind w:firstLine="540"/>
        <w:jc w:val="both"/>
      </w:pPr>
      <w:r>
        <w:rPr>
          <w:rFonts w:ascii="Calibri" w:hAnsi="Calibri" w:cs="Calibri"/>
        </w:rPr>
        <w:t>7) развитие детско-юношеского спорта;</w:t>
      </w:r>
    </w:p>
    <w:p w:rsidR="003E624A" w:rsidRDefault="003E624A">
      <w:pPr>
        <w:spacing w:before="220" w:after="1" w:line="220" w:lineRule="auto"/>
        <w:ind w:firstLine="540"/>
        <w:jc w:val="both"/>
      </w:pPr>
      <w:r>
        <w:rPr>
          <w:rFonts w:ascii="Calibri" w:hAnsi="Calibri" w:cs="Calibri"/>
        </w:rPr>
        <w:t>8) развитие и обеспечение доступности массового спорта, содействие развитию спорта высших достижений;</w:t>
      </w:r>
    </w:p>
    <w:p w:rsidR="003E624A" w:rsidRDefault="003E624A">
      <w:pPr>
        <w:spacing w:before="220" w:after="1" w:line="220" w:lineRule="auto"/>
        <w:ind w:firstLine="540"/>
        <w:jc w:val="both"/>
      </w:pPr>
      <w:r>
        <w:rPr>
          <w:rFonts w:ascii="Calibri" w:hAnsi="Calibri" w:cs="Calibri"/>
        </w:rPr>
        <w:t>9)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Пензенской области;</w:t>
      </w:r>
    </w:p>
    <w:p w:rsidR="003E624A" w:rsidRDefault="003E624A">
      <w:pPr>
        <w:spacing w:before="220" w:after="1" w:line="220" w:lineRule="auto"/>
        <w:ind w:firstLine="540"/>
        <w:jc w:val="both"/>
      </w:pPr>
      <w:r>
        <w:rPr>
          <w:rFonts w:ascii="Calibri" w:hAnsi="Calibri" w:cs="Calibri"/>
        </w:rPr>
        <w:t xml:space="preserve">10)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 </w:t>
      </w:r>
      <w:r w:rsidRPr="003E624A">
        <w:rPr>
          <w:rFonts w:ascii="Calibri" w:hAnsi="Calibri" w:cs="Calibri"/>
        </w:rPr>
        <w:t xml:space="preserve">Федеральным </w:t>
      </w:r>
      <w:hyperlink r:id="rId15">
        <w:r w:rsidRPr="003E624A">
          <w:rPr>
            <w:rFonts w:ascii="Calibri" w:hAnsi="Calibri" w:cs="Calibri"/>
          </w:rPr>
          <w:t>законом</w:t>
        </w:r>
      </w:hyperlink>
      <w:r>
        <w:rPr>
          <w:rFonts w:ascii="Calibri" w:hAnsi="Calibri" w:cs="Calibri"/>
        </w:rPr>
        <w:t xml:space="preserve"> от 4 декабря 2007 года N 329-ФЗ "О физической культуре и спорте в Российской Федерации";</w:t>
      </w:r>
    </w:p>
    <w:p w:rsidR="003E624A" w:rsidRDefault="003E624A">
      <w:pPr>
        <w:spacing w:before="220" w:after="1" w:line="220" w:lineRule="auto"/>
        <w:ind w:firstLine="540"/>
        <w:jc w:val="both"/>
      </w:pPr>
      <w:r>
        <w:rPr>
          <w:rFonts w:ascii="Calibri" w:hAnsi="Calibri" w:cs="Calibri"/>
        </w:rPr>
        <w:t>11)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Пензенской области;</w:t>
      </w:r>
    </w:p>
    <w:p w:rsidR="003E624A" w:rsidRDefault="003E624A">
      <w:pPr>
        <w:spacing w:before="220" w:after="1" w:line="220" w:lineRule="auto"/>
        <w:ind w:firstLine="540"/>
        <w:jc w:val="both"/>
      </w:pPr>
      <w:r>
        <w:rPr>
          <w:rFonts w:ascii="Calibri" w:hAnsi="Calibri" w:cs="Calibri"/>
        </w:rPr>
        <w:t>12) организация подготовки и дополнительного профессионального образования кадров в области физической культуры и спорта;</w:t>
      </w:r>
    </w:p>
    <w:p w:rsidR="003E624A" w:rsidRDefault="003E624A">
      <w:pPr>
        <w:spacing w:before="220" w:after="1" w:line="220" w:lineRule="auto"/>
        <w:ind w:firstLine="540"/>
        <w:jc w:val="both"/>
      </w:pPr>
      <w:r>
        <w:rPr>
          <w:rFonts w:ascii="Calibri" w:hAnsi="Calibri" w:cs="Calibri"/>
        </w:rPr>
        <w:t>13) создание региональных центров спортивной подготовки, обеспечение их деятельности;</w:t>
      </w:r>
    </w:p>
    <w:p w:rsidR="003E624A" w:rsidRDefault="003E624A">
      <w:pPr>
        <w:spacing w:before="220" w:after="1" w:line="220" w:lineRule="auto"/>
        <w:ind w:firstLine="540"/>
        <w:jc w:val="both"/>
      </w:pPr>
      <w:r>
        <w:rPr>
          <w:rFonts w:ascii="Calibri" w:hAnsi="Calibri" w:cs="Calibri"/>
        </w:rPr>
        <w:t>14) участие в обеспечении подготовки спортивного резерва для спортивных сборных команд Российской Федерации;</w:t>
      </w:r>
    </w:p>
    <w:p w:rsidR="003E624A" w:rsidRDefault="003E624A">
      <w:pPr>
        <w:spacing w:before="220" w:after="1" w:line="220" w:lineRule="auto"/>
        <w:ind w:firstLine="540"/>
        <w:jc w:val="both"/>
      </w:pPr>
      <w:r>
        <w:rPr>
          <w:rFonts w:ascii="Calibri" w:hAnsi="Calibri" w:cs="Calibri"/>
        </w:rPr>
        <w:t>15) участие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территории Пензенской области;</w:t>
      </w:r>
    </w:p>
    <w:p w:rsidR="003E624A" w:rsidRDefault="003E624A">
      <w:pPr>
        <w:spacing w:before="220" w:after="1" w:line="220" w:lineRule="auto"/>
        <w:ind w:firstLine="540"/>
        <w:jc w:val="both"/>
      </w:pPr>
      <w:proofErr w:type="gramStart"/>
      <w:r>
        <w:rPr>
          <w:rFonts w:ascii="Calibri" w:hAnsi="Calibri" w:cs="Calibri"/>
        </w:rPr>
        <w:t>16) участие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территории Пензенской области;</w:t>
      </w:r>
      <w:proofErr w:type="gramEnd"/>
    </w:p>
    <w:p w:rsidR="003E624A" w:rsidRDefault="003E624A">
      <w:pPr>
        <w:spacing w:before="220" w:after="1" w:line="220" w:lineRule="auto"/>
        <w:ind w:firstLine="540"/>
        <w:jc w:val="both"/>
      </w:pPr>
      <w:r>
        <w:rPr>
          <w:rFonts w:ascii="Calibri" w:hAnsi="Calibri" w:cs="Calibri"/>
        </w:rPr>
        <w:t xml:space="preserve">17) координация деятельности физкультурно-спортивных организаций по подготовке спортивного резерва для спортивных сборных команд Пензенской области и участию спортивных </w:t>
      </w:r>
      <w:r>
        <w:rPr>
          <w:rFonts w:ascii="Calibri" w:hAnsi="Calibri" w:cs="Calibri"/>
        </w:rPr>
        <w:lastRenderedPageBreak/>
        <w:t>сборных команд Пензенской области в межрегиональных и во всероссийских спортивных соревнованиях;</w:t>
      </w:r>
    </w:p>
    <w:p w:rsidR="003E624A" w:rsidRDefault="003E624A">
      <w:pPr>
        <w:spacing w:before="220" w:after="1" w:line="220" w:lineRule="auto"/>
        <w:ind w:firstLine="540"/>
        <w:jc w:val="both"/>
      </w:pPr>
      <w:r>
        <w:rPr>
          <w:rFonts w:ascii="Calibri" w:hAnsi="Calibri" w:cs="Calibri"/>
        </w:rPr>
        <w:t>18) определение должностного лица, ответственного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rsidR="003E624A" w:rsidRPr="003E624A" w:rsidRDefault="003E624A">
      <w:pPr>
        <w:spacing w:before="220" w:after="1" w:line="220" w:lineRule="auto"/>
        <w:ind w:firstLine="540"/>
        <w:jc w:val="both"/>
      </w:pPr>
      <w:r w:rsidRPr="003E624A">
        <w:rPr>
          <w:rFonts w:ascii="Calibri" w:hAnsi="Calibri" w:cs="Calibri"/>
        </w:rPr>
        <w:t xml:space="preserve">19) проведение государственной аккредитации региональных спортивных федераций, а также приостановление, возобновление, прекращение ее действия в случаях, предусмотренных Федеральным </w:t>
      </w:r>
      <w:hyperlink r:id="rId16">
        <w:r w:rsidRPr="003E624A">
          <w:rPr>
            <w:rFonts w:ascii="Calibri" w:hAnsi="Calibri" w:cs="Calibri"/>
          </w:rPr>
          <w:t>законом</w:t>
        </w:r>
      </w:hyperlink>
      <w:r w:rsidRPr="003E624A">
        <w:rPr>
          <w:rFonts w:ascii="Calibri" w:hAnsi="Calibri" w:cs="Calibri"/>
        </w:rPr>
        <w:t xml:space="preserve"> от 4 декабря 2007 года N 329-ФЗ "О физической культуре и спорте в Российской Федерации";</w:t>
      </w:r>
    </w:p>
    <w:p w:rsidR="003E624A" w:rsidRDefault="003E624A" w:rsidP="003E624A">
      <w:pPr>
        <w:spacing w:before="220" w:after="1" w:line="220" w:lineRule="auto"/>
        <w:ind w:firstLine="540"/>
        <w:jc w:val="both"/>
      </w:pPr>
      <w:r w:rsidRPr="003E624A">
        <w:rPr>
          <w:rFonts w:ascii="Calibri" w:hAnsi="Calibri" w:cs="Calibri"/>
        </w:rPr>
        <w:t xml:space="preserve">20) установление </w:t>
      </w:r>
      <w:hyperlink r:id="rId17">
        <w:r w:rsidRPr="003E624A">
          <w:rPr>
            <w:rFonts w:ascii="Calibri" w:hAnsi="Calibri" w:cs="Calibri"/>
          </w:rPr>
          <w:t>порядка</w:t>
        </w:r>
      </w:hyperlink>
      <w:r w:rsidRPr="003E624A">
        <w:rPr>
          <w:rFonts w:ascii="Calibri" w:hAnsi="Calibri" w:cs="Calibri"/>
        </w:rPr>
        <w:t xml:space="preserve"> представления отчетов о деятельности региональных спортивных федераций;</w:t>
      </w:r>
    </w:p>
    <w:p w:rsidR="003E624A" w:rsidRDefault="003E624A">
      <w:pPr>
        <w:spacing w:before="280" w:after="1" w:line="220" w:lineRule="auto"/>
        <w:ind w:firstLine="540"/>
        <w:jc w:val="both"/>
      </w:pPr>
      <w:bookmarkStart w:id="1" w:name="P72"/>
      <w:bookmarkEnd w:id="1"/>
      <w:r>
        <w:rPr>
          <w:rFonts w:ascii="Calibri" w:hAnsi="Calibri" w:cs="Calibri"/>
        </w:rPr>
        <w:t>21) содействие развитию военно-прикладных и служебно-прикладных видов спорта;</w:t>
      </w:r>
    </w:p>
    <w:p w:rsidR="003E624A" w:rsidRDefault="003E624A">
      <w:pPr>
        <w:spacing w:before="220" w:after="1" w:line="220" w:lineRule="auto"/>
        <w:ind w:firstLine="540"/>
        <w:jc w:val="both"/>
      </w:pPr>
      <w:r>
        <w:rPr>
          <w:rFonts w:ascii="Calibri" w:hAnsi="Calibri" w:cs="Calibri"/>
        </w:rPr>
        <w:t>22) участие в осуществлении пропаганды физической культуры, спорта и здорового образа жизни;</w:t>
      </w:r>
    </w:p>
    <w:p w:rsidR="003E624A" w:rsidRDefault="003E624A">
      <w:pPr>
        <w:spacing w:before="220" w:after="1" w:line="220" w:lineRule="auto"/>
        <w:ind w:firstLine="540"/>
        <w:jc w:val="both"/>
      </w:pPr>
      <w:r>
        <w:rPr>
          <w:rFonts w:ascii="Calibri" w:hAnsi="Calibri" w:cs="Calibri"/>
        </w:rPr>
        <w:t>23) согласование присвоения спортивным соревнованиям, проводимым на территории Пензенской области, имен выдающихся спортсменов и тренеров Пензенской области;</w:t>
      </w:r>
    </w:p>
    <w:p w:rsidR="003E624A" w:rsidRDefault="003E624A">
      <w:pPr>
        <w:spacing w:before="220" w:after="1" w:line="220" w:lineRule="auto"/>
        <w:ind w:firstLine="540"/>
        <w:jc w:val="both"/>
      </w:pPr>
      <w:r>
        <w:rPr>
          <w:rFonts w:ascii="Calibri" w:hAnsi="Calibri" w:cs="Calibri"/>
        </w:rPr>
        <w:t>24) осуществление иных установленных в соответствии с законодательством Российской Федерации и законодательством Пензенской области полномочий.</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6. Основные направления функционирования и развития системы физической культуры и спорта в Пензенской области</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Функционирование и развитие системы физической культуры и спорта в Пензенской области осуществляется по следующим основным направлениям:</w:t>
      </w:r>
    </w:p>
    <w:p w:rsidR="003E624A" w:rsidRDefault="003E624A">
      <w:pPr>
        <w:spacing w:before="220" w:after="1" w:line="220" w:lineRule="auto"/>
        <w:ind w:firstLine="540"/>
        <w:jc w:val="both"/>
      </w:pPr>
      <w:r>
        <w:rPr>
          <w:rFonts w:ascii="Calibri" w:hAnsi="Calibri" w:cs="Calibri"/>
        </w:rPr>
        <w:t>1) содействие государственных органов власти Пензенской области созданию физкультурно-спортивных организаций и объединений в установленном порядке;</w:t>
      </w:r>
    </w:p>
    <w:p w:rsidR="003E624A" w:rsidRDefault="003E624A">
      <w:pPr>
        <w:spacing w:before="220" w:after="1" w:line="220" w:lineRule="auto"/>
        <w:ind w:firstLine="540"/>
        <w:jc w:val="both"/>
      </w:pPr>
      <w:r>
        <w:rPr>
          <w:rFonts w:ascii="Calibri" w:hAnsi="Calibri" w:cs="Calibri"/>
        </w:rPr>
        <w:t>2) физическое воспитание и развитие физической культуры и спорта в образовательных организациях, в том числе дошкольных;</w:t>
      </w:r>
    </w:p>
    <w:p w:rsidR="003E624A" w:rsidRDefault="003E624A">
      <w:pPr>
        <w:spacing w:before="220" w:after="1" w:line="220" w:lineRule="auto"/>
        <w:ind w:firstLine="540"/>
        <w:jc w:val="both"/>
      </w:pPr>
      <w:r>
        <w:rPr>
          <w:rFonts w:ascii="Calibri" w:hAnsi="Calibri" w:cs="Calibri"/>
        </w:rPr>
        <w:t>3) развитие физической культуры и спорта инвалидов и лиц с ограниченными возможностями здоровья, адаптивной физической культуры и адаптивного спорта;</w:t>
      </w:r>
    </w:p>
    <w:p w:rsidR="003E624A" w:rsidRDefault="003E624A">
      <w:pPr>
        <w:spacing w:before="220" w:after="1" w:line="220" w:lineRule="auto"/>
        <w:ind w:firstLine="540"/>
        <w:jc w:val="both"/>
      </w:pPr>
      <w:r>
        <w:rPr>
          <w:rFonts w:ascii="Calibri" w:hAnsi="Calibri" w:cs="Calibri"/>
        </w:rPr>
        <w:t>4) развитие спорта высших достижений;</w:t>
      </w:r>
    </w:p>
    <w:p w:rsidR="003E624A" w:rsidRDefault="003E624A">
      <w:pPr>
        <w:spacing w:before="220" w:after="1" w:line="220" w:lineRule="auto"/>
        <w:ind w:firstLine="540"/>
        <w:jc w:val="both"/>
      </w:pPr>
      <w:r>
        <w:rPr>
          <w:rFonts w:ascii="Calibri" w:hAnsi="Calibri" w:cs="Calibri"/>
        </w:rPr>
        <w:t>5) подготовка и дополнительное профессиональное образование кадров в области физической культуры и спорта;</w:t>
      </w:r>
    </w:p>
    <w:p w:rsidR="003E624A" w:rsidRDefault="003E624A">
      <w:pPr>
        <w:spacing w:before="220" w:after="1" w:line="220" w:lineRule="auto"/>
        <w:ind w:firstLine="540"/>
        <w:jc w:val="both"/>
      </w:pPr>
      <w:r>
        <w:rPr>
          <w:rFonts w:ascii="Calibri" w:hAnsi="Calibri" w:cs="Calibri"/>
        </w:rPr>
        <w:t>6) развитие национальных видов спорта;</w:t>
      </w:r>
    </w:p>
    <w:p w:rsidR="003E624A" w:rsidRDefault="003E624A">
      <w:pPr>
        <w:spacing w:before="220" w:after="1" w:line="220" w:lineRule="auto"/>
        <w:ind w:firstLine="540"/>
        <w:jc w:val="both"/>
      </w:pPr>
      <w:r>
        <w:rPr>
          <w:rFonts w:ascii="Calibri" w:hAnsi="Calibri" w:cs="Calibri"/>
        </w:rPr>
        <w:t>7) формирование и обеспечение спортивных сборных команд Пензенской области;</w:t>
      </w:r>
    </w:p>
    <w:p w:rsidR="003E624A" w:rsidRDefault="003E624A">
      <w:pPr>
        <w:spacing w:before="220" w:after="1" w:line="220" w:lineRule="auto"/>
        <w:ind w:firstLine="540"/>
        <w:jc w:val="both"/>
      </w:pPr>
      <w:r>
        <w:rPr>
          <w:rFonts w:ascii="Calibri" w:hAnsi="Calibri" w:cs="Calibri"/>
        </w:rPr>
        <w:t>8) иные направления.</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7. Развитие физической культуры и спорта в образовательных организациях</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 xml:space="preserve">1. Образовательные организации с учетом местных условий и </w:t>
      </w:r>
      <w:proofErr w:type="gramStart"/>
      <w:r>
        <w:rPr>
          <w:rFonts w:ascii="Calibri" w:hAnsi="Calibri" w:cs="Calibri"/>
        </w:rPr>
        <w:t>интересов</w:t>
      </w:r>
      <w:proofErr w:type="gramEnd"/>
      <w:r>
        <w:rPr>
          <w:rFonts w:ascii="Calibri" w:hAnsi="Calibri" w:cs="Calibri"/>
        </w:rP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w:t>
      </w:r>
      <w:r>
        <w:rPr>
          <w:rFonts w:ascii="Calibri" w:hAnsi="Calibri" w:cs="Calibri"/>
        </w:rPr>
        <w:lastRenderedPageBreak/>
        <w:t>физической культурой на основе федеральных государственных образовательных стандартов и нормативов физической подготовленности.</w:t>
      </w:r>
    </w:p>
    <w:p w:rsidR="003E624A" w:rsidRDefault="003E624A">
      <w:pPr>
        <w:spacing w:before="220" w:after="1" w:line="220" w:lineRule="auto"/>
        <w:ind w:firstLine="540"/>
        <w:jc w:val="both"/>
      </w:pPr>
      <w:r>
        <w:rPr>
          <w:rFonts w:ascii="Calibri" w:hAnsi="Calibri" w:cs="Calibri"/>
        </w:rPr>
        <w:t>2. Организация физического воспитания и образования в образовательных организациях осуществляется образовательными организациями в соответствии с действующим федеральным законодательством.</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8. Проведение массовых физкультурных мероприятий и спортивных мероприятий</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 xml:space="preserve">1. </w:t>
      </w:r>
      <w:proofErr w:type="gramStart"/>
      <w:r>
        <w:rPr>
          <w:rFonts w:ascii="Calibri" w:hAnsi="Calibri" w:cs="Calibri"/>
        </w:rPr>
        <w:t>Чемпионаты, первенства, розыгрыши кубков, другие официальные спортивные мероприятия Пензенской области, а также всероссийские и международные соревнования, организуемые с участием физкультурно-спортивных объединений Пензенской области, включаются в календарный план физкультурных мероприятий и спортивных мероприятий Пензенской области, утверждаемый исполнительным органом Пензенской области, уполномоченным в сфере физической культуры и спорта.</w:t>
      </w:r>
      <w:proofErr w:type="gramEnd"/>
      <w:r>
        <w:rPr>
          <w:rFonts w:ascii="Calibri" w:hAnsi="Calibri" w:cs="Calibri"/>
        </w:rPr>
        <w:t xml:space="preserve"> Мероприятия, проводимые физкультурно-спортивными объединениями Пензенской области сверх предусмотренных календарным планом физкультурных мероприятий и спортивных мероприятий, проводятся физкультурно-спортивными объединениями самостоятельно.</w:t>
      </w:r>
    </w:p>
    <w:p w:rsidR="003E624A" w:rsidRDefault="003E624A">
      <w:pPr>
        <w:spacing w:before="220" w:after="1" w:line="220" w:lineRule="auto"/>
        <w:ind w:firstLine="540"/>
        <w:jc w:val="both"/>
      </w:pPr>
      <w:r w:rsidRPr="003E624A">
        <w:rPr>
          <w:rFonts w:ascii="Calibri" w:hAnsi="Calibri" w:cs="Calibri"/>
        </w:rPr>
        <w:t xml:space="preserve">2. </w:t>
      </w:r>
      <w:hyperlink r:id="rId18">
        <w:r w:rsidRPr="003E624A">
          <w:rPr>
            <w:rFonts w:ascii="Calibri" w:hAnsi="Calibri" w:cs="Calibri"/>
          </w:rPr>
          <w:t>Порядок</w:t>
        </w:r>
      </w:hyperlink>
      <w:r w:rsidRPr="003E624A">
        <w:rPr>
          <w:rFonts w:ascii="Calibri" w:hAnsi="Calibri" w:cs="Calibri"/>
        </w:rPr>
        <w:t xml:space="preserve"> финансирования за счет средств бюджета Пензенской области и </w:t>
      </w:r>
      <w:hyperlink r:id="rId19">
        <w:r w:rsidRPr="003E624A">
          <w:rPr>
            <w:rFonts w:ascii="Calibri" w:hAnsi="Calibri" w:cs="Calibri"/>
          </w:rPr>
          <w:t>нормы</w:t>
        </w:r>
      </w:hyperlink>
      <w:r w:rsidRPr="003E624A">
        <w:rPr>
          <w:rFonts w:ascii="Calibri" w:hAnsi="Calibri" w:cs="Calibri"/>
        </w:rPr>
        <w:t xml:space="preserve"> расходов средств на проведение официальных спортивных мероприятий, включенных </w:t>
      </w:r>
      <w:r>
        <w:rPr>
          <w:rFonts w:ascii="Calibri" w:hAnsi="Calibri" w:cs="Calibri"/>
        </w:rPr>
        <w:t>в календарный план физкультурных мероприятий и спортивных мероприятий Пензенской области, устанавливаются исполнительным органом Пензенской области, уполномоченным в сфере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9. Организация физкультурно-оздоровительной и спортивной работы с инвалидами и лицами с ограниченными возможностями здоровья</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1. Органы государственной власти Пензенской области содействуют привлечению инвалидов и лиц с ограниченными возможностями здоровья к физической культуре и спорту как непосредственно, так и путем предоставления льгот организациям, занимающимся развитием физической культуры и спорта среди данной категории граждан.</w:t>
      </w:r>
    </w:p>
    <w:p w:rsidR="003E624A" w:rsidRDefault="003E624A">
      <w:pPr>
        <w:spacing w:before="220" w:after="1" w:line="220" w:lineRule="auto"/>
        <w:ind w:firstLine="540"/>
        <w:jc w:val="both"/>
      </w:pPr>
      <w:r>
        <w:rPr>
          <w:rFonts w:ascii="Calibri" w:hAnsi="Calibri" w:cs="Calibri"/>
        </w:rPr>
        <w:t xml:space="preserve">2. </w:t>
      </w:r>
      <w:proofErr w:type="gramStart"/>
      <w:r>
        <w:rPr>
          <w:rFonts w:ascii="Calibri" w:hAnsi="Calibri" w:cs="Calibri"/>
        </w:rPr>
        <w:t>Организация занятий физической культурой и спортом в системе непрерывной физической реабилитации и социальной адаптации инвалидов и лиц с ограниченными возможностями здоровья, подготовка кадров, методическое, медицинское обеспечение и врачебный контроль осуществляются образовательными организациями, медицинскими организациями и организациями социального обслуживания, организациями физической культуры и спорта за счет средств бюджета Пензенской области и иных источников финансирования в установленном порядке в соответствии с действующим</w:t>
      </w:r>
      <w:proofErr w:type="gramEnd"/>
      <w:r>
        <w:rPr>
          <w:rFonts w:ascii="Calibri" w:hAnsi="Calibri" w:cs="Calibri"/>
        </w:rPr>
        <w:t xml:space="preserve"> законодательством.</w:t>
      </w:r>
    </w:p>
    <w:p w:rsidR="003E624A" w:rsidRDefault="003E624A">
      <w:pPr>
        <w:spacing w:before="220" w:after="1" w:line="220" w:lineRule="auto"/>
        <w:ind w:firstLine="540"/>
        <w:jc w:val="both"/>
      </w:pPr>
      <w:r>
        <w:rPr>
          <w:rFonts w:ascii="Calibri" w:hAnsi="Calibri" w:cs="Calibri"/>
        </w:rPr>
        <w:t>3. Исполнительный орган Пензенской области, уполномоченный в сфере физической культуры и спорта, физкультурно-спортивные объединения совместно с физкультурно-спортивными объединениями инвалидов организуют подготовку спортсменов-инвалидов и лиц с ограниченными возможностями здоровья, обеспечивают их участие в соревнованиях различного уровня.</w:t>
      </w:r>
    </w:p>
    <w:p w:rsidR="003E624A" w:rsidRDefault="003E624A">
      <w:pPr>
        <w:spacing w:before="220" w:after="1" w:line="220" w:lineRule="auto"/>
        <w:ind w:firstLine="540"/>
        <w:jc w:val="both"/>
      </w:pPr>
      <w:r>
        <w:rPr>
          <w:rFonts w:ascii="Calibri" w:hAnsi="Calibri" w:cs="Calibri"/>
        </w:rPr>
        <w:t>Финансирование мероприятий по подготовке и участию в спортивно-массовых соревнованиях осуществляется за счет средств бюджета Пензенской области и иных источников финансирования, предусмотренных действующим законодательством.</w:t>
      </w:r>
    </w:p>
    <w:p w:rsidR="003E624A" w:rsidRDefault="003E624A">
      <w:pPr>
        <w:spacing w:before="220" w:after="1" w:line="220" w:lineRule="auto"/>
        <w:ind w:firstLine="540"/>
        <w:jc w:val="both"/>
      </w:pPr>
      <w:r>
        <w:rPr>
          <w:rFonts w:ascii="Calibri" w:hAnsi="Calibri" w:cs="Calibri"/>
        </w:rPr>
        <w:t>4. Проведение физкультурных мероприятий и спортивных мероприятий с участием инвалидов и лиц с ограниченными возможностями здоровья осуществляется при обязательном врачебном контроле за счет средств организаторов мероприятий.</w:t>
      </w:r>
    </w:p>
    <w:p w:rsidR="003E624A" w:rsidRDefault="003E624A">
      <w:pPr>
        <w:spacing w:before="220" w:after="1" w:line="220" w:lineRule="auto"/>
        <w:ind w:firstLine="540"/>
        <w:jc w:val="both"/>
      </w:pPr>
      <w:r>
        <w:rPr>
          <w:rFonts w:ascii="Calibri" w:hAnsi="Calibri" w:cs="Calibri"/>
        </w:rPr>
        <w:t xml:space="preserve">5. Для инвалидов, нуждающихся в специальных условиях для осуществления физического воспитания и спортивной подготовки, физкультурно-оздоровительные, спортивно-технические и спортивные сооружения, находящиеся в собственности Пензенской области, оборудуются </w:t>
      </w:r>
      <w:r>
        <w:rPr>
          <w:rFonts w:ascii="Calibri" w:hAnsi="Calibri" w:cs="Calibri"/>
        </w:rPr>
        <w:lastRenderedPageBreak/>
        <w:t>специальным инвентарем за счет средств бюджета Пензенской области, иных источников финансирования в соответствии с действующим законодательством.</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10. Льготы для отдельных категорий граждан в области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В соответствии с государственными программами Пензенской области, действующими нормативными правовыми актами Российской Федерации, Пензенской области учреждения (организации) физической культуры и спорта Пензенской области осуществляют бесплатно либо на льготных условиях физическое воспитание, спортивную подготовку, а также предоставляют услуги по посещению объектов спорта отдельными категориями граждан, в том числе:</w:t>
      </w:r>
    </w:p>
    <w:p w:rsidR="003E624A" w:rsidRDefault="003E624A">
      <w:pPr>
        <w:spacing w:before="220" w:after="1" w:line="220" w:lineRule="auto"/>
        <w:ind w:firstLine="540"/>
        <w:jc w:val="both"/>
      </w:pPr>
      <w:r>
        <w:rPr>
          <w:rFonts w:ascii="Calibri" w:hAnsi="Calibri" w:cs="Calibri"/>
        </w:rPr>
        <w:t>1) инвалидов и лиц с ограниченными возможностями здоровья;</w:t>
      </w:r>
    </w:p>
    <w:p w:rsidR="003E624A" w:rsidRDefault="003E624A">
      <w:pPr>
        <w:spacing w:before="220" w:after="1" w:line="220" w:lineRule="auto"/>
        <w:ind w:firstLine="540"/>
        <w:jc w:val="both"/>
      </w:pPr>
      <w:r>
        <w:rPr>
          <w:rFonts w:ascii="Calibri" w:hAnsi="Calibri" w:cs="Calibri"/>
        </w:rPr>
        <w:t>2) детей из малообеспеченных семей;</w:t>
      </w:r>
    </w:p>
    <w:p w:rsidR="003E624A" w:rsidRDefault="003E624A">
      <w:pPr>
        <w:spacing w:before="220" w:after="1" w:line="220" w:lineRule="auto"/>
        <w:ind w:firstLine="540"/>
        <w:jc w:val="both"/>
      </w:pPr>
      <w:r>
        <w:rPr>
          <w:rFonts w:ascii="Calibri" w:hAnsi="Calibri" w:cs="Calibri"/>
        </w:rPr>
        <w:t>3) детей-сирот и детей, оставшихся без попечения родителей;</w:t>
      </w:r>
    </w:p>
    <w:p w:rsidR="003E624A" w:rsidRDefault="003E624A">
      <w:pPr>
        <w:spacing w:before="220" w:after="1" w:line="220" w:lineRule="auto"/>
        <w:ind w:firstLine="540"/>
        <w:jc w:val="both"/>
      </w:pPr>
      <w:r>
        <w:rPr>
          <w:rFonts w:ascii="Calibri" w:hAnsi="Calibri" w:cs="Calibri"/>
        </w:rPr>
        <w:t>4) детей дошкольного возраста;</w:t>
      </w:r>
    </w:p>
    <w:p w:rsidR="003E624A" w:rsidRDefault="003E624A">
      <w:pPr>
        <w:spacing w:before="220" w:after="1" w:line="220" w:lineRule="auto"/>
        <w:ind w:firstLine="540"/>
        <w:jc w:val="both"/>
      </w:pPr>
      <w:r>
        <w:rPr>
          <w:rFonts w:ascii="Calibri" w:hAnsi="Calibri" w:cs="Calibri"/>
        </w:rPr>
        <w:t>5) учащихся общеобразовательных организаций;</w:t>
      </w:r>
    </w:p>
    <w:p w:rsidR="003E624A" w:rsidRDefault="003E624A">
      <w:pPr>
        <w:spacing w:before="220" w:after="1" w:line="220" w:lineRule="auto"/>
        <w:ind w:firstLine="540"/>
        <w:jc w:val="both"/>
      </w:pPr>
      <w:r>
        <w:rPr>
          <w:rFonts w:ascii="Calibri" w:hAnsi="Calibri" w:cs="Calibri"/>
        </w:rPr>
        <w:t>6) пенсионеров;</w:t>
      </w:r>
    </w:p>
    <w:p w:rsidR="003E624A" w:rsidRDefault="003E624A">
      <w:pPr>
        <w:spacing w:before="220" w:after="1" w:line="220" w:lineRule="auto"/>
        <w:ind w:firstLine="540"/>
        <w:jc w:val="both"/>
      </w:pPr>
      <w:r>
        <w:rPr>
          <w:rFonts w:ascii="Calibri" w:hAnsi="Calibri" w:cs="Calibri"/>
        </w:rPr>
        <w:t>7) многодетных семей, имеющих трех и более детей, до достижения старшим ребенком возраста 18 лет или возраста 23 лет при условии его обучения в организации, осуществляющей образовательную деятельность, по очной форме обучения;</w:t>
      </w:r>
    </w:p>
    <w:p w:rsidR="003E624A" w:rsidRDefault="003E624A">
      <w:pPr>
        <w:spacing w:before="220" w:after="1" w:line="220" w:lineRule="auto"/>
        <w:ind w:firstLine="540"/>
        <w:jc w:val="both"/>
      </w:pPr>
      <w:r>
        <w:rPr>
          <w:rFonts w:ascii="Calibri" w:hAnsi="Calibri" w:cs="Calibri"/>
        </w:rPr>
        <w:t>8) лиц, удостоенных наград Российской Федерации и Пензенской области за заслуги в области физической культуры и спорта;</w:t>
      </w:r>
    </w:p>
    <w:p w:rsidR="003E624A" w:rsidRDefault="003E624A">
      <w:pPr>
        <w:spacing w:before="220" w:after="1" w:line="220" w:lineRule="auto"/>
        <w:ind w:firstLine="540"/>
        <w:jc w:val="both"/>
      </w:pPr>
      <w:r>
        <w:rPr>
          <w:rFonts w:ascii="Calibri" w:hAnsi="Calibri" w:cs="Calibri"/>
        </w:rPr>
        <w:t>9) участников боевых действий;</w:t>
      </w:r>
    </w:p>
    <w:p w:rsidR="003E624A" w:rsidRDefault="003E624A">
      <w:pPr>
        <w:spacing w:before="220" w:after="1" w:line="220" w:lineRule="auto"/>
        <w:ind w:firstLine="540"/>
        <w:jc w:val="both"/>
      </w:pPr>
      <w:r>
        <w:rPr>
          <w:rFonts w:ascii="Calibri" w:hAnsi="Calibri" w:cs="Calibri"/>
        </w:rPr>
        <w:t>10) студентов очной формы обучения;</w:t>
      </w:r>
    </w:p>
    <w:p w:rsidR="003E624A" w:rsidRDefault="003E624A">
      <w:pPr>
        <w:spacing w:before="220" w:after="1" w:line="220" w:lineRule="auto"/>
        <w:ind w:firstLine="540"/>
        <w:jc w:val="both"/>
      </w:pPr>
      <w:r>
        <w:rPr>
          <w:rFonts w:ascii="Calibri" w:hAnsi="Calibri" w:cs="Calibri"/>
        </w:rPr>
        <w:t>11) детей, пострадавших от агрессии Украины на территориях Донецкой Народной Республики, Луганской Народной Республики, Запорожской области, Херсонской области и территориях субъектов Российской Федерации, прилегающих к районам проведения специальной военной операции;</w:t>
      </w:r>
    </w:p>
    <w:p w:rsidR="003E624A" w:rsidRDefault="003E624A">
      <w:pPr>
        <w:spacing w:before="220" w:after="1" w:line="220" w:lineRule="auto"/>
        <w:ind w:firstLine="540"/>
        <w:jc w:val="both"/>
      </w:pPr>
      <w:bookmarkStart w:id="2" w:name="P122"/>
      <w:bookmarkEnd w:id="2"/>
      <w:proofErr w:type="gramStart"/>
      <w:r>
        <w:rPr>
          <w:rFonts w:ascii="Calibri" w:hAnsi="Calibri" w:cs="Calibri"/>
        </w:rPr>
        <w:t xml:space="preserve">12) граждан Российской Федерации из числа лиц, призванных на военную службу по мобилизации в Вооруженные Силы Российской Федерации в </w:t>
      </w:r>
      <w:r w:rsidRPr="003E624A">
        <w:rPr>
          <w:rFonts w:ascii="Calibri" w:hAnsi="Calibri" w:cs="Calibri"/>
        </w:rPr>
        <w:t xml:space="preserve">соответствии с </w:t>
      </w:r>
      <w:hyperlink r:id="rId20">
        <w:r w:rsidRPr="003E624A">
          <w:rPr>
            <w:rFonts w:ascii="Calibri" w:hAnsi="Calibri" w:cs="Calibri"/>
          </w:rPr>
          <w:t>Указом</w:t>
        </w:r>
      </w:hyperlink>
      <w:r w:rsidRPr="003E624A">
        <w:rPr>
          <w:rFonts w:ascii="Calibri" w:hAnsi="Calibri" w:cs="Calibri"/>
        </w:rPr>
        <w:t xml:space="preserve"> Президента </w:t>
      </w:r>
      <w:r>
        <w:rPr>
          <w:rFonts w:ascii="Calibri" w:hAnsi="Calibri" w:cs="Calibri"/>
        </w:rPr>
        <w:t>Российской Федерации от 21 сентября 2022 года N 647 "Об объявлении частичной мобилизации в Российской Федерации", лиц, проходящих военную службу по контракту, лиц, заключивших контракт о добровольном содействии в выполнении задач, возложенных на Вооруженные Силы Российской Федерации</w:t>
      </w:r>
      <w:proofErr w:type="gramEnd"/>
      <w:r>
        <w:rPr>
          <w:rFonts w:ascii="Calibri" w:hAnsi="Calibri" w:cs="Calibri"/>
        </w:rPr>
        <w:t xml:space="preserve"> </w:t>
      </w:r>
      <w:proofErr w:type="gramStart"/>
      <w:r>
        <w:rPr>
          <w:rFonts w:ascii="Calibri" w:hAnsi="Calibri" w:cs="Calibri"/>
        </w:rPr>
        <w:t>или войска национальной гвардии Российской Федерации, лиц, проходящих (проходивших) службу в органах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исполнения наказаний и войсках национальной гвардии Российской Федерации, Государственной противопожарной службе, учреждениях и органах уголовно-исполнительной системы, Следственном комитете Российской Федерации, принимающих (принимавших) участие в специальной военной операции на</w:t>
      </w:r>
      <w:proofErr w:type="gramEnd"/>
      <w:r>
        <w:rPr>
          <w:rFonts w:ascii="Calibri" w:hAnsi="Calibri" w:cs="Calibri"/>
        </w:rPr>
        <w:t xml:space="preserve"> </w:t>
      </w:r>
      <w:proofErr w:type="gramStart"/>
      <w:r>
        <w:rPr>
          <w:rFonts w:ascii="Calibri" w:hAnsi="Calibri" w:cs="Calibri"/>
        </w:rPr>
        <w:t>территориях Украины, Донецкой Народной Республики, Луганской Народной Республики, Херсонской области и Запорожской области и имеющих (имевших) специальное звание полиции и (или) внутренней службы, и членов их семей, государственных гражданских служащих Пензенской области (лиц, замещавших должности государственной гражданской службы Пензенской области), лиц, замещающих (замещавших) государственные должности Пензенской области, муниципальных служащих Пензенской области (лиц, замещавших должности муниципальной службы Пензенской области), лиц, замещающих</w:t>
      </w:r>
      <w:proofErr w:type="gramEnd"/>
      <w:r>
        <w:rPr>
          <w:rFonts w:ascii="Calibri" w:hAnsi="Calibri" w:cs="Calibri"/>
        </w:rPr>
        <w:t xml:space="preserve"> (</w:t>
      </w:r>
      <w:proofErr w:type="gramStart"/>
      <w:r>
        <w:rPr>
          <w:rFonts w:ascii="Calibri" w:hAnsi="Calibri" w:cs="Calibri"/>
        </w:rPr>
        <w:t xml:space="preserve">замещавших) муниципальные должности Пензенской области, работников, замещающих (замещавших) должности в органах </w:t>
      </w:r>
      <w:r>
        <w:rPr>
          <w:rFonts w:ascii="Calibri" w:hAnsi="Calibri" w:cs="Calibri"/>
        </w:rPr>
        <w:lastRenderedPageBreak/>
        <w:t>государственной власти Пензенской области, органах местного самоуправления Пензенской области, не отнесенные к должностям государственной гражданской и муниципальной службы Пензенской области, а также работников иных организаций, направленных в командировки (служебные командировки) для непосредственного участия (принимавших участие) в выполнении работ (оказании услуг) по обеспечению жизнедеятельности населения и восстановлению объектов инфраструктуры на</w:t>
      </w:r>
      <w:proofErr w:type="gramEnd"/>
      <w:r>
        <w:rPr>
          <w:rFonts w:ascii="Calibri" w:hAnsi="Calibri" w:cs="Calibri"/>
        </w:rPr>
        <w:t xml:space="preserve"> </w:t>
      </w:r>
      <w:proofErr w:type="gramStart"/>
      <w:r>
        <w:rPr>
          <w:rFonts w:ascii="Calibri" w:hAnsi="Calibri" w:cs="Calibri"/>
        </w:rPr>
        <w:t>территориях Донецкой Народной Республики, Луганской Народной Республики, а также на иных территориях, нуждающихся в обеспечении жизнедеятельности населения и восстановлении объектов инфраструктуры, определенных Правительством Российской Федерации, и членов их семей.</w:t>
      </w:r>
      <w:proofErr w:type="gramEnd"/>
    </w:p>
    <w:p w:rsidR="003E624A" w:rsidRDefault="003E624A">
      <w:pPr>
        <w:spacing w:before="220" w:after="1" w:line="220" w:lineRule="auto"/>
        <w:ind w:firstLine="540"/>
        <w:jc w:val="both"/>
      </w:pPr>
      <w:r>
        <w:rPr>
          <w:rFonts w:ascii="Calibri" w:hAnsi="Calibri" w:cs="Calibri"/>
        </w:rPr>
        <w:t xml:space="preserve">Членами семей лиц, </w:t>
      </w:r>
      <w:r w:rsidRPr="003E624A">
        <w:rPr>
          <w:rFonts w:ascii="Calibri" w:hAnsi="Calibri" w:cs="Calibri"/>
        </w:rPr>
        <w:t xml:space="preserve">указанных в </w:t>
      </w:r>
      <w:hyperlink w:anchor="P122">
        <w:r w:rsidRPr="003E624A">
          <w:rPr>
            <w:rFonts w:ascii="Calibri" w:hAnsi="Calibri" w:cs="Calibri"/>
          </w:rPr>
          <w:t>абзаце первом</w:t>
        </w:r>
      </w:hyperlink>
      <w:r>
        <w:rPr>
          <w:rFonts w:ascii="Calibri" w:hAnsi="Calibri" w:cs="Calibri"/>
        </w:rPr>
        <w:t xml:space="preserve"> настоящего пункта, признаются:</w:t>
      </w:r>
    </w:p>
    <w:p w:rsidR="003E624A" w:rsidRDefault="003E624A">
      <w:pPr>
        <w:spacing w:before="220" w:after="1" w:line="220" w:lineRule="auto"/>
        <w:ind w:firstLine="540"/>
        <w:jc w:val="both"/>
      </w:pPr>
      <w:r>
        <w:rPr>
          <w:rFonts w:ascii="Calibri" w:hAnsi="Calibri" w:cs="Calibri"/>
        </w:rPr>
        <w:t>а) несовершеннолетние дети;</w:t>
      </w:r>
    </w:p>
    <w:p w:rsidR="003E624A" w:rsidRDefault="003E624A">
      <w:pPr>
        <w:spacing w:before="220" w:after="1" w:line="220" w:lineRule="auto"/>
        <w:ind w:firstLine="540"/>
        <w:jc w:val="both"/>
      </w:pPr>
      <w:r>
        <w:rPr>
          <w:rFonts w:ascii="Calibri" w:hAnsi="Calibri" w:cs="Calibri"/>
        </w:rPr>
        <w:t>б) супруга (супруг);</w:t>
      </w:r>
    </w:p>
    <w:p w:rsidR="003E624A" w:rsidRDefault="003E624A">
      <w:pPr>
        <w:spacing w:before="220" w:after="1" w:line="220" w:lineRule="auto"/>
        <w:ind w:firstLine="540"/>
        <w:jc w:val="both"/>
      </w:pPr>
      <w:r>
        <w:rPr>
          <w:rFonts w:ascii="Calibri" w:hAnsi="Calibri" w:cs="Calibri"/>
        </w:rPr>
        <w:t xml:space="preserve">в) родители (в случае отсутствия у лиц, </w:t>
      </w:r>
      <w:r w:rsidRPr="003E624A">
        <w:rPr>
          <w:rFonts w:ascii="Calibri" w:hAnsi="Calibri" w:cs="Calibri"/>
        </w:rPr>
        <w:t xml:space="preserve">указанных в </w:t>
      </w:r>
      <w:hyperlink w:anchor="P122">
        <w:r w:rsidRPr="003E624A">
          <w:rPr>
            <w:rFonts w:ascii="Calibri" w:hAnsi="Calibri" w:cs="Calibri"/>
          </w:rPr>
          <w:t>абзаце первом</w:t>
        </w:r>
      </w:hyperlink>
      <w:r>
        <w:rPr>
          <w:rFonts w:ascii="Calibri" w:hAnsi="Calibri" w:cs="Calibri"/>
        </w:rPr>
        <w:t xml:space="preserve"> настоящего пункта, супруги (супруга), несовершеннолетних детей).</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11. Финансирование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1. Финансирование физической культуры и спорта осуществляется за счет средств бюджета Пензенской области и иных источников финансирования, предусмотренных действующим законодательством.</w:t>
      </w:r>
    </w:p>
    <w:p w:rsidR="003E624A" w:rsidRDefault="003E624A">
      <w:pPr>
        <w:spacing w:before="220" w:after="1" w:line="220" w:lineRule="auto"/>
        <w:ind w:firstLine="540"/>
        <w:jc w:val="both"/>
      </w:pPr>
      <w:r>
        <w:rPr>
          <w:rFonts w:ascii="Calibri" w:hAnsi="Calibri" w:cs="Calibri"/>
        </w:rPr>
        <w:t>2. Финансирование физической культуры и спорта за счет средств бюджета Пензенской области осуществляется в пределах, определенных законом Пензенской области о бюджете Пензенской области на соответствующий год, включая финансирование государственных программ. Средства на финансирование физической культуры и спорта отражаются отдельной строкой в бюджете Пензенской области в объеме, исходя из возможностей бюджета Пензенской области. Поступление средств из внебюджетных источников не является основанием для сокращения бюджетных отчислений на развитие физической культуры и спорта.</w:t>
      </w:r>
    </w:p>
    <w:p w:rsidR="003E624A" w:rsidRDefault="003E624A">
      <w:pPr>
        <w:spacing w:before="220" w:after="1" w:line="220" w:lineRule="auto"/>
        <w:ind w:firstLine="540"/>
        <w:jc w:val="both"/>
      </w:pPr>
      <w:r>
        <w:rPr>
          <w:rFonts w:ascii="Calibri" w:hAnsi="Calibri" w:cs="Calibri"/>
        </w:rPr>
        <w:t>3. Средства бюджета Пензенской области направляются:</w:t>
      </w:r>
    </w:p>
    <w:p w:rsidR="003E624A" w:rsidRDefault="003E624A">
      <w:pPr>
        <w:spacing w:before="220" w:after="1" w:line="220" w:lineRule="auto"/>
        <w:ind w:firstLine="540"/>
        <w:jc w:val="both"/>
      </w:pPr>
      <w:r>
        <w:rPr>
          <w:rFonts w:ascii="Calibri" w:hAnsi="Calibri" w:cs="Calibri"/>
        </w:rPr>
        <w:t>1) на организацию и проведение спортивно-массовых мероприятий;</w:t>
      </w:r>
    </w:p>
    <w:p w:rsidR="003E624A" w:rsidRDefault="003E624A">
      <w:pPr>
        <w:spacing w:before="220" w:after="1" w:line="220" w:lineRule="auto"/>
        <w:ind w:firstLine="540"/>
        <w:jc w:val="both"/>
      </w:pPr>
      <w:r>
        <w:rPr>
          <w:rFonts w:ascii="Calibri" w:hAnsi="Calibri" w:cs="Calibri"/>
        </w:rPr>
        <w:t>2) на содержание физкультурно-оздоровительных, спортивных и спортивно-технических сооружений, училищ олимпийского резерва, школ высшего спортивного мастерства, детско-юношеских спортивных школ, находящихся в собственности Пензенской области, а также профессиональных команд;</w:t>
      </w:r>
    </w:p>
    <w:p w:rsidR="003E624A" w:rsidRDefault="003E624A">
      <w:pPr>
        <w:spacing w:before="220" w:after="1" w:line="220" w:lineRule="auto"/>
        <w:ind w:firstLine="540"/>
        <w:jc w:val="both"/>
      </w:pPr>
      <w:r>
        <w:rPr>
          <w:rFonts w:ascii="Calibri" w:hAnsi="Calibri" w:cs="Calibri"/>
        </w:rPr>
        <w:t>3) на подготовку, материально-техническое обеспечение и участие в официальных всероссийских, международных соревнованиях сборных команд Пензенской области по различным видам спорта;</w:t>
      </w:r>
    </w:p>
    <w:p w:rsidR="003E624A" w:rsidRDefault="003E624A">
      <w:pPr>
        <w:spacing w:before="220" w:after="1" w:line="220" w:lineRule="auto"/>
        <w:ind w:firstLine="540"/>
        <w:jc w:val="both"/>
      </w:pPr>
      <w:r>
        <w:rPr>
          <w:rFonts w:ascii="Calibri" w:hAnsi="Calibri" w:cs="Calibri"/>
        </w:rPr>
        <w:t>4) на вознаграждение спортсменов и тренеров за достижение высоких результатов в спорте;</w:t>
      </w:r>
    </w:p>
    <w:p w:rsidR="003E624A" w:rsidRDefault="003E624A">
      <w:pPr>
        <w:spacing w:before="220" w:after="1" w:line="220" w:lineRule="auto"/>
        <w:ind w:firstLine="540"/>
        <w:jc w:val="both"/>
      </w:pPr>
      <w:r>
        <w:rPr>
          <w:rFonts w:ascii="Calibri" w:hAnsi="Calibri" w:cs="Calibri"/>
        </w:rPr>
        <w:t>5) на организацию системы подготовки и дополнительного профессионального образования кадров в области физической культуры и спорта;</w:t>
      </w:r>
    </w:p>
    <w:p w:rsidR="003E624A" w:rsidRDefault="003E624A">
      <w:pPr>
        <w:spacing w:before="220" w:after="1" w:line="220" w:lineRule="auto"/>
        <w:ind w:firstLine="540"/>
        <w:jc w:val="both"/>
      </w:pPr>
      <w:r>
        <w:rPr>
          <w:rFonts w:ascii="Calibri" w:hAnsi="Calibri" w:cs="Calibri"/>
        </w:rPr>
        <w:t>6) на проведение научных исследований в области физической культуры и спорта в соответствии с программами развития физической культуры и спорта в Пензенской области;</w:t>
      </w:r>
    </w:p>
    <w:p w:rsidR="003E624A" w:rsidRDefault="003E624A">
      <w:pPr>
        <w:spacing w:before="220" w:after="1" w:line="220" w:lineRule="auto"/>
        <w:ind w:firstLine="540"/>
        <w:jc w:val="both"/>
      </w:pPr>
      <w:r>
        <w:rPr>
          <w:rFonts w:ascii="Calibri" w:hAnsi="Calibri" w:cs="Calibri"/>
        </w:rPr>
        <w:t>7) на пропаганду физической культуры и спорта в Пензенской области;</w:t>
      </w:r>
    </w:p>
    <w:p w:rsidR="003E624A" w:rsidRDefault="003E624A">
      <w:pPr>
        <w:spacing w:before="220" w:after="1" w:line="220" w:lineRule="auto"/>
        <w:ind w:firstLine="540"/>
        <w:jc w:val="both"/>
      </w:pPr>
      <w:r>
        <w:rPr>
          <w:rFonts w:ascii="Calibri" w:hAnsi="Calibri" w:cs="Calibri"/>
        </w:rPr>
        <w:t>8) на финансирование иных направлений, предусмотренных программами Пензенской области по развитию физической культуры и спорта, законом Пензенской области о бюджете Пензенской области на очередной финансовый год.</w:t>
      </w:r>
    </w:p>
    <w:p w:rsidR="003E624A" w:rsidRDefault="003E624A">
      <w:pPr>
        <w:spacing w:before="220" w:after="1" w:line="220" w:lineRule="auto"/>
        <w:ind w:firstLine="540"/>
        <w:jc w:val="both"/>
      </w:pPr>
      <w:r>
        <w:rPr>
          <w:rFonts w:ascii="Calibri" w:hAnsi="Calibri" w:cs="Calibri"/>
        </w:rPr>
        <w:lastRenderedPageBreak/>
        <w:t>4. Финансирование физической культуры и спорта за счет средств бюджета Пензенской области осуществляется исходя из равенства прав на государственную поддержку спортсменов и физкультурников, занимающихся различными видами спорта.</w:t>
      </w:r>
    </w:p>
    <w:p w:rsidR="003E624A" w:rsidRDefault="003E624A">
      <w:pPr>
        <w:spacing w:before="220" w:after="1" w:line="220" w:lineRule="auto"/>
        <w:ind w:firstLine="540"/>
        <w:jc w:val="both"/>
      </w:pPr>
      <w:r>
        <w:rPr>
          <w:rFonts w:ascii="Calibri" w:hAnsi="Calibri" w:cs="Calibri"/>
        </w:rPr>
        <w:t xml:space="preserve">5. Финансирование сборных команд Пензенской области по различным видам спорта, в том числе финансирование их подготовки к всероссийским и международным соревнованиям и участия в них, осуществляется за счет средств бюджета Пензенской области и </w:t>
      </w:r>
      <w:proofErr w:type="gramStart"/>
      <w:r>
        <w:rPr>
          <w:rFonts w:ascii="Calibri" w:hAnsi="Calibri" w:cs="Calibri"/>
        </w:rPr>
        <w:t>других</w:t>
      </w:r>
      <w:proofErr w:type="gramEnd"/>
      <w:r>
        <w:rPr>
          <w:rFonts w:ascii="Calibri" w:hAnsi="Calibri" w:cs="Calibri"/>
        </w:rPr>
        <w:t xml:space="preserve"> не запрещенных законодательством источников.</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12. Осуществление Пензенской областью международной деятельности в области физической культуры и спорта</w:t>
      </w:r>
    </w:p>
    <w:p w:rsidR="003E624A" w:rsidRDefault="003E624A">
      <w:pPr>
        <w:spacing w:after="1" w:line="220" w:lineRule="auto"/>
        <w:jc w:val="both"/>
      </w:pPr>
    </w:p>
    <w:p w:rsidR="003E624A" w:rsidRDefault="003E624A">
      <w:pPr>
        <w:spacing w:after="1" w:line="220" w:lineRule="auto"/>
        <w:ind w:firstLine="540"/>
        <w:jc w:val="both"/>
      </w:pPr>
      <w:r>
        <w:rPr>
          <w:rFonts w:ascii="Calibri" w:hAnsi="Calibri" w:cs="Calibri"/>
        </w:rPr>
        <w:t>Пензенская область осуществляет международную деятельность в области физической культуры и спорта в пределах своих полномочий в установленном федеральным законодательством порядке.</w:t>
      </w:r>
    </w:p>
    <w:p w:rsidR="003E624A" w:rsidRDefault="003E624A">
      <w:pPr>
        <w:spacing w:after="1" w:line="220" w:lineRule="auto"/>
        <w:jc w:val="both"/>
      </w:pPr>
    </w:p>
    <w:p w:rsidR="003E624A" w:rsidRDefault="003E624A">
      <w:pPr>
        <w:spacing w:after="1" w:line="220" w:lineRule="auto"/>
        <w:ind w:firstLine="540"/>
        <w:jc w:val="both"/>
        <w:outlineLvl w:val="0"/>
      </w:pPr>
      <w:r>
        <w:rPr>
          <w:rFonts w:ascii="Calibri" w:hAnsi="Calibri" w:cs="Calibri"/>
          <w:b/>
        </w:rPr>
        <w:t>Статья 13. Вступление в силу настоящего Закона</w:t>
      </w:r>
    </w:p>
    <w:p w:rsidR="003E624A" w:rsidRDefault="003E624A">
      <w:pPr>
        <w:spacing w:after="1" w:line="220" w:lineRule="auto"/>
        <w:jc w:val="both"/>
      </w:pPr>
    </w:p>
    <w:p w:rsidR="003E624A" w:rsidRPr="003E624A" w:rsidRDefault="003E624A">
      <w:pPr>
        <w:spacing w:after="1" w:line="220" w:lineRule="auto"/>
        <w:ind w:firstLine="540"/>
        <w:jc w:val="both"/>
      </w:pPr>
      <w:bookmarkStart w:id="3" w:name="_GoBack"/>
      <w:r w:rsidRPr="003E624A">
        <w:rPr>
          <w:rFonts w:ascii="Calibri" w:hAnsi="Calibri" w:cs="Calibri"/>
        </w:rPr>
        <w:t xml:space="preserve">1. Настоящий Закон вступает в силу по истечении десяти дней после дня его официального опубликования, за исключением </w:t>
      </w:r>
      <w:hyperlink w:anchor="P35">
        <w:r w:rsidRPr="003E624A">
          <w:rPr>
            <w:rFonts w:ascii="Calibri" w:hAnsi="Calibri" w:cs="Calibri"/>
          </w:rPr>
          <w:t>пункта 6 статьи 4</w:t>
        </w:r>
      </w:hyperlink>
      <w:r w:rsidRPr="003E624A">
        <w:rPr>
          <w:rFonts w:ascii="Calibri" w:hAnsi="Calibri" w:cs="Calibri"/>
        </w:rPr>
        <w:t xml:space="preserve">, </w:t>
      </w:r>
      <w:hyperlink w:anchor="P72">
        <w:r w:rsidRPr="003E624A">
          <w:rPr>
            <w:rFonts w:ascii="Calibri" w:hAnsi="Calibri" w:cs="Calibri"/>
          </w:rPr>
          <w:t>пункта 21 статьи 5</w:t>
        </w:r>
      </w:hyperlink>
      <w:r w:rsidRPr="003E624A">
        <w:rPr>
          <w:rFonts w:ascii="Calibri" w:hAnsi="Calibri" w:cs="Calibri"/>
        </w:rPr>
        <w:t xml:space="preserve"> настоящего Закона.</w:t>
      </w:r>
    </w:p>
    <w:p w:rsidR="003E624A" w:rsidRPr="003E624A" w:rsidRDefault="003E624A">
      <w:pPr>
        <w:spacing w:before="220" w:after="1" w:line="220" w:lineRule="auto"/>
        <w:ind w:firstLine="540"/>
        <w:jc w:val="both"/>
      </w:pPr>
      <w:bookmarkStart w:id="4" w:name="P151"/>
      <w:bookmarkEnd w:id="4"/>
      <w:r w:rsidRPr="003E624A">
        <w:rPr>
          <w:rFonts w:ascii="Calibri" w:hAnsi="Calibri" w:cs="Calibri"/>
        </w:rPr>
        <w:t xml:space="preserve">2. </w:t>
      </w:r>
      <w:hyperlink w:anchor="P35">
        <w:r w:rsidRPr="003E624A">
          <w:rPr>
            <w:rFonts w:ascii="Calibri" w:hAnsi="Calibri" w:cs="Calibri"/>
          </w:rPr>
          <w:t>Пункт 6 статьи 4</w:t>
        </w:r>
      </w:hyperlink>
      <w:r w:rsidRPr="003E624A">
        <w:rPr>
          <w:rFonts w:ascii="Calibri" w:hAnsi="Calibri" w:cs="Calibri"/>
        </w:rPr>
        <w:t xml:space="preserve">, </w:t>
      </w:r>
      <w:hyperlink w:anchor="P72">
        <w:r w:rsidRPr="003E624A">
          <w:rPr>
            <w:rFonts w:ascii="Calibri" w:hAnsi="Calibri" w:cs="Calibri"/>
          </w:rPr>
          <w:t>пункт 21 статьи 5</w:t>
        </w:r>
      </w:hyperlink>
      <w:r w:rsidRPr="003E624A">
        <w:rPr>
          <w:rFonts w:ascii="Calibri" w:hAnsi="Calibri" w:cs="Calibri"/>
        </w:rPr>
        <w:t xml:space="preserve"> настоящего Закона вступают в силу с 1 июня 2024 года.</w:t>
      </w:r>
    </w:p>
    <w:p w:rsidR="003E624A" w:rsidRPr="003E624A" w:rsidRDefault="003E624A">
      <w:pPr>
        <w:spacing w:after="1" w:line="220" w:lineRule="auto"/>
        <w:jc w:val="both"/>
      </w:pPr>
    </w:p>
    <w:bookmarkEnd w:id="3"/>
    <w:p w:rsidR="003E624A" w:rsidRDefault="003E624A">
      <w:pPr>
        <w:spacing w:after="1" w:line="220" w:lineRule="auto"/>
        <w:jc w:val="right"/>
      </w:pPr>
      <w:r>
        <w:rPr>
          <w:rFonts w:ascii="Calibri" w:hAnsi="Calibri" w:cs="Calibri"/>
        </w:rPr>
        <w:t>Губернатор</w:t>
      </w:r>
    </w:p>
    <w:p w:rsidR="003E624A" w:rsidRDefault="003E624A">
      <w:pPr>
        <w:spacing w:after="1" w:line="220" w:lineRule="auto"/>
        <w:jc w:val="right"/>
      </w:pPr>
      <w:r>
        <w:rPr>
          <w:rFonts w:ascii="Calibri" w:hAnsi="Calibri" w:cs="Calibri"/>
        </w:rPr>
        <w:t>Пензенской области</w:t>
      </w:r>
    </w:p>
    <w:p w:rsidR="003E624A" w:rsidRDefault="003E624A">
      <w:pPr>
        <w:spacing w:after="1" w:line="220" w:lineRule="auto"/>
        <w:jc w:val="right"/>
      </w:pPr>
      <w:r>
        <w:rPr>
          <w:rFonts w:ascii="Calibri" w:hAnsi="Calibri" w:cs="Calibri"/>
        </w:rPr>
        <w:t>О.В.МЕЛЬНИЧЕНКО</w:t>
      </w:r>
    </w:p>
    <w:p w:rsidR="003E624A" w:rsidRDefault="003E624A">
      <w:pPr>
        <w:spacing w:after="1" w:line="220" w:lineRule="auto"/>
      </w:pPr>
      <w:r>
        <w:rPr>
          <w:rFonts w:ascii="Calibri" w:hAnsi="Calibri" w:cs="Calibri"/>
        </w:rPr>
        <w:t>г. Пенза</w:t>
      </w:r>
    </w:p>
    <w:p w:rsidR="003E624A" w:rsidRDefault="003E624A">
      <w:pPr>
        <w:spacing w:before="220" w:after="1" w:line="220" w:lineRule="auto"/>
      </w:pPr>
      <w:r>
        <w:rPr>
          <w:rFonts w:ascii="Calibri" w:hAnsi="Calibri" w:cs="Calibri"/>
        </w:rPr>
        <w:t>24 апреля 2024 года</w:t>
      </w:r>
    </w:p>
    <w:p w:rsidR="003E624A" w:rsidRDefault="003E624A">
      <w:pPr>
        <w:spacing w:before="220" w:after="1" w:line="220" w:lineRule="auto"/>
      </w:pPr>
      <w:r>
        <w:rPr>
          <w:rFonts w:ascii="Calibri" w:hAnsi="Calibri" w:cs="Calibri"/>
        </w:rPr>
        <w:t>N 4250-ЗПО</w:t>
      </w:r>
    </w:p>
    <w:p w:rsidR="003E624A" w:rsidRDefault="003E624A">
      <w:pPr>
        <w:spacing w:after="1" w:line="220" w:lineRule="auto"/>
        <w:jc w:val="both"/>
      </w:pPr>
    </w:p>
    <w:p w:rsidR="003E624A" w:rsidRDefault="003E624A">
      <w:pPr>
        <w:spacing w:after="1" w:line="220" w:lineRule="auto"/>
        <w:jc w:val="both"/>
      </w:pPr>
    </w:p>
    <w:p w:rsidR="003E624A" w:rsidRDefault="003E624A">
      <w:pPr>
        <w:pBdr>
          <w:bottom w:val="single" w:sz="6" w:space="0" w:color="auto"/>
        </w:pBdr>
        <w:spacing w:before="100" w:after="100"/>
        <w:jc w:val="both"/>
        <w:rPr>
          <w:sz w:val="2"/>
          <w:szCs w:val="2"/>
        </w:rPr>
      </w:pPr>
    </w:p>
    <w:p w:rsidR="003F4CB0" w:rsidRDefault="003F4CB0"/>
    <w:sectPr w:rsidR="003F4CB0" w:rsidSect="004D2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4A"/>
    <w:rsid w:val="003E624A"/>
    <w:rsid w:val="003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24A"/>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24A"/>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3540" TargetMode="External"/><Relationship Id="rId13" Type="http://schemas.openxmlformats.org/officeDocument/2006/relationships/hyperlink" Target="https://login.consultant.ru/link/?req=doc&amp;base=RLAW021&amp;n=193615&amp;dst=100370" TargetMode="External"/><Relationship Id="rId18" Type="http://schemas.openxmlformats.org/officeDocument/2006/relationships/hyperlink" Target="https://login.consultant.ru/link/?req=doc&amp;base=RLAW021&amp;n=193615&amp;dst=10037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ogin.consultant.ru/link/?req=doc&amp;base=LAW&amp;n=463540" TargetMode="External"/><Relationship Id="rId12" Type="http://schemas.openxmlformats.org/officeDocument/2006/relationships/hyperlink" Target="https://login.consultant.ru/link/?req=doc&amp;base=RLAW021&amp;n=182740&amp;dst=100010" TargetMode="External"/><Relationship Id="rId17" Type="http://schemas.openxmlformats.org/officeDocument/2006/relationships/hyperlink" Target="https://login.consultant.ru/link/?req=doc&amp;base=RLAW021&amp;n=159674&amp;dst=100010"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3540" TargetMode="External"/><Relationship Id="rId20" Type="http://schemas.openxmlformats.org/officeDocument/2006/relationships/hyperlink" Target="https://login.consultant.ru/link/?req=doc&amp;base=LAW&amp;n=426999&amp;dst=100019" TargetMode="External"/><Relationship Id="rId1" Type="http://schemas.openxmlformats.org/officeDocument/2006/relationships/styles" Target="styles.xml"/><Relationship Id="rId6" Type="http://schemas.openxmlformats.org/officeDocument/2006/relationships/hyperlink" Target="https://login.consultant.ru/link/?req=doc&amp;base=LAW&amp;n=463540&amp;dst=100057" TargetMode="External"/><Relationship Id="rId11" Type="http://schemas.openxmlformats.org/officeDocument/2006/relationships/hyperlink" Target="https://login.consultant.ru/link/?req=doc&amp;base=RLAW021&amp;n=183245&amp;dst=100010" TargetMode="External"/><Relationship Id="rId5" Type="http://schemas.openxmlformats.org/officeDocument/2006/relationships/hyperlink" Target="https://login.consultant.ru/link/?req=doc&amp;base=REXP021&amp;n=17251&amp;dst=100007" TargetMode="External"/><Relationship Id="rId15" Type="http://schemas.openxmlformats.org/officeDocument/2006/relationships/hyperlink" Target="https://login.consultant.ru/link/?req=doc&amp;base=LAW&amp;n=463540" TargetMode="External"/><Relationship Id="rId10" Type="http://schemas.openxmlformats.org/officeDocument/2006/relationships/hyperlink" Target="https://login.consultant.ru/link/?req=doc&amp;base=RLAW021&amp;n=180983&amp;dst=100011" TargetMode="External"/><Relationship Id="rId19" Type="http://schemas.openxmlformats.org/officeDocument/2006/relationships/hyperlink" Target="https://login.consultant.ru/link/?req=doc&amp;base=RLAW021&amp;n=193615&amp;dst=1003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3540" TargetMode="External"/><Relationship Id="rId14" Type="http://schemas.openxmlformats.org/officeDocument/2006/relationships/hyperlink" Target="https://login.consultant.ru/link/?req=doc&amp;base=RLAW021&amp;n=193615&amp;dst=1003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3561</Words>
  <Characters>20304</Characters>
  <Application>Microsoft Office Word</Application>
  <DocSecurity>0</DocSecurity>
  <Lines>169</Lines>
  <Paragraphs>47</Paragraphs>
  <ScaleCrop>false</ScaleCrop>
  <Company/>
  <LinksUpToDate>false</LinksUpToDate>
  <CharactersWithSpaces>23818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Поспелова Юлия Александровна</dc:creator>
  <cp:lastModifiedBy>Поспелова Юлия Александровна</cp:lastModifiedBy>
  <cp:revision>2</cp:revision>
  <dcterms:created xsi:type="dcterms:W3CDTF">2024-06-17T13:15:00Z</dcterms:created>
  <dcterms:modified xsi:type="dcterms:W3CDTF">2024-06-17T13:18:00Z</dcterms:modified>
</cp:coreProperties>
</file>