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D870" w14:textId="77777777"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14:paraId="1277222C" w14:textId="77777777"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14:paraId="7F66B198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14:paraId="21B81C97" w14:textId="3AA4F9E2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Pr="006F7375">
        <w:rPr>
          <w:rFonts w:eastAsia="Calibri"/>
          <w:sz w:val="20"/>
          <w:szCs w:val="20"/>
        </w:rPr>
        <w:t xml:space="preserve">Главе администрации </w:t>
      </w:r>
      <w:r w:rsidR="00C1473B">
        <w:rPr>
          <w:rFonts w:eastAsia="Calibri"/>
          <w:sz w:val="20"/>
          <w:szCs w:val="20"/>
        </w:rPr>
        <w:t>Бояровского</w:t>
      </w:r>
      <w:r w:rsidRPr="006F7375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14:paraId="2F2D96D0" w14:textId="77777777"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14:paraId="02FF67C2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от Иванова Ивана Ивановича,</w:t>
      </w:r>
    </w:p>
    <w:p w14:paraId="1B3C27D0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зарегистрированного по адресу:</w:t>
      </w:r>
    </w:p>
    <w:p w14:paraId="6DD02217" w14:textId="5F54DD81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</w:t>
      </w:r>
      <w:r>
        <w:rPr>
          <w:rFonts w:eastAsia="Calibri"/>
          <w:sz w:val="20"/>
          <w:szCs w:val="20"/>
        </w:rPr>
        <w:t xml:space="preserve">                               с.</w:t>
      </w:r>
      <w:r w:rsidR="00C1473B">
        <w:rPr>
          <w:rFonts w:eastAsia="Calibri"/>
          <w:sz w:val="20"/>
          <w:szCs w:val="20"/>
        </w:rPr>
        <w:t xml:space="preserve"> Каменка</w:t>
      </w:r>
      <w:r>
        <w:rPr>
          <w:rFonts w:eastAsia="Calibri"/>
          <w:sz w:val="20"/>
          <w:szCs w:val="20"/>
        </w:rPr>
        <w:t xml:space="preserve">, улица </w:t>
      </w:r>
      <w:r w:rsidR="00C1473B">
        <w:rPr>
          <w:rFonts w:eastAsia="Calibri"/>
          <w:sz w:val="20"/>
          <w:szCs w:val="20"/>
        </w:rPr>
        <w:t>Новая</w:t>
      </w:r>
      <w:r>
        <w:rPr>
          <w:rFonts w:eastAsia="Calibri"/>
          <w:sz w:val="20"/>
          <w:szCs w:val="20"/>
        </w:rPr>
        <w:t>, д. 1</w:t>
      </w:r>
      <w:r w:rsidR="00C1473B">
        <w:rPr>
          <w:rFonts w:eastAsia="Calibri"/>
          <w:sz w:val="20"/>
          <w:szCs w:val="20"/>
        </w:rPr>
        <w:t>а</w:t>
      </w:r>
    </w:p>
    <w:p w14:paraId="64B8C0CB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</w:t>
      </w:r>
      <w:r>
        <w:rPr>
          <w:rFonts w:eastAsia="Calibri"/>
          <w:sz w:val="20"/>
          <w:szCs w:val="20"/>
        </w:rPr>
        <w:t xml:space="preserve">            почтовый адрес: 442063</w:t>
      </w:r>
    </w:p>
    <w:p w14:paraId="1EC91014" w14:textId="0344FFAC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Пензенская обл., с.</w:t>
      </w:r>
      <w:r w:rsidR="00C1473B">
        <w:rPr>
          <w:rFonts w:eastAsia="Calibri"/>
          <w:sz w:val="20"/>
          <w:szCs w:val="20"/>
        </w:rPr>
        <w:t xml:space="preserve"> Каменка</w:t>
      </w:r>
      <w:r>
        <w:rPr>
          <w:rFonts w:eastAsia="Calibri"/>
          <w:sz w:val="20"/>
          <w:szCs w:val="20"/>
        </w:rPr>
        <w:t xml:space="preserve"> улица </w:t>
      </w:r>
      <w:r w:rsidR="00C1473B">
        <w:rPr>
          <w:rFonts w:eastAsia="Calibri"/>
          <w:sz w:val="20"/>
          <w:szCs w:val="20"/>
        </w:rPr>
        <w:t>Новая</w:t>
      </w:r>
      <w:r>
        <w:rPr>
          <w:rFonts w:eastAsia="Calibri"/>
          <w:sz w:val="20"/>
          <w:szCs w:val="20"/>
        </w:rPr>
        <w:t>, д. 1</w:t>
      </w:r>
      <w:r w:rsidR="00C1473B">
        <w:rPr>
          <w:rFonts w:eastAsia="Calibri"/>
          <w:sz w:val="20"/>
          <w:szCs w:val="20"/>
        </w:rPr>
        <w:t>а</w:t>
      </w:r>
    </w:p>
    <w:p w14:paraId="227A8B0F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тел. 89270000000</w:t>
      </w:r>
    </w:p>
    <w:p w14:paraId="52359657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эл. почта: ivanov92@mail.ru</w:t>
      </w:r>
    </w:p>
    <w:p w14:paraId="6CD563EA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документ, удостоверяющий   личность:</w:t>
      </w:r>
    </w:p>
    <w:p w14:paraId="5166FFD1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паспорт</w:t>
      </w:r>
    </w:p>
    <w:p w14:paraId="7770DFD8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серия 5600 номер 123456</w:t>
      </w:r>
    </w:p>
    <w:p w14:paraId="40486964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кем и когда выдан: УФМС России по Пензенской области,   </w:t>
      </w:r>
    </w:p>
    <w:p w14:paraId="34FFE7FD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</w:t>
      </w:r>
      <w:r w:rsidRPr="00311C8C">
        <w:rPr>
          <w:rFonts w:eastAsia="Calibri"/>
          <w:sz w:val="20"/>
          <w:szCs w:val="20"/>
        </w:rPr>
        <w:tab/>
        <w:t>01.02.2011</w:t>
      </w:r>
    </w:p>
    <w:p w14:paraId="58739366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государственный номер записи</w:t>
      </w:r>
    </w:p>
    <w:p w14:paraId="64EA9CA0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регистрации юр. лица:</w:t>
      </w:r>
    </w:p>
    <w:p w14:paraId="17878789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__________________________________________________</w:t>
      </w:r>
    </w:p>
    <w:p w14:paraId="45674B57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идентификационный номер</w:t>
      </w:r>
    </w:p>
    <w:p w14:paraId="26C227C4" w14:textId="77777777" w:rsidR="00311C8C" w:rsidRPr="00311C8C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налогоплательщика __________________</w:t>
      </w:r>
    </w:p>
    <w:p w14:paraId="017C57E8" w14:textId="77777777" w:rsidR="00E11881" w:rsidRPr="00EC6E71" w:rsidRDefault="00311C8C" w:rsidP="00311C8C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                             ____________________________________</w:t>
      </w:r>
    </w:p>
    <w:p w14:paraId="1A45209F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14:paraId="69013639" w14:textId="77777777"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14:paraId="6E8A1277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14:paraId="41F35B03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14:paraId="2FF75EA1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14:paraId="3FF6067A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14:paraId="5C6354CE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</w:t>
      </w:r>
      <w:r w:rsidR="00BF76D7">
        <w:rPr>
          <w:rFonts w:eastAsia="Calibri"/>
          <w:sz w:val="20"/>
          <w:szCs w:val="20"/>
        </w:rPr>
        <w:t>ния ТКО создана: _____________</w:t>
      </w:r>
    </w:p>
    <w:p w14:paraId="69B93E8C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14:paraId="02A1674A" w14:textId="02DF9AAC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>
        <w:rPr>
          <w:rFonts w:eastAsia="Calibri"/>
          <w:sz w:val="20"/>
          <w:szCs w:val="20"/>
        </w:rPr>
        <w:t>сельского поселения</w:t>
      </w:r>
      <w:r w:rsidR="00C1473B">
        <w:rPr>
          <w:rFonts w:eastAsia="Calibri"/>
          <w:sz w:val="20"/>
          <w:szCs w:val="20"/>
        </w:rPr>
        <w:t xml:space="preserve"> Бояровского</w:t>
      </w:r>
      <w:r>
        <w:rPr>
          <w:rFonts w:eastAsia="Calibri"/>
          <w:sz w:val="20"/>
          <w:szCs w:val="20"/>
        </w:rPr>
        <w:t xml:space="preserve"> сельсовет</w:t>
      </w:r>
      <w:r w:rsidR="00C1473B">
        <w:rPr>
          <w:rFonts w:eastAsia="Calibri"/>
          <w:sz w:val="20"/>
          <w:szCs w:val="20"/>
        </w:rPr>
        <w:t>а</w:t>
      </w:r>
      <w:r>
        <w:rPr>
          <w:rFonts w:eastAsia="Calibri"/>
          <w:sz w:val="20"/>
          <w:szCs w:val="20"/>
        </w:rPr>
        <w:t xml:space="preserve">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согласно приложению к настоящей заявке.</w:t>
      </w:r>
    </w:p>
    <w:p w14:paraId="050440FA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14:paraId="0F3D680E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14:paraId="41CD9228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14:paraId="066CD227" w14:textId="77777777" w:rsidR="00E11881" w:rsidRPr="00311C8C" w:rsidRDefault="00311C8C" w:rsidP="00311C8C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</w:t>
      </w:r>
      <w:r w:rsidRPr="00311C8C">
        <w:t xml:space="preserve"> </w:t>
      </w:r>
      <w:r w:rsidRPr="00311C8C">
        <w:rPr>
          <w:rFonts w:eastAsia="Calibri"/>
          <w:sz w:val="20"/>
          <w:szCs w:val="20"/>
        </w:rPr>
        <w:t>Контейнерная площадка</w:t>
      </w:r>
    </w:p>
    <w:p w14:paraId="17C6D439" w14:textId="77777777"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14:paraId="41C84F12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3.2. Сведения о покрытии места (площадки) накопления ТКО </w:t>
      </w:r>
    </w:p>
    <w:p w14:paraId="3C8E4081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Бетонное основание</w:t>
      </w:r>
    </w:p>
    <w:p w14:paraId="384D5BF9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материал покрытия) </w:t>
      </w:r>
    </w:p>
    <w:p w14:paraId="0ACE2166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3.3. Площадь места (площадки) накопления ТКО 10,5 квадратных метра. </w:t>
      </w:r>
    </w:p>
    <w:p w14:paraId="20E3F38A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(указывается площадь планируемого места (площадки) накопления ТКО). </w:t>
      </w:r>
    </w:p>
    <w:p w14:paraId="6402B26C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3.4. На месте (площадке) накопления ТКО размещены (указывается при наличии сведений) </w:t>
      </w:r>
    </w:p>
    <w:p w14:paraId="5683C967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1 контейнера, объемом 8,0 куб. м </w:t>
      </w:r>
    </w:p>
    <w:p w14:paraId="18D24B0A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( количество, вид (тип) емкостей для сбора и накопления ТКО и их объем) </w:t>
      </w:r>
    </w:p>
    <w:p w14:paraId="56957135" w14:textId="77777777" w:rsidR="00311C8C" w:rsidRPr="00311C8C" w:rsidRDefault="00311C8C" w:rsidP="00311C8C">
      <w:pPr>
        <w:rPr>
          <w:rFonts w:eastAsia="Calibri"/>
          <w:sz w:val="20"/>
          <w:szCs w:val="20"/>
        </w:rPr>
      </w:pPr>
    </w:p>
    <w:p w14:paraId="3E24EF65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Прошу уведомить о результатах рассмотрения заявления посредством: эл. почты:  ivanov92@mail.ru                          </w:t>
      </w:r>
    </w:p>
    <w:p w14:paraId="2A00DA2C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14:paraId="7DBE93B6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1335A322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К заявлению прилагаются  документы: (перечисляются)</w:t>
      </w:r>
    </w:p>
    <w:p w14:paraId="0BC00621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1.Схема размещения места (площадки) накопления ТКО.</w:t>
      </w:r>
    </w:p>
    <w:p w14:paraId="60B7CAFF" w14:textId="77777777" w:rsidR="00311C8C" w:rsidRPr="00311C8C" w:rsidRDefault="00311C8C" w:rsidP="00311C8C">
      <w:pPr>
        <w:rPr>
          <w:rFonts w:eastAsia="Calibri"/>
          <w:sz w:val="20"/>
          <w:szCs w:val="20"/>
        </w:rPr>
      </w:pPr>
    </w:p>
    <w:p w14:paraId="05F37C85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68FCB2A9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20.02.2023                                   Иванов</w:t>
      </w:r>
    </w:p>
    <w:p w14:paraId="415EEE03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     (дата)                                  (подпись)</w:t>
      </w:r>
    </w:p>
    <w:p w14:paraId="71DDC327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639495BE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Личность заявителя установлена, подлинность подписи заявителя удостоверяю.</w:t>
      </w:r>
    </w:p>
    <w:p w14:paraId="56418D7D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>Подпись уполномоченного лица      Сидорова /Сидорова А.Б. /</w:t>
      </w:r>
    </w:p>
    <w:p w14:paraId="2BDDCABB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t xml:space="preserve"> </w:t>
      </w:r>
    </w:p>
    <w:p w14:paraId="76B724FF" w14:textId="77777777" w:rsidR="00311C8C" w:rsidRPr="00311C8C" w:rsidRDefault="00311C8C" w:rsidP="00311C8C">
      <w:pPr>
        <w:rPr>
          <w:rFonts w:eastAsia="Calibri"/>
          <w:sz w:val="20"/>
          <w:szCs w:val="20"/>
        </w:rPr>
      </w:pPr>
      <w:r w:rsidRPr="00311C8C">
        <w:rPr>
          <w:rFonts w:eastAsia="Calibri"/>
          <w:sz w:val="20"/>
          <w:szCs w:val="20"/>
        </w:rPr>
        <w:lastRenderedPageBreak/>
        <w:t>Дата 22.02.2023 вх. № 123</w:t>
      </w:r>
    </w:p>
    <w:p w14:paraId="6B134C43" w14:textId="77777777" w:rsidR="00E11881" w:rsidRPr="009E5AA0" w:rsidRDefault="00E11881" w:rsidP="00E11881">
      <w:pPr>
        <w:rPr>
          <w:i/>
          <w:sz w:val="28"/>
          <w:szCs w:val="28"/>
          <w:u w:val="single"/>
        </w:rPr>
      </w:pPr>
    </w:p>
    <w:p w14:paraId="5E618978" w14:textId="77777777" w:rsidR="00000000" w:rsidRDefault="00000000"/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FF"/>
    <w:rsid w:val="000429FF"/>
    <w:rsid w:val="00311C8C"/>
    <w:rsid w:val="004C4A20"/>
    <w:rsid w:val="0058164A"/>
    <w:rsid w:val="00917509"/>
    <w:rsid w:val="00BF76D7"/>
    <w:rsid w:val="00C1473B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1837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Администрация</cp:lastModifiedBy>
  <cp:revision>5</cp:revision>
  <dcterms:created xsi:type="dcterms:W3CDTF">2024-11-27T07:45:00Z</dcterms:created>
  <dcterms:modified xsi:type="dcterms:W3CDTF">2025-07-09T06:51:00Z</dcterms:modified>
</cp:coreProperties>
</file>