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69" w:rsidRPr="005E0569" w:rsidRDefault="005E0569" w:rsidP="005E0569">
      <w:pPr>
        <w:spacing w:before="240" w:after="6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АДМИНИСТРАЦИЯ МАЛОСЕРДОБИНСКОГО РАЙОНА</w:t>
      </w:r>
    </w:p>
    <w:p w:rsidR="005E0569" w:rsidRPr="005E0569" w:rsidRDefault="005E0569" w:rsidP="005E0569">
      <w:pPr>
        <w:spacing w:before="240" w:after="6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ПЕНЗЕНСКОЙ ОБЛАСТИ</w:t>
      </w:r>
    </w:p>
    <w:p w:rsidR="005E0569" w:rsidRPr="005E0569" w:rsidRDefault="005E0569" w:rsidP="005E0569">
      <w:pPr>
        <w:spacing w:before="240" w:after="6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ПОСТАНОВЛЕНИЕ</w:t>
      </w:r>
    </w:p>
    <w:p w:rsidR="005E0569" w:rsidRPr="005E0569" w:rsidRDefault="005E0569" w:rsidP="005E0569">
      <w:pPr>
        <w:spacing w:before="240" w:after="6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от 16.01.2019 № 18</w:t>
      </w:r>
    </w:p>
    <w:p w:rsidR="005E0569" w:rsidRPr="005E0569" w:rsidRDefault="005E0569" w:rsidP="005E0569">
      <w:pPr>
        <w:spacing w:before="240" w:after="60" w:line="240" w:lineRule="auto"/>
        <w:ind w:firstLine="567"/>
        <w:jc w:val="center"/>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b/>
          <w:bCs/>
          <w:color w:val="000000"/>
          <w:sz w:val="28"/>
          <w:szCs w:val="28"/>
          <w:lang w:eastAsia="ru-RU"/>
        </w:rPr>
        <w:t>с</w:t>
      </w:r>
      <w:proofErr w:type="gramEnd"/>
      <w:r w:rsidRPr="005E0569">
        <w:rPr>
          <w:rFonts w:ascii="Times New Roman" w:eastAsia="Times New Roman" w:hAnsi="Times New Roman" w:cs="Times New Roman"/>
          <w:b/>
          <w:bCs/>
          <w:color w:val="000000"/>
          <w:sz w:val="28"/>
          <w:szCs w:val="28"/>
          <w:lang w:eastAsia="ru-RU"/>
        </w:rPr>
        <w:t xml:space="preserve">. Малая </w:t>
      </w:r>
      <w:proofErr w:type="spellStart"/>
      <w:r w:rsidRPr="005E0569">
        <w:rPr>
          <w:rFonts w:ascii="Times New Roman" w:eastAsia="Times New Roman" w:hAnsi="Times New Roman" w:cs="Times New Roman"/>
          <w:b/>
          <w:bCs/>
          <w:color w:val="000000"/>
          <w:sz w:val="28"/>
          <w:szCs w:val="28"/>
          <w:lang w:eastAsia="ru-RU"/>
        </w:rPr>
        <w:t>Сердоба</w:t>
      </w:r>
      <w:proofErr w:type="spellEnd"/>
    </w:p>
    <w:p w:rsidR="005E0569" w:rsidRPr="005E0569" w:rsidRDefault="005E0569" w:rsidP="005E0569">
      <w:pPr>
        <w:spacing w:before="240" w:after="6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«Продажа и предоставление в аренду земельных участков на торгах»</w:t>
      </w: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ред. постановления администрации Малосердобинского района Пензенской области </w:t>
      </w:r>
      <w:hyperlink r:id="rId5" w:tgtFrame="_blank" w:history="1">
        <w:r w:rsidRPr="005E0569">
          <w:rPr>
            <w:rFonts w:ascii="Times New Roman" w:eastAsia="Times New Roman" w:hAnsi="Times New Roman" w:cs="Times New Roman"/>
            <w:color w:val="0000FF"/>
            <w:sz w:val="28"/>
            <w:szCs w:val="28"/>
            <w:lang w:eastAsia="ru-RU"/>
          </w:rPr>
          <w:t>от 02.04.19 № 118</w:t>
        </w:r>
      </w:hyperlink>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В соответствии со ст. 39.3, 39.6, 39.11 - 39.13 Земельного кодекса Российской Федерации,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Малосердобинского района Пензенской области </w:t>
      </w:r>
      <w:hyperlink r:id="rId6" w:tgtFrame="_blank" w:history="1">
        <w:r w:rsidRPr="005E0569">
          <w:rPr>
            <w:rFonts w:ascii="Times New Roman" w:eastAsia="Times New Roman" w:hAnsi="Times New Roman" w:cs="Times New Roman"/>
            <w:color w:val="0000FF"/>
            <w:sz w:val="28"/>
            <w:szCs w:val="28"/>
            <w:lang w:eastAsia="ru-RU"/>
          </w:rPr>
          <w:t>от 18.07.2011 № 159</w:t>
        </w:r>
      </w:hyperlink>
      <w:r w:rsidRPr="005E0569">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 от 10.01.2019 </w:t>
      </w:r>
      <w:hyperlink r:id="rId7" w:tgtFrame="_blank" w:history="1">
        <w:r w:rsidRPr="005E0569">
          <w:rPr>
            <w:rFonts w:ascii="Times New Roman" w:eastAsia="Times New Roman" w:hAnsi="Times New Roman" w:cs="Times New Roman"/>
            <w:color w:val="0000FF"/>
            <w:sz w:val="28"/>
            <w:szCs w:val="28"/>
            <w:lang w:eastAsia="ru-RU"/>
          </w:rPr>
          <w:t>№10</w:t>
        </w:r>
      </w:hyperlink>
      <w:r w:rsidRPr="005E0569">
        <w:rPr>
          <w:rFonts w:ascii="Times New Roman" w:eastAsia="Times New Roman" w:hAnsi="Times New Roman" w:cs="Times New Roman"/>
          <w:color w:val="000000"/>
          <w:sz w:val="28"/>
          <w:szCs w:val="28"/>
          <w:lang w:eastAsia="ru-RU"/>
        </w:rPr>
        <w:t> «Об утверждении реестра муниципальных услуг Малосердобинского района Пензенской</w:t>
      </w:r>
      <w:proofErr w:type="gramEnd"/>
      <w:r w:rsidRPr="005E0569">
        <w:rPr>
          <w:rFonts w:ascii="Times New Roman" w:eastAsia="Times New Roman" w:hAnsi="Times New Roman" w:cs="Times New Roman"/>
          <w:color w:val="000000"/>
          <w:sz w:val="28"/>
          <w:szCs w:val="28"/>
          <w:lang w:eastAsia="ru-RU"/>
        </w:rPr>
        <w:t xml:space="preserve"> области», ст. 33 </w:t>
      </w:r>
      <w:hyperlink r:id="rId8" w:tgtFrame="_blank" w:history="1">
        <w:r w:rsidRPr="005E0569">
          <w:rPr>
            <w:rFonts w:ascii="Times New Roman" w:eastAsia="Times New Roman" w:hAnsi="Times New Roman" w:cs="Times New Roman"/>
            <w:color w:val="0000FF"/>
            <w:sz w:val="28"/>
            <w:szCs w:val="28"/>
            <w:lang w:eastAsia="ru-RU"/>
          </w:rPr>
          <w:t>Устава Малосердобинского района Пензенской области</w:t>
        </w:r>
      </w:hyperlink>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Администрация Малосердобинского района ПОСТАНОВЛЯЕТ: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1. Утвердить административный регламент предоставления муниципальной услуги «Продажа и предоставление в аренду </w:t>
      </w:r>
      <w:proofErr w:type="gramStart"/>
      <w:r w:rsidRPr="005E0569">
        <w:rPr>
          <w:rFonts w:ascii="Times New Roman" w:eastAsia="Times New Roman" w:hAnsi="Times New Roman" w:cs="Times New Roman"/>
          <w:color w:val="000000"/>
          <w:sz w:val="28"/>
          <w:szCs w:val="28"/>
          <w:lang w:eastAsia="ru-RU"/>
        </w:rPr>
        <w:t>земельных</w:t>
      </w:r>
      <w:proofErr w:type="gramEnd"/>
      <w:r w:rsidRPr="005E0569">
        <w:rPr>
          <w:rFonts w:ascii="Times New Roman" w:eastAsia="Times New Roman" w:hAnsi="Times New Roman" w:cs="Times New Roman"/>
          <w:color w:val="000000"/>
          <w:sz w:val="28"/>
          <w:szCs w:val="28"/>
          <w:lang w:eastAsia="ru-RU"/>
        </w:rPr>
        <w:t xml:space="preserve"> участков на торгах» согласно приложению к настоящему постановлению.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 Признать утратившими силу: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 постановление администрации Малосердобинского района Пензенской области </w:t>
      </w:r>
      <w:hyperlink r:id="rId9" w:tgtFrame="_blank" w:history="1">
        <w:r w:rsidRPr="005E0569">
          <w:rPr>
            <w:rFonts w:ascii="Times New Roman" w:eastAsia="Times New Roman" w:hAnsi="Times New Roman" w:cs="Times New Roman"/>
            <w:color w:val="0000FF"/>
            <w:sz w:val="28"/>
            <w:szCs w:val="28"/>
            <w:lang w:eastAsia="ru-RU"/>
          </w:rPr>
          <w:t>от 16.12.2015 №285</w:t>
        </w:r>
      </w:hyperlink>
      <w:r w:rsidRPr="005E0569">
        <w:rPr>
          <w:rFonts w:ascii="Times New Roman" w:eastAsia="Times New Roman" w:hAnsi="Times New Roman" w:cs="Times New Roman"/>
          <w:color w:val="000000"/>
          <w:sz w:val="28"/>
          <w:szCs w:val="28"/>
          <w:lang w:eastAsia="ru-RU"/>
        </w:rPr>
        <w:t> «Об утверждении административного регламента предоставления администрацией Малосердобинского района муниципальной услуги «Предоставление земельных участков, находящихся в муниципальной собственности, земельных участков, собственность на которые не разграничена, на торгах»;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 постановление администрации Малосердобинского района Пензенской области </w:t>
      </w:r>
      <w:hyperlink r:id="rId10" w:tgtFrame="_blank" w:history="1">
        <w:r w:rsidRPr="005E0569">
          <w:rPr>
            <w:rFonts w:ascii="Times New Roman" w:eastAsia="Times New Roman" w:hAnsi="Times New Roman" w:cs="Times New Roman"/>
            <w:color w:val="0000FF"/>
            <w:sz w:val="28"/>
            <w:szCs w:val="28"/>
            <w:lang w:eastAsia="ru-RU"/>
          </w:rPr>
          <w:t>от 16.06.2016 №179</w:t>
        </w:r>
      </w:hyperlink>
      <w:r w:rsidRPr="005E0569">
        <w:rPr>
          <w:rFonts w:ascii="Times New Roman" w:eastAsia="Times New Roman" w:hAnsi="Times New Roman" w:cs="Times New Roman"/>
          <w:color w:val="000000"/>
          <w:sz w:val="28"/>
          <w:szCs w:val="28"/>
          <w:lang w:eastAsia="ru-RU"/>
        </w:rPr>
        <w:t xml:space="preserve"> «О внесении изменений в постановление администрации Малосердобинского района № 285 от 16.12.2015 «Об утверждении административного регламента предоставления администрацией Малосердобинского района муниципальной услуги «Предоставление земельных участков, находящихся в муниципальной </w:t>
      </w:r>
      <w:r w:rsidRPr="005E0569">
        <w:rPr>
          <w:rFonts w:ascii="Times New Roman" w:eastAsia="Times New Roman" w:hAnsi="Times New Roman" w:cs="Times New Roman"/>
          <w:color w:val="000000"/>
          <w:sz w:val="28"/>
          <w:szCs w:val="28"/>
          <w:lang w:eastAsia="ru-RU"/>
        </w:rPr>
        <w:lastRenderedPageBreak/>
        <w:t>собственности, земельных участков, собственность на которые не разграничена, на торгах».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и разместить на официальном сайте администрации </w:t>
      </w:r>
      <w:bookmarkStart w:id="0" w:name="OLE_LINK31"/>
      <w:bookmarkStart w:id="1" w:name="OLE_LINK21"/>
      <w:bookmarkStart w:id="2" w:name="OLE_LINK11"/>
      <w:bookmarkEnd w:id="0"/>
      <w:bookmarkEnd w:id="1"/>
      <w:r w:rsidRPr="005E0569">
        <w:rPr>
          <w:rFonts w:ascii="Times New Roman" w:eastAsia="Times New Roman" w:hAnsi="Times New Roman" w:cs="Times New Roman"/>
          <w:color w:val="000000"/>
          <w:sz w:val="28"/>
          <w:szCs w:val="28"/>
          <w:lang w:eastAsia="ru-RU"/>
        </w:rPr>
        <w:t>Малосердобинского</w:t>
      </w:r>
      <w:bookmarkEnd w:id="2"/>
      <w:r w:rsidRPr="005E0569">
        <w:rPr>
          <w:rFonts w:ascii="Times New Roman" w:eastAsia="Times New Roman" w:hAnsi="Times New Roman" w:cs="Times New Roman"/>
          <w:color w:val="000000"/>
          <w:sz w:val="28"/>
          <w:szCs w:val="28"/>
          <w:lang w:eastAsia="ru-RU"/>
        </w:rPr>
        <w:t> района Пензенской области в сети Интернет и на Портале государственных и муниципальных услуг.</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5. </w:t>
      </w:r>
      <w:proofErr w:type="gramStart"/>
      <w:r w:rsidRPr="005E0569">
        <w:rPr>
          <w:rFonts w:ascii="Times New Roman" w:eastAsia="Times New Roman" w:hAnsi="Times New Roman" w:cs="Times New Roman"/>
          <w:color w:val="000000"/>
          <w:sz w:val="28"/>
          <w:szCs w:val="28"/>
          <w:lang w:eastAsia="ru-RU"/>
        </w:rPr>
        <w:t>Контроль за</w:t>
      </w:r>
      <w:proofErr w:type="gramEnd"/>
      <w:r w:rsidRPr="005E0569">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Малосердобинского района.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Глава администрации Малосердобинского района</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И.А. Кирюхин</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Приложение № 1</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 постановлению администрации</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Малосердобинского района</w:t>
      </w:r>
    </w:p>
    <w:p w:rsid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от 16.01.2019 №18</w:t>
      </w: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D430C9" w:rsidRPr="005E0569" w:rsidRDefault="00D430C9"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«Продажа и предоставление в аренду земельных участков на торгах»</w:t>
      </w: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I. Общие положения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Предмет регулирования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1.1. </w:t>
      </w:r>
      <w:proofErr w:type="gramStart"/>
      <w:r w:rsidRPr="005E0569">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Малосердобинского района Пензенской области (далее – Администрация) при предоставлении муниципальной услуги.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Круг заявителей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1.2. Заявителями являются: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w:t>
      </w:r>
      <w:proofErr w:type="gramEnd"/>
      <w:r w:rsidRPr="005E0569">
        <w:rPr>
          <w:rFonts w:ascii="Times New Roman" w:eastAsia="Times New Roman" w:hAnsi="Times New Roman" w:cs="Times New Roman"/>
          <w:color w:val="000000"/>
          <w:sz w:val="28"/>
          <w:szCs w:val="28"/>
          <w:lang w:eastAsia="ru-RU"/>
        </w:rPr>
        <w:t xml:space="preserve"> с частью 3 статьи 14 указанного Федерального закона;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 остальных случаях ограничений по составу участников аукциона не установлено (п. 9 ст. 39.11 ЗК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Требования к порядку информирования о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1.3. Информирование о предоставлении Администрацией муниципальной услуги осуществляется: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1.3.1. непосредственно в здании Администрации, в отделе сельского хозяйства и экономики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(изменения в ред. постановления администрации Малосердобинского района Пензенской области </w:t>
      </w:r>
      <w:hyperlink r:id="rId11" w:tgtFrame="_blank" w:history="1">
        <w:r w:rsidRPr="005E0569">
          <w:rPr>
            <w:rFonts w:ascii="Times New Roman" w:eastAsia="Times New Roman" w:hAnsi="Times New Roman" w:cs="Times New Roman"/>
            <w:color w:val="0000FF"/>
            <w:sz w:val="28"/>
            <w:szCs w:val="28"/>
            <w:lang w:eastAsia="ru-RU"/>
          </w:rPr>
          <w:t>от 02.04.19 № 118</w:t>
        </w:r>
      </w:hyperlink>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1.3.4. посредством размещения информации на официальном сайте Администрации в информационно-телекоммуникационной сети «Интернет» (http://mserdoba.pnzreg.ru)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На Едином портале и Региональном портале, официальном сайте Администрации размещается следующая информация: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 круг заявителей;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 срок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государственной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6) исчерпывающий перечень оснований для приостановления или отказа в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1.4. Информация о месте нахождения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Адрес: (442800 Пензенская область, Малосердобинский </w:t>
      </w:r>
      <w:proofErr w:type="spellStart"/>
      <w:r w:rsidRPr="005E0569">
        <w:rPr>
          <w:rFonts w:ascii="Times New Roman" w:eastAsia="Times New Roman" w:hAnsi="Times New Roman" w:cs="Times New Roman"/>
          <w:color w:val="000000"/>
          <w:sz w:val="28"/>
          <w:szCs w:val="28"/>
          <w:lang w:eastAsia="ru-RU"/>
        </w:rPr>
        <w:t>район,с</w:t>
      </w:r>
      <w:proofErr w:type="gramStart"/>
      <w:r w:rsidRPr="005E0569">
        <w:rPr>
          <w:rFonts w:ascii="Times New Roman" w:eastAsia="Times New Roman" w:hAnsi="Times New Roman" w:cs="Times New Roman"/>
          <w:color w:val="000000"/>
          <w:sz w:val="28"/>
          <w:szCs w:val="28"/>
          <w:lang w:eastAsia="ru-RU"/>
        </w:rPr>
        <w:t>.М</w:t>
      </w:r>
      <w:proofErr w:type="gramEnd"/>
      <w:r w:rsidRPr="005E0569">
        <w:rPr>
          <w:rFonts w:ascii="Times New Roman" w:eastAsia="Times New Roman" w:hAnsi="Times New Roman" w:cs="Times New Roman"/>
          <w:color w:val="000000"/>
          <w:sz w:val="28"/>
          <w:szCs w:val="28"/>
          <w:lang w:eastAsia="ru-RU"/>
        </w:rPr>
        <w:t>алая</w:t>
      </w:r>
      <w:proofErr w:type="spellEnd"/>
      <w:r w:rsidRPr="005E0569">
        <w:rPr>
          <w:rFonts w:ascii="Times New Roman" w:eastAsia="Times New Roman" w:hAnsi="Times New Roman" w:cs="Times New Roman"/>
          <w:color w:val="000000"/>
          <w:sz w:val="28"/>
          <w:szCs w:val="28"/>
          <w:lang w:eastAsia="ru-RU"/>
        </w:rPr>
        <w:t xml:space="preserve"> Сердоба,ул.Ленинская,38).</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Прием документов для целей предоставления муниципальной услуги осуществляется по адресу: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(442800 Пензенская область, Малосердобинский </w:t>
      </w:r>
      <w:proofErr w:type="spellStart"/>
      <w:r w:rsidRPr="005E0569">
        <w:rPr>
          <w:rFonts w:ascii="Times New Roman" w:eastAsia="Times New Roman" w:hAnsi="Times New Roman" w:cs="Times New Roman"/>
          <w:color w:val="000000"/>
          <w:sz w:val="28"/>
          <w:szCs w:val="28"/>
          <w:lang w:eastAsia="ru-RU"/>
        </w:rPr>
        <w:t>район,с</w:t>
      </w:r>
      <w:proofErr w:type="gramStart"/>
      <w:r w:rsidRPr="005E0569">
        <w:rPr>
          <w:rFonts w:ascii="Times New Roman" w:eastAsia="Times New Roman" w:hAnsi="Times New Roman" w:cs="Times New Roman"/>
          <w:color w:val="000000"/>
          <w:sz w:val="28"/>
          <w:szCs w:val="28"/>
          <w:lang w:eastAsia="ru-RU"/>
        </w:rPr>
        <w:t>.М</w:t>
      </w:r>
      <w:proofErr w:type="gramEnd"/>
      <w:r w:rsidRPr="005E0569">
        <w:rPr>
          <w:rFonts w:ascii="Times New Roman" w:eastAsia="Times New Roman" w:hAnsi="Times New Roman" w:cs="Times New Roman"/>
          <w:color w:val="000000"/>
          <w:sz w:val="28"/>
          <w:szCs w:val="28"/>
          <w:lang w:eastAsia="ru-RU"/>
        </w:rPr>
        <w:t>алая</w:t>
      </w:r>
      <w:proofErr w:type="spellEnd"/>
      <w:r w:rsidRPr="005E0569">
        <w:rPr>
          <w:rFonts w:ascii="Times New Roman" w:eastAsia="Times New Roman" w:hAnsi="Times New Roman" w:cs="Times New Roman"/>
          <w:color w:val="000000"/>
          <w:sz w:val="28"/>
          <w:szCs w:val="28"/>
          <w:lang w:eastAsia="ru-RU"/>
        </w:rPr>
        <w:t xml:space="preserve"> Сердоба,ул.Ленинская,38).</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Телефон: 8 (84162) (2-18-64).</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Официальный сайт Администрации: http://rmserd.pnzreg.ru;</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Адрес электронной почты Администрации: (maloserd_adm@sura.ru).</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1.5. График работы Администрации:</w:t>
      </w:r>
    </w:p>
    <w:tbl>
      <w:tblPr>
        <w:tblW w:w="14112" w:type="dxa"/>
        <w:tblInd w:w="-80" w:type="dxa"/>
        <w:tblCellMar>
          <w:left w:w="0" w:type="dxa"/>
          <w:right w:w="0" w:type="dxa"/>
        </w:tblCellMar>
        <w:tblLook w:val="04A0" w:firstRow="1" w:lastRow="0" w:firstColumn="1" w:lastColumn="0" w:noHBand="0" w:noVBand="1"/>
      </w:tblPr>
      <w:tblGrid>
        <w:gridCol w:w="3119"/>
        <w:gridCol w:w="10993"/>
      </w:tblGrid>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понедельник</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вторник</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среда</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четверг</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пятница</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суббота</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выходной день</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воскресенье</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выходной день</w:t>
            </w:r>
          </w:p>
        </w:tc>
      </w:tr>
      <w:tr w:rsidR="005E0569" w:rsidRPr="005E0569" w:rsidTr="00B56278">
        <w:tc>
          <w:tcPr>
            <w:tcW w:w="3119"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Перерыв на обед</w:t>
            </w:r>
          </w:p>
        </w:tc>
        <w:tc>
          <w:tcPr>
            <w:tcW w:w="10993"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(12.00 до 13.00)</w:t>
            </w:r>
          </w:p>
        </w:tc>
      </w:tr>
    </w:tbl>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1.6. Часы приема заявлений на предоставление муниципальной услуги Администрацией:</w:t>
      </w:r>
    </w:p>
    <w:tbl>
      <w:tblPr>
        <w:tblW w:w="14112" w:type="dxa"/>
        <w:tblInd w:w="-80" w:type="dxa"/>
        <w:tblCellMar>
          <w:left w:w="0" w:type="dxa"/>
          <w:right w:w="0" w:type="dxa"/>
        </w:tblCellMar>
        <w:tblLook w:val="04A0" w:firstRow="1" w:lastRow="0" w:firstColumn="1" w:lastColumn="0" w:noHBand="0" w:noVBand="1"/>
      </w:tblPr>
      <w:tblGrid>
        <w:gridCol w:w="2552"/>
        <w:gridCol w:w="11560"/>
      </w:tblGrid>
      <w:tr w:rsidR="005E0569" w:rsidRPr="005E0569" w:rsidTr="00B56278">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понедельник</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bookmarkStart w:id="3" w:name="_GoBack"/>
            <w:bookmarkEnd w:id="3"/>
            <w:r w:rsidRPr="005E0569">
              <w:rPr>
                <w:rFonts w:ascii="Times New Roman" w:eastAsia="Times New Roman" w:hAnsi="Times New Roman" w:cs="Times New Roman"/>
                <w:sz w:val="28"/>
                <w:szCs w:val="28"/>
                <w:lang w:eastAsia="ru-RU"/>
              </w:rPr>
              <w:t>(08.00 до 16.00)</w:t>
            </w:r>
          </w:p>
        </w:tc>
      </w:tr>
      <w:tr w:rsidR="005E0569" w:rsidRPr="005E0569" w:rsidTr="00B56278">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lastRenderedPageBreak/>
              <w:t>вторник</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среда</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четверг</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rPr>
          <w:trHeight w:val="450"/>
        </w:trPr>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пятница</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center"/>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(08.00 до 16.00)</w:t>
            </w:r>
          </w:p>
        </w:tc>
      </w:tr>
      <w:tr w:rsidR="005E0569" w:rsidRPr="005E0569" w:rsidTr="00B56278">
        <w:trPr>
          <w:trHeight w:val="340"/>
        </w:trPr>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суббота</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выходной день</w:t>
            </w:r>
          </w:p>
        </w:tc>
      </w:tr>
      <w:tr w:rsidR="005E0569" w:rsidRPr="005E0569" w:rsidTr="00B56278">
        <w:tc>
          <w:tcPr>
            <w:tcW w:w="2552"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воскресенье</w:t>
            </w:r>
          </w:p>
        </w:tc>
        <w:tc>
          <w:tcPr>
            <w:tcW w:w="11560" w:type="dxa"/>
            <w:tcMar>
              <w:top w:w="102" w:type="dxa"/>
              <w:left w:w="62" w:type="dxa"/>
              <w:bottom w:w="102" w:type="dxa"/>
              <w:right w:w="62" w:type="dxa"/>
            </w:tcMar>
            <w:hideMark/>
          </w:tcPr>
          <w:p w:rsidR="005E0569" w:rsidRPr="005E0569" w:rsidRDefault="005E0569" w:rsidP="005E0569">
            <w:pPr>
              <w:spacing w:after="0" w:line="240" w:lineRule="auto"/>
              <w:ind w:firstLine="567"/>
              <w:jc w:val="both"/>
              <w:rPr>
                <w:rFonts w:ascii="Times New Roman" w:eastAsia="Times New Roman" w:hAnsi="Times New Roman" w:cs="Times New Roman"/>
                <w:sz w:val="28"/>
                <w:szCs w:val="28"/>
                <w:lang w:eastAsia="ru-RU"/>
              </w:rPr>
            </w:pPr>
            <w:r w:rsidRPr="005E0569">
              <w:rPr>
                <w:rFonts w:ascii="Times New Roman" w:eastAsia="Times New Roman" w:hAnsi="Times New Roman" w:cs="Times New Roman"/>
                <w:sz w:val="28"/>
                <w:szCs w:val="28"/>
                <w:lang w:eastAsia="ru-RU"/>
              </w:rPr>
              <w:t>выходной день</w:t>
            </w:r>
          </w:p>
        </w:tc>
      </w:tr>
    </w:tbl>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Малосердобинского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а</w:t>
      </w:r>
      <w:proofErr w:type="gramEnd"/>
      <w:r w:rsidRPr="005E0569">
        <w:rPr>
          <w:rFonts w:ascii="Times New Roman" w:eastAsia="Times New Roman" w:hAnsi="Times New Roman" w:cs="Times New Roman"/>
          <w:color w:val="000000"/>
          <w:sz w:val="28"/>
          <w:szCs w:val="28"/>
          <w:lang w:eastAsia="ru-RU"/>
        </w:rPr>
        <w:t>дрес места нахождения МФЦ:</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442800, Пензенская область, село Малая </w:t>
      </w:r>
      <w:proofErr w:type="spellStart"/>
      <w:r w:rsidRPr="005E0569">
        <w:rPr>
          <w:rFonts w:ascii="Times New Roman" w:eastAsia="Times New Roman" w:hAnsi="Times New Roman" w:cs="Times New Roman"/>
          <w:color w:val="000000"/>
          <w:sz w:val="28"/>
          <w:szCs w:val="28"/>
          <w:lang w:eastAsia="ru-RU"/>
        </w:rPr>
        <w:t>Сердоба</w:t>
      </w:r>
      <w:proofErr w:type="spellEnd"/>
      <w:r w:rsidRPr="005E0569">
        <w:rPr>
          <w:rFonts w:ascii="Times New Roman" w:eastAsia="Times New Roman" w:hAnsi="Times New Roman" w:cs="Times New Roman"/>
          <w:color w:val="000000"/>
          <w:sz w:val="28"/>
          <w:szCs w:val="28"/>
          <w:lang w:eastAsia="ru-RU"/>
        </w:rPr>
        <w:t>, улица Ленинская, дом 38 (1 этаж);</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телефон для справок МФЦ (8-84162) 2-61-58.);</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информация о графике работы МФЦ: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понедельник-пятница с 08.00 до 17.00;</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суббота – 08.00-13.00</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Выходной: воскресенье.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Без перерыва на обед.</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В предпраздничные дни продолжительность времени работы сокращается на один час);</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Адрес официального сайта МАУ «МФЦ» в информационно – телекоммуникационной сет</w:t>
      </w:r>
      <w:proofErr w:type="gramStart"/>
      <w:r w:rsidRPr="005E0569">
        <w:rPr>
          <w:rFonts w:ascii="Times New Roman" w:eastAsia="Times New Roman" w:hAnsi="Times New Roman" w:cs="Times New Roman"/>
          <w:color w:val="000000"/>
          <w:sz w:val="28"/>
          <w:szCs w:val="28"/>
          <w:lang w:eastAsia="ru-RU"/>
        </w:rPr>
        <w:t>и«</w:t>
      </w:r>
      <w:proofErr w:type="gramEnd"/>
      <w:r w:rsidRPr="005E0569">
        <w:rPr>
          <w:rFonts w:ascii="Times New Roman" w:eastAsia="Times New Roman" w:hAnsi="Times New Roman" w:cs="Times New Roman"/>
          <w:color w:val="000000"/>
          <w:sz w:val="28"/>
          <w:szCs w:val="28"/>
          <w:lang w:eastAsia="ru-RU"/>
        </w:rPr>
        <w:t>Интернет»:</w:t>
      </w:r>
      <w:proofErr w:type="spellStart"/>
      <w:r w:rsidRPr="005E0569">
        <w:rPr>
          <w:rFonts w:ascii="Times New Roman" w:eastAsia="Times New Roman" w:hAnsi="Times New Roman" w:cs="Times New Roman"/>
          <w:color w:val="000000"/>
          <w:sz w:val="28"/>
          <w:szCs w:val="28"/>
          <w:lang w:eastAsia="ru-RU"/>
        </w:rPr>
        <w:t>http</w:t>
      </w:r>
      <w:proofErr w:type="spellEnd"/>
      <w:r w:rsidRPr="005E0569">
        <w:rPr>
          <w:rFonts w:ascii="Times New Roman" w:eastAsia="Times New Roman" w:hAnsi="Times New Roman" w:cs="Times New Roman"/>
          <w:color w:val="000000"/>
          <w:sz w:val="28"/>
          <w:szCs w:val="28"/>
          <w:lang w:eastAsia="ru-RU"/>
        </w:rPr>
        <w:t>://www.mfcinfo.ru/</w:t>
      </w:r>
      <w:proofErr w:type="spellStart"/>
      <w:r w:rsidRPr="005E0569">
        <w:rPr>
          <w:rFonts w:ascii="Times New Roman" w:eastAsia="Times New Roman" w:hAnsi="Times New Roman" w:cs="Times New Roman"/>
          <w:color w:val="000000"/>
          <w:sz w:val="28"/>
          <w:szCs w:val="28"/>
          <w:lang w:eastAsia="ru-RU"/>
        </w:rPr>
        <w:t>news.php?mfcid</w:t>
      </w:r>
      <w:proofErr w:type="spellEnd"/>
      <w:r w:rsidRPr="005E0569">
        <w:rPr>
          <w:rFonts w:ascii="Times New Roman" w:eastAsia="Times New Roman" w:hAnsi="Times New Roman" w:cs="Times New Roman"/>
          <w:color w:val="000000"/>
          <w:sz w:val="28"/>
          <w:szCs w:val="28"/>
          <w:lang w:eastAsia="ru-RU"/>
        </w:rPr>
        <w:t>=23);</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Адрес электронной почты МАУ «МФЦ»: mbumfcmser@sura.ru).</w:t>
      </w:r>
      <w:proofErr w:type="gramEnd"/>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 Наименование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Продажа и предоставление в аренду земельных участков на торгах.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 Администрация.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Результатом предоставления муниципальной услуги являются: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договор купли-продажи или договор аренды земельного участка;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постановление Администрации «Об отказе в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по продаже земельного участка»;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 постановление Администрации «Об отказе в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по предоставлению земельного участка, в аренду».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5E0569">
        <w:rPr>
          <w:rFonts w:ascii="Times New Roman" w:eastAsia="Times New Roman" w:hAnsi="Times New Roman" w:cs="Times New Roman"/>
          <w:color w:val="000000"/>
          <w:sz w:val="28"/>
          <w:szCs w:val="28"/>
          <w:lang w:eastAsia="ru-RU"/>
        </w:rPr>
        <w:t>срока действия результата предоставления муниципальной услуги</w:t>
      </w:r>
      <w:proofErr w:type="gramEnd"/>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2.4. Срок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Предоставление муниципальной услуги «Продажа и предоставление в аренду земельных участков на торгах осуществляется в соответствии </w:t>
      </w:r>
      <w:proofErr w:type="gramStart"/>
      <w:r w:rsidRPr="005E0569">
        <w:rPr>
          <w:rFonts w:ascii="Times New Roman" w:eastAsia="Times New Roman" w:hAnsi="Times New Roman" w:cs="Times New Roman"/>
          <w:color w:val="000000"/>
          <w:sz w:val="28"/>
          <w:szCs w:val="28"/>
          <w:lang w:eastAsia="ru-RU"/>
        </w:rPr>
        <w:t>с</w:t>
      </w:r>
      <w:proofErr w:type="gramEnd"/>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-Конституцией Российской Федерации, принятой на всенародном голосовании 12.12.1993 ("Собрание законодательства РФ", 26.01.2009, N 4, ст. 445; "Российская газета", 25.12.1993, N 237; "Парламентская газета", 26-29.01.2009, N 4);</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-Земельным кодексом Российской Федерации от 25.10.2001 N 136-ФЗ ("Собрание законодательства РФ", 29.10.2001, N 44, ст. 4147; "Парламентская газета", 30.10.2001, N 204-205; "Российская газета", 30.10.2001, N 211-212);</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-Гражданским кодексом Российской Федерации (часть 1) от 30.11.1994 N 51-ФЗ ("Собрание законодательства РФ", 05.12.1994, N 32, ст. 3301; "Российская газета", 08.12.1994, N 238-239), (часть 2) от 26.01.1996 N 14-ФЗ ("Собрание законодательства РФ", 29.01.1996, N 5, ст. 410,"Российская газета", N 23, 06.02.1996, N 24, 07.02.1996, N 25, 08.02.1996, N 27, 10.02.1996);</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-Федеральным законом от 25.10.2001 N 137-ФЗ "О введении в действие Земельного кодекса Российской Федерации" ("Собрание законодательства РФ", 29.10.2001, N 44, ст. 4148; "Парламентская газета", 30.10.2001, N 204-205; "Российская газета", 30.10.2001, N 211-212);</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-Федеральным законом от 23.06.2014 N 171-ФЗ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24.06.2014,"Российская газета", N 142, 27.06.2014,"Собрание законодательства РФ", 30.06.2014, N 26 (часть I), ст. 3377);</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-Федеральным законом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-Федеральным законом от 06.10.2003 N 131-ФЗ "Об общих принципах местного самоуправления" ("Собрание законодательства РФ", 06.10.2003, N 40, ст. 3822; "Парламентская газета", 08.10.2003, N 186; "Российская газета", 08.10.2003, N 202);</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 Федеральным законом от 06.04.2011 N 63-ФЗ "Об электронной подписи" (с последующими изменениями) ("Российская газета", N 75, 08.04.2011);</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Федеральным законом от 27.07.2006 № 152-ФЗ «О персональных данных»;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Федеральным законом от 21.07.1997 N 122-ФЗ "О муниципальной регистрации прав на недвижимое имущество и сделок с ним";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Федеральным законом от 29.07.1998 N 135-ФЗ "Об оценочной деятельности в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Федеральным законом от 24.07.2007 N 221-ФЗ "О государственном кадастре недвижимости";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Законом Пензенской области от 04.03.2015 N 2693-ЗПО "О регулировании земельных отношений на территории Пензенской области";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Постановлением Правительства РФ от 26.03.2016 № 236 «О требованиях к предоставлению в электронной форме государственных и муниципальных услуг» («Пензенские губернские ведомости», 01.12.2015, № 72, с. 60);</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hyperlink r:id="rId12" w:tgtFrame="_blank" w:history="1">
        <w:r w:rsidRPr="005E0569">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Постановлением Администрации Малосердобинского района Пензенской области </w:t>
      </w:r>
      <w:hyperlink r:id="rId13" w:tgtFrame="_blank" w:history="1">
        <w:r w:rsidRPr="005E0569">
          <w:rPr>
            <w:rFonts w:ascii="Times New Roman" w:eastAsia="Times New Roman" w:hAnsi="Times New Roman" w:cs="Times New Roman"/>
            <w:color w:val="0000FF"/>
            <w:sz w:val="28"/>
            <w:szCs w:val="28"/>
            <w:lang w:eastAsia="ru-RU"/>
          </w:rPr>
          <w:t>от 18.07.2011 № 159</w:t>
        </w:r>
      </w:hyperlink>
      <w:r w:rsidRPr="005E0569">
        <w:rPr>
          <w:rFonts w:ascii="Times New Roman" w:eastAsia="Times New Roman" w:hAnsi="Times New Roman" w:cs="Times New Roman"/>
          <w:color w:val="000000"/>
          <w:sz w:val="28"/>
          <w:szCs w:val="28"/>
          <w:lang w:eastAsia="ru-RU"/>
        </w:rPr>
        <w:t> «Об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2.6. </w:t>
      </w:r>
      <w:bookmarkStart w:id="4" w:name="P136"/>
      <w:bookmarkEnd w:id="4"/>
      <w:r w:rsidRPr="005E0569">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2.6.1. </w:t>
      </w:r>
      <w:proofErr w:type="gramStart"/>
      <w:r w:rsidRPr="005E0569">
        <w:rPr>
          <w:rFonts w:ascii="Times New Roman" w:eastAsia="Times New Roman" w:hAnsi="Times New Roman" w:cs="Times New Roman"/>
          <w:color w:val="000000"/>
          <w:sz w:val="28"/>
          <w:szCs w:val="28"/>
          <w:lang w:eastAsia="ru-RU"/>
        </w:rPr>
        <w:t>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w:t>
      </w:r>
      <w:proofErr w:type="gramEnd"/>
      <w:r w:rsidRPr="005E0569">
        <w:rPr>
          <w:rFonts w:ascii="Times New Roman" w:eastAsia="Times New Roman" w:hAnsi="Times New Roman" w:cs="Times New Roman"/>
          <w:color w:val="000000"/>
          <w:sz w:val="28"/>
          <w:szCs w:val="28"/>
          <w:lang w:eastAsia="ru-RU"/>
        </w:rPr>
        <w:t xml:space="preserve"> </w:t>
      </w:r>
      <w:proofErr w:type="gramStart"/>
      <w:r w:rsidRPr="005E0569">
        <w:rPr>
          <w:rFonts w:ascii="Times New Roman" w:eastAsia="Times New Roman" w:hAnsi="Times New Roman" w:cs="Times New Roman"/>
          <w:color w:val="000000"/>
          <w:sz w:val="28"/>
          <w:szCs w:val="28"/>
          <w:lang w:eastAsia="ru-RU"/>
        </w:rPr>
        <w:t xml:space="preserve">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w:t>
      </w:r>
      <w:r w:rsidRPr="005E0569">
        <w:rPr>
          <w:rFonts w:ascii="Times New Roman" w:eastAsia="Times New Roman" w:hAnsi="Times New Roman" w:cs="Times New Roman"/>
          <w:color w:val="000000"/>
          <w:sz w:val="28"/>
          <w:szCs w:val="28"/>
          <w:lang w:eastAsia="ru-RU"/>
        </w:rPr>
        <w:lastRenderedPageBreak/>
        <w:t>определения видов электронной подписи, использование которых допускается при обращении</w:t>
      </w:r>
      <w:proofErr w:type="gramEnd"/>
      <w:r w:rsidRPr="005E0569">
        <w:rPr>
          <w:rFonts w:ascii="Times New Roman" w:eastAsia="Times New Roman" w:hAnsi="Times New Roman" w:cs="Times New Roman"/>
          <w:color w:val="000000"/>
          <w:sz w:val="28"/>
          <w:szCs w:val="28"/>
          <w:lang w:eastAsia="ru-RU"/>
        </w:rPr>
        <w:t xml:space="preserve"> за получением государственных и муниципальных услуг) (с последующими изменениями) и требованиями Федерального закона № 210-ФЗ, </w:t>
      </w:r>
      <w:proofErr w:type="gramStart"/>
      <w:r w:rsidRPr="005E0569">
        <w:rPr>
          <w:rFonts w:ascii="Times New Roman" w:eastAsia="Times New Roman" w:hAnsi="Times New Roman" w:cs="Times New Roman"/>
          <w:color w:val="000000"/>
          <w:sz w:val="28"/>
          <w:szCs w:val="28"/>
          <w:lang w:eastAsia="ru-RU"/>
        </w:rPr>
        <w:t>соответствующее</w:t>
      </w:r>
      <w:proofErr w:type="gramEnd"/>
      <w:r w:rsidRPr="005E0569">
        <w:rPr>
          <w:rFonts w:ascii="Times New Roman" w:eastAsia="Times New Roman" w:hAnsi="Times New Roman" w:cs="Times New Roman"/>
          <w:color w:val="000000"/>
          <w:sz w:val="28"/>
          <w:szCs w:val="28"/>
          <w:lang w:eastAsia="ru-RU"/>
        </w:rPr>
        <w:t xml:space="preserve"> положениям, определенным в статье 39.11 ЗК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bookmarkStart w:id="5" w:name="P137"/>
      <w:bookmarkEnd w:id="5"/>
      <w:r w:rsidRPr="005E0569">
        <w:rPr>
          <w:rFonts w:ascii="Times New Roman" w:eastAsia="Times New Roman" w:hAnsi="Times New Roman" w:cs="Times New Roman"/>
          <w:color w:val="000000"/>
          <w:sz w:val="28"/>
          <w:szCs w:val="28"/>
          <w:lang w:eastAsia="ru-RU"/>
        </w:rPr>
        <w:t>2.6.2. Для участия в аукционе заявитель представляет в установленный в извещении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срок следующие документы: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 заявку </w:t>
      </w:r>
      <w:proofErr w:type="gramStart"/>
      <w:r w:rsidRPr="005E0569">
        <w:rPr>
          <w:rFonts w:ascii="Times New Roman" w:eastAsia="Times New Roman" w:hAnsi="Times New Roman" w:cs="Times New Roman"/>
          <w:color w:val="000000"/>
          <w:sz w:val="28"/>
          <w:szCs w:val="28"/>
          <w:lang w:eastAsia="ru-RU"/>
        </w:rPr>
        <w:t>на участие в аукционе по установленной в извещении о проведении</w:t>
      </w:r>
      <w:proofErr w:type="gramEnd"/>
      <w:r w:rsidRPr="005E0569">
        <w:rPr>
          <w:rFonts w:ascii="Times New Roman" w:eastAsia="Times New Roman" w:hAnsi="Times New Roman" w:cs="Times New Roman"/>
          <w:color w:val="000000"/>
          <w:sz w:val="28"/>
          <w:szCs w:val="28"/>
          <w:lang w:eastAsia="ru-RU"/>
        </w:rPr>
        <w:t xml:space="preserve"> аукциона форме с указанием банковских реквизитов счета для возврата задатка;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копии документов, удостоверяющих личность заявителя (для граждан);</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 надлежащим образом заверенный перевод </w:t>
      </w:r>
      <w:proofErr w:type="gramStart"/>
      <w:r w:rsidRPr="005E0569">
        <w:rPr>
          <w:rFonts w:ascii="Times New Roman" w:eastAsia="Times New Roman" w:hAnsi="Times New Roman" w:cs="Times New Roman"/>
          <w:color w:val="000000"/>
          <w:sz w:val="28"/>
          <w:szCs w:val="28"/>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E0569">
        <w:rPr>
          <w:rFonts w:ascii="Times New Roman" w:eastAsia="Times New Roman" w:hAnsi="Times New Roman" w:cs="Times New Roman"/>
          <w:color w:val="000000"/>
          <w:sz w:val="28"/>
          <w:szCs w:val="28"/>
          <w:lang w:eastAsia="ru-RU"/>
        </w:rPr>
        <w:t>, если заявителем является иностранное юридическое лицо;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документы, подтверждающие внесение задатка.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5E0569">
        <w:rPr>
          <w:rFonts w:ascii="Times New Roman" w:eastAsia="Times New Roman" w:hAnsi="Times New Roman" w:cs="Times New Roman"/>
          <w:color w:val="000000"/>
          <w:sz w:val="28"/>
          <w:szCs w:val="28"/>
          <w:lang w:eastAsia="ru-RU"/>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bookmarkStart w:id="6" w:name="P143"/>
      <w:bookmarkEnd w:id="6"/>
      <w:r w:rsidRPr="005E0569">
        <w:rPr>
          <w:rFonts w:ascii="Times New Roman" w:eastAsia="Times New Roman" w:hAnsi="Times New Roman" w:cs="Times New Roman"/>
          <w:color w:val="000000"/>
          <w:sz w:val="28"/>
          <w:szCs w:val="28"/>
          <w:lang w:eastAsia="ru-RU"/>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w:t>
      </w:r>
      <w:proofErr w:type="gramStart"/>
      <w:r w:rsidRPr="005E0569">
        <w:rPr>
          <w:rFonts w:ascii="Times New Roman" w:eastAsia="Times New Roman" w:hAnsi="Times New Roman" w:cs="Times New Roman"/>
          <w:color w:val="000000"/>
          <w:sz w:val="28"/>
          <w:szCs w:val="28"/>
          <w:lang w:eastAsia="ru-RU"/>
        </w:rPr>
        <w:t xml:space="preserve">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w:t>
      </w:r>
      <w:r w:rsidRPr="005E0569">
        <w:rPr>
          <w:rFonts w:ascii="Times New Roman" w:eastAsia="Times New Roman" w:hAnsi="Times New Roman" w:cs="Times New Roman"/>
          <w:color w:val="000000"/>
          <w:sz w:val="28"/>
          <w:szCs w:val="28"/>
          <w:lang w:eastAsia="ru-RU"/>
        </w:rPr>
        <w:lastRenderedPageBreak/>
        <w:t>физических лиц в качестве индивидуальных предпринимателей и крестьянских (фермерских) хозяйств.</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лично по адресу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б) посредством почтовой связи по адресу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в форме электронного документа, подписанного простой электронной подписью, посредством Регионального портала;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г) на бумажном носителе через МФЦ;</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д) путем заполнения формы запроса, размещенной на официальном сайте Администрации в сети «Интернет»;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е) путем направления электронного документа на официальную электронную почту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формировании заявления обеспечивается: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б) возможность печати па бумажном носителе копии электронной формы заявления;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Pr="005E0569">
        <w:rPr>
          <w:rFonts w:ascii="Times New Roman" w:eastAsia="Times New Roman" w:hAnsi="Times New Roman" w:cs="Times New Roman"/>
          <w:color w:val="000000"/>
          <w:sz w:val="28"/>
          <w:szCs w:val="28"/>
          <w:lang w:eastAsia="ru-RU"/>
        </w:rPr>
        <w:lastRenderedPageBreak/>
        <w:t>Региональном портале, в части, касающейся сведений, отсутствующих в ЕСИА;</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д) возможность вернуться на любой из этапов заполнения электронной формы заявления без </w:t>
      </w:r>
      <w:proofErr w:type="gramStart"/>
      <w:r w:rsidRPr="005E0569">
        <w:rPr>
          <w:rFonts w:ascii="Times New Roman" w:eastAsia="Times New Roman" w:hAnsi="Times New Roman" w:cs="Times New Roman"/>
          <w:color w:val="000000"/>
          <w:sz w:val="28"/>
          <w:szCs w:val="28"/>
          <w:lang w:eastAsia="ru-RU"/>
        </w:rPr>
        <w:t>потери</w:t>
      </w:r>
      <w:proofErr w:type="gramEnd"/>
      <w:r w:rsidRPr="005E0569">
        <w:rPr>
          <w:rFonts w:ascii="Times New Roman" w:eastAsia="Times New Roman" w:hAnsi="Times New Roman" w:cs="Times New Roman"/>
          <w:color w:val="000000"/>
          <w:sz w:val="28"/>
          <w:szCs w:val="28"/>
          <w:lang w:eastAsia="ru-RU"/>
        </w:rPr>
        <w:t xml:space="preserve"> ранее введенной информации;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Заявка на участие в аукционе, поступившая по истечении срока приема заявок, возвращается заявителю в день ее поступления.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Отказ в приеме документов, необходимых для предоставления муниципальной услуги, по иным основаниям не допускается.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bookmarkStart w:id="7" w:name="P151"/>
      <w:bookmarkEnd w:id="7"/>
      <w:r w:rsidRPr="005E0569">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предоставлении муниципальной услуги отказывается в следующих случаях: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 заявление и документы поданы с нарушением требований, установленных подпунктом 2.6.2 пункта 2.6.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5E0569">
        <w:rPr>
          <w:rFonts w:ascii="Times New Roman" w:eastAsia="Times New Roman" w:hAnsi="Times New Roman" w:cs="Times New Roman"/>
          <w:color w:val="000000"/>
          <w:sz w:val="28"/>
          <w:szCs w:val="28"/>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7) земельный участок не отнесен к определенной категории земель;</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5E0569">
        <w:rPr>
          <w:rFonts w:ascii="Times New Roman" w:eastAsia="Times New Roman" w:hAnsi="Times New Roman" w:cs="Times New Roman"/>
          <w:color w:val="000000"/>
          <w:sz w:val="28"/>
          <w:szCs w:val="28"/>
          <w:lang w:eastAsia="ru-RU"/>
        </w:rPr>
        <w:t xml:space="preserve"> </w:t>
      </w:r>
      <w:proofErr w:type="gramStart"/>
      <w:r w:rsidRPr="005E0569">
        <w:rPr>
          <w:rFonts w:ascii="Times New Roman" w:eastAsia="Times New Roman" w:hAnsi="Times New Roman" w:cs="Times New Roman"/>
          <w:color w:val="000000"/>
          <w:sz w:val="28"/>
          <w:szCs w:val="28"/>
          <w:lang w:eastAsia="ru-RU"/>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E0569">
        <w:rPr>
          <w:rFonts w:ascii="Times New Roman" w:eastAsia="Times New Roman" w:hAnsi="Times New Roman" w:cs="Times New Roman"/>
          <w:color w:val="000000"/>
          <w:sz w:val="28"/>
          <w:szCs w:val="28"/>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17) в отношении земельного участка принято решение о предварительном согласовании его предоставления;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E0569">
        <w:rPr>
          <w:rFonts w:ascii="Times New Roman" w:eastAsia="Times New Roman" w:hAnsi="Times New Roman" w:cs="Times New Roman"/>
          <w:color w:val="000000"/>
          <w:sz w:val="28"/>
          <w:szCs w:val="28"/>
          <w:lang w:eastAsia="ru-RU"/>
        </w:rPr>
        <w:t>жд в св</w:t>
      </w:r>
      <w:proofErr w:type="gramEnd"/>
      <w:r w:rsidRPr="005E0569">
        <w:rPr>
          <w:rFonts w:ascii="Times New Roman" w:eastAsia="Times New Roman" w:hAnsi="Times New Roman" w:cs="Times New Roman"/>
          <w:color w:val="000000"/>
          <w:sz w:val="28"/>
          <w:szCs w:val="28"/>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 непредставление для участия в аукционе документов или представление недостоверных сведений;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22) </w:t>
      </w:r>
      <w:proofErr w:type="spellStart"/>
      <w:r w:rsidRPr="005E0569">
        <w:rPr>
          <w:rFonts w:ascii="Times New Roman" w:eastAsia="Times New Roman" w:hAnsi="Times New Roman" w:cs="Times New Roman"/>
          <w:color w:val="000000"/>
          <w:sz w:val="28"/>
          <w:szCs w:val="28"/>
          <w:lang w:eastAsia="ru-RU"/>
        </w:rPr>
        <w:t>непоступление</w:t>
      </w:r>
      <w:proofErr w:type="spellEnd"/>
      <w:r w:rsidRPr="005E0569">
        <w:rPr>
          <w:rFonts w:ascii="Times New Roman" w:eastAsia="Times New Roman" w:hAnsi="Times New Roman" w:cs="Times New Roman"/>
          <w:color w:val="000000"/>
          <w:sz w:val="28"/>
          <w:szCs w:val="28"/>
          <w:lang w:eastAsia="ru-RU"/>
        </w:rPr>
        <w:t xml:space="preserve"> задатка на дату рассмотрения заявок на участие в аукционе;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25) по результатам аукциона заявитель не признан победителем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Основания для приостановления предоставления муниципальной услуги отсутствуют.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2.9. Размер платы, взимаемой с заявителя при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Муниципальная услуга предоставляется бесплатно.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2.11. Срок регистрации заявления о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2.12. </w:t>
      </w:r>
      <w:proofErr w:type="gramStart"/>
      <w:r w:rsidRPr="005E0569">
        <w:rPr>
          <w:rFonts w:ascii="Times New Roman" w:eastAsia="Times New Roman"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2.13. Предоставление муниципальной услуги осуществляется в специально выделенных для этой цели помещениях.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2.14. Помещения, в которых осуществляется предоставление муниципальной услуги, оборудуются: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2.17. Кабинеты приема заявителей должны иметь информационные таблички (вывески) с указанием: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номера кабинета;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фамилии, имени, отчества и должности специалиста.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5E0569">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E0569">
        <w:rPr>
          <w:rFonts w:ascii="Times New Roman" w:eastAsia="Times New Roman" w:hAnsi="Times New Roman" w:cs="Times New Roman"/>
          <w:color w:val="000000"/>
          <w:sz w:val="28"/>
          <w:szCs w:val="28"/>
          <w:lang w:eastAsia="ru-RU"/>
        </w:rPr>
        <w:t>сурдопереводчика</w:t>
      </w:r>
      <w:proofErr w:type="spellEnd"/>
      <w:r w:rsidRPr="005E0569">
        <w:rPr>
          <w:rFonts w:ascii="Times New Roman" w:eastAsia="Times New Roman" w:hAnsi="Times New Roman" w:cs="Times New Roman"/>
          <w:color w:val="000000"/>
          <w:sz w:val="28"/>
          <w:szCs w:val="28"/>
          <w:lang w:eastAsia="ru-RU"/>
        </w:rPr>
        <w:t xml:space="preserve"> и </w:t>
      </w:r>
      <w:proofErr w:type="spellStart"/>
      <w:r w:rsidRPr="005E0569">
        <w:rPr>
          <w:rFonts w:ascii="Times New Roman" w:eastAsia="Times New Roman" w:hAnsi="Times New Roman" w:cs="Times New Roman"/>
          <w:color w:val="000000"/>
          <w:sz w:val="28"/>
          <w:szCs w:val="28"/>
          <w:lang w:eastAsia="ru-RU"/>
        </w:rPr>
        <w:t>тифлосурдопереводчика</w:t>
      </w:r>
      <w:proofErr w:type="spellEnd"/>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E0569">
        <w:rPr>
          <w:rFonts w:ascii="Times New Roman" w:eastAsia="Times New Roman" w:hAnsi="Times New Roman" w:cs="Times New Roman"/>
          <w:color w:val="000000"/>
          <w:sz w:val="28"/>
          <w:szCs w:val="28"/>
          <w:lang w:eastAsia="ru-RU"/>
        </w:rPr>
        <w:t>брелками</w:t>
      </w:r>
      <w:proofErr w:type="spellEnd"/>
      <w:r w:rsidRPr="005E0569">
        <w:rPr>
          <w:rFonts w:ascii="Times New Roman" w:eastAsia="Times New Roman" w:hAnsi="Times New Roman" w:cs="Times New Roman"/>
          <w:color w:val="000000"/>
          <w:sz w:val="28"/>
          <w:szCs w:val="28"/>
          <w:lang w:eastAsia="ru-RU"/>
        </w:rPr>
        <w:t>-коммуникаторами).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5E0569">
        <w:rPr>
          <w:rFonts w:ascii="Times New Roman" w:eastAsia="Times New Roman" w:hAnsi="Times New Roman" w:cs="Times New Roman"/>
          <w:color w:val="000000"/>
          <w:sz w:val="28"/>
          <w:szCs w:val="28"/>
          <w:lang w:eastAsia="ru-RU"/>
        </w:rPr>
        <w:t>бейджами</w:t>
      </w:r>
      <w:proofErr w:type="spellEnd"/>
      <w:r w:rsidRPr="005E0569">
        <w:rPr>
          <w:rFonts w:ascii="Times New Roman" w:eastAsia="Times New Roman" w:hAnsi="Times New Roman" w:cs="Times New Roman"/>
          <w:color w:val="000000"/>
          <w:sz w:val="28"/>
          <w:szCs w:val="28"/>
          <w:lang w:eastAsia="ru-RU"/>
        </w:rPr>
        <w:t>) с указанием фамилии, имени, отчества и должности.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2.20. Показатели доступности и качества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2.20.1. Показателями доступности предоставления муниципальной услуги являются: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транспортная доступность к месту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обеспечение беспрепятственного доступа лиц к помещениям, в которых предоставляется муниципальная услуга;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информационных стендах;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 размещение информации о порядке предоставления муниципальной услуги в средствах массовой информации;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2.20.2. Показателями качества предоставления муниципальной услуги являются: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отсутствие очередей при приеме и выдаче документов заявителям (их представителям);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отсутствие нарушений сроков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путем заполнения формы запроса через личный кабинет в Едином портале и (или) Региональном портале;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путем направления электронного документа в Администрацию на официальную электронную почту.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 виде бумажного документа, который заявитель получает непосредственно при личном обращении;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 виде бумажного документа, который направляется Администрацией заявителю посредством почтового отправления;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 виде электронного документа, который направляется Администрацией заявителю посредством электронной почты.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электронной подписью заявителя;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усиленной квалифицированной электронной подписью заявителя.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лица, действующего от имени юридического лица без доверенности;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Заявление, представленное с нарушением указанного порядка, не рассматривается Администрацией.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 xml:space="preserve">Заявления представляются в Администрацию в виде файлов в формате </w:t>
      </w:r>
      <w:proofErr w:type="spellStart"/>
      <w:r w:rsidRPr="005E0569">
        <w:rPr>
          <w:rFonts w:ascii="Times New Roman" w:eastAsia="Times New Roman" w:hAnsi="Times New Roman" w:cs="Times New Roman"/>
          <w:color w:val="000000"/>
          <w:sz w:val="28"/>
          <w:szCs w:val="28"/>
          <w:lang w:eastAsia="ru-RU"/>
        </w:rPr>
        <w:t>doc</w:t>
      </w:r>
      <w:proofErr w:type="spellEnd"/>
      <w:r w:rsidRPr="005E0569">
        <w:rPr>
          <w:rFonts w:ascii="Times New Roman" w:eastAsia="Times New Roman" w:hAnsi="Times New Roman" w:cs="Times New Roman"/>
          <w:color w:val="000000"/>
          <w:sz w:val="28"/>
          <w:szCs w:val="28"/>
          <w:lang w:eastAsia="ru-RU"/>
        </w:rPr>
        <w:t xml:space="preserve">, </w:t>
      </w:r>
      <w:proofErr w:type="spellStart"/>
      <w:r w:rsidRPr="005E0569">
        <w:rPr>
          <w:rFonts w:ascii="Times New Roman" w:eastAsia="Times New Roman" w:hAnsi="Times New Roman" w:cs="Times New Roman"/>
          <w:color w:val="000000"/>
          <w:sz w:val="28"/>
          <w:szCs w:val="28"/>
          <w:lang w:eastAsia="ru-RU"/>
        </w:rPr>
        <w:t>docx</w:t>
      </w:r>
      <w:proofErr w:type="spellEnd"/>
      <w:r w:rsidRPr="005E0569">
        <w:rPr>
          <w:rFonts w:ascii="Times New Roman" w:eastAsia="Times New Roman" w:hAnsi="Times New Roman" w:cs="Times New Roman"/>
          <w:color w:val="000000"/>
          <w:sz w:val="28"/>
          <w:szCs w:val="28"/>
          <w:lang w:eastAsia="ru-RU"/>
        </w:rPr>
        <w:t xml:space="preserve">, </w:t>
      </w:r>
      <w:proofErr w:type="spellStart"/>
      <w:r w:rsidRPr="005E0569">
        <w:rPr>
          <w:rFonts w:ascii="Times New Roman" w:eastAsia="Times New Roman" w:hAnsi="Times New Roman" w:cs="Times New Roman"/>
          <w:color w:val="000000"/>
          <w:sz w:val="28"/>
          <w:szCs w:val="28"/>
          <w:lang w:eastAsia="ru-RU"/>
        </w:rPr>
        <w:t>txt</w:t>
      </w:r>
      <w:proofErr w:type="spellEnd"/>
      <w:r w:rsidRPr="005E0569">
        <w:rPr>
          <w:rFonts w:ascii="Times New Roman" w:eastAsia="Times New Roman" w:hAnsi="Times New Roman" w:cs="Times New Roman"/>
          <w:color w:val="000000"/>
          <w:sz w:val="28"/>
          <w:szCs w:val="28"/>
          <w:lang w:eastAsia="ru-RU"/>
        </w:rPr>
        <w:t xml:space="preserve">, </w:t>
      </w:r>
      <w:proofErr w:type="spellStart"/>
      <w:r w:rsidRPr="005E0569">
        <w:rPr>
          <w:rFonts w:ascii="Times New Roman" w:eastAsia="Times New Roman" w:hAnsi="Times New Roman" w:cs="Times New Roman"/>
          <w:color w:val="000000"/>
          <w:sz w:val="28"/>
          <w:szCs w:val="28"/>
          <w:lang w:eastAsia="ru-RU"/>
        </w:rPr>
        <w:t>xls</w:t>
      </w:r>
      <w:proofErr w:type="spellEnd"/>
      <w:r w:rsidRPr="005E0569">
        <w:rPr>
          <w:rFonts w:ascii="Times New Roman" w:eastAsia="Times New Roman" w:hAnsi="Times New Roman" w:cs="Times New Roman"/>
          <w:color w:val="000000"/>
          <w:sz w:val="28"/>
          <w:szCs w:val="28"/>
          <w:lang w:eastAsia="ru-RU"/>
        </w:rPr>
        <w:t xml:space="preserve">, </w:t>
      </w:r>
      <w:proofErr w:type="spellStart"/>
      <w:r w:rsidRPr="005E0569">
        <w:rPr>
          <w:rFonts w:ascii="Times New Roman" w:eastAsia="Times New Roman" w:hAnsi="Times New Roman" w:cs="Times New Roman"/>
          <w:color w:val="000000"/>
          <w:sz w:val="28"/>
          <w:szCs w:val="28"/>
          <w:lang w:eastAsia="ru-RU"/>
        </w:rPr>
        <w:t>xlsx</w:t>
      </w:r>
      <w:proofErr w:type="spellEnd"/>
      <w:r w:rsidRPr="005E0569">
        <w:rPr>
          <w:rFonts w:ascii="Times New Roman" w:eastAsia="Times New Roman" w:hAnsi="Times New Roman" w:cs="Times New Roman"/>
          <w:color w:val="000000"/>
          <w:sz w:val="28"/>
          <w:szCs w:val="28"/>
          <w:lang w:eastAsia="ru-RU"/>
        </w:rPr>
        <w:t xml:space="preserve">, </w:t>
      </w:r>
      <w:proofErr w:type="spellStart"/>
      <w:r w:rsidRPr="005E0569">
        <w:rPr>
          <w:rFonts w:ascii="Times New Roman" w:eastAsia="Times New Roman" w:hAnsi="Times New Roman" w:cs="Times New Roman"/>
          <w:color w:val="000000"/>
          <w:sz w:val="28"/>
          <w:szCs w:val="28"/>
          <w:lang w:eastAsia="ru-RU"/>
        </w:rPr>
        <w:t>rtf</w:t>
      </w:r>
      <w:proofErr w:type="spellEnd"/>
      <w:r w:rsidRPr="005E0569">
        <w:rPr>
          <w:rFonts w:ascii="Times New Roman" w:eastAsia="Times New Roman" w:hAnsi="Times New Roman" w:cs="Times New Roman"/>
          <w:color w:val="000000"/>
          <w:sz w:val="28"/>
          <w:szCs w:val="28"/>
          <w:lang w:eastAsia="ru-RU"/>
        </w:rPr>
        <w:t>, если указанные заявления предоставляются в форме электронного документа посредством электронной почты.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Заявитель имеет возможность получения информации о ходе выполнения заявления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2.20.3. При предоставлении муниципальной услуги в электронной форме посредством Регионального портала заявителю обеспечивается: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получение информации о порядке и сроках предоставления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б) формирование заявления о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прием и регистрация заявления и иных документов, необходимых для предоставления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г) получение сведений о ходе выполнения заявления;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3.1. Исчерпывающий перечень административных процедур.</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bookmarkStart w:id="8" w:name="P323"/>
      <w:bookmarkEnd w:id="8"/>
      <w:r w:rsidRPr="005E0569">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(Блок- схема предоставления муниципальной услуги - приложение 2 к Административному регламенту):</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3.1.2. рассмотрение представленного заявителем заявления и подготовка проекта постановления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3.1.3. согласование и принятие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либо постановления Администрации об отказе в проведении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3.2. Описание последовательности действий при предоставлении муниципальной услуги, в том числе в электронном виде.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заявления в Администрацию.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Максимальный срок выполнения административного действия - в день поступления заявления в Администрацию.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3.2.2. Рассмотрение представленного заявителем заявления и подготовка проекта постановления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готовит проект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должно быть указано основание отказа, предусмотренное пунктом 2.7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Максимальный срок выполнения административного действия - 5 рабочих дней со дня поступления заявления в Администрацию.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3.2.3. Согласование и принятие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либо постановления Администрации об отказе в проведении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Основанием для начала согласования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 xml:space="preserve">кциона либо решения об отказе в проведении аукциона </w:t>
      </w:r>
      <w:r w:rsidRPr="005E0569">
        <w:rPr>
          <w:rFonts w:ascii="Times New Roman" w:eastAsia="Times New Roman" w:hAnsi="Times New Roman" w:cs="Times New Roman"/>
          <w:color w:val="000000"/>
          <w:sz w:val="28"/>
          <w:szCs w:val="28"/>
          <w:lang w:eastAsia="ru-RU"/>
        </w:rPr>
        <w:lastRenderedPageBreak/>
        <w:t>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Основанием для принятия проекта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является отсутствие оснований для отказа в предоставлении муниципальной услуги, предусмотренных в пункте 2.8.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Результатом административного действия является постановление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либо постановление Администрации об отказе в проведении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Способом фиксации результата является оформление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Принятое постановление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3.2.4. </w:t>
      </w:r>
      <w:proofErr w:type="gramStart"/>
      <w:r w:rsidRPr="005E0569">
        <w:rPr>
          <w:rFonts w:ascii="Times New Roman" w:eastAsia="Times New Roman" w:hAnsi="Times New Roman" w:cs="Times New Roman"/>
          <w:color w:val="000000"/>
          <w:sz w:val="28"/>
          <w:szCs w:val="28"/>
          <w:lang w:eastAsia="ru-RU"/>
        </w:rPr>
        <w:t>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Основанием для осуществления административного действия является принятие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Организатором аукциона является Администрация. Аукцион проводится в порядке, предусмотренном статьями 39.11 - 39.13 ЗК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Срок подготовки документов для публикации извещения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 не более 14 календарных дней с момента принятия постановления Администрации о проведении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Извещение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Администрация также обеспечивает опубликование извещения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в порядке, установленном для официального опубликования (обнародования) муниципальных правовых актов </w:t>
      </w:r>
      <w:hyperlink r:id="rId14" w:tgtFrame="_blank" w:history="1">
        <w:r w:rsidRPr="005E0569">
          <w:rPr>
            <w:rFonts w:ascii="Times New Roman" w:eastAsia="Times New Roman" w:hAnsi="Times New Roman" w:cs="Times New Roman"/>
            <w:color w:val="0000FF"/>
            <w:sz w:val="28"/>
            <w:szCs w:val="28"/>
            <w:lang w:eastAsia="ru-RU"/>
          </w:rPr>
          <w:t>Уставом Малосердобинского района Пензенской области</w:t>
        </w:r>
      </w:hyperlink>
      <w:r w:rsidRPr="005E0569">
        <w:rPr>
          <w:rFonts w:ascii="Times New Roman" w:eastAsia="Times New Roman" w:hAnsi="Times New Roman" w:cs="Times New Roman"/>
          <w:color w:val="000000"/>
          <w:sz w:val="28"/>
          <w:szCs w:val="28"/>
          <w:lang w:eastAsia="ru-RU"/>
        </w:rPr>
        <w:t>, по месту нахождения земельного участка не менее чем за тридцать дней до дня проведения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Для участия в аукционе заявители представляют в установленный в извещении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 срок документы, установленные подпунктом 2.6.2 пункта 2.6 настоящего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Прием документов прекращается не ранее чем за 5 (пять) дней до дня проведения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5E0569">
        <w:rPr>
          <w:rFonts w:ascii="Times New Roman" w:eastAsia="Times New Roman" w:hAnsi="Times New Roman" w:cs="Times New Roman"/>
          <w:color w:val="000000"/>
          <w:sz w:val="28"/>
          <w:szCs w:val="28"/>
          <w:lang w:eastAsia="ru-RU"/>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rsidRPr="005E0569">
        <w:rPr>
          <w:rFonts w:ascii="Times New Roman" w:eastAsia="Times New Roman" w:hAnsi="Times New Roman" w:cs="Times New Roman"/>
          <w:color w:val="000000"/>
          <w:sz w:val="28"/>
          <w:szCs w:val="28"/>
          <w:lang w:eastAsia="ru-RU"/>
        </w:rPr>
        <w:t>позднее</w:t>
      </w:r>
      <w:proofErr w:type="gramEnd"/>
      <w:r w:rsidRPr="005E0569">
        <w:rPr>
          <w:rFonts w:ascii="Times New Roman" w:eastAsia="Times New Roman" w:hAnsi="Times New Roman" w:cs="Times New Roman"/>
          <w:color w:val="000000"/>
          <w:sz w:val="28"/>
          <w:szCs w:val="28"/>
          <w:lang w:eastAsia="ru-RU"/>
        </w:rPr>
        <w:t xml:space="preserve"> чем на следующий день после дня подписания протокола.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5E0569">
        <w:rPr>
          <w:rFonts w:ascii="Times New Roman" w:eastAsia="Times New Roman" w:hAnsi="Times New Roman" w:cs="Times New Roman"/>
          <w:color w:val="000000"/>
          <w:sz w:val="28"/>
          <w:szCs w:val="28"/>
          <w:lang w:eastAsia="ru-RU"/>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5E0569">
        <w:rPr>
          <w:rFonts w:ascii="Times New Roman" w:eastAsia="Times New Roman" w:hAnsi="Times New Roman" w:cs="Times New Roman"/>
          <w:color w:val="000000"/>
          <w:sz w:val="28"/>
          <w:szCs w:val="28"/>
          <w:lang w:eastAsia="ru-RU"/>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5E0569">
        <w:rPr>
          <w:rFonts w:ascii="Times New Roman" w:eastAsia="Times New Roman" w:hAnsi="Times New Roman" w:cs="Times New Roman"/>
          <w:color w:val="000000"/>
          <w:sz w:val="28"/>
          <w:szCs w:val="28"/>
          <w:lang w:eastAsia="ru-RU"/>
        </w:rPr>
        <w:t>ранее</w:t>
      </w:r>
      <w:proofErr w:type="gramEnd"/>
      <w:r w:rsidRPr="005E0569">
        <w:rPr>
          <w:rFonts w:ascii="Times New Roman" w:eastAsia="Times New Roman" w:hAnsi="Times New Roman" w:cs="Times New Roman"/>
          <w:color w:val="000000"/>
          <w:sz w:val="28"/>
          <w:szCs w:val="28"/>
          <w:lang w:eastAsia="ru-RU"/>
        </w:rPr>
        <w:t xml:space="preserve"> чем через десять дней со дня размещения информации о результатах аукциона на официальном сайте.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5E0569">
        <w:rPr>
          <w:rFonts w:ascii="Times New Roman" w:eastAsia="Times New Roman" w:hAnsi="Times New Roman" w:cs="Times New Roman"/>
          <w:color w:val="000000"/>
          <w:sz w:val="28"/>
          <w:szCs w:val="28"/>
          <w:lang w:eastAsia="ru-RU"/>
        </w:rPr>
        <w:t>ии ау</w:t>
      </w:r>
      <w:proofErr w:type="gramEnd"/>
      <w:r w:rsidRPr="005E0569">
        <w:rPr>
          <w:rFonts w:ascii="Times New Roman" w:eastAsia="Times New Roman" w:hAnsi="Times New Roman" w:cs="Times New Roman"/>
          <w:color w:val="000000"/>
          <w:sz w:val="28"/>
          <w:szCs w:val="28"/>
          <w:lang w:eastAsia="ru-RU"/>
        </w:rPr>
        <w:t>кциона.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 Особенности предоставления муниципальной услуги в Многофункциональных центрах предоставления государственных и муниципальных услуг.</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проверяет правильность заполнения заявления в соответствии с требованиями, установленными законодательством;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выдает расписку о принятии заявления с описью представленных документов и указанием срока получения результата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w:t>
      </w:r>
      <w:r w:rsidRPr="005E0569">
        <w:rPr>
          <w:rFonts w:ascii="Times New Roman" w:eastAsia="Times New Roman" w:hAnsi="Times New Roman" w:cs="Times New Roman"/>
          <w:color w:val="000000"/>
          <w:sz w:val="28"/>
          <w:szCs w:val="28"/>
          <w:lang w:eastAsia="ru-RU"/>
        </w:rPr>
        <w:lastRenderedPageBreak/>
        <w:t>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3.3.2. Срок выполнения данного административного действия не более 30 минут.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3.3.8. В случае неявки заявителя (представителя) в Многофункциональный центр в течение 30 дней с момента </w:t>
      </w:r>
      <w:proofErr w:type="gramStart"/>
      <w:r w:rsidRPr="005E0569">
        <w:rPr>
          <w:rFonts w:ascii="Times New Roman" w:eastAsia="Times New Roman" w:hAnsi="Times New Roman" w:cs="Times New Roman"/>
          <w:color w:val="000000"/>
          <w:sz w:val="28"/>
          <w:szCs w:val="28"/>
          <w:lang w:eastAsia="ru-RU"/>
        </w:rPr>
        <w:t>окончания срока получения результата оказания</w:t>
      </w:r>
      <w:proofErr w:type="gramEnd"/>
      <w:r w:rsidRPr="005E0569">
        <w:rPr>
          <w:rFonts w:ascii="Times New Roman" w:eastAsia="Times New Roman" w:hAnsi="Times New Roman" w:cs="Times New Roman"/>
          <w:color w:val="000000"/>
          <w:sz w:val="28"/>
          <w:szCs w:val="28"/>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 xml:space="preserve">3.4.1. </w:t>
      </w:r>
      <w:proofErr w:type="gramStart"/>
      <w:r w:rsidRPr="005E0569">
        <w:rPr>
          <w:rFonts w:ascii="Times New Roman" w:eastAsia="Times New Roman" w:hAnsi="Times New Roman" w:cs="Times New Roman"/>
          <w:color w:val="000000"/>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3.4.2. При обращении об исправлении технической ошибки заявитель представляет:</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заявление об исправлении технической ошибки;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3.4.7. </w:t>
      </w:r>
      <w:proofErr w:type="gramStart"/>
      <w:r w:rsidRPr="005E0569">
        <w:rPr>
          <w:rFonts w:ascii="Times New Roman" w:eastAsia="Times New Roman" w:hAnsi="Times New Roman" w:cs="Times New Roman"/>
          <w:color w:val="000000"/>
          <w:sz w:val="28"/>
          <w:szCs w:val="28"/>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3.4.11. </w:t>
      </w:r>
      <w:proofErr w:type="gramStart"/>
      <w:r w:rsidRPr="005E0569">
        <w:rPr>
          <w:rFonts w:ascii="Times New Roman" w:eastAsia="Times New Roman" w:hAnsi="Times New Roman" w:cs="Times New Roman"/>
          <w:color w:val="000000"/>
          <w:sz w:val="28"/>
          <w:szCs w:val="28"/>
          <w:lang w:eastAsia="ru-RU"/>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w:t>
      </w:r>
      <w:r w:rsidRPr="005E0569">
        <w:rPr>
          <w:rFonts w:ascii="Times New Roman" w:eastAsia="Times New Roman" w:hAnsi="Times New Roman" w:cs="Times New Roman"/>
          <w:color w:val="000000"/>
          <w:sz w:val="28"/>
          <w:szCs w:val="28"/>
          <w:lang w:eastAsia="ru-RU"/>
        </w:rPr>
        <w:lastRenderedPageBreak/>
        <w:t>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 xml:space="preserve">IV. Формы </w:t>
      </w:r>
      <w:proofErr w:type="gramStart"/>
      <w:r w:rsidRPr="005E0569">
        <w:rPr>
          <w:rFonts w:ascii="Times New Roman" w:eastAsia="Times New Roman" w:hAnsi="Times New Roman" w:cs="Times New Roman"/>
          <w:b/>
          <w:bCs/>
          <w:color w:val="000000"/>
          <w:sz w:val="28"/>
          <w:szCs w:val="28"/>
          <w:lang w:eastAsia="ru-RU"/>
        </w:rPr>
        <w:t>контроля за</w:t>
      </w:r>
      <w:proofErr w:type="gramEnd"/>
      <w:r w:rsidRPr="005E0569">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4.1. </w:t>
      </w:r>
      <w:proofErr w:type="gramStart"/>
      <w:r w:rsidRPr="005E0569">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 xml:space="preserve">При проведении плановой проверки рассматриваются все вопросы, связанные с предоставлением муниципальной услуги (комплексные </w:t>
      </w:r>
      <w:r w:rsidRPr="005E0569">
        <w:rPr>
          <w:rFonts w:ascii="Times New Roman" w:eastAsia="Times New Roman" w:hAnsi="Times New Roman" w:cs="Times New Roman"/>
          <w:color w:val="000000"/>
          <w:sz w:val="28"/>
          <w:szCs w:val="28"/>
          <w:lang w:eastAsia="ru-RU"/>
        </w:rPr>
        <w:lastRenderedPageBreak/>
        <w:t>проверки), или вопросы, связанные с исполнением той или иной административной процедуры (тематические проверки).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4.5. Ответственные исполнители несут персональную ответственность </w:t>
      </w:r>
      <w:proofErr w:type="gramStart"/>
      <w:r w:rsidRPr="005E0569">
        <w:rPr>
          <w:rFonts w:ascii="Times New Roman" w:eastAsia="Times New Roman" w:hAnsi="Times New Roman" w:cs="Times New Roman"/>
          <w:color w:val="000000"/>
          <w:sz w:val="28"/>
          <w:szCs w:val="28"/>
          <w:lang w:eastAsia="ru-RU"/>
        </w:rPr>
        <w:t>за</w:t>
      </w:r>
      <w:proofErr w:type="gramEnd"/>
      <w:r w:rsidRPr="005E0569">
        <w:rPr>
          <w:rFonts w:ascii="Times New Roman" w:eastAsia="Times New Roman" w:hAnsi="Times New Roman" w:cs="Times New Roman"/>
          <w:color w:val="000000"/>
          <w:sz w:val="28"/>
          <w:szCs w:val="28"/>
          <w:lang w:eastAsia="ru-RU"/>
        </w:rPr>
        <w:t>:</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5.4.1. Заявитель может обратиться с жалобой, в том числе, в следующих случаях: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 нарушение срока регистрации запроса о предоставлении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5.4.3. Рассмотрение жалоб осуществляется уполномоченными на это должностными лицами органа, предоставляющего муниципальную услугу, в </w:t>
      </w:r>
      <w:r w:rsidRPr="005E0569">
        <w:rPr>
          <w:rFonts w:ascii="Times New Roman" w:eastAsia="Times New Roman" w:hAnsi="Times New Roman" w:cs="Times New Roman"/>
          <w:color w:val="000000"/>
          <w:sz w:val="28"/>
          <w:szCs w:val="28"/>
          <w:lang w:eastAsia="ru-RU"/>
        </w:rPr>
        <w:lastRenderedPageBreak/>
        <w:t>отношении решений и действий (бездействия) данного органа, его должностных лиц, муниципальных служащих.</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5.4.6. В электронном виде жалоба может быть подана заявителем посредством: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 официального сайта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б) электронной почты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в) Единого портала;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г) Регионального портала;</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5.4.9. Жалоба может быть подана заявителем через МФЦ.</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5.5. Жалоба должна содержать:</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5E0569">
        <w:rPr>
          <w:rFonts w:ascii="Times New Roman" w:eastAsia="Times New Roman" w:hAnsi="Times New Roman" w:cs="Times New Roman"/>
          <w:color w:val="000000"/>
          <w:sz w:val="28"/>
          <w:szCs w:val="28"/>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5.8. По результатам рассмотрения жалобы принимается одно из следующих решений:</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в удовлетворении жалобы отказывается.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E0569">
        <w:rPr>
          <w:rFonts w:ascii="Times New Roman" w:eastAsia="Times New Roman" w:hAnsi="Times New Roman" w:cs="Times New Roman"/>
          <w:color w:val="000000"/>
          <w:sz w:val="28"/>
          <w:szCs w:val="28"/>
          <w:lang w:eastAsia="ru-RU"/>
        </w:rPr>
        <w:t>неудобства</w:t>
      </w:r>
      <w:proofErr w:type="gramEnd"/>
      <w:r w:rsidRPr="005E0569">
        <w:rPr>
          <w:rFonts w:ascii="Times New Roman" w:eastAsia="Times New Roman" w:hAnsi="Times New Roman" w:cs="Times New Roman"/>
          <w:color w:val="000000"/>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В случае признания </w:t>
      </w:r>
      <w:proofErr w:type="gramStart"/>
      <w:r w:rsidRPr="005E0569">
        <w:rPr>
          <w:rFonts w:ascii="Times New Roman" w:eastAsia="Times New Roman" w:hAnsi="Times New Roman" w:cs="Times New Roman"/>
          <w:color w:val="000000"/>
          <w:sz w:val="28"/>
          <w:szCs w:val="28"/>
          <w:lang w:eastAsia="ru-RU"/>
        </w:rPr>
        <w:t>жалобы</w:t>
      </w:r>
      <w:proofErr w:type="gramEnd"/>
      <w:r w:rsidRPr="005E0569">
        <w:rPr>
          <w:rFonts w:ascii="Times New Roman" w:eastAsia="Times New Roman" w:hAnsi="Times New Roman" w:cs="Times New Roman"/>
          <w:color w:val="000000"/>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5.11. В случае установления в ходе или по результатам </w:t>
      </w:r>
      <w:proofErr w:type="gramStart"/>
      <w:r w:rsidRPr="005E0569">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5E0569">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w:t>
      </w:r>
      <w:r w:rsidRPr="005E0569">
        <w:rPr>
          <w:rFonts w:ascii="Times New Roman" w:eastAsia="Times New Roman" w:hAnsi="Times New Roman" w:cs="Times New Roman"/>
          <w:color w:val="000000"/>
          <w:sz w:val="28"/>
          <w:szCs w:val="28"/>
          <w:lang w:eastAsia="ru-RU"/>
        </w:rPr>
        <w:lastRenderedPageBreak/>
        <w:t>рассмотрению жалоб, незамедлительно направляет имеющиеся материалы в органы прокуратуры.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right"/>
        <w:rPr>
          <w:rFonts w:ascii="Times New Roman" w:eastAsia="Times New Roman" w:hAnsi="Times New Roman" w:cs="Times New Roman"/>
          <w:color w:val="000000"/>
          <w:sz w:val="28"/>
          <w:szCs w:val="28"/>
          <w:lang w:eastAsia="ru-RU"/>
        </w:rPr>
      </w:pP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Приложение № 1</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к административному регламенту</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предоставления муниципальной услуги</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«Продажа и предоставление </w:t>
      </w:r>
      <w:proofErr w:type="gramStart"/>
      <w:r w:rsidRPr="005E0569">
        <w:rPr>
          <w:rFonts w:ascii="Times New Roman" w:eastAsia="Times New Roman" w:hAnsi="Times New Roman" w:cs="Times New Roman"/>
          <w:color w:val="000000"/>
          <w:sz w:val="28"/>
          <w:szCs w:val="28"/>
          <w:lang w:eastAsia="ru-RU"/>
        </w:rPr>
        <w:t>в</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аренду земельных участков на торгах»</w:t>
      </w:r>
    </w:p>
    <w:p w:rsidR="001A5C44" w:rsidRDefault="001A5C44" w:rsidP="005E0569">
      <w:pPr>
        <w:spacing w:after="0" w:line="240" w:lineRule="auto"/>
        <w:ind w:firstLine="567"/>
        <w:jc w:val="both"/>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both"/>
        <w:rPr>
          <w:rFonts w:ascii="Times New Roman" w:eastAsia="Times New Roman" w:hAnsi="Times New Roman" w:cs="Times New Roman"/>
          <w:color w:val="000000"/>
          <w:sz w:val="28"/>
          <w:szCs w:val="28"/>
          <w:lang w:eastAsia="ru-RU"/>
        </w:rPr>
      </w:pPr>
    </w:p>
    <w:p w:rsidR="001A5C44" w:rsidRDefault="001A5C44" w:rsidP="005E0569">
      <w:pPr>
        <w:spacing w:after="0" w:line="240" w:lineRule="auto"/>
        <w:ind w:firstLine="567"/>
        <w:jc w:val="both"/>
        <w:rPr>
          <w:rFonts w:ascii="Times New Roman" w:eastAsia="Times New Roman" w:hAnsi="Times New Roman" w:cs="Times New Roman"/>
          <w:color w:val="000000"/>
          <w:sz w:val="28"/>
          <w:szCs w:val="28"/>
          <w:lang w:eastAsia="ru-RU"/>
        </w:rPr>
      </w:pPr>
    </w:p>
    <w:p w:rsidR="005E0569" w:rsidRPr="005E0569" w:rsidRDefault="005E0569" w:rsidP="001A5C44">
      <w:pPr>
        <w:spacing w:after="0" w:line="240" w:lineRule="auto"/>
        <w:ind w:firstLine="567"/>
        <w:jc w:val="center"/>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Форма заявления</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Главе администрации</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Малосердобинского района</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________________________________________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от ______________________________________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(Ф.И.О. физического лица либо наименование</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юридического лица либо Ф.И.О.</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представителя заявителя)</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________________________________________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(место жительства физического лица либо</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место нахождения юридического лица)</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________________________________________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(реквизиты документа, удостоверяющего</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личность физического лица либо сведения</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о государственной регистрации</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заявителя в ЕГРЮЛ)</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spellStart"/>
      <w:r w:rsidRPr="005E0569">
        <w:rPr>
          <w:rFonts w:ascii="Times New Roman" w:eastAsia="Times New Roman" w:hAnsi="Times New Roman" w:cs="Times New Roman"/>
          <w:color w:val="000000"/>
          <w:sz w:val="28"/>
          <w:szCs w:val="28"/>
          <w:lang w:eastAsia="ru-RU"/>
        </w:rPr>
        <w:t>дествующего</w:t>
      </w:r>
      <w:proofErr w:type="spellEnd"/>
      <w:r w:rsidRPr="005E0569">
        <w:rPr>
          <w:rFonts w:ascii="Times New Roman" w:eastAsia="Times New Roman" w:hAnsi="Times New Roman" w:cs="Times New Roman"/>
          <w:color w:val="000000"/>
          <w:sz w:val="28"/>
          <w:szCs w:val="28"/>
          <w:lang w:eastAsia="ru-RU"/>
        </w:rPr>
        <w:t xml:space="preserve"> на основании 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(реквизиты документа,</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________________________________________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подтверждающего полномочия представителя</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заявителя (в случае, если от имени</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заявителя выступает его представитель)</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________________________________________</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5E0569">
        <w:rPr>
          <w:rFonts w:ascii="Times New Roman" w:eastAsia="Times New Roman" w:hAnsi="Times New Roman" w:cs="Times New Roman"/>
          <w:color w:val="000000"/>
          <w:sz w:val="28"/>
          <w:szCs w:val="28"/>
          <w:lang w:eastAsia="ru-RU"/>
        </w:rPr>
        <w:t>(почтовый адрес, адрес электронной почты,</w:t>
      </w:r>
      <w:proofErr w:type="gramEnd"/>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номер телефона заявителя либо</w:t>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представителя заявителя)</w:t>
      </w:r>
    </w:p>
    <w:p w:rsidR="005E0569" w:rsidRPr="005E0569" w:rsidRDefault="005E0569" w:rsidP="005E0569">
      <w:pPr>
        <w:spacing w:after="0" w:line="240" w:lineRule="auto"/>
        <w:ind w:firstLine="567"/>
        <w:jc w:val="center"/>
        <w:rPr>
          <w:rFonts w:ascii="Times New Roman" w:eastAsia="Times New Roman" w:hAnsi="Times New Roman" w:cs="Times New Roman"/>
          <w:color w:val="000000"/>
          <w:sz w:val="28"/>
          <w:szCs w:val="28"/>
          <w:lang w:eastAsia="ru-RU"/>
        </w:rPr>
      </w:pPr>
      <w:bookmarkStart w:id="9" w:name="P414"/>
      <w:bookmarkEnd w:id="9"/>
      <w:r w:rsidRPr="005E0569">
        <w:rPr>
          <w:rFonts w:ascii="Times New Roman" w:eastAsia="Times New Roman" w:hAnsi="Times New Roman" w:cs="Times New Roman"/>
          <w:b/>
          <w:bCs/>
          <w:color w:val="000000"/>
          <w:sz w:val="28"/>
          <w:szCs w:val="28"/>
          <w:lang w:eastAsia="ru-RU"/>
        </w:rPr>
        <w:t>ЗАЯВЛЕНИЕ.</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xml:space="preserve">Прошу Вас предоставить на аукционе земельный участок с </w:t>
      </w:r>
      <w:proofErr w:type="gramStart"/>
      <w:r w:rsidRPr="005E0569">
        <w:rPr>
          <w:rFonts w:ascii="Times New Roman" w:eastAsia="Times New Roman" w:hAnsi="Times New Roman" w:cs="Times New Roman"/>
          <w:color w:val="000000"/>
          <w:sz w:val="28"/>
          <w:szCs w:val="28"/>
          <w:lang w:eastAsia="ru-RU"/>
        </w:rPr>
        <w:t>кадастровым</w:t>
      </w:r>
      <w:proofErr w:type="gramEnd"/>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номером __________________________ на праве __________________________________________________________________.</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(собственности или аренды)</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Предполагаемая цель использования земельного участка_____________________________________________________________________________.</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Срок аренды (в случае предоставления земельного участка в аренду)______</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lastRenderedPageBreak/>
        <w:t>__________________________________________________________________________.</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Документы и (или) информация, необходимые для получения муниципальной услуги, прилагаются.</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bookmarkStart w:id="10" w:name="P398"/>
      <w:r w:rsidRPr="005E0569">
        <w:rPr>
          <w:rFonts w:ascii="Times New Roman" w:eastAsia="Times New Roman" w:hAnsi="Times New Roman" w:cs="Times New Roman"/>
          <w:color w:val="000000"/>
          <w:sz w:val="28"/>
          <w:szCs w:val="28"/>
          <w:lang w:eastAsia="ru-RU"/>
        </w:rPr>
        <w:t>Дата Подпись заявителя</w:t>
      </w:r>
      <w:bookmarkEnd w:id="10"/>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rPr>
          <w:rFonts w:ascii="Times New Roman" w:eastAsia="Times New Roman" w:hAnsi="Times New Roman" w:cs="Times New Roman"/>
          <w:sz w:val="28"/>
          <w:szCs w:val="28"/>
          <w:lang w:eastAsia="ru-RU"/>
        </w:rPr>
      </w:pPr>
      <w:r w:rsidRPr="005E0569">
        <w:rPr>
          <w:rFonts w:ascii="Times New Roman" w:eastAsia="Times New Roman" w:hAnsi="Times New Roman" w:cs="Times New Roman"/>
          <w:color w:val="000000"/>
          <w:sz w:val="28"/>
          <w:szCs w:val="28"/>
          <w:lang w:eastAsia="ru-RU"/>
        </w:rPr>
        <w:br w:type="textWrapping" w:clear="all"/>
      </w:r>
    </w:p>
    <w:p w:rsidR="005E0569" w:rsidRPr="005E0569" w:rsidRDefault="005E0569" w:rsidP="005E0569">
      <w:pPr>
        <w:spacing w:after="0" w:line="240" w:lineRule="auto"/>
        <w:ind w:firstLine="567"/>
        <w:jc w:val="right"/>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r w:rsidRPr="005E0569">
        <w:rPr>
          <w:rFonts w:ascii="Times New Roman" w:eastAsia="Times New Roman" w:hAnsi="Times New Roman" w:cs="Times New Roman"/>
          <w:noProof/>
          <w:color w:val="000000"/>
          <w:sz w:val="28"/>
          <w:szCs w:val="28"/>
          <w:lang w:eastAsia="ru-RU"/>
        </w:rPr>
        <mc:AlternateContent>
          <mc:Choice Requires="wps">
            <w:drawing>
              <wp:inline distT="0" distB="0" distL="0" distR="0" wp14:anchorId="401EF9A2" wp14:editId="7F5BA0B4">
                <wp:extent cx="76200" cy="142875"/>
                <wp:effectExtent l="0" t="0" r="0" b="0"/>
                <wp:docPr id="2" name="AutoShape 1" descr="data:image/png;base64,iVBORw0KGgoAAAANSUhEUgAAAAgAAAAPCAYAAADZCo4zAAAAAXNSR0IArs4c6QAAAARnQU1BAACxjwv8YQUAAAAJcEhZcwAADsMAAA7DAcdvqGQAAAAtSURBVChTY8AC/kNpnGDoKgAJ4sJggE0ChuEAryQI4JWEAaIV4AUEFSABBgYAhBIj3Zmz+YM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AgAAAAPCAYAAADZCo4zAAAAAXNSR0IArs4c6QAAAARnQU1BAACxjwv8YQUAAAAJcEhZcwAADsMAAA7DAcdvqGQAAAAtSURBVChTY8AC/kNpnGDoKgAJ4sJggE0ChuEAryQI4JWEAaIV4AUEFSABBgYAhBIj3Zmz+YMAAAAASUVORK5CYII=" style="width:6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" filled="f" stroked="f">
                <o:lock v:ext="edit" aspectratio="t"/>
                <w10:anchorlock/>
              </v:rect>
            </w:pict>
          </mc:Fallback>
        </mc:AlternateConten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r w:rsidRPr="005E0569">
        <w:rPr>
          <w:rFonts w:ascii="Times New Roman" w:eastAsia="Times New Roman" w:hAnsi="Times New Roman" w:cs="Times New Roman"/>
          <w:noProof/>
          <w:color w:val="000000"/>
          <w:sz w:val="28"/>
          <w:szCs w:val="28"/>
          <w:lang w:eastAsia="ru-RU"/>
        </w:rPr>
        <mc:AlternateContent>
          <mc:Choice Requires="wps">
            <w:drawing>
              <wp:inline distT="0" distB="0" distL="0" distR="0" wp14:anchorId="793105F5" wp14:editId="68BE8FD9">
                <wp:extent cx="180975" cy="180975"/>
                <wp:effectExtent l="0" t="0" r="0" b="0"/>
                <wp:docPr id="1" name="AutoShape 2" descr="data:image/png;base64,iVBORw0KGgoAAAANSUhEUgAAABMAAAATCAYAAAByUDbMAAAAAXNSR0IArs4c6QAAAARnQU1BAACxjwv8YQUAAAAJcEhZcwAADsMAAA7DAcdvqGQAAAA9SURBVDhPYwCC/yCCmmDUQMrBqIGUA7oYSJElyJpBbBgmGyAbMngMw2YQDJMEsBmAjCkCVDUMGVDbQAYGADifLtLRRKoJ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BMAAAATCAYAAAByUDbMAAAAAXNSR0IArs4c6QAAAARnQU1BAACxjwv8YQUAAAAJcEhZcwAADsMAAA7DAcdvqGQAAAA9SURBVDhPYwCC/yCCmmDUQMrBqIGUA7oYSJElyJpBbBgmGyAbMngMw2YQDJMEsBmAjCkCVDUMGVDbQAYGADifLtLRRKoJAAAAAElFTkSuQmCC"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" filled="f" stroked="f">
                <o:lock v:ext="edit" aspectratio="t"/>
                <w10:anchorlock/>
              </v:rect>
            </w:pict>
          </mc:Fallback>
        </mc:AlternateConten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5E0569" w:rsidRPr="005E0569" w:rsidRDefault="005E0569" w:rsidP="005E0569">
      <w:pPr>
        <w:spacing w:after="0" w:line="240" w:lineRule="auto"/>
        <w:ind w:firstLine="567"/>
        <w:jc w:val="both"/>
        <w:rPr>
          <w:rFonts w:ascii="Times New Roman" w:eastAsia="Times New Roman" w:hAnsi="Times New Roman" w:cs="Times New Roman"/>
          <w:color w:val="000000"/>
          <w:sz w:val="28"/>
          <w:szCs w:val="28"/>
          <w:lang w:eastAsia="ru-RU"/>
        </w:rPr>
      </w:pPr>
      <w:r w:rsidRPr="005E0569">
        <w:rPr>
          <w:rFonts w:ascii="Times New Roman" w:eastAsia="Times New Roman" w:hAnsi="Times New Roman" w:cs="Times New Roman"/>
          <w:color w:val="000000"/>
          <w:sz w:val="28"/>
          <w:szCs w:val="28"/>
          <w:lang w:eastAsia="ru-RU"/>
        </w:rPr>
        <w:t> </w:t>
      </w:r>
    </w:p>
    <w:p w:rsidR="0078645F" w:rsidRPr="005E0569" w:rsidRDefault="0078645F">
      <w:pPr>
        <w:rPr>
          <w:rFonts w:ascii="Times New Roman" w:hAnsi="Times New Roman" w:cs="Times New Roman"/>
          <w:sz w:val="28"/>
          <w:szCs w:val="28"/>
        </w:rPr>
      </w:pPr>
    </w:p>
    <w:sectPr w:rsidR="0078645F" w:rsidRPr="005E0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81"/>
    <w:rsid w:val="001A5C44"/>
    <w:rsid w:val="005E0569"/>
    <w:rsid w:val="0078645F"/>
    <w:rsid w:val="00B56278"/>
    <w:rsid w:val="00D430C9"/>
    <w:rsid w:val="00EA4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A0F2043-9182-474E-94D9-7EEF1F96A42E" TargetMode="External"/><Relationship Id="rId13" Type="http://schemas.openxmlformats.org/officeDocument/2006/relationships/hyperlink" Target="https://pravo-search.minjust.ru/bigs/showDocument.html?id=CC1E490D-0088-4521-AEB6-5AF038EBD884" TargetMode="External"/><Relationship Id="rId3" Type="http://schemas.openxmlformats.org/officeDocument/2006/relationships/settings" Target="settings.xml"/><Relationship Id="rId7" Type="http://schemas.openxmlformats.org/officeDocument/2006/relationships/hyperlink" Target="https://pravo-search.minjust.ru/bigs/showDocument.html?id=6EBD29F3-6D39-4810-ABFA-BEF861499C31" TargetMode="External"/><Relationship Id="rId12" Type="http://schemas.openxmlformats.org/officeDocument/2006/relationships/hyperlink" Target="https://pravo-search.minjust.ru/bigs/showDocument.html?id=9A0F2043-9182-474E-94D9-7EEF1F96A42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CC1E490D-0088-4521-AEB6-5AF038EBD884" TargetMode="External"/><Relationship Id="rId11" Type="http://schemas.openxmlformats.org/officeDocument/2006/relationships/hyperlink" Target="https://pravo-search.minjust.ru/bigs/showDocument.html?id=055AA69E-0AEC-4F5C-BBD4-6D4BB90FD8C5" TargetMode="External"/><Relationship Id="rId5" Type="http://schemas.openxmlformats.org/officeDocument/2006/relationships/hyperlink" Target="https://pravo-search.minjust.ru/bigs/showDocument.html?id=055AA69E-0AEC-4F5C-BBD4-6D4BB90FD8C5" TargetMode="External"/><Relationship Id="rId15" Type="http://schemas.openxmlformats.org/officeDocument/2006/relationships/fontTable" Target="fontTable.xml"/><Relationship Id="rId10" Type="http://schemas.openxmlformats.org/officeDocument/2006/relationships/hyperlink" Target="https://pravo-search.minjust.ru/bigs/showDocument.html?id=A5559F87-8269-4813-A738-21829741E740"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62389CDF-98DD-43EA-9914-1086E8D13AB4" TargetMode="External"/><Relationship Id="rId14" Type="http://schemas.openxmlformats.org/officeDocument/2006/relationships/hyperlink" Target="https://pravo-search.minjust.ru/bigs/showDocument.html?id=9A0F2043-9182-474E-94D9-7EEF1F96A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11736</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Econom</cp:lastModifiedBy>
  <cp:revision>5</cp:revision>
  <dcterms:created xsi:type="dcterms:W3CDTF">2025-11-07T07:00:00Z</dcterms:created>
  <dcterms:modified xsi:type="dcterms:W3CDTF">2025-11-14T08:37:00Z</dcterms:modified>
</cp:coreProperties>
</file>