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25" w:rsidRDefault="00522925" w:rsidP="00522925">
      <w:pPr>
        <w:tabs>
          <w:tab w:val="left" w:pos="7797"/>
        </w:tabs>
        <w:jc w:val="center"/>
        <w:rPr>
          <w:rFonts w:ascii="Calibri" w:eastAsia="Calibri" w:hAnsi="Calibri" w:cs="Times New Roman"/>
          <w:color w:val="000000"/>
          <w:sz w:val="28"/>
        </w:rPr>
      </w:pPr>
      <w:r w:rsidRPr="00522925">
        <w:rPr>
          <w:rFonts w:ascii="Calibri" w:eastAsia="Calibri" w:hAnsi="Calibri" w:cs="Times New Roman"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-224790</wp:posOffset>
            </wp:positionV>
            <wp:extent cx="847725" cy="990600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2925" w:rsidRDefault="00522925" w:rsidP="00522925">
      <w:pPr>
        <w:pStyle w:val="3"/>
        <w:jc w:val="center"/>
        <w:rPr>
          <w:rFonts w:ascii="Times New Roman" w:eastAsia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</w:rPr>
        <w:t>АДМИНИСТРАЦИЯ АЗАРАПИНСКОГО СЕЛЬСОВЕТА НАРОВЧАТСКОГО РАЙОНА</w:t>
      </w:r>
    </w:p>
    <w:p w:rsidR="00522925" w:rsidRDefault="00522925" w:rsidP="00522925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ПЕНЗЕНСКОЙ ОБЛАСТИ</w:t>
      </w:r>
    </w:p>
    <w:p w:rsidR="00522925" w:rsidRDefault="00522925" w:rsidP="00522925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22925" w:rsidRDefault="00522925" w:rsidP="00522925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522925" w:rsidRDefault="00522925" w:rsidP="00522925">
      <w:pPr>
        <w:pStyle w:val="ConsPlusNormal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522925" w:rsidRDefault="00522925" w:rsidP="00522925">
      <w:pPr>
        <w:pStyle w:val="ConsPlusNormal0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от </w:t>
      </w:r>
      <w:r w:rsidR="00AC46C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26 ноября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2021 года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№</w:t>
      </w:r>
      <w:r w:rsidR="00AC46C0">
        <w:rPr>
          <w:rFonts w:ascii="Times New Roman" w:hAnsi="Times New Roman" w:cs="Times New Roman"/>
          <w:color w:val="auto"/>
          <w:sz w:val="24"/>
          <w:szCs w:val="24"/>
          <w:u w:val="single"/>
        </w:rPr>
        <w:t>5</w:t>
      </w:r>
      <w:r w:rsidR="009A1248">
        <w:rPr>
          <w:rFonts w:ascii="Times New Roman" w:hAnsi="Times New Roman" w:cs="Times New Roman"/>
          <w:color w:val="auto"/>
          <w:sz w:val="24"/>
          <w:szCs w:val="24"/>
          <w:u w:val="single"/>
        </w:rPr>
        <w:t>6</w:t>
      </w:r>
    </w:p>
    <w:p w:rsidR="00522925" w:rsidRDefault="00522925" w:rsidP="00522925">
      <w:pPr>
        <w:pStyle w:val="ConsPlusNormal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зарапино</w:t>
      </w:r>
      <w:proofErr w:type="spellEnd"/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последующими изменениями), от 27.07.2010 года № 210-ФЗ "Об организации предоставления государственных и муниципальных услуг", руководствуясь </w:t>
      </w:r>
      <w:r w:rsidR="00522925" w:rsidRPr="00A926C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постановлениями администрации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522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925" w:rsidRPr="00A926C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522925"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2292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522925"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22925"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E313B">
        <w:rPr>
          <w:rFonts w:ascii="Times New Roman" w:hAnsi="Times New Roman" w:cs="Times New Roman"/>
          <w:color w:val="000000"/>
          <w:sz w:val="28"/>
          <w:szCs w:val="28"/>
        </w:rPr>
        <w:t>01.11</w:t>
      </w:r>
      <w:r w:rsidR="00522925" w:rsidRPr="00031750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5E313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22925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5E313B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522925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522925" w:rsidRPr="00031750">
        <w:rPr>
          <w:rFonts w:ascii="Times New Roman" w:hAnsi="Times New Roman" w:cs="Times New Roman"/>
          <w:sz w:val="28"/>
          <w:szCs w:val="28"/>
        </w:rPr>
        <w:t xml:space="preserve"> разработки и утверждении административных регламентов предоставления муниципальных услуг администрацией </w:t>
      </w:r>
      <w:proofErr w:type="spellStart"/>
      <w:r w:rsidR="00522925" w:rsidRPr="00031750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522925" w:rsidRPr="000317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522925" w:rsidRPr="00031750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522925" w:rsidRPr="0003175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522925" w:rsidRPr="00031750">
        <w:rPr>
          <w:rFonts w:ascii="Times New Roman" w:hAnsi="Times New Roman" w:cs="Times New Roman"/>
          <w:color w:val="000000"/>
          <w:sz w:val="28"/>
          <w:szCs w:val="28"/>
        </w:rPr>
        <w:t xml:space="preserve">», от </w:t>
      </w:r>
      <w:r w:rsidR="00983693">
        <w:rPr>
          <w:rFonts w:ascii="Times New Roman" w:hAnsi="Times New Roman" w:cs="Times New Roman"/>
          <w:color w:val="000000"/>
          <w:sz w:val="28"/>
          <w:szCs w:val="28"/>
        </w:rPr>
        <w:t>26.06.2020 № 43</w:t>
      </w:r>
      <w:r w:rsidR="00983693">
        <w:rPr>
          <w:rFonts w:ascii="Times New Roman" w:hAnsi="Times New Roman" w:cs="Times New Roman"/>
          <w:sz w:val="28"/>
          <w:szCs w:val="28"/>
        </w:rPr>
        <w:t xml:space="preserve"> </w:t>
      </w:r>
      <w:r w:rsidR="00522925" w:rsidRPr="00031750">
        <w:rPr>
          <w:rFonts w:ascii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proofErr w:type="spellStart"/>
      <w:r w:rsidR="00522925" w:rsidRPr="00031750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522925" w:rsidRPr="000317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522925" w:rsidRPr="00031750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522925" w:rsidRPr="00031750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», статьей </w:t>
      </w:r>
      <w:r w:rsidRPr="00522925">
        <w:rPr>
          <w:rFonts w:ascii="Times New Roman" w:eastAsia="Times New Roman" w:hAnsi="Times New Roman" w:cs="Times New Roman"/>
          <w:sz w:val="28"/>
          <w:szCs w:val="28"/>
        </w:rPr>
        <w:t>23.1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522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</w:t>
      </w:r>
    </w:p>
    <w:p w:rsidR="00A171F1" w:rsidRPr="00522925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522925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информационном бюллетене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522925"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22925">
        <w:rPr>
          <w:rFonts w:ascii="Times New Roman" w:eastAsia="Times New Roman" w:hAnsi="Times New Roman" w:cs="Times New Roman"/>
          <w:sz w:val="28"/>
          <w:szCs w:val="28"/>
        </w:rPr>
        <w:t xml:space="preserve">Ведомости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52292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сети «Интернет».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лаву администрации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522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22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229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Н.А.Усова</w:t>
      </w:r>
    </w:p>
    <w:p w:rsidR="00A171F1" w:rsidRPr="00A171F1" w:rsidRDefault="00A171F1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A171F1" w:rsidRPr="00A171F1" w:rsidRDefault="00A171F1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A171F1" w:rsidRPr="00A171F1" w:rsidRDefault="00522925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171F1"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171F1" w:rsidRDefault="00A171F1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A171F1" w:rsidRPr="00A171F1" w:rsidRDefault="00A171F1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A171F1" w:rsidRPr="00A171F1" w:rsidRDefault="00A171F1" w:rsidP="00A17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C46C0">
        <w:rPr>
          <w:rFonts w:ascii="Times New Roman" w:eastAsia="Times New Roman" w:hAnsi="Times New Roman" w:cs="Times New Roman"/>
          <w:sz w:val="28"/>
          <w:szCs w:val="28"/>
        </w:rPr>
        <w:t>26.11.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№</w:t>
      </w:r>
      <w:r w:rsidR="00AC46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9A124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A171F1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I. Общие положения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 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>административный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услуга) определяет сроки и последовательность административных процедур (действий) администрации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муниципальной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D87762" w:rsidRDefault="00D87762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Круг заявителей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1.2. Заявителями на предоставление муниципальной услуги являются граждане Российской Федерации, проживающие на территории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522925"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776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, признанные в установленном жилищным законодательством порядке нуждающимися в жилых помещениях.</w:t>
      </w:r>
    </w:p>
    <w:p w:rsid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D87762" w:rsidRPr="00A171F1" w:rsidRDefault="00D87762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1.3.1. Лично;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1.3.4. В многофункциональном центре предоставления государственных и муниципальных услуг Наровчатского района 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1.3.5.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522925" w:rsidRPr="00B923F5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522925" w:rsidRPr="00B923F5">
        <w:rPr>
          <w:rFonts w:ascii="Times New Roman" w:hAnsi="Times New Roman" w:cs="Times New Roman"/>
          <w:sz w:val="28"/>
          <w:szCs w:val="28"/>
        </w:rPr>
        <w:t>azarapino.narovchat</w:t>
      </w:r>
      <w:r w:rsidR="00522925" w:rsidRPr="00B923F5">
        <w:rPr>
          <w:rFonts w:ascii="Times New Roman" w:hAnsi="Times New Roman" w:cs="Times New Roman"/>
          <w:sz w:val="24"/>
          <w:szCs w:val="24"/>
        </w:rPr>
        <w:t>.</w:t>
      </w:r>
      <w:r w:rsidR="00522925" w:rsidRPr="00B923F5">
        <w:rPr>
          <w:rFonts w:ascii="Times New Roman" w:eastAsia="Times New Roman" w:hAnsi="Times New Roman" w:cs="Times New Roman"/>
          <w:sz w:val="28"/>
          <w:szCs w:val="28"/>
        </w:rPr>
        <w:t>pnzreg.ru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/, в федеральной государственной информационной системе «Единый портал государственных и муниципальных услуг (функций)» (</w:t>
      </w:r>
      <w:hyperlink r:id="rId6" w:history="1">
        <w:r w:rsidR="00D87762" w:rsidRPr="00546D1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www.gosuslugi.ru</w:t>
        </w:r>
      </w:hyperlink>
      <w:r w:rsidRPr="00A171F1">
        <w:rPr>
          <w:rFonts w:ascii="Times New Roman" w:eastAsia="Times New Roman" w:hAnsi="Times New Roman" w:cs="Times New Roman"/>
          <w:sz w:val="28"/>
          <w:szCs w:val="28"/>
        </w:rPr>
        <w:t>)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>) (далее - Региональный портал);</w:t>
      </w:r>
      <w:proofErr w:type="gramEnd"/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 (представителя заявителя);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522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7762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1.8.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D87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Порядок, форма, место размещения и способы получения справочной информации.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место нахождения и график работы Администрации;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справочные телефоны Администрации, в том числе номер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 Администрации, адрес ее электронной почты.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1.10.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информация, предусмотренная пунктом 1.9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1.11.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1.12.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информационным стендам МФЦ установлены пунктом 2.19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A171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39264A" w:rsidP="00392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39264A" w:rsidRDefault="0039264A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Наименование органа местного самоуправления,</w:t>
      </w:r>
      <w:r w:rsidR="0039264A" w:rsidRPr="008322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предоставляющего муниципальную услугу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ешение о предоставлении жилых помещений по договорам социального найма муниципального жилищного фонда.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ешение об отказе в предоставлении жилых помещений по договорам социального найма муниципального жилищного фонда.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A171F1" w:rsidRPr="00A171F1" w:rsidRDefault="00A171F1" w:rsidP="008322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2.4. Срок предоставления 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муниципальной услуги составляет -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21 день со дня принятия заявления и документов.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 МФЦ и на официальном сайте МФЦ.</w:t>
      </w:r>
    </w:p>
    <w:p w:rsidR="0039264A" w:rsidRPr="00A171F1" w:rsidRDefault="0039264A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заявление по форме согласно приложению 1 к настоящему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 заявлению прилагаются: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2.1.)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2.2.) решения судов об установлении родственных отношений;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4.1.) копии свидетельств о государственной регистрации актов гражданского состояния (рождение, заключение (расторжении)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4.2.) решения судов об установлении родственных отношений;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4.3.)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4.4.)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Заявитель, получающий муниципальную услугу, вправе представить: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Для признания заявителя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малоимущим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1) сведения о транспортных средствах, находящихся в собственности заявителя и членов его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подлежащих налогообложению;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данные о кадастровой (нормативной) стоимости земельных участков, находящихся в собственности заявителя или членов его семьи и подлежащих налогообложению;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копию правового акта уполномоченного органа местного самоуправления, устанавливающего среднюю рыночную стоимость квадратного метра жилья;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 данные об инвентаризационной стоимости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 и подлежащего налогообложению (в случае если отсутствуют иные основания для определения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принадлежащего заявителю и членам его семьи недвижимого имущества).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При обращении в Администрацию либо МФЦ заявитель представляет документы (справки), предусмотренные пунктом 2.6 настоящего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в копиях с одновременным представлением оригинала.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Рассмотрение заявлений осуществляется в порядке их поступления.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случае непредставления заявителем (представителем заявителя) документов, указанных в подпункте 2.6.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пункта 2.6 настоящего 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9264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лично по адресу Администрации;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посредством почтовой связи по адресу Администрации;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в форме электронного документа, путем направления на официальную электронную почту Администрации;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4) на бумажном носителе через МФЦ.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заявлении указываются сведения о способах представления результата муниципальной услуги: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2.7. При предоставлении муниципальной услуги предоставление малоимущим гражданам по договорам социального найма жилых помещений муниципального жилищного фонда в приеме документов к рассмотрению отказывается в случае, если: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193"/>
      <w:bookmarkEnd w:id="0"/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а) не представление документов, предусмотренных пунктом 2.6. настоящего 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регламента, обязанность по предоставлению которых возложена на заявителя;</w:t>
      </w:r>
      <w:proofErr w:type="gramEnd"/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или организаций не подтверждает право заявителя на предоставление жилого помещения по договору социального найма;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2.10. Время ожидания в очереди не должно превышать: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6A6A4A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2.11. Регистрация заявления о предоставлении муниципальной услуги осуществляется в день его получения.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6A6A4A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2.14. Помещения должны соответствовать требованиям, установленным законодательством РФ.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2.16. Помещения, в которых осуществляется предоставление муниципальной услуги, оборудуются: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образцы заявлений;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справочная информация.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6A6A4A" w:rsidRDefault="006A6A4A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6A6A4A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6A6A4A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обязана представить в полном объеме предусмотренную 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административным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егламентом информацию МФЦ для ее размещения в месте, отведенном для информирования заявителей.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направление заявления;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  <w:proofErr w:type="gramEnd"/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A171F1" w:rsidRPr="00A171F1" w:rsidRDefault="00A171F1" w:rsidP="003926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6A6A4A" w:rsidP="006A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F6453E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3.1.1. Прием и регистрация документов, представленных заявителем (представителем заявителя);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3.1.2. Установление оснований для возврата документов, представленных заявителем.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288"/>
      <w:bookmarkEnd w:id="1"/>
      <w:r w:rsidRPr="00A171F1">
        <w:rPr>
          <w:rFonts w:ascii="Times New Roman" w:eastAsia="Times New Roman" w:hAnsi="Times New Roman" w:cs="Times New Roman"/>
          <w:sz w:val="28"/>
          <w:szCs w:val="28"/>
        </w:rPr>
        <w:t>3.2.1. Прием и регистрация документов, представленных заявителем (представителем заявителя).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3.2.2. Установление оснований для возврата документов, представленных заявителем.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требований к их формату»;</w:t>
      </w:r>
      <w:proofErr w:type="gramEnd"/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проводит проверку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проверяет наличие или отсутствие оснований, предусмотренных пунктом 2.7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оснований, указанных в пункте 2.7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заявление возвращается без рассмотрения с указанием причины принятого решения способом, указанным в заявлении.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оснований, предусмотренных пунктом 2.7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Основанием для начала административной процедуры является наличие сведений о заявителе.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случае отсутствия документов, указанных в пункте 2.6.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  <w:proofErr w:type="gramEnd"/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Критерии принятия решения о подготовке проекта постановления: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малоимущим гражданам по договорам социального найма жилых помещений муниципального жилищного фонда».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составляет- 10 дней.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343"/>
      <w:bookmarkEnd w:id="2"/>
      <w:r w:rsidRPr="00A171F1">
        <w:rPr>
          <w:rFonts w:ascii="Times New Roman" w:eastAsia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егламента.</w:t>
      </w:r>
      <w:proofErr w:type="gramEnd"/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Специалист Администрации передает подготовленное постановление, указанное в пункте 2.3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егламента, или уведомление об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подписывает постановление, указанное в пункте 2.3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  <w:proofErr w:type="gramEnd"/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с внесенными изменениями;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с внесенными изменениями;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3.4. Особенности предоставления муниципальной услуги в МФЦ.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случае если муниципальная услуга оказывается на базе МФЦ, специалист МФЦ: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- принимает от заявителя (представителя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заявителя) 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>заявление, регистрирует его в соответствии с документооборотом МФЦ;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проверяет комплектность представленных заявителем (представителем заявителя) документов;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- выдает расписку о принятии заявления с указанием срока получения результата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специалистом МФЦ обнаружено несоответствие заявления требованиям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Полученные специалистом МФЦ документы регистрируется в установленном МФЦ порядке.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6A6A4A" w:rsidP="006A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</w:t>
      </w:r>
      <w:r w:rsidR="00832292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 р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егламента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исполнения положений </w:t>
      </w:r>
      <w:r w:rsidR="006A6A4A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связанные с исполнением той или иной административной процедуры (тематические проверки).</w:t>
      </w:r>
      <w:proofErr w:type="gramEnd"/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6A6A4A" w:rsidP="006A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  <w:r w:rsidR="00A171F1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>, а также их должностных лиц, муниципальных служащих, работников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171F1" w:rsidRPr="006A6A4A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6A6A4A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5.8. Жалоба на решения и действия (бездействие) главы Администрации подается главе Администрации.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832292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ФЗ № 210-ФЗ;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171F1" w:rsidRPr="00A171F1" w:rsidRDefault="00A171F1" w:rsidP="006A6A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522925"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постановление Администрации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522925"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 w:rsidR="00522925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="00522925"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</w:t>
      </w:r>
      <w:r w:rsidR="00522925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Пензенской области </w:t>
      </w:r>
      <w:r w:rsidR="00522925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от </w:t>
      </w:r>
      <w:r w:rsidR="00522925" w:rsidRPr="0003175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19.09.2018г №</w:t>
      </w:r>
      <w:r w:rsidR="0052292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27</w:t>
      </w:r>
      <w:r w:rsidR="00522925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52292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Азарапинского</w:t>
      </w:r>
      <w:proofErr w:type="spellEnd"/>
      <w:r w:rsidR="0052292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сельсовета </w:t>
      </w:r>
      <w:proofErr w:type="spellStart"/>
      <w:r w:rsidR="0052292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Наровчатского</w:t>
      </w:r>
      <w:proofErr w:type="spellEnd"/>
      <w:r w:rsidR="0052292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="00522925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, должностных лиц, муниципальных служащих администрации </w:t>
      </w:r>
      <w:proofErr w:type="spellStart"/>
      <w:r w:rsidR="0052292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Азарапинского</w:t>
      </w:r>
      <w:proofErr w:type="spellEnd"/>
      <w:r w:rsidR="0052292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сельсовета </w:t>
      </w:r>
      <w:proofErr w:type="spellStart"/>
      <w:r w:rsidR="0052292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>Наровчатского</w:t>
      </w:r>
      <w:proofErr w:type="spellEnd"/>
      <w:r w:rsidR="00522925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района Пензенской области</w:t>
      </w:r>
      <w:r w:rsidR="00522925" w:rsidRPr="003D2C70">
        <w:rPr>
          <w:rFonts w:ascii="Times New Roman" w:eastAsia="Times New Roman" w:hAnsi="Times New Roman" w:cs="Times New Roman"/>
          <w:color w:val="000000" w:themeColor="text1"/>
          <w:position w:val="-2"/>
          <w:sz w:val="28"/>
          <w:szCs w:val="28"/>
        </w:rPr>
        <w:t xml:space="preserve"> при предоставлении муниципальных услуг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32292" w:rsidRPr="00832292" w:rsidRDefault="00832292" w:rsidP="008322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32292">
        <w:rPr>
          <w:rFonts w:ascii="Times New Roman" w:eastAsia="Times New Roman" w:hAnsi="Times New Roman" w:cs="Times New Roman"/>
          <w:sz w:val="28"/>
          <w:szCs w:val="28"/>
        </w:rPr>
        <w:t>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 предоставлению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«Предоставление малоимущим гражданам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 договорам социального найма жилых помещений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муниципального жилищного фонда»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522925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от ___________________________,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заявителя)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A171F1" w:rsidRPr="00A171F1" w:rsidRDefault="00A171F1" w:rsidP="008322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тел. ____________________________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мне на состав семьи _____ человек жилое помещение по адресу: </w:t>
      </w:r>
      <w:r w:rsidR="0083229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___________, ул. _____________ дом N ____ кв. N ____, общей площадью ________ кв. м.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 заявлению прилагаю документы: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1.____________________________________________________________;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2.________________________________________________________;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3.____________________________________________________________;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4.____________________________________________________________;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Подписи совершеннолетних членов семьи: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_________________(____________________________)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_________________ (__________________________)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(Ф.И.О)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"___" _____________ 20___ г.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Подпись заявителя ____________________________</w:t>
      </w:r>
    </w:p>
    <w:p w:rsidR="00A171F1" w:rsidRPr="00A171F1" w:rsidRDefault="00A171F1" w:rsidP="00A1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64A" w:rsidRPr="00A171F1" w:rsidRDefault="00A171F1" w:rsidP="00A17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_____________@_______________ (</w:t>
      </w: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подчеркнуть).</w:t>
      </w:r>
    </w:p>
    <w:sectPr w:rsidR="0039264A" w:rsidRPr="00A171F1" w:rsidSect="00C17D8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1F1"/>
    <w:rsid w:val="000F1972"/>
    <w:rsid w:val="0039264A"/>
    <w:rsid w:val="003E2394"/>
    <w:rsid w:val="00522925"/>
    <w:rsid w:val="005E313B"/>
    <w:rsid w:val="00661CAA"/>
    <w:rsid w:val="006A6A4A"/>
    <w:rsid w:val="007273D4"/>
    <w:rsid w:val="007C1E27"/>
    <w:rsid w:val="00832292"/>
    <w:rsid w:val="00864ACF"/>
    <w:rsid w:val="00983693"/>
    <w:rsid w:val="009A1248"/>
    <w:rsid w:val="00A171F1"/>
    <w:rsid w:val="00AA3FC0"/>
    <w:rsid w:val="00AC46C0"/>
    <w:rsid w:val="00B83586"/>
    <w:rsid w:val="00C17D84"/>
    <w:rsid w:val="00D87762"/>
    <w:rsid w:val="00E83BC2"/>
    <w:rsid w:val="00F6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7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925"/>
    <w:pPr>
      <w:keepNext/>
      <w:keepLines/>
      <w:spacing w:before="200" w:after="0" w:line="252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A1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1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171F1"/>
  </w:style>
  <w:style w:type="paragraph" w:customStyle="1" w:styleId="10">
    <w:name w:val="Нижний колонтитул1"/>
    <w:basedOn w:val="a"/>
    <w:rsid w:val="00A1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8776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2292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ConsPlusNormal">
    <w:name w:val="ConsPlusNormal Знак"/>
    <w:link w:val="ConsPlusNormal0"/>
    <w:locked/>
    <w:rsid w:val="00522925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522925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1E0A0-46FC-400E-8D8B-6E6FA0C3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8873</Words>
  <Characters>50581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Spets</cp:lastModifiedBy>
  <cp:revision>15</cp:revision>
  <dcterms:created xsi:type="dcterms:W3CDTF">2021-11-24T07:42:00Z</dcterms:created>
  <dcterms:modified xsi:type="dcterms:W3CDTF">2021-12-03T04:52:00Z</dcterms:modified>
</cp:coreProperties>
</file>