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C6F16">
      <w:pPr>
        <w:autoSpaceDE/>
        <w:autoSpaceDN/>
        <w:spacing w:line="259" w:lineRule="auto"/>
        <w:jc w:val="right"/>
        <w:rPr>
          <w:sz w:val="24"/>
          <w:szCs w:val="24"/>
        </w:rPr>
      </w:pPr>
      <w:bookmarkStart w:id="0" w:name="_GoBack"/>
      <w:bookmarkEnd w:id="0"/>
    </w:p>
    <w:p w14:paraId="79DCD9FD">
      <w:pPr>
        <w:autoSpaceDE/>
        <w:autoSpaceDN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14:paraId="21AE6346">
      <w:pPr>
        <w:autoSpaceDE/>
        <w:autoSpaceDN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образования </w:t>
      </w:r>
    </w:p>
    <w:p w14:paraId="600BEF53">
      <w:pPr>
        <w:autoSpaceDE/>
        <w:autoSpaceDN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14:paraId="4F9D67F9">
      <w:pPr>
        <w:autoSpaceDE/>
        <w:autoSpaceDN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«___» _________ 2022 г. № _______</w:t>
      </w:r>
    </w:p>
    <w:p w14:paraId="1BF7117F">
      <w:pPr>
        <w:autoSpaceDE/>
        <w:autoSpaceDN/>
        <w:spacing w:line="259" w:lineRule="auto"/>
        <w:jc w:val="center"/>
        <w:rPr>
          <w:sz w:val="24"/>
          <w:szCs w:val="24"/>
        </w:rPr>
      </w:pPr>
    </w:p>
    <w:p w14:paraId="675F8E72">
      <w:pPr>
        <w:autoSpaceDE/>
        <w:autoSpaceDN/>
        <w:adjustRightInd w:val="0"/>
        <w:spacing w:line="259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1D35A068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</w:t>
      </w:r>
    </w:p>
    <w:p w14:paraId="042EC4CC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14:paraId="5DFE2671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29 декабря 2020 г. № 571/01-07</w:t>
      </w:r>
    </w:p>
    <w:p w14:paraId="381C3E6C">
      <w:pPr>
        <w:tabs>
          <w:tab w:val="left" w:pos="9353"/>
        </w:tabs>
        <w:adjustRightInd w:val="0"/>
        <w:spacing w:line="276" w:lineRule="auto"/>
        <w:ind w:right="-3"/>
        <w:jc w:val="center"/>
        <w:rPr>
          <w:sz w:val="28"/>
          <w:szCs w:val="28"/>
        </w:rPr>
      </w:pPr>
    </w:p>
    <w:p w14:paraId="59714DFC">
      <w:pPr>
        <w:widowControl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</w:t>
      </w:r>
    </w:p>
    <w:p w14:paraId="13B8662E">
      <w:pPr>
        <w:widowControl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Пензенской области</w:t>
      </w:r>
    </w:p>
    <w:p w14:paraId="3D1C03C7">
      <w:pPr>
        <w:widowControl w:val="0"/>
        <w:pBdr>
          <w:top w:val="single" w:color="auto" w:sz="4" w:space="1"/>
        </w:pBdr>
        <w:adjustRightInd w:val="0"/>
        <w:spacing w:line="259" w:lineRule="auto"/>
        <w:ind w:left="5103"/>
        <w:jc w:val="center"/>
      </w:pPr>
      <w:r>
        <w:t>наименование лицензирующего органа</w:t>
      </w:r>
    </w:p>
    <w:p w14:paraId="0F1BDEF4">
      <w:pPr>
        <w:autoSpaceDE/>
        <w:autoSpaceDN/>
        <w:adjustRightInd w:val="0"/>
        <w:spacing w:line="259" w:lineRule="auto"/>
        <w:jc w:val="right"/>
        <w:outlineLvl w:val="0"/>
        <w:rPr>
          <w:sz w:val="16"/>
          <w:szCs w:val="16"/>
        </w:rPr>
      </w:pPr>
    </w:p>
    <w:p w14:paraId="4CB3F50D">
      <w:pPr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14:paraId="41156993">
      <w:pPr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сведений о лицензии</w:t>
      </w:r>
    </w:p>
    <w:p w14:paraId="4D3CEDB3">
      <w:pPr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осуществление образовательной деятельности</w:t>
      </w:r>
    </w:p>
    <w:p w14:paraId="6FAA89BC">
      <w:pPr>
        <w:adjustRightInd w:val="0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14:paraId="0E0F0587">
      <w:pPr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Прошу предоставить сведения о лицензии на осуществление образовательной деятельности</w:t>
      </w:r>
      <w:r>
        <w:rPr>
          <w:rFonts w:eastAsiaTheme="minorHAnsi"/>
          <w:i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_______________________________________</w:t>
      </w:r>
    </w:p>
    <w:p w14:paraId="78683E72">
      <w:pPr>
        <w:adjustRightInd w:val="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(полное и (в случае, если имеется) сокращенное наименование, в том числе фирменное наименование и организационно-правовая форма лицензиата)</w:t>
      </w:r>
    </w:p>
    <w:p w14:paraId="1AA8AEDB">
      <w:pPr>
        <w:adjustRightInd w:val="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 (</w:t>
      </w:r>
      <w:r>
        <w:rPr>
          <w:rFonts w:eastAsiaTheme="minorHAnsi"/>
          <w:lang w:eastAsia="en-US"/>
        </w:rPr>
        <w:t>реквизиты лицензии на осуществление образовательной деятельности)</w:t>
      </w:r>
    </w:p>
    <w:p w14:paraId="626771BF">
      <w:pPr>
        <w:autoSpaceDE/>
        <w:autoSpaceDN/>
        <w:spacing w:line="259" w:lineRule="auto"/>
        <w:jc w:val="center"/>
        <w:rPr>
          <w:lang w:eastAsia="en-US"/>
        </w:rPr>
      </w:pPr>
    </w:p>
    <w:p w14:paraId="14AD6263">
      <w:pPr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телефона (факса)                                   _______________________</w:t>
      </w:r>
    </w:p>
    <w:p w14:paraId="00961517">
      <w:pPr>
        <w:adjustRightInd w:val="0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14:paraId="5737F1E5">
      <w:pPr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Адрес электронной почты                                ________________________ </w:t>
      </w:r>
    </w:p>
    <w:p w14:paraId="48D02E0D">
      <w:pPr>
        <w:autoSpaceDE/>
        <w:autoSpaceDN/>
        <w:spacing w:line="259" w:lineRule="auto"/>
        <w:jc w:val="center"/>
        <w:rPr>
          <w:lang w:eastAsia="en-US"/>
        </w:rPr>
      </w:pPr>
    </w:p>
    <w:p w14:paraId="50A1F0D3">
      <w:pPr>
        <w:tabs>
          <w:tab w:val="left" w:pos="709"/>
        </w:tabs>
        <w:adjustRightInd w:val="0"/>
        <w:ind w:firstLine="567"/>
        <w:outlineLvl w:val="0"/>
        <w:rPr>
          <w:rFonts w:eastAsia="Times New Roman"/>
          <w:bCs/>
        </w:rPr>
      </w:pPr>
      <w:r>
        <w:rPr>
          <w:rFonts w:eastAsiaTheme="minorHAnsi"/>
          <w:sz w:val="28"/>
          <w:szCs w:val="28"/>
          <w:lang w:eastAsia="en-US"/>
        </w:rPr>
        <w:t xml:space="preserve">Форма получения сведений о лицензии на осуществление образовательной деятельности________________________________________ </w:t>
      </w:r>
      <w:r>
        <w:rPr>
          <w:rFonts w:eastAsiaTheme="minorHAnsi"/>
          <w:sz w:val="28"/>
          <w:szCs w:val="28"/>
          <w:lang w:eastAsia="en-US"/>
        </w:rPr>
        <w:br w:type="textWrapping"/>
      </w:r>
      <w:r>
        <w:rPr>
          <w:rFonts w:eastAsia="Times New Roman"/>
          <w:bCs/>
        </w:rPr>
        <w:t xml:space="preserve">              (выписка из Единого реестра лицензий / копия акта лицензирующего органа о принятом решении</w:t>
      </w:r>
    </w:p>
    <w:p w14:paraId="68A53D50">
      <w:pPr>
        <w:autoSpaceDE/>
        <w:autoSpaceDN/>
        <w:spacing w:line="259" w:lineRule="auto"/>
        <w:jc w:val="center"/>
      </w:pPr>
    </w:p>
    <w:p w14:paraId="2AB6766C">
      <w:pPr>
        <w:tabs>
          <w:tab w:val="right" w:pos="9923"/>
        </w:tabs>
        <w:spacing w:line="259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Способ получения сведений о лицензии на осуществление образовательной деятельности</w:t>
      </w:r>
    </w:p>
    <w:p w14:paraId="6CA72A68">
      <w:pPr>
        <w:tabs>
          <w:tab w:val="right" w:pos="9923"/>
        </w:tabs>
        <w:spacing w:line="259" w:lineRule="auto"/>
        <w:jc w:val="center"/>
      </w:pPr>
    </w:p>
    <w:p w14:paraId="0CB48893">
      <w:pPr>
        <w:pBdr>
          <w:top w:val="single" w:color="auto" w:sz="4" w:space="1"/>
        </w:pBdr>
        <w:tabs>
          <w:tab w:val="right" w:pos="9923"/>
        </w:tabs>
        <w:spacing w:line="259" w:lineRule="auto"/>
        <w:jc w:val="center"/>
      </w:pPr>
      <w:r>
        <w:t xml:space="preserve">(передать непосредственно/направить заказным почтовым отправлением/направить в </w:t>
      </w:r>
    </w:p>
    <w:p w14:paraId="5E584415">
      <w:pPr>
        <w:pBdr>
          <w:top w:val="single" w:color="auto" w:sz="4" w:space="1"/>
        </w:pBdr>
        <w:tabs>
          <w:tab w:val="right" w:pos="9923"/>
        </w:tabs>
        <w:spacing w:line="259" w:lineRule="auto"/>
        <w:jc w:val="center"/>
      </w:pPr>
      <w:r>
        <w:t>форме электронного документа)</w:t>
      </w:r>
    </w:p>
    <w:p w14:paraId="194C8A6E">
      <w:pPr>
        <w:pBdr>
          <w:top w:val="single" w:color="auto" w:sz="4" w:space="1"/>
        </w:pBdr>
        <w:tabs>
          <w:tab w:val="right" w:pos="9923"/>
        </w:tabs>
        <w:spacing w:line="259" w:lineRule="auto"/>
        <w:jc w:val="center"/>
      </w:pPr>
    </w:p>
    <w:p w14:paraId="5ABBDABF">
      <w:pPr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заполнения "__" ____________ 20__ г.</w:t>
      </w:r>
    </w:p>
    <w:p w14:paraId="6ED505BE">
      <w:pPr>
        <w:autoSpaceDE/>
        <w:autoSpaceDN/>
        <w:adjustRightInd w:val="0"/>
        <w:spacing w:line="259" w:lineRule="auto"/>
        <w:jc w:val="center"/>
        <w:outlineLvl w:val="0"/>
      </w:pPr>
    </w:p>
    <w:tbl>
      <w:tblPr>
        <w:tblStyle w:val="3"/>
        <w:tblW w:w="935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9"/>
        <w:gridCol w:w="284"/>
        <w:gridCol w:w="2551"/>
        <w:gridCol w:w="284"/>
        <w:gridCol w:w="3118"/>
      </w:tblGrid>
      <w:tr w14:paraId="55B95A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E654F95">
            <w:pPr>
              <w:widowControl w:val="0"/>
              <w:adjustRightInd w:val="0"/>
              <w:spacing w:line="259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18E68">
            <w:pPr>
              <w:widowControl w:val="0"/>
              <w:adjustRightInd w:val="0"/>
              <w:spacing w:line="259" w:lineRule="auto"/>
              <w:ind w:hanging="340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270550D">
            <w:pPr>
              <w:widowControl w:val="0"/>
              <w:adjustRightInd w:val="0"/>
              <w:spacing w:line="259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9F8F5">
            <w:pPr>
              <w:widowControl w:val="0"/>
              <w:adjustRightInd w:val="0"/>
              <w:spacing w:line="259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359C231">
            <w:pPr>
              <w:widowControl w:val="0"/>
              <w:adjustRightInd w:val="0"/>
              <w:spacing w:line="259" w:lineRule="auto"/>
              <w:jc w:val="center"/>
            </w:pPr>
          </w:p>
        </w:tc>
      </w:tr>
      <w:tr w14:paraId="120778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B102FD">
            <w:pPr>
              <w:widowControl w:val="0"/>
              <w:adjustRightInd w:val="0"/>
              <w:spacing w:line="259" w:lineRule="auto"/>
              <w:jc w:val="center"/>
            </w:pPr>
            <w:r>
              <w:t>(наименование должности руководителя юридического лица или иного лица, имеющего право действовать от имени лицензиата)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F54715">
            <w:pPr>
              <w:widowControl w:val="0"/>
              <w:adjustRightInd w:val="0"/>
              <w:spacing w:line="259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132807">
            <w:pPr>
              <w:widowControl w:val="0"/>
              <w:adjustRightInd w:val="0"/>
              <w:spacing w:line="259" w:lineRule="auto"/>
              <w:jc w:val="center"/>
            </w:pPr>
            <w:r>
              <w:t>(подпись руководителя лицензиата или иного лица, имеющего право действовать от имени лицензиата)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8A8F51">
            <w:pPr>
              <w:widowControl w:val="0"/>
              <w:adjustRightInd w:val="0"/>
              <w:spacing w:line="259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CD0164">
            <w:pPr>
              <w:widowControl w:val="0"/>
              <w:adjustRightInd w:val="0"/>
              <w:spacing w:line="259" w:lineRule="auto"/>
              <w:jc w:val="center"/>
            </w:pPr>
            <w:r>
              <w:t>(фамилия, имя, отчество (при наличии) руководителя лицензиата или иного лица, имеющего право действовать от имени лицензиата)</w:t>
            </w:r>
          </w:p>
        </w:tc>
      </w:tr>
    </w:tbl>
    <w:p w14:paraId="28C79F02">
      <w:pPr>
        <w:autoSpaceDE/>
        <w:autoSpaceDN/>
        <w:jc w:val="right"/>
        <w:rPr>
          <w:rFonts w:eastAsia="Times New Roman"/>
          <w:sz w:val="16"/>
          <w:szCs w:val="16"/>
        </w:rPr>
      </w:pPr>
    </w:p>
    <w:p w14:paraId="7E85A9CB">
      <w:pPr>
        <w:autoSpaceDE/>
        <w:autoSpaceDN/>
        <w:jc w:val="right"/>
        <w:rPr>
          <w:rFonts w:eastAsia="Times New Roman"/>
          <w:sz w:val="16"/>
          <w:szCs w:val="16"/>
        </w:rPr>
      </w:pPr>
    </w:p>
    <w:p w14:paraId="22A3BAF7">
      <w:pPr>
        <w:autoSpaceDE/>
        <w:autoSpaceDN/>
        <w:jc w:val="right"/>
        <w:rPr>
          <w:rFonts w:eastAsia="Times New Roman"/>
          <w:sz w:val="16"/>
          <w:szCs w:val="16"/>
        </w:rPr>
      </w:pPr>
    </w:p>
    <w:p w14:paraId="3EC5BAEA">
      <w:pPr>
        <w:autoSpaceDE/>
        <w:autoSpaceDN/>
        <w:jc w:val="center"/>
        <w:rPr>
          <w:rFonts w:eastAsia="Times New Roman"/>
          <w:sz w:val="24"/>
          <w:szCs w:val="24"/>
        </w:rPr>
      </w:pPr>
    </w:p>
    <w:p w14:paraId="18469EF1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sectPr>
      <w:pgSz w:w="11907" w:h="16840"/>
      <w:pgMar w:top="567" w:right="567" w:bottom="567" w:left="567" w:header="397" w:footer="397" w:gutter="0"/>
      <w:cols w:space="709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84"/>
    <w:rsid w:val="00006892"/>
    <w:rsid w:val="0001086E"/>
    <w:rsid w:val="00015E53"/>
    <w:rsid w:val="00040B5F"/>
    <w:rsid w:val="00043ED5"/>
    <w:rsid w:val="00046EFF"/>
    <w:rsid w:val="000473F5"/>
    <w:rsid w:val="00051C57"/>
    <w:rsid w:val="0005655B"/>
    <w:rsid w:val="000648D2"/>
    <w:rsid w:val="00091126"/>
    <w:rsid w:val="000A18A8"/>
    <w:rsid w:val="000C2CC4"/>
    <w:rsid w:val="000E2286"/>
    <w:rsid w:val="000E6EAC"/>
    <w:rsid w:val="001129A2"/>
    <w:rsid w:val="00116744"/>
    <w:rsid w:val="00137A5A"/>
    <w:rsid w:val="00140777"/>
    <w:rsid w:val="00166D28"/>
    <w:rsid w:val="00174D54"/>
    <w:rsid w:val="00177878"/>
    <w:rsid w:val="001C6CC0"/>
    <w:rsid w:val="00200150"/>
    <w:rsid w:val="00213F64"/>
    <w:rsid w:val="002300C8"/>
    <w:rsid w:val="00245CF0"/>
    <w:rsid w:val="0027681C"/>
    <w:rsid w:val="0029482E"/>
    <w:rsid w:val="002A48CF"/>
    <w:rsid w:val="002A53FA"/>
    <w:rsid w:val="002B1FA6"/>
    <w:rsid w:val="002B2105"/>
    <w:rsid w:val="002B4DD1"/>
    <w:rsid w:val="002C3DF6"/>
    <w:rsid w:val="002E37FA"/>
    <w:rsid w:val="00306298"/>
    <w:rsid w:val="00320777"/>
    <w:rsid w:val="0032470E"/>
    <w:rsid w:val="003261F9"/>
    <w:rsid w:val="003426F5"/>
    <w:rsid w:val="00344059"/>
    <w:rsid w:val="00366528"/>
    <w:rsid w:val="00375EBD"/>
    <w:rsid w:val="003F4BA2"/>
    <w:rsid w:val="003F75F4"/>
    <w:rsid w:val="00451CC7"/>
    <w:rsid w:val="004546C2"/>
    <w:rsid w:val="0047010B"/>
    <w:rsid w:val="00477842"/>
    <w:rsid w:val="00495D1F"/>
    <w:rsid w:val="00497F2D"/>
    <w:rsid w:val="004A5BFF"/>
    <w:rsid w:val="004E49CA"/>
    <w:rsid w:val="0053303E"/>
    <w:rsid w:val="00563330"/>
    <w:rsid w:val="00575C55"/>
    <w:rsid w:val="005A6F3B"/>
    <w:rsid w:val="005C33E8"/>
    <w:rsid w:val="00632299"/>
    <w:rsid w:val="00661BC6"/>
    <w:rsid w:val="00675C30"/>
    <w:rsid w:val="00686E7B"/>
    <w:rsid w:val="00695DC4"/>
    <w:rsid w:val="006B16A7"/>
    <w:rsid w:val="006D08DE"/>
    <w:rsid w:val="006E0802"/>
    <w:rsid w:val="006F5C7F"/>
    <w:rsid w:val="0073493F"/>
    <w:rsid w:val="007402A2"/>
    <w:rsid w:val="0075724E"/>
    <w:rsid w:val="00783435"/>
    <w:rsid w:val="007869A7"/>
    <w:rsid w:val="007A3E2A"/>
    <w:rsid w:val="007B0A19"/>
    <w:rsid w:val="00801454"/>
    <w:rsid w:val="0081226E"/>
    <w:rsid w:val="0081257B"/>
    <w:rsid w:val="00825101"/>
    <w:rsid w:val="008310BF"/>
    <w:rsid w:val="00831366"/>
    <w:rsid w:val="00834C68"/>
    <w:rsid w:val="00867E5B"/>
    <w:rsid w:val="00876C9E"/>
    <w:rsid w:val="00895114"/>
    <w:rsid w:val="008D0444"/>
    <w:rsid w:val="008D7984"/>
    <w:rsid w:val="008E0F35"/>
    <w:rsid w:val="008E25FD"/>
    <w:rsid w:val="008F6DFF"/>
    <w:rsid w:val="00926B9B"/>
    <w:rsid w:val="0093630E"/>
    <w:rsid w:val="00946B8A"/>
    <w:rsid w:val="009D2DA5"/>
    <w:rsid w:val="009D7027"/>
    <w:rsid w:val="00A02BAC"/>
    <w:rsid w:val="00A124C3"/>
    <w:rsid w:val="00A748A5"/>
    <w:rsid w:val="00A90322"/>
    <w:rsid w:val="00A90697"/>
    <w:rsid w:val="00AA669A"/>
    <w:rsid w:val="00AC3038"/>
    <w:rsid w:val="00AC46B6"/>
    <w:rsid w:val="00AE0A7D"/>
    <w:rsid w:val="00B05105"/>
    <w:rsid w:val="00B07959"/>
    <w:rsid w:val="00B634FF"/>
    <w:rsid w:val="00BE2728"/>
    <w:rsid w:val="00C0007B"/>
    <w:rsid w:val="00C21A30"/>
    <w:rsid w:val="00C255B8"/>
    <w:rsid w:val="00C459F4"/>
    <w:rsid w:val="00C464D2"/>
    <w:rsid w:val="00C46E32"/>
    <w:rsid w:val="00C53D68"/>
    <w:rsid w:val="00C542BE"/>
    <w:rsid w:val="00C714F2"/>
    <w:rsid w:val="00CA2583"/>
    <w:rsid w:val="00CB1491"/>
    <w:rsid w:val="00CB199C"/>
    <w:rsid w:val="00CB26D1"/>
    <w:rsid w:val="00CC0664"/>
    <w:rsid w:val="00CC65F8"/>
    <w:rsid w:val="00CE67DB"/>
    <w:rsid w:val="00CF055C"/>
    <w:rsid w:val="00CF11B6"/>
    <w:rsid w:val="00CF2A91"/>
    <w:rsid w:val="00CF7D9C"/>
    <w:rsid w:val="00D06A9C"/>
    <w:rsid w:val="00D104C0"/>
    <w:rsid w:val="00D14474"/>
    <w:rsid w:val="00D22303"/>
    <w:rsid w:val="00D35964"/>
    <w:rsid w:val="00D466A4"/>
    <w:rsid w:val="00D512FE"/>
    <w:rsid w:val="00D6529F"/>
    <w:rsid w:val="00D9134E"/>
    <w:rsid w:val="00DA0EF1"/>
    <w:rsid w:val="00DA25CF"/>
    <w:rsid w:val="00DB7C03"/>
    <w:rsid w:val="00DF282E"/>
    <w:rsid w:val="00E01362"/>
    <w:rsid w:val="00E03C6B"/>
    <w:rsid w:val="00E07090"/>
    <w:rsid w:val="00E10CCE"/>
    <w:rsid w:val="00E544D5"/>
    <w:rsid w:val="00E55AFC"/>
    <w:rsid w:val="00E95201"/>
    <w:rsid w:val="00EA2E6F"/>
    <w:rsid w:val="00EB0790"/>
    <w:rsid w:val="00ED1153"/>
    <w:rsid w:val="00EE7110"/>
    <w:rsid w:val="00EF15D6"/>
    <w:rsid w:val="00EF1866"/>
    <w:rsid w:val="00F26828"/>
    <w:rsid w:val="00F342E5"/>
    <w:rsid w:val="00F355A4"/>
    <w:rsid w:val="00F63472"/>
    <w:rsid w:val="00F634F5"/>
    <w:rsid w:val="00F65B8B"/>
    <w:rsid w:val="00F7789F"/>
    <w:rsid w:val="00F77A12"/>
    <w:rsid w:val="00F92075"/>
    <w:rsid w:val="00FA44BD"/>
    <w:rsid w:val="00FC4C05"/>
    <w:rsid w:val="00FD420C"/>
    <w:rsid w:val="00FE2F5D"/>
    <w:rsid w:val="00FF0556"/>
    <w:rsid w:val="00FF0602"/>
    <w:rsid w:val="22E912E5"/>
    <w:rsid w:val="393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99"/>
    <w:rPr>
      <w:vertAlign w:val="superscript"/>
    </w:rPr>
  </w:style>
  <w:style w:type="character" w:styleId="5">
    <w:name w:val="endnote reference"/>
    <w:basedOn w:val="2"/>
    <w:uiPriority w:val="99"/>
    <w:rPr>
      <w:vertAlign w:val="superscript"/>
    </w:rPr>
  </w:style>
  <w:style w:type="paragraph" w:styleId="6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endnote text"/>
    <w:basedOn w:val="1"/>
    <w:link w:val="16"/>
    <w:uiPriority w:val="99"/>
  </w:style>
  <w:style w:type="paragraph" w:styleId="8">
    <w:name w:val="footnote text"/>
    <w:basedOn w:val="1"/>
    <w:link w:val="15"/>
    <w:uiPriority w:val="99"/>
  </w:style>
  <w:style w:type="paragraph" w:styleId="9">
    <w:name w:val="header"/>
    <w:basedOn w:val="1"/>
    <w:link w:val="13"/>
    <w:uiPriority w:val="99"/>
    <w:pPr>
      <w:tabs>
        <w:tab w:val="center" w:pos="4153"/>
        <w:tab w:val="right" w:pos="8306"/>
      </w:tabs>
    </w:pPr>
  </w:style>
  <w:style w:type="paragraph" w:styleId="10">
    <w:name w:val="Body Text"/>
    <w:basedOn w:val="1"/>
    <w:link w:val="21"/>
    <w:qFormat/>
    <w:uiPriority w:val="0"/>
    <w:pPr>
      <w:autoSpaceDE/>
      <w:autoSpaceDN/>
      <w:jc w:val="both"/>
    </w:pPr>
    <w:rPr>
      <w:rFonts w:eastAsia="Times New Roman"/>
      <w:sz w:val="24"/>
      <w:szCs w:val="24"/>
    </w:rPr>
  </w:style>
  <w:style w:type="paragraph" w:styleId="11">
    <w:name w:val="footer"/>
    <w:basedOn w:val="1"/>
    <w:link w:val="14"/>
    <w:uiPriority w:val="99"/>
    <w:pPr>
      <w:tabs>
        <w:tab w:val="center" w:pos="4153"/>
        <w:tab w:val="right" w:pos="8306"/>
      </w:tabs>
    </w:pPr>
  </w:style>
  <w:style w:type="table" w:styleId="12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2"/>
    <w:link w:val="9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4">
    <w:name w:val="Нижний колонтитул Знак"/>
    <w:basedOn w:val="2"/>
    <w:link w:val="11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5">
    <w:name w:val="Текст сноски Знак"/>
    <w:basedOn w:val="2"/>
    <w:link w:val="8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6">
    <w:name w:val="Текст концевой сноски Знак"/>
    <w:basedOn w:val="2"/>
    <w:link w:val="7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7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customStyle="1" w:styleId="18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19">
    <w:name w:val="No Spacing"/>
    <w:link w:val="20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">
    <w:name w:val="Без интервала Знак"/>
    <w:link w:val="19"/>
    <w:locked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Основной текст Знак"/>
    <w:basedOn w:val="2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24">
    <w:name w:val="Сетка таблицы1"/>
    <w:basedOn w:val="3"/>
    <w:qFormat/>
    <w:uiPriority w:val="59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onsPlusCel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6">
    <w:name w:val="Style7"/>
    <w:basedOn w:val="1"/>
    <w:qFormat/>
    <w:uiPriority w:val="99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27">
    <w:name w:val="Font Style14"/>
    <w:qFormat/>
    <w:uiPriority w:val="99"/>
    <w:rPr>
      <w:rFonts w:hint="default"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1</Pages>
  <Words>10046</Words>
  <Characters>57266</Characters>
  <Lines>477</Lines>
  <Paragraphs>134</Paragraphs>
  <TotalTime>4</TotalTime>
  <ScaleCrop>false</ScaleCrop>
  <LinksUpToDate>false</LinksUpToDate>
  <CharactersWithSpaces>67178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2022-12-29T08:02:00Z</dcterms:created>
  <dc:creator>КонсультантПлюс</dc:creator>
  <cp:lastModifiedBy>Admin</cp:lastModifiedBy>
  <cp:lastPrinted>2022-11-18T12:33:00Z</cp:lastPrinted>
  <dcterms:modified xsi:type="dcterms:W3CDTF">2025-01-30T12:42:04Z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8E027B640C32439F9F845CA85C3D8645_13</vt:lpwstr>
  </property>
</Properties>
</file>