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800000"/>
          <w:sz w:val="24"/>
          <w:szCs w:val="24"/>
        </w:rPr>
        <w:t>Документ подписан электронно-цифровой подписью:</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800000"/>
          <w:sz w:val="24"/>
          <w:szCs w:val="24"/>
        </w:rPr>
        <w:t>Владелец: АДМИНИСТРАЦИЯ ГОРОДА ГОРОДИЩЕ ГОРОДИЩЕНСКОГО РАЙОНА ПЕНЗЕНСКОЙ ОБЛАСТИ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800000"/>
          <w:sz w:val="24"/>
          <w:szCs w:val="24"/>
        </w:rPr>
        <w:t xml:space="preserve">Должность: ГЛАВА АДМИНИСТРАЦИИ ГОРОДА </w:t>
      </w:r>
      <w:proofErr w:type="spellStart"/>
      <w:r w:rsidRPr="000E1EFC">
        <w:rPr>
          <w:rFonts w:ascii="Arial" w:eastAsia="Times New Roman" w:hAnsi="Arial" w:cs="Arial"/>
          <w:color w:val="800000"/>
          <w:sz w:val="24"/>
          <w:szCs w:val="24"/>
        </w:rPr>
        <w:t>ГОРОДИЩЕМосковская</w:t>
      </w:r>
      <w:proofErr w:type="spellEnd"/>
      <w:r w:rsidRPr="000E1EFC">
        <w:rPr>
          <w:rFonts w:ascii="Arial" w:eastAsia="Times New Roman" w:hAnsi="Arial" w:cs="Arial"/>
          <w:color w:val="800000"/>
          <w:sz w:val="24"/>
          <w:szCs w:val="24"/>
        </w:rPr>
        <w:t xml:space="preserve"> 78</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800000"/>
          <w:sz w:val="24"/>
          <w:szCs w:val="24"/>
        </w:rPr>
        <w:t>Дата подписи: 31.05.2023 14:54:44</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800000"/>
          <w:sz w:val="24"/>
          <w:szCs w:val="24"/>
        </w:rPr>
        <w:t> </w:t>
      </w:r>
    </w:p>
    <w:p w:rsidR="000E1EFC" w:rsidRPr="000E1EFC" w:rsidRDefault="000E1EFC" w:rsidP="000E1EFC">
      <w:pPr>
        <w:spacing w:before="240" w:after="60" w:line="240" w:lineRule="auto"/>
        <w:ind w:firstLine="567"/>
        <w:jc w:val="center"/>
        <w:outlineLvl w:val="2"/>
        <w:rPr>
          <w:rFonts w:ascii="Arial" w:eastAsia="Times New Roman" w:hAnsi="Arial" w:cs="Arial"/>
          <w:b/>
          <w:bCs/>
          <w:color w:val="000000"/>
          <w:sz w:val="28"/>
          <w:szCs w:val="28"/>
        </w:rPr>
      </w:pPr>
      <w:r w:rsidRPr="000E1EFC">
        <w:rPr>
          <w:rFonts w:ascii="Arial" w:eastAsia="Times New Roman" w:hAnsi="Arial" w:cs="Arial"/>
          <w:b/>
          <w:bCs/>
          <w:color w:val="000000"/>
          <w:sz w:val="32"/>
          <w:szCs w:val="32"/>
        </w:rPr>
        <w:t>АДМИНИСТРАЦИЯ  ГОРОДА ГОРОДИЩЕ ГОРОДИЩЕНСКОГО РАЙОНА</w:t>
      </w:r>
    </w:p>
    <w:p w:rsidR="000E1EFC" w:rsidRPr="000E1EFC" w:rsidRDefault="000E1EFC" w:rsidP="000E1EFC">
      <w:pPr>
        <w:spacing w:before="240" w:after="60" w:line="240" w:lineRule="auto"/>
        <w:ind w:firstLine="567"/>
        <w:jc w:val="center"/>
        <w:outlineLvl w:val="2"/>
        <w:rPr>
          <w:rFonts w:ascii="Arial" w:eastAsia="Times New Roman" w:hAnsi="Arial" w:cs="Arial"/>
          <w:b/>
          <w:bCs/>
          <w:color w:val="000000"/>
          <w:sz w:val="28"/>
          <w:szCs w:val="28"/>
        </w:rPr>
      </w:pPr>
      <w:r w:rsidRPr="000E1EFC">
        <w:rPr>
          <w:rFonts w:ascii="Arial" w:eastAsia="Times New Roman" w:hAnsi="Arial" w:cs="Arial"/>
          <w:b/>
          <w:bCs/>
          <w:color w:val="000000"/>
          <w:sz w:val="32"/>
          <w:szCs w:val="32"/>
        </w:rPr>
        <w:t>ПЕНЗЕНСКОЙ ОБЛАСТИ</w:t>
      </w:r>
    </w:p>
    <w:p w:rsidR="000E1EFC" w:rsidRPr="000E1EFC" w:rsidRDefault="000E1EFC" w:rsidP="000E1EFC">
      <w:pPr>
        <w:spacing w:before="240" w:after="60" w:line="240" w:lineRule="auto"/>
        <w:ind w:firstLine="567"/>
        <w:jc w:val="center"/>
        <w:outlineLvl w:val="2"/>
        <w:rPr>
          <w:rFonts w:ascii="Arial" w:eastAsia="Times New Roman" w:hAnsi="Arial" w:cs="Arial"/>
          <w:b/>
          <w:bCs/>
          <w:color w:val="000000"/>
          <w:sz w:val="28"/>
          <w:szCs w:val="28"/>
        </w:rPr>
      </w:pPr>
      <w:r w:rsidRPr="000E1EFC">
        <w:rPr>
          <w:rFonts w:ascii="Arial" w:eastAsia="Times New Roman" w:hAnsi="Arial" w:cs="Arial"/>
          <w:b/>
          <w:bCs/>
          <w:color w:val="000000"/>
          <w:sz w:val="32"/>
          <w:szCs w:val="32"/>
        </w:rPr>
        <w:t>ПОСТАНОВЛЕНИЕ</w:t>
      </w:r>
    </w:p>
    <w:p w:rsidR="000E1EFC" w:rsidRPr="000E1EFC" w:rsidRDefault="000E1EFC" w:rsidP="000E1EFC">
      <w:pPr>
        <w:spacing w:before="240" w:after="6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2"/>
          <w:szCs w:val="32"/>
        </w:rPr>
        <w:t>от 19.05.2023 №120</w:t>
      </w:r>
    </w:p>
    <w:p w:rsidR="000E1EFC" w:rsidRPr="000E1EFC" w:rsidRDefault="000E1EFC" w:rsidP="000E1EFC">
      <w:pPr>
        <w:spacing w:before="240" w:after="6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2"/>
          <w:szCs w:val="32"/>
        </w:rPr>
        <w:t>г</w:t>
      </w:r>
      <w:proofErr w:type="gramStart"/>
      <w:r w:rsidRPr="000E1EFC">
        <w:rPr>
          <w:rFonts w:ascii="Arial" w:eastAsia="Times New Roman" w:hAnsi="Arial" w:cs="Arial"/>
          <w:b/>
          <w:bCs/>
          <w:color w:val="000000"/>
          <w:sz w:val="32"/>
          <w:szCs w:val="32"/>
        </w:rPr>
        <w:t>.Г</w:t>
      </w:r>
      <w:proofErr w:type="gramEnd"/>
      <w:r w:rsidRPr="000E1EFC">
        <w:rPr>
          <w:rFonts w:ascii="Arial" w:eastAsia="Times New Roman" w:hAnsi="Arial" w:cs="Arial"/>
          <w:b/>
          <w:bCs/>
          <w:color w:val="000000"/>
          <w:sz w:val="32"/>
          <w:szCs w:val="32"/>
        </w:rPr>
        <w:t>ородище</w:t>
      </w:r>
    </w:p>
    <w:p w:rsidR="000E1EFC" w:rsidRPr="000E1EFC" w:rsidRDefault="000E1EFC" w:rsidP="000E1EFC">
      <w:pPr>
        <w:spacing w:before="240" w:after="6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2"/>
          <w:szCs w:val="32"/>
        </w:rPr>
        <w:t xml:space="preserve">О внесении изменений в административный регламент предоставления муниципальной услуги «Предварительное согласование предоставления земельного участка», утвержденный постановлением администрации города Городище </w:t>
      </w:r>
      <w:proofErr w:type="spellStart"/>
      <w:r w:rsidRPr="000E1EFC">
        <w:rPr>
          <w:rFonts w:ascii="Arial" w:eastAsia="Times New Roman" w:hAnsi="Arial" w:cs="Arial"/>
          <w:b/>
          <w:bCs/>
          <w:color w:val="000000"/>
          <w:sz w:val="32"/>
          <w:szCs w:val="32"/>
        </w:rPr>
        <w:t>Городищенского</w:t>
      </w:r>
      <w:proofErr w:type="spellEnd"/>
      <w:r w:rsidRPr="000E1EFC">
        <w:rPr>
          <w:rFonts w:ascii="Arial" w:eastAsia="Times New Roman" w:hAnsi="Arial" w:cs="Arial"/>
          <w:b/>
          <w:bCs/>
          <w:color w:val="000000"/>
          <w:sz w:val="32"/>
          <w:szCs w:val="32"/>
        </w:rPr>
        <w:t xml:space="preserve"> района Пензенской области от 23.01.2019 №18</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соответствии с Земельным кодексом Российской Федерации, федеральными законами от 06.10.2003 №131-ФЗ</w:t>
      </w:r>
      <w:proofErr w:type="gramStart"/>
      <w:r w:rsidRPr="000E1EFC">
        <w:rPr>
          <w:rFonts w:ascii="Arial" w:eastAsia="Times New Roman" w:hAnsi="Arial" w:cs="Arial"/>
          <w:color w:val="000000"/>
          <w:sz w:val="24"/>
          <w:szCs w:val="24"/>
        </w:rPr>
        <w:t>"О</w:t>
      </w:r>
      <w:proofErr w:type="gramEnd"/>
      <w:r w:rsidRPr="000E1EFC">
        <w:rPr>
          <w:rFonts w:ascii="Arial" w:eastAsia="Times New Roman" w:hAnsi="Arial" w:cs="Arial"/>
          <w:color w:val="000000"/>
          <w:sz w:val="24"/>
          <w:szCs w:val="24"/>
        </w:rPr>
        <w:t>б общих принципах организации местного самоуправления в Российской Федерации" (с последующими изменениями), от 27.07.2010 № 210-ФЗ"Об организации предоставления государственных и муниципальных услуг" (с последующими изменениями), от 05.12.2022 №509-ФЗ"О внесении изменений в Земельный кодекс и статью 3.5 Федерального закона "О введении в действие Земельного кодекса Российской Федерации", постановлением </w:t>
      </w:r>
      <w:proofErr w:type="gramStart"/>
      <w:r w:rsidRPr="000E1EFC">
        <w:rPr>
          <w:rFonts w:ascii="Arial" w:eastAsia="Times New Roman" w:hAnsi="Arial" w:cs="Arial"/>
          <w:color w:val="000000"/>
          <w:sz w:val="24"/>
          <w:szCs w:val="24"/>
        </w:rPr>
        <w:t xml:space="preserve">Правительства Российской Федерации от 09.04.2022 N 629 "Об особенностях регулирования земельных отношений в Российской Федерации в 2022 и 2023 годах" (с последующими изменениями), руководствуясь постановлениями администрации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w:t>
      </w:r>
      <w:hyperlink r:id="rId4" w:tgtFrame="_blank" w:history="1">
        <w:r w:rsidRPr="000E1EFC">
          <w:rPr>
            <w:rFonts w:ascii="Arial" w:eastAsia="Times New Roman" w:hAnsi="Arial" w:cs="Arial"/>
            <w:color w:val="0000FF"/>
            <w:sz w:val="24"/>
            <w:szCs w:val="24"/>
          </w:rPr>
          <w:t>от 19.04.2018 № 90</w:t>
        </w:r>
      </w:hyperlink>
      <w:r w:rsidRPr="000E1EFC">
        <w:rPr>
          <w:rFonts w:ascii="Arial" w:eastAsia="Times New Roman" w:hAnsi="Arial" w:cs="Arial"/>
          <w:color w:val="000000"/>
          <w:sz w:val="24"/>
          <w:szCs w:val="24"/>
        </w:rPr>
        <w:t xml:space="preserve"> «О разработке и утверждении административных регламентов предоставления муниципальных услуг органами местного самоуправления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w:t>
      </w:r>
      <w:hyperlink r:id="rId5" w:tgtFrame="_blank" w:history="1">
        <w:r w:rsidRPr="000E1EFC">
          <w:rPr>
            <w:rFonts w:ascii="Arial" w:eastAsia="Times New Roman" w:hAnsi="Arial" w:cs="Arial"/>
            <w:color w:val="0000FF"/>
            <w:sz w:val="24"/>
            <w:szCs w:val="24"/>
          </w:rPr>
          <w:t>от 18.05.2018 № 108</w:t>
        </w:r>
      </w:hyperlink>
      <w:r w:rsidRPr="000E1EFC">
        <w:rPr>
          <w:rFonts w:ascii="Arial" w:eastAsia="Times New Roman" w:hAnsi="Arial" w:cs="Arial"/>
          <w:color w:val="000000"/>
          <w:sz w:val="24"/>
          <w:szCs w:val="24"/>
        </w:rPr>
        <w:t> «Об утверждении Реестра муниципальных услуг муниципального</w:t>
      </w:r>
      <w:proofErr w:type="gramEnd"/>
      <w:r w:rsidRPr="000E1EFC">
        <w:rPr>
          <w:rFonts w:ascii="Arial" w:eastAsia="Times New Roman" w:hAnsi="Arial" w:cs="Arial"/>
          <w:color w:val="000000"/>
          <w:sz w:val="24"/>
          <w:szCs w:val="24"/>
        </w:rPr>
        <w:t xml:space="preserve"> образования город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w:t>
      </w:r>
      <w:proofErr w:type="gramStart"/>
      <w:r w:rsidRPr="000E1EFC">
        <w:rPr>
          <w:rFonts w:ascii="Arial" w:eastAsia="Times New Roman" w:hAnsi="Arial" w:cs="Arial"/>
          <w:color w:val="000000"/>
          <w:sz w:val="24"/>
          <w:szCs w:val="24"/>
        </w:rPr>
        <w:t>»(</w:t>
      </w:r>
      <w:proofErr w:type="gramEnd"/>
      <w:r w:rsidRPr="000E1EFC">
        <w:rPr>
          <w:rFonts w:ascii="Arial" w:eastAsia="Times New Roman" w:hAnsi="Arial" w:cs="Arial"/>
          <w:color w:val="000000"/>
          <w:sz w:val="24"/>
          <w:szCs w:val="24"/>
        </w:rPr>
        <w:t>с последующими изменениями), статьей 21 </w:t>
      </w:r>
      <w:hyperlink r:id="rId6" w:tgtFrame="_blank" w:history="1">
        <w:r w:rsidRPr="000E1EFC">
          <w:rPr>
            <w:rFonts w:ascii="Arial" w:eastAsia="Times New Roman" w:hAnsi="Arial" w:cs="Arial"/>
            <w:color w:val="0000FF"/>
            <w:sz w:val="24"/>
            <w:szCs w:val="24"/>
          </w:rPr>
          <w:t xml:space="preserve">Устава города Городище </w:t>
        </w:r>
        <w:proofErr w:type="spellStart"/>
        <w:r w:rsidRPr="000E1EFC">
          <w:rPr>
            <w:rFonts w:ascii="Arial" w:eastAsia="Times New Roman" w:hAnsi="Arial" w:cs="Arial"/>
            <w:color w:val="0000FF"/>
            <w:sz w:val="24"/>
            <w:szCs w:val="24"/>
          </w:rPr>
          <w:t>Городищенского</w:t>
        </w:r>
        <w:proofErr w:type="spellEnd"/>
        <w:r w:rsidRPr="000E1EFC">
          <w:rPr>
            <w:rFonts w:ascii="Arial" w:eastAsia="Times New Roman" w:hAnsi="Arial" w:cs="Arial"/>
            <w:color w:val="0000FF"/>
            <w:sz w:val="24"/>
            <w:szCs w:val="24"/>
          </w:rPr>
          <w:t xml:space="preserve"> района Пензенской области</w:t>
        </w:r>
      </w:hyperlink>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color w:val="000000"/>
          <w:sz w:val="24"/>
          <w:szCs w:val="24"/>
        </w:rPr>
        <w:t xml:space="preserve">администрация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постановляет:</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1. Внести изменения в административный регламент предоставления муниципальной услуги "Предварительное согласование предоставления </w:t>
      </w:r>
      <w:r w:rsidRPr="000E1EFC">
        <w:rPr>
          <w:rFonts w:ascii="Arial" w:eastAsia="Times New Roman" w:hAnsi="Arial" w:cs="Arial"/>
          <w:color w:val="000000"/>
          <w:sz w:val="24"/>
          <w:szCs w:val="24"/>
        </w:rPr>
        <w:lastRenderedPageBreak/>
        <w:t xml:space="preserve">земельного участка", утвержденный постановлением администрации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w:t>
      </w:r>
      <w:hyperlink r:id="rId7" w:tgtFrame="_blank" w:history="1">
        <w:r w:rsidRPr="000E1EFC">
          <w:rPr>
            <w:rFonts w:ascii="Arial" w:eastAsia="Times New Roman" w:hAnsi="Arial" w:cs="Arial"/>
            <w:color w:val="0000FF"/>
            <w:sz w:val="24"/>
            <w:szCs w:val="24"/>
          </w:rPr>
          <w:t>от 23.01.2019 N 18</w:t>
        </w:r>
      </w:hyperlink>
      <w:r w:rsidRPr="000E1EFC">
        <w:rPr>
          <w:rFonts w:ascii="Arial" w:eastAsia="Times New Roman" w:hAnsi="Arial" w:cs="Arial"/>
          <w:color w:val="000000"/>
          <w:sz w:val="24"/>
          <w:szCs w:val="24"/>
        </w:rPr>
        <w:t>, изложив его в новой редакции, согласно приложению.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2.Опубликовать настоящее постановление в информационном бюллетене Собрания представителей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«Наш город».</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 Настоящее постановление вступает в силу на следующий день после дня его официального опубликования.</w:t>
      </w:r>
    </w:p>
    <w:p w:rsidR="000E1EFC" w:rsidRPr="000E1EFC" w:rsidRDefault="000E1EFC" w:rsidP="000E1EFC">
      <w:pPr>
        <w:spacing w:after="120" w:line="240" w:lineRule="auto"/>
        <w:ind w:firstLine="567"/>
        <w:jc w:val="both"/>
        <w:rPr>
          <w:rFonts w:ascii="Arial" w:eastAsia="Times New Roman" w:hAnsi="Arial" w:cs="Arial"/>
          <w:color w:val="000000"/>
          <w:sz w:val="16"/>
          <w:szCs w:val="16"/>
        </w:rPr>
      </w:pPr>
      <w:r w:rsidRPr="000E1EFC">
        <w:rPr>
          <w:rFonts w:ascii="Arial" w:eastAsia="Times New Roman" w:hAnsi="Arial" w:cs="Arial"/>
          <w:color w:val="000000"/>
          <w:sz w:val="24"/>
          <w:szCs w:val="24"/>
        </w:rPr>
        <w:t>4. </w:t>
      </w:r>
      <w:proofErr w:type="gramStart"/>
      <w:r w:rsidRPr="000E1EFC">
        <w:rPr>
          <w:rFonts w:ascii="Arial" w:eastAsia="Times New Roman" w:hAnsi="Arial" w:cs="Arial"/>
          <w:color w:val="000000"/>
          <w:sz w:val="24"/>
          <w:szCs w:val="24"/>
        </w:rPr>
        <w:t>Контроль за</w:t>
      </w:r>
      <w:proofErr w:type="gramEnd"/>
      <w:r w:rsidRPr="000E1EFC">
        <w:rPr>
          <w:rFonts w:ascii="Arial" w:eastAsia="Times New Roman" w:hAnsi="Arial" w:cs="Arial"/>
          <w:color w:val="000000"/>
          <w:sz w:val="24"/>
          <w:szCs w:val="24"/>
        </w:rPr>
        <w:t xml:space="preserve"> исполнением настоящего постановления возложить на заместителя Главы администрации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w:t>
      </w:r>
    </w:p>
    <w:p w:rsidR="000E1EFC" w:rsidRPr="000E1EFC" w:rsidRDefault="000E1EFC" w:rsidP="000E1EFC">
      <w:pPr>
        <w:spacing w:after="120" w:line="240" w:lineRule="auto"/>
        <w:ind w:firstLine="567"/>
        <w:jc w:val="both"/>
        <w:rPr>
          <w:rFonts w:ascii="Arial" w:eastAsia="Times New Roman" w:hAnsi="Arial" w:cs="Arial"/>
          <w:color w:val="000000"/>
          <w:sz w:val="16"/>
          <w:szCs w:val="16"/>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right"/>
        <w:outlineLvl w:val="3"/>
        <w:rPr>
          <w:rFonts w:ascii="Arial" w:eastAsia="Times New Roman" w:hAnsi="Arial" w:cs="Arial"/>
          <w:b/>
          <w:bCs/>
          <w:color w:val="000000"/>
          <w:sz w:val="26"/>
          <w:szCs w:val="26"/>
        </w:rPr>
      </w:pPr>
      <w:r w:rsidRPr="000E1EFC">
        <w:rPr>
          <w:rFonts w:ascii="Arial" w:eastAsia="Times New Roman" w:hAnsi="Arial" w:cs="Arial"/>
          <w:color w:val="000000"/>
          <w:sz w:val="24"/>
          <w:szCs w:val="24"/>
        </w:rPr>
        <w:t>Глава администрации</w:t>
      </w:r>
    </w:p>
    <w:p w:rsidR="000E1EFC" w:rsidRPr="000E1EFC" w:rsidRDefault="000E1EFC" w:rsidP="000E1EFC">
      <w:pPr>
        <w:spacing w:after="0" w:line="240" w:lineRule="auto"/>
        <w:ind w:firstLine="567"/>
        <w:jc w:val="right"/>
        <w:outlineLvl w:val="3"/>
        <w:rPr>
          <w:rFonts w:ascii="Arial" w:eastAsia="Times New Roman" w:hAnsi="Arial" w:cs="Arial"/>
          <w:b/>
          <w:bCs/>
          <w:color w:val="000000"/>
          <w:sz w:val="26"/>
          <w:szCs w:val="26"/>
        </w:rPr>
      </w:pPr>
      <w:r w:rsidRPr="000E1EFC">
        <w:rPr>
          <w:rFonts w:ascii="Arial" w:eastAsia="Times New Roman" w:hAnsi="Arial" w:cs="Arial"/>
          <w:color w:val="000000"/>
          <w:sz w:val="24"/>
          <w:szCs w:val="24"/>
        </w:rPr>
        <w:t>города Городище</w:t>
      </w:r>
    </w:p>
    <w:p w:rsidR="000E1EFC" w:rsidRPr="000E1EFC" w:rsidRDefault="000E1EFC" w:rsidP="000E1EFC">
      <w:pPr>
        <w:spacing w:after="0" w:line="240" w:lineRule="auto"/>
        <w:ind w:firstLine="567"/>
        <w:jc w:val="right"/>
        <w:rPr>
          <w:rFonts w:ascii="Arial" w:eastAsia="Times New Roman" w:hAnsi="Arial" w:cs="Arial"/>
          <w:color w:val="000000"/>
          <w:sz w:val="24"/>
          <w:szCs w:val="24"/>
        </w:rPr>
      </w:pP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w:t>
      </w:r>
    </w:p>
    <w:p w:rsidR="000E1EFC" w:rsidRPr="000E1EFC" w:rsidRDefault="000E1EFC" w:rsidP="000E1EFC">
      <w:pPr>
        <w:spacing w:after="0" w:line="240" w:lineRule="auto"/>
        <w:ind w:firstLine="567"/>
        <w:jc w:val="right"/>
        <w:rPr>
          <w:rFonts w:ascii="Arial" w:eastAsia="Times New Roman" w:hAnsi="Arial" w:cs="Arial"/>
          <w:color w:val="000000"/>
          <w:sz w:val="24"/>
          <w:szCs w:val="24"/>
        </w:rPr>
      </w:pPr>
      <w:r w:rsidRPr="000E1EFC">
        <w:rPr>
          <w:rFonts w:ascii="Arial" w:eastAsia="Times New Roman" w:hAnsi="Arial" w:cs="Arial"/>
          <w:color w:val="000000"/>
          <w:sz w:val="24"/>
          <w:szCs w:val="24"/>
        </w:rPr>
        <w:t>Пензенской области</w:t>
      </w:r>
    </w:p>
    <w:p w:rsidR="000E1EFC" w:rsidRPr="000E1EFC" w:rsidRDefault="000E1EFC" w:rsidP="000E1EFC">
      <w:pPr>
        <w:spacing w:after="0" w:line="240" w:lineRule="auto"/>
        <w:ind w:firstLine="567"/>
        <w:jc w:val="right"/>
        <w:rPr>
          <w:rFonts w:ascii="Arial" w:eastAsia="Times New Roman" w:hAnsi="Arial" w:cs="Arial"/>
          <w:color w:val="000000"/>
          <w:sz w:val="24"/>
          <w:szCs w:val="24"/>
        </w:rPr>
      </w:pPr>
      <w:r w:rsidRPr="000E1EFC">
        <w:rPr>
          <w:rFonts w:ascii="Arial" w:eastAsia="Times New Roman" w:hAnsi="Arial" w:cs="Arial"/>
          <w:color w:val="000000"/>
          <w:sz w:val="24"/>
          <w:szCs w:val="24"/>
        </w:rPr>
        <w:t>В.М.Михайлов</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Приложение</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к постановлению</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администрации города Городище</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Пензенской области</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от 19.05.2023 №120</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"Утвержден</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постановлением</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администрации города Городище</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Пензенской области</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от 23 января 2019 г. №18</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АДМИНИСТРАТИВНЫЙ РЕГЛАМЕНТ</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администрации города Городище </w:t>
      </w:r>
      <w:proofErr w:type="spellStart"/>
      <w:r w:rsidRPr="000E1EFC">
        <w:rPr>
          <w:rFonts w:ascii="Arial" w:eastAsia="Times New Roman" w:hAnsi="Arial" w:cs="Arial"/>
          <w:b/>
          <w:bCs/>
          <w:color w:val="000000"/>
          <w:sz w:val="30"/>
          <w:szCs w:val="30"/>
        </w:rPr>
        <w:t>Городищенского</w:t>
      </w:r>
      <w:proofErr w:type="spellEnd"/>
      <w:r w:rsidRPr="000E1EFC">
        <w:rPr>
          <w:rFonts w:ascii="Arial" w:eastAsia="Times New Roman" w:hAnsi="Arial" w:cs="Arial"/>
          <w:b/>
          <w:bCs/>
          <w:color w:val="000000"/>
          <w:sz w:val="30"/>
          <w:szCs w:val="30"/>
        </w:rPr>
        <w:t xml:space="preserve"> района Пензенской области</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по предоставлению муниципальной услуги</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«Предварительное согласование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24"/>
          <w:szCs w:val="24"/>
        </w:rPr>
        <w:t>Структура административного регламента</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24"/>
          <w:szCs w:val="24"/>
        </w:rPr>
        <w:t>администрации города Городище </w:t>
      </w:r>
      <w:proofErr w:type="spellStart"/>
      <w:r w:rsidRPr="000E1EFC">
        <w:rPr>
          <w:rFonts w:ascii="Arial" w:eastAsia="Times New Roman" w:hAnsi="Arial" w:cs="Arial"/>
          <w:b/>
          <w:bCs/>
          <w:color w:val="000000"/>
          <w:sz w:val="24"/>
          <w:szCs w:val="24"/>
        </w:rPr>
        <w:t>Городищенского</w:t>
      </w:r>
      <w:proofErr w:type="spellEnd"/>
      <w:r w:rsidRPr="000E1EFC">
        <w:rPr>
          <w:rFonts w:ascii="Arial" w:eastAsia="Times New Roman" w:hAnsi="Arial" w:cs="Arial"/>
          <w:b/>
          <w:bCs/>
          <w:color w:val="000000"/>
          <w:sz w:val="24"/>
          <w:szCs w:val="24"/>
        </w:rPr>
        <w:t xml:space="preserve"> района Пензенской области по предоставлению муниципальной услуги</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24"/>
          <w:szCs w:val="24"/>
        </w:rPr>
        <w:t>«Предварительное согласование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Раздел 1</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ОБЩИЕ ПОЛОЖЕНИЯ;</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Раздел 2</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СТРАНДАРТ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Раздел 3</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Раздел 4</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xml:space="preserve">ФОРМЫ </w:t>
      </w:r>
      <w:proofErr w:type="gramStart"/>
      <w:r w:rsidRPr="000E1EFC">
        <w:rPr>
          <w:rFonts w:ascii="Arial" w:eastAsia="Times New Roman" w:hAnsi="Arial" w:cs="Arial"/>
          <w:color w:val="000000"/>
          <w:sz w:val="24"/>
          <w:szCs w:val="24"/>
        </w:rPr>
        <w:t>КОНТРОЛЯ ЗА</w:t>
      </w:r>
      <w:proofErr w:type="gramEnd"/>
      <w:r w:rsidRPr="000E1EFC">
        <w:rPr>
          <w:rFonts w:ascii="Arial" w:eastAsia="Times New Roman" w:hAnsi="Arial" w:cs="Arial"/>
          <w:color w:val="000000"/>
          <w:sz w:val="24"/>
          <w:szCs w:val="24"/>
        </w:rPr>
        <w:t xml:space="preserve"> ИСПОЛНЕНИЕМ АДМИНИСТРАТИВНОГО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Раздел 5</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proofErr w:type="gramStart"/>
      <w:r w:rsidRPr="000E1EFC">
        <w:rPr>
          <w:rFonts w:ascii="Arial" w:eastAsia="Times New Roman" w:hAnsi="Arial" w:cs="Arial"/>
          <w:color w:val="000000"/>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Раздел 1</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ОБЩИЕ ПОЛОЖЕНИЯ</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24"/>
          <w:szCs w:val="24"/>
        </w:rPr>
        <w:t>Предмет регулирования административного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1.1. Настоящий административный регламент администрации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по предоставлению муниципальной услуги «Предварительное согласование предоставления земельного участка»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proofErr w:type="gramStart"/>
      <w:r w:rsidRPr="000E1EFC">
        <w:rPr>
          <w:rFonts w:ascii="Arial" w:eastAsia="Times New Roman" w:hAnsi="Arial" w:cs="Arial"/>
          <w:color w:val="000000"/>
          <w:sz w:val="24"/>
          <w:szCs w:val="24"/>
        </w:rPr>
        <w:t>Регламент является нормативным правовым актом, устанавливающим порядок предоставления администрацией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(далее - Администрация) муниципальной услуги «Предварительное согласование предоставления земельного участка» из земель, находящихся в собственности муниципального образования город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района Пензенской области» (далее – муниципальная услуга), стандарт предоставления муниципальной услуги, определяет сроки и последовательность административных процедур (действий) администрации при предоставлении муниципальной услуги.</w:t>
      </w:r>
      <w:proofErr w:type="gramEnd"/>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Круг заявителей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1.2. </w:t>
      </w:r>
      <w:proofErr w:type="gramStart"/>
      <w:r w:rsidRPr="000E1EFC">
        <w:rPr>
          <w:rFonts w:ascii="Arial" w:eastAsia="Times New Roman" w:hAnsi="Arial" w:cs="Arial"/>
          <w:color w:val="000000"/>
          <w:sz w:val="24"/>
          <w:szCs w:val="24"/>
        </w:rPr>
        <w:t>Заявителями на предоставление муниципальной услуги (далее - заявители) являются физические лица, юридические лица, индивидуальные предприниматели, имеющие право на предоставление земельных участков в аренду, в безвозмездное пользование без торгов, предусмотренных </w:t>
      </w:r>
      <w:r w:rsidRPr="000E1EFC">
        <w:rPr>
          <w:rFonts w:ascii="Arial" w:eastAsia="Times New Roman" w:hAnsi="Arial" w:cs="Arial"/>
          <w:color w:val="0000FF"/>
          <w:sz w:val="24"/>
          <w:szCs w:val="24"/>
        </w:rPr>
        <w:t>пунктом 2 статьи 39.6</w:t>
      </w:r>
      <w:r w:rsidRPr="000E1EFC">
        <w:rPr>
          <w:rFonts w:ascii="Arial" w:eastAsia="Times New Roman" w:hAnsi="Arial" w:cs="Arial"/>
          <w:color w:val="000000"/>
          <w:sz w:val="24"/>
          <w:szCs w:val="24"/>
        </w:rPr>
        <w:t>, </w:t>
      </w:r>
      <w:r w:rsidRPr="000E1EFC">
        <w:rPr>
          <w:rFonts w:ascii="Arial" w:eastAsia="Times New Roman" w:hAnsi="Arial" w:cs="Arial"/>
          <w:color w:val="0000FF"/>
          <w:sz w:val="24"/>
          <w:szCs w:val="24"/>
        </w:rPr>
        <w:t>пунктом 2 статьи 39.10</w:t>
      </w:r>
      <w:r w:rsidRPr="000E1EFC">
        <w:rPr>
          <w:rFonts w:ascii="Arial" w:eastAsia="Times New Roman" w:hAnsi="Arial" w:cs="Arial"/>
          <w:color w:val="000000"/>
          <w:sz w:val="24"/>
          <w:szCs w:val="24"/>
        </w:rPr>
        <w:t> Земельного кодекса Российской Федерации (далее - ЗК РФ), при необходимости образования земельного участка или уточнения его границ.</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0" w:name="Par54"/>
      <w:bookmarkEnd w:id="0"/>
      <w:proofErr w:type="gramStart"/>
      <w:r w:rsidRPr="000E1EFC">
        <w:rPr>
          <w:rFonts w:ascii="Arial" w:eastAsia="Times New Roman" w:hAnsi="Arial" w:cs="Arial"/>
          <w:color w:val="000000"/>
          <w:sz w:val="24"/>
          <w:szCs w:val="24"/>
        </w:rPr>
        <w:t>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w:t>
      </w:r>
      <w:r w:rsidRPr="000E1EFC">
        <w:rPr>
          <w:rFonts w:ascii="Arial" w:eastAsia="Times New Roman" w:hAnsi="Arial" w:cs="Arial"/>
          <w:color w:val="0000FF"/>
          <w:sz w:val="24"/>
          <w:szCs w:val="24"/>
        </w:rPr>
        <w:t>кодекса</w:t>
      </w:r>
      <w:r w:rsidRPr="000E1EFC">
        <w:rPr>
          <w:rFonts w:ascii="Arial" w:eastAsia="Times New Roman" w:hAnsi="Arial" w:cs="Arial"/>
          <w:color w:val="000000"/>
          <w:sz w:val="24"/>
          <w:szCs w:val="24"/>
        </w:rPr>
        <w:t> Российской Федерации, является заявителем о предварительном согласовании предоставления земельного участка в случаях, определенных </w:t>
      </w:r>
      <w:r w:rsidRPr="000E1EFC">
        <w:rPr>
          <w:rFonts w:ascii="Arial" w:eastAsia="Times New Roman" w:hAnsi="Arial" w:cs="Arial"/>
          <w:color w:val="0000FF"/>
          <w:sz w:val="24"/>
          <w:szCs w:val="24"/>
        </w:rPr>
        <w:t>пунктом 2 статьи 3.7</w:t>
      </w:r>
      <w:r w:rsidRPr="000E1EFC">
        <w:rPr>
          <w:rFonts w:ascii="Arial" w:eastAsia="Times New Roman" w:hAnsi="Arial" w:cs="Arial"/>
          <w:color w:val="000000"/>
          <w:sz w:val="24"/>
          <w:szCs w:val="24"/>
        </w:rPr>
        <w:t>, с учетом требований, установленных </w:t>
      </w:r>
      <w:r w:rsidRPr="000E1EFC">
        <w:rPr>
          <w:rFonts w:ascii="Arial" w:eastAsia="Times New Roman" w:hAnsi="Arial" w:cs="Arial"/>
          <w:color w:val="0000FF"/>
          <w:sz w:val="24"/>
          <w:szCs w:val="24"/>
        </w:rPr>
        <w:t>пунктом 19 статьи 3.7</w:t>
      </w:r>
      <w:r w:rsidRPr="000E1EFC">
        <w:rPr>
          <w:rFonts w:ascii="Arial" w:eastAsia="Times New Roman" w:hAnsi="Arial" w:cs="Arial"/>
          <w:color w:val="000000"/>
          <w:sz w:val="24"/>
          <w:szCs w:val="24"/>
        </w:rPr>
        <w:t> Федерального закона от 25.10.2001 N 137-</w:t>
      </w:r>
      <w:r w:rsidRPr="000E1EFC">
        <w:rPr>
          <w:rFonts w:ascii="Arial" w:eastAsia="Times New Roman" w:hAnsi="Arial" w:cs="Arial"/>
          <w:color w:val="000000"/>
          <w:sz w:val="24"/>
          <w:szCs w:val="24"/>
        </w:rPr>
        <w:lastRenderedPageBreak/>
        <w:t>ФЗ "О введении в действие Земельного кодекса Российской Федерации</w:t>
      </w:r>
      <w:proofErr w:type="gramEnd"/>
      <w:r w:rsidRPr="000E1EFC">
        <w:rPr>
          <w:rFonts w:ascii="Arial" w:eastAsia="Times New Roman" w:hAnsi="Arial" w:cs="Arial"/>
          <w:color w:val="000000"/>
          <w:sz w:val="24"/>
          <w:szCs w:val="24"/>
        </w:rPr>
        <w:t>" (с последующими изменениями) (далее - Федеральный закон от 25.10.2001 N 137-ФЗ).</w:t>
      </w:r>
      <w:bookmarkStart w:id="1" w:name="Par55"/>
      <w:bookmarkEnd w:id="1"/>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rsidRPr="000E1EFC">
        <w:rPr>
          <w:rFonts w:ascii="Arial" w:eastAsia="Times New Roman" w:hAnsi="Arial" w:cs="Arial"/>
          <w:color w:val="000000"/>
          <w:sz w:val="24"/>
          <w:szCs w:val="24"/>
        </w:rPr>
        <w:t>собственности</w:t>
      </w:r>
      <w:proofErr w:type="gramEnd"/>
      <w:r w:rsidRPr="000E1EFC">
        <w:rPr>
          <w:rFonts w:ascii="Arial" w:eastAsia="Times New Roman" w:hAnsi="Arial" w:cs="Arial"/>
          <w:color w:val="000000"/>
          <w:sz w:val="24"/>
          <w:szCs w:val="24"/>
        </w:rPr>
        <w:t xml:space="preserve"> на который у гражданина и иных лиц отсутствует, является заявителем о предварительном согласовании предоставления земельного участка в случаях, определенных </w:t>
      </w:r>
      <w:r w:rsidRPr="000E1EFC">
        <w:rPr>
          <w:rFonts w:ascii="Arial" w:eastAsia="Times New Roman" w:hAnsi="Arial" w:cs="Arial"/>
          <w:color w:val="0000FF"/>
          <w:sz w:val="24"/>
          <w:szCs w:val="24"/>
        </w:rPr>
        <w:t>пунктом 2 статьи 3.8</w:t>
      </w:r>
      <w:r w:rsidRPr="000E1EFC">
        <w:rPr>
          <w:rFonts w:ascii="Arial" w:eastAsia="Times New Roman" w:hAnsi="Arial" w:cs="Arial"/>
          <w:color w:val="000000"/>
          <w:sz w:val="24"/>
          <w:szCs w:val="24"/>
        </w:rPr>
        <w:t>, с учетом требований, установленных </w:t>
      </w:r>
      <w:r w:rsidRPr="000E1EFC">
        <w:rPr>
          <w:rFonts w:ascii="Arial" w:eastAsia="Times New Roman" w:hAnsi="Arial" w:cs="Arial"/>
          <w:color w:val="0000FF"/>
          <w:sz w:val="24"/>
          <w:szCs w:val="24"/>
        </w:rPr>
        <w:t>пунктом 15 статьи 3.8</w:t>
      </w:r>
      <w:r w:rsidRPr="000E1EFC">
        <w:rPr>
          <w:rFonts w:ascii="Arial" w:eastAsia="Times New Roman" w:hAnsi="Arial" w:cs="Arial"/>
          <w:color w:val="000000"/>
          <w:sz w:val="24"/>
          <w:szCs w:val="24"/>
        </w:rPr>
        <w:t> Федерального закона от 25.10.2001 N 137-ФЗ.</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любой правообладатель части здания, сооружения, помещения в здании, сооружении.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Требования к порядку информирования о предоставлении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 w:name="Par62"/>
      <w:bookmarkEnd w:id="2"/>
      <w:r w:rsidRPr="000E1EFC">
        <w:rPr>
          <w:rFonts w:ascii="Arial" w:eastAsia="Times New Roman" w:hAnsi="Arial" w:cs="Arial"/>
          <w:color w:val="000000"/>
          <w:sz w:val="24"/>
          <w:szCs w:val="24"/>
        </w:rPr>
        <w:t>1.3. Информирование заявителя (представителя заявителя) о предоставлении муниципальной услуги осуществляется специалистами, в чьи должностные обязанности входит предоставление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а) лично;</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посредством использования телефонной, почтовой связи, а также электронной почты;</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г) в муниципальном автономном учреждении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spellStart"/>
      <w:r w:rsidRPr="000E1EFC">
        <w:rPr>
          <w:rFonts w:ascii="Arial" w:eastAsia="Times New Roman" w:hAnsi="Arial" w:cs="Arial"/>
          <w:color w:val="000000"/>
          <w:sz w:val="24"/>
          <w:szCs w:val="24"/>
        </w:rPr>
        <w:t>д</w:t>
      </w:r>
      <w:proofErr w:type="spellEnd"/>
      <w:r w:rsidRPr="000E1EFC">
        <w:rPr>
          <w:rFonts w:ascii="Arial" w:eastAsia="Times New Roman" w:hAnsi="Arial" w:cs="Arial"/>
          <w:color w:val="000000"/>
          <w:sz w:val="24"/>
          <w:szCs w:val="24"/>
        </w:rPr>
        <w:t>) посредством размещения информации в разделе официального сайта администрации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в информационно-телекоммуникационной сети "Интернет</w:t>
      </w:r>
      <w:proofErr w:type="gramStart"/>
      <w:r w:rsidRPr="000E1EFC">
        <w:rPr>
          <w:rFonts w:ascii="Arial" w:eastAsia="Times New Roman" w:hAnsi="Arial" w:cs="Arial"/>
          <w:color w:val="000000"/>
          <w:sz w:val="24"/>
          <w:szCs w:val="24"/>
        </w:rPr>
        <w:t>"п</w:t>
      </w:r>
      <w:proofErr w:type="gramEnd"/>
      <w:r w:rsidRPr="000E1EFC">
        <w:rPr>
          <w:rFonts w:ascii="Arial" w:eastAsia="Times New Roman" w:hAnsi="Arial" w:cs="Arial"/>
          <w:color w:val="000000"/>
          <w:sz w:val="24"/>
          <w:szCs w:val="24"/>
        </w:rPr>
        <w:t>о электронному адресу: https://gorodishe.pnzreg.ru/munitsipalnye-obrazovaniya-/administratsiya-g-gorodishche/)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0E1EFC">
        <w:rPr>
          <w:rFonts w:ascii="Arial" w:eastAsia="Times New Roman" w:hAnsi="Arial" w:cs="Arial"/>
          <w:color w:val="000000"/>
          <w:sz w:val="24"/>
          <w:szCs w:val="24"/>
        </w:rPr>
        <w:t>www.gosuslugi.ru</w:t>
      </w:r>
      <w:proofErr w:type="spellEnd"/>
      <w:r w:rsidRPr="000E1EFC">
        <w:rPr>
          <w:rFonts w:ascii="Arial" w:eastAsia="Times New Roman" w:hAnsi="Arial" w:cs="Arial"/>
          <w:color w:val="000000"/>
          <w:sz w:val="24"/>
          <w:szCs w:val="24"/>
        </w:rPr>
        <w:t>)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3" w:name="Par68"/>
      <w:bookmarkEnd w:id="3"/>
      <w:r w:rsidRPr="000E1EFC">
        <w:rPr>
          <w:rFonts w:ascii="Arial" w:eastAsia="Times New Roman" w:hAnsi="Arial" w:cs="Arial"/>
          <w:color w:val="000000"/>
          <w:sz w:val="24"/>
          <w:szCs w:val="24"/>
        </w:rPr>
        <w:lastRenderedPageBreak/>
        <w:t>1.4. Консультирование по процедуре предоставления муниципальной услуги осуществляется специалистами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а) при личном обращении заявителя (представителя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по телефону.</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4" w:name="Par77"/>
      <w:bookmarkEnd w:id="4"/>
      <w:r w:rsidRPr="000E1EFC">
        <w:rPr>
          <w:rFonts w:ascii="Arial" w:eastAsia="Times New Roman" w:hAnsi="Arial" w:cs="Arial"/>
          <w:color w:val="000000"/>
          <w:sz w:val="24"/>
          <w:szCs w:val="24"/>
        </w:rPr>
        <w:t>1.5. Информация по вопросам предоставления муниципальной услуги включает в себя следующие сведения: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б) круг заявителей, которым предоставляется муниципальная услуга;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г) срок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spellStart"/>
      <w:r w:rsidRPr="000E1EFC">
        <w:rPr>
          <w:rFonts w:ascii="Arial" w:eastAsia="Times New Roman" w:hAnsi="Arial" w:cs="Arial"/>
          <w:color w:val="000000"/>
          <w:sz w:val="24"/>
          <w:szCs w:val="24"/>
        </w:rPr>
        <w:t>д</w:t>
      </w:r>
      <w:proofErr w:type="spellEnd"/>
      <w:r w:rsidRPr="000E1EFC">
        <w:rPr>
          <w:rFonts w:ascii="Arial" w:eastAsia="Times New Roman" w:hAnsi="Arial" w:cs="Arial"/>
          <w:color w:val="000000"/>
          <w:sz w:val="24"/>
          <w:szCs w:val="24"/>
        </w:rPr>
        <w:t>) порядок и способы подачи документов, представляемых заявителем (представителем заявителя) для получения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spellStart"/>
      <w:r w:rsidRPr="000E1EFC">
        <w:rPr>
          <w:rFonts w:ascii="Arial" w:eastAsia="Times New Roman" w:hAnsi="Arial" w:cs="Arial"/>
          <w:color w:val="000000"/>
          <w:sz w:val="24"/>
          <w:szCs w:val="24"/>
        </w:rPr>
        <w:t>з</w:t>
      </w:r>
      <w:proofErr w:type="spellEnd"/>
      <w:r w:rsidRPr="000E1EFC">
        <w:rPr>
          <w:rFonts w:ascii="Arial" w:eastAsia="Times New Roman" w:hAnsi="Arial" w:cs="Arial"/>
          <w:color w:val="000000"/>
          <w:sz w:val="24"/>
          <w:szCs w:val="24"/>
        </w:rPr>
        <w:t>)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 сведения о месте нахождения, графике работы, телефонах, адресе официального сайта Администрации, а также электронной почты;</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1.7. Информация по вопросам предоставления муниципальной услуги предоставляется заявителю (представителю заявителя) бесплатно.</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1.8. </w:t>
      </w:r>
      <w:proofErr w:type="gramStart"/>
      <w:r w:rsidRPr="000E1EFC">
        <w:rPr>
          <w:rFonts w:ascii="Arial" w:eastAsia="Times New Roman" w:hAnsi="Arial" w:cs="Arial"/>
          <w:color w:val="000000"/>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1.9. Порядок, форма, место размещения и способы получения справочной информации.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 справочной информации относится следующая информация: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место нахождения и график работы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 справочные телефоны Администрации, в том числе номер </w:t>
      </w:r>
      <w:proofErr w:type="spellStart"/>
      <w:r w:rsidRPr="000E1EFC">
        <w:rPr>
          <w:rFonts w:ascii="Arial" w:eastAsia="Times New Roman" w:hAnsi="Arial" w:cs="Arial"/>
          <w:color w:val="000000"/>
          <w:sz w:val="24"/>
          <w:szCs w:val="24"/>
        </w:rPr>
        <w:t>телефона-автоинформатора</w:t>
      </w:r>
      <w:proofErr w:type="spellEnd"/>
      <w:r w:rsidRPr="000E1EFC">
        <w:rPr>
          <w:rFonts w:ascii="Arial" w:eastAsia="Times New Roman" w:hAnsi="Arial" w:cs="Arial"/>
          <w:color w:val="000000"/>
          <w:sz w:val="24"/>
          <w:szCs w:val="24"/>
        </w:rPr>
        <w:t xml:space="preserve"> (при наличии);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адрес официального сайта Администрации, адрес ее электронной почты.</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1.10.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1.13. МФЦ обеспечивает размещение и актуализацию справочной информации на информационных стендах и официальном сайте МФЦ.</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Раздел 2</w:t>
      </w:r>
    </w:p>
    <w:p w:rsidR="000E1EFC" w:rsidRPr="000E1EFC" w:rsidRDefault="000E1EFC" w:rsidP="000E1EFC">
      <w:pPr>
        <w:spacing w:after="0" w:line="240" w:lineRule="auto"/>
        <w:ind w:left="360"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lastRenderedPageBreak/>
        <w:t>СТАНДАРТ ПРЕДОСТАВЛЕНИЯ МУНИЦИПАЛЬНОЙ УСЛУГИ</w:t>
      </w:r>
    </w:p>
    <w:p w:rsidR="000E1EFC" w:rsidRPr="000E1EFC" w:rsidRDefault="000E1EFC" w:rsidP="000E1EFC">
      <w:pPr>
        <w:spacing w:after="0" w:line="240" w:lineRule="auto"/>
        <w:ind w:left="360"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 </w:t>
      </w:r>
    </w:p>
    <w:p w:rsidR="000E1EFC" w:rsidRPr="000E1EFC" w:rsidRDefault="000E1EFC" w:rsidP="000E1EFC">
      <w:pPr>
        <w:spacing w:after="0" w:line="240" w:lineRule="auto"/>
        <w:ind w:left="360" w:firstLine="567"/>
        <w:jc w:val="center"/>
        <w:rPr>
          <w:rFonts w:ascii="Arial" w:eastAsia="Times New Roman" w:hAnsi="Arial" w:cs="Arial"/>
          <w:color w:val="000000"/>
          <w:sz w:val="24"/>
          <w:szCs w:val="24"/>
        </w:rPr>
      </w:pPr>
      <w:r w:rsidRPr="000E1EFC">
        <w:rPr>
          <w:rFonts w:ascii="Arial" w:eastAsia="Times New Roman" w:hAnsi="Arial" w:cs="Arial"/>
          <w:b/>
          <w:bCs/>
          <w:color w:val="000000"/>
          <w:sz w:val="24"/>
          <w:szCs w:val="24"/>
        </w:rPr>
        <w:t>Наименование муниципальной услуги</w:t>
      </w:r>
    </w:p>
    <w:p w:rsidR="000E1EFC" w:rsidRPr="000E1EFC" w:rsidRDefault="000E1EFC" w:rsidP="000E1EFC">
      <w:pPr>
        <w:spacing w:after="0" w:line="240" w:lineRule="auto"/>
        <w:ind w:left="360"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2.1. Наименование муниципальной услуги: "Предварительное согласование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Краткое наименование муниципальной услуги не предусмотрено.</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24"/>
          <w:szCs w:val="24"/>
        </w:rPr>
        <w:t>Наименование органа местного самоуправления, предоставляющего муниципальную услугу</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2.2. Муниципальная услуга предоставляется Администрацией.</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Результат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5" w:name="Par119"/>
      <w:bookmarkEnd w:id="5"/>
      <w:r w:rsidRPr="000E1EFC">
        <w:rPr>
          <w:rFonts w:ascii="Arial" w:eastAsia="Times New Roman" w:hAnsi="Arial" w:cs="Arial"/>
          <w:color w:val="000000"/>
          <w:sz w:val="24"/>
          <w:szCs w:val="24"/>
        </w:rPr>
        <w:t>2.3. Результатом предоставления муниципальной услуги является решение Администрации о предварительном согласовании предоставления земельных участков или об отказе в предварительном согласовании предоставления земельных участков с указанием оснований для отказа, в форме постановления (далее - постановление о предварительном согласовании предоставления земельных участков или об отказе в предварительном согласовании предоставления земельных участков).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 предоставления муниципальной услуги направляется заявителю (представителю заявителя) одним из способов, указанных в заявлении: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 виде бумажного документа, который заявитель (представитель заявителя) получает непосредственно при личном обращении;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 виде документа на бумажном носителе, который направляется заявителю (представителю заявителя) посредством почтового отправления;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 виде электронного документа, который направляется Администрацией заявителю (представителю заявителя) посредством электронной почты;</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официального сайта Администрации (при наличии технической возможности).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Срок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6" w:name="Par129"/>
      <w:bookmarkEnd w:id="6"/>
      <w:r w:rsidRPr="000E1EFC">
        <w:rPr>
          <w:rFonts w:ascii="Arial" w:eastAsia="Times New Roman" w:hAnsi="Arial" w:cs="Arial"/>
          <w:color w:val="000000"/>
          <w:sz w:val="24"/>
          <w:szCs w:val="24"/>
        </w:rPr>
        <w:t>2.4. Срок предоставления муниципальной услуги в соответствии с </w:t>
      </w:r>
      <w:r w:rsidRPr="000E1EFC">
        <w:rPr>
          <w:rFonts w:ascii="Arial" w:eastAsia="Times New Roman" w:hAnsi="Arial" w:cs="Arial"/>
          <w:color w:val="0000FF"/>
          <w:sz w:val="24"/>
          <w:szCs w:val="24"/>
        </w:rPr>
        <w:t>пунктом 7 статьи 39.15</w:t>
      </w:r>
      <w:r w:rsidRPr="000E1EFC">
        <w:rPr>
          <w:rFonts w:ascii="Arial" w:eastAsia="Times New Roman" w:hAnsi="Arial" w:cs="Arial"/>
          <w:color w:val="000000"/>
          <w:sz w:val="24"/>
          <w:szCs w:val="24"/>
        </w:rPr>
        <w:t>, </w:t>
      </w:r>
      <w:r w:rsidRPr="000E1EFC">
        <w:rPr>
          <w:rFonts w:ascii="Arial" w:eastAsia="Times New Roman" w:hAnsi="Arial" w:cs="Arial"/>
          <w:color w:val="0000FF"/>
          <w:sz w:val="24"/>
          <w:szCs w:val="24"/>
        </w:rPr>
        <w:t>пунктом 1 статьи 39.18</w:t>
      </w:r>
      <w:r w:rsidRPr="000E1EFC">
        <w:rPr>
          <w:rFonts w:ascii="Arial" w:eastAsia="Times New Roman" w:hAnsi="Arial" w:cs="Arial"/>
          <w:color w:val="000000"/>
          <w:sz w:val="24"/>
          <w:szCs w:val="24"/>
        </w:rPr>
        <w:t> ЗК РФ составляет 20 календарных дней (в период до 01.01.2024 - не более 14 календарных дней) со дня поступления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Срок предоставления муниципальной услуги в соответствии с </w:t>
      </w:r>
      <w:r w:rsidRPr="000E1EFC">
        <w:rPr>
          <w:rFonts w:ascii="Arial" w:eastAsia="Times New Roman" w:hAnsi="Arial" w:cs="Arial"/>
          <w:color w:val="0000FF"/>
          <w:sz w:val="24"/>
          <w:szCs w:val="24"/>
        </w:rPr>
        <w:t>подпунктом 2 пункта 5 статьи 39.18</w:t>
      </w:r>
      <w:r w:rsidRPr="000E1EFC">
        <w:rPr>
          <w:rFonts w:ascii="Arial" w:eastAsia="Times New Roman" w:hAnsi="Arial" w:cs="Arial"/>
          <w:color w:val="000000"/>
          <w:sz w:val="24"/>
          <w:szCs w:val="24"/>
        </w:rPr>
        <w:t> ЗК РФ составляет 40 календарных дней со дня опубликования извещения, если заявления иных граждан, крестьянских (фермерских) хозяйств о намерении участвовать в аукционе не поступили.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Срок предоставления муниципальной услуги в соответствии с </w:t>
      </w:r>
      <w:r w:rsidRPr="000E1EFC">
        <w:rPr>
          <w:rFonts w:ascii="Arial" w:eastAsia="Times New Roman" w:hAnsi="Arial" w:cs="Arial"/>
          <w:color w:val="0000FF"/>
          <w:sz w:val="24"/>
          <w:szCs w:val="24"/>
        </w:rPr>
        <w:t>подпунктом 2 пункта 7 статьи 39.18</w:t>
      </w:r>
      <w:r w:rsidRPr="000E1EFC">
        <w:rPr>
          <w:rFonts w:ascii="Arial" w:eastAsia="Times New Roman" w:hAnsi="Arial" w:cs="Arial"/>
          <w:color w:val="000000"/>
          <w:sz w:val="24"/>
          <w:szCs w:val="24"/>
        </w:rPr>
        <w:t> ЗК РФ составляет недельный срок со дня поступления заявлений иных граждан, крестьянских (фермерских) хозяйств о намерении участвовать в аукционе.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Срок предоставления муниципальной услуги в соответствии со </w:t>
      </w:r>
      <w:r w:rsidRPr="000E1EFC">
        <w:rPr>
          <w:rFonts w:ascii="Arial" w:eastAsia="Times New Roman" w:hAnsi="Arial" w:cs="Arial"/>
          <w:color w:val="0000FF"/>
          <w:sz w:val="24"/>
          <w:szCs w:val="24"/>
        </w:rPr>
        <w:t>статьей 3.8</w:t>
      </w:r>
      <w:r w:rsidRPr="000E1EFC">
        <w:rPr>
          <w:rFonts w:ascii="Arial" w:eastAsia="Times New Roman" w:hAnsi="Arial" w:cs="Arial"/>
          <w:color w:val="000000"/>
          <w:sz w:val="24"/>
          <w:szCs w:val="24"/>
        </w:rPr>
        <w:t> Федерального закона от 25.10.2001 N 137-ФЗ составляет 40 календарных дней со дня поступления заявления в Администрацию.</w:t>
      </w:r>
    </w:p>
    <w:p w:rsidR="000E1EFC" w:rsidRPr="000E1EFC" w:rsidRDefault="000E1EFC" w:rsidP="000E1EFC">
      <w:pPr>
        <w:spacing w:after="0" w:line="240" w:lineRule="auto"/>
        <w:ind w:firstLine="567"/>
        <w:jc w:val="both"/>
        <w:rPr>
          <w:rFonts w:ascii="Calibri" w:eastAsia="Times New Roman" w:hAnsi="Calibri" w:cs="Calibri"/>
          <w:color w:val="000000"/>
        </w:rPr>
      </w:pPr>
      <w:r w:rsidRPr="000E1EFC">
        <w:rPr>
          <w:rFonts w:ascii="Arial" w:eastAsia="Times New Roman" w:hAnsi="Arial" w:cs="Arial"/>
          <w:color w:val="000000"/>
          <w:sz w:val="24"/>
          <w:szCs w:val="24"/>
        </w:rPr>
        <w:t>Срок приостановления предоставления муниципальной услуги -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в случае, если на дату поступления в Администрацию заявления о предварительном согласовании предоставления</w:t>
      </w:r>
    </w:p>
    <w:p w:rsidR="000E1EFC" w:rsidRPr="000E1EFC" w:rsidRDefault="000E1EFC" w:rsidP="000E1EFC">
      <w:pPr>
        <w:spacing w:after="0" w:line="240" w:lineRule="auto"/>
        <w:ind w:firstLine="567"/>
        <w:jc w:val="both"/>
        <w:rPr>
          <w:rFonts w:ascii="Calibri" w:eastAsia="Times New Roman" w:hAnsi="Calibri" w:cs="Calibri"/>
          <w:color w:val="000000"/>
        </w:rPr>
      </w:pPr>
      <w:r w:rsidRPr="000E1EFC">
        <w:rPr>
          <w:rFonts w:ascii="Arial" w:eastAsia="Times New Roman" w:hAnsi="Arial" w:cs="Arial"/>
          <w:color w:val="000000"/>
          <w:sz w:val="24"/>
          <w:szCs w:val="24"/>
        </w:rPr>
        <w:t>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E1EFC" w:rsidRPr="000E1EFC" w:rsidRDefault="000E1EFC" w:rsidP="000E1EFC">
      <w:pPr>
        <w:spacing w:after="0" w:line="240" w:lineRule="auto"/>
        <w:ind w:firstLine="567"/>
        <w:jc w:val="both"/>
        <w:rPr>
          <w:rFonts w:ascii="Calibri" w:eastAsia="Times New Roman" w:hAnsi="Calibri" w:cs="Calibri"/>
          <w:color w:val="000000"/>
        </w:rPr>
      </w:pPr>
      <w:r w:rsidRPr="000E1EFC">
        <w:rPr>
          <w:rFonts w:ascii="Arial" w:eastAsia="Times New Roman" w:hAnsi="Arial" w:cs="Arial"/>
          <w:color w:val="000000"/>
          <w:sz w:val="24"/>
          <w:szCs w:val="24"/>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0E1EFC" w:rsidRPr="000E1EFC" w:rsidRDefault="000E1EFC" w:rsidP="000E1EFC">
      <w:pPr>
        <w:spacing w:after="0" w:line="240" w:lineRule="auto"/>
        <w:ind w:firstLine="567"/>
        <w:jc w:val="both"/>
        <w:rPr>
          <w:rFonts w:ascii="Calibri" w:eastAsia="Times New Roman" w:hAnsi="Calibri" w:cs="Calibri"/>
          <w:color w:val="000000"/>
        </w:rPr>
      </w:pPr>
      <w:r w:rsidRPr="000E1EFC">
        <w:rPr>
          <w:rFonts w:ascii="Arial" w:eastAsia="Times New Roman" w:hAnsi="Arial" w:cs="Arial"/>
          <w:color w:val="000000"/>
          <w:sz w:val="24"/>
          <w:szCs w:val="24"/>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0E1EFC" w:rsidRPr="000E1EFC" w:rsidRDefault="000E1EFC" w:rsidP="000E1EFC">
      <w:pPr>
        <w:spacing w:after="240" w:line="240" w:lineRule="auto"/>
        <w:ind w:firstLine="567"/>
        <w:jc w:val="both"/>
        <w:rPr>
          <w:rFonts w:ascii="Arial" w:eastAsia="Times New Roman" w:hAnsi="Arial" w:cs="Arial"/>
          <w:color w:val="000000"/>
          <w:sz w:val="24"/>
          <w:szCs w:val="24"/>
        </w:rPr>
      </w:pPr>
      <w:r w:rsidRPr="000E1EFC">
        <w:rPr>
          <w:rFonts w:ascii="Arial" w:eastAsia="Times New Roman" w:hAnsi="Arial" w:cs="Arial"/>
          <w:b/>
          <w:bCs/>
          <w:color w:val="000000"/>
          <w:sz w:val="24"/>
          <w:szCs w:val="24"/>
        </w:rPr>
        <w:t> </w:t>
      </w:r>
    </w:p>
    <w:p w:rsidR="000E1EFC" w:rsidRPr="000E1EFC" w:rsidRDefault="000E1EFC" w:rsidP="000E1EFC">
      <w:pPr>
        <w:spacing w:after="24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24"/>
          <w:szCs w:val="24"/>
        </w:rPr>
        <w:t>Правовые основания для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2.5. Предоставление муниципальной услуги осуществляется в соответствии со следующими нормативными правовыми актами: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Конституцией Российской Федерации от 12.12.1993, («Российская газета», № 237, 25.12.1993);</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Гражданским кодексом Российской Федерации (часть вторая) (с последующими изменениями) (Собрание законодательства РФ, 29.01.1996, № 5, ст. 410);</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Земельным кодексом Российской Федерации (с последующими изменениями) («Собрание законодательства РФ», 29.10.2001, N 44, ст. 4147);</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Градостроительным кодексом Российской Федерации (с последующими изменениями) («Российская газета», № 290, 30.12.2004);</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xml:space="preserve">- Федеральным законом от 05.12.2022 №509-ФЗ "О внесении изменений в Земельный кодекс и статью 3.5 Федерального закона "О введении в действие </w:t>
      </w:r>
      <w:r w:rsidRPr="000E1EFC">
        <w:rPr>
          <w:rFonts w:ascii="Arial" w:eastAsia="Times New Roman" w:hAnsi="Arial" w:cs="Arial"/>
          <w:color w:val="000000"/>
          <w:sz w:val="24"/>
          <w:szCs w:val="24"/>
        </w:rPr>
        <w:lastRenderedPageBreak/>
        <w:t>Земельного кодекса Российской Федерации</w:t>
      </w:r>
      <w:proofErr w:type="gramStart"/>
      <w:r w:rsidRPr="000E1EFC">
        <w:rPr>
          <w:rFonts w:ascii="Arial" w:eastAsia="Times New Roman" w:hAnsi="Arial" w:cs="Arial"/>
          <w:color w:val="000000"/>
          <w:sz w:val="24"/>
          <w:szCs w:val="24"/>
        </w:rPr>
        <w:t>"(</w:t>
      </w:r>
      <w:proofErr w:type="gramEnd"/>
      <w:r w:rsidRPr="000E1EFC">
        <w:rPr>
          <w:rFonts w:ascii="Arial" w:eastAsia="Times New Roman" w:hAnsi="Arial" w:cs="Arial"/>
          <w:color w:val="000000"/>
          <w:sz w:val="24"/>
          <w:szCs w:val="24"/>
        </w:rPr>
        <w:t xml:space="preserve"> Официальный интернет-портал правовой информации http://pravo.gov.ru, 05.12.2022, "Российская газета", N 279, 09.12.2022);</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Федеральным законом от 13.07.2015 № 218-ФЗ «О государственной регистрации недвижимости» (с последующими изменениями) («Российская газета», № 156, 17.07.2015);</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Федеральным законом от 24.07.2007 № 221-ФЗ «О государственном кадастре недвижимости» (с последующими изменениями) («Российская газета», № 165, 01.08.2007);</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Федеральным законом от 24.11.1995 № 181-ФЗ «О социальной защите инвалидов в Российской Федерации» - (Собрание законодательства РФ, 27.11.1995, № 48, ст. 4563);</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Федеральным законом от 24.07.2007 N 221-ФЗ «О кадастровой деятельности» (Собрание законодательства РФ, 30.07.2007, N 31, ст. 4017);</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xml:space="preserve">- Приказом </w:t>
      </w:r>
      <w:proofErr w:type="spellStart"/>
      <w:r w:rsidRPr="000E1EFC">
        <w:rPr>
          <w:rFonts w:ascii="Arial" w:eastAsia="Times New Roman" w:hAnsi="Arial" w:cs="Arial"/>
          <w:color w:val="000000"/>
          <w:sz w:val="24"/>
          <w:szCs w:val="24"/>
        </w:rPr>
        <w:t>Росреестра</w:t>
      </w:r>
      <w:proofErr w:type="spellEnd"/>
      <w:r w:rsidRPr="000E1EFC">
        <w:rPr>
          <w:rFonts w:ascii="Arial" w:eastAsia="Times New Roman" w:hAnsi="Arial" w:cs="Arial"/>
          <w:color w:val="000000"/>
          <w:sz w:val="24"/>
          <w:szCs w:val="24"/>
        </w:rPr>
        <w:t xml:space="preserve"> от 02.09.2020 N </w:t>
      </w:r>
      <w:proofErr w:type="gramStart"/>
      <w:r w:rsidRPr="000E1EFC">
        <w:rPr>
          <w:rFonts w:ascii="Arial" w:eastAsia="Times New Roman" w:hAnsi="Arial" w:cs="Arial"/>
          <w:color w:val="000000"/>
          <w:sz w:val="24"/>
          <w:szCs w:val="24"/>
        </w:rPr>
        <w:t>П</w:t>
      </w:r>
      <w:proofErr w:type="gramEnd"/>
      <w:r w:rsidRPr="000E1EFC">
        <w:rPr>
          <w:rFonts w:ascii="Arial" w:eastAsia="Times New Roman" w:hAnsi="Arial" w:cs="Arial"/>
          <w:color w:val="000000"/>
          <w:sz w:val="24"/>
          <w:szCs w:val="24"/>
        </w:rPr>
        <w:t>/0321 (ред. от 23.11.2022) "Об утверждении перечня документов, подтверждающих право заявителя на приобретение земельного участка без проведения торгов" (с последующими изменениями).(Зарегистрировано в Минюсте России 01.10.2020 N 60174) ("Официальный интернет-портал правовой информации" (</w:t>
      </w:r>
      <w:proofErr w:type="spellStart"/>
      <w:r w:rsidRPr="000E1EFC">
        <w:rPr>
          <w:rFonts w:ascii="Arial" w:eastAsia="Times New Roman" w:hAnsi="Arial" w:cs="Arial"/>
          <w:color w:val="000000"/>
          <w:sz w:val="24"/>
          <w:szCs w:val="24"/>
        </w:rPr>
        <w:t>www.pravo.gov.ru</w:t>
      </w:r>
      <w:proofErr w:type="spellEnd"/>
      <w:r w:rsidRPr="000E1EFC">
        <w:rPr>
          <w:rFonts w:ascii="Arial" w:eastAsia="Times New Roman" w:hAnsi="Arial" w:cs="Arial"/>
          <w:color w:val="000000"/>
          <w:sz w:val="24"/>
          <w:szCs w:val="24"/>
        </w:rPr>
        <w:t xml:space="preserve">), 02.10.2020 (далее - Приказ </w:t>
      </w:r>
      <w:proofErr w:type="spellStart"/>
      <w:r w:rsidRPr="000E1EFC">
        <w:rPr>
          <w:rFonts w:ascii="Arial" w:eastAsia="Times New Roman" w:hAnsi="Arial" w:cs="Arial"/>
          <w:color w:val="000000"/>
          <w:sz w:val="24"/>
          <w:szCs w:val="24"/>
        </w:rPr>
        <w:t>Росреестра</w:t>
      </w:r>
      <w:proofErr w:type="spellEnd"/>
      <w:r w:rsidRPr="000E1EFC">
        <w:rPr>
          <w:rFonts w:ascii="Arial" w:eastAsia="Times New Roman" w:hAnsi="Arial" w:cs="Arial"/>
          <w:color w:val="000000"/>
          <w:sz w:val="24"/>
          <w:szCs w:val="24"/>
        </w:rPr>
        <w:t xml:space="preserve"> от 02.09.2020 N П/0321);</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 Приказом </w:t>
      </w:r>
      <w:proofErr w:type="spellStart"/>
      <w:r w:rsidRPr="000E1EFC">
        <w:rPr>
          <w:rFonts w:ascii="Arial" w:eastAsia="Times New Roman" w:hAnsi="Arial" w:cs="Arial"/>
          <w:color w:val="000000"/>
          <w:sz w:val="24"/>
          <w:szCs w:val="24"/>
        </w:rPr>
        <w:t>Росреестра</w:t>
      </w:r>
      <w:proofErr w:type="spellEnd"/>
      <w:r w:rsidRPr="000E1EFC">
        <w:rPr>
          <w:rFonts w:ascii="Arial" w:eastAsia="Times New Roman" w:hAnsi="Arial" w:cs="Arial"/>
          <w:color w:val="000000"/>
          <w:sz w:val="24"/>
          <w:szCs w:val="24"/>
        </w:rPr>
        <w:t xml:space="preserve"> от 19.04.2022 N </w:t>
      </w:r>
      <w:proofErr w:type="gramStart"/>
      <w:r w:rsidRPr="000E1EFC">
        <w:rPr>
          <w:rFonts w:ascii="Arial" w:eastAsia="Times New Roman" w:hAnsi="Arial" w:cs="Arial"/>
          <w:color w:val="000000"/>
          <w:sz w:val="24"/>
          <w:szCs w:val="24"/>
        </w:rPr>
        <w:t>П</w:t>
      </w:r>
      <w:proofErr w:type="gramEnd"/>
      <w:r w:rsidRPr="000E1EFC">
        <w:rPr>
          <w:rFonts w:ascii="Arial" w:eastAsia="Times New Roman" w:hAnsi="Arial" w:cs="Arial"/>
          <w:color w:val="000000"/>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w:t>
      </w:r>
      <w:r w:rsidRPr="000E1EFC">
        <w:rPr>
          <w:rFonts w:ascii="Arial" w:eastAsia="Times New Roman" w:hAnsi="Arial" w:cs="Arial"/>
          <w:color w:val="000000"/>
          <w:sz w:val="24"/>
          <w:szCs w:val="24"/>
        </w:rPr>
        <w:lastRenderedPageBreak/>
        <w:t>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(Зарегистрировано в Минюсте России 01.06.2022 N 68695) ("Официальный интернет-портал правовой информации (</w:t>
      </w:r>
      <w:proofErr w:type="spellStart"/>
      <w:r w:rsidRPr="000E1EFC">
        <w:rPr>
          <w:rFonts w:ascii="Arial" w:eastAsia="Times New Roman" w:hAnsi="Arial" w:cs="Arial"/>
          <w:color w:val="000000"/>
          <w:sz w:val="24"/>
          <w:szCs w:val="24"/>
        </w:rPr>
        <w:t>www.pravo.gov.ru</w:t>
      </w:r>
      <w:proofErr w:type="spellEnd"/>
      <w:r w:rsidRPr="000E1EFC">
        <w:rPr>
          <w:rFonts w:ascii="Arial" w:eastAsia="Times New Roman" w:hAnsi="Arial" w:cs="Arial"/>
          <w:color w:val="000000"/>
          <w:sz w:val="24"/>
          <w:szCs w:val="24"/>
        </w:rPr>
        <w:t>, 02.06.2022) (далее - Приказ </w:t>
      </w:r>
      <w:proofErr w:type="spellStart"/>
      <w:r w:rsidRPr="000E1EFC">
        <w:rPr>
          <w:rFonts w:ascii="Arial" w:eastAsia="Times New Roman" w:hAnsi="Arial" w:cs="Arial"/>
          <w:color w:val="000000"/>
          <w:sz w:val="24"/>
          <w:szCs w:val="24"/>
        </w:rPr>
        <w:t>Росреестра</w:t>
      </w:r>
      <w:proofErr w:type="spellEnd"/>
      <w:r w:rsidRPr="000E1EFC">
        <w:rPr>
          <w:rFonts w:ascii="Arial" w:eastAsia="Times New Roman" w:hAnsi="Arial" w:cs="Arial"/>
          <w:color w:val="000000"/>
          <w:sz w:val="24"/>
          <w:szCs w:val="24"/>
        </w:rPr>
        <w:t xml:space="preserve"> от 19.04.2022 N </w:t>
      </w:r>
      <w:proofErr w:type="gramStart"/>
      <w:r w:rsidRPr="000E1EFC">
        <w:rPr>
          <w:rFonts w:ascii="Arial" w:eastAsia="Times New Roman" w:hAnsi="Arial" w:cs="Arial"/>
          <w:color w:val="000000"/>
          <w:sz w:val="24"/>
          <w:szCs w:val="24"/>
        </w:rPr>
        <w:t>П</w:t>
      </w:r>
      <w:proofErr w:type="gramEnd"/>
      <w:r w:rsidRPr="000E1EFC">
        <w:rPr>
          <w:rFonts w:ascii="Arial" w:eastAsia="Times New Roman" w:hAnsi="Arial" w:cs="Arial"/>
          <w:color w:val="000000"/>
          <w:sz w:val="24"/>
          <w:szCs w:val="24"/>
        </w:rPr>
        <w:t>/0148);</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proofErr w:type="gramStart"/>
      <w:r w:rsidRPr="000E1EFC">
        <w:rPr>
          <w:rFonts w:ascii="Arial" w:eastAsia="Times New Roman" w:hAnsi="Arial" w:cs="Arial"/>
          <w:color w:val="000000"/>
          <w:sz w:val="24"/>
          <w:szCs w:val="24"/>
        </w:rPr>
        <w:t>-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0E1EFC">
        <w:rPr>
          <w:rFonts w:ascii="Arial" w:eastAsia="Times New Roman" w:hAnsi="Arial" w:cs="Arial"/>
          <w:color w:val="000000"/>
          <w:sz w:val="24"/>
          <w:szCs w:val="24"/>
        </w:rPr>
        <w:t xml:space="preserve"> </w:t>
      </w:r>
      <w:proofErr w:type="gramStart"/>
      <w:r w:rsidRPr="000E1EFC">
        <w:rPr>
          <w:rFonts w:ascii="Arial" w:eastAsia="Times New Roman" w:hAnsi="Arial" w:cs="Arial"/>
          <w:color w:val="000000"/>
          <w:sz w:val="24"/>
          <w:szCs w:val="24"/>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w:t>
      </w:r>
      <w:proofErr w:type="gramEnd"/>
      <w:r w:rsidRPr="000E1EFC">
        <w:rPr>
          <w:rFonts w:ascii="Arial" w:eastAsia="Times New Roman" w:hAnsi="Arial" w:cs="Arial"/>
          <w:color w:val="000000"/>
          <w:sz w:val="24"/>
          <w:szCs w:val="24"/>
        </w:rPr>
        <w:t xml:space="preserve"> http://www.pravo.gov.ru, 27.02.2015) (далее - Приказ Минэкономразвития РФ от 14.01.2015 № 7)</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w:t>
      </w:r>
      <w:hyperlink r:id="rId8" w:tgtFrame="_blank" w:history="1">
        <w:r w:rsidRPr="000E1EFC">
          <w:rPr>
            <w:rFonts w:ascii="Arial" w:eastAsia="Times New Roman" w:hAnsi="Arial" w:cs="Arial"/>
            <w:color w:val="0000FF"/>
            <w:sz w:val="24"/>
            <w:szCs w:val="24"/>
          </w:rPr>
          <w:t xml:space="preserve">Уставом города Городище </w:t>
        </w:r>
        <w:proofErr w:type="spellStart"/>
        <w:r w:rsidRPr="000E1EFC">
          <w:rPr>
            <w:rFonts w:ascii="Arial" w:eastAsia="Times New Roman" w:hAnsi="Arial" w:cs="Arial"/>
            <w:color w:val="0000FF"/>
            <w:sz w:val="24"/>
            <w:szCs w:val="24"/>
          </w:rPr>
          <w:t>Городищенского</w:t>
        </w:r>
        <w:proofErr w:type="spellEnd"/>
        <w:r w:rsidRPr="000E1EFC">
          <w:rPr>
            <w:rFonts w:ascii="Arial" w:eastAsia="Times New Roman" w:hAnsi="Arial" w:cs="Arial"/>
            <w:color w:val="0000FF"/>
            <w:sz w:val="24"/>
            <w:szCs w:val="24"/>
          </w:rPr>
          <w:t xml:space="preserve"> района Пензенской области</w:t>
        </w:r>
      </w:hyperlink>
      <w:r w:rsidRPr="000E1EFC">
        <w:rPr>
          <w:rFonts w:ascii="Arial" w:eastAsia="Times New Roman" w:hAnsi="Arial" w:cs="Arial"/>
          <w:color w:val="000000"/>
          <w:sz w:val="24"/>
          <w:szCs w:val="24"/>
        </w:rPr>
        <w:t> принятого решением Комитета местного самоуправления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от 30.06.2005 № 72-9/4, зарегистрированного в Управлении Минюста России по Пензенской области 18.11.2005 года, № RU585071012005001(газета «Наш город» № 1 от 25.11.2005);</w:t>
      </w:r>
    </w:p>
    <w:p w:rsidR="000E1EFC" w:rsidRPr="000E1EFC" w:rsidRDefault="000E1EFC" w:rsidP="000E1EFC">
      <w:pPr>
        <w:spacing w:after="0" w:line="240" w:lineRule="auto"/>
        <w:ind w:firstLine="567"/>
        <w:jc w:val="both"/>
        <w:rPr>
          <w:rFonts w:ascii="Calibri" w:eastAsia="Times New Roman" w:hAnsi="Calibri" w:cs="Calibri"/>
          <w:color w:val="000000"/>
        </w:rPr>
      </w:pPr>
      <w:r w:rsidRPr="000E1EFC">
        <w:rPr>
          <w:rFonts w:ascii="Arial" w:eastAsia="Times New Roman" w:hAnsi="Arial" w:cs="Arial"/>
          <w:color w:val="000000"/>
          <w:sz w:val="24"/>
          <w:szCs w:val="24"/>
        </w:rPr>
        <w:t>-Постановлением администрации </w:t>
      </w:r>
      <w:hyperlink r:id="rId9" w:tgtFrame="_blank" w:history="1">
        <w:r w:rsidRPr="000E1EFC">
          <w:rPr>
            <w:rFonts w:ascii="Arial" w:eastAsia="Times New Roman" w:hAnsi="Arial" w:cs="Arial"/>
            <w:color w:val="0000FF"/>
            <w:sz w:val="24"/>
            <w:szCs w:val="24"/>
          </w:rPr>
          <w:t>от 18.05.2018 № 108</w:t>
        </w:r>
      </w:hyperlink>
      <w:r w:rsidRPr="000E1EFC">
        <w:rPr>
          <w:rFonts w:ascii="Arial" w:eastAsia="Times New Roman" w:hAnsi="Arial" w:cs="Arial"/>
          <w:color w:val="000000"/>
          <w:sz w:val="24"/>
          <w:szCs w:val="24"/>
        </w:rPr>
        <w:t xml:space="preserve"> «Об утверждении Реестра муниципальных услуг муниципального образования город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(с последующими изменениями) - (информационный бюллетень Собрания представителей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«Наш город» №31 от 18.05.2018);</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Постановлением администрации </w:t>
      </w:r>
      <w:hyperlink r:id="rId10" w:tgtFrame="_blank" w:history="1">
        <w:r w:rsidRPr="000E1EFC">
          <w:rPr>
            <w:rFonts w:ascii="Arial" w:eastAsia="Times New Roman" w:hAnsi="Arial" w:cs="Arial"/>
            <w:color w:val="0000FF"/>
            <w:sz w:val="24"/>
            <w:szCs w:val="24"/>
          </w:rPr>
          <w:t>от 19.04.2018 № 90</w:t>
        </w:r>
      </w:hyperlink>
      <w:r w:rsidRPr="000E1EFC">
        <w:rPr>
          <w:rFonts w:ascii="Arial" w:eastAsia="Times New Roman" w:hAnsi="Arial" w:cs="Arial"/>
          <w:color w:val="000000"/>
          <w:sz w:val="24"/>
          <w:szCs w:val="24"/>
        </w:rPr>
        <w:t> «О разработке и утверждении административных регламентов предоставления муниципальных услуг администрацией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 (информационный бюллетень Собрания представителей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«Наш город» № 22 от 20.04.2018);</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Постановлением администрации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w:t>
      </w:r>
      <w:hyperlink r:id="rId11" w:tgtFrame="_blank" w:history="1">
        <w:r w:rsidRPr="000E1EFC">
          <w:rPr>
            <w:rFonts w:ascii="Arial" w:eastAsia="Times New Roman" w:hAnsi="Arial" w:cs="Arial"/>
            <w:color w:val="0000FF"/>
            <w:sz w:val="24"/>
            <w:szCs w:val="24"/>
          </w:rPr>
          <w:t>от 10.10.2018 № 271</w:t>
        </w:r>
      </w:hyperlink>
      <w:r w:rsidRPr="000E1EFC">
        <w:rPr>
          <w:rFonts w:ascii="Arial" w:eastAsia="Times New Roman" w:hAnsi="Arial" w:cs="Arial"/>
          <w:color w:val="000000"/>
          <w:sz w:val="24"/>
          <w:szCs w:val="24"/>
        </w:rPr>
        <w:t xml:space="preserve"> «Об утверждении Порядка подачи и рассмотрения жалоб на решения и действия (бездействие) администрации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w:t>
      </w:r>
      <w:r w:rsidRPr="000E1EFC">
        <w:rPr>
          <w:rFonts w:ascii="Arial" w:eastAsia="Times New Roman" w:hAnsi="Arial" w:cs="Arial"/>
          <w:i/>
          <w:iCs/>
          <w:color w:val="000000"/>
          <w:sz w:val="24"/>
          <w:szCs w:val="24"/>
        </w:rPr>
        <w:t> </w:t>
      </w:r>
      <w:r w:rsidRPr="000E1EFC">
        <w:rPr>
          <w:rFonts w:ascii="Arial" w:eastAsia="Times New Roman" w:hAnsi="Arial" w:cs="Arial"/>
          <w:color w:val="000000"/>
          <w:sz w:val="24"/>
          <w:szCs w:val="24"/>
        </w:rPr>
        <w:t xml:space="preserve">должностных лиц, муниципальных служащих администрации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 («Наш город» от 12.10.2018 № 62).</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документами территориального планирования;</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правилами землепользования и застройки;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проектами планировки территории.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настоящим Регламентом.</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lastRenderedPageBreak/>
        <w:t>При подготовке схемы расположения земельного участка также учитываются материалы и сведения:</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землеустроительной документации, утвержденной уполномоченным органом;</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положения об особо охраняемой природной территории, утвержденного</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уполномоченным органом;</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о зонах с особыми условиями использования территории;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о земельных участках общего пользования и территориях общего пользования, красных линиях;</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о местоположении границ земельных участков.</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на Федеральном портале, Региональном портале.</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Исчерпывающий перечень документов, необходимых</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в соответствии с законодательными или иными нормативными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правовыми актами для предоставления муниципальной услуги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с разделением на документы и информацию, которые заявитель</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должен представить самостоятельно, и документы, которые</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заявитель вправе представить по собственной инициативе, так</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 xml:space="preserve">как они подлежат представлению в рамках </w:t>
      </w:r>
      <w:proofErr w:type="gramStart"/>
      <w:r w:rsidRPr="000E1EFC">
        <w:rPr>
          <w:rFonts w:ascii="Arial" w:eastAsia="Times New Roman" w:hAnsi="Arial" w:cs="Arial"/>
          <w:b/>
          <w:bCs/>
          <w:color w:val="000000"/>
          <w:sz w:val="24"/>
          <w:szCs w:val="24"/>
        </w:rPr>
        <w:t>межведомственного</w:t>
      </w:r>
      <w:proofErr w:type="gramEnd"/>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информационного взаимодействия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7" w:name="Par152"/>
      <w:bookmarkEnd w:id="7"/>
      <w:r w:rsidRPr="000E1EFC">
        <w:rPr>
          <w:rFonts w:ascii="Arial" w:eastAsia="Times New Roman" w:hAnsi="Arial" w:cs="Arial"/>
          <w:color w:val="000000"/>
          <w:sz w:val="24"/>
          <w:szCs w:val="24"/>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(за исключением случая предоставления гражданам в аренду для собственных нужд земельных участков, находящихся в государственной или муниципальной собственности, для размещения гаражей):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1) заявление о предварительном согласовании предоставления земельного участка (далее - заявление), соответствующего требованиям пунктов 1 и 2 статьи 39.15 ЗК РФ, по форме согласно приложению N 1 к настоящему Регламенту, поданное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w:t>
      </w:r>
      <w:proofErr w:type="gramEnd"/>
      <w:r w:rsidRPr="000E1EFC">
        <w:rPr>
          <w:rFonts w:ascii="Arial" w:eastAsia="Times New Roman" w:hAnsi="Arial" w:cs="Arial"/>
          <w:color w:val="000000"/>
          <w:sz w:val="24"/>
          <w:szCs w:val="24"/>
        </w:rPr>
        <w:t xml:space="preserve"> 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2)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0E1EFC">
        <w:rPr>
          <w:rFonts w:ascii="Arial" w:eastAsia="Times New Roman" w:hAnsi="Arial" w:cs="Arial"/>
          <w:color w:val="000000"/>
          <w:sz w:val="24"/>
          <w:szCs w:val="24"/>
        </w:rPr>
        <w:t>Росреестра</w:t>
      </w:r>
      <w:proofErr w:type="spellEnd"/>
      <w:r w:rsidRPr="000E1EFC">
        <w:rPr>
          <w:rFonts w:ascii="Arial" w:eastAsia="Times New Roman" w:hAnsi="Arial" w:cs="Arial"/>
          <w:color w:val="000000"/>
          <w:sz w:val="24"/>
          <w:szCs w:val="24"/>
        </w:rPr>
        <w:t xml:space="preserve"> от 02.09.2020 N </w:t>
      </w:r>
      <w:proofErr w:type="gramStart"/>
      <w:r w:rsidRPr="000E1EFC">
        <w:rPr>
          <w:rFonts w:ascii="Arial" w:eastAsia="Times New Roman" w:hAnsi="Arial" w:cs="Arial"/>
          <w:color w:val="000000"/>
          <w:sz w:val="24"/>
          <w:szCs w:val="24"/>
        </w:rPr>
        <w:t>П</w:t>
      </w:r>
      <w:proofErr w:type="gramEnd"/>
      <w:r w:rsidRPr="000E1EFC">
        <w:rPr>
          <w:rFonts w:ascii="Arial" w:eastAsia="Times New Roman" w:hAnsi="Arial" w:cs="Arial"/>
          <w:color w:val="000000"/>
          <w:sz w:val="24"/>
          <w:szCs w:val="24"/>
        </w:rPr>
        <w:t>/0321 "Об утверждении перечня документов, подтверждающих право заявителя на приобретение земельного участка без проведения торгов" (с последующими изменениями),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 документ, подтверждающий полномочия представителя заявителя, в случае, если с заявлением обращается представитель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Заявитель (представитель заявителя) по собственной инициативе вправе предоставить копии документов, удостоверяющих личность заявителя (представителя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8" w:name="Par160"/>
      <w:bookmarkEnd w:id="8"/>
      <w:r w:rsidRPr="000E1EFC">
        <w:rPr>
          <w:rFonts w:ascii="Arial" w:eastAsia="Times New Roman" w:hAnsi="Arial" w:cs="Arial"/>
          <w:color w:val="000000"/>
          <w:sz w:val="24"/>
          <w:szCs w:val="24"/>
        </w:rPr>
        <w:t xml:space="preserve">2.6.1. В случае если заявителем является гражданин, указанный в абзаце втором пункта 1.2 настоящего Регламента, и в случае, если земельный участок для размещения гаража был предоставлен заявителю или передан ему какой-либо организацией (в том </w:t>
      </w:r>
      <w:proofErr w:type="gramStart"/>
      <w:r w:rsidRPr="000E1EFC">
        <w:rPr>
          <w:rFonts w:ascii="Arial" w:eastAsia="Times New Roman" w:hAnsi="Arial" w:cs="Arial"/>
          <w:color w:val="000000"/>
          <w:sz w:val="24"/>
          <w:szCs w:val="24"/>
        </w:rPr>
        <w:t>числе</w:t>
      </w:r>
      <w:proofErr w:type="gramEnd"/>
      <w:r w:rsidRPr="000E1EFC">
        <w:rPr>
          <w:rFonts w:ascii="Arial" w:eastAsia="Times New Roman" w:hAnsi="Arial" w:cs="Arial"/>
          <w:color w:val="000000"/>
          <w:sz w:val="24"/>
          <w:szCs w:val="24"/>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к заявлению о предварительном согласовании предоставления земельного участка прилагаются: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 если указанный документ (его копия или сведения, содержащиеся в нем)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 документ, подтверждающий полномочия представителя заявителя, в случае, если с заявлением обращается представитель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 технический план гаража.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2.6.2. В случае отсутствия у заявителя (представителя заявителя) документа, указанного в пункте 2.6.1 настоящего Регламента,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прилагаются один или несколько из следующих документов: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9" w:name="Par166"/>
      <w:bookmarkEnd w:id="9"/>
      <w:r w:rsidRPr="000E1EFC">
        <w:rPr>
          <w:rFonts w:ascii="Arial" w:eastAsia="Times New Roman" w:hAnsi="Arial" w:cs="Arial"/>
          <w:color w:val="000000"/>
          <w:sz w:val="24"/>
          <w:szCs w:val="24"/>
        </w:rPr>
        <w:t>1)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10" w:name="Par167"/>
      <w:bookmarkEnd w:id="10"/>
      <w:proofErr w:type="gramStart"/>
      <w:r w:rsidRPr="000E1EFC">
        <w:rPr>
          <w:rFonts w:ascii="Arial" w:eastAsia="Times New Roman" w:hAnsi="Arial" w:cs="Arial"/>
          <w:color w:val="000000"/>
          <w:sz w:val="24"/>
          <w:szCs w:val="24"/>
        </w:rPr>
        <w:t xml:space="preserve">2)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w:t>
      </w:r>
      <w:r w:rsidRPr="000E1EFC">
        <w:rPr>
          <w:rFonts w:ascii="Arial" w:eastAsia="Times New Roman" w:hAnsi="Arial" w:cs="Arial"/>
          <w:color w:val="000000"/>
          <w:sz w:val="24"/>
          <w:szCs w:val="24"/>
        </w:rPr>
        <w:lastRenderedPageBreak/>
        <w:t>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proofErr w:type="gramEnd"/>
      <w:r w:rsidRPr="000E1EFC">
        <w:rPr>
          <w:rFonts w:ascii="Arial" w:eastAsia="Times New Roman" w:hAnsi="Arial" w:cs="Arial"/>
          <w:color w:val="000000"/>
          <w:sz w:val="24"/>
          <w:szCs w:val="24"/>
        </w:rPr>
        <w:t xml:space="preserve"> кодекса Российской Федерации, если указанный документ (его копия или сведения, содержащиеся в нем)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2.6.3. </w:t>
      </w:r>
      <w:proofErr w:type="gramStart"/>
      <w:r w:rsidRPr="000E1EFC">
        <w:rPr>
          <w:rFonts w:ascii="Arial" w:eastAsia="Times New Roman" w:hAnsi="Arial" w:cs="Arial"/>
          <w:color w:val="000000"/>
          <w:sz w:val="24"/>
          <w:szCs w:val="24"/>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w:t>
      </w:r>
      <w:proofErr w:type="gramEnd"/>
      <w:r w:rsidRPr="000E1EFC">
        <w:rPr>
          <w:rFonts w:ascii="Arial" w:eastAsia="Times New Roman" w:hAnsi="Arial" w:cs="Arial"/>
          <w:color w:val="000000"/>
          <w:sz w:val="24"/>
          <w:szCs w:val="24"/>
        </w:rPr>
        <w:t xml:space="preserve"> общего собрания членов гаражного кооператива либо иного документа, устанавливающего такое распределение, к заявлению о предварительном согласовании предоставления земельного участка прилагаются: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11" w:name="Par169"/>
      <w:bookmarkEnd w:id="11"/>
      <w:proofErr w:type="gramStart"/>
      <w:r w:rsidRPr="000E1EFC">
        <w:rPr>
          <w:rFonts w:ascii="Arial" w:eastAsia="Times New Roman" w:hAnsi="Arial" w:cs="Arial"/>
          <w:color w:val="000000"/>
          <w:sz w:val="24"/>
          <w:szCs w:val="24"/>
        </w:rPr>
        <w:t>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если указанный документ (его копия или</w:t>
      </w:r>
      <w:proofErr w:type="gramEnd"/>
      <w:r w:rsidRPr="000E1EFC">
        <w:rPr>
          <w:rFonts w:ascii="Arial" w:eastAsia="Times New Roman" w:hAnsi="Arial" w:cs="Arial"/>
          <w:color w:val="000000"/>
          <w:sz w:val="24"/>
          <w:szCs w:val="24"/>
        </w:rPr>
        <w:t xml:space="preserve"> сведения, содержащиеся в нем)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12" w:name="Par170"/>
      <w:bookmarkEnd w:id="12"/>
      <w:proofErr w:type="gramStart"/>
      <w:r w:rsidRPr="000E1EFC">
        <w:rPr>
          <w:rFonts w:ascii="Arial" w:eastAsia="Times New Roman" w:hAnsi="Arial" w:cs="Arial"/>
          <w:color w:val="000000"/>
          <w:sz w:val="24"/>
          <w:szCs w:val="24"/>
        </w:rPr>
        <w:t>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w:t>
      </w:r>
      <w:proofErr w:type="gramEnd"/>
      <w:r w:rsidRPr="000E1EFC">
        <w:rPr>
          <w:rFonts w:ascii="Arial" w:eastAsia="Times New Roman" w:hAnsi="Arial" w:cs="Arial"/>
          <w:color w:val="000000"/>
          <w:sz w:val="24"/>
          <w:szCs w:val="24"/>
        </w:rPr>
        <w:t xml:space="preserve"> указанным гражданином;</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 документ, подтверждающий полномочия представителя заявителя, в случае, если с заявлением обращается представитель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5) свидетельство о праве на наследство, либо иной документ, подтверждающий, что таким наследником было унаследовано имущество данного гражданина;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6) документы, подтверждающие передачу гаража, являющегося объектом капитального строительства, по соглашению от заявителя, указанного в абзаце втором пункта 1.2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случае отсутствия у заявителя (представителя заявителя) одного из документов, указанных в подпунктах 1) и 2) настоящего пункта, вместо данного документа к заявлению могут быть приложены один или несколько документов, предусмотренных подпунктами 1) и 2) пункта 2.6.2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Заявитель (представитель заявителя) вправе не представлять документы, предусмотренные пунктами 1) и 2) настоящего пункта, если ранее они представлялись иными членами гаражного кооператива.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13" w:name="Par177"/>
      <w:bookmarkEnd w:id="13"/>
      <w:r w:rsidRPr="000E1EFC">
        <w:rPr>
          <w:rFonts w:ascii="Arial" w:eastAsia="Times New Roman" w:hAnsi="Arial" w:cs="Arial"/>
          <w:color w:val="000000"/>
          <w:sz w:val="24"/>
          <w:szCs w:val="24"/>
        </w:rPr>
        <w:lastRenderedPageBreak/>
        <w:t>2.6.4. В случае если заявителем является гражданин, указанный в абзаце третьем пункта 1.2 настоящего Регламента, к заявлению прилагаются: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 схема расположения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 документ, подтверждающий полномочия представителя заявителя, в случае, если с заявлением обращается представитель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14" w:name="Par180"/>
      <w:bookmarkEnd w:id="14"/>
      <w:r w:rsidRPr="000E1EFC">
        <w:rPr>
          <w:rFonts w:ascii="Arial" w:eastAsia="Times New Roman" w:hAnsi="Arial" w:cs="Arial"/>
          <w:color w:val="000000"/>
          <w:sz w:val="24"/>
          <w:szCs w:val="24"/>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6) документ, подтверждающий регистрацию заявителя по месту жительства в жилом доме до 14 мая 1998 года;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7) выписка из </w:t>
      </w:r>
      <w:proofErr w:type="spellStart"/>
      <w:r w:rsidRPr="000E1EFC">
        <w:rPr>
          <w:rFonts w:ascii="Arial" w:eastAsia="Times New Roman" w:hAnsi="Arial" w:cs="Arial"/>
          <w:color w:val="000000"/>
          <w:sz w:val="24"/>
          <w:szCs w:val="24"/>
        </w:rPr>
        <w:t>похозяйственной</w:t>
      </w:r>
      <w:proofErr w:type="spellEnd"/>
      <w:r w:rsidRPr="000E1EFC">
        <w:rPr>
          <w:rFonts w:ascii="Arial" w:eastAsia="Times New Roman" w:hAnsi="Arial" w:cs="Arial"/>
          <w:color w:val="000000"/>
          <w:sz w:val="24"/>
          <w:szCs w:val="24"/>
        </w:rPr>
        <w:t xml:space="preserve"> книги или из иного документа, в которой содержится информация о жилом доме и его принадлежности заявителю;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15" w:name="Par185"/>
      <w:bookmarkEnd w:id="15"/>
      <w:r w:rsidRPr="000E1EFC">
        <w:rPr>
          <w:rFonts w:ascii="Arial" w:eastAsia="Times New Roman" w:hAnsi="Arial" w:cs="Arial"/>
          <w:color w:val="000000"/>
          <w:sz w:val="24"/>
          <w:szCs w:val="24"/>
        </w:rPr>
        <w:t>8) документ, выданный заявителю нотариусом до 14 мая 1998 года в отношении жилого дома, подтверждающий права заявителя на него.</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Заявитель (представитель заявителя) одновременно с заявлением о предварительном согласовании предоставления земельного участка, прилагает документы, указанные в подпунктах 3 - 8 настоящего подпункта, при условии наличия у него всех этих документов, при отсутствии всех этих документов заявитель (представитель заявителя) прилагает только тот документ, который у него имеется, или все имеющиеся у него документы.</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2.6.5. </w:t>
      </w:r>
      <w:proofErr w:type="gramStart"/>
      <w:r w:rsidRPr="000E1EFC">
        <w:rPr>
          <w:rFonts w:ascii="Arial" w:eastAsia="Times New Roman" w:hAnsi="Arial" w:cs="Arial"/>
          <w:color w:val="000000"/>
          <w:sz w:val="24"/>
          <w:szCs w:val="24"/>
        </w:rPr>
        <w:t>В случае если заявителем является наследник гражданина, указанного в абзаце третьем пункта 1.2 настоящего Регламента, к заявлению прилагается выданные наследодателю один или несколько документов, указанных в подпункте 2.6.4 настоящего Регламента, а также свидетельство о праве на наследство, подтверждающее, что заявитель является наследником гражданина, указанного в абзаце третьем пункта 1.2 настоящего Регламента.</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16" w:name="Par188"/>
      <w:bookmarkEnd w:id="16"/>
      <w:r w:rsidRPr="000E1EFC">
        <w:rPr>
          <w:rFonts w:ascii="Arial" w:eastAsia="Times New Roman" w:hAnsi="Arial" w:cs="Arial"/>
          <w:color w:val="000000"/>
          <w:sz w:val="24"/>
          <w:szCs w:val="24"/>
        </w:rPr>
        <w:t xml:space="preserve">2.6.6. </w:t>
      </w:r>
      <w:proofErr w:type="gramStart"/>
      <w:r w:rsidRPr="000E1EFC">
        <w:rPr>
          <w:rFonts w:ascii="Arial" w:eastAsia="Times New Roman" w:hAnsi="Arial" w:cs="Arial"/>
          <w:color w:val="000000"/>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0E1EFC">
        <w:rPr>
          <w:rFonts w:ascii="Arial" w:eastAsia="Times New Roman" w:hAnsi="Arial" w:cs="Arial"/>
          <w:color w:val="000000"/>
          <w:sz w:val="24"/>
          <w:szCs w:val="24"/>
        </w:rPr>
        <w:t xml:space="preserve"> Документы, подтверждающие получение согласия, могут быть </w:t>
      </w:r>
      <w:proofErr w:type="gramStart"/>
      <w:r w:rsidRPr="000E1EFC">
        <w:rPr>
          <w:rFonts w:ascii="Arial" w:eastAsia="Times New Roman" w:hAnsi="Arial" w:cs="Arial"/>
          <w:color w:val="000000"/>
          <w:sz w:val="24"/>
          <w:szCs w:val="24"/>
        </w:rPr>
        <w:t>представлены</w:t>
      </w:r>
      <w:proofErr w:type="gramEnd"/>
      <w:r w:rsidRPr="000E1EFC">
        <w:rPr>
          <w:rFonts w:ascii="Arial" w:eastAsia="Times New Roman" w:hAnsi="Arial" w:cs="Arial"/>
          <w:color w:val="000000"/>
          <w:sz w:val="24"/>
          <w:szCs w:val="24"/>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 xml:space="preserve">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w:t>
      </w:r>
      <w:r w:rsidRPr="000E1EFC">
        <w:rPr>
          <w:rFonts w:ascii="Arial" w:eastAsia="Times New Roman" w:hAnsi="Arial" w:cs="Arial"/>
          <w:color w:val="000000"/>
          <w:sz w:val="24"/>
          <w:szCs w:val="24"/>
        </w:rPr>
        <w:lastRenderedPageBreak/>
        <w:t>государственной или муниципальной собственности, или аукциона на право заключения договора</w:t>
      </w:r>
      <w:proofErr w:type="gramEnd"/>
      <w:r w:rsidRPr="000E1EFC">
        <w:rPr>
          <w:rFonts w:ascii="Arial" w:eastAsia="Times New Roman" w:hAnsi="Arial" w:cs="Arial"/>
          <w:color w:val="000000"/>
          <w:sz w:val="24"/>
          <w:szCs w:val="24"/>
        </w:rPr>
        <w:t xml:space="preserve"> </w:t>
      </w:r>
      <w:proofErr w:type="gramStart"/>
      <w:r w:rsidRPr="000E1EFC">
        <w:rPr>
          <w:rFonts w:ascii="Arial" w:eastAsia="Times New Roman" w:hAnsi="Arial" w:cs="Arial"/>
          <w:color w:val="000000"/>
          <w:sz w:val="24"/>
          <w:szCs w:val="24"/>
        </w:rPr>
        <w:t>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w:t>
      </w:r>
      <w:proofErr w:type="gramEnd"/>
      <w:r w:rsidRPr="000E1EFC">
        <w:rPr>
          <w:rFonts w:ascii="Arial" w:eastAsia="Times New Roman" w:hAnsi="Arial" w:cs="Arial"/>
          <w:color w:val="000000"/>
          <w:sz w:val="24"/>
          <w:szCs w:val="24"/>
        </w:rPr>
        <w:t xml:space="preserve"> использованием информационно-телекоммуникационной сети "Интернет", а также требований к их формату" (далее - приказ Минэкономразвития России от 14.01.2015 N 7).</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а) лично по местонахождению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б) посредством почтовой связи по местонахождению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в форме электронного документа, подписанного простой или усиленной квалифицированной электронной подписью посредством Единого портала и (или) Регионального портала, официального сайта Администрации (при наличии технической возможности) и официальной электронной почты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При предоставлении муниципальной услуги запрещается требовать от заявителя (представителя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w:t>
      </w:r>
      <w:proofErr w:type="gramEnd"/>
      <w:r w:rsidRPr="000E1EFC">
        <w:rPr>
          <w:rFonts w:ascii="Arial" w:eastAsia="Times New Roman" w:hAnsi="Arial" w:cs="Arial"/>
          <w:color w:val="000000"/>
          <w:sz w:val="24"/>
          <w:szCs w:val="24"/>
        </w:rPr>
        <w:t xml:space="preserve"> </w:t>
      </w:r>
      <w:proofErr w:type="gramStart"/>
      <w:r w:rsidRPr="000E1EFC">
        <w:rPr>
          <w:rFonts w:ascii="Arial" w:eastAsia="Times New Roman" w:hAnsi="Arial" w:cs="Arial"/>
          <w:color w:val="000000"/>
          <w:sz w:val="24"/>
          <w:szCs w:val="24"/>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0E1EFC">
        <w:rPr>
          <w:rFonts w:ascii="Arial" w:eastAsia="Times New Roman" w:hAnsi="Arial" w:cs="Arial"/>
          <w:color w:val="000000"/>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0E1EFC">
        <w:rPr>
          <w:rFonts w:ascii="Arial" w:eastAsia="Times New Roman" w:hAnsi="Arial" w:cs="Arial"/>
          <w:color w:val="000000"/>
          <w:sz w:val="24"/>
          <w:szCs w:val="24"/>
        </w:rPr>
        <w:lastRenderedPageBreak/>
        <w:t>предоставляемых в результате предоставления таких услуг, включенных в перечни, указанные в части 1 статьи 9 Федерального закона от 27.07.2010 № 210-ФЗ;</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0E1EFC">
        <w:rPr>
          <w:rFonts w:ascii="Arial" w:eastAsia="Times New Roman" w:hAnsi="Arial" w:cs="Arial"/>
          <w:color w:val="000000"/>
          <w:sz w:val="24"/>
          <w:szCs w:val="24"/>
        </w:rPr>
        <w:t xml:space="preserve"> также приносятся извинения за доставленные неудобства;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17" w:name="Par205"/>
      <w:bookmarkEnd w:id="17"/>
      <w:r w:rsidRPr="000E1EFC">
        <w:rPr>
          <w:rFonts w:ascii="Arial" w:eastAsia="Times New Roman" w:hAnsi="Arial" w:cs="Arial"/>
          <w:color w:val="000000"/>
          <w:sz w:val="24"/>
          <w:szCs w:val="24"/>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1)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0E1EFC">
        <w:rPr>
          <w:rFonts w:ascii="Arial" w:eastAsia="Times New Roman" w:hAnsi="Arial" w:cs="Arial"/>
          <w:color w:val="000000"/>
          <w:sz w:val="24"/>
          <w:szCs w:val="24"/>
        </w:rPr>
        <w:t>Росреестра</w:t>
      </w:r>
      <w:proofErr w:type="spellEnd"/>
      <w:r w:rsidRPr="000E1EFC">
        <w:rPr>
          <w:rFonts w:ascii="Arial" w:eastAsia="Times New Roman" w:hAnsi="Arial" w:cs="Arial"/>
          <w:color w:val="000000"/>
          <w:sz w:val="24"/>
          <w:szCs w:val="24"/>
        </w:rPr>
        <w:t xml:space="preserve"> от 02.09.2020 N </w:t>
      </w:r>
      <w:proofErr w:type="gramStart"/>
      <w:r w:rsidRPr="000E1EFC">
        <w:rPr>
          <w:rFonts w:ascii="Arial" w:eastAsia="Times New Roman" w:hAnsi="Arial" w:cs="Arial"/>
          <w:color w:val="000000"/>
          <w:sz w:val="24"/>
          <w:szCs w:val="24"/>
        </w:rPr>
        <w:t>П</w:t>
      </w:r>
      <w:proofErr w:type="gramEnd"/>
      <w:r w:rsidRPr="000E1EFC">
        <w:rPr>
          <w:rFonts w:ascii="Arial" w:eastAsia="Times New Roman" w:hAnsi="Arial" w:cs="Arial"/>
          <w:color w:val="000000"/>
          <w:sz w:val="24"/>
          <w:szCs w:val="24"/>
        </w:rPr>
        <w:t>/0321, если указанные документы (их копии или сведения, содержащиеся в них)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2)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 если указанный документ (его копия или сведения, содержащиеся в нем)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 xml:space="preserve">3) документ, подтверждающий проведение государственного технического учета и (или) технической инвентаризации гаража до 1 января 2013 года в </w:t>
      </w:r>
      <w:r w:rsidRPr="000E1EFC">
        <w:rPr>
          <w:rFonts w:ascii="Arial" w:eastAsia="Times New Roman" w:hAnsi="Arial" w:cs="Arial"/>
          <w:color w:val="000000"/>
          <w:sz w:val="24"/>
          <w:szCs w:val="24"/>
        </w:rPr>
        <w:lastRenderedPageBreak/>
        <w:t>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proofErr w:type="gramEnd"/>
      <w:r w:rsidRPr="000E1EFC">
        <w:rPr>
          <w:rFonts w:ascii="Arial" w:eastAsia="Times New Roman" w:hAnsi="Arial" w:cs="Arial"/>
          <w:color w:val="000000"/>
          <w:sz w:val="24"/>
          <w:szCs w:val="24"/>
        </w:rPr>
        <w:t xml:space="preserve"> кодекса Российской Федерации, если указанный документ (его копия или сведения, содержащиеся в нем)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4)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если указанный документ (его копия или</w:t>
      </w:r>
      <w:proofErr w:type="gramEnd"/>
      <w:r w:rsidRPr="000E1EFC">
        <w:rPr>
          <w:rFonts w:ascii="Arial" w:eastAsia="Times New Roman" w:hAnsi="Arial" w:cs="Arial"/>
          <w:color w:val="000000"/>
          <w:sz w:val="24"/>
          <w:szCs w:val="24"/>
        </w:rPr>
        <w:t xml:space="preserve"> сведения, содержащиеся в нем)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5) выписка из единого государственного реестра юридических лиц о гаражном кооперативе, членом которого является заявитель;</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6)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Администрация запрашивает указанные документы в уполномоченных органах государственной власти,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2.8. Заявитель (представитель заявителя) вправе по собственной инициативе представить документы, указанные в пункте 2.7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Исчерпывающий перечень оснований для отказа в приеме</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заявления и документов, необходимых для предоставления</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18" w:name="Par220"/>
      <w:bookmarkEnd w:id="18"/>
      <w:r w:rsidRPr="000E1EFC">
        <w:rPr>
          <w:rFonts w:ascii="Arial" w:eastAsia="Times New Roman" w:hAnsi="Arial" w:cs="Arial"/>
          <w:color w:val="000000"/>
          <w:sz w:val="24"/>
          <w:szCs w:val="24"/>
        </w:rPr>
        <w:t>2.9. В приеме заявления и документов, необходимых для предоставления муниципальной услуги, отказывается в случае, если: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19" w:name="Par221"/>
      <w:bookmarkEnd w:id="19"/>
      <w:r w:rsidRPr="000E1EFC">
        <w:rPr>
          <w:rFonts w:ascii="Arial" w:eastAsia="Times New Roman" w:hAnsi="Arial" w:cs="Arial"/>
          <w:color w:val="000000"/>
          <w:sz w:val="24"/>
          <w:szCs w:val="24"/>
        </w:rPr>
        <w:t>1) заявление не соответствует положениям пункта 1 статьи 39.15 ЗК РФ, пунктов 4,7 статьи 3.7, пункта 4 статьи 3.8 Федерального закона от 25.10.2001 N 137-ФЗ;</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 заявление подано в иной уполномоченный орган;</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0" w:name="Par223"/>
      <w:bookmarkEnd w:id="20"/>
      <w:r w:rsidRPr="000E1EFC">
        <w:rPr>
          <w:rFonts w:ascii="Arial" w:eastAsia="Times New Roman" w:hAnsi="Arial" w:cs="Arial"/>
          <w:color w:val="000000"/>
          <w:sz w:val="24"/>
          <w:szCs w:val="24"/>
        </w:rPr>
        <w:t>3) к заявлению не приложены документы, предусмотренные пунктами 2.6, 2.6.1 - 2.6.6 настоящего Регламента, если обязанность по их представлению возложена на заявителя (представителя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1" w:name="Par224"/>
      <w:bookmarkEnd w:id="21"/>
      <w:r w:rsidRPr="000E1EFC">
        <w:rPr>
          <w:rFonts w:ascii="Arial" w:eastAsia="Times New Roman" w:hAnsi="Arial" w:cs="Arial"/>
          <w:color w:val="000000"/>
          <w:sz w:val="24"/>
          <w:szCs w:val="24"/>
        </w:rPr>
        <w:lastRenderedPageBreak/>
        <w:t>4) заявление, поданное в электронной форме, представлено с нарушением порядка, утвержденного приказом Минэкономразвития России от 14.01.2015 N 7;</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2" w:name="Par225"/>
      <w:bookmarkEnd w:id="22"/>
      <w:r w:rsidRPr="000E1EFC">
        <w:rPr>
          <w:rFonts w:ascii="Arial" w:eastAsia="Times New Roman" w:hAnsi="Arial" w:cs="Arial"/>
          <w:color w:val="000000"/>
          <w:sz w:val="24"/>
          <w:szCs w:val="24"/>
        </w:rPr>
        <w:t>5)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Исчерпывающий перечень оснований для приостановления</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предоставления муниципальной услуги или отказа</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в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3" w:name="Par231"/>
      <w:bookmarkEnd w:id="23"/>
      <w:r w:rsidRPr="000E1EFC">
        <w:rPr>
          <w:rFonts w:ascii="Arial" w:eastAsia="Times New Roman" w:hAnsi="Arial" w:cs="Arial"/>
          <w:color w:val="000000"/>
          <w:sz w:val="24"/>
          <w:szCs w:val="24"/>
        </w:rPr>
        <w:t xml:space="preserve">2.10. </w:t>
      </w:r>
      <w:proofErr w:type="gramStart"/>
      <w:r w:rsidRPr="000E1EFC">
        <w:rPr>
          <w:rFonts w:ascii="Arial" w:eastAsia="Times New Roman" w:hAnsi="Arial" w:cs="Arial"/>
          <w:color w:val="000000"/>
          <w:sz w:val="24"/>
          <w:szCs w:val="24"/>
        </w:rPr>
        <w:t>Основанием для приостановления муниципальной услуги являются случаи, когда на момент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4" w:name="Par232"/>
      <w:bookmarkEnd w:id="24"/>
      <w:r w:rsidRPr="000E1EFC">
        <w:rPr>
          <w:rFonts w:ascii="Arial" w:eastAsia="Times New Roman" w:hAnsi="Arial" w:cs="Arial"/>
          <w:color w:val="000000"/>
          <w:sz w:val="24"/>
          <w:szCs w:val="24"/>
        </w:rPr>
        <w:t>2.11. В предоставлении муниципальной услуги заявителю (представителю заявителя) отказывается в следующих случаях: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5" w:name="Par233"/>
      <w:bookmarkEnd w:id="25"/>
      <w:proofErr w:type="gramStart"/>
      <w:r w:rsidRPr="000E1EFC">
        <w:rPr>
          <w:rFonts w:ascii="Arial" w:eastAsia="Times New Roman" w:hAnsi="Arial" w:cs="Arial"/>
          <w:color w:val="000000"/>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6" w:name="Par235"/>
      <w:bookmarkEnd w:id="26"/>
      <w:r w:rsidRPr="000E1EFC">
        <w:rPr>
          <w:rFonts w:ascii="Arial" w:eastAsia="Times New Roman" w:hAnsi="Arial" w:cs="Arial"/>
          <w:color w:val="000000"/>
          <w:sz w:val="24"/>
          <w:szCs w:val="24"/>
        </w:rPr>
        <w:t>3) земельный участок, границы которого подлежат уточнению в соответствии с Федеральным законом от 13.07.2015 N 218-ФЗ "О государственной регистрации недвижимости", не может быть предоставлен заявителю по основаниям, указанным в подпунктах 1 - 23 статьи 39.16 ЗК РФ;</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7" w:name="Par236"/>
      <w:bookmarkEnd w:id="27"/>
      <w:r w:rsidRPr="000E1EFC">
        <w:rPr>
          <w:rFonts w:ascii="Arial" w:eastAsia="Times New Roman" w:hAnsi="Arial" w:cs="Arial"/>
          <w:color w:val="000000"/>
          <w:sz w:val="24"/>
          <w:szCs w:val="24"/>
        </w:rPr>
        <w:t>4) гараж в судебном или ином предусмотренном законом порядке признан самовольной постройкой, подлежащей сносу (в случае если заявителем является гражданин, указанный в абзаце втором пункта 1.2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8" w:name="Par237"/>
      <w:bookmarkEnd w:id="28"/>
      <w:r w:rsidRPr="000E1EFC">
        <w:rPr>
          <w:rFonts w:ascii="Arial" w:eastAsia="Times New Roman" w:hAnsi="Arial" w:cs="Arial"/>
          <w:color w:val="000000"/>
          <w:sz w:val="24"/>
          <w:szCs w:val="24"/>
        </w:rPr>
        <w:t>5) по результатам осмотра жилого дома установлен факт отсутствия жилого дома на испрашиваемом земельном участке;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29" w:name="Par238"/>
      <w:bookmarkEnd w:id="29"/>
      <w:r w:rsidRPr="000E1EFC">
        <w:rPr>
          <w:rFonts w:ascii="Arial" w:eastAsia="Times New Roman" w:hAnsi="Arial" w:cs="Arial"/>
          <w:color w:val="000000"/>
          <w:sz w:val="24"/>
          <w:szCs w:val="24"/>
        </w:rPr>
        <w:t>6)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30" w:name="Par239"/>
      <w:bookmarkEnd w:id="30"/>
      <w:r w:rsidRPr="000E1EFC">
        <w:rPr>
          <w:rFonts w:ascii="Arial" w:eastAsia="Times New Roman" w:hAnsi="Arial" w:cs="Arial"/>
          <w:color w:val="000000"/>
          <w:sz w:val="24"/>
          <w:szCs w:val="24"/>
        </w:rPr>
        <w:t>7) заявителем (представителем заявителя) не приложен к заявлению ни один из документов, предусмотренных подпунктами 3 - 8 пункта 2.6.4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Перечень услуг, которые являются необходимыми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 xml:space="preserve">и </w:t>
      </w:r>
      <w:proofErr w:type="gramStart"/>
      <w:r w:rsidRPr="000E1EFC">
        <w:rPr>
          <w:rFonts w:ascii="Arial" w:eastAsia="Times New Roman" w:hAnsi="Arial" w:cs="Arial"/>
          <w:b/>
          <w:bCs/>
          <w:color w:val="000000"/>
          <w:sz w:val="24"/>
          <w:szCs w:val="24"/>
        </w:rPr>
        <w:t>обязательными</w:t>
      </w:r>
      <w:proofErr w:type="gramEnd"/>
      <w:r w:rsidRPr="000E1EFC">
        <w:rPr>
          <w:rFonts w:ascii="Arial" w:eastAsia="Times New Roman" w:hAnsi="Arial" w:cs="Arial"/>
          <w:b/>
          <w:bCs/>
          <w:color w:val="000000"/>
          <w:sz w:val="24"/>
          <w:szCs w:val="24"/>
        </w:rPr>
        <w:t xml:space="preserve"> для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2.12. Подготовка схемы расположения земельного участка или земельных участков на кадастровом плане или кадастровой карте соответствующей территории.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Размер платы, взимаемой с заявителя при предоставлении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lastRenderedPageBreak/>
        <w:t>муниципальной услуги, и способы ее взимания в случаях,</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proofErr w:type="gramStart"/>
      <w:r w:rsidRPr="000E1EFC">
        <w:rPr>
          <w:rFonts w:ascii="Arial" w:eastAsia="Times New Roman" w:hAnsi="Arial" w:cs="Arial"/>
          <w:b/>
          <w:bCs/>
          <w:color w:val="000000"/>
          <w:sz w:val="24"/>
          <w:szCs w:val="24"/>
        </w:rPr>
        <w:t>предусмотренных</w:t>
      </w:r>
      <w:proofErr w:type="gramEnd"/>
      <w:r w:rsidRPr="000E1EFC">
        <w:rPr>
          <w:rFonts w:ascii="Arial" w:eastAsia="Times New Roman" w:hAnsi="Arial" w:cs="Arial"/>
          <w:b/>
          <w:bCs/>
          <w:color w:val="000000"/>
          <w:sz w:val="24"/>
          <w:szCs w:val="24"/>
        </w:rPr>
        <w:t xml:space="preserve"> федеральными законами, принимаемыми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в соответствии с ними иными нормативными правовыми актами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Российской Федерации, нормативными правовыми актами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 xml:space="preserve">субъектов Российской Федерации, </w:t>
      </w:r>
      <w:proofErr w:type="gramStart"/>
      <w:r w:rsidRPr="000E1EFC">
        <w:rPr>
          <w:rFonts w:ascii="Arial" w:eastAsia="Times New Roman" w:hAnsi="Arial" w:cs="Arial"/>
          <w:b/>
          <w:bCs/>
          <w:color w:val="000000"/>
          <w:sz w:val="24"/>
          <w:szCs w:val="24"/>
        </w:rPr>
        <w:t>муниципальными</w:t>
      </w:r>
      <w:proofErr w:type="gramEnd"/>
      <w:r w:rsidRPr="000E1EFC">
        <w:rPr>
          <w:rFonts w:ascii="Arial" w:eastAsia="Times New Roman" w:hAnsi="Arial" w:cs="Arial"/>
          <w:b/>
          <w:bCs/>
          <w:color w:val="000000"/>
          <w:sz w:val="24"/>
          <w:szCs w:val="24"/>
        </w:rPr>
        <w:t xml:space="preserve"> правовыми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актами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2.13. Муниципальная услуга предоставляется бесплатно.</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Максимальный срок ожидания в очереди при подаче запроса</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о предоставлении муниципальной услуги и при получении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результата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2.14. Время ожидания в очереди не должно превышать:</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при подаче заявления и (или) документов - 15 минут;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при получении результата предоставления муниципальной услуги - 15 минут.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Срок и порядок регистрации заявления о предоставлении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2.16. </w:t>
      </w:r>
      <w:proofErr w:type="gramStart"/>
      <w:r w:rsidRPr="000E1EFC">
        <w:rPr>
          <w:rFonts w:ascii="Arial" w:eastAsia="Times New Roman" w:hAnsi="Arial" w:cs="Arial"/>
          <w:color w:val="000000"/>
          <w:sz w:val="24"/>
          <w:szCs w:val="24"/>
        </w:rPr>
        <w:t>Регистрация заявления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Требования к помещениям, в которых предоставляется</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муниципальная услуга, к залу ожидания, местам для заполнения</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запросов о предоставлении муниципальной услуги,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информационным стендам с образцами их заполнения и перечнем</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документов, необходимых для предоставления каждой</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муниципальной услуги, размещению и оформлению визуальной,</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 xml:space="preserve">текстовой и </w:t>
      </w:r>
      <w:proofErr w:type="spellStart"/>
      <w:r w:rsidRPr="000E1EFC">
        <w:rPr>
          <w:rFonts w:ascii="Arial" w:eastAsia="Times New Roman" w:hAnsi="Arial" w:cs="Arial"/>
          <w:b/>
          <w:bCs/>
          <w:color w:val="000000"/>
          <w:sz w:val="24"/>
          <w:szCs w:val="24"/>
        </w:rPr>
        <w:t>мультимедийной</w:t>
      </w:r>
      <w:proofErr w:type="spellEnd"/>
      <w:r w:rsidRPr="000E1EFC">
        <w:rPr>
          <w:rFonts w:ascii="Arial" w:eastAsia="Times New Roman" w:hAnsi="Arial" w:cs="Arial"/>
          <w:b/>
          <w:bCs/>
          <w:color w:val="000000"/>
          <w:sz w:val="24"/>
          <w:szCs w:val="24"/>
        </w:rPr>
        <w:t xml:space="preserve"> информации о порядке</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предоставления такой услуги, в том числе к обеспечению</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доступности для инвалидов указанных объектов в соответствии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с законодательством Российской Федерации о социальной защите</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инвалидов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Вход в здание оборудован вывеской с наименованием органа местного самоуправления Пензенской области - "Администрация </w:t>
      </w:r>
      <w:proofErr w:type="gramStart"/>
      <w:r w:rsidRPr="000E1EFC">
        <w:rPr>
          <w:rFonts w:ascii="Arial" w:eastAsia="Times New Roman" w:hAnsi="Arial" w:cs="Arial"/>
          <w:color w:val="000000"/>
          <w:sz w:val="24"/>
          <w:szCs w:val="24"/>
        </w:rPr>
        <w:t>г</w:t>
      </w:r>
      <w:proofErr w:type="gramEnd"/>
      <w:r w:rsidRPr="000E1EFC">
        <w:rPr>
          <w:rFonts w:ascii="Arial" w:eastAsia="Times New Roman" w:hAnsi="Arial" w:cs="Arial"/>
          <w:color w:val="000000"/>
          <w:sz w:val="24"/>
          <w:szCs w:val="24"/>
        </w:rPr>
        <w:t xml:space="preserve">.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На территории, прилегающей к Администрации, МФЦ оборудуются места для парковки автотранспортных средств.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2.19. Прием заявителей осуществляется в специально выделенных для этой цели помещениях Администрации,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Кабинет приема заявителей оборудуется информационными табличками (вывесками) с указанием:</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номера кабинета;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фамилии и инициалов специалиста, осуществляющего прием.</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Места для приема заявителей снабжаются стулом, писчей бумагой и канцелярскими принадлежностями.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2.20.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2.21. Одним специалистом одновременно ведется прием только одного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сопровождение инвалидов, имеющих стойкие расстройства функции зрения и самостоятельного передвижения;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w:t>
      </w:r>
      <w:r w:rsidRPr="000E1EFC">
        <w:rPr>
          <w:rFonts w:ascii="Arial" w:eastAsia="Times New Roman" w:hAnsi="Arial" w:cs="Arial"/>
          <w:color w:val="000000"/>
          <w:sz w:val="24"/>
          <w:szCs w:val="24"/>
        </w:rPr>
        <w:lastRenderedPageBreak/>
        <w:t>объектам (зданиям, помещениям), в которых предоставляется муниципальная услуга с учетом ограничений их жизнедеятельности;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 допуск </w:t>
      </w:r>
      <w:proofErr w:type="spellStart"/>
      <w:r w:rsidRPr="000E1EFC">
        <w:rPr>
          <w:rFonts w:ascii="Arial" w:eastAsia="Times New Roman" w:hAnsi="Arial" w:cs="Arial"/>
          <w:color w:val="000000"/>
          <w:sz w:val="24"/>
          <w:szCs w:val="24"/>
        </w:rPr>
        <w:t>сурдопереводчика</w:t>
      </w:r>
      <w:proofErr w:type="spellEnd"/>
      <w:r w:rsidRPr="000E1EFC">
        <w:rPr>
          <w:rFonts w:ascii="Arial" w:eastAsia="Times New Roman" w:hAnsi="Arial" w:cs="Arial"/>
          <w:color w:val="000000"/>
          <w:sz w:val="24"/>
          <w:szCs w:val="24"/>
        </w:rPr>
        <w:t xml:space="preserve"> и </w:t>
      </w:r>
      <w:proofErr w:type="spellStart"/>
      <w:r w:rsidRPr="000E1EFC">
        <w:rPr>
          <w:rFonts w:ascii="Arial" w:eastAsia="Times New Roman" w:hAnsi="Arial" w:cs="Arial"/>
          <w:color w:val="000000"/>
          <w:sz w:val="24"/>
          <w:szCs w:val="24"/>
        </w:rPr>
        <w:t>тифлосурдопереводчика</w:t>
      </w:r>
      <w:proofErr w:type="spellEnd"/>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допуск собаки-проводника на объекты (здания, помещения), в которых предоставляется муниципальная услуга;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оказание инвалидам помощи в преодолении барьеров, мешающих получению ими муниципальной услуги наравне с другими лицами.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На территории, прилегающей к месторасположению Администрации, оборудуются бесплатные места для парковки транспортных сре</w:t>
      </w:r>
      <w:proofErr w:type="gramStart"/>
      <w:r w:rsidRPr="000E1EFC">
        <w:rPr>
          <w:rFonts w:ascii="Arial" w:eastAsia="Times New Roman" w:hAnsi="Arial" w:cs="Arial"/>
          <w:color w:val="000000"/>
          <w:sz w:val="24"/>
          <w:szCs w:val="24"/>
        </w:rPr>
        <w:t>дств с в</w:t>
      </w:r>
      <w:proofErr w:type="gramEnd"/>
      <w:r w:rsidRPr="000E1EFC">
        <w:rPr>
          <w:rFonts w:ascii="Arial" w:eastAsia="Times New Roman" w:hAnsi="Arial" w:cs="Arial"/>
          <w:color w:val="000000"/>
          <w:sz w:val="24"/>
          <w:szCs w:val="24"/>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Показатели доступности и качества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2.24. Показателями доступности предоставления муниципальной услуги являются: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предоставление возможности получения муниципальной услуги в электронной форме;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транспортная или пешая доступность к местам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соблюдение требований административного регламента о порядке информирования об оказании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возможность предоставления муниципальной услуги во взаимодействии с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2.25. Показателями качества предоставления муниципальной услуги являются: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соблюдение сроков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2.26. В процессе предоставления муниципальной услуги заявитель взаимодействует со специалистами Администрации,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при подаче документов для получения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при получении результата оказания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Количество взаимодействий заявителя со специалистами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при подаче документов, необходимых для предоставления муниципальной услуги, непосредственно в Администрации - не более двух;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при направлении документов, необходимых для предоставления муниципальной услуги, по почте - не более одного;</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Продолжительность взаимодействия - не более 15 минут.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Иные требования, в том числе учитывающие особенности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предоставления муниципальной услуги в МФЦ и особенности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предоставления муниципальной услуги в электронной форме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2.28. В МФЦ осуществляются прием и выдача документов только при личном обращении заявителя (представителя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2.29. Специалист МФЦ принимает от заявителя (представителя заявителя) заявление и (или) документы, указанные в пункте 2.6 настоящего Регламента, и регистрирует их.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При приеме у заявителя (представителя заявителя) заявления и (или) документов, указанных в пункте 2.6 настоящего Регламента, специалист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проверяет правильность заполнения заявления в соответствии с требованиями, установленными законодательством;</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 выдает расписку о принятии заявления с описью представленных документов и указанием </w:t>
      </w:r>
      <w:proofErr w:type="gramStart"/>
      <w:r w:rsidRPr="000E1EFC">
        <w:rPr>
          <w:rFonts w:ascii="Arial" w:eastAsia="Times New Roman" w:hAnsi="Arial" w:cs="Arial"/>
          <w:color w:val="000000"/>
          <w:sz w:val="24"/>
          <w:szCs w:val="24"/>
        </w:rPr>
        <w:t>срока получения результата предоставления муниципальной услуги</w:t>
      </w:r>
      <w:proofErr w:type="gramEnd"/>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Срок выполнения данного административного действия не более 30 минут.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2.30. Передачу и доставку заявления и (или) документов, указанных в пункте 2.6 настоящего Регламента,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(или) документов, указанных в пункте 2.6 настоящего Регламента, от заявителя (представителя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из МФЦ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2.31. Результат предоставления муниципальной услуги направляется заявителю (представителю заявителя) одним из способов, указанных им в заявлении.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2.32.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2.33.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2.34. В случае неявки заявителя (представителя заявителя) в МФЦ в течение 30 дней с момента </w:t>
      </w:r>
      <w:proofErr w:type="gramStart"/>
      <w:r w:rsidRPr="000E1EFC">
        <w:rPr>
          <w:rFonts w:ascii="Arial" w:eastAsia="Times New Roman" w:hAnsi="Arial" w:cs="Arial"/>
          <w:color w:val="000000"/>
          <w:sz w:val="24"/>
          <w:szCs w:val="24"/>
        </w:rPr>
        <w:t>окончания срока получения результата предоставления муниципальной услуги</w:t>
      </w:r>
      <w:proofErr w:type="gramEnd"/>
      <w:r w:rsidRPr="000E1EFC">
        <w:rPr>
          <w:rFonts w:ascii="Arial" w:eastAsia="Times New Roman" w:hAnsi="Arial" w:cs="Arial"/>
          <w:color w:val="000000"/>
          <w:sz w:val="24"/>
          <w:szCs w:val="24"/>
        </w:rPr>
        <w:t xml:space="preserve"> МФЦ курьером отправляет документы в Администрацию под подпись с сопроводительным письмом.</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2.35.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 посредством заполнения интерактивной формы запроса на Едином портале, Региональном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 путем направления электронного документа в Администрацию на официальную электронную почту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2.36.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 получение информации о порядке и сроках предоставления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 формирование заявления о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 прием и регистрация заявления и иных документов, необходимых для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 получение сведений о ходе выполнения заявления о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5) получение результата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6) осуществление оценки качества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2.37.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 получение информации о порядке и сроках предоставления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 подача заявления и документов, необходимых для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 получение результата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2.38. В заявлении указываются сведения о способах представления результатов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 в виде документа на бумажном носителе, который направляется заявителю (представителю заявителя) посредством почтового отправления;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официального сайта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 в виде электронного документа, который направляется Администрацией заявителю посредством официальной электронной почты.</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2.39.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2.40. Образцы заполнения электронной формы заявления размещаются на Едином портале и (или) Региональном портале, официальном сайте Администрации (при наличии технической возможности) с возможностью бесплатного копирования.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При формировании заявления обеспечивается: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1) возможность копирования и сохранения заявления и иных документов, необходимых для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 возможность печати на бумажном носителе копии электронной формы заявления;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w:t>
      </w:r>
      <w:proofErr w:type="gramEnd"/>
      <w:r w:rsidRPr="000E1EFC">
        <w:rPr>
          <w:rFonts w:ascii="Arial" w:eastAsia="Times New Roman" w:hAnsi="Arial" w:cs="Arial"/>
          <w:color w:val="000000"/>
          <w:sz w:val="24"/>
          <w:szCs w:val="24"/>
        </w:rPr>
        <w:t xml:space="preserve"> ЕСИА;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 xml:space="preserve">5) возможность вернуться на любой из этапов заполнения электронной формы заявления без </w:t>
      </w:r>
      <w:proofErr w:type="gramStart"/>
      <w:r w:rsidRPr="000E1EFC">
        <w:rPr>
          <w:rFonts w:ascii="Arial" w:eastAsia="Times New Roman" w:hAnsi="Arial" w:cs="Arial"/>
          <w:color w:val="000000"/>
          <w:sz w:val="24"/>
          <w:szCs w:val="24"/>
        </w:rPr>
        <w:t>потери</w:t>
      </w:r>
      <w:proofErr w:type="gramEnd"/>
      <w:r w:rsidRPr="000E1EFC">
        <w:rPr>
          <w:rFonts w:ascii="Arial" w:eastAsia="Times New Roman" w:hAnsi="Arial" w:cs="Arial"/>
          <w:color w:val="000000"/>
          <w:sz w:val="24"/>
          <w:szCs w:val="24"/>
        </w:rPr>
        <w:t xml:space="preserve"> ранее введенной информации;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6) возможность доступа заявителя (представителя заявителя) на Едином портале и (или) 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2.41.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Администрации (при наличии технической возможности), а </w:t>
      </w:r>
      <w:proofErr w:type="gramStart"/>
      <w:r w:rsidRPr="000E1EFC">
        <w:rPr>
          <w:rFonts w:ascii="Arial" w:eastAsia="Times New Roman" w:hAnsi="Arial" w:cs="Arial"/>
          <w:color w:val="000000"/>
          <w:sz w:val="24"/>
          <w:szCs w:val="24"/>
        </w:rPr>
        <w:t>также</w:t>
      </w:r>
      <w:proofErr w:type="gramEnd"/>
      <w:r w:rsidRPr="000E1EFC">
        <w:rPr>
          <w:rFonts w:ascii="Arial" w:eastAsia="Times New Roman" w:hAnsi="Arial" w:cs="Arial"/>
          <w:color w:val="000000"/>
          <w:sz w:val="24"/>
          <w:szCs w:val="24"/>
        </w:rPr>
        <w:t xml:space="preserve"> если заявление подписано квалифицированной электронной подписью.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2.42.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Администрации (при наличии технической возможности) по выбору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2.43. Заявления представляются в виде файлов в формате </w:t>
      </w:r>
      <w:proofErr w:type="spellStart"/>
      <w:r w:rsidRPr="000E1EFC">
        <w:rPr>
          <w:rFonts w:ascii="Arial" w:eastAsia="Times New Roman" w:hAnsi="Arial" w:cs="Arial"/>
          <w:color w:val="000000"/>
          <w:sz w:val="24"/>
          <w:szCs w:val="24"/>
        </w:rPr>
        <w:t>doc</w:t>
      </w:r>
      <w:proofErr w:type="spellEnd"/>
      <w:r w:rsidRPr="000E1EFC">
        <w:rPr>
          <w:rFonts w:ascii="Arial" w:eastAsia="Times New Roman" w:hAnsi="Arial" w:cs="Arial"/>
          <w:color w:val="000000"/>
          <w:sz w:val="24"/>
          <w:szCs w:val="24"/>
        </w:rPr>
        <w:t xml:space="preserve">, </w:t>
      </w:r>
      <w:proofErr w:type="spellStart"/>
      <w:r w:rsidRPr="000E1EFC">
        <w:rPr>
          <w:rFonts w:ascii="Arial" w:eastAsia="Times New Roman" w:hAnsi="Arial" w:cs="Arial"/>
          <w:color w:val="000000"/>
          <w:sz w:val="24"/>
          <w:szCs w:val="24"/>
        </w:rPr>
        <w:t>docx</w:t>
      </w:r>
      <w:proofErr w:type="spellEnd"/>
      <w:r w:rsidRPr="000E1EFC">
        <w:rPr>
          <w:rFonts w:ascii="Arial" w:eastAsia="Times New Roman" w:hAnsi="Arial" w:cs="Arial"/>
          <w:color w:val="000000"/>
          <w:sz w:val="24"/>
          <w:szCs w:val="24"/>
        </w:rPr>
        <w:t xml:space="preserve">, </w:t>
      </w:r>
      <w:proofErr w:type="spellStart"/>
      <w:r w:rsidRPr="000E1EFC">
        <w:rPr>
          <w:rFonts w:ascii="Arial" w:eastAsia="Times New Roman" w:hAnsi="Arial" w:cs="Arial"/>
          <w:color w:val="000000"/>
          <w:sz w:val="24"/>
          <w:szCs w:val="24"/>
        </w:rPr>
        <w:t>txt</w:t>
      </w:r>
      <w:proofErr w:type="spellEnd"/>
      <w:r w:rsidRPr="000E1EFC">
        <w:rPr>
          <w:rFonts w:ascii="Arial" w:eastAsia="Times New Roman" w:hAnsi="Arial" w:cs="Arial"/>
          <w:color w:val="000000"/>
          <w:sz w:val="24"/>
          <w:szCs w:val="24"/>
        </w:rPr>
        <w:t xml:space="preserve">, </w:t>
      </w:r>
      <w:proofErr w:type="spellStart"/>
      <w:r w:rsidRPr="000E1EFC">
        <w:rPr>
          <w:rFonts w:ascii="Arial" w:eastAsia="Times New Roman" w:hAnsi="Arial" w:cs="Arial"/>
          <w:color w:val="000000"/>
          <w:sz w:val="24"/>
          <w:szCs w:val="24"/>
        </w:rPr>
        <w:t>xls</w:t>
      </w:r>
      <w:proofErr w:type="spellEnd"/>
      <w:r w:rsidRPr="000E1EFC">
        <w:rPr>
          <w:rFonts w:ascii="Arial" w:eastAsia="Times New Roman" w:hAnsi="Arial" w:cs="Arial"/>
          <w:color w:val="000000"/>
          <w:sz w:val="24"/>
          <w:szCs w:val="24"/>
        </w:rPr>
        <w:t xml:space="preserve">, </w:t>
      </w:r>
      <w:proofErr w:type="spellStart"/>
      <w:r w:rsidRPr="000E1EFC">
        <w:rPr>
          <w:rFonts w:ascii="Arial" w:eastAsia="Times New Roman" w:hAnsi="Arial" w:cs="Arial"/>
          <w:color w:val="000000"/>
          <w:sz w:val="24"/>
          <w:szCs w:val="24"/>
        </w:rPr>
        <w:t>xlsx</w:t>
      </w:r>
      <w:proofErr w:type="spellEnd"/>
      <w:r w:rsidRPr="000E1EFC">
        <w:rPr>
          <w:rFonts w:ascii="Arial" w:eastAsia="Times New Roman" w:hAnsi="Arial" w:cs="Arial"/>
          <w:color w:val="000000"/>
          <w:sz w:val="24"/>
          <w:szCs w:val="24"/>
        </w:rPr>
        <w:t xml:space="preserve">, </w:t>
      </w:r>
      <w:proofErr w:type="spellStart"/>
      <w:r w:rsidRPr="000E1EFC">
        <w:rPr>
          <w:rFonts w:ascii="Arial" w:eastAsia="Times New Roman" w:hAnsi="Arial" w:cs="Arial"/>
          <w:color w:val="000000"/>
          <w:sz w:val="24"/>
          <w:szCs w:val="24"/>
        </w:rPr>
        <w:t>rtf</w:t>
      </w:r>
      <w:proofErr w:type="spellEnd"/>
      <w:r w:rsidRPr="000E1EFC">
        <w:rPr>
          <w:rFonts w:ascii="Arial" w:eastAsia="Times New Roman" w:hAnsi="Arial" w:cs="Arial"/>
          <w:color w:val="000000"/>
          <w:sz w:val="24"/>
          <w:szCs w:val="24"/>
        </w:rPr>
        <w:t>, если указанные заявления предоставляются в форме электронного документа.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w:t>
      </w:r>
      <w:r w:rsidRPr="000E1EFC">
        <w:rPr>
          <w:rFonts w:ascii="Arial" w:eastAsia="Times New Roman" w:hAnsi="Arial" w:cs="Arial"/>
          <w:color w:val="000000"/>
          <w:sz w:val="24"/>
          <w:szCs w:val="24"/>
        </w:rPr>
        <w:lastRenderedPageBreak/>
        <w:t>электронных вычислительных машин, в том числе без использования информационно-телекоммуникационной сети "Интернет".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2.44.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2.45.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2.46.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Администрации (при наличии технической возможности).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Заявителю (представителю заявителя) после успешного заполнения опросной формы оценки на Едином портале и (или) Региональном портале,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Раздел 3</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30"/>
          <w:szCs w:val="30"/>
        </w:rPr>
        <w:t>СОСТАВ, ПОСЛЕДОВАТЕЛЬНОСТЬ И СРОКИ ВЫПОЛНЕИЯ АДМИНИСТРАТИВНЫХ ПРОЦЕДУР, ТРЕБОВАНИЯ К ПОРЯДКУ ИХ ВЫПОЛНЕНИЯ, В ТОМ ЧИСЛЕ ОСОБЕННОСТИ ВЫПОЛНЕНИЯ АДМИНИСТРАТИВНЫХ ПРОЦЕДУР В ЭЛЕКТРОННОЙ ФОРМ, А ТАКЖЕ ОСОБЕННОСТИ ВЫПОЛНЕНИЯ АДМИНИСТРАТИВНЫХ ПРОЦЕДУР В МНОГОФУНКЦИОНАЛЬНЫХ ЦЕНТРАХ</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 Предоставление муниципальной услуги включает в себя следующие административные процедуры:</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3.1.1. прием и регистрация заявления и документов для получения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3.1.2. формирование и направление межведомственных запросов;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3.1.3. рассмотрение заявления и принятие решения;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3.1.4. выдача заявителю результата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3.1.5. порядок исправления допущенных опечаток и ошибок в выданных в результате предоставления муниципальной услуги документах.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получение информации о порядке и сроках предоставления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формирование заявления о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прием и регистрация заявления о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получение сведений о ходе выполнения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получение результата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осуществление оценки качества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досудебное (внесудебное) обжалование решений и действий (бездействия) Администрации, ее должностных лиц.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Перечень административных процедур (действий), выполняемых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прием от заявителя (представителя заявителя) заявления и документов для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выдача заявителю результата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Прием и регистрация заявления и документов для получения</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3.2. Основанием для начала административной процедуры является поступление заявления для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3.3. Заявление представляется заявителем (представителем заявителя) в Администрацию или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Заявление подписывается заявителем либо представителем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правильность заполнения заявления;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осуществляет сверку сведений, указанных заявителем в заявлении, со сведениями, содержащимися в других представленных документах;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комплектность документов, прилагаемых к заявлению;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Срок выполнения указанных действий устанавливается до 15 минут.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3.6. Поступившие заявление и документы, в том числе из МФЦ, регистрируются с присвоением входящего номера и указанием даты получения.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3.8. В случае</w:t>
      </w:r>
      <w:proofErr w:type="gramStart"/>
      <w:r w:rsidRPr="000E1EFC">
        <w:rPr>
          <w:rFonts w:ascii="Arial" w:eastAsia="Times New Roman" w:hAnsi="Arial" w:cs="Arial"/>
          <w:color w:val="000000"/>
          <w:sz w:val="24"/>
          <w:szCs w:val="24"/>
        </w:rPr>
        <w:t>,</w:t>
      </w:r>
      <w:proofErr w:type="gramEnd"/>
      <w:r w:rsidRPr="000E1EFC">
        <w:rPr>
          <w:rFonts w:ascii="Arial" w:eastAsia="Times New Roman" w:hAnsi="Arial" w:cs="Arial"/>
          <w:color w:val="000000"/>
          <w:sz w:val="24"/>
          <w:szCs w:val="24"/>
        </w:rPr>
        <w:t xml:space="preserve">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3.9. </w:t>
      </w:r>
      <w:proofErr w:type="gramStart"/>
      <w:r w:rsidRPr="000E1EFC">
        <w:rPr>
          <w:rFonts w:ascii="Arial" w:eastAsia="Times New Roman" w:hAnsi="Arial" w:cs="Arial"/>
          <w:color w:val="000000"/>
          <w:sz w:val="24"/>
          <w:szCs w:val="24"/>
        </w:rPr>
        <w:t>Если заявление документы поступили в электронной форме на официальную электронную почту Администрации, специалист Администрации, ответственный за прием и регистрацию документов по предоставлению муниципальной услуги,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приложенных к нему документов, а также перечень наименований файлов, представленных в форме электронных документов, с указанием их объема</w:t>
      </w:r>
      <w:proofErr w:type="gramEnd"/>
      <w:r w:rsidRPr="000E1EFC">
        <w:rPr>
          <w:rFonts w:ascii="Arial" w:eastAsia="Times New Roman" w:hAnsi="Arial" w:cs="Arial"/>
          <w:color w:val="000000"/>
          <w:sz w:val="24"/>
          <w:szCs w:val="24"/>
        </w:rPr>
        <w:t>. 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3.10. </w:t>
      </w:r>
      <w:proofErr w:type="gramStart"/>
      <w:r w:rsidRPr="000E1EFC">
        <w:rPr>
          <w:rFonts w:ascii="Arial" w:eastAsia="Times New Roman" w:hAnsi="Arial" w:cs="Arial"/>
          <w:color w:val="000000"/>
          <w:sz w:val="24"/>
          <w:szCs w:val="24"/>
        </w:rPr>
        <w:t>Если заявление и документы поступили посредством Единого портала и (или) Регионального портала, официального сайта Администрации (при наличии технической возможности), официальной электронной почты Администрации в электронной форме и подписаны усиленной квалифицированной электронной подписью, специалист Администрации в автоматическом режиме осуществляет форматно-логический контроль заявления, проверку действительности усиленной квалифицированной электронной подписи, которыми подписаны заявление и документы, указанные в пункте 2.6 настоящего Регламента, (в случае</w:t>
      </w:r>
      <w:proofErr w:type="gramEnd"/>
      <w:r w:rsidRPr="000E1EFC">
        <w:rPr>
          <w:rFonts w:ascii="Arial" w:eastAsia="Times New Roman" w:hAnsi="Arial" w:cs="Arial"/>
          <w:color w:val="000000"/>
          <w:sz w:val="24"/>
          <w:szCs w:val="24"/>
        </w:rPr>
        <w:t xml:space="preserve"> поступления заявления и документов, подписанных усиленной квалифицированной электронной подписью), а также наличия оснований для отказа в приеме заявления и документов, необходимых для предоставления муниципальной услуги, указанных в пункте 2.9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При отсутствии оснований для отказа в приеме заявления и документов, необходимых для предоставления муниципальной услуги, указанных в пункте 2.9 настоящего Регламента, заявителю (представителю заявителя) не позднее 1 рабочего дня, следующего за днем поступления заявления,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в личный кабинет заявителя (представителя заявителя) на Едином портале</w:t>
      </w:r>
      <w:proofErr w:type="gramEnd"/>
      <w:r w:rsidRPr="000E1EFC">
        <w:rPr>
          <w:rFonts w:ascii="Arial" w:eastAsia="Times New Roman" w:hAnsi="Arial" w:cs="Arial"/>
          <w:color w:val="000000"/>
          <w:sz w:val="24"/>
          <w:szCs w:val="24"/>
        </w:rPr>
        <w:t xml:space="preserve"> </w:t>
      </w:r>
      <w:proofErr w:type="gramStart"/>
      <w:r w:rsidRPr="000E1EFC">
        <w:rPr>
          <w:rFonts w:ascii="Arial" w:eastAsia="Times New Roman" w:hAnsi="Arial" w:cs="Arial"/>
          <w:color w:val="000000"/>
          <w:sz w:val="24"/>
          <w:szCs w:val="24"/>
        </w:rPr>
        <w:t>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После принятия заявления о предоставлении муниципальной услуги статус заявления в личном кабинете заявителя (представителя заявителя) на Едином </w:t>
      </w:r>
      <w:r w:rsidRPr="000E1EFC">
        <w:rPr>
          <w:rFonts w:ascii="Arial" w:eastAsia="Times New Roman" w:hAnsi="Arial" w:cs="Arial"/>
          <w:color w:val="000000"/>
          <w:sz w:val="24"/>
          <w:szCs w:val="24"/>
        </w:rPr>
        <w:lastRenderedPageBreak/>
        <w:t>портале и (или) Региональном портале, на официальном сайте Администрации (при наличии технической возможности) меняется до статуса "принято".</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3.11. </w:t>
      </w:r>
      <w:proofErr w:type="gramStart"/>
      <w:r w:rsidRPr="000E1EFC">
        <w:rPr>
          <w:rFonts w:ascii="Arial" w:eastAsia="Times New Roman" w:hAnsi="Arial" w:cs="Arial"/>
          <w:color w:val="000000"/>
          <w:sz w:val="24"/>
          <w:szCs w:val="24"/>
        </w:rPr>
        <w:t>При наличии оснований для отказа в приеме заявления и документов, необходимых для предоставления муниципальной услуги, предусмотренных подпунктами 1 - 3 пункта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причины возврата документов, которые послужили основанием для принятия данного решения.</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При наличии основания для отказа в приеме заявления и документов, необходимых для предоставления муниципальной услуги, предусмотренного подпунктом 4 пункта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допущенного нарушения требований приказа Минэкономразвития России от 14.01.2015 N 7, в соответствии с которыми должно быть</w:t>
      </w:r>
      <w:proofErr w:type="gramEnd"/>
      <w:r w:rsidRPr="000E1EFC">
        <w:rPr>
          <w:rFonts w:ascii="Arial" w:eastAsia="Times New Roman" w:hAnsi="Arial" w:cs="Arial"/>
          <w:color w:val="000000"/>
          <w:sz w:val="24"/>
          <w:szCs w:val="24"/>
        </w:rPr>
        <w:t xml:space="preserve"> представлено заявление.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При наличии основания для отказа в приеме заявления и документов, необходимых для предоставления муниципальной услуги, предусмотренного подпунктом 5 пункта 2.9 настоящего Регламента, заявителю (представителю заявителя), указанным в заявлении способом, не позднее 1 рабочего дня со дня поступления заявления, специалистом Администрации, направляется уведомление, содержащее ссылку на пункты статьи 11 Федерального закона от 06.04.2011 N 63-ФЗ "Об электронной подписи" (с последующими изменениями</w:t>
      </w:r>
      <w:proofErr w:type="gramEnd"/>
      <w:r w:rsidRPr="000E1EFC">
        <w:rPr>
          <w:rFonts w:ascii="Arial" w:eastAsia="Times New Roman" w:hAnsi="Arial" w:cs="Arial"/>
          <w:color w:val="000000"/>
          <w:sz w:val="24"/>
          <w:szCs w:val="24"/>
        </w:rPr>
        <w:t>), которые послужили основанием для принятия данного решения.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3.12.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документов, необходимых для предоставления муниципальной услуги, установленных пунктом 2.9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3.13. Зарегистрированное заявление и документы передаются на рассмотрение Главе города,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3.14. Продолжительность административной процедуры (максимальный срок ее выполнения) составляет 5 рабочих дней со дня поступления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3.15. Результатом административной процедуры является прием и регистрация поступившего заявления, определение ответственного исполнителя.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3.16.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Формирование и направление межведомственных запросов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3.18.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3.19. Направление межведомственных запросов осуществляется в соответствии с требованиями Федерального закона от 27.07.2010 № 210-ФЗ;</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Межведомственные запросы в форме электронного документа подписываются электронной подписью.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случае отсутствия технической возможности межведомственные запросы направляются на бумажном носителе.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3.21. Продолжительность административной процедуры (максимальный срок ее выполнения) не может превышать 5 рабочих дней со дня поступления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ходатайству.</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3.23.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Рассмотрение заявления и принятие решения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3.24.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Фамилия, имя и отчество (при наличии) ответственного исполнителя, телефон сообщаются заявителю (представителю заявителя) по его обращению.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3.25. Ответственный исполнитель осуществляет проверку сведений, содержащихся в заявлении и документах, представленных заявителем (представителем заявителя) с целью определения: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полноты и достоверности сведений, содержащихся в представленных документах;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согласованности представленной информации между отдельными документами комплекта;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наличия основания для приостановления муниципальной услуги, предусмотренного пунктом 2.10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наличия оснований для отказа в предоставлении муниципальной услуги, предусмотренных пунктом 2.11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3.26. </w:t>
      </w:r>
      <w:proofErr w:type="gramStart"/>
      <w:r w:rsidRPr="000E1EFC">
        <w:rPr>
          <w:rFonts w:ascii="Arial" w:eastAsia="Times New Roman" w:hAnsi="Arial" w:cs="Arial"/>
          <w:color w:val="000000"/>
          <w:sz w:val="24"/>
          <w:szCs w:val="24"/>
        </w:rPr>
        <w:t xml:space="preserve">В случае если к заявлению, поданному заявителем (представителем заявителя), приложена схема расположения земельного участка, подготовленная в форме документа на бумажном носителе, Администрация без взимания платы с заявителя (представителя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w:t>
      </w:r>
      <w:r w:rsidRPr="000E1EFC">
        <w:rPr>
          <w:rFonts w:ascii="Arial" w:eastAsia="Times New Roman" w:hAnsi="Arial" w:cs="Arial"/>
          <w:color w:val="000000"/>
          <w:sz w:val="24"/>
          <w:szCs w:val="24"/>
        </w:rPr>
        <w:lastRenderedPageBreak/>
        <w:t>земельного участка, указанному в схеме расположения земельного участка, подготовленной в форме документа на бумажном носителе.</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3.27. В соответствии со статьей 3.7 Федерального закона от 25.10.2001 N 137-ФЗ при наличии основания для отказа в предоставлении муниципальной услуги, указанного в подпункте 4 пункта 2.11 настоящего Регламента, ответственный исполнитель готовит проект постановления об отказе в предварительном согласовании предоставления земельного участка с указанием причин отказа.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Критерием принятия решения о подготовке проекта постановления об отказе в предварительном согласовании предоставления земельного участка является наличие основания для отказа в предоставлении муниципальной услуги, указанного в подпункте 4 пункта 2.11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Продолжительность административного действия (максимальный срок ее выполнения) - 19 календарный дней (в период до 01.01.2024 - не более 13 календарных дней) со дня поступления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Результатом выполнения административного действия является подготовка проекта постановления об отказе в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При отсутствии основания для отказа в предоставлении муниципальной услуги, указанного в подпункте 4 пункта 2.11 настоящего Регламента, ответственный исполнитель готовит проект постановления о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Критерием принятия решения о подготовке проекта постановления о предварительном согласовании предоставления земельного участка является отсутствие основания для отказа в предоставлении муниципальной услуги, указанного в подпункте 4 пункта 2.11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Продолжительность административного действия (максимальный срок ее выполнения) - 19 календарный дней (в период до 01.01.2024 - не более 13 календарных дней) со дня поступления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Результатом выполнения административного действия является подготовка проекта постановления о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3.28. В соответствии со статьей 3.8 Федерального закона от 25.10.2001 N 137-ФЗ в срок не более чем 30 календарных дней со дня поступления заявления: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Администрация проводит осмотр жилого дома в целях подтверждения его наличия на испрашиваемом земельном участке;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31" w:name="Par498"/>
      <w:bookmarkEnd w:id="31"/>
      <w:proofErr w:type="gramStart"/>
      <w:r w:rsidRPr="000E1EFC">
        <w:rPr>
          <w:rFonts w:ascii="Arial" w:eastAsia="Times New Roman" w:hAnsi="Arial" w:cs="Arial"/>
          <w:color w:val="000000"/>
          <w:sz w:val="24"/>
          <w:szCs w:val="24"/>
        </w:rPr>
        <w:t>- ответственный исполнитель осуществляет опубликование в порядке, установленном для официального опубликования (обнародования) муниципальных правовых актов, извещения о предоставлении земельного участка, указанного в заявлении о предварительном согласовании предоставления земельного участка, обеспечивает размещение такого извещения в информационно-телекоммуникационной сети "Интернет" на официальном сайте Администрации, а также на информационных щитах в границах населенного пункта, на территории которого расположен земельный участок.</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Критерием принятия решения о проведении осмотра жилого дома в целях подтверждения его наличия на испрашиваемом земельном участке и опубликовании извещения, указанного в абзаце 3 настоящего пункта, является поступление в Администрацию заявления в соответствии со статьей 3.8 Федерального закона от 25.10.2001 N 137-ФЗ.</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Продолжительность административного действия (максимальный срок ее выполнения) - 30 календарных дней </w:t>
      </w:r>
      <w:proofErr w:type="gramStart"/>
      <w:r w:rsidRPr="000E1EFC">
        <w:rPr>
          <w:rFonts w:ascii="Arial" w:eastAsia="Times New Roman" w:hAnsi="Arial" w:cs="Arial"/>
          <w:color w:val="000000"/>
          <w:sz w:val="24"/>
          <w:szCs w:val="24"/>
        </w:rPr>
        <w:t>с даты поступления</w:t>
      </w:r>
      <w:proofErr w:type="gramEnd"/>
      <w:r w:rsidRPr="000E1EFC">
        <w:rPr>
          <w:rFonts w:ascii="Arial" w:eastAsia="Times New Roman" w:hAnsi="Arial" w:cs="Arial"/>
          <w:color w:val="000000"/>
          <w:sz w:val="24"/>
          <w:szCs w:val="24"/>
        </w:rPr>
        <w:t xml:space="preserve">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Результатом выполнения административного действия является составление акта осмотра и </w:t>
      </w:r>
      <w:proofErr w:type="gramStart"/>
      <w:r w:rsidRPr="000E1EFC">
        <w:rPr>
          <w:rFonts w:ascii="Arial" w:eastAsia="Times New Roman" w:hAnsi="Arial" w:cs="Arial"/>
          <w:color w:val="000000"/>
          <w:sz w:val="24"/>
          <w:szCs w:val="24"/>
        </w:rPr>
        <w:t>опубликование</w:t>
      </w:r>
      <w:proofErr w:type="gramEnd"/>
      <w:r w:rsidRPr="000E1EFC">
        <w:rPr>
          <w:rFonts w:ascii="Arial" w:eastAsia="Times New Roman" w:hAnsi="Arial" w:cs="Arial"/>
          <w:color w:val="000000"/>
          <w:sz w:val="24"/>
          <w:szCs w:val="24"/>
        </w:rPr>
        <w:t xml:space="preserve"> и размещение в соответствии с абзацем 3 настоящего пункта извещения.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Способом фиксации результата выполнения административного действия является регистрация акта осмотра в установленном порядке с проставлением даты и исходящего номера и опубликованное и размещенное в соответствии с абзацем 3 настоящего пункта извещение.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случае</w:t>
      </w:r>
      <w:proofErr w:type="gramStart"/>
      <w:r w:rsidRPr="000E1EFC">
        <w:rPr>
          <w:rFonts w:ascii="Arial" w:eastAsia="Times New Roman" w:hAnsi="Arial" w:cs="Arial"/>
          <w:color w:val="000000"/>
          <w:sz w:val="24"/>
          <w:szCs w:val="24"/>
        </w:rPr>
        <w:t>,</w:t>
      </w:r>
      <w:proofErr w:type="gramEnd"/>
      <w:r w:rsidRPr="000E1EFC">
        <w:rPr>
          <w:rFonts w:ascii="Arial" w:eastAsia="Times New Roman" w:hAnsi="Arial" w:cs="Arial"/>
          <w:color w:val="000000"/>
          <w:sz w:val="24"/>
          <w:szCs w:val="24"/>
        </w:rPr>
        <w:t xml:space="preserve"> если по результатам осмотра жилого дома установлен факт отсутствия жилого дома на испрашиваемом земельном участке, а также при наличии оснований для отказа в предварительном согласовании предоставления земельного участка, предусмотренных подпунктами 6 и 7 пункта 2.11 настоящего Регламента, ответственный исполнитель готовит проект постановления об отказе в предварительном согласовании предоставления земельного участка с указанием причин отказа.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Критерием принятия решения о подготовке проекта постановления об отказе в предварительном согласовании предоставления земельного участка является наличие оснований для отказа в предоставлении муниципальной услуги, указанных в подпунктах 5 - 7 пункта 2.11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Продолжительность административного действия (максимальный срок ее выполнения) - 9 календарных дней со дня составления акта осмотра.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Результатом выполнения административного действия является подготовка проекта постановления об отказе в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 случае</w:t>
      </w:r>
      <w:proofErr w:type="gramStart"/>
      <w:r w:rsidRPr="000E1EFC">
        <w:rPr>
          <w:rFonts w:ascii="Arial" w:eastAsia="Times New Roman" w:hAnsi="Arial" w:cs="Arial"/>
          <w:color w:val="000000"/>
          <w:sz w:val="24"/>
          <w:szCs w:val="24"/>
        </w:rPr>
        <w:t>,</w:t>
      </w:r>
      <w:proofErr w:type="gramEnd"/>
      <w:r w:rsidRPr="000E1EFC">
        <w:rPr>
          <w:rFonts w:ascii="Arial" w:eastAsia="Times New Roman" w:hAnsi="Arial" w:cs="Arial"/>
          <w:color w:val="000000"/>
          <w:sz w:val="24"/>
          <w:szCs w:val="24"/>
        </w:rPr>
        <w:t xml:space="preserve"> если по результатам осмотра жилого дома установлен факт наличия жилого дома на испрашиваемом земельном участке, при отсутствии оснований для отказа в предварительном согласовании предоставления земельного участка, предусмотренных подпунктами 6 и 7 пункта 2.11 настоящего Регламента, ответственный исполнитель готовит проект постановления о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Критерием принятия решения о подготовке проекта постановления о предварительном согласовании предоставления земельного участка является отсутствие оснований для отказа в предоставлении муниципальной услуги, указанных в подпунктах 5 - 7 пункта 2.11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Продолжительность административного действия (максимальный срок ее выполнения) - 9 календарных дней со дня составления акта осмотра.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Результатом выполнения административного действия является подготовка проекта постановления о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32" w:name="Par512"/>
      <w:bookmarkEnd w:id="32"/>
      <w:r w:rsidRPr="000E1EFC">
        <w:rPr>
          <w:rFonts w:ascii="Arial" w:eastAsia="Times New Roman" w:hAnsi="Arial" w:cs="Arial"/>
          <w:color w:val="000000"/>
          <w:sz w:val="24"/>
          <w:szCs w:val="24"/>
        </w:rPr>
        <w:t xml:space="preserve">3.29. </w:t>
      </w:r>
      <w:proofErr w:type="gramStart"/>
      <w:r w:rsidRPr="000E1EFC">
        <w:rPr>
          <w:rFonts w:ascii="Arial" w:eastAsia="Times New Roman" w:hAnsi="Arial" w:cs="Arial"/>
          <w:color w:val="000000"/>
          <w:sz w:val="24"/>
          <w:szCs w:val="24"/>
        </w:rPr>
        <w:t xml:space="preserve">В соответствии со статьей 39.18 ЗК РФ при отсутствии оснований для отказа в предоставлении муниципальной услуги, указанных в подпунктах 1 - 3 пункта 2.11 настоящего Регламента, ответственный исполнитель обеспечивает опубликование извещения о 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w:t>
      </w:r>
      <w:r w:rsidRPr="000E1EFC">
        <w:rPr>
          <w:rFonts w:ascii="Arial" w:eastAsia="Times New Roman" w:hAnsi="Arial" w:cs="Arial"/>
          <w:color w:val="000000"/>
          <w:sz w:val="24"/>
          <w:szCs w:val="24"/>
        </w:rPr>
        <w:lastRenderedPageBreak/>
        <w:t>хозяйства в границах населенного пункта, садоводства, гражданам и крестьянским (фермерским) хозяйствам для</w:t>
      </w:r>
      <w:proofErr w:type="gramEnd"/>
      <w:r w:rsidRPr="000E1EFC">
        <w:rPr>
          <w:rFonts w:ascii="Arial" w:eastAsia="Times New Roman" w:hAnsi="Arial" w:cs="Arial"/>
          <w:color w:val="000000"/>
          <w:sz w:val="24"/>
          <w:szCs w:val="24"/>
        </w:rPr>
        <w:t xml:space="preserve">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размещает извещения на официальном сайте, а также на официальном сайте Администрации в информационно-телекоммуникационной сети "Интернет". Схема расположения земельного участка прилагается к указанному извещению.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Критерием принятия решения об опубликовании извещения, указанного в абзаце 1 настоящего пункта, является отсутствии оснований для отказа в предоставлении муниципальной услуги, указанных в подпунктах 1 - 3 пункта 2.11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Продолжительность административного действия (максимальный срок ее выполнения) - 20 календарный дней </w:t>
      </w:r>
      <w:proofErr w:type="gramStart"/>
      <w:r w:rsidRPr="000E1EFC">
        <w:rPr>
          <w:rFonts w:ascii="Arial" w:eastAsia="Times New Roman" w:hAnsi="Arial" w:cs="Arial"/>
          <w:color w:val="000000"/>
          <w:sz w:val="24"/>
          <w:szCs w:val="24"/>
        </w:rPr>
        <w:t>с даты поступления</w:t>
      </w:r>
      <w:proofErr w:type="gramEnd"/>
      <w:r w:rsidRPr="000E1EFC">
        <w:rPr>
          <w:rFonts w:ascii="Arial" w:eastAsia="Times New Roman" w:hAnsi="Arial" w:cs="Arial"/>
          <w:color w:val="000000"/>
          <w:sz w:val="24"/>
          <w:szCs w:val="24"/>
        </w:rPr>
        <w:t xml:space="preserve">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Результатом выполнения административного действия является опубликование и размещение в соответствии с абзацем 1 настоящего пункта извещения.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Способом фиксации результата выполнения административного действия является опубликованное и размещенное в соответствии с абзацем 1 настоящего пункта извещение.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При наличии оснований для отказа в предоставлении муниципальной услуги, указанных в подпунктах 1 - 3 пункта 2.11 настоящего Регламента, ответственный исполнитель готовит проект постановления об отказе в предварительном согласовании предоставления земельного участка с указанием причин отказа.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Критерием принятия решения о подготовке проекта постановления об отказе в предварительном согласовании предоставления земельного участка является наличие оснований для отказа в предоставлении муниципальной услуги, указанных в подпунктах 1 - 3 пункта 2.11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Продолжительность административного действия (максимальный срок ее выполнения) - 19 календарный дней </w:t>
      </w:r>
      <w:proofErr w:type="gramStart"/>
      <w:r w:rsidRPr="000E1EFC">
        <w:rPr>
          <w:rFonts w:ascii="Arial" w:eastAsia="Times New Roman" w:hAnsi="Arial" w:cs="Arial"/>
          <w:color w:val="000000"/>
          <w:sz w:val="24"/>
          <w:szCs w:val="24"/>
        </w:rPr>
        <w:t>с даты поступления</w:t>
      </w:r>
      <w:proofErr w:type="gramEnd"/>
      <w:r w:rsidRPr="000E1EFC">
        <w:rPr>
          <w:rFonts w:ascii="Arial" w:eastAsia="Times New Roman" w:hAnsi="Arial" w:cs="Arial"/>
          <w:color w:val="000000"/>
          <w:sz w:val="24"/>
          <w:szCs w:val="24"/>
        </w:rPr>
        <w:t xml:space="preserve">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Результатом выполнения административного действия является подготовка проекта постановления об отказе в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Если по истечении 30 календарных дней со дня опубликования извещения, указанного в абзаце 1 настоящего пункта, заявления иных граждан, крестьянских (фермерских) хозяйств о намерении участвовать в аукционе не поступили, ответственный исполнитель:</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подготавливает уведомление заявителю (представителю заявителя) об отсутствии заявлений иных граждан, крестьянских (фермерских) хозяйств о намерении участвовать в аукционе, поступивших в установленный срок, и обеспечивает его подписание заместителем Главы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подготавливает проект постановления о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Критерием принятия решения о подготовке проекта постановления о предварительном согласовании предоставления земельного участка является отсутствие заявлений иных граждан, крестьянских (фермерских) хозяйств о намерении участвовать в аукционе.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Продолжительность административного действия (максимальный срок ее выполнения) - 9 календарных дней по истечении 30 календарных дней со дня опубликования извещения, указанного в абзаце 1 настоящего пункта.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Результатом выполнения административного действия является подготовка проекта постановления о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Если по истечении 30 календарных дней со дня опубликования извещения, указанного в абзаце 1 настоящего пункта, заявления иных граждан, крестьянских (фермерских) хозяйств о намерении участвовать в аукционе поступили, ответственный исполнитель готовит проект постановления об отказе в предварительном согласовании предоставления земельного участка с указанием причин отказа.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Критерием принятия решения о подготовке проекта постановления об отказе в предварительном согласовании предоставления земельного участка является наличие заявлений иных граждан, крестьянских (фермерских) хозяйств о намерении участвовать в аукционе.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Продолжительность административного действия (максимальный срок ее выполнения) - 6 календарных дней по истечении 30 календарных дней со дня опубликования извещения, указанного в абзаце 1 настоящего пункта.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Результатом выполнения административного действия является подготовка проекта постановления об отказе в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3.30. При наличии основания для приостановления муниципальной услуги, предусмотренного пунктом 2.10 настоящего Регламента, ответственный исполнитель готовит проект постановления о приостановлении срока рассмотрения заявления о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Критерием принятия решения о подготовке проекта постановления о приостановлении срока рассмотрения заявления о предварительном согласовании предоставления земельного участка является наличие основания для приостановления муниципальной услуги, предусмотренного пунктом 2.10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Продолжительность административного действия (максимальный срок ее выполнения) - 6 календарных дней </w:t>
      </w:r>
      <w:proofErr w:type="gramStart"/>
      <w:r w:rsidRPr="000E1EFC">
        <w:rPr>
          <w:rFonts w:ascii="Arial" w:eastAsia="Times New Roman" w:hAnsi="Arial" w:cs="Arial"/>
          <w:color w:val="000000"/>
          <w:sz w:val="24"/>
          <w:szCs w:val="24"/>
        </w:rPr>
        <w:t>с даты поступления</w:t>
      </w:r>
      <w:proofErr w:type="gramEnd"/>
      <w:r w:rsidRPr="000E1EFC">
        <w:rPr>
          <w:rFonts w:ascii="Arial" w:eastAsia="Times New Roman" w:hAnsi="Arial" w:cs="Arial"/>
          <w:color w:val="000000"/>
          <w:sz w:val="24"/>
          <w:szCs w:val="24"/>
        </w:rPr>
        <w:t xml:space="preserve"> заявления иных граждан, крестьянских (фермерских) хозяйств о намерении участвовать в аукционе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Результатом выполнения административного действия является подготовка проекта постановления о приостановлении срока рассмотрения заявления о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Срок предоставления муниципальной услуги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w:t>
      </w:r>
      <w:proofErr w:type="gramEnd"/>
      <w:r w:rsidRPr="000E1EFC">
        <w:rPr>
          <w:rFonts w:ascii="Arial" w:eastAsia="Times New Roman" w:hAnsi="Arial" w:cs="Arial"/>
          <w:color w:val="000000"/>
          <w:sz w:val="24"/>
          <w:szCs w:val="24"/>
        </w:rPr>
        <w:t xml:space="preserve">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33" w:name="Par536"/>
      <w:bookmarkEnd w:id="33"/>
      <w:r w:rsidRPr="000E1EFC">
        <w:rPr>
          <w:rFonts w:ascii="Arial" w:eastAsia="Times New Roman" w:hAnsi="Arial" w:cs="Arial"/>
          <w:color w:val="000000"/>
          <w:sz w:val="24"/>
          <w:szCs w:val="24"/>
        </w:rPr>
        <w:t>3.31. Подготовленный проект постановления о предварительном согласовании предоставления земельного участка или проект постановления об отказе в предварительном согласовании предоставления земельного участка направляется на согласование в системе документооборота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В случае несогласия с подготовленными документами, обнаружения ошибок и недочетов в них, замечания исправляются ответственным исполнителем незамедлительно в течение срока административной процедуры.</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После согласования проект постановления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 направляется на подпись Главе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3.32. Подписанное постановление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 регистрируется в установленном порядке.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3.33. Результатом выполнения административной процедуры является оформленное и зарегистрированное в установленном порядке постановление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3.34. Критерием принятия решения является наличие или отсутствие оснований, предусмотренных пунктом 2.11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3.35. Способом фиксации результата выполнения административной процедуры является регистрация одного из постановлений, указанных в пункте 3.31 настоящего Регламента, в установленном порядке с проставлением даты и исходящего номера.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3.36. Продолжительность административной процедуры (максимальный срок ее выполнения):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 соответствии с пунктом 7 статьи 39.15, пунктом 1 статьи 39.18 ЗК РФ - 19 календарных дней (в период до 01.01.2024 - не более 13 календарных дней) со дня поступления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 соответствии с подпунктом 2 пункта 5 статьи 39.18 ЗК РФ - 39 календарных дней со дня опубликования извещения, если заявления иных граждан, крестьянских (фермерских) хозяйств о намерении участвовать в аукционе не поступили;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 соответствии с подпунктом 2 пункта 7 статьи 39.18 ЗК РФ - 6 календарных дней дня поступления заявлений иных граждан, крестьянских (фермерских) хозяйств о намерении участвовать в аукционе;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в соответствии со статьей 3.8 Федерального закона от 25.10.2001 N 137-ФЗ - 39 календарных дней со дня поступления заявления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 xml:space="preserve">Выдача заявителю результата предоставления </w:t>
      </w:r>
      <w:proofErr w:type="gramStart"/>
      <w:r w:rsidRPr="000E1EFC">
        <w:rPr>
          <w:rFonts w:ascii="Arial" w:eastAsia="Times New Roman" w:hAnsi="Arial" w:cs="Arial"/>
          <w:b/>
          <w:bCs/>
          <w:color w:val="000000"/>
          <w:sz w:val="24"/>
          <w:szCs w:val="24"/>
        </w:rPr>
        <w:t>муниципальной</w:t>
      </w:r>
      <w:proofErr w:type="gramEnd"/>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34" w:name="Par552"/>
      <w:bookmarkEnd w:id="34"/>
      <w:r w:rsidRPr="000E1EFC">
        <w:rPr>
          <w:rFonts w:ascii="Arial" w:eastAsia="Times New Roman" w:hAnsi="Arial" w:cs="Arial"/>
          <w:color w:val="000000"/>
          <w:sz w:val="24"/>
          <w:szCs w:val="24"/>
        </w:rPr>
        <w:t>3.37.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постановление о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постановление об отказе в предварительном согласовании 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3.38. Ответственный исполнитель в течение 1 рабочего дня со дня регистрации одного из документов, указанных в пункте 3.37 настоящего Регламента, направляет заявителю (представителю заявителя) результат предоставления муниципальной услуги одним из способов, указанных в заявлении.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3.39.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3.40.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3.41. Продолжительность административной процедуры (максимальный срок ее выполнения) - 1 рабочий день со дня регистрации одного из документов, указанных в пункте 3.37 настоящего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 xml:space="preserve">Порядок исправления допущенных опечаток и ошибок </w:t>
      </w:r>
      <w:proofErr w:type="gramStart"/>
      <w:r w:rsidRPr="000E1EFC">
        <w:rPr>
          <w:rFonts w:ascii="Arial" w:eastAsia="Times New Roman" w:hAnsi="Arial" w:cs="Arial"/>
          <w:b/>
          <w:bCs/>
          <w:color w:val="000000"/>
          <w:sz w:val="24"/>
          <w:szCs w:val="24"/>
        </w:rPr>
        <w:t>в</w:t>
      </w:r>
      <w:proofErr w:type="gramEnd"/>
      <w:r w:rsidRPr="000E1EFC">
        <w:rPr>
          <w:rFonts w:ascii="Arial" w:eastAsia="Times New Roman" w:hAnsi="Arial" w:cs="Arial"/>
          <w:b/>
          <w:bCs/>
          <w:color w:val="000000"/>
          <w:sz w:val="24"/>
          <w:szCs w:val="24"/>
        </w:rPr>
        <w:t xml:space="preserve"> выданных</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в результате предоставления муниципальной услуги документах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3.42. </w:t>
      </w:r>
      <w:proofErr w:type="gramStart"/>
      <w:r w:rsidRPr="000E1EFC">
        <w:rPr>
          <w:rFonts w:ascii="Arial" w:eastAsia="Times New Roman" w:hAnsi="Arial" w:cs="Arial"/>
          <w:color w:val="000000"/>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 согласно приложению N 3 к настоящему Регламенту (далее - заявление об исправлении технической</w:t>
      </w:r>
      <w:proofErr w:type="gramEnd"/>
      <w:r w:rsidRPr="000E1EFC">
        <w:rPr>
          <w:rFonts w:ascii="Arial" w:eastAsia="Times New Roman" w:hAnsi="Arial" w:cs="Arial"/>
          <w:color w:val="000000"/>
          <w:sz w:val="24"/>
          <w:szCs w:val="24"/>
        </w:rPr>
        <w:t xml:space="preserve"> ошибки).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3.43. При обращении об исправлении технической ошибки заявитель (представитель заявителя) представляет: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заявление об исправлении технической ошибки;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Заявление об исправлении технической ошибки подается заявителем (представителем заявителя) лично или по почте в Администрацию.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3.44.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3.45.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3.46.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3.47.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3.48. </w:t>
      </w:r>
      <w:proofErr w:type="gramStart"/>
      <w:r w:rsidRPr="000E1EFC">
        <w:rPr>
          <w:rFonts w:ascii="Arial" w:eastAsia="Times New Roman" w:hAnsi="Arial" w:cs="Arial"/>
          <w:color w:val="000000"/>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3.49.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3.50. Заместитель Главы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3.51. Ответственный исполнитель подписанное уведомление об отсутствии технической ошибки в выданном, в результате предоставления муниципальной </w:t>
      </w:r>
      <w:r w:rsidRPr="000E1EFC">
        <w:rPr>
          <w:rFonts w:ascii="Arial" w:eastAsia="Times New Roman" w:hAnsi="Arial" w:cs="Arial"/>
          <w:color w:val="000000"/>
          <w:sz w:val="24"/>
          <w:szCs w:val="24"/>
        </w:rPr>
        <w:lastRenderedPageBreak/>
        <w:t>услуги документе, передает специалисту Администрации, ответственному за прием документов, для направления заявителю.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3.52. </w:t>
      </w:r>
      <w:proofErr w:type="gramStart"/>
      <w:r w:rsidRPr="000E1EFC">
        <w:rPr>
          <w:rFonts w:ascii="Arial" w:eastAsia="Times New Roman" w:hAnsi="Arial" w:cs="Arial"/>
          <w:color w:val="000000"/>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bookmarkStart w:id="35" w:name="Par577"/>
      <w:bookmarkEnd w:id="35"/>
      <w:r w:rsidRPr="000E1EFC">
        <w:rPr>
          <w:rFonts w:ascii="Arial" w:eastAsia="Times New Roman" w:hAnsi="Arial" w:cs="Arial"/>
          <w:color w:val="000000"/>
          <w:sz w:val="24"/>
          <w:szCs w:val="24"/>
        </w:rPr>
        <w:t>3.53.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3.37 настоящего Регламента;</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3.54. </w:t>
      </w:r>
      <w:proofErr w:type="gramStart"/>
      <w:r w:rsidRPr="000E1EFC">
        <w:rPr>
          <w:rFonts w:ascii="Arial" w:eastAsia="Times New Roman" w:hAnsi="Arial" w:cs="Arial"/>
          <w:color w:val="000000"/>
          <w:sz w:val="24"/>
          <w:szCs w:val="24"/>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3.53 настоящего Регламента, в установленной в Администрации системе документооборота с указанием даты и исходящего номера.</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b/>
          <w:bCs/>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Раздел 4</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 xml:space="preserve">ФОРМЫ </w:t>
      </w:r>
      <w:proofErr w:type="gramStart"/>
      <w:r w:rsidRPr="000E1EFC">
        <w:rPr>
          <w:rFonts w:ascii="Arial" w:eastAsia="Times New Roman" w:hAnsi="Arial" w:cs="Arial"/>
          <w:b/>
          <w:bCs/>
          <w:color w:val="000000"/>
          <w:sz w:val="30"/>
          <w:szCs w:val="30"/>
        </w:rPr>
        <w:t>КОНТРОЛЯ ЗА</w:t>
      </w:r>
      <w:proofErr w:type="gramEnd"/>
      <w:r w:rsidRPr="000E1EFC">
        <w:rPr>
          <w:rFonts w:ascii="Arial" w:eastAsia="Times New Roman" w:hAnsi="Arial" w:cs="Arial"/>
          <w:b/>
          <w:bCs/>
          <w:color w:val="000000"/>
          <w:sz w:val="30"/>
          <w:szCs w:val="30"/>
        </w:rPr>
        <w:t xml:space="preserve"> ИСПОЛНЕНИЕМ АДМИНИТСРАТИВНОГО РЕГЛАМЕНТА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 xml:space="preserve">Порядок осуществления текущего </w:t>
      </w:r>
      <w:proofErr w:type="gramStart"/>
      <w:r w:rsidRPr="000E1EFC">
        <w:rPr>
          <w:rFonts w:ascii="Arial" w:eastAsia="Times New Roman" w:hAnsi="Arial" w:cs="Arial"/>
          <w:b/>
          <w:bCs/>
          <w:color w:val="000000"/>
          <w:sz w:val="24"/>
          <w:szCs w:val="24"/>
        </w:rPr>
        <w:t>контроля за</w:t>
      </w:r>
      <w:proofErr w:type="gramEnd"/>
      <w:r w:rsidRPr="000E1EFC">
        <w:rPr>
          <w:rFonts w:ascii="Arial" w:eastAsia="Times New Roman" w:hAnsi="Arial" w:cs="Arial"/>
          <w:b/>
          <w:bCs/>
          <w:color w:val="000000"/>
          <w:sz w:val="24"/>
          <w:szCs w:val="24"/>
        </w:rPr>
        <w:t xml:space="preserve"> соблюдением</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и исполнением ответственными должностными лицами,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муниципальными служащими положений регламента и иных</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нормативных правовых актов, устанавливающих требования</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к предоставлению муниципальной услуги, а также принятием ими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решений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4.1. </w:t>
      </w:r>
      <w:proofErr w:type="gramStart"/>
      <w:r w:rsidRPr="000E1EFC">
        <w:rPr>
          <w:rFonts w:ascii="Arial" w:eastAsia="Times New Roman" w:hAnsi="Arial" w:cs="Arial"/>
          <w:color w:val="000000"/>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 xml:space="preserve">Порядок и периодичность осуществления </w:t>
      </w:r>
      <w:proofErr w:type="gramStart"/>
      <w:r w:rsidRPr="000E1EFC">
        <w:rPr>
          <w:rFonts w:ascii="Arial" w:eastAsia="Times New Roman" w:hAnsi="Arial" w:cs="Arial"/>
          <w:b/>
          <w:bCs/>
          <w:color w:val="000000"/>
          <w:sz w:val="24"/>
          <w:szCs w:val="24"/>
        </w:rPr>
        <w:t>плановых</w:t>
      </w:r>
      <w:proofErr w:type="gramEnd"/>
      <w:r w:rsidRPr="000E1EFC">
        <w:rPr>
          <w:rFonts w:ascii="Arial" w:eastAsia="Times New Roman" w:hAnsi="Arial" w:cs="Arial"/>
          <w:b/>
          <w:bCs/>
          <w:color w:val="000000"/>
          <w:sz w:val="24"/>
          <w:szCs w:val="24"/>
        </w:rPr>
        <w:t xml:space="preserve"> и внеплановых</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проверок полноты и качества предоставления муниципальной</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 xml:space="preserve">услуги, в том числе порядок и формы </w:t>
      </w:r>
      <w:proofErr w:type="gramStart"/>
      <w:r w:rsidRPr="000E1EFC">
        <w:rPr>
          <w:rFonts w:ascii="Arial" w:eastAsia="Times New Roman" w:hAnsi="Arial" w:cs="Arial"/>
          <w:b/>
          <w:bCs/>
          <w:color w:val="000000"/>
          <w:sz w:val="24"/>
          <w:szCs w:val="24"/>
        </w:rPr>
        <w:t>контроля за</w:t>
      </w:r>
      <w:proofErr w:type="gramEnd"/>
      <w:r w:rsidRPr="000E1EFC">
        <w:rPr>
          <w:rFonts w:ascii="Arial" w:eastAsia="Times New Roman" w:hAnsi="Arial" w:cs="Arial"/>
          <w:b/>
          <w:bCs/>
          <w:color w:val="000000"/>
          <w:sz w:val="24"/>
          <w:szCs w:val="24"/>
        </w:rPr>
        <w:t xml:space="preserve"> полнотой</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и качеством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lastRenderedPageBreak/>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4.2. В Администрации проводятся плановые и внеплановые проверки полноты и качества исполнения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proofErr w:type="gramStart"/>
      <w:r w:rsidRPr="000E1EFC">
        <w:rPr>
          <w:rFonts w:ascii="Arial" w:eastAsia="Times New Roman" w:hAnsi="Arial" w:cs="Arial"/>
          <w:color w:val="000000"/>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Ответственность должностных лиц, муниципальных служащих</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за решения и действия (бездействие), принимаемые</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proofErr w:type="gramStart"/>
      <w:r w:rsidRPr="000E1EFC">
        <w:rPr>
          <w:rFonts w:ascii="Arial" w:eastAsia="Times New Roman" w:hAnsi="Arial" w:cs="Arial"/>
          <w:b/>
          <w:bCs/>
          <w:color w:val="000000"/>
          <w:sz w:val="24"/>
          <w:szCs w:val="24"/>
        </w:rPr>
        <w:t>(осуществляемые) ими в ходе предоставления муниципальной</w:t>
      </w:r>
      <w:proofErr w:type="gramEnd"/>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xml:space="preserve">4.5. Ответственные исполнители несут персональную ответственность </w:t>
      </w:r>
      <w:proofErr w:type="gramStart"/>
      <w:r w:rsidRPr="000E1EFC">
        <w:rPr>
          <w:rFonts w:ascii="Arial" w:eastAsia="Times New Roman" w:hAnsi="Arial" w:cs="Arial"/>
          <w:color w:val="000000"/>
          <w:sz w:val="24"/>
          <w:szCs w:val="24"/>
        </w:rPr>
        <w:t>за</w:t>
      </w:r>
      <w:proofErr w:type="gramEnd"/>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4.5.1. соблюдение сроков выполнения административных процедур при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4.5.2. соответствие результатов рассмотрения документов требованиям законодательства Российской Федерации.</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Положения, характеризующие требования к порядку и формам</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proofErr w:type="gramStart"/>
      <w:r w:rsidRPr="000E1EFC">
        <w:rPr>
          <w:rFonts w:ascii="Arial" w:eastAsia="Times New Roman" w:hAnsi="Arial" w:cs="Arial"/>
          <w:b/>
          <w:bCs/>
          <w:color w:val="000000"/>
          <w:sz w:val="24"/>
          <w:szCs w:val="24"/>
        </w:rPr>
        <w:t>контроля за</w:t>
      </w:r>
      <w:proofErr w:type="gramEnd"/>
      <w:r w:rsidRPr="000E1EFC">
        <w:rPr>
          <w:rFonts w:ascii="Arial" w:eastAsia="Times New Roman" w:hAnsi="Arial" w:cs="Arial"/>
          <w:b/>
          <w:bCs/>
          <w:color w:val="000000"/>
          <w:sz w:val="24"/>
          <w:szCs w:val="24"/>
        </w:rPr>
        <w:t xml:space="preserve"> предоставлением муниципальной услуги, в том</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proofErr w:type="gramStart"/>
      <w:r w:rsidRPr="000E1EFC">
        <w:rPr>
          <w:rFonts w:ascii="Arial" w:eastAsia="Times New Roman" w:hAnsi="Arial" w:cs="Arial"/>
          <w:b/>
          <w:bCs/>
          <w:color w:val="000000"/>
          <w:sz w:val="24"/>
          <w:szCs w:val="24"/>
        </w:rPr>
        <w:t>числе</w:t>
      </w:r>
      <w:proofErr w:type="gramEnd"/>
      <w:r w:rsidRPr="000E1EFC">
        <w:rPr>
          <w:rFonts w:ascii="Arial" w:eastAsia="Times New Roman" w:hAnsi="Arial" w:cs="Arial"/>
          <w:b/>
          <w:bCs/>
          <w:color w:val="000000"/>
          <w:sz w:val="24"/>
          <w:szCs w:val="24"/>
        </w:rPr>
        <w:t xml:space="preserve"> со стороны граждан, их объединений и организаций</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Раздел 5</w:t>
      </w:r>
    </w:p>
    <w:p w:rsidR="000E1EFC" w:rsidRPr="000E1EFC" w:rsidRDefault="000E1EFC" w:rsidP="000E1EFC">
      <w:pPr>
        <w:spacing w:after="0" w:line="240" w:lineRule="auto"/>
        <w:ind w:firstLine="567"/>
        <w:jc w:val="center"/>
        <w:rPr>
          <w:rFonts w:ascii="Arial" w:eastAsia="Times New Roman" w:hAnsi="Arial" w:cs="Arial"/>
          <w:color w:val="000000"/>
          <w:sz w:val="24"/>
          <w:szCs w:val="24"/>
        </w:rPr>
      </w:pPr>
      <w:r w:rsidRPr="000E1EFC">
        <w:rPr>
          <w:rFonts w:ascii="Arial" w:eastAsia="Times New Roman" w:hAnsi="Arial" w:cs="Arial"/>
          <w:b/>
          <w:bCs/>
          <w:color w:val="000000"/>
          <w:sz w:val="30"/>
          <w:szCs w:val="30"/>
        </w:rPr>
        <w:t xml:space="preserve">ДОСУДЕБНЫЙ (ВНЕСУДЕБНЫЙ) ПОРЯДОК ОБЖАЛОВАНИЯ РЕШЕНИЙ И ДЕЙСТВИЙ (БЕЗДЕЙСТВИЯ) </w:t>
      </w:r>
      <w:r w:rsidRPr="000E1EFC">
        <w:rPr>
          <w:rFonts w:ascii="Arial" w:eastAsia="Times New Roman" w:hAnsi="Arial" w:cs="Arial"/>
          <w:b/>
          <w:bCs/>
          <w:color w:val="000000"/>
          <w:sz w:val="30"/>
          <w:szCs w:val="30"/>
        </w:rPr>
        <w:lastRenderedPageBreak/>
        <w:t>ОРГАНА, ПРЕДОСТАВЛЯЮЩЕГО МУНИЦИПАЛЬНУЮ УСЛУГУ, МНОГОФУНКЦИОНАЛЬНОГО ЦЕНТРА</w:t>
      </w:r>
      <w:proofErr w:type="gramStart"/>
      <w:r w:rsidRPr="000E1EFC">
        <w:rPr>
          <w:rFonts w:ascii="Arial" w:eastAsia="Times New Roman" w:hAnsi="Arial" w:cs="Arial"/>
          <w:b/>
          <w:bCs/>
          <w:color w:val="000000"/>
          <w:sz w:val="30"/>
          <w:szCs w:val="30"/>
        </w:rPr>
        <w:t xml:space="preserve"> ,</w:t>
      </w:r>
      <w:proofErr w:type="gramEnd"/>
      <w:r w:rsidRPr="000E1EFC">
        <w:rPr>
          <w:rFonts w:ascii="Arial" w:eastAsia="Times New Roman" w:hAnsi="Arial" w:cs="Arial"/>
          <w:b/>
          <w:bCs/>
          <w:color w:val="000000"/>
          <w:sz w:val="30"/>
          <w:szCs w:val="30"/>
        </w:rPr>
        <w:t xml:space="preserve"> А ТАКЖЕ ИХ ДОЛЖНОСТНЫХ ЛИЦ, МУНИЦИПАЛЬНЫХ СЛУЖАЩИХ, РАБОТНИКОВ</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b/>
          <w:bCs/>
          <w:color w:val="000000"/>
          <w:position w:val="-2"/>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proofErr w:type="gramStart"/>
      <w:r w:rsidRPr="000E1EFC">
        <w:rPr>
          <w:rFonts w:ascii="Arial" w:eastAsia="Times New Roman" w:hAnsi="Arial" w:cs="Arial"/>
          <w:b/>
          <w:bCs/>
          <w:color w:val="000000"/>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xml:space="preserve">5.1. </w:t>
      </w:r>
      <w:proofErr w:type="gramStart"/>
      <w:r w:rsidRPr="000E1EFC">
        <w:rPr>
          <w:rFonts w:ascii="Arial" w:eastAsia="Times New Roman" w:hAnsi="Arial" w:cs="Arial"/>
          <w:color w:val="000000"/>
          <w:sz w:val="24"/>
          <w:szCs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Федерального закона от 27.07.2010 № 210-ФЗ.</w:t>
      </w:r>
      <w:proofErr w:type="gramEnd"/>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xml:space="preserve">5.3. В случае установления в ходе или по результатам </w:t>
      </w:r>
      <w:proofErr w:type="gramStart"/>
      <w:r w:rsidRPr="000E1EFC">
        <w:rPr>
          <w:rFonts w:ascii="Arial" w:eastAsia="Times New Roman" w:hAnsi="Arial" w:cs="Arial"/>
          <w:color w:val="000000"/>
          <w:sz w:val="24"/>
          <w:szCs w:val="24"/>
        </w:rPr>
        <w:t>рассмотрения жалобы признаков состава административного правонарушения</w:t>
      </w:r>
      <w:proofErr w:type="gramEnd"/>
      <w:r w:rsidRPr="000E1EFC">
        <w:rPr>
          <w:rFonts w:ascii="Arial" w:eastAsia="Times New Roman" w:hAnsi="Arial" w:cs="Arial"/>
          <w:color w:val="000000"/>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xml:space="preserve">5.4. В случае признания </w:t>
      </w:r>
      <w:proofErr w:type="gramStart"/>
      <w:r w:rsidRPr="000E1EFC">
        <w:rPr>
          <w:rFonts w:ascii="Arial" w:eastAsia="Times New Roman" w:hAnsi="Arial" w:cs="Arial"/>
          <w:color w:val="000000"/>
          <w:sz w:val="24"/>
          <w:szCs w:val="24"/>
        </w:rPr>
        <w:t>жалобы</w:t>
      </w:r>
      <w:proofErr w:type="gramEnd"/>
      <w:r w:rsidRPr="000E1EFC">
        <w:rPr>
          <w:rFonts w:ascii="Arial" w:eastAsia="Times New Roman" w:hAnsi="Arial" w:cs="Arial"/>
          <w:color w:val="000000"/>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5.7. Жалоба на решения и действия (бездействие) должностных лиц, муниципальных служащих Администрации подается главе Администрации.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Федерального закона от 27.07.2010 № 210-ФЗ;</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постановление Администрации </w:t>
      </w:r>
      <w:hyperlink r:id="rId12" w:tgtFrame="_blank" w:history="1">
        <w:r w:rsidRPr="000E1EFC">
          <w:rPr>
            <w:rFonts w:ascii="Arial" w:eastAsia="Times New Roman" w:hAnsi="Arial" w:cs="Arial"/>
            <w:color w:val="0000FF"/>
            <w:sz w:val="24"/>
            <w:szCs w:val="24"/>
          </w:rPr>
          <w:t>от 10.10.2018 № 271</w:t>
        </w:r>
      </w:hyperlink>
      <w:r w:rsidRPr="000E1EFC">
        <w:rPr>
          <w:rFonts w:ascii="Arial" w:eastAsia="Times New Roman" w:hAnsi="Arial" w:cs="Arial"/>
          <w:color w:val="000000"/>
          <w:sz w:val="24"/>
          <w:szCs w:val="24"/>
        </w:rPr>
        <w:t xml:space="preserve"> «Об утверждении Порядка подачи и рассмотрения жалоб на решения и действия (бездействие) администрации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должностных лиц, муниципальных служащих администрации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при предоставлении муниципальных услуг.</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Приложение N 1</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к Административному регламенту</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предоставления</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муниципальной услуги</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"Предварительное согласование</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предоставления</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Форма заявления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Главе администрации города Городище</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от 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lastRenderedPageBreak/>
        <w:t>_______________________________________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(фамилия, имя, отчество (отчество при</w:t>
      </w:r>
      <w:proofErr w:type="gramEnd"/>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наличии</w:t>
      </w:r>
      <w:proofErr w:type="gramEnd"/>
      <w:r w:rsidRPr="000E1EFC">
        <w:rPr>
          <w:rFonts w:ascii="Arial" w:eastAsia="Times New Roman" w:hAnsi="Arial" w:cs="Arial"/>
          <w:color w:val="000000"/>
          <w:sz w:val="24"/>
          <w:szCs w:val="24"/>
        </w:rPr>
        <w:t>), место жительства заявителя и</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реквизиты документа, удостоверяющего</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личность заявителя (для гражданина) или</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наименование и место нахождения</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заявителя (для юридического лица)</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(государственный регистрационный номер</w:t>
      </w:r>
      <w:proofErr w:type="gramEnd"/>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записи о государственной регистрации</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юридического лица в ЕГРЮЛ и ИНН,</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за исключением случаев, если заявителем</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является иностранное юридическое лицо)</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почтовый адрес и (или) адрес</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электронной почты, телефона </w:t>
      </w:r>
      <w:proofErr w:type="gramStart"/>
      <w:r w:rsidRPr="000E1EFC">
        <w:rPr>
          <w:rFonts w:ascii="Arial" w:eastAsia="Times New Roman" w:hAnsi="Arial" w:cs="Arial"/>
          <w:color w:val="000000"/>
          <w:sz w:val="24"/>
          <w:szCs w:val="24"/>
        </w:rPr>
        <w:t>для</w:t>
      </w:r>
      <w:proofErr w:type="gramEnd"/>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связи с заявителем</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Courier New" w:eastAsia="Times New Roman" w:hAnsi="Courier New" w:cs="Courier New"/>
          <w:color w:val="000000"/>
          <w:sz w:val="24"/>
          <w:szCs w:val="24"/>
        </w:rPr>
      </w:pPr>
      <w:bookmarkStart w:id="36" w:name="Par742"/>
      <w:bookmarkEnd w:id="36"/>
      <w:r w:rsidRPr="000E1EFC">
        <w:rPr>
          <w:rFonts w:ascii="Arial" w:eastAsia="Times New Roman" w:hAnsi="Arial" w:cs="Arial"/>
          <w:b/>
          <w:bCs/>
          <w:color w:val="000000"/>
          <w:sz w:val="32"/>
          <w:szCs w:val="32"/>
        </w:rPr>
        <w:t>ЗАЯВЛЕНИЕ</w:t>
      </w:r>
    </w:p>
    <w:p w:rsidR="000E1EFC" w:rsidRPr="000E1EFC" w:rsidRDefault="000E1EFC" w:rsidP="000E1EFC">
      <w:pPr>
        <w:spacing w:after="0" w:line="240" w:lineRule="auto"/>
        <w:ind w:firstLine="567"/>
        <w:jc w:val="center"/>
        <w:rPr>
          <w:rFonts w:ascii="Courier New" w:eastAsia="Times New Roman" w:hAnsi="Courier New" w:cs="Courier New"/>
          <w:color w:val="000000"/>
          <w:sz w:val="24"/>
          <w:szCs w:val="24"/>
        </w:rPr>
      </w:pPr>
      <w:r w:rsidRPr="000E1EFC">
        <w:rPr>
          <w:rFonts w:ascii="Arial" w:eastAsia="Times New Roman" w:hAnsi="Arial" w:cs="Arial"/>
          <w:b/>
          <w:bCs/>
          <w:color w:val="000000"/>
          <w:sz w:val="32"/>
          <w:szCs w:val="32"/>
        </w:rPr>
        <w:t>о предварительном согласовании предоставления</w:t>
      </w:r>
    </w:p>
    <w:p w:rsidR="000E1EFC" w:rsidRPr="000E1EFC" w:rsidRDefault="000E1EFC" w:rsidP="000E1EFC">
      <w:pPr>
        <w:spacing w:after="0" w:line="240" w:lineRule="auto"/>
        <w:ind w:firstLine="567"/>
        <w:jc w:val="center"/>
        <w:rPr>
          <w:rFonts w:ascii="Courier New" w:eastAsia="Times New Roman" w:hAnsi="Courier New" w:cs="Courier New"/>
          <w:color w:val="000000"/>
          <w:sz w:val="24"/>
          <w:szCs w:val="24"/>
        </w:rPr>
      </w:pPr>
      <w:r w:rsidRPr="000E1EFC">
        <w:rPr>
          <w:rFonts w:ascii="Arial" w:eastAsia="Times New Roman" w:hAnsi="Arial" w:cs="Arial"/>
          <w:b/>
          <w:bCs/>
          <w:color w:val="000000"/>
          <w:sz w:val="32"/>
          <w:szCs w:val="32"/>
        </w:rPr>
        <w:t>земельного участка</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1. Прошу предварительно согласовать предоставление земельного участка:</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кадастровый номер земельного участка (далее - испрашиваемый земельный</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участок), в случае если границы такого земельного участка подлежат</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уточнению в соответствии с Федеральным законом от 13.07.2015 N 218-ФЗ "О</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государственной регистрации недвижимости" 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Основание предоставления земельного участка без проведения торгов из числа</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предусмотренных</w:t>
      </w:r>
      <w:proofErr w:type="gramEnd"/>
      <w:r w:rsidRPr="000E1EFC">
        <w:rPr>
          <w:rFonts w:ascii="Arial" w:eastAsia="Times New Roman" w:hAnsi="Arial" w:cs="Arial"/>
          <w:color w:val="000000"/>
          <w:sz w:val="24"/>
          <w:szCs w:val="24"/>
        </w:rPr>
        <w:t xml:space="preserve"> пунктом 2 статьи 39.6 или пунктом 2 статьи 39.10 Земельного</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кодекса Российской Федерации, пунктом 2 статьи 3.7, пунктом 2 статьи 3.8</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Федерального закона от 25.10.2001 N 137-ФЗ "О введении в действие</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Земельного кодекса Российской Федерации",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реквизиты решения об утверждении проекта межевания территории, если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образование испрашиваемого земельного участка предусмотрено </w:t>
      </w:r>
      <w:proofErr w:type="gramStart"/>
      <w:r w:rsidRPr="000E1EFC">
        <w:rPr>
          <w:rFonts w:ascii="Arial" w:eastAsia="Times New Roman" w:hAnsi="Arial" w:cs="Arial"/>
          <w:color w:val="000000"/>
          <w:sz w:val="24"/>
          <w:szCs w:val="24"/>
        </w:rPr>
        <w:t>указанным</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проектом 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lastRenderedPageBreak/>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кадастровый номер земельного участка или кадастровые номера </w:t>
      </w:r>
      <w:proofErr w:type="gramStart"/>
      <w:r w:rsidRPr="000E1EFC">
        <w:rPr>
          <w:rFonts w:ascii="Arial" w:eastAsia="Times New Roman" w:hAnsi="Arial" w:cs="Arial"/>
          <w:color w:val="000000"/>
          <w:sz w:val="24"/>
          <w:szCs w:val="24"/>
        </w:rPr>
        <w:t>земельных</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участков, из которых в соответствии с проектом межевания территории </w:t>
      </w:r>
      <w:proofErr w:type="gramStart"/>
      <w:r w:rsidRPr="000E1EFC">
        <w:rPr>
          <w:rFonts w:ascii="Arial" w:eastAsia="Times New Roman" w:hAnsi="Arial" w:cs="Arial"/>
          <w:color w:val="000000"/>
          <w:sz w:val="24"/>
          <w:szCs w:val="24"/>
        </w:rPr>
        <w:t>со</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схемой расположения земельного участка или с проектной документацией о</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местоположении</w:t>
      </w:r>
      <w:proofErr w:type="gramEnd"/>
      <w:r w:rsidRPr="000E1EFC">
        <w:rPr>
          <w:rFonts w:ascii="Arial" w:eastAsia="Times New Roman" w:hAnsi="Arial" w:cs="Arial"/>
          <w:color w:val="000000"/>
          <w:sz w:val="24"/>
          <w:szCs w:val="24"/>
        </w:rPr>
        <w:t>, границах, площади и об иных количественных и качественных</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характеристиках лесных участков предусмотрено образование </w:t>
      </w:r>
      <w:proofErr w:type="gramStart"/>
      <w:r w:rsidRPr="000E1EFC">
        <w:rPr>
          <w:rFonts w:ascii="Arial" w:eastAsia="Times New Roman" w:hAnsi="Arial" w:cs="Arial"/>
          <w:color w:val="000000"/>
          <w:sz w:val="24"/>
          <w:szCs w:val="24"/>
        </w:rPr>
        <w:t>испрашиваемого</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земельного участка, в случае если сведения о таких земельных участках</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внесены в Единый государственный реестр недвижимости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вид права, на котором заявитель желает приобрести земельный участок, если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предоставление земельного участка возможно на нескольких видах прав</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цель использования земельного участка</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реквизиты решения об изъятии земельного участка для </w:t>
      </w:r>
      <w:proofErr w:type="gramStart"/>
      <w:r w:rsidRPr="000E1EFC">
        <w:rPr>
          <w:rFonts w:ascii="Arial" w:eastAsia="Times New Roman" w:hAnsi="Arial" w:cs="Arial"/>
          <w:color w:val="000000"/>
          <w:sz w:val="24"/>
          <w:szCs w:val="24"/>
        </w:rPr>
        <w:t>государственных</w:t>
      </w:r>
      <w:proofErr w:type="gramEnd"/>
      <w:r w:rsidRPr="000E1EFC">
        <w:rPr>
          <w:rFonts w:ascii="Arial" w:eastAsia="Times New Roman" w:hAnsi="Arial" w:cs="Arial"/>
          <w:color w:val="000000"/>
          <w:sz w:val="24"/>
          <w:szCs w:val="24"/>
        </w:rPr>
        <w:t xml:space="preserve"> или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муниципальных, ну</w:t>
      </w:r>
      <w:proofErr w:type="gramStart"/>
      <w:r w:rsidRPr="000E1EFC">
        <w:rPr>
          <w:rFonts w:ascii="Arial" w:eastAsia="Times New Roman" w:hAnsi="Arial" w:cs="Arial"/>
          <w:color w:val="000000"/>
          <w:sz w:val="24"/>
          <w:szCs w:val="24"/>
        </w:rPr>
        <w:t>жд в сл</w:t>
      </w:r>
      <w:proofErr w:type="gramEnd"/>
      <w:r w:rsidRPr="000E1EFC">
        <w:rPr>
          <w:rFonts w:ascii="Arial" w:eastAsia="Times New Roman" w:hAnsi="Arial" w:cs="Arial"/>
          <w:color w:val="000000"/>
          <w:sz w:val="24"/>
          <w:szCs w:val="24"/>
        </w:rPr>
        <w:t>учае если земельный участок предоставляется взамен</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земельного участка, изымаемого для государственных или муниципальных нужд</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реквизиты решения об утверждении документа территориального планирования 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(или) проекта планировки территории, в случае если земельный участок</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предоставляется для размещения объектов, предусмотренных </w:t>
      </w:r>
      <w:proofErr w:type="gramStart"/>
      <w:r w:rsidRPr="000E1EFC">
        <w:rPr>
          <w:rFonts w:ascii="Arial" w:eastAsia="Times New Roman" w:hAnsi="Arial" w:cs="Arial"/>
          <w:color w:val="000000"/>
          <w:sz w:val="24"/>
          <w:szCs w:val="24"/>
        </w:rPr>
        <w:t>указанным</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документом и (или) проектом</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Жилой дом возведен до 14 мая 1998 года &lt;*&gt;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&lt;*&gt; указывается, если заявителем является гражданин, указанный в абзаце</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третьем</w:t>
      </w:r>
      <w:proofErr w:type="gramEnd"/>
      <w:r w:rsidRPr="000E1EFC">
        <w:rPr>
          <w:rFonts w:ascii="Arial" w:eastAsia="Times New Roman" w:hAnsi="Arial" w:cs="Arial"/>
          <w:color w:val="000000"/>
          <w:sz w:val="24"/>
          <w:szCs w:val="24"/>
        </w:rPr>
        <w:t xml:space="preserve"> пункта 1.2 настоящего Регламента.</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lastRenderedPageBreak/>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информация о возведении гаража до дня введения в действие</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Градостроительного кодекса Российской Федерации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 &lt;**&gt;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&lt;**&gt; указывается, если заявителем является гражданин, указанный </w:t>
      </w:r>
      <w:proofErr w:type="gramStart"/>
      <w:r w:rsidRPr="000E1EFC">
        <w:rPr>
          <w:rFonts w:ascii="Arial" w:eastAsia="Times New Roman" w:hAnsi="Arial" w:cs="Arial"/>
          <w:color w:val="000000"/>
          <w:sz w:val="24"/>
          <w:szCs w:val="24"/>
        </w:rPr>
        <w:t>в</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абзаце</w:t>
      </w:r>
      <w:proofErr w:type="gramEnd"/>
      <w:r w:rsidRPr="000E1EFC">
        <w:rPr>
          <w:rFonts w:ascii="Arial" w:eastAsia="Times New Roman" w:hAnsi="Arial" w:cs="Arial"/>
          <w:color w:val="000000"/>
          <w:sz w:val="24"/>
          <w:szCs w:val="24"/>
        </w:rPr>
        <w:t xml:space="preserve"> втором пункта 1.2 настоящего Регламента.</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информация о ликвидации гаражного кооператива или об исключении такого</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кооператива из единого государственного реестра юридических лиц в связи </w:t>
      </w:r>
      <w:proofErr w:type="gramStart"/>
      <w:r w:rsidRPr="000E1EFC">
        <w:rPr>
          <w:rFonts w:ascii="Arial" w:eastAsia="Times New Roman" w:hAnsi="Arial" w:cs="Arial"/>
          <w:color w:val="000000"/>
          <w:sz w:val="24"/>
          <w:szCs w:val="24"/>
        </w:rPr>
        <w:t>с</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прекращением деятельности юридического </w:t>
      </w:r>
      <w:proofErr w:type="gramStart"/>
      <w:r w:rsidRPr="000E1EFC">
        <w:rPr>
          <w:rFonts w:ascii="Arial" w:eastAsia="Times New Roman" w:hAnsi="Arial" w:cs="Arial"/>
          <w:color w:val="000000"/>
          <w:sz w:val="24"/>
          <w:szCs w:val="24"/>
        </w:rPr>
        <w:t>лица</w:t>
      </w:r>
      <w:proofErr w:type="gramEnd"/>
      <w:r w:rsidRPr="000E1EFC">
        <w:rPr>
          <w:rFonts w:ascii="Arial" w:eastAsia="Times New Roman" w:hAnsi="Arial" w:cs="Arial"/>
          <w:color w:val="000000"/>
          <w:sz w:val="24"/>
          <w:szCs w:val="24"/>
        </w:rPr>
        <w:t> если заявителем является</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гражданин, прекративший членство в гаражном кооперативе, в том числе</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вследствие его ликвидации или исключения </w:t>
      </w:r>
      <w:proofErr w:type="gramStart"/>
      <w:r w:rsidRPr="000E1EFC">
        <w:rPr>
          <w:rFonts w:ascii="Arial" w:eastAsia="Times New Roman" w:hAnsi="Arial" w:cs="Arial"/>
          <w:color w:val="000000"/>
          <w:sz w:val="24"/>
          <w:szCs w:val="24"/>
        </w:rPr>
        <w:t>из</w:t>
      </w:r>
      <w:proofErr w:type="gramEnd"/>
      <w:r w:rsidRPr="000E1EFC">
        <w:rPr>
          <w:rFonts w:ascii="Arial" w:eastAsia="Times New Roman" w:hAnsi="Arial" w:cs="Arial"/>
          <w:color w:val="000000"/>
          <w:sz w:val="24"/>
          <w:szCs w:val="24"/>
        </w:rPr>
        <w:t> единого государственного</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реестра юридических лиц в связи с прекращением деятельности юридического</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лица _______________________________________________________________. &lt;***&gt;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&lt;***&gt; указывается, если заявителем является гражданин, указанный </w:t>
      </w:r>
      <w:proofErr w:type="gramStart"/>
      <w:r w:rsidRPr="000E1EFC">
        <w:rPr>
          <w:rFonts w:ascii="Arial" w:eastAsia="Times New Roman" w:hAnsi="Arial" w:cs="Arial"/>
          <w:color w:val="000000"/>
          <w:sz w:val="24"/>
          <w:szCs w:val="24"/>
        </w:rPr>
        <w:t>в</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абзаце</w:t>
      </w:r>
      <w:proofErr w:type="gramEnd"/>
      <w:r w:rsidRPr="000E1EFC">
        <w:rPr>
          <w:rFonts w:ascii="Arial" w:eastAsia="Times New Roman" w:hAnsi="Arial" w:cs="Arial"/>
          <w:color w:val="000000"/>
          <w:sz w:val="24"/>
          <w:szCs w:val="24"/>
        </w:rPr>
        <w:t xml:space="preserve"> втором пункта 1.2 настоящего Регламента.</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2. Прошу утвердить схему расположения земельного участка на </w:t>
      </w:r>
      <w:proofErr w:type="gramStart"/>
      <w:r w:rsidRPr="000E1EFC">
        <w:rPr>
          <w:rFonts w:ascii="Arial" w:eastAsia="Times New Roman" w:hAnsi="Arial" w:cs="Arial"/>
          <w:color w:val="000000"/>
          <w:sz w:val="24"/>
          <w:szCs w:val="24"/>
        </w:rPr>
        <w:t>кадастровом</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плане</w:t>
      </w:r>
      <w:proofErr w:type="gramEnd"/>
      <w:r w:rsidRPr="000E1EFC">
        <w:rPr>
          <w:rFonts w:ascii="Arial" w:eastAsia="Times New Roman" w:hAnsi="Arial" w:cs="Arial"/>
          <w:color w:val="000000"/>
          <w:sz w:val="24"/>
          <w:szCs w:val="24"/>
        </w:rPr>
        <w:t xml:space="preserve"> территории. &lt;****&gt;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&lt;****&gt; указывается в случае, если испрашиваемый земельный участок</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предстоит образовать и отсутствует проект межевания территории, в границах</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которой</w:t>
      </w:r>
      <w:proofErr w:type="gramEnd"/>
      <w:r w:rsidRPr="000E1EFC">
        <w:rPr>
          <w:rFonts w:ascii="Arial" w:eastAsia="Times New Roman" w:hAnsi="Arial" w:cs="Arial"/>
          <w:color w:val="000000"/>
          <w:sz w:val="24"/>
          <w:szCs w:val="24"/>
        </w:rPr>
        <w:t xml:space="preserve"> предстоит образовать такой земельный участок.</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Результат предоставления муниципальной услуги прошу предоставить:</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tbl>
      <w:tblPr>
        <w:tblW w:w="5000" w:type="pct"/>
        <w:jc w:val="center"/>
        <w:tblCellMar>
          <w:left w:w="0" w:type="dxa"/>
          <w:right w:w="0" w:type="dxa"/>
        </w:tblCellMar>
        <w:tblLook w:val="04A0"/>
      </w:tblPr>
      <w:tblGrid>
        <w:gridCol w:w="9288"/>
        <w:gridCol w:w="191"/>
      </w:tblGrid>
      <w:tr w:rsidR="000E1EFC" w:rsidRPr="000E1EFC" w:rsidTr="000E1EFC">
        <w:trPr>
          <w:jc w:val="center"/>
        </w:trPr>
        <w:tc>
          <w:tcPr>
            <w:tcW w:w="494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в виде бумажного документа непосредственно при личном обращении</w:t>
            </w:r>
          </w:p>
        </w:tc>
        <w:tc>
          <w:tcPr>
            <w:tcW w:w="5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 </w:t>
            </w:r>
          </w:p>
        </w:tc>
      </w:tr>
      <w:tr w:rsidR="000E1EFC" w:rsidRPr="000E1EFC" w:rsidTr="000E1EFC">
        <w:trPr>
          <w:jc w:val="center"/>
        </w:trPr>
        <w:tc>
          <w:tcPr>
            <w:tcW w:w="494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в виде бумажного документа посредством почтового отправления</w:t>
            </w:r>
          </w:p>
        </w:tc>
        <w:tc>
          <w:tcPr>
            <w:tcW w:w="5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 </w:t>
            </w:r>
          </w:p>
        </w:tc>
      </w:tr>
      <w:tr w:rsidR="000E1EFC" w:rsidRPr="000E1EFC" w:rsidTr="000E1EFC">
        <w:trPr>
          <w:jc w:val="center"/>
        </w:trPr>
        <w:tc>
          <w:tcPr>
            <w:tcW w:w="494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 (при наличии технической возможности)</w:t>
            </w:r>
          </w:p>
        </w:tc>
        <w:tc>
          <w:tcPr>
            <w:tcW w:w="5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 </w:t>
            </w:r>
          </w:p>
        </w:tc>
      </w:tr>
      <w:tr w:rsidR="000E1EFC" w:rsidRPr="000E1EFC" w:rsidTr="000E1EFC">
        <w:trPr>
          <w:jc w:val="center"/>
        </w:trPr>
        <w:tc>
          <w:tcPr>
            <w:tcW w:w="494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в виде электронного документа, который направляется Администрацией заявителю посредством электронной почты</w:t>
            </w:r>
          </w:p>
        </w:tc>
        <w:tc>
          <w:tcPr>
            <w:tcW w:w="5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 </w:t>
            </w:r>
          </w:p>
        </w:tc>
      </w:tr>
      <w:tr w:rsidR="000E1EFC" w:rsidRPr="000E1EFC" w:rsidTr="000E1EFC">
        <w:trPr>
          <w:jc w:val="center"/>
        </w:trPr>
        <w:tc>
          <w:tcPr>
            <w:tcW w:w="494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в электронной форме через личный кабинет заявителя на Едином портале или Региональном портале</w:t>
            </w:r>
          </w:p>
        </w:tc>
        <w:tc>
          <w:tcPr>
            <w:tcW w:w="5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 </w:t>
            </w:r>
          </w:p>
        </w:tc>
      </w:tr>
    </w:tbl>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tbl>
      <w:tblPr>
        <w:tblW w:w="0" w:type="auto"/>
        <w:jc w:val="center"/>
        <w:tblCellMar>
          <w:left w:w="0" w:type="dxa"/>
          <w:right w:w="0" w:type="dxa"/>
        </w:tblCellMar>
        <w:tblLook w:val="04A0"/>
      </w:tblPr>
      <w:tblGrid>
        <w:gridCol w:w="4458"/>
        <w:gridCol w:w="281"/>
        <w:gridCol w:w="4459"/>
        <w:gridCol w:w="281"/>
      </w:tblGrid>
      <w:tr w:rsidR="000E1EFC" w:rsidRPr="000E1EFC" w:rsidTr="000E1EFC">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 xml:space="preserve">Согласие лица, обратившегося с заявлением, на утверждение иного варианта схемы расположения земельного участка, в соответствии с пунктом 12 статьи </w:t>
            </w:r>
            <w:r w:rsidRPr="000E1EFC">
              <w:rPr>
                <w:rFonts w:ascii="Arial" w:eastAsia="Times New Roman" w:hAnsi="Arial" w:cs="Arial"/>
                <w:sz w:val="24"/>
                <w:szCs w:val="24"/>
              </w:rPr>
              <w:lastRenderedPageBreak/>
              <w:t>39.15 Земельного кодекса Российской Федерации</w:t>
            </w:r>
          </w:p>
        </w:tc>
      </w:tr>
      <w:tr w:rsidR="000E1EFC" w:rsidRPr="000E1EFC" w:rsidTr="000E1EFC">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lastRenderedPageBreak/>
              <w:t>Согласен</w:t>
            </w:r>
          </w:p>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подпись, Ф.И.О. (отчество при наличии)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Не согласен</w:t>
            </w:r>
          </w:p>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подпись, Ф.И.О. (отчество при наличии)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0E1EFC" w:rsidRPr="000E1EFC" w:rsidRDefault="000E1EFC" w:rsidP="000E1EFC">
            <w:pPr>
              <w:spacing w:after="0" w:line="240" w:lineRule="auto"/>
              <w:jc w:val="both"/>
              <w:rPr>
                <w:rFonts w:ascii="Times New Roman" w:eastAsia="Times New Roman" w:hAnsi="Times New Roman" w:cs="Times New Roman"/>
                <w:sz w:val="28"/>
                <w:szCs w:val="28"/>
              </w:rPr>
            </w:pPr>
            <w:r w:rsidRPr="000E1EFC">
              <w:rPr>
                <w:rFonts w:ascii="Arial" w:eastAsia="Times New Roman" w:hAnsi="Arial" w:cs="Arial"/>
                <w:sz w:val="24"/>
                <w:szCs w:val="24"/>
              </w:rPr>
              <w:t> </w:t>
            </w:r>
          </w:p>
        </w:tc>
      </w:tr>
    </w:tbl>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Приложение:</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1) ____________________________________________________________________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2) ____________________________________________________________________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3) ____________________________________________________________________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4) ____________________________________________________________________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5) ____________________________________________________________________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Даю согласие на обработку своих персональных данных 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(подпись)</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Администрации в соответствии со статьей 9 Федерального закона от 27.07.2006</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N 152-ФЗ "О персональных данных" (с последующими изменениями) </w:t>
      </w:r>
      <w:proofErr w:type="gramStart"/>
      <w:r w:rsidRPr="000E1EFC">
        <w:rPr>
          <w:rFonts w:ascii="Arial" w:eastAsia="Times New Roman" w:hAnsi="Arial" w:cs="Arial"/>
          <w:color w:val="000000"/>
          <w:sz w:val="24"/>
          <w:szCs w:val="24"/>
        </w:rPr>
        <w:t>на</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автоматизированную</w:t>
      </w:r>
      <w:proofErr w:type="gramEnd"/>
      <w:r w:rsidRPr="000E1EFC">
        <w:rPr>
          <w:rFonts w:ascii="Arial" w:eastAsia="Times New Roman" w:hAnsi="Arial" w:cs="Arial"/>
          <w:color w:val="000000"/>
          <w:sz w:val="24"/>
          <w:szCs w:val="24"/>
        </w:rPr>
        <w:t>, а также без использования средств автоматизации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обработку моих персональных данных в целях предоставления </w:t>
      </w:r>
      <w:proofErr w:type="gramStart"/>
      <w:r w:rsidRPr="000E1EFC">
        <w:rPr>
          <w:rFonts w:ascii="Arial" w:eastAsia="Times New Roman" w:hAnsi="Arial" w:cs="Arial"/>
          <w:color w:val="000000"/>
          <w:sz w:val="24"/>
          <w:szCs w:val="24"/>
        </w:rPr>
        <w:t>муниципальной</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услуги "Выдача разрешения на право организации розничного рынка", а именно</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на совершение действий, предусмотренных пунктом 3 статьи 3 </w:t>
      </w:r>
      <w:proofErr w:type="gramStart"/>
      <w:r w:rsidRPr="000E1EFC">
        <w:rPr>
          <w:rFonts w:ascii="Arial" w:eastAsia="Times New Roman" w:hAnsi="Arial" w:cs="Arial"/>
          <w:color w:val="000000"/>
          <w:sz w:val="24"/>
          <w:szCs w:val="24"/>
        </w:rPr>
        <w:t>Федерального</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закона от 27.07.2006 N 152-ФЗ "О персональных данных" (с последующими</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изменениями). Настоящее согласие дается на период до истечения сроков</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хранения соответствующей информации или документов, содержащих </w:t>
      </w:r>
      <w:proofErr w:type="gramStart"/>
      <w:r w:rsidRPr="000E1EFC">
        <w:rPr>
          <w:rFonts w:ascii="Arial" w:eastAsia="Times New Roman" w:hAnsi="Arial" w:cs="Arial"/>
          <w:color w:val="000000"/>
          <w:sz w:val="24"/>
          <w:szCs w:val="24"/>
        </w:rPr>
        <w:t>указанную</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информацию, </w:t>
      </w:r>
      <w:proofErr w:type="gramStart"/>
      <w:r w:rsidRPr="000E1EFC">
        <w:rPr>
          <w:rFonts w:ascii="Arial" w:eastAsia="Times New Roman" w:hAnsi="Arial" w:cs="Arial"/>
          <w:color w:val="000000"/>
          <w:sz w:val="24"/>
          <w:szCs w:val="24"/>
        </w:rPr>
        <w:t>определяемых</w:t>
      </w:r>
      <w:proofErr w:type="gramEnd"/>
      <w:r w:rsidRPr="000E1EFC">
        <w:rPr>
          <w:rFonts w:ascii="Arial" w:eastAsia="Times New Roman" w:hAnsi="Arial" w:cs="Arial"/>
          <w:color w:val="000000"/>
          <w:sz w:val="24"/>
          <w:szCs w:val="24"/>
        </w:rPr>
        <w:t> в соответствии с законодательством Российской</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Федерации.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 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(дата) (подпись заявителя)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Приложение N 2</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к Административному регламенту</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предоставления</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муниципальной услуги</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"Предварительное согласование</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предоставления</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земельного участка"</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lastRenderedPageBreak/>
        <w:t>(Ф.И.О. (отчество при наличии)</w:t>
      </w:r>
      <w:proofErr w:type="gramEnd"/>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заявителя,</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адрес регистрации, проживания)</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32"/>
          <w:szCs w:val="32"/>
        </w:rPr>
        <w:t>Отказ</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32"/>
          <w:szCs w:val="32"/>
        </w:rPr>
        <w:t>в приеме к рассмотрению документов для предоставления</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32"/>
          <w:szCs w:val="32"/>
        </w:rPr>
        <w:t>муниципальной услуги "Предварительное согласование</w:t>
      </w:r>
    </w:p>
    <w:p w:rsidR="000E1EFC" w:rsidRPr="000E1EFC" w:rsidRDefault="000E1EFC" w:rsidP="000E1EFC">
      <w:pPr>
        <w:spacing w:after="0" w:line="240" w:lineRule="auto"/>
        <w:ind w:firstLine="567"/>
        <w:jc w:val="center"/>
        <w:rPr>
          <w:rFonts w:ascii="Arial" w:eastAsia="Times New Roman" w:hAnsi="Arial" w:cs="Arial"/>
          <w:color w:val="000000"/>
          <w:sz w:val="28"/>
          <w:szCs w:val="28"/>
        </w:rPr>
      </w:pPr>
      <w:r w:rsidRPr="000E1EFC">
        <w:rPr>
          <w:rFonts w:ascii="Arial" w:eastAsia="Times New Roman" w:hAnsi="Arial" w:cs="Arial"/>
          <w:b/>
          <w:bCs/>
          <w:color w:val="000000"/>
          <w:sz w:val="32"/>
          <w:szCs w:val="32"/>
        </w:rPr>
        <w:t>предоставления земельного участка"</w:t>
      </w:r>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Вам отказано в приеме к рассмотрению документов, представленных Вами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для получения муниципальной услуги в Администрацию города Городище </w:t>
      </w: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 Пензенской области по следующим основаниям:</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(указываются причины отказа в приеме к рассмотрению документов со ссылкой</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на нормативный правовой акт)</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После устранения причин отказа Вы имеете право вновь обратиться </w:t>
      </w:r>
      <w:proofErr w:type="gramStart"/>
      <w:r w:rsidRPr="000E1EFC">
        <w:rPr>
          <w:rFonts w:ascii="Arial" w:eastAsia="Times New Roman" w:hAnsi="Arial" w:cs="Arial"/>
          <w:color w:val="000000"/>
          <w:sz w:val="24"/>
          <w:szCs w:val="24"/>
        </w:rPr>
        <w:t>за</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предоставлением муниципальной услуги.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В соответствии с действующим законодательством Вы вправе обжаловать</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отказ в приеме к рассмотрению документов в досудебном порядке путем</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обращения с жалобой </w:t>
      </w:r>
      <w:proofErr w:type="gramStart"/>
      <w:r w:rsidRPr="000E1EFC">
        <w:rPr>
          <w:rFonts w:ascii="Arial" w:eastAsia="Times New Roman" w:hAnsi="Arial" w:cs="Arial"/>
          <w:color w:val="000000"/>
          <w:sz w:val="24"/>
          <w:szCs w:val="24"/>
        </w:rPr>
        <w:t>в</w:t>
      </w:r>
      <w:proofErr w:type="gramEnd"/>
      <w:r w:rsidRPr="000E1EFC">
        <w:rPr>
          <w:rFonts w:ascii="Arial" w:eastAsia="Times New Roman" w:hAnsi="Arial" w:cs="Arial"/>
          <w:color w:val="000000"/>
          <w:sz w:val="24"/>
          <w:szCs w:val="24"/>
        </w:rPr>
        <w:t xml:space="preserve"> 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(указывается уполномоченный орган власти, должностное лицо)</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а также обратиться за защитой своих законных прав и интересов в </w:t>
      </w:r>
      <w:proofErr w:type="gramStart"/>
      <w:r w:rsidRPr="000E1EFC">
        <w:rPr>
          <w:rFonts w:ascii="Arial" w:eastAsia="Times New Roman" w:hAnsi="Arial" w:cs="Arial"/>
          <w:color w:val="000000"/>
          <w:sz w:val="24"/>
          <w:szCs w:val="24"/>
        </w:rPr>
        <w:t>судебные</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органы.</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(Ф.И.О. (отчество при наличии), должность сотрудника (подпись)</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Администрации)</w:t>
      </w:r>
      <w:proofErr w:type="gramEnd"/>
    </w:p>
    <w:p w:rsidR="000E1EFC" w:rsidRPr="000E1EFC" w:rsidRDefault="000E1EFC" w:rsidP="000E1EFC">
      <w:pPr>
        <w:spacing w:after="0" w:line="240" w:lineRule="auto"/>
        <w:ind w:firstLine="567"/>
        <w:jc w:val="both"/>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Приложение N 3</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к Административному регламенту</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предоставления</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муниципальной услуги</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"Предварительное согласование</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предоставления</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земельного участка"</w:t>
      </w:r>
    </w:p>
    <w:p w:rsidR="000E1EFC" w:rsidRPr="000E1EFC" w:rsidRDefault="000E1EFC" w:rsidP="000E1EFC">
      <w:pPr>
        <w:spacing w:after="0" w:line="240" w:lineRule="auto"/>
        <w:ind w:firstLine="567"/>
        <w:jc w:val="right"/>
        <w:rPr>
          <w:rFonts w:ascii="Arial" w:eastAsia="Times New Roman" w:hAnsi="Arial" w:cs="Arial"/>
          <w:color w:val="000000"/>
          <w:sz w:val="28"/>
          <w:szCs w:val="28"/>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В администрацию города Городище</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proofErr w:type="spellStart"/>
      <w:r w:rsidRPr="000E1EFC">
        <w:rPr>
          <w:rFonts w:ascii="Arial" w:eastAsia="Times New Roman" w:hAnsi="Arial" w:cs="Arial"/>
          <w:color w:val="000000"/>
          <w:sz w:val="24"/>
          <w:szCs w:val="24"/>
        </w:rPr>
        <w:t>Городищенского</w:t>
      </w:r>
      <w:proofErr w:type="spellEnd"/>
      <w:r w:rsidRPr="000E1EFC">
        <w:rPr>
          <w:rFonts w:ascii="Arial" w:eastAsia="Times New Roman" w:hAnsi="Arial" w:cs="Arial"/>
          <w:color w:val="000000"/>
          <w:sz w:val="24"/>
          <w:szCs w:val="24"/>
        </w:rPr>
        <w:t xml:space="preserve"> района</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Пензенской области</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от 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(фамилия, имя, отчество</w:t>
      </w:r>
      <w:proofErr w:type="gramEnd"/>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(отчество - при наличии)</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документ, удостоверяющий личность</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lastRenderedPageBreak/>
        <w:t>________ N 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выдан 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проживающе</w:t>
      </w:r>
      <w:proofErr w:type="gramStart"/>
      <w:r w:rsidRPr="000E1EFC">
        <w:rPr>
          <w:rFonts w:ascii="Arial" w:eastAsia="Times New Roman" w:hAnsi="Arial" w:cs="Arial"/>
          <w:color w:val="000000"/>
          <w:sz w:val="24"/>
          <w:szCs w:val="24"/>
        </w:rPr>
        <w:t>й(</w:t>
      </w:r>
      <w:proofErr w:type="gramEnd"/>
      <w:r w:rsidRPr="000E1EFC">
        <w:rPr>
          <w:rFonts w:ascii="Arial" w:eastAsia="Times New Roman" w:hAnsi="Arial" w:cs="Arial"/>
          <w:color w:val="000000"/>
          <w:sz w:val="24"/>
          <w:szCs w:val="24"/>
        </w:rPr>
        <w:t>го) по адресу: 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w:t>
      </w:r>
    </w:p>
    <w:p w:rsidR="000E1EFC" w:rsidRPr="000E1EFC" w:rsidRDefault="000E1EFC" w:rsidP="000E1EFC">
      <w:pPr>
        <w:spacing w:after="0" w:line="240" w:lineRule="auto"/>
        <w:ind w:firstLine="567"/>
        <w:jc w:val="right"/>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тел. 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center"/>
        <w:rPr>
          <w:rFonts w:ascii="Courier New" w:eastAsia="Times New Roman" w:hAnsi="Courier New" w:cs="Courier New"/>
          <w:color w:val="000000"/>
          <w:sz w:val="24"/>
          <w:szCs w:val="24"/>
        </w:rPr>
      </w:pPr>
      <w:bookmarkStart w:id="37" w:name="Par944"/>
      <w:bookmarkEnd w:id="37"/>
      <w:r w:rsidRPr="000E1EFC">
        <w:rPr>
          <w:rFonts w:ascii="Arial" w:eastAsia="Times New Roman" w:hAnsi="Arial" w:cs="Arial"/>
          <w:b/>
          <w:bCs/>
          <w:color w:val="000000"/>
          <w:sz w:val="32"/>
          <w:szCs w:val="32"/>
        </w:rPr>
        <w:t>Заявление</w:t>
      </w:r>
    </w:p>
    <w:p w:rsidR="000E1EFC" w:rsidRPr="000E1EFC" w:rsidRDefault="000E1EFC" w:rsidP="000E1EFC">
      <w:pPr>
        <w:spacing w:after="0" w:line="240" w:lineRule="auto"/>
        <w:ind w:firstLine="567"/>
        <w:jc w:val="center"/>
        <w:rPr>
          <w:rFonts w:ascii="Courier New" w:eastAsia="Times New Roman" w:hAnsi="Courier New" w:cs="Courier New"/>
          <w:color w:val="000000"/>
          <w:sz w:val="24"/>
          <w:szCs w:val="24"/>
        </w:rPr>
      </w:pPr>
      <w:r w:rsidRPr="000E1EFC">
        <w:rPr>
          <w:rFonts w:ascii="Arial" w:eastAsia="Times New Roman" w:hAnsi="Arial" w:cs="Arial"/>
          <w:b/>
          <w:bCs/>
          <w:color w:val="000000"/>
          <w:sz w:val="32"/>
          <w:szCs w:val="32"/>
        </w:rPr>
        <w:t xml:space="preserve">об исправлении допущенных опечаток и ошибок </w:t>
      </w:r>
      <w:proofErr w:type="gramStart"/>
      <w:r w:rsidRPr="000E1EFC">
        <w:rPr>
          <w:rFonts w:ascii="Arial" w:eastAsia="Times New Roman" w:hAnsi="Arial" w:cs="Arial"/>
          <w:b/>
          <w:bCs/>
          <w:color w:val="000000"/>
          <w:sz w:val="32"/>
          <w:szCs w:val="32"/>
        </w:rPr>
        <w:t>в</w:t>
      </w:r>
      <w:proofErr w:type="gramEnd"/>
      <w:r w:rsidRPr="000E1EFC">
        <w:rPr>
          <w:rFonts w:ascii="Arial" w:eastAsia="Times New Roman" w:hAnsi="Arial" w:cs="Arial"/>
          <w:b/>
          <w:bCs/>
          <w:color w:val="000000"/>
          <w:sz w:val="32"/>
          <w:szCs w:val="32"/>
        </w:rPr>
        <w:t xml:space="preserve"> выданных</w:t>
      </w:r>
    </w:p>
    <w:p w:rsidR="000E1EFC" w:rsidRPr="000E1EFC" w:rsidRDefault="000E1EFC" w:rsidP="000E1EFC">
      <w:pPr>
        <w:spacing w:after="0" w:line="240" w:lineRule="auto"/>
        <w:ind w:firstLine="567"/>
        <w:jc w:val="center"/>
        <w:rPr>
          <w:rFonts w:ascii="Courier New" w:eastAsia="Times New Roman" w:hAnsi="Courier New" w:cs="Courier New"/>
          <w:color w:val="000000"/>
          <w:sz w:val="24"/>
          <w:szCs w:val="24"/>
        </w:rPr>
      </w:pPr>
      <w:r w:rsidRPr="000E1EFC">
        <w:rPr>
          <w:rFonts w:ascii="Arial" w:eastAsia="Times New Roman" w:hAnsi="Arial" w:cs="Arial"/>
          <w:b/>
          <w:bCs/>
          <w:color w:val="000000"/>
          <w:sz w:val="32"/>
          <w:szCs w:val="32"/>
        </w:rPr>
        <w:t>в результате предоставления муниципальной услуги документах</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Прошу исправить допущенную опечатку (ошибку) (</w:t>
      </w:r>
      <w:proofErr w:type="gramStart"/>
      <w:r w:rsidRPr="000E1EFC">
        <w:rPr>
          <w:rFonts w:ascii="Arial" w:eastAsia="Times New Roman" w:hAnsi="Arial" w:cs="Arial"/>
          <w:color w:val="000000"/>
          <w:sz w:val="24"/>
          <w:szCs w:val="24"/>
        </w:rPr>
        <w:t>нужное</w:t>
      </w:r>
      <w:proofErr w:type="gramEnd"/>
      <w:r w:rsidRPr="000E1EFC">
        <w:rPr>
          <w:rFonts w:ascii="Arial" w:eastAsia="Times New Roman" w:hAnsi="Arial" w:cs="Arial"/>
          <w:color w:val="000000"/>
          <w:sz w:val="24"/>
          <w:szCs w:val="24"/>
        </w:rPr>
        <w:t xml:space="preserve"> отметить):</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 в постановлении о предварительном согласовании предоставления</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земельного участка;</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 </w:t>
      </w:r>
      <w:proofErr w:type="spellStart"/>
      <w:r w:rsidRPr="000E1EFC">
        <w:rPr>
          <w:rFonts w:ascii="Arial" w:eastAsia="Times New Roman" w:hAnsi="Arial" w:cs="Arial"/>
          <w:color w:val="000000"/>
          <w:sz w:val="24"/>
          <w:szCs w:val="24"/>
        </w:rPr>
        <w:t>│</w:t>
      </w:r>
      <w:proofErr w:type="spellEnd"/>
      <w:r w:rsidRPr="000E1EFC">
        <w:rPr>
          <w:rFonts w:ascii="Arial" w:eastAsia="Times New Roman" w:hAnsi="Arial" w:cs="Arial"/>
          <w:color w:val="000000"/>
          <w:sz w:val="24"/>
          <w:szCs w:val="24"/>
        </w:rPr>
        <w:t xml:space="preserve"> в постановлении об отказе в предварительном согласовании предоставления</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земельного участка.</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w:t>
      </w:r>
      <w:proofErr w:type="gramStart"/>
      <w:r w:rsidRPr="000E1EFC">
        <w:rPr>
          <w:rFonts w:ascii="Arial" w:eastAsia="Times New Roman" w:hAnsi="Arial" w:cs="Arial"/>
          <w:color w:val="000000"/>
          <w:sz w:val="24"/>
          <w:szCs w:val="24"/>
        </w:rPr>
        <w:t>указывается в чем заключаются</w:t>
      </w:r>
      <w:proofErr w:type="gramEnd"/>
      <w:r w:rsidRPr="000E1EFC">
        <w:rPr>
          <w:rFonts w:ascii="Arial" w:eastAsia="Times New Roman" w:hAnsi="Arial" w:cs="Arial"/>
          <w:color w:val="000000"/>
          <w:sz w:val="24"/>
          <w:szCs w:val="24"/>
        </w:rPr>
        <w:t xml:space="preserve"> опечатки (ошибки))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Способ получения результата рассмотрения заявления об исправлении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proofErr w:type="gramStart"/>
      <w:r w:rsidRPr="000E1EFC">
        <w:rPr>
          <w:rFonts w:ascii="Arial" w:eastAsia="Times New Roman" w:hAnsi="Arial" w:cs="Arial"/>
          <w:color w:val="000000"/>
          <w:sz w:val="24"/>
          <w:szCs w:val="24"/>
        </w:rPr>
        <w:t>допущенных опечаток и ошибок в выданных в результате предоставления</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муниципальной услуги </w:t>
      </w:r>
      <w:proofErr w:type="gramStart"/>
      <w:r w:rsidRPr="000E1EFC">
        <w:rPr>
          <w:rFonts w:ascii="Arial" w:eastAsia="Times New Roman" w:hAnsi="Arial" w:cs="Arial"/>
          <w:color w:val="000000"/>
          <w:sz w:val="24"/>
          <w:szCs w:val="24"/>
        </w:rPr>
        <w:t>документах</w:t>
      </w:r>
      <w:proofErr w:type="gramEnd"/>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 </w:t>
      </w:r>
      <w:proofErr w:type="spellStart"/>
      <w:r w:rsidRPr="000E1EFC">
        <w:rPr>
          <w:rFonts w:ascii="Arial" w:eastAsia="Times New Roman" w:hAnsi="Arial" w:cs="Arial"/>
          <w:color w:val="000000"/>
          <w:sz w:val="24"/>
          <w:szCs w:val="24"/>
        </w:rPr>
        <w:t>│</w:t>
      </w:r>
      <w:proofErr w:type="spellEnd"/>
      <w:r w:rsidRPr="000E1EFC">
        <w:rPr>
          <w:rFonts w:ascii="Arial" w:eastAsia="Times New Roman" w:hAnsi="Arial" w:cs="Arial"/>
          <w:color w:val="000000"/>
          <w:sz w:val="24"/>
          <w:szCs w:val="24"/>
        </w:rPr>
        <w:t xml:space="preserve"> лично в виде документа на бумажном носителе в Администрации;</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 </w:t>
      </w:r>
      <w:proofErr w:type="spellStart"/>
      <w:r w:rsidRPr="000E1EFC">
        <w:rPr>
          <w:rFonts w:ascii="Arial" w:eastAsia="Times New Roman" w:hAnsi="Arial" w:cs="Arial"/>
          <w:color w:val="000000"/>
          <w:sz w:val="24"/>
          <w:szCs w:val="24"/>
        </w:rPr>
        <w:t>│</w:t>
      </w:r>
      <w:proofErr w:type="spellEnd"/>
      <w:r w:rsidRPr="000E1EFC">
        <w:rPr>
          <w:rFonts w:ascii="Arial" w:eastAsia="Times New Roman" w:hAnsi="Arial" w:cs="Arial"/>
          <w:color w:val="000000"/>
          <w:sz w:val="24"/>
          <w:szCs w:val="24"/>
        </w:rPr>
        <w:t xml:space="preserve"> в виде документа на бумажном носителе посредством почтового</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отправления</w:t>
      </w:r>
      <w:proofErr w:type="gramStart"/>
      <w:r w:rsidRPr="000E1EFC">
        <w:rPr>
          <w:rFonts w:ascii="Arial" w:eastAsia="Times New Roman" w:hAnsi="Arial" w:cs="Arial"/>
          <w:color w:val="000000"/>
          <w:sz w:val="24"/>
          <w:szCs w:val="24"/>
        </w:rPr>
        <w:t>: ________________________________________________________;</w:t>
      </w:r>
      <w:proofErr w:type="gramEnd"/>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(указать адрес)</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 xml:space="preserve">│ </w:t>
      </w:r>
      <w:proofErr w:type="spellStart"/>
      <w:r w:rsidRPr="000E1EFC">
        <w:rPr>
          <w:rFonts w:ascii="Arial" w:eastAsia="Times New Roman" w:hAnsi="Arial" w:cs="Arial"/>
          <w:color w:val="000000"/>
          <w:sz w:val="24"/>
          <w:szCs w:val="24"/>
        </w:rPr>
        <w:t>│</w:t>
      </w:r>
      <w:proofErr w:type="spellEnd"/>
      <w:r w:rsidRPr="000E1EFC">
        <w:rPr>
          <w:rFonts w:ascii="Arial" w:eastAsia="Times New Roman" w:hAnsi="Arial" w:cs="Arial"/>
          <w:color w:val="000000"/>
          <w:sz w:val="24"/>
          <w:szCs w:val="24"/>
        </w:rPr>
        <w:t xml:space="preserve"> в виде электронного документа посредством электронной почты:</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└─┘________________________________________________________________.</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(указать адрес электронной почты)</w:t>
      </w:r>
    </w:p>
    <w:p w:rsidR="000E1EFC" w:rsidRPr="000E1EFC" w:rsidRDefault="000E1EFC" w:rsidP="000E1EFC">
      <w:pPr>
        <w:spacing w:after="0" w:line="240" w:lineRule="auto"/>
        <w:ind w:firstLine="567"/>
        <w:jc w:val="both"/>
        <w:rPr>
          <w:rFonts w:ascii="Courier New" w:eastAsia="Times New Roman" w:hAnsi="Courier New" w:cs="Courier New"/>
          <w:color w:val="000000"/>
          <w:sz w:val="24"/>
          <w:szCs w:val="24"/>
        </w:rPr>
      </w:pPr>
      <w:r w:rsidRPr="000E1EFC">
        <w:rPr>
          <w:rFonts w:ascii="Arial" w:eastAsia="Times New Roman" w:hAnsi="Arial" w:cs="Arial"/>
          <w:color w:val="000000"/>
          <w:sz w:val="24"/>
          <w:szCs w:val="24"/>
        </w:rPr>
        <w:t>Дата _____________ ______________/___________________/ Подпись расшифровка подписи"</w:t>
      </w:r>
    </w:p>
    <w:p w:rsidR="000E1EFC" w:rsidRPr="000E1EFC" w:rsidRDefault="000E1EFC" w:rsidP="000E1EFC">
      <w:pPr>
        <w:spacing w:after="0" w:line="240" w:lineRule="auto"/>
        <w:ind w:firstLine="567"/>
        <w:jc w:val="both"/>
        <w:rPr>
          <w:rFonts w:ascii="Arial" w:eastAsia="Times New Roman" w:hAnsi="Arial" w:cs="Arial"/>
          <w:color w:val="000000"/>
          <w:sz w:val="24"/>
          <w:szCs w:val="24"/>
        </w:rPr>
      </w:pPr>
      <w:r w:rsidRPr="000E1EFC">
        <w:rPr>
          <w:rFonts w:ascii="Arial" w:eastAsia="Times New Roman" w:hAnsi="Arial" w:cs="Arial"/>
          <w:color w:val="000000"/>
          <w:sz w:val="24"/>
          <w:szCs w:val="24"/>
        </w:rPr>
        <w:t> </w:t>
      </w:r>
    </w:p>
    <w:p w:rsidR="00000000" w:rsidRDefault="000E1EFC"/>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1EFC"/>
    <w:rsid w:val="000E1E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E1E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E1E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E1EF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0E1EFC"/>
    <w:rPr>
      <w:rFonts w:ascii="Times New Roman" w:eastAsia="Times New Roman" w:hAnsi="Times New Roman" w:cs="Times New Roman"/>
      <w:b/>
      <w:bCs/>
      <w:sz w:val="24"/>
      <w:szCs w:val="24"/>
    </w:rPr>
  </w:style>
  <w:style w:type="paragraph" w:customStyle="1" w:styleId="header">
    <w:name w:val="header"/>
    <w:basedOn w:val="a"/>
    <w:rsid w:val="000E1EF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0E1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
    <w:name w:val="bodytextindent"/>
    <w:basedOn w:val="a"/>
    <w:rsid w:val="000E1E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E1EFC"/>
    <w:rPr>
      <w:color w:val="0000FF"/>
      <w:u w:val="single"/>
    </w:rPr>
  </w:style>
  <w:style w:type="character" w:styleId="a5">
    <w:name w:val="FollowedHyperlink"/>
    <w:basedOn w:val="a0"/>
    <w:uiPriority w:val="99"/>
    <w:semiHidden/>
    <w:unhideWhenUsed/>
    <w:rsid w:val="000E1EFC"/>
    <w:rPr>
      <w:color w:val="800080"/>
      <w:u w:val="single"/>
    </w:rPr>
  </w:style>
  <w:style w:type="character" w:customStyle="1" w:styleId="hyperlink">
    <w:name w:val="hyperlink"/>
    <w:basedOn w:val="a0"/>
    <w:rsid w:val="000E1EFC"/>
  </w:style>
  <w:style w:type="paragraph" w:customStyle="1" w:styleId="consplusnormal">
    <w:name w:val="consplusnormal"/>
    <w:basedOn w:val="a"/>
    <w:rsid w:val="000E1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text3"/>
    <w:basedOn w:val="a"/>
    <w:rsid w:val="000E1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0E1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0E1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0E1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0E1E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89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E8FD77A-6DA7-4737-9851-86CD61C7D03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FF217B0C-E490-4C38-A797-58931E3C6DF5" TargetMode="External"/><Relationship Id="rId12" Type="http://schemas.openxmlformats.org/officeDocument/2006/relationships/hyperlink" Target="https://pravo-search.minjust.ru/bigs/showDocument.html?id=1C0EB97A-3C9E-4EC7-ABE1-A70515A707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E8FD77A-6DA7-4737-9851-86CD61C7D035" TargetMode="External"/><Relationship Id="rId11" Type="http://schemas.openxmlformats.org/officeDocument/2006/relationships/hyperlink" Target="https://pravo-search.minjust.ru/bigs/showDocument.html?id=1C0EB97A-3C9E-4EC7-ABE1-A70515A7072D" TargetMode="External"/><Relationship Id="rId5" Type="http://schemas.openxmlformats.org/officeDocument/2006/relationships/hyperlink" Target="https://pravo-search.minjust.ru/bigs/showDocument.html?id=361B55EE-618E-41EC-B8DD-8106B3DEC6BC" TargetMode="External"/><Relationship Id="rId10" Type="http://schemas.openxmlformats.org/officeDocument/2006/relationships/hyperlink" Target="https://pravo-search.minjust.ru/bigs/showDocument.html?id=40269392-D9C8-46F4-95CE-5E979C67ADAD" TargetMode="External"/><Relationship Id="rId4" Type="http://schemas.openxmlformats.org/officeDocument/2006/relationships/hyperlink" Target="https://pravo-search.minjust.ru/bigs/showDocument.html?id=40269392-D9C8-46F4-95CE-5E979C67ADAD" TargetMode="External"/><Relationship Id="rId9" Type="http://schemas.openxmlformats.org/officeDocument/2006/relationships/hyperlink" Target="https://pravo-search.minjust.ru/bigs/showDocument.html?id=361B55EE-618E-41EC-B8DD-8106B3DEC6B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19393</Words>
  <Characters>110542</Characters>
  <Application>Microsoft Office Word</Application>
  <DocSecurity>0</DocSecurity>
  <Lines>921</Lines>
  <Paragraphs>259</Paragraphs>
  <ScaleCrop>false</ScaleCrop>
  <Company>MultiDVD Team</Company>
  <LinksUpToDate>false</LinksUpToDate>
  <CharactersWithSpaces>129676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2024-03-27T12:39:00Z</dcterms:created>
  <dcterms:modified xsi:type="dcterms:W3CDTF">2024-03-27T12:40:00Z</dcterms:modified>
</cp:coreProperties>
</file>