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C7" w:rsidRDefault="00A022C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022C7" w:rsidRDefault="00A022C7">
      <w:pPr>
        <w:pStyle w:val="ConsPlusNormal"/>
        <w:ind w:firstLine="540"/>
        <w:jc w:val="both"/>
        <w:outlineLvl w:val="0"/>
      </w:pPr>
    </w:p>
    <w:p w:rsidR="00A022C7" w:rsidRDefault="00A022C7">
      <w:pPr>
        <w:pStyle w:val="ConsPlusTitle"/>
        <w:jc w:val="center"/>
        <w:outlineLvl w:val="0"/>
      </w:pPr>
      <w:r>
        <w:t>АДМИНИСТРАЦИЯ ГОРОДА ЗАРЕЧНОГО</w:t>
      </w:r>
    </w:p>
    <w:p w:rsidR="00A022C7" w:rsidRDefault="00A022C7">
      <w:pPr>
        <w:pStyle w:val="ConsPlusTitle"/>
        <w:jc w:val="center"/>
      </w:pPr>
      <w:r>
        <w:t>ПЕНЗЕНСКОЙ ОБЛАСТИ</w:t>
      </w:r>
    </w:p>
    <w:p w:rsidR="00A022C7" w:rsidRDefault="00A022C7">
      <w:pPr>
        <w:pStyle w:val="ConsPlusTitle"/>
        <w:jc w:val="center"/>
      </w:pPr>
    </w:p>
    <w:p w:rsidR="00A022C7" w:rsidRDefault="00A022C7">
      <w:pPr>
        <w:pStyle w:val="ConsPlusTitle"/>
        <w:jc w:val="center"/>
      </w:pPr>
      <w:r>
        <w:t>ПОСТАНОВЛЕНИЕ</w:t>
      </w:r>
    </w:p>
    <w:p w:rsidR="00A022C7" w:rsidRDefault="00A022C7">
      <w:pPr>
        <w:pStyle w:val="ConsPlusTitle"/>
        <w:jc w:val="center"/>
      </w:pPr>
      <w:r>
        <w:t>от 13 июня 2018 г. N 1216</w:t>
      </w:r>
    </w:p>
    <w:p w:rsidR="00A022C7" w:rsidRDefault="00A022C7">
      <w:pPr>
        <w:pStyle w:val="ConsPlusTitle"/>
        <w:jc w:val="center"/>
      </w:pPr>
    </w:p>
    <w:p w:rsidR="00A022C7" w:rsidRDefault="00A022C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A022C7" w:rsidRDefault="00A022C7">
      <w:pPr>
        <w:pStyle w:val="ConsPlusTitle"/>
        <w:jc w:val="center"/>
      </w:pPr>
      <w:r>
        <w:t>МУНИЦИПАЛЬНОЙ УСЛУГИ "ПРОВЕДЕНИЕ ОСМОТРА ЗДАНИЙ, СООРУЖЕНИЙ</w:t>
      </w:r>
    </w:p>
    <w:p w:rsidR="00A022C7" w:rsidRDefault="00A022C7">
      <w:pPr>
        <w:pStyle w:val="ConsPlusTitle"/>
        <w:jc w:val="center"/>
      </w:pPr>
      <w:r>
        <w:t>В ЦЕЛЯХ ОЦЕНКИ ИХ ТЕХНИЧЕСКОГО СОСТОЯНИЯ И НАДЛЕЖАЩЕГО</w:t>
      </w:r>
    </w:p>
    <w:p w:rsidR="00A022C7" w:rsidRDefault="00A022C7">
      <w:pPr>
        <w:pStyle w:val="ConsPlusTitle"/>
        <w:jc w:val="center"/>
      </w:pPr>
      <w:r>
        <w:t>ТЕХНИЧЕСКОГО ОБСЛУЖИВАНИЯ"</w:t>
      </w:r>
    </w:p>
    <w:p w:rsidR="00A022C7" w:rsidRDefault="00A022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022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C7" w:rsidRDefault="00A022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C7" w:rsidRDefault="00A022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2C7" w:rsidRDefault="00A022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2C7" w:rsidRDefault="00A022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29.11.2018 </w:t>
            </w:r>
            <w:hyperlink r:id="rId5">
              <w:r>
                <w:rPr>
                  <w:color w:val="0000FF"/>
                </w:rPr>
                <w:t>N 2968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022C7" w:rsidRDefault="00A022C7" w:rsidP="00313F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6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06.05.2024 </w:t>
            </w:r>
            <w:hyperlink r:id="rId7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27.11.2024 </w:t>
            </w:r>
            <w:hyperlink r:id="rId8">
              <w:r>
                <w:rPr>
                  <w:color w:val="0000FF"/>
                </w:rPr>
                <w:t>N 1993</w:t>
              </w:r>
            </w:hyperlink>
            <w:r w:rsidR="00313F55">
              <w:t xml:space="preserve">, </w:t>
            </w:r>
            <w:r w:rsidR="00313F55" w:rsidRPr="00313F55">
              <w:rPr>
                <w:color w:val="1F497D" w:themeColor="text2"/>
              </w:rPr>
              <w:t>от 16.12.2025 №2231</w:t>
            </w:r>
            <w:r w:rsidRPr="00313F55">
              <w:rPr>
                <w:color w:val="1F497D" w:themeColor="text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C7" w:rsidRDefault="00A022C7">
            <w:pPr>
              <w:pStyle w:val="ConsPlusNormal"/>
            </w:pPr>
          </w:p>
        </w:tc>
      </w:tr>
    </w:tbl>
    <w:p w:rsidR="00313F55" w:rsidRPr="00391CD2" w:rsidRDefault="00313F55" w:rsidP="00313F55">
      <w:pPr>
        <w:autoSpaceDE w:val="0"/>
        <w:autoSpaceDN w:val="0"/>
        <w:adjustRightInd w:val="0"/>
        <w:ind w:firstLine="567"/>
        <w:jc w:val="both"/>
        <w:rPr>
          <w:b/>
          <w:bCs/>
          <w:spacing w:val="20"/>
          <w:sz w:val="26"/>
          <w:szCs w:val="26"/>
        </w:rPr>
      </w:pPr>
      <w:proofErr w:type="gramStart"/>
      <w:r w:rsidRPr="00391CD2">
        <w:rPr>
          <w:sz w:val="26"/>
          <w:szCs w:val="26"/>
        </w:rPr>
        <w:t xml:space="preserve">В соответствии с федеральным </w:t>
      </w:r>
      <w:hyperlink r:id="rId9">
        <w:r w:rsidRPr="00391CD2">
          <w:rPr>
            <w:rStyle w:val="-"/>
            <w:sz w:val="26"/>
            <w:szCs w:val="26"/>
          </w:rPr>
          <w:t>закон</w:t>
        </w:r>
      </w:hyperlink>
      <w:r w:rsidRPr="00391CD2">
        <w:rPr>
          <w:sz w:val="26"/>
          <w:szCs w:val="26"/>
        </w:rPr>
        <w:t xml:space="preserve">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г. Заречного Пензенской области </w:t>
      </w:r>
      <w:r w:rsidRPr="00391CD2">
        <w:rPr>
          <w:sz w:val="26"/>
          <w:szCs w:val="26"/>
          <w:shd w:val="clear" w:color="auto" w:fill="FFFFFF"/>
        </w:rPr>
        <w:t xml:space="preserve">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391CD2">
        <w:rPr>
          <w:sz w:val="26"/>
          <w:szCs w:val="26"/>
        </w:rPr>
        <w:t>(с последующими изменениями)</w:t>
      </w:r>
      <w:r w:rsidRPr="00391CD2">
        <w:rPr>
          <w:sz w:val="26"/>
          <w:szCs w:val="26"/>
          <w:shd w:val="clear" w:color="auto" w:fill="FFFFFF"/>
        </w:rPr>
        <w:t xml:space="preserve">, от 03.04.2018 № 634 </w:t>
      </w:r>
      <w:r w:rsidRPr="00391CD2">
        <w:rPr>
          <w:sz w:val="26"/>
          <w:szCs w:val="26"/>
        </w:rPr>
        <w:t>«О разработке и утверждении административных регламентов предоставления муниципальных услуг  органами местного самоуправления закрытого административно-территориального</w:t>
      </w:r>
      <w:proofErr w:type="gramEnd"/>
      <w:r w:rsidRPr="00391CD2">
        <w:rPr>
          <w:sz w:val="26"/>
          <w:szCs w:val="26"/>
        </w:rPr>
        <w:t xml:space="preserve"> образования города Заречного Пензенской области» (с последующими изменениями),</w:t>
      </w:r>
      <w:r w:rsidRPr="00391CD2">
        <w:rPr>
          <w:sz w:val="26"/>
          <w:szCs w:val="26"/>
          <w:shd w:val="clear" w:color="auto" w:fill="FFFFFF"/>
        </w:rPr>
        <w:t xml:space="preserve"> </w:t>
      </w:r>
      <w:r w:rsidRPr="00391CD2">
        <w:rPr>
          <w:sz w:val="26"/>
          <w:szCs w:val="26"/>
        </w:rPr>
        <w:t>руководствуясь статьями 4.3.1 и 4.6.1</w:t>
      </w:r>
      <w:r>
        <w:rPr>
          <w:sz w:val="26"/>
          <w:szCs w:val="26"/>
        </w:rPr>
        <w:t xml:space="preserve"> </w:t>
      </w:r>
      <w:r w:rsidRPr="00391CD2">
        <w:rPr>
          <w:sz w:val="26"/>
          <w:szCs w:val="26"/>
        </w:rPr>
        <w:t>Устава  городского округа город Заречный Пензенской области (закрытое административно - территориальное  образование), Администрация г. Заречного Пензенской области</w:t>
      </w:r>
      <w:r>
        <w:rPr>
          <w:sz w:val="26"/>
          <w:szCs w:val="26"/>
        </w:rPr>
        <w:t xml:space="preserve"> </w:t>
      </w:r>
      <w:proofErr w:type="spellStart"/>
      <w:proofErr w:type="gramStart"/>
      <w:r w:rsidRPr="00391CD2">
        <w:rPr>
          <w:b/>
          <w:bCs/>
          <w:spacing w:val="20"/>
          <w:sz w:val="26"/>
          <w:szCs w:val="26"/>
        </w:rPr>
        <w:t>п</w:t>
      </w:r>
      <w:proofErr w:type="spellEnd"/>
      <w:proofErr w:type="gramEnd"/>
      <w:r w:rsidRPr="00391CD2">
        <w:rPr>
          <w:b/>
          <w:bCs/>
          <w:spacing w:val="20"/>
          <w:sz w:val="26"/>
          <w:szCs w:val="26"/>
        </w:rPr>
        <w:t xml:space="preserve"> о с т а </w:t>
      </w:r>
      <w:proofErr w:type="spellStart"/>
      <w:r w:rsidRPr="00391CD2">
        <w:rPr>
          <w:b/>
          <w:bCs/>
          <w:spacing w:val="20"/>
          <w:sz w:val="26"/>
          <w:szCs w:val="26"/>
        </w:rPr>
        <w:t>н</w:t>
      </w:r>
      <w:proofErr w:type="spellEnd"/>
      <w:r w:rsidRPr="00391CD2">
        <w:rPr>
          <w:b/>
          <w:bCs/>
          <w:spacing w:val="20"/>
          <w:sz w:val="26"/>
          <w:szCs w:val="26"/>
        </w:rPr>
        <w:t xml:space="preserve"> о в л я е т:</w:t>
      </w: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Normal"/>
        <w:spacing w:before="260"/>
        <w:ind w:firstLine="540"/>
        <w:jc w:val="both"/>
      </w:pPr>
      <w:r>
        <w:t xml:space="preserve">1. Утвердить прилагаемый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"Проведение осмотра зданий, сооружений в целях оценки их технического состояния и надлежащего технического обслуживания".</w:t>
      </w:r>
    </w:p>
    <w:p w:rsidR="00A022C7" w:rsidRDefault="00001191">
      <w:pPr>
        <w:pStyle w:val="ConsPlusNormal"/>
        <w:spacing w:before="260"/>
        <w:ind w:firstLine="540"/>
        <w:jc w:val="both"/>
      </w:pPr>
      <w:hyperlink r:id="rId10">
        <w:r w:rsidR="00A022C7">
          <w:rPr>
            <w:color w:val="0000FF"/>
          </w:rPr>
          <w:t>2</w:t>
        </w:r>
      </w:hyperlink>
      <w:r w:rsidR="00A022C7">
        <w:t>. Настоящее постановление вступает в силу на следующий день после дня его официального опубликования.</w:t>
      </w:r>
    </w:p>
    <w:p w:rsidR="00A022C7" w:rsidRDefault="00001191">
      <w:pPr>
        <w:pStyle w:val="ConsPlusNormal"/>
        <w:spacing w:before="260"/>
        <w:ind w:firstLine="540"/>
        <w:jc w:val="both"/>
      </w:pPr>
      <w:hyperlink r:id="rId11">
        <w:r w:rsidR="00A022C7">
          <w:rPr>
            <w:color w:val="0000FF"/>
          </w:rPr>
          <w:t>3</w:t>
        </w:r>
      </w:hyperlink>
      <w:r w:rsidR="00A022C7">
        <w:t>. Настоящее постановление опубликовать в печатном средстве массовой информации газете "Ведомости Заречного" на официальном сайте Администрации города Заречного Пензенской области в информационно-телекоммуникационной сети "Интернет".</w:t>
      </w:r>
    </w:p>
    <w:p w:rsidR="00A022C7" w:rsidRDefault="00A022C7">
      <w:pPr>
        <w:pStyle w:val="ConsPlusNormal"/>
        <w:spacing w:before="260"/>
        <w:ind w:firstLine="540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</w:t>
      </w:r>
      <w:proofErr w:type="spellStart"/>
      <w:r>
        <w:t>Волошенко</w:t>
      </w:r>
      <w:proofErr w:type="spellEnd"/>
      <w:r>
        <w:t xml:space="preserve"> И.О.</w:t>
      </w:r>
    </w:p>
    <w:p w:rsidR="00A022C7" w:rsidRDefault="00A022C7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06.05.2024 N 674)</w:t>
      </w: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022C7" w:rsidRDefault="00A022C7">
      <w:pPr>
        <w:pStyle w:val="ConsPlusNormal"/>
        <w:jc w:val="right"/>
      </w:pPr>
      <w:r>
        <w:t>Главы города</w:t>
      </w:r>
    </w:p>
    <w:p w:rsidR="00A022C7" w:rsidRDefault="00A022C7">
      <w:pPr>
        <w:pStyle w:val="ConsPlusNormal"/>
        <w:jc w:val="right"/>
      </w:pPr>
      <w:r>
        <w:t>А.Г.РЯБОВ</w:t>
      </w: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Normal"/>
        <w:jc w:val="right"/>
        <w:outlineLvl w:val="0"/>
      </w:pPr>
      <w:r>
        <w:t>Утвержден</w:t>
      </w:r>
    </w:p>
    <w:p w:rsidR="00A022C7" w:rsidRDefault="00A022C7">
      <w:pPr>
        <w:pStyle w:val="ConsPlusNormal"/>
        <w:jc w:val="right"/>
      </w:pPr>
      <w:r>
        <w:t>постановлением</w:t>
      </w:r>
    </w:p>
    <w:p w:rsidR="00A022C7" w:rsidRDefault="00A022C7">
      <w:pPr>
        <w:pStyle w:val="ConsPlusNormal"/>
        <w:jc w:val="right"/>
      </w:pPr>
      <w:r>
        <w:t>Администрации города Заречного</w:t>
      </w:r>
    </w:p>
    <w:p w:rsidR="00A022C7" w:rsidRDefault="00A022C7">
      <w:pPr>
        <w:pStyle w:val="ConsPlusNormal"/>
        <w:jc w:val="right"/>
      </w:pPr>
      <w:r>
        <w:t>Пензенской области</w:t>
      </w:r>
    </w:p>
    <w:p w:rsidR="00A022C7" w:rsidRDefault="00A022C7">
      <w:pPr>
        <w:pStyle w:val="ConsPlusNormal"/>
        <w:jc w:val="right"/>
      </w:pPr>
      <w:r>
        <w:t>от 13 июня 2018 г. N 1216</w:t>
      </w:r>
    </w:p>
    <w:p w:rsidR="00A022C7" w:rsidRDefault="00A022C7">
      <w:pPr>
        <w:pStyle w:val="ConsPlusNormal"/>
        <w:jc w:val="right"/>
      </w:pPr>
      <w:r>
        <w:t>в редакции</w:t>
      </w:r>
    </w:p>
    <w:p w:rsidR="00A022C7" w:rsidRDefault="00A022C7">
      <w:pPr>
        <w:pStyle w:val="ConsPlusNormal"/>
        <w:jc w:val="right"/>
      </w:pPr>
      <w:r>
        <w:t>от 6 мая 2024 г. N 674</w:t>
      </w:r>
    </w:p>
    <w:p w:rsidR="00313F55" w:rsidRDefault="00313F55">
      <w:pPr>
        <w:pStyle w:val="ConsPlusNormal"/>
        <w:jc w:val="right"/>
      </w:pPr>
      <w:r>
        <w:t>в редакции от 16.12.2025 №2231</w:t>
      </w:r>
    </w:p>
    <w:p w:rsidR="00A022C7" w:rsidRDefault="00A022C7">
      <w:pPr>
        <w:pStyle w:val="ConsPlusNormal"/>
        <w:ind w:firstLine="540"/>
        <w:jc w:val="both"/>
      </w:pPr>
    </w:p>
    <w:p w:rsidR="00A022C7" w:rsidRDefault="00A022C7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A022C7" w:rsidRDefault="00A022C7">
      <w:pPr>
        <w:pStyle w:val="ConsPlusTitle"/>
        <w:jc w:val="center"/>
      </w:pPr>
      <w:r>
        <w:t>ПРЕДОСТАВЛЕНИЯ МУНИЦИПАЛЬНОЙ УСЛУГИ "ПРОВЕДЕНИЕ ОСМОТРА</w:t>
      </w:r>
    </w:p>
    <w:p w:rsidR="00A022C7" w:rsidRDefault="00A022C7">
      <w:pPr>
        <w:pStyle w:val="ConsPlusTitle"/>
        <w:jc w:val="center"/>
      </w:pPr>
      <w:r>
        <w:t>ЗДАНИЙ, СООРУЖЕНИЙ В ЦЕЛЯХ ОЦЕНКИ ИХ ТЕХНИЧЕСКОГО СОСТОЯНИЯ</w:t>
      </w:r>
    </w:p>
    <w:p w:rsidR="00A022C7" w:rsidRDefault="00A022C7">
      <w:pPr>
        <w:pStyle w:val="ConsPlusTitle"/>
        <w:jc w:val="center"/>
      </w:pPr>
      <w:r>
        <w:t>И НАДЛЕЖАЩЕГО ТЕХНИЧЕСКОГО ОБСЛУЖИВАНИЯ"</w:t>
      </w:r>
    </w:p>
    <w:p w:rsidR="00A022C7" w:rsidRDefault="00A022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022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C7" w:rsidRDefault="00A022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C7" w:rsidRDefault="00A022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2C7" w:rsidRDefault="00A022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2C7" w:rsidRDefault="00A022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06.05.2024 </w:t>
            </w:r>
            <w:hyperlink r:id="rId13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022C7" w:rsidRDefault="00A022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14">
              <w:r>
                <w:rPr>
                  <w:color w:val="0000FF"/>
                </w:rPr>
                <w:t>N 1993</w:t>
              </w:r>
            </w:hyperlink>
            <w:r w:rsidR="00313F55">
              <w:t xml:space="preserve">, </w:t>
            </w:r>
            <w:r w:rsidR="00313F55" w:rsidRPr="00313F55">
              <w:rPr>
                <w:color w:val="1F497D" w:themeColor="text2"/>
              </w:rPr>
              <w:t>от 16.12.2025 №2231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2C7" w:rsidRDefault="00A022C7">
            <w:pPr>
              <w:pStyle w:val="ConsPlusNormal"/>
            </w:pPr>
          </w:p>
        </w:tc>
      </w:tr>
    </w:tbl>
    <w:p w:rsidR="00313F55" w:rsidRPr="005F439B" w:rsidRDefault="00313F55" w:rsidP="00313F55">
      <w:pPr>
        <w:pStyle w:val="ConsPlusNormal"/>
        <w:shd w:val="clear" w:color="auto" w:fill="FFFFFF"/>
        <w:jc w:val="center"/>
        <w:outlineLvl w:val="1"/>
        <w:rPr>
          <w:b/>
          <w:szCs w:val="26"/>
        </w:rPr>
      </w:pPr>
      <w:r>
        <w:rPr>
          <w:b/>
          <w:szCs w:val="26"/>
        </w:rPr>
        <w:t>1</w:t>
      </w:r>
      <w:r w:rsidRPr="005F439B">
        <w:rPr>
          <w:b/>
          <w:szCs w:val="26"/>
        </w:rPr>
        <w:t>. Общие положения</w:t>
      </w:r>
    </w:p>
    <w:p w:rsidR="00313F55" w:rsidRPr="005F439B" w:rsidRDefault="00313F55" w:rsidP="00313F55">
      <w:pPr>
        <w:pStyle w:val="ConsPlusNormal"/>
        <w:shd w:val="clear" w:color="auto" w:fill="FFFFFF"/>
        <w:jc w:val="both"/>
        <w:rPr>
          <w:b/>
          <w:szCs w:val="26"/>
        </w:rPr>
      </w:pPr>
    </w:p>
    <w:p w:rsidR="00313F55" w:rsidRPr="005F439B" w:rsidRDefault="00313F55" w:rsidP="00313F55">
      <w:pPr>
        <w:pStyle w:val="ConsPlusNormal"/>
        <w:shd w:val="clear" w:color="auto" w:fill="FFFFFF"/>
        <w:jc w:val="center"/>
        <w:outlineLvl w:val="2"/>
        <w:rPr>
          <w:b/>
          <w:szCs w:val="26"/>
        </w:rPr>
      </w:pPr>
      <w:r w:rsidRPr="005F439B">
        <w:rPr>
          <w:b/>
          <w:szCs w:val="26"/>
        </w:rPr>
        <w:t>Предмет регулирования</w:t>
      </w:r>
      <w:r>
        <w:rPr>
          <w:b/>
          <w:szCs w:val="26"/>
        </w:rPr>
        <w:t xml:space="preserve"> регламента</w:t>
      </w:r>
    </w:p>
    <w:p w:rsidR="00313F55" w:rsidRPr="005F439B" w:rsidRDefault="00313F55" w:rsidP="00313F55">
      <w:pPr>
        <w:pStyle w:val="ConsPlusNormal"/>
        <w:shd w:val="clear" w:color="auto" w:fill="FFFFFF"/>
        <w:jc w:val="both"/>
        <w:rPr>
          <w:szCs w:val="26"/>
        </w:rPr>
      </w:pPr>
    </w:p>
    <w:p w:rsidR="00313F55" w:rsidRPr="005F439B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r w:rsidRPr="005F439B">
        <w:rPr>
          <w:szCs w:val="26"/>
        </w:rPr>
        <w:t xml:space="preserve">1.1. </w:t>
      </w:r>
      <w:proofErr w:type="gramStart"/>
      <w:r w:rsidRPr="005F439B">
        <w:rPr>
          <w:szCs w:val="26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</w:t>
      </w:r>
      <w:r w:rsidRPr="005F439B">
        <w:rPr>
          <w:szCs w:val="26"/>
        </w:rPr>
        <w:t>я</w:t>
      </w:r>
      <w:r w:rsidRPr="005F439B">
        <w:rPr>
          <w:szCs w:val="26"/>
        </w:rPr>
        <w:t>ния и надлежащего технического обслуживания» (далее – Регламент) является нормативным правовым актом Администрации г</w:t>
      </w:r>
      <w:r>
        <w:rPr>
          <w:szCs w:val="26"/>
        </w:rPr>
        <w:t>.</w:t>
      </w:r>
      <w:r w:rsidRPr="005F439B">
        <w:rPr>
          <w:szCs w:val="26"/>
        </w:rPr>
        <w:t xml:space="preserve"> Заречного Пензенской области (далее – Администрация), </w:t>
      </w:r>
      <w:r w:rsidRPr="00BF45B7">
        <w:rPr>
          <w:szCs w:val="26"/>
        </w:rPr>
        <w:t xml:space="preserve">устанавливающим </w:t>
      </w:r>
      <w:r w:rsidRPr="00BF45B7">
        <w:rPr>
          <w:bCs/>
          <w:szCs w:val="26"/>
        </w:rPr>
        <w:t xml:space="preserve">порядок и стандарт </w:t>
      </w:r>
      <w:r w:rsidRPr="00BF45B7">
        <w:rPr>
          <w:szCs w:val="26"/>
        </w:rPr>
        <w:t>предоставления</w:t>
      </w:r>
      <w:r w:rsidRPr="00BF45B7">
        <w:rPr>
          <w:bCs/>
          <w:szCs w:val="26"/>
        </w:rPr>
        <w:t xml:space="preserve"> Администрацией </w:t>
      </w:r>
      <w:r w:rsidRPr="00BF45B7">
        <w:rPr>
          <w:szCs w:val="26"/>
        </w:rPr>
        <w:t xml:space="preserve">муниципальной услуги </w:t>
      </w:r>
      <w:r w:rsidRPr="005F439B">
        <w:rPr>
          <w:szCs w:val="26"/>
        </w:rPr>
        <w:t>«Проведение осмотра зданий, сооружений в целях оценки их технического состо</w:t>
      </w:r>
      <w:r w:rsidRPr="005F439B">
        <w:rPr>
          <w:szCs w:val="26"/>
        </w:rPr>
        <w:t>я</w:t>
      </w:r>
      <w:r w:rsidRPr="005F439B">
        <w:rPr>
          <w:szCs w:val="26"/>
        </w:rPr>
        <w:t>ния и надлежащего технического обслуживания» (далее - муниципальная услуга) в соответствии с</w:t>
      </w:r>
      <w:proofErr w:type="gramEnd"/>
      <w:r w:rsidRPr="005F439B">
        <w:rPr>
          <w:szCs w:val="26"/>
        </w:rPr>
        <w:t xml:space="preserve"> требованиями Федерального </w:t>
      </w:r>
      <w:hyperlink r:id="rId15" w:history="1">
        <w:r w:rsidRPr="005F439B">
          <w:rPr>
            <w:szCs w:val="26"/>
          </w:rPr>
          <w:t>закона</w:t>
        </w:r>
      </w:hyperlink>
      <w:r w:rsidRPr="005F439B">
        <w:rPr>
          <w:szCs w:val="26"/>
        </w:rPr>
        <w:t xml:space="preserve"> </w:t>
      </w:r>
      <w:r w:rsidRPr="005F439B">
        <w:rPr>
          <w:rFonts w:eastAsia="Calibri"/>
          <w:szCs w:val="26"/>
          <w:lang w:eastAsia="en-US"/>
        </w:rPr>
        <w:t xml:space="preserve">от 27.07.2010 № 210-ФЗ </w:t>
      </w:r>
      <w:r w:rsidRPr="005F439B">
        <w:rPr>
          <w:szCs w:val="26"/>
        </w:rPr>
        <w:t>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</w:t>
      </w:r>
      <w:r>
        <w:rPr>
          <w:szCs w:val="26"/>
        </w:rPr>
        <w:t>)</w:t>
      </w:r>
      <w:r w:rsidRPr="005F439B">
        <w:rPr>
          <w:szCs w:val="26"/>
        </w:rPr>
        <w:t>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lastRenderedPageBreak/>
        <w:t>Регламент</w:t>
      </w:r>
      <w:r w:rsidRPr="00862ADA">
        <w:rPr>
          <w:szCs w:val="26"/>
        </w:rPr>
        <w:t xml:space="preserve"> </w:t>
      </w:r>
      <w:r w:rsidRPr="00F1290A">
        <w:rPr>
          <w:szCs w:val="26"/>
        </w:rPr>
        <w:t>разработан в целях повышения качества и доступности предоставления муниципальной услуги</w:t>
      </w:r>
      <w:r w:rsidRPr="00F1290A">
        <w:rPr>
          <w:rFonts w:eastAsia="Calibri"/>
          <w:szCs w:val="26"/>
        </w:rPr>
        <w:t>.</w:t>
      </w:r>
    </w:p>
    <w:p w:rsidR="00313F55" w:rsidRDefault="00313F55" w:rsidP="00313F55">
      <w:pPr>
        <w:pStyle w:val="ConsPlusNormal"/>
        <w:shd w:val="clear" w:color="auto" w:fill="FFFFFF"/>
        <w:ind w:firstLine="567"/>
        <w:jc w:val="center"/>
        <w:outlineLvl w:val="2"/>
        <w:rPr>
          <w:b/>
          <w:szCs w:val="26"/>
        </w:rPr>
      </w:pPr>
    </w:p>
    <w:p w:rsidR="00313F55" w:rsidRPr="005F439B" w:rsidRDefault="00313F55" w:rsidP="00313F55">
      <w:pPr>
        <w:pStyle w:val="ConsPlusNormal"/>
        <w:shd w:val="clear" w:color="auto" w:fill="FFFFFF"/>
        <w:ind w:firstLine="567"/>
        <w:jc w:val="center"/>
        <w:outlineLvl w:val="2"/>
        <w:rPr>
          <w:b/>
          <w:szCs w:val="26"/>
        </w:rPr>
      </w:pPr>
      <w:r w:rsidRPr="005F439B">
        <w:rPr>
          <w:b/>
          <w:szCs w:val="26"/>
        </w:rPr>
        <w:t>Круг заявителей</w:t>
      </w:r>
    </w:p>
    <w:p w:rsidR="00313F55" w:rsidRPr="005F439B" w:rsidRDefault="00313F55" w:rsidP="00313F55">
      <w:pPr>
        <w:pStyle w:val="ConsPlusNormal"/>
        <w:shd w:val="clear" w:color="auto" w:fill="FFFFFF"/>
        <w:ind w:firstLine="567"/>
        <w:jc w:val="both"/>
        <w:rPr>
          <w:szCs w:val="26"/>
        </w:rPr>
      </w:pPr>
    </w:p>
    <w:p w:rsidR="00313F55" w:rsidRPr="005F439B" w:rsidRDefault="00313F55" w:rsidP="00313F5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1" w:name="P45"/>
      <w:bookmarkEnd w:id="1"/>
      <w:r w:rsidRPr="005F439B">
        <w:rPr>
          <w:sz w:val="26"/>
          <w:szCs w:val="26"/>
        </w:rPr>
        <w:t xml:space="preserve">1.2. </w:t>
      </w:r>
      <w:proofErr w:type="gramStart"/>
      <w:r w:rsidRPr="005F439B">
        <w:rPr>
          <w:sz w:val="26"/>
          <w:szCs w:val="26"/>
        </w:rPr>
        <w:t>Заявителями на предоставление муниципальной услуги являются физические</w:t>
      </w:r>
      <w:r>
        <w:rPr>
          <w:sz w:val="26"/>
          <w:szCs w:val="26"/>
        </w:rPr>
        <w:t xml:space="preserve"> или </w:t>
      </w:r>
      <w:r w:rsidRPr="005F439B">
        <w:rPr>
          <w:sz w:val="26"/>
          <w:szCs w:val="26"/>
        </w:rPr>
        <w:t xml:space="preserve"> юридические лица</w:t>
      </w:r>
      <w:r>
        <w:rPr>
          <w:sz w:val="26"/>
          <w:szCs w:val="26"/>
        </w:rPr>
        <w:t>, обратившиеся в Администрацию с заявлением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 территории закрытого административно-территориального образования города Заречного Пензенской области (за исключением случаев, если при эксплуатации зданий, сооружений осуществляется государственный контроль (надзор)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соответствии</w:t>
      </w:r>
      <w:proofErr w:type="gramEnd"/>
      <w:r>
        <w:rPr>
          <w:sz w:val="26"/>
          <w:szCs w:val="26"/>
        </w:rPr>
        <w:t xml:space="preserve"> с федеральными законами)</w:t>
      </w:r>
      <w:r w:rsidRPr="005F439B">
        <w:rPr>
          <w:sz w:val="26"/>
          <w:szCs w:val="26"/>
        </w:rPr>
        <w:t xml:space="preserve"> (далее - заявители).</w:t>
      </w:r>
    </w:p>
    <w:p w:rsidR="00313F55" w:rsidRPr="00B12CB3" w:rsidRDefault="00313F55" w:rsidP="00313F55">
      <w:pPr>
        <w:pStyle w:val="ConsPlusNormal"/>
        <w:ind w:firstLine="540"/>
        <w:jc w:val="both"/>
        <w:rPr>
          <w:szCs w:val="26"/>
        </w:rPr>
      </w:pPr>
      <w:r w:rsidRPr="00B12CB3">
        <w:rPr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</w:t>
      </w:r>
      <w:r>
        <w:rPr>
          <w:szCs w:val="26"/>
        </w:rPr>
        <w:t xml:space="preserve"> (далее - представитель заявителя)</w:t>
      </w:r>
      <w:r w:rsidRPr="00B12CB3">
        <w:rPr>
          <w:szCs w:val="26"/>
        </w:rPr>
        <w:t>.</w:t>
      </w:r>
    </w:p>
    <w:p w:rsidR="00313F55" w:rsidRPr="005F439B" w:rsidRDefault="00313F55" w:rsidP="00313F55">
      <w:pPr>
        <w:pStyle w:val="ConsPlusNormal"/>
        <w:shd w:val="clear" w:color="auto" w:fill="FFFFFF"/>
        <w:ind w:firstLine="567"/>
        <w:jc w:val="center"/>
        <w:outlineLvl w:val="2"/>
        <w:rPr>
          <w:szCs w:val="26"/>
        </w:rPr>
      </w:pPr>
    </w:p>
    <w:p w:rsidR="00313F55" w:rsidRPr="00320D19" w:rsidRDefault="00313F55" w:rsidP="00313F55">
      <w:pPr>
        <w:pStyle w:val="ConsPlusNormal"/>
        <w:jc w:val="center"/>
        <w:outlineLvl w:val="2"/>
        <w:rPr>
          <w:b/>
          <w:szCs w:val="26"/>
        </w:rPr>
      </w:pPr>
      <w:r w:rsidRPr="00320D19">
        <w:rPr>
          <w:b/>
          <w:szCs w:val="26"/>
        </w:rPr>
        <w:t>Требования к порядку информирования о предоставлении</w:t>
      </w:r>
    </w:p>
    <w:p w:rsidR="00313F55" w:rsidRPr="00320D19" w:rsidRDefault="00313F55" w:rsidP="00313F55">
      <w:pPr>
        <w:pStyle w:val="ConsPlusNormal"/>
        <w:jc w:val="center"/>
        <w:outlineLvl w:val="2"/>
        <w:rPr>
          <w:szCs w:val="26"/>
        </w:rPr>
      </w:pPr>
      <w:r w:rsidRPr="00320D19">
        <w:rPr>
          <w:b/>
          <w:szCs w:val="26"/>
        </w:rPr>
        <w:t>муниципальной услуги</w:t>
      </w:r>
    </w:p>
    <w:p w:rsidR="00313F55" w:rsidRPr="00320D19" w:rsidRDefault="00313F55" w:rsidP="00313F55">
      <w:pPr>
        <w:pStyle w:val="ConsPlusNormal"/>
        <w:tabs>
          <w:tab w:val="left" w:pos="4500"/>
        </w:tabs>
        <w:jc w:val="both"/>
        <w:rPr>
          <w:szCs w:val="26"/>
        </w:rPr>
      </w:pPr>
      <w:r w:rsidRPr="00320D19">
        <w:rPr>
          <w:szCs w:val="26"/>
        </w:rPr>
        <w:tab/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1.3.  Основными требованиями к информированию заявителей о предоставлении муниципальной  услуги являются: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- достоверность и полнота информирования;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- четкость в изложении информации;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- удобство и доступность получения информации;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- оперативность предоставления информации.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rFonts w:eastAsia="Calibri"/>
          <w:sz w:val="26"/>
          <w:szCs w:val="26"/>
          <w:lang w:eastAsia="en-US"/>
        </w:rPr>
        <w:t>Получение информации заявителями (представителями заявителя) по вопросам предоставления муниципальной  услуги осуществляется: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D19">
        <w:rPr>
          <w:rFonts w:eastAsia="Calibri"/>
          <w:sz w:val="26"/>
          <w:szCs w:val="26"/>
          <w:lang w:eastAsia="en-US"/>
        </w:rPr>
        <w:t xml:space="preserve">- непосредственно </w:t>
      </w:r>
      <w:r w:rsidRPr="00320D19">
        <w:rPr>
          <w:sz w:val="26"/>
          <w:szCs w:val="26"/>
        </w:rPr>
        <w:t>при личном приеме в Администрации</w:t>
      </w:r>
      <w:r w:rsidRPr="00320D19">
        <w:rPr>
          <w:rFonts w:eastAsia="Calibri"/>
          <w:sz w:val="26"/>
          <w:szCs w:val="26"/>
          <w:lang w:eastAsia="en-US"/>
        </w:rPr>
        <w:t xml:space="preserve">  или </w:t>
      </w:r>
      <w:r w:rsidRPr="00320D19">
        <w:rPr>
          <w:sz w:val="26"/>
          <w:szCs w:val="26"/>
        </w:rPr>
        <w:t>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МФЦ);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sz w:val="26"/>
          <w:szCs w:val="26"/>
        </w:rPr>
        <w:t>- посредством использования телефонной, почтовой связи, а также электронной почты;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20D19">
        <w:rPr>
          <w:sz w:val="26"/>
          <w:szCs w:val="26"/>
        </w:rPr>
        <w:t xml:space="preserve">- посредством официального сайта Администрации в информационно-телекоммуникационной сети «Интернет» </w:t>
      </w:r>
      <w:hyperlink r:id="rId16" w:history="1">
        <w:proofErr w:type="gramEnd"/>
        <w:r w:rsidRPr="00320D19">
          <w:rPr>
            <w:rStyle w:val="a3"/>
            <w:sz w:val="26"/>
            <w:szCs w:val="26"/>
          </w:rPr>
          <w:t>www.zarechny.zato.ru</w:t>
        </w:r>
        <w:proofErr w:type="gramStart"/>
      </w:hyperlink>
      <w:r w:rsidRPr="00320D19">
        <w:rPr>
          <w:sz w:val="26"/>
          <w:szCs w:val="26"/>
        </w:rPr>
        <w:t xml:space="preserve"> (далее - официальный сайт Администрации), федеральной государственной информационной системы «Единый портал государственных и муниципальных услуг (функций)» (</w:t>
      </w:r>
      <w:hyperlink r:id="rId17" w:history="1">
        <w:proofErr w:type="gramEnd"/>
        <w:r w:rsidRPr="00320D19">
          <w:rPr>
            <w:rStyle w:val="a3"/>
            <w:sz w:val="26"/>
            <w:szCs w:val="26"/>
          </w:rPr>
          <w:t>www.gosuslugi.ru</w:t>
        </w:r>
        <w:proofErr w:type="gramStart"/>
      </w:hyperlink>
      <w:r w:rsidRPr="00320D19">
        <w:rPr>
          <w:sz w:val="26"/>
          <w:szCs w:val="26"/>
        </w:rPr>
        <w:t>) (далее - Единый портал) и (или) модуля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hyperlink r:id="rId18" w:history="1">
        <w:r w:rsidRPr="00320D19">
          <w:rPr>
            <w:rStyle w:val="a3"/>
            <w:sz w:val="26"/>
            <w:szCs w:val="26"/>
            <w:lang w:val="en-US"/>
          </w:rPr>
          <w:t>https</w:t>
        </w:r>
        <w:r w:rsidRPr="00320D19">
          <w:rPr>
            <w:rStyle w:val="a3"/>
            <w:sz w:val="26"/>
            <w:szCs w:val="26"/>
          </w:rPr>
          <w:t>://</w:t>
        </w:r>
        <w:proofErr w:type="spellStart"/>
        <w:r w:rsidRPr="00320D19">
          <w:rPr>
            <w:rStyle w:val="a3"/>
            <w:sz w:val="26"/>
            <w:szCs w:val="26"/>
            <w:lang w:val="en-US"/>
          </w:rPr>
          <w:t>gos</w:t>
        </w:r>
        <w:r w:rsidRPr="00320D19">
          <w:rPr>
            <w:rStyle w:val="a3"/>
            <w:sz w:val="26"/>
            <w:szCs w:val="26"/>
          </w:rPr>
          <w:t>uslugi.pnzreg.ru</w:t>
        </w:r>
        <w:proofErr w:type="spellEnd"/>
        <w:proofErr w:type="gramEnd"/>
      </w:hyperlink>
      <w:r w:rsidRPr="00320D19">
        <w:rPr>
          <w:sz w:val="26"/>
          <w:szCs w:val="26"/>
        </w:rPr>
        <w:t>)  (далее - Региональный портал);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D19">
        <w:rPr>
          <w:sz w:val="26"/>
          <w:szCs w:val="26"/>
        </w:rPr>
        <w:lastRenderedPageBreak/>
        <w:t>- в Администрации, МФЦ с использованием средств наглядной информации, в том числе информационных стендов.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D19">
        <w:rPr>
          <w:sz w:val="26"/>
          <w:szCs w:val="26"/>
        </w:rPr>
        <w:t>1.4.  Информирование осуществляется по следующим вопросам предоставления муниципальной услуги: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1)  круг заявителей;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sz w:val="26"/>
          <w:szCs w:val="26"/>
        </w:rPr>
        <w:t xml:space="preserve">2) </w:t>
      </w:r>
      <w:r w:rsidRPr="00320D19">
        <w:rPr>
          <w:rFonts w:eastAsia="Calibri"/>
          <w:sz w:val="26"/>
          <w:szCs w:val="26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3) срок предоставления муниципальной услуги;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4) порядок и способы подачи документов;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5) размер платы, взимаемой с заявителя (представителя заявителя) при предоставлении муниципальной услуги, и способы ее взимания;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6)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313F55" w:rsidRPr="009C20EF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7) результаты предоставления муниципальной услуги</w:t>
      </w:r>
      <w:r>
        <w:rPr>
          <w:szCs w:val="26"/>
        </w:rPr>
        <w:t>,</w:t>
      </w:r>
      <w:r w:rsidRPr="009C20EF">
        <w:t xml:space="preserve"> </w:t>
      </w:r>
      <w:r w:rsidRPr="009C20EF">
        <w:rPr>
          <w:szCs w:val="26"/>
        </w:rPr>
        <w:t>способы</w:t>
      </w:r>
      <w:r w:rsidRPr="009C20EF">
        <w:rPr>
          <w:rFonts w:eastAsia="Calibri"/>
          <w:szCs w:val="26"/>
          <w:lang w:eastAsia="en-US"/>
        </w:rPr>
        <w:t xml:space="preserve"> представления документа, являющегося результатом предоставления муниципальной услуги</w:t>
      </w:r>
      <w:r w:rsidRPr="009C20EF">
        <w:rPr>
          <w:szCs w:val="26"/>
        </w:rPr>
        <w:t>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9) сведения о месте нахождения, графике работы, телефонах, адресе официального сайта, электронной почты Администрации, МФЦ;</w:t>
      </w:r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proofErr w:type="gramStart"/>
      <w:r w:rsidRPr="00320D19">
        <w:rPr>
          <w:szCs w:val="26"/>
        </w:rPr>
        <w:t xml:space="preserve">10) </w:t>
      </w:r>
      <w:r w:rsidRPr="00320D19">
        <w:rPr>
          <w:rFonts w:eastAsia="Calibri"/>
          <w:szCs w:val="26"/>
          <w:lang w:eastAsia="en-US"/>
        </w:rPr>
        <w:t>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  <w:proofErr w:type="gramEnd"/>
    </w:p>
    <w:p w:rsidR="00313F55" w:rsidRPr="00320D19" w:rsidRDefault="00313F55" w:rsidP="00313F55">
      <w:pPr>
        <w:pStyle w:val="ConsPlusNormal"/>
        <w:ind w:firstLine="709"/>
        <w:jc w:val="both"/>
        <w:rPr>
          <w:szCs w:val="26"/>
        </w:rPr>
      </w:pPr>
      <w:r w:rsidRPr="00320D19">
        <w:rPr>
          <w:szCs w:val="26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услуги.</w:t>
      </w:r>
    </w:p>
    <w:p w:rsidR="00313F55" w:rsidRPr="00320D19" w:rsidRDefault="00313F55" w:rsidP="00313F55">
      <w:pPr>
        <w:pStyle w:val="a4"/>
        <w:ind w:firstLine="709"/>
        <w:jc w:val="both"/>
        <w:rPr>
          <w:szCs w:val="26"/>
        </w:rPr>
      </w:pPr>
      <w:r w:rsidRPr="00320D19">
        <w:rPr>
          <w:szCs w:val="26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313F55" w:rsidRPr="00320D19" w:rsidRDefault="00313F55" w:rsidP="00313F55">
      <w:pPr>
        <w:pStyle w:val="a4"/>
        <w:ind w:firstLine="709"/>
        <w:jc w:val="both"/>
        <w:rPr>
          <w:szCs w:val="26"/>
        </w:rPr>
      </w:pPr>
      <w:r w:rsidRPr="00320D19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sz w:val="26"/>
          <w:szCs w:val="26"/>
        </w:rPr>
        <w:t xml:space="preserve">1.5. </w:t>
      </w:r>
      <w:r w:rsidRPr="00320D19">
        <w:rPr>
          <w:rFonts w:eastAsia="Calibri"/>
          <w:sz w:val="26"/>
          <w:szCs w:val="26"/>
          <w:lang w:eastAsia="en-US"/>
        </w:rPr>
        <w:t>При информировании заявителя (представителя заявителя) по телефону и при устных обращениях сотрудники подробно, в вежливой и корректной форме информируют заявителя (представителя заявителя) по интересующим их вопросам.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rFonts w:eastAsia="Calibri"/>
          <w:sz w:val="26"/>
          <w:szCs w:val="26"/>
          <w:lang w:eastAsia="en-US"/>
        </w:rPr>
        <w:t xml:space="preserve">Ответ на вопрос по телефону должен начинаться с информации о наименовании органа, в который позвонил заявитель (представитель заявителя), фамилии, имени, отчестве (при наличии) и должности сотрудника, принявшего телефонный звонок. Время разговора не должно превышать 10 минут. При невозможности сотрудника, принявшего звонок, самостоятельно ответить на поставленные вопросы, заявителю (представителю заявителя) должен быть </w:t>
      </w:r>
      <w:r w:rsidRPr="00320D19">
        <w:rPr>
          <w:rFonts w:eastAsia="Calibri"/>
          <w:sz w:val="26"/>
          <w:szCs w:val="26"/>
          <w:lang w:eastAsia="en-US"/>
        </w:rPr>
        <w:lastRenderedPageBreak/>
        <w:t>сообщен номер телефона, по которому можно получить необходимую информацию.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rFonts w:eastAsia="Calibri"/>
          <w:sz w:val="26"/>
          <w:szCs w:val="26"/>
          <w:lang w:eastAsia="en-US"/>
        </w:rPr>
        <w:t>Ответ на письменное обращение заявителя (представителя) направляется почтовым отправлением в адрес заявителя (представителя заявителя) в срок, не превышающий 7 дней со дня поступления обращения.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rFonts w:eastAsia="Calibri"/>
          <w:sz w:val="26"/>
          <w:szCs w:val="26"/>
          <w:lang w:eastAsia="en-US"/>
        </w:rPr>
        <w:t>При информировании через официальный сайт Администрации или по электронной почте ответ на обращение заявителя (представителя) направляется на электронный адрес заявителя (представителя) в срок, не превышающий 7 дней со дня поступления обращения.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320D19">
        <w:rPr>
          <w:rFonts w:eastAsia="Calibri"/>
          <w:sz w:val="26"/>
          <w:szCs w:val="26"/>
          <w:lang w:eastAsia="en-US"/>
        </w:rPr>
        <w:t>Информацию о порядке и сроках предоставления муниципальной услуги заявитель (представитель заявителя) может также получить посредством направления обращения в форме электронного документа с использованием Единого портала, ответ на такое обращение направляется по адресу (уникальному идентификатору) личного кабинета заявителя (представителя) на Едином портале в срок, не превышающий 7 дней со дня поступления обращения.</w:t>
      </w:r>
      <w:proofErr w:type="gramEnd"/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sz w:val="26"/>
          <w:szCs w:val="26"/>
        </w:rPr>
        <w:t xml:space="preserve">1.6. Справочная информация (место нахождения и график работы Администрации, МФЦ, справочные телефоны, </w:t>
      </w:r>
      <w:r w:rsidRPr="00320D19">
        <w:rPr>
          <w:rFonts w:eastAsia="Calibri"/>
          <w:sz w:val="26"/>
          <w:szCs w:val="26"/>
          <w:lang w:eastAsia="en-US"/>
        </w:rPr>
        <w:t xml:space="preserve">адреса официальных сайтов, электронной почты) </w:t>
      </w:r>
      <w:r w:rsidRPr="00320D19">
        <w:rPr>
          <w:sz w:val="26"/>
          <w:szCs w:val="26"/>
        </w:rPr>
        <w:t>размещается на информационных стендах  Администрации, МФЦ, на официальных сайтах Администрации, МФЦ, на Едином портале и (или) Региональном портале.</w:t>
      </w:r>
    </w:p>
    <w:p w:rsidR="00313F55" w:rsidRPr="00320D19" w:rsidRDefault="00313F55" w:rsidP="00313F55">
      <w:pPr>
        <w:pStyle w:val="a4"/>
        <w:ind w:firstLine="709"/>
        <w:jc w:val="both"/>
        <w:rPr>
          <w:szCs w:val="26"/>
        </w:rPr>
      </w:pPr>
      <w:r w:rsidRPr="00320D19">
        <w:rPr>
          <w:szCs w:val="26"/>
        </w:rPr>
        <w:t xml:space="preserve"> </w:t>
      </w:r>
    </w:p>
    <w:p w:rsidR="00313F55" w:rsidRPr="00320D19" w:rsidRDefault="00313F55" w:rsidP="00313F55">
      <w:pPr>
        <w:pStyle w:val="ConsPlusNormal"/>
        <w:ind w:firstLine="709"/>
        <w:jc w:val="center"/>
        <w:outlineLvl w:val="1"/>
        <w:rPr>
          <w:b/>
          <w:szCs w:val="26"/>
        </w:rPr>
      </w:pPr>
      <w:r w:rsidRPr="00320D19">
        <w:rPr>
          <w:b/>
          <w:szCs w:val="26"/>
        </w:rPr>
        <w:t>2. Стандарт предоставления муниципальной услуги</w:t>
      </w:r>
    </w:p>
    <w:p w:rsidR="00313F55" w:rsidRPr="00320D19" w:rsidRDefault="00313F55" w:rsidP="00313F55">
      <w:pPr>
        <w:pStyle w:val="ConsPlusNormal"/>
        <w:ind w:firstLine="709"/>
        <w:jc w:val="both"/>
        <w:rPr>
          <w:b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320D19">
        <w:rPr>
          <w:b/>
          <w:sz w:val="26"/>
          <w:szCs w:val="26"/>
        </w:rPr>
        <w:t xml:space="preserve">Наименование муниципальной услуги, </w:t>
      </w:r>
      <w:r w:rsidRPr="00320D19">
        <w:rPr>
          <w:rFonts w:eastAsia="Calibri"/>
          <w:b/>
          <w:sz w:val="26"/>
          <w:szCs w:val="26"/>
          <w:lang w:eastAsia="en-US"/>
        </w:rPr>
        <w:t xml:space="preserve">краткое наименование </w:t>
      </w:r>
    </w:p>
    <w:p w:rsidR="00313F55" w:rsidRPr="00320D19" w:rsidRDefault="00313F55" w:rsidP="00313F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320D19">
        <w:rPr>
          <w:rFonts w:eastAsia="Calibri"/>
          <w:b/>
          <w:sz w:val="26"/>
          <w:szCs w:val="26"/>
          <w:lang w:eastAsia="en-US"/>
        </w:rPr>
        <w:t>муниципальной услуги</w:t>
      </w:r>
    </w:p>
    <w:p w:rsidR="00313F55" w:rsidRPr="00320D19" w:rsidRDefault="00313F55" w:rsidP="00313F55">
      <w:pPr>
        <w:pStyle w:val="ConsPlusNormal"/>
        <w:shd w:val="clear" w:color="auto" w:fill="FFFFFF"/>
        <w:ind w:firstLine="567"/>
        <w:jc w:val="both"/>
        <w:rPr>
          <w:szCs w:val="26"/>
        </w:rPr>
      </w:pPr>
    </w:p>
    <w:p w:rsidR="00313F55" w:rsidRPr="00320D19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r w:rsidRPr="00320D19">
        <w:rPr>
          <w:szCs w:val="26"/>
        </w:rPr>
        <w:t>2.1.  Наименование   муниципальной услуги:   «Проведение осмотра зданий, сооруж</w:t>
      </w:r>
      <w:r w:rsidRPr="00320D19">
        <w:rPr>
          <w:szCs w:val="26"/>
        </w:rPr>
        <w:t>е</w:t>
      </w:r>
      <w:r w:rsidRPr="00320D19">
        <w:rPr>
          <w:szCs w:val="26"/>
        </w:rPr>
        <w:t>ний в целях оценки их технического состояния и надлежащего технического обслужив</w:t>
      </w:r>
      <w:r w:rsidRPr="00320D19">
        <w:rPr>
          <w:szCs w:val="26"/>
        </w:rPr>
        <w:t>а</w:t>
      </w:r>
      <w:r w:rsidRPr="00320D19">
        <w:rPr>
          <w:szCs w:val="26"/>
        </w:rPr>
        <w:t>ния».</w:t>
      </w:r>
    </w:p>
    <w:p w:rsidR="00313F55" w:rsidRPr="00320D19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r w:rsidRPr="00320D19">
        <w:rPr>
          <w:szCs w:val="26"/>
        </w:rPr>
        <w:t>Краткое наименование муниципальной услуги не предусмотрено.</w:t>
      </w:r>
    </w:p>
    <w:p w:rsidR="00313F55" w:rsidRPr="00320D19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</w:p>
    <w:p w:rsidR="00313F55" w:rsidRPr="00320D19" w:rsidRDefault="00313F55" w:rsidP="00313F55">
      <w:pPr>
        <w:pStyle w:val="ConsPlusNormal"/>
        <w:shd w:val="clear" w:color="auto" w:fill="FFFFFF"/>
        <w:ind w:firstLine="709"/>
        <w:jc w:val="center"/>
        <w:outlineLvl w:val="2"/>
        <w:rPr>
          <w:b/>
          <w:szCs w:val="26"/>
        </w:rPr>
      </w:pPr>
      <w:r w:rsidRPr="00320D19">
        <w:rPr>
          <w:b/>
          <w:szCs w:val="26"/>
        </w:rPr>
        <w:t>Наименование органа местного самоуправления, предоставляющего муниципальную услугу</w:t>
      </w:r>
    </w:p>
    <w:p w:rsidR="00313F55" w:rsidRPr="005F439B" w:rsidRDefault="00313F55" w:rsidP="00313F55">
      <w:pPr>
        <w:pStyle w:val="ConsPlusNormal"/>
        <w:shd w:val="clear" w:color="auto" w:fill="FFFFFF"/>
        <w:ind w:firstLine="709"/>
        <w:jc w:val="center"/>
        <w:outlineLvl w:val="2"/>
        <w:rPr>
          <w:szCs w:val="26"/>
        </w:rPr>
      </w:pPr>
    </w:p>
    <w:p w:rsidR="00313F55" w:rsidRPr="00320D19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r w:rsidRPr="00320D19">
        <w:rPr>
          <w:szCs w:val="26"/>
        </w:rPr>
        <w:t>2.2. Предоставление муниципальной услуги осуществляет Администрация (отдел архитектуры и градостроительства).</w:t>
      </w:r>
    </w:p>
    <w:p w:rsidR="00313F55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D19">
        <w:rPr>
          <w:rFonts w:eastAsia="Calibri"/>
          <w:sz w:val="26"/>
          <w:szCs w:val="26"/>
          <w:lang w:eastAsia="en-US"/>
        </w:rPr>
        <w:t>2.2.1. В предоставлении муниципальной услуги в части приема заявления о предоставлении муниципальной услуги и необходимых документов и выдачи результата предоставления муниципальной услуги в случае личного обращения заявителя (представителя заявителя) в МФЦ участвует МФЦ.</w:t>
      </w:r>
    </w:p>
    <w:p w:rsidR="00313F55" w:rsidRPr="009C20EF" w:rsidRDefault="00313F55" w:rsidP="00313F55">
      <w:pPr>
        <w:autoSpaceDE w:val="0"/>
        <w:autoSpaceDN w:val="0"/>
        <w:adjustRightInd w:val="0"/>
        <w:ind w:firstLine="567"/>
        <w:rPr>
          <w:rFonts w:eastAsia="Calibri"/>
          <w:bCs/>
          <w:sz w:val="26"/>
          <w:szCs w:val="26"/>
          <w:lang w:eastAsia="en-US"/>
        </w:rPr>
      </w:pPr>
      <w:r w:rsidRPr="009C20EF">
        <w:rPr>
          <w:rFonts w:eastAsia="Calibri"/>
          <w:sz w:val="26"/>
          <w:szCs w:val="26"/>
          <w:lang w:eastAsia="en-US"/>
        </w:rPr>
        <w:t xml:space="preserve">2.2.2. </w:t>
      </w:r>
      <w:r w:rsidRPr="009C20EF">
        <w:rPr>
          <w:rFonts w:eastAsia="Calibri"/>
          <w:bCs/>
          <w:sz w:val="26"/>
          <w:szCs w:val="26"/>
          <w:lang w:eastAsia="en-US"/>
        </w:rPr>
        <w:t xml:space="preserve">При предоставлении муниципальной услуги Администрация осуществляет взаимодействие </w:t>
      </w:r>
      <w:proofErr w:type="gramStart"/>
      <w:r w:rsidRPr="009C20EF">
        <w:rPr>
          <w:rFonts w:eastAsia="Calibri"/>
          <w:bCs/>
          <w:sz w:val="26"/>
          <w:szCs w:val="26"/>
          <w:lang w:eastAsia="en-US"/>
        </w:rPr>
        <w:t>с</w:t>
      </w:r>
      <w:proofErr w:type="gramEnd"/>
      <w:r w:rsidRPr="009C20EF">
        <w:rPr>
          <w:rFonts w:eastAsia="Calibri"/>
          <w:bCs/>
          <w:sz w:val="26"/>
          <w:szCs w:val="26"/>
          <w:lang w:eastAsia="en-US"/>
        </w:rPr>
        <w:t>:</w:t>
      </w:r>
    </w:p>
    <w:p w:rsidR="00313F55" w:rsidRPr="009C20EF" w:rsidRDefault="00313F55" w:rsidP="00313F55">
      <w:pPr>
        <w:autoSpaceDE w:val="0"/>
        <w:autoSpaceDN w:val="0"/>
        <w:adjustRightInd w:val="0"/>
        <w:ind w:firstLine="567"/>
        <w:rPr>
          <w:rFonts w:eastAsia="Calibri"/>
          <w:sz w:val="26"/>
          <w:szCs w:val="26"/>
          <w:lang w:eastAsia="en-US"/>
        </w:rPr>
      </w:pPr>
      <w:r w:rsidRPr="009C20EF">
        <w:rPr>
          <w:rFonts w:eastAsia="Calibri"/>
          <w:sz w:val="26"/>
          <w:szCs w:val="26"/>
          <w:lang w:eastAsia="en-US"/>
        </w:rPr>
        <w:t xml:space="preserve">- Федеральной службой государственной регистрации, кадастра и картографии; </w:t>
      </w:r>
    </w:p>
    <w:p w:rsidR="00313F55" w:rsidRPr="009C20EF" w:rsidRDefault="00313F55" w:rsidP="00313F55">
      <w:pPr>
        <w:autoSpaceDE w:val="0"/>
        <w:autoSpaceDN w:val="0"/>
        <w:adjustRightInd w:val="0"/>
        <w:ind w:firstLine="567"/>
        <w:rPr>
          <w:rFonts w:eastAsia="Calibri"/>
          <w:sz w:val="26"/>
          <w:szCs w:val="26"/>
          <w:lang w:eastAsia="en-US"/>
        </w:rPr>
      </w:pPr>
      <w:r w:rsidRPr="009C20EF">
        <w:rPr>
          <w:rFonts w:eastAsia="Calibri"/>
          <w:sz w:val="26"/>
          <w:szCs w:val="26"/>
          <w:lang w:eastAsia="en-US"/>
        </w:rPr>
        <w:t>- Федеральной налоговой службой;</w:t>
      </w:r>
    </w:p>
    <w:p w:rsidR="00313F55" w:rsidRPr="009C20EF" w:rsidRDefault="00313F55" w:rsidP="00313F5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9C20EF">
        <w:rPr>
          <w:rFonts w:eastAsia="Calibri"/>
          <w:sz w:val="26"/>
          <w:szCs w:val="26"/>
          <w:lang w:eastAsia="en-US"/>
        </w:rPr>
        <w:t>- Министерством внутренних дел Российской Федерации;</w:t>
      </w:r>
    </w:p>
    <w:p w:rsidR="00313F55" w:rsidRPr="009C20EF" w:rsidRDefault="00313F55" w:rsidP="00313F5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9C20EF">
        <w:rPr>
          <w:rFonts w:eastAsia="Calibri"/>
          <w:sz w:val="26"/>
          <w:szCs w:val="26"/>
          <w:lang w:eastAsia="en-US"/>
        </w:rPr>
        <w:t xml:space="preserve">- органами местного самоуправления; </w:t>
      </w:r>
    </w:p>
    <w:p w:rsidR="00313F55" w:rsidRPr="009C20EF" w:rsidRDefault="00313F55" w:rsidP="00313F5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9C20EF">
        <w:rPr>
          <w:rFonts w:eastAsia="Calibri"/>
          <w:sz w:val="26"/>
          <w:szCs w:val="26"/>
          <w:lang w:eastAsia="en-US"/>
        </w:rPr>
        <w:t xml:space="preserve">- государственными и муниципальными организациями. </w:t>
      </w:r>
    </w:p>
    <w:p w:rsidR="00313F55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13F55" w:rsidRPr="005F439B" w:rsidRDefault="00313F55" w:rsidP="00313F55">
      <w:pPr>
        <w:pStyle w:val="ConsPlusNormal"/>
        <w:shd w:val="clear" w:color="auto" w:fill="FFFFFF"/>
        <w:ind w:firstLine="567"/>
        <w:jc w:val="center"/>
        <w:outlineLvl w:val="2"/>
        <w:rPr>
          <w:b/>
          <w:szCs w:val="26"/>
        </w:rPr>
      </w:pPr>
      <w:r w:rsidRPr="005F439B">
        <w:rPr>
          <w:b/>
          <w:szCs w:val="26"/>
        </w:rPr>
        <w:t>Результат предоставления муниципальной услуги</w:t>
      </w:r>
    </w:p>
    <w:p w:rsidR="00313F55" w:rsidRPr="005F439B" w:rsidRDefault="00313F55" w:rsidP="00313F55">
      <w:pPr>
        <w:pStyle w:val="ConsPlusNormal"/>
        <w:shd w:val="clear" w:color="auto" w:fill="FFFFFF"/>
        <w:ind w:firstLine="567"/>
        <w:jc w:val="both"/>
        <w:rPr>
          <w:szCs w:val="26"/>
        </w:rPr>
      </w:pPr>
    </w:p>
    <w:p w:rsidR="00313F55" w:rsidRPr="00C06DBB" w:rsidRDefault="00313F55" w:rsidP="00313F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DBB">
        <w:rPr>
          <w:sz w:val="26"/>
          <w:szCs w:val="26"/>
        </w:rPr>
        <w:t xml:space="preserve">2.3. Результатом предоставления муниципальной услуги является один из следующих документов: </w:t>
      </w:r>
    </w:p>
    <w:p w:rsidR="00313F55" w:rsidRPr="00C06DBB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DBB">
        <w:rPr>
          <w:sz w:val="26"/>
          <w:szCs w:val="26"/>
        </w:rPr>
        <w:t xml:space="preserve">- акт осмотра зданий, сооружений по форме, утвержденной решением Собрания представителей </w:t>
      </w:r>
      <w:proofErr w:type="gramStart"/>
      <w:r w:rsidRPr="00C06DBB">
        <w:rPr>
          <w:sz w:val="26"/>
          <w:szCs w:val="26"/>
        </w:rPr>
        <w:t>г</w:t>
      </w:r>
      <w:proofErr w:type="gramEnd"/>
      <w:r w:rsidRPr="00C06DBB">
        <w:rPr>
          <w:sz w:val="26"/>
          <w:szCs w:val="26"/>
        </w:rPr>
        <w:t>. Заречного Пензенской области от 24.02.2014 № 468 «Об утверждении Положения о порядке проведения осмотра зданий, сооружений в целях оценки их технического состояния и надлежащего технического обслуживания»;</w:t>
      </w:r>
    </w:p>
    <w:p w:rsidR="00313F55" w:rsidRPr="00C06DBB" w:rsidRDefault="00313F55" w:rsidP="00313F5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C06DBB">
        <w:rPr>
          <w:sz w:val="26"/>
          <w:szCs w:val="26"/>
        </w:rPr>
        <w:t xml:space="preserve">-  </w:t>
      </w:r>
      <w:r>
        <w:rPr>
          <w:sz w:val="26"/>
          <w:szCs w:val="26"/>
        </w:rPr>
        <w:t>письмо Администрации</w:t>
      </w:r>
      <w:r w:rsidRPr="00C06DBB">
        <w:rPr>
          <w:sz w:val="26"/>
          <w:szCs w:val="26"/>
        </w:rPr>
        <w:t xml:space="preserve"> </w:t>
      </w:r>
      <w:r w:rsidRPr="00C06DBB">
        <w:rPr>
          <w:bCs/>
          <w:sz w:val="26"/>
          <w:szCs w:val="26"/>
        </w:rPr>
        <w:t xml:space="preserve">об отказе в </w:t>
      </w:r>
      <w:r w:rsidRPr="00C06DBB">
        <w:rPr>
          <w:sz w:val="26"/>
          <w:szCs w:val="26"/>
        </w:rPr>
        <w:t>проведении осмотра зданий, сооружений</w:t>
      </w:r>
      <w:r>
        <w:rPr>
          <w:sz w:val="26"/>
          <w:szCs w:val="26"/>
        </w:rPr>
        <w:t>.</w:t>
      </w:r>
    </w:p>
    <w:p w:rsidR="00313F55" w:rsidRPr="00C06DBB" w:rsidRDefault="00313F55" w:rsidP="00313F55">
      <w:pPr>
        <w:ind w:firstLine="709"/>
        <w:jc w:val="both"/>
        <w:rPr>
          <w:sz w:val="26"/>
          <w:szCs w:val="26"/>
        </w:rPr>
      </w:pPr>
      <w:r w:rsidRPr="00C06DBB">
        <w:rPr>
          <w:sz w:val="26"/>
          <w:szCs w:val="26"/>
        </w:rPr>
        <w:t>2.3.1. Результат предоставления муниципальной услуги направляется заявителю (представителю заявителя) одним из следующих способов:</w:t>
      </w:r>
    </w:p>
    <w:p w:rsidR="00313F55" w:rsidRPr="00C06DBB" w:rsidRDefault="00313F55" w:rsidP="00313F55">
      <w:pPr>
        <w:ind w:firstLine="709"/>
        <w:jc w:val="both"/>
        <w:rPr>
          <w:sz w:val="26"/>
          <w:szCs w:val="26"/>
        </w:rPr>
      </w:pPr>
      <w:r w:rsidRPr="00C06DBB">
        <w:rPr>
          <w:sz w:val="26"/>
          <w:szCs w:val="26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Администрацию, МФЦ;</w:t>
      </w:r>
    </w:p>
    <w:p w:rsidR="00313F55" w:rsidRPr="00C06DBB" w:rsidRDefault="00313F55" w:rsidP="00313F55">
      <w:pPr>
        <w:widowControl w:val="0"/>
        <w:ind w:firstLine="709"/>
        <w:jc w:val="both"/>
        <w:rPr>
          <w:sz w:val="26"/>
          <w:szCs w:val="26"/>
        </w:rPr>
      </w:pPr>
      <w:r w:rsidRPr="00C06DBB">
        <w:rPr>
          <w:sz w:val="26"/>
          <w:szCs w:val="26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313F55" w:rsidRDefault="00313F55" w:rsidP="00313F55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13F55" w:rsidRPr="005F439B" w:rsidRDefault="00313F55" w:rsidP="00313F55">
      <w:pPr>
        <w:pStyle w:val="ConsPlusNormal"/>
        <w:shd w:val="clear" w:color="auto" w:fill="FFFFFF"/>
        <w:jc w:val="center"/>
        <w:outlineLvl w:val="2"/>
        <w:rPr>
          <w:b/>
          <w:szCs w:val="26"/>
        </w:rPr>
      </w:pPr>
      <w:r w:rsidRPr="005F439B">
        <w:rPr>
          <w:b/>
          <w:szCs w:val="26"/>
        </w:rPr>
        <w:t>Срок предоставления муниципальной услуги</w:t>
      </w:r>
    </w:p>
    <w:p w:rsidR="00313F55" w:rsidRPr="005F439B" w:rsidRDefault="00313F55" w:rsidP="00313F55">
      <w:pPr>
        <w:pStyle w:val="ConsPlusNormal"/>
        <w:shd w:val="clear" w:color="auto" w:fill="FFFFFF"/>
        <w:jc w:val="both"/>
        <w:rPr>
          <w:szCs w:val="26"/>
        </w:rPr>
      </w:pPr>
    </w:p>
    <w:p w:rsidR="00313F55" w:rsidRDefault="00313F55" w:rsidP="00313F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439B">
        <w:rPr>
          <w:sz w:val="26"/>
          <w:szCs w:val="26"/>
        </w:rPr>
        <w:t xml:space="preserve">2.4. Срок проведения осмотра зданий, сооружений составляет не более </w:t>
      </w:r>
      <w:r>
        <w:rPr>
          <w:sz w:val="26"/>
          <w:szCs w:val="26"/>
        </w:rPr>
        <w:t>20 рабочих дней</w:t>
      </w:r>
      <w:r w:rsidRPr="005F439B">
        <w:rPr>
          <w:sz w:val="26"/>
          <w:szCs w:val="26"/>
        </w:rPr>
        <w:t xml:space="preserve"> со дня регистрации заявления</w:t>
      </w:r>
      <w:r>
        <w:rPr>
          <w:sz w:val="26"/>
          <w:szCs w:val="26"/>
        </w:rPr>
        <w:t xml:space="preserve"> в Администрации, в том числе:</w:t>
      </w:r>
    </w:p>
    <w:p w:rsidR="00313F55" w:rsidRPr="00C06DBB" w:rsidRDefault="00313F55" w:rsidP="00313F55">
      <w:pPr>
        <w:pStyle w:val="ConsPlusNormal"/>
        <w:ind w:firstLine="709"/>
        <w:jc w:val="both"/>
        <w:rPr>
          <w:szCs w:val="26"/>
        </w:rPr>
      </w:pPr>
      <w:r w:rsidRPr="00C06DBB">
        <w:rPr>
          <w:szCs w:val="26"/>
        </w:rPr>
        <w:t>- прием заявления и документов и (или) информации, необходимых для предоставления муниципальной услуги – 1 рабочий день</w:t>
      </w:r>
      <w:r>
        <w:rPr>
          <w:szCs w:val="26"/>
        </w:rPr>
        <w:t>;</w:t>
      </w:r>
    </w:p>
    <w:p w:rsidR="00313F55" w:rsidRPr="00C06DBB" w:rsidRDefault="00313F55" w:rsidP="00313F55">
      <w:pPr>
        <w:pStyle w:val="ConsPlusNormal"/>
        <w:ind w:firstLine="709"/>
        <w:jc w:val="both"/>
        <w:rPr>
          <w:szCs w:val="26"/>
        </w:rPr>
      </w:pPr>
      <w:r w:rsidRPr="00C06DBB">
        <w:rPr>
          <w:szCs w:val="26"/>
        </w:rPr>
        <w:t>- межведомственное информационное взаимодействие – 2 рабочих дня;</w:t>
      </w:r>
    </w:p>
    <w:p w:rsidR="00313F55" w:rsidRPr="00C06DBB" w:rsidRDefault="00313F55" w:rsidP="00313F55">
      <w:pPr>
        <w:pStyle w:val="ConsPlusNormal"/>
        <w:ind w:firstLine="709"/>
        <w:jc w:val="both"/>
        <w:rPr>
          <w:szCs w:val="26"/>
        </w:rPr>
      </w:pPr>
      <w:r w:rsidRPr="00C06DBB">
        <w:rPr>
          <w:szCs w:val="26"/>
        </w:rPr>
        <w:t xml:space="preserve">- рассмотрение заявления, принятие решения и организация осмотра зданий, сооружений – </w:t>
      </w:r>
      <w:r>
        <w:rPr>
          <w:szCs w:val="26"/>
        </w:rPr>
        <w:t>4</w:t>
      </w:r>
      <w:r w:rsidRPr="00C06DBB">
        <w:rPr>
          <w:szCs w:val="26"/>
        </w:rPr>
        <w:t xml:space="preserve"> рабочих дня;</w:t>
      </w:r>
    </w:p>
    <w:p w:rsidR="00313F55" w:rsidRPr="00C06DBB" w:rsidRDefault="00313F55" w:rsidP="00313F55">
      <w:pPr>
        <w:pStyle w:val="ConsPlusNormal"/>
        <w:ind w:firstLine="709"/>
        <w:jc w:val="both"/>
        <w:rPr>
          <w:szCs w:val="26"/>
        </w:rPr>
      </w:pPr>
      <w:r w:rsidRPr="00C06DBB">
        <w:rPr>
          <w:szCs w:val="26"/>
        </w:rPr>
        <w:t xml:space="preserve">- </w:t>
      </w:r>
      <w:r>
        <w:rPr>
          <w:szCs w:val="26"/>
        </w:rPr>
        <w:t>п</w:t>
      </w:r>
      <w:r w:rsidRPr="00C06DBB">
        <w:rPr>
          <w:szCs w:val="26"/>
        </w:rPr>
        <w:t xml:space="preserve">роведение осмотра зданий, сооружений – </w:t>
      </w:r>
      <w:r>
        <w:rPr>
          <w:szCs w:val="26"/>
        </w:rPr>
        <w:t>15</w:t>
      </w:r>
      <w:r w:rsidRPr="00C06DBB">
        <w:rPr>
          <w:szCs w:val="26"/>
        </w:rPr>
        <w:t xml:space="preserve"> рабочих дней</w:t>
      </w:r>
      <w:r>
        <w:rPr>
          <w:szCs w:val="26"/>
        </w:rPr>
        <w:t>;</w:t>
      </w:r>
    </w:p>
    <w:p w:rsidR="00313F55" w:rsidRPr="00C06DBB" w:rsidRDefault="00313F55" w:rsidP="00313F55">
      <w:pPr>
        <w:pStyle w:val="ConsPlusNormal"/>
        <w:ind w:firstLine="709"/>
        <w:jc w:val="both"/>
        <w:rPr>
          <w:szCs w:val="26"/>
        </w:rPr>
      </w:pPr>
      <w:r w:rsidRPr="00C06DBB">
        <w:rPr>
          <w:szCs w:val="26"/>
        </w:rPr>
        <w:t xml:space="preserve">- предоставление результата муниципальной услуги – </w:t>
      </w:r>
      <w:r>
        <w:rPr>
          <w:szCs w:val="26"/>
        </w:rPr>
        <w:t>2</w:t>
      </w:r>
      <w:r w:rsidRPr="00C06DBB">
        <w:rPr>
          <w:szCs w:val="26"/>
        </w:rPr>
        <w:t xml:space="preserve"> рабочих д</w:t>
      </w:r>
      <w:r>
        <w:rPr>
          <w:szCs w:val="26"/>
        </w:rPr>
        <w:t>ня</w:t>
      </w:r>
      <w:r w:rsidRPr="00C06DBB">
        <w:rPr>
          <w:szCs w:val="26"/>
        </w:rPr>
        <w:t>.</w:t>
      </w:r>
    </w:p>
    <w:p w:rsidR="00313F55" w:rsidRPr="00A51B93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1B93">
        <w:rPr>
          <w:sz w:val="26"/>
          <w:szCs w:val="26"/>
        </w:rPr>
        <w:t xml:space="preserve">Срок проведения осмотра зданий, сооружений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A51B93">
        <w:rPr>
          <w:spacing w:val="2"/>
          <w:sz w:val="26"/>
          <w:szCs w:val="26"/>
          <w:shd w:val="clear" w:color="auto" w:fill="FFFFFF"/>
        </w:rPr>
        <w:t>не более 24 часов с момента регистрации заявления в Администрации</w:t>
      </w:r>
      <w:r w:rsidRPr="00A51B93">
        <w:rPr>
          <w:sz w:val="26"/>
          <w:szCs w:val="26"/>
        </w:rPr>
        <w:t>.</w:t>
      </w:r>
    </w:p>
    <w:p w:rsidR="00313F55" w:rsidRPr="00A51B93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1B93">
        <w:rPr>
          <w:sz w:val="26"/>
          <w:szCs w:val="26"/>
        </w:rPr>
        <w:t>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- акт осмотра направляется или вручается заявителю, лицу, ответственному за эксплуатацию зданий, сооружений, не позднее 24 часов с момента осмотра зданий, сооружений.</w:t>
      </w:r>
    </w:p>
    <w:p w:rsidR="00313F55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Отказ в проведении осмотра зданий, сооружений направляется заявителю:</w:t>
      </w:r>
    </w:p>
    <w:p w:rsidR="00313F55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 течение десяти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:rsidR="00313F55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день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:rsidR="00313F55" w:rsidRPr="00A51B93" w:rsidRDefault="00313F55" w:rsidP="00313F55">
      <w:pPr>
        <w:pStyle w:val="ConsPlusNormal"/>
        <w:ind w:firstLine="709"/>
        <w:jc w:val="both"/>
        <w:rPr>
          <w:rFonts w:eastAsia="Calibri"/>
          <w:szCs w:val="26"/>
        </w:rPr>
      </w:pPr>
      <w:r w:rsidRPr="00A51B93">
        <w:rPr>
          <w:szCs w:val="26"/>
        </w:rPr>
        <w:t xml:space="preserve">2.4.1. </w:t>
      </w:r>
      <w:r w:rsidRPr="00A51B93">
        <w:rPr>
          <w:rFonts w:eastAsia="Calibri"/>
          <w:szCs w:val="26"/>
        </w:rPr>
        <w:t xml:space="preserve">В случае представления заявления и  документов через МФЦ срок предоставления муниципальной услуги исчисляется со дня передачи МФЦ таких </w:t>
      </w:r>
      <w:r w:rsidRPr="00A51B93">
        <w:rPr>
          <w:rFonts w:eastAsia="Calibri"/>
          <w:szCs w:val="26"/>
        </w:rPr>
        <w:lastRenderedPageBreak/>
        <w:t>документов в Администрацию.</w:t>
      </w:r>
    </w:p>
    <w:p w:rsidR="00313F55" w:rsidRPr="00A51B93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2.4.2. </w:t>
      </w:r>
      <w:r w:rsidRPr="00A51B93">
        <w:rPr>
          <w:szCs w:val="26"/>
        </w:rPr>
        <w:t>Срок приостановления предоставления муниципальной услуги не предусмотрен.</w:t>
      </w:r>
    </w:p>
    <w:p w:rsidR="00313F55" w:rsidRPr="005F439B" w:rsidRDefault="00313F55" w:rsidP="00313F55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313F55" w:rsidRPr="000A70AD" w:rsidRDefault="00313F55" w:rsidP="00313F55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A70AD">
        <w:rPr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0A70AD">
        <w:rPr>
          <w:rFonts w:eastAsia="Calibri"/>
          <w:b/>
          <w:sz w:val="26"/>
          <w:szCs w:val="26"/>
          <w:lang w:eastAsia="en-US"/>
        </w:rPr>
        <w:t>способы их представления</w:t>
      </w:r>
    </w:p>
    <w:p w:rsidR="00313F55" w:rsidRPr="005F439B" w:rsidRDefault="00313F55" w:rsidP="00313F55">
      <w:pPr>
        <w:shd w:val="clear" w:color="auto" w:fill="FFFFFF"/>
        <w:ind w:firstLine="567"/>
        <w:jc w:val="both"/>
        <w:rPr>
          <w:b/>
          <w:sz w:val="26"/>
          <w:szCs w:val="26"/>
        </w:rPr>
      </w:pPr>
    </w:p>
    <w:p w:rsidR="00313F55" w:rsidRPr="00D32B34" w:rsidRDefault="00313F55" w:rsidP="00313F55">
      <w:pPr>
        <w:pStyle w:val="ConsPlusNormal"/>
        <w:ind w:firstLine="709"/>
        <w:jc w:val="both"/>
        <w:rPr>
          <w:szCs w:val="26"/>
        </w:rPr>
      </w:pPr>
      <w:r w:rsidRPr="00D32B34">
        <w:rPr>
          <w:szCs w:val="26"/>
        </w:rPr>
        <w:t>2.6. Документы и информация, необходимые для предоставления муниципальной услуги, которые заявитель (представитель заявителя) должен представить самостоятельно:</w:t>
      </w:r>
    </w:p>
    <w:p w:rsidR="00313F55" w:rsidRPr="00D32B34" w:rsidRDefault="00313F55" w:rsidP="00313F55">
      <w:pPr>
        <w:shd w:val="clear" w:color="auto" w:fill="FFFFFF"/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D32B34">
        <w:rPr>
          <w:sz w:val="26"/>
          <w:szCs w:val="26"/>
        </w:rPr>
        <w:t xml:space="preserve">-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 территории закрытого административно-территориального образования города Заречного Пензенской области (далее – заявление)  по </w:t>
      </w:r>
      <w:hyperlink w:anchor="Par477" w:history="1">
        <w:r w:rsidRPr="00D32B34">
          <w:rPr>
            <w:sz w:val="26"/>
            <w:szCs w:val="26"/>
          </w:rPr>
          <w:t>форме</w:t>
        </w:r>
      </w:hyperlink>
      <w:r w:rsidRPr="00D32B34">
        <w:rPr>
          <w:sz w:val="26"/>
          <w:szCs w:val="26"/>
        </w:rPr>
        <w:t xml:space="preserve"> согласно приложению № 1 к настоящему Регламенту;</w:t>
      </w:r>
    </w:p>
    <w:p w:rsidR="00313F55" w:rsidRPr="00D32B34" w:rsidRDefault="00313F55" w:rsidP="00313F55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32B34">
        <w:rPr>
          <w:sz w:val="26"/>
          <w:szCs w:val="26"/>
        </w:rPr>
        <w:t xml:space="preserve">- </w:t>
      </w:r>
      <w:r w:rsidRPr="00D32B34">
        <w:rPr>
          <w:rFonts w:eastAsia="Calibri"/>
          <w:sz w:val="26"/>
          <w:szCs w:val="26"/>
          <w:lang w:eastAsia="en-US"/>
        </w:rPr>
        <w:t>документ, удостоверяющий личность заявителя (представителя заявителя);</w:t>
      </w:r>
    </w:p>
    <w:p w:rsidR="00313F55" w:rsidRPr="00D32B34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32B34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д</w:t>
      </w:r>
      <w:r w:rsidRPr="00D32B34">
        <w:rPr>
          <w:rFonts w:eastAsia="Calibri"/>
          <w:sz w:val="26"/>
          <w:szCs w:val="26"/>
          <w:lang w:eastAsia="en-US"/>
        </w:rPr>
        <w:t>окумент, подтверждающий полномочия представителя на осуществление действий от имени заявителя (в случае подачи заявления на предоставление муниципальной услуги представителем заявителя).</w:t>
      </w:r>
    </w:p>
    <w:p w:rsidR="00313F55" w:rsidRPr="005F439B" w:rsidRDefault="00313F55" w:rsidP="00313F55">
      <w:pPr>
        <w:shd w:val="clear" w:color="auto" w:fill="FFFFFF"/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5F439B">
        <w:rPr>
          <w:sz w:val="26"/>
          <w:szCs w:val="26"/>
        </w:rPr>
        <w:t xml:space="preserve">2.6.1. Заявитель (представитель заявителя) может подать заявление </w:t>
      </w:r>
      <w:r w:rsidRPr="00C06DBB">
        <w:rPr>
          <w:sz w:val="26"/>
          <w:szCs w:val="26"/>
        </w:rPr>
        <w:t>заявления</w:t>
      </w:r>
      <w:r>
        <w:rPr>
          <w:sz w:val="26"/>
          <w:szCs w:val="26"/>
        </w:rPr>
        <w:t xml:space="preserve"> и документов и (или) информацию</w:t>
      </w:r>
      <w:r w:rsidRPr="005F439B">
        <w:rPr>
          <w:sz w:val="26"/>
          <w:szCs w:val="26"/>
        </w:rPr>
        <w:t>, необходимые для предоставления муниципальной услуги, следующими способами:</w:t>
      </w:r>
    </w:p>
    <w:p w:rsidR="00313F55" w:rsidRPr="005F439B" w:rsidRDefault="00313F55" w:rsidP="00313F55">
      <w:pPr>
        <w:shd w:val="clear" w:color="auto" w:fill="FFFFFF"/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5F439B">
        <w:rPr>
          <w:sz w:val="26"/>
          <w:szCs w:val="26"/>
        </w:rPr>
        <w:t>а) лично на бумажном носителе по местонахождению Администрации;</w:t>
      </w:r>
    </w:p>
    <w:p w:rsidR="00313F55" w:rsidRPr="005F439B" w:rsidRDefault="00313F55" w:rsidP="00313F55">
      <w:pPr>
        <w:shd w:val="clear" w:color="auto" w:fill="FFFFFF"/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5F439B">
        <w:rPr>
          <w:sz w:val="26"/>
          <w:szCs w:val="26"/>
        </w:rPr>
        <w:t>б) посредством почтовой связи по местонахождению Администрации;</w:t>
      </w:r>
    </w:p>
    <w:p w:rsidR="00313F55" w:rsidRPr="005F439B" w:rsidRDefault="00313F55" w:rsidP="00313F55">
      <w:pPr>
        <w:shd w:val="clear" w:color="auto" w:fill="FFFFFF"/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5F439B">
        <w:rPr>
          <w:sz w:val="26"/>
          <w:szCs w:val="26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13F55" w:rsidRPr="005F439B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proofErr w:type="gramStart"/>
      <w:r w:rsidRPr="005F439B">
        <w:rPr>
          <w:szCs w:val="26"/>
        </w:rPr>
        <w:t xml:space="preserve">Заявление может быть направлено также в форме электронного документа, заверенного электронной подписью заявителя в соответствии с требованиями Федерального </w:t>
      </w:r>
      <w:hyperlink r:id="rId19" w:history="1">
        <w:r w:rsidRPr="005F439B">
          <w:rPr>
            <w:szCs w:val="26"/>
          </w:rPr>
          <w:t>закона</w:t>
        </w:r>
      </w:hyperlink>
      <w:r w:rsidRPr="005F439B">
        <w:rPr>
          <w:szCs w:val="26"/>
        </w:rPr>
        <w:t xml:space="preserve"> от 06.04.2011 № 63-ФЗ «Об электронной подписи», </w:t>
      </w:r>
      <w:hyperlink r:id="rId20" w:history="1">
        <w:r w:rsidRPr="005F439B">
          <w:rPr>
            <w:szCs w:val="26"/>
          </w:rPr>
          <w:t>постановления</w:t>
        </w:r>
      </w:hyperlink>
      <w:r w:rsidRPr="005F439B">
        <w:rPr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и требованиями Федерального </w:t>
      </w:r>
      <w:hyperlink r:id="rId21" w:history="1">
        <w:r w:rsidRPr="005F439B">
          <w:rPr>
            <w:szCs w:val="26"/>
          </w:rPr>
          <w:t>закона</w:t>
        </w:r>
      </w:hyperlink>
      <w:r w:rsidRPr="005F439B">
        <w:rPr>
          <w:szCs w:val="26"/>
        </w:rPr>
        <w:t xml:space="preserve"> «Об организации предоставления государственных и муниципальных услуг».</w:t>
      </w:r>
      <w:proofErr w:type="gramEnd"/>
    </w:p>
    <w:p w:rsidR="00313F55" w:rsidRPr="00D47D19" w:rsidRDefault="00313F55" w:rsidP="00313F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47D19">
        <w:rPr>
          <w:sz w:val="26"/>
          <w:szCs w:val="26"/>
        </w:rPr>
        <w:t>2.6.2. В случае</w:t>
      </w:r>
      <w:proofErr w:type="gramStart"/>
      <w:r w:rsidRPr="00D47D19">
        <w:rPr>
          <w:sz w:val="26"/>
          <w:szCs w:val="26"/>
        </w:rPr>
        <w:t>,</w:t>
      </w:r>
      <w:proofErr w:type="gramEnd"/>
      <w:r w:rsidRPr="00D47D19">
        <w:rPr>
          <w:sz w:val="26"/>
          <w:szCs w:val="26"/>
        </w:rPr>
        <w:t xml:space="preserve">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22" w:history="1">
        <w:r w:rsidRPr="00D47D19">
          <w:rPr>
            <w:sz w:val="26"/>
            <w:szCs w:val="26"/>
          </w:rPr>
          <w:t>законом</w:t>
        </w:r>
      </w:hyperlink>
      <w:r w:rsidRPr="00D47D19">
        <w:rPr>
          <w:sz w:val="26"/>
          <w:szCs w:val="26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</w:t>
      </w:r>
      <w:r w:rsidRPr="00D47D19">
        <w:rPr>
          <w:sz w:val="26"/>
          <w:szCs w:val="26"/>
        </w:rPr>
        <w:lastRenderedPageBreak/>
        <w:t xml:space="preserve">указанного лица или его </w:t>
      </w:r>
      <w:hyperlink r:id="rId23" w:history="1">
        <w:r w:rsidRPr="00D47D19">
          <w:rPr>
            <w:sz w:val="26"/>
            <w:szCs w:val="26"/>
          </w:rPr>
          <w:t>законного представителя</w:t>
        </w:r>
      </w:hyperlink>
      <w:r w:rsidRPr="00D47D19">
        <w:rPr>
          <w:sz w:val="26"/>
          <w:szCs w:val="26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D47D19">
        <w:rPr>
          <w:sz w:val="26"/>
          <w:szCs w:val="26"/>
        </w:rPr>
        <w:t>представлены</w:t>
      </w:r>
      <w:proofErr w:type="gramEnd"/>
      <w:r w:rsidRPr="00D47D19">
        <w:rPr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313F55" w:rsidRPr="00D47D19" w:rsidRDefault="00313F55" w:rsidP="00313F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D47D19">
        <w:rPr>
          <w:sz w:val="26"/>
          <w:szCs w:val="26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</w:t>
      </w:r>
      <w:proofErr w:type="gramEnd"/>
      <w:r w:rsidRPr="00D47D19">
        <w:rPr>
          <w:sz w:val="26"/>
          <w:szCs w:val="26"/>
        </w:rPr>
        <w:t xml:space="preserve"> в указанных целях не требуется.</w:t>
      </w:r>
    </w:p>
    <w:p w:rsidR="00313F55" w:rsidRPr="00A56B86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r w:rsidRPr="00A56B86">
        <w:rPr>
          <w:szCs w:val="26"/>
        </w:rPr>
        <w:t>2.7. Перечень документов, которые заявитель (представитель заявителя) вправе представить по собственной инициативе:</w:t>
      </w:r>
    </w:p>
    <w:p w:rsidR="00313F55" w:rsidRPr="00A56B86" w:rsidRDefault="00313F55" w:rsidP="00313F55">
      <w:pPr>
        <w:pStyle w:val="ConsPlusNormal"/>
        <w:shd w:val="clear" w:color="auto" w:fill="FFFFFF"/>
        <w:ind w:firstLine="709"/>
        <w:jc w:val="both"/>
        <w:rPr>
          <w:szCs w:val="26"/>
        </w:rPr>
      </w:pPr>
      <w:r w:rsidRPr="00A56B86">
        <w:rPr>
          <w:szCs w:val="26"/>
        </w:rPr>
        <w:t>а) выписка из Единого государственного реестра недвижимости;</w:t>
      </w:r>
    </w:p>
    <w:p w:rsidR="00313F55" w:rsidRPr="00A56B86" w:rsidRDefault="00313F55" w:rsidP="00313F55">
      <w:pPr>
        <w:widowControl w:val="0"/>
        <w:shd w:val="clear" w:color="auto" w:fill="FFFFFF"/>
        <w:autoSpaceDE w:val="0"/>
        <w:autoSpaceDN w:val="0"/>
        <w:ind w:right="-2" w:firstLine="709"/>
        <w:jc w:val="both"/>
        <w:rPr>
          <w:sz w:val="26"/>
          <w:szCs w:val="26"/>
        </w:rPr>
      </w:pPr>
      <w:r w:rsidRPr="00A56B86">
        <w:rPr>
          <w:sz w:val="26"/>
          <w:szCs w:val="26"/>
        </w:rPr>
        <w:t>б) технический план здания, сооружения.</w:t>
      </w:r>
    </w:p>
    <w:p w:rsidR="00313F55" w:rsidRPr="00951EC2" w:rsidRDefault="00313F55" w:rsidP="00313F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EC2">
        <w:rPr>
          <w:sz w:val="26"/>
          <w:szCs w:val="26"/>
        </w:rPr>
        <w:t xml:space="preserve">В случае непредставления заявителем (представителем заявителя) указанных документов Администрация запрашивает их  в </w:t>
      </w:r>
      <w:r w:rsidRPr="00951EC2">
        <w:rPr>
          <w:rFonts w:eastAsia="Calibri"/>
          <w:sz w:val="26"/>
          <w:szCs w:val="26"/>
          <w:lang w:eastAsia="en-US"/>
        </w:rPr>
        <w:t>федеральн</w:t>
      </w:r>
      <w:r>
        <w:rPr>
          <w:rFonts w:eastAsia="Calibri"/>
          <w:sz w:val="26"/>
          <w:szCs w:val="26"/>
          <w:lang w:eastAsia="en-US"/>
        </w:rPr>
        <w:t>ом</w:t>
      </w:r>
      <w:r w:rsidRPr="00951EC2">
        <w:rPr>
          <w:rFonts w:eastAsia="Calibri"/>
          <w:sz w:val="26"/>
          <w:szCs w:val="26"/>
          <w:lang w:eastAsia="en-US"/>
        </w:rPr>
        <w:t xml:space="preserve"> орган</w:t>
      </w:r>
      <w:r>
        <w:rPr>
          <w:rFonts w:eastAsia="Calibri"/>
          <w:sz w:val="26"/>
          <w:szCs w:val="26"/>
          <w:lang w:eastAsia="en-US"/>
        </w:rPr>
        <w:t>е</w:t>
      </w:r>
      <w:r w:rsidRPr="00951EC2">
        <w:rPr>
          <w:rFonts w:eastAsia="Calibri"/>
          <w:sz w:val="26"/>
          <w:szCs w:val="26"/>
          <w:lang w:eastAsia="en-US"/>
        </w:rPr>
        <w:t xml:space="preserve"> исполнительной власти, </w:t>
      </w:r>
      <w:r w:rsidRPr="00951EC2">
        <w:rPr>
          <w:sz w:val="26"/>
          <w:szCs w:val="26"/>
        </w:rPr>
        <w:t xml:space="preserve">  </w:t>
      </w:r>
      <w:r w:rsidRPr="00951EC2">
        <w:rPr>
          <w:rFonts w:eastAsia="Calibri"/>
          <w:sz w:val="26"/>
          <w:szCs w:val="26"/>
          <w:lang w:eastAsia="en-US"/>
        </w:rPr>
        <w:t>орган</w:t>
      </w:r>
      <w:r>
        <w:rPr>
          <w:rFonts w:eastAsia="Calibri"/>
          <w:sz w:val="26"/>
          <w:szCs w:val="26"/>
          <w:lang w:eastAsia="en-US"/>
        </w:rPr>
        <w:t>е</w:t>
      </w:r>
      <w:r w:rsidRPr="00951EC2">
        <w:rPr>
          <w:rFonts w:eastAsia="Calibri"/>
          <w:sz w:val="26"/>
          <w:szCs w:val="26"/>
          <w:lang w:eastAsia="en-US"/>
        </w:rPr>
        <w:t xml:space="preserve"> местного самоуправления и подведомственных им организациях, в распоряжении которых находятся указанные документы,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51EC2">
        <w:rPr>
          <w:sz w:val="26"/>
          <w:szCs w:val="26"/>
        </w:rPr>
        <w:t xml:space="preserve">в порядке межведомственного информационного взаимодействия, осуществляемого в </w:t>
      </w:r>
      <w:r w:rsidRPr="00951EC2">
        <w:rPr>
          <w:rFonts w:eastAsia="Calibri"/>
          <w:sz w:val="26"/>
          <w:szCs w:val="26"/>
          <w:lang w:eastAsia="en-US"/>
        </w:rPr>
        <w:t xml:space="preserve">соответствии с требованиями Федерального </w:t>
      </w:r>
      <w:hyperlink r:id="rId24" w:history="1">
        <w:r w:rsidRPr="00951EC2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951EC2">
        <w:rPr>
          <w:rFonts w:eastAsia="Calibri"/>
          <w:sz w:val="26"/>
          <w:szCs w:val="26"/>
          <w:lang w:eastAsia="en-US"/>
        </w:rPr>
        <w:t xml:space="preserve"> «Об организации предоставления государственных и муниципальных услуг».</w:t>
      </w:r>
    </w:p>
    <w:p w:rsidR="00313F55" w:rsidRPr="00951EC2" w:rsidRDefault="00313F55" w:rsidP="00313F55">
      <w:pPr>
        <w:pStyle w:val="ConsPlusNormal"/>
        <w:shd w:val="clear" w:color="auto" w:fill="FFFFFF"/>
        <w:ind w:firstLine="567"/>
        <w:jc w:val="both"/>
        <w:rPr>
          <w:szCs w:val="26"/>
          <w:shd w:val="clear" w:color="auto" w:fill="FFFF00"/>
        </w:rPr>
      </w:pPr>
    </w:p>
    <w:p w:rsidR="00313F55" w:rsidRPr="00D32B34" w:rsidRDefault="00313F55" w:rsidP="00313F55">
      <w:pPr>
        <w:pStyle w:val="ConsPlusNormal"/>
        <w:shd w:val="clear" w:color="auto" w:fill="FFFFFF"/>
        <w:jc w:val="center"/>
        <w:outlineLvl w:val="2"/>
        <w:rPr>
          <w:b/>
          <w:szCs w:val="26"/>
        </w:rPr>
      </w:pPr>
      <w:r w:rsidRPr="00D32B34">
        <w:rPr>
          <w:b/>
          <w:szCs w:val="26"/>
        </w:rPr>
        <w:t>Исчерпывающий перечень оснований для отказа в приеме документов, необходимых  для предоставления муниципальной услуги</w:t>
      </w:r>
    </w:p>
    <w:p w:rsidR="00313F55" w:rsidRPr="00D32B34" w:rsidRDefault="00313F55" w:rsidP="00313F55">
      <w:pPr>
        <w:pStyle w:val="ConsPlusNormal"/>
        <w:shd w:val="clear" w:color="auto" w:fill="FFFFFF"/>
        <w:jc w:val="center"/>
        <w:outlineLvl w:val="2"/>
        <w:rPr>
          <w:szCs w:val="26"/>
        </w:rPr>
      </w:pPr>
    </w:p>
    <w:p w:rsidR="00313F55" w:rsidRPr="00D32B34" w:rsidRDefault="00313F55" w:rsidP="00313F55">
      <w:pPr>
        <w:pStyle w:val="ConsPlusTitle"/>
        <w:ind w:firstLine="720"/>
        <w:jc w:val="both"/>
        <w:outlineLvl w:val="2"/>
        <w:rPr>
          <w:b w:val="0"/>
          <w:szCs w:val="26"/>
        </w:rPr>
      </w:pPr>
      <w:bookmarkStart w:id="2" w:name="P190"/>
      <w:bookmarkEnd w:id="2"/>
      <w:r w:rsidRPr="00D32B34">
        <w:rPr>
          <w:b w:val="0"/>
          <w:szCs w:val="26"/>
        </w:rPr>
        <w:t>2.8.</w:t>
      </w:r>
      <w:r w:rsidRPr="00D32B34">
        <w:rPr>
          <w:szCs w:val="26"/>
        </w:rPr>
        <w:t xml:space="preserve"> </w:t>
      </w:r>
      <w:r w:rsidRPr="00D32B34">
        <w:rPr>
          <w:b w:val="0"/>
          <w:szCs w:val="26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313F55" w:rsidRPr="00D32B34" w:rsidRDefault="00313F55" w:rsidP="00313F55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32B34">
        <w:rPr>
          <w:sz w:val="26"/>
          <w:szCs w:val="26"/>
        </w:rPr>
        <w:t xml:space="preserve">1) </w:t>
      </w:r>
      <w:r w:rsidRPr="00D32B34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 подано лицом, не имеющим полномочий представлять интересы заявителя;</w:t>
      </w:r>
    </w:p>
    <w:p w:rsidR="00313F55" w:rsidRPr="000D5259" w:rsidRDefault="00313F55" w:rsidP="00313F55">
      <w:pPr>
        <w:pStyle w:val="a4"/>
        <w:ind w:firstLine="720"/>
        <w:jc w:val="both"/>
        <w:rPr>
          <w:szCs w:val="26"/>
        </w:rPr>
      </w:pPr>
      <w:r w:rsidRPr="000D5259">
        <w:rPr>
          <w:szCs w:val="26"/>
          <w:lang w:val="ru-RU"/>
        </w:rPr>
        <w:t xml:space="preserve">2) </w:t>
      </w:r>
      <w:r w:rsidRPr="000D5259">
        <w:rPr>
          <w:rStyle w:val="fontstyle01"/>
          <w:szCs w:val="26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</w:t>
      </w:r>
      <w:proofErr w:type="spellStart"/>
      <w:r>
        <w:rPr>
          <w:rStyle w:val="fontstyle01"/>
          <w:szCs w:val="26"/>
          <w:lang w:val="ru-RU"/>
        </w:rPr>
        <w:t>з</w:t>
      </w:r>
      <w:r w:rsidRPr="000D5259">
        <w:rPr>
          <w:rStyle w:val="fontstyle01"/>
          <w:szCs w:val="26"/>
        </w:rPr>
        <w:t>аявителя</w:t>
      </w:r>
      <w:proofErr w:type="spellEnd"/>
      <w:r w:rsidRPr="000D5259">
        <w:rPr>
          <w:rStyle w:val="fontstyle01"/>
          <w:szCs w:val="26"/>
        </w:rPr>
        <w:t>, в случае обращения за предоставлением услуги указанным лицом)</w:t>
      </w:r>
      <w:r w:rsidRPr="000D5259">
        <w:rPr>
          <w:szCs w:val="26"/>
        </w:rPr>
        <w:t>.</w:t>
      </w:r>
    </w:p>
    <w:p w:rsidR="00313F55" w:rsidRPr="005F439B" w:rsidRDefault="00313F55" w:rsidP="00313F55">
      <w:pPr>
        <w:shd w:val="clear" w:color="auto" w:fill="FFFFFF"/>
        <w:jc w:val="both"/>
        <w:rPr>
          <w:sz w:val="26"/>
          <w:szCs w:val="26"/>
        </w:rPr>
      </w:pPr>
    </w:p>
    <w:p w:rsidR="00313F55" w:rsidRPr="0084583B" w:rsidRDefault="00313F55" w:rsidP="00313F55">
      <w:pPr>
        <w:pStyle w:val="ConsPlusTitle"/>
        <w:jc w:val="center"/>
        <w:outlineLvl w:val="2"/>
        <w:rPr>
          <w:szCs w:val="26"/>
        </w:rPr>
      </w:pPr>
      <w:r w:rsidRPr="0084583B">
        <w:rPr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13F55" w:rsidRPr="005F439B" w:rsidRDefault="00313F55" w:rsidP="00313F55">
      <w:pPr>
        <w:pStyle w:val="ConsPlusNormal"/>
        <w:shd w:val="clear" w:color="auto" w:fill="FFFFFF"/>
        <w:jc w:val="center"/>
        <w:outlineLvl w:val="2"/>
        <w:rPr>
          <w:szCs w:val="26"/>
        </w:rPr>
      </w:pPr>
    </w:p>
    <w:p w:rsidR="00313F55" w:rsidRPr="005F439B" w:rsidRDefault="00313F55" w:rsidP="00313F55">
      <w:pPr>
        <w:pStyle w:val="a4"/>
        <w:shd w:val="clear" w:color="auto" w:fill="FFFFFF"/>
        <w:ind w:firstLine="426"/>
        <w:jc w:val="both"/>
        <w:rPr>
          <w:szCs w:val="26"/>
          <w:lang w:val="ru-RU"/>
        </w:rPr>
      </w:pPr>
      <w:r w:rsidRPr="005F439B">
        <w:rPr>
          <w:szCs w:val="26"/>
        </w:rPr>
        <w:t>2.</w:t>
      </w:r>
      <w:r w:rsidRPr="005F439B">
        <w:rPr>
          <w:szCs w:val="26"/>
          <w:lang w:val="ru-RU"/>
        </w:rPr>
        <w:t>9</w:t>
      </w:r>
      <w:r w:rsidRPr="005F439B">
        <w:rPr>
          <w:szCs w:val="26"/>
        </w:rPr>
        <w:t>. Основания для приостановления муниципальной услуги не предусмотрены.</w:t>
      </w:r>
    </w:p>
    <w:p w:rsidR="00313F55" w:rsidRDefault="00313F55" w:rsidP="00313F5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F439B">
        <w:rPr>
          <w:szCs w:val="26"/>
        </w:rPr>
        <w:t xml:space="preserve">2.10. </w:t>
      </w:r>
      <w:r>
        <w:rPr>
          <w:sz w:val="26"/>
          <w:szCs w:val="26"/>
        </w:rPr>
        <w:t>Администрация отказывает в проведении осмотра зданий, сооружений в случае,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313F55" w:rsidRPr="005F439B" w:rsidRDefault="00313F55" w:rsidP="00313F55">
      <w:pPr>
        <w:pStyle w:val="ConsPlusNormal"/>
        <w:shd w:val="clear" w:color="auto" w:fill="FFFFFF"/>
        <w:ind w:firstLine="426"/>
        <w:jc w:val="center"/>
        <w:outlineLvl w:val="2"/>
        <w:rPr>
          <w:b/>
          <w:szCs w:val="26"/>
        </w:rPr>
      </w:pPr>
    </w:p>
    <w:p w:rsidR="00313F55" w:rsidRPr="006B2AEA" w:rsidRDefault="00313F55" w:rsidP="00313F55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6"/>
          <w:szCs w:val="26"/>
          <w:lang w:eastAsia="en-US"/>
        </w:rPr>
      </w:pPr>
      <w:r w:rsidRPr="006B2AEA">
        <w:rPr>
          <w:rFonts w:eastAsia="Calibri"/>
          <w:b/>
          <w:sz w:val="26"/>
          <w:szCs w:val="26"/>
          <w:lang w:eastAsia="en-US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13F55" w:rsidRPr="006B2AEA" w:rsidRDefault="00313F55" w:rsidP="00313F55">
      <w:pPr>
        <w:pStyle w:val="ConsPlusNormal"/>
        <w:ind w:firstLine="426"/>
        <w:jc w:val="both"/>
        <w:rPr>
          <w:szCs w:val="26"/>
        </w:rPr>
      </w:pPr>
    </w:p>
    <w:p w:rsidR="00313F55" w:rsidRPr="00B12CB3" w:rsidRDefault="00313F55" w:rsidP="00313F55">
      <w:pPr>
        <w:pStyle w:val="ConsPlusNormal"/>
        <w:ind w:firstLine="426"/>
        <w:jc w:val="both"/>
        <w:rPr>
          <w:szCs w:val="26"/>
        </w:rPr>
      </w:pPr>
      <w:r w:rsidRPr="00B12CB3">
        <w:rPr>
          <w:szCs w:val="26"/>
        </w:rPr>
        <w:t>2.1</w:t>
      </w:r>
      <w:r>
        <w:rPr>
          <w:szCs w:val="26"/>
        </w:rPr>
        <w:t>1</w:t>
      </w:r>
      <w:r w:rsidRPr="00B12CB3">
        <w:rPr>
          <w:szCs w:val="26"/>
        </w:rPr>
        <w:t>. Муниципальная услуга предоставляется бесплатно.</w:t>
      </w:r>
    </w:p>
    <w:p w:rsidR="00313F55" w:rsidRDefault="00313F55" w:rsidP="00313F55">
      <w:pPr>
        <w:pStyle w:val="ConsPlusTitle"/>
        <w:ind w:firstLine="426"/>
        <w:jc w:val="center"/>
        <w:outlineLvl w:val="2"/>
        <w:rPr>
          <w:szCs w:val="26"/>
        </w:rPr>
      </w:pPr>
    </w:p>
    <w:p w:rsidR="00313F55" w:rsidRDefault="00313F55" w:rsidP="00313F55">
      <w:pPr>
        <w:pStyle w:val="ConsPlusTitle"/>
        <w:ind w:firstLine="426"/>
        <w:jc w:val="center"/>
        <w:outlineLvl w:val="2"/>
        <w:rPr>
          <w:szCs w:val="26"/>
        </w:rPr>
      </w:pPr>
      <w:r w:rsidRPr="00711D46">
        <w:rPr>
          <w:szCs w:val="26"/>
        </w:rPr>
        <w:t>Максимальный срок ожидания в очереди при подаче запроса</w:t>
      </w:r>
      <w:r>
        <w:rPr>
          <w:szCs w:val="26"/>
        </w:rPr>
        <w:t xml:space="preserve"> </w:t>
      </w:r>
      <w:r w:rsidRPr="00711D46">
        <w:rPr>
          <w:szCs w:val="26"/>
        </w:rPr>
        <w:t>о предоставлении муниципальной услуги и при получении</w:t>
      </w:r>
      <w:r>
        <w:rPr>
          <w:szCs w:val="26"/>
        </w:rPr>
        <w:t xml:space="preserve"> </w:t>
      </w:r>
      <w:r w:rsidRPr="00711D46">
        <w:rPr>
          <w:szCs w:val="26"/>
        </w:rPr>
        <w:t>результата предоставления муниципальной услуги</w:t>
      </w:r>
      <w:r w:rsidRPr="00292D97">
        <w:rPr>
          <w:szCs w:val="26"/>
        </w:rPr>
        <w:t xml:space="preserve"> </w:t>
      </w:r>
      <w:r w:rsidRPr="000928EF">
        <w:rPr>
          <w:szCs w:val="26"/>
        </w:rPr>
        <w:t>в случае</w:t>
      </w:r>
      <w:r>
        <w:rPr>
          <w:szCs w:val="26"/>
        </w:rPr>
        <w:t xml:space="preserve"> </w:t>
      </w:r>
      <w:r w:rsidRPr="000928EF">
        <w:rPr>
          <w:szCs w:val="26"/>
        </w:rPr>
        <w:t>обращения заявителя непосредственно в орган, предоставляющий</w:t>
      </w:r>
      <w:r>
        <w:rPr>
          <w:szCs w:val="26"/>
        </w:rPr>
        <w:t xml:space="preserve"> </w:t>
      </w:r>
      <w:r w:rsidRPr="000928EF">
        <w:rPr>
          <w:szCs w:val="26"/>
        </w:rPr>
        <w:t>муниципальн</w:t>
      </w:r>
      <w:r>
        <w:rPr>
          <w:szCs w:val="26"/>
        </w:rPr>
        <w:t>ую услугу</w:t>
      </w:r>
      <w:r w:rsidRPr="000928EF">
        <w:rPr>
          <w:szCs w:val="26"/>
        </w:rPr>
        <w:t>, или многофункциональный центр</w:t>
      </w:r>
    </w:p>
    <w:p w:rsidR="00313F55" w:rsidRPr="00036DD3" w:rsidRDefault="00313F55" w:rsidP="00313F55">
      <w:pPr>
        <w:pStyle w:val="ConsPlusNormal"/>
        <w:ind w:firstLine="426"/>
        <w:jc w:val="center"/>
        <w:rPr>
          <w:b/>
          <w:szCs w:val="26"/>
        </w:rPr>
      </w:pPr>
    </w:p>
    <w:p w:rsidR="00313F55" w:rsidRPr="008943B1" w:rsidRDefault="00313F55" w:rsidP="00313F55">
      <w:pPr>
        <w:pStyle w:val="ConsPlusNormal"/>
        <w:ind w:firstLine="426"/>
        <w:jc w:val="both"/>
        <w:rPr>
          <w:szCs w:val="26"/>
        </w:rPr>
      </w:pPr>
      <w:r w:rsidRPr="008943B1">
        <w:rPr>
          <w:szCs w:val="26"/>
        </w:rPr>
        <w:t>2.1</w:t>
      </w:r>
      <w:r>
        <w:rPr>
          <w:szCs w:val="26"/>
        </w:rPr>
        <w:t>2</w:t>
      </w:r>
      <w:r w:rsidRPr="008943B1">
        <w:rPr>
          <w:szCs w:val="26"/>
        </w:rPr>
        <w:t>. Время ожидания в очереди не должно превышать:</w:t>
      </w:r>
    </w:p>
    <w:p w:rsidR="00313F55" w:rsidRPr="008943B1" w:rsidRDefault="00313F55" w:rsidP="00313F55">
      <w:pPr>
        <w:pStyle w:val="ConsPlusNormal"/>
        <w:ind w:firstLine="426"/>
        <w:jc w:val="both"/>
        <w:rPr>
          <w:szCs w:val="26"/>
        </w:rPr>
      </w:pPr>
      <w:r w:rsidRPr="008943B1">
        <w:rPr>
          <w:szCs w:val="26"/>
        </w:rPr>
        <w:t>- при подаче заявления и (или) документов - 15 минут;</w:t>
      </w:r>
    </w:p>
    <w:p w:rsidR="00313F55" w:rsidRPr="008943B1" w:rsidRDefault="00313F55" w:rsidP="00313F55">
      <w:pPr>
        <w:pStyle w:val="ConsPlusNormal"/>
        <w:ind w:firstLine="426"/>
        <w:jc w:val="both"/>
        <w:rPr>
          <w:szCs w:val="26"/>
        </w:rPr>
      </w:pPr>
      <w:r w:rsidRPr="008943B1">
        <w:rPr>
          <w:szCs w:val="26"/>
        </w:rPr>
        <w:t>- при получении результата предоставления муниципальной услуги - 15 минут.</w:t>
      </w:r>
    </w:p>
    <w:p w:rsidR="00313F55" w:rsidRPr="005F439B" w:rsidRDefault="00313F55" w:rsidP="00313F55">
      <w:pPr>
        <w:pStyle w:val="ConsPlusNormal"/>
        <w:shd w:val="clear" w:color="auto" w:fill="FFFFFF"/>
        <w:ind w:firstLine="426"/>
        <w:jc w:val="both"/>
        <w:rPr>
          <w:szCs w:val="26"/>
        </w:rPr>
      </w:pPr>
    </w:p>
    <w:p w:rsidR="00313F55" w:rsidRPr="00B12CB3" w:rsidRDefault="00313F55" w:rsidP="00313F55">
      <w:pPr>
        <w:pStyle w:val="ConsPlusTitle"/>
        <w:jc w:val="center"/>
        <w:outlineLvl w:val="2"/>
        <w:rPr>
          <w:szCs w:val="26"/>
        </w:rPr>
      </w:pPr>
      <w:r w:rsidRPr="00B12CB3">
        <w:rPr>
          <w:szCs w:val="26"/>
        </w:rPr>
        <w:t>Срок регист</w:t>
      </w:r>
      <w:r>
        <w:rPr>
          <w:szCs w:val="26"/>
        </w:rPr>
        <w:t xml:space="preserve">рации заявления </w:t>
      </w:r>
      <w:r w:rsidRPr="00B12CB3">
        <w:rPr>
          <w:szCs w:val="26"/>
        </w:rPr>
        <w:t>о предоставлении муниципальной услуги</w:t>
      </w:r>
    </w:p>
    <w:p w:rsidR="00313F55" w:rsidRPr="005F439B" w:rsidRDefault="00313F55" w:rsidP="00313F55">
      <w:pPr>
        <w:pStyle w:val="ConsPlusNormal"/>
        <w:shd w:val="clear" w:color="auto" w:fill="FFFFFF"/>
        <w:ind w:firstLine="426"/>
        <w:jc w:val="both"/>
        <w:outlineLvl w:val="2"/>
        <w:rPr>
          <w:szCs w:val="26"/>
        </w:rPr>
      </w:pPr>
    </w:p>
    <w:p w:rsidR="00313F55" w:rsidRPr="005F439B" w:rsidRDefault="00313F55" w:rsidP="00313F55">
      <w:pPr>
        <w:shd w:val="clear" w:color="auto" w:fill="FFFFFF"/>
        <w:ind w:firstLine="426"/>
        <w:jc w:val="both"/>
        <w:rPr>
          <w:sz w:val="26"/>
          <w:szCs w:val="26"/>
        </w:rPr>
      </w:pPr>
      <w:r w:rsidRPr="005F439B">
        <w:rPr>
          <w:sz w:val="26"/>
          <w:szCs w:val="26"/>
        </w:rPr>
        <w:t>2.1</w:t>
      </w:r>
      <w:r>
        <w:rPr>
          <w:sz w:val="26"/>
          <w:szCs w:val="26"/>
        </w:rPr>
        <w:t>3</w:t>
      </w:r>
      <w:r w:rsidRPr="005F439B">
        <w:rPr>
          <w:sz w:val="26"/>
          <w:szCs w:val="26"/>
        </w:rPr>
        <w:t>. Регистрация заявления о предоставлении муниципальной услуги осуществляется в день поступления.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13F55" w:rsidRPr="005F439B" w:rsidRDefault="00313F55" w:rsidP="00313F55">
      <w:pPr>
        <w:pStyle w:val="ConsPlusNormal"/>
        <w:shd w:val="clear" w:color="auto" w:fill="FFFFFF"/>
        <w:ind w:firstLine="567"/>
        <w:jc w:val="both"/>
        <w:rPr>
          <w:szCs w:val="26"/>
        </w:rPr>
      </w:pPr>
    </w:p>
    <w:p w:rsidR="00313F55" w:rsidRPr="00A56B86" w:rsidRDefault="00313F55" w:rsidP="00313F55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A56B86">
        <w:rPr>
          <w:rFonts w:eastAsia="Calibri"/>
          <w:b/>
          <w:sz w:val="26"/>
          <w:szCs w:val="26"/>
          <w:lang w:eastAsia="en-US"/>
        </w:rPr>
        <w:t xml:space="preserve">Требования к помещениям, в которых предоставляется муниципальная услуга, </w:t>
      </w:r>
      <w:r w:rsidRPr="00A56B86">
        <w:rPr>
          <w:rFonts w:eastAsia="Calibri"/>
          <w:b/>
          <w:sz w:val="26"/>
          <w:szCs w:val="26"/>
          <w:lang w:eastAsia="en-US"/>
        </w:rPr>
        <w:br/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2.1</w:t>
      </w:r>
      <w:r>
        <w:rPr>
          <w:szCs w:val="26"/>
        </w:rPr>
        <w:t>4</w:t>
      </w:r>
      <w:r w:rsidRPr="00146D48">
        <w:rPr>
          <w:szCs w:val="26"/>
        </w:rPr>
        <w:t>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2.15. </w:t>
      </w:r>
      <w:r w:rsidRPr="00146D48">
        <w:rPr>
          <w:szCs w:val="26"/>
        </w:rPr>
        <w:t>На территории, прилегающей к Администрации, МФЦ оборудуются места для парковки автотранспортных средств.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Вход в здание оборудован информационной табличкой (вывеской), содержащей   полное наименование  Администрации, МФЦ.</w:t>
      </w:r>
    </w:p>
    <w:p w:rsidR="00313F55" w:rsidRPr="00146D48" w:rsidRDefault="00313F55" w:rsidP="00313F55">
      <w:pPr>
        <w:pStyle w:val="ConsPlusNormal"/>
        <w:ind w:firstLine="709"/>
        <w:jc w:val="both"/>
        <w:rPr>
          <w:b/>
          <w:szCs w:val="26"/>
        </w:rPr>
      </w:pPr>
      <w:r w:rsidRPr="00146D48">
        <w:rPr>
          <w:szCs w:val="26"/>
        </w:rPr>
        <w:t>2.16. В помещениях Администрации, МФЦ размещены информационные стенды, на которых размещается информация,  предусмотренная пунктом 1.</w:t>
      </w:r>
      <w:r>
        <w:rPr>
          <w:szCs w:val="26"/>
        </w:rPr>
        <w:t>4</w:t>
      </w:r>
      <w:r w:rsidRPr="00146D48">
        <w:rPr>
          <w:szCs w:val="26"/>
        </w:rPr>
        <w:t xml:space="preserve"> настоящего Регламента.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2.17. Прием заявителей осуществляется</w:t>
      </w:r>
      <w:r w:rsidRPr="00146D48">
        <w:rPr>
          <w:position w:val="-2"/>
          <w:szCs w:val="26"/>
        </w:rPr>
        <w:t xml:space="preserve"> в специально выделенных для этой цели помещениях</w:t>
      </w:r>
      <w:r w:rsidRPr="00146D48">
        <w:rPr>
          <w:szCs w:val="26"/>
        </w:rPr>
        <w:t xml:space="preserve"> Администрации, МФЦ</w:t>
      </w:r>
      <w:r w:rsidRPr="00146D48">
        <w:rPr>
          <w:position w:val="-2"/>
          <w:szCs w:val="26"/>
        </w:rPr>
        <w:t>.</w:t>
      </w:r>
      <w:r w:rsidRPr="00146D48">
        <w:rPr>
          <w:szCs w:val="26"/>
        </w:rPr>
        <w:t xml:space="preserve"> 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2.18. </w:t>
      </w:r>
      <w:r w:rsidRPr="00146D48">
        <w:rPr>
          <w:szCs w:val="26"/>
        </w:rPr>
        <w:t xml:space="preserve">Помещения должны соответствовать требованиям пожарной, </w:t>
      </w:r>
      <w:r w:rsidRPr="00146D48">
        <w:rPr>
          <w:szCs w:val="26"/>
        </w:rPr>
        <w:lastRenderedPageBreak/>
        <w:t>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2.19.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2.20. </w:t>
      </w:r>
      <w:r w:rsidRPr="00146D48">
        <w:rPr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2.21.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 xml:space="preserve">- допуск </w:t>
      </w:r>
      <w:proofErr w:type="spellStart"/>
      <w:r w:rsidRPr="00146D48">
        <w:rPr>
          <w:szCs w:val="26"/>
        </w:rPr>
        <w:t>сурдопереводчика</w:t>
      </w:r>
      <w:proofErr w:type="spellEnd"/>
      <w:r w:rsidRPr="00146D48">
        <w:rPr>
          <w:szCs w:val="26"/>
        </w:rPr>
        <w:t xml:space="preserve"> и </w:t>
      </w:r>
      <w:proofErr w:type="spellStart"/>
      <w:r w:rsidRPr="00146D48">
        <w:rPr>
          <w:szCs w:val="26"/>
        </w:rPr>
        <w:t>тифлосурдопереводчика</w:t>
      </w:r>
      <w:proofErr w:type="spellEnd"/>
      <w:r w:rsidRPr="00146D48">
        <w:rPr>
          <w:szCs w:val="26"/>
        </w:rPr>
        <w:t>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313F55" w:rsidRPr="000143B5" w:rsidRDefault="00313F55" w:rsidP="00313F55">
      <w:pPr>
        <w:widowControl w:val="0"/>
        <w:autoSpaceDE w:val="0"/>
        <w:autoSpaceDN w:val="0"/>
        <w:ind w:firstLine="709"/>
        <w:jc w:val="both"/>
        <w:rPr>
          <w:bCs/>
          <w:color w:val="000000"/>
          <w:sz w:val="26"/>
          <w:szCs w:val="26"/>
        </w:rPr>
      </w:pPr>
      <w:r w:rsidRPr="000143B5">
        <w:rPr>
          <w:sz w:val="26"/>
          <w:szCs w:val="26"/>
        </w:rPr>
        <w:t>2.22. На территории, прилегающей к месторасположению Администрации, МФЦ оборудуются бесплатные места для парковки транспортных сре</w:t>
      </w:r>
      <w:proofErr w:type="gramStart"/>
      <w:r w:rsidRPr="000143B5">
        <w:rPr>
          <w:sz w:val="26"/>
          <w:szCs w:val="26"/>
        </w:rPr>
        <w:t>дств с в</w:t>
      </w:r>
      <w:proofErr w:type="gramEnd"/>
      <w:r w:rsidRPr="000143B5">
        <w:rPr>
          <w:sz w:val="26"/>
          <w:szCs w:val="26"/>
        </w:rPr>
        <w:t xml:space="preserve">ыделением не </w:t>
      </w:r>
      <w:r w:rsidRPr="000143B5">
        <w:rPr>
          <w:rFonts w:eastAsia="Calibri"/>
          <w:sz w:val="26"/>
          <w:szCs w:val="26"/>
        </w:rPr>
        <w:t xml:space="preserve">  менее 10 процентов мест (но не менее одного места) для </w:t>
      </w:r>
      <w:r w:rsidRPr="000143B5">
        <w:rPr>
          <w:rFonts w:eastAsia="Calibri"/>
          <w:sz w:val="26"/>
          <w:szCs w:val="26"/>
        </w:rPr>
        <w:lastRenderedPageBreak/>
        <w:t xml:space="preserve"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Pr="000143B5">
        <w:rPr>
          <w:bCs/>
          <w:color w:val="000000"/>
          <w:sz w:val="26"/>
          <w:szCs w:val="26"/>
        </w:rPr>
        <w:t>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13F55" w:rsidRPr="000143B5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143B5">
        <w:rPr>
          <w:rFonts w:eastAsia="Calibri"/>
          <w:sz w:val="26"/>
          <w:szCs w:val="26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313F55" w:rsidRPr="000143B5" w:rsidRDefault="00313F55" w:rsidP="00313F55">
      <w:pPr>
        <w:pStyle w:val="ConsPlusNormal"/>
        <w:ind w:firstLine="709"/>
        <w:jc w:val="both"/>
        <w:rPr>
          <w:szCs w:val="26"/>
        </w:rPr>
      </w:pPr>
      <w:r w:rsidRPr="000143B5">
        <w:rPr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</w:p>
    <w:p w:rsidR="00313F55" w:rsidRPr="008943B1" w:rsidRDefault="00313F55" w:rsidP="00313F55">
      <w:pPr>
        <w:pStyle w:val="ConsPlusTitle"/>
        <w:jc w:val="center"/>
        <w:outlineLvl w:val="2"/>
        <w:rPr>
          <w:szCs w:val="26"/>
        </w:rPr>
      </w:pPr>
      <w:r w:rsidRPr="008943B1">
        <w:rPr>
          <w:szCs w:val="26"/>
        </w:rPr>
        <w:t>Показатели доступности и ка</w:t>
      </w:r>
      <w:r>
        <w:rPr>
          <w:szCs w:val="26"/>
        </w:rPr>
        <w:t>чества муниципальной услуги</w:t>
      </w:r>
    </w:p>
    <w:p w:rsidR="00313F55" w:rsidRPr="008943B1" w:rsidRDefault="00313F55" w:rsidP="00313F55">
      <w:pPr>
        <w:pStyle w:val="ConsPlusNormal"/>
        <w:jc w:val="both"/>
        <w:rPr>
          <w:szCs w:val="26"/>
        </w:rPr>
      </w:pPr>
    </w:p>
    <w:p w:rsidR="00313F55" w:rsidRPr="008943B1" w:rsidRDefault="00313F55" w:rsidP="00313F55">
      <w:pPr>
        <w:pStyle w:val="ConsPlusNormal"/>
        <w:ind w:firstLine="709"/>
        <w:jc w:val="both"/>
        <w:rPr>
          <w:szCs w:val="26"/>
        </w:rPr>
      </w:pPr>
      <w:r w:rsidRPr="008943B1">
        <w:rPr>
          <w:szCs w:val="26"/>
        </w:rPr>
        <w:t>2.2</w:t>
      </w:r>
      <w:r>
        <w:rPr>
          <w:szCs w:val="26"/>
        </w:rPr>
        <w:t>3</w:t>
      </w:r>
      <w:r w:rsidRPr="008943B1">
        <w:rPr>
          <w:szCs w:val="26"/>
        </w:rPr>
        <w:t>. Показателями доступности предоставления муниципальной услуги являются:</w:t>
      </w:r>
    </w:p>
    <w:p w:rsidR="00313F55" w:rsidRPr="008943B1" w:rsidRDefault="00313F55" w:rsidP="00313F55">
      <w:pPr>
        <w:pStyle w:val="ConsPlusNormal"/>
        <w:ind w:firstLine="709"/>
        <w:jc w:val="both"/>
        <w:rPr>
          <w:szCs w:val="26"/>
        </w:rPr>
      </w:pPr>
      <w:r w:rsidRPr="008943B1">
        <w:rPr>
          <w:szCs w:val="26"/>
        </w:rPr>
        <w:t>- транспортная или пешая доступность к местам предоставления муниципальной услуги;</w:t>
      </w:r>
    </w:p>
    <w:p w:rsidR="00313F55" w:rsidRPr="008943B1" w:rsidRDefault="00313F55" w:rsidP="00313F55">
      <w:pPr>
        <w:pStyle w:val="ConsPlusNormal"/>
        <w:ind w:firstLine="709"/>
        <w:jc w:val="both"/>
        <w:rPr>
          <w:szCs w:val="26"/>
        </w:rPr>
      </w:pPr>
      <w:r w:rsidRPr="008943B1">
        <w:rPr>
          <w:szCs w:val="26"/>
        </w:rPr>
        <w:t>- размещение информации о порядке предоставления муниципальной услуги на официальном сайте Администрации и на Едином портале и (или) Региональном портале;</w:t>
      </w:r>
    </w:p>
    <w:p w:rsidR="00313F55" w:rsidRPr="00146D48" w:rsidRDefault="00313F55" w:rsidP="00313F55">
      <w:pPr>
        <w:pStyle w:val="ConsPlusNormal"/>
        <w:ind w:firstLine="709"/>
        <w:jc w:val="both"/>
        <w:rPr>
          <w:szCs w:val="26"/>
        </w:rPr>
      </w:pPr>
      <w:r w:rsidRPr="00146D48">
        <w:rPr>
          <w:szCs w:val="26"/>
        </w:rPr>
        <w:t>- соблюдение требований настоящего Регламента о порядке информирования об оказании муниципальной услуги;</w:t>
      </w:r>
    </w:p>
    <w:p w:rsidR="00313F55" w:rsidRPr="00A56B86" w:rsidRDefault="00313F55" w:rsidP="00313F55">
      <w:pPr>
        <w:pStyle w:val="ConsPlusNormal"/>
        <w:ind w:firstLine="709"/>
        <w:jc w:val="both"/>
        <w:rPr>
          <w:szCs w:val="26"/>
        </w:rPr>
      </w:pPr>
      <w:r w:rsidRPr="008943B1">
        <w:rPr>
          <w:szCs w:val="26"/>
        </w:rPr>
        <w:t xml:space="preserve">- </w:t>
      </w:r>
      <w:r w:rsidRPr="00A56B86">
        <w:rPr>
          <w:szCs w:val="26"/>
        </w:rPr>
        <w:t>возможность предоставления муниципальной услуги во взаимодействии с МФЦ.</w:t>
      </w:r>
    </w:p>
    <w:p w:rsidR="00313F55" w:rsidRPr="00A56B86" w:rsidRDefault="00313F55" w:rsidP="00313F55">
      <w:pPr>
        <w:pStyle w:val="ConsPlusNormal"/>
        <w:ind w:firstLine="709"/>
        <w:jc w:val="both"/>
        <w:rPr>
          <w:szCs w:val="26"/>
        </w:rPr>
      </w:pPr>
      <w:r w:rsidRPr="00A56B86">
        <w:rPr>
          <w:szCs w:val="26"/>
        </w:rPr>
        <w:t>2.24. Показателями качества предоставления муниципальной услуги являются:</w:t>
      </w:r>
    </w:p>
    <w:p w:rsidR="00313F55" w:rsidRPr="00A56B86" w:rsidRDefault="00313F55" w:rsidP="00313F55">
      <w:pPr>
        <w:pStyle w:val="ConsPlusNormal"/>
        <w:ind w:firstLine="709"/>
        <w:jc w:val="both"/>
        <w:rPr>
          <w:szCs w:val="26"/>
        </w:rPr>
      </w:pPr>
      <w:r w:rsidRPr="00A56B86">
        <w:rPr>
          <w:szCs w:val="26"/>
        </w:rPr>
        <w:t>- соблюдение сроков предоставления муниципальной услуги;</w:t>
      </w:r>
    </w:p>
    <w:p w:rsidR="00313F55" w:rsidRPr="00A56B86" w:rsidRDefault="00313F55" w:rsidP="00313F55">
      <w:pPr>
        <w:pStyle w:val="ConsPlusNormal"/>
        <w:ind w:firstLine="709"/>
        <w:jc w:val="both"/>
        <w:rPr>
          <w:szCs w:val="26"/>
        </w:rPr>
      </w:pPr>
      <w:r w:rsidRPr="00A56B86">
        <w:rPr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13F55" w:rsidRPr="00A56B86" w:rsidRDefault="00313F55" w:rsidP="00313F55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</w:rPr>
      </w:pPr>
      <w:r w:rsidRPr="00A56B86">
        <w:rPr>
          <w:sz w:val="26"/>
          <w:szCs w:val="26"/>
        </w:rPr>
        <w:t xml:space="preserve">- </w:t>
      </w:r>
      <w:r w:rsidRPr="00A56B86">
        <w:rPr>
          <w:rFonts w:eastAsia="Calibri"/>
          <w:sz w:val="26"/>
          <w:szCs w:val="26"/>
        </w:rPr>
        <w:t>отсутствие поданных в установленном порядке и обоснованных жалоб на решения и действия (бездействие), принятые и осуществленные при предоставлении муниципальной услуги.</w:t>
      </w:r>
    </w:p>
    <w:p w:rsidR="00313F55" w:rsidRPr="00A56B86" w:rsidRDefault="00313F55" w:rsidP="00313F55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313F55" w:rsidRPr="00A56B86" w:rsidRDefault="00313F55" w:rsidP="00313F55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A56B86">
        <w:rPr>
          <w:rFonts w:eastAsia="Calibri"/>
          <w:b/>
          <w:sz w:val="26"/>
          <w:szCs w:val="26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13F55" w:rsidRPr="00146D48" w:rsidRDefault="00313F55" w:rsidP="00313F55">
      <w:pPr>
        <w:autoSpaceDE w:val="0"/>
        <w:autoSpaceDN w:val="0"/>
        <w:adjustRightInd w:val="0"/>
        <w:ind w:firstLine="708"/>
        <w:rPr>
          <w:rFonts w:eastAsia="Calibri"/>
        </w:rPr>
      </w:pPr>
    </w:p>
    <w:p w:rsidR="00313F55" w:rsidRPr="00A56B86" w:rsidRDefault="00313F55" w:rsidP="00313F5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A56B86">
        <w:rPr>
          <w:rFonts w:eastAsia="Calibri"/>
          <w:sz w:val="26"/>
          <w:szCs w:val="26"/>
        </w:rPr>
        <w:t xml:space="preserve">2.25. </w:t>
      </w:r>
      <w:r w:rsidRPr="00A56B86">
        <w:rPr>
          <w:rFonts w:eastAsia="Calibri"/>
          <w:sz w:val="26"/>
          <w:szCs w:val="26"/>
          <w:lang w:eastAsia="en-US"/>
        </w:rPr>
        <w:t xml:space="preserve">В случае выявления опечаток и ошибок (далее - техническая ошибка) в документах, выданных в результате предоставления муниципальной услуги, заявитель (представитель заявителя) вправе обратиться в Администрацию с </w:t>
      </w:r>
      <w:r w:rsidRPr="00A56B86">
        <w:rPr>
          <w:rFonts w:eastAsia="Calibri"/>
          <w:sz w:val="26"/>
          <w:szCs w:val="26"/>
        </w:rPr>
        <w:t>заявлением об исправлении технической ошибки по форме согласно приложению № 2 к настоящему Регламенту.</w:t>
      </w:r>
    </w:p>
    <w:p w:rsidR="00313F55" w:rsidRPr="00A56B86" w:rsidRDefault="00313F55" w:rsidP="00313F5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56B86">
        <w:rPr>
          <w:rFonts w:eastAsia="Calibri"/>
          <w:sz w:val="26"/>
          <w:szCs w:val="26"/>
          <w:lang w:eastAsia="en-US"/>
        </w:rPr>
        <w:t>Основания отказа в приеме заявления об исправлении технической ошибки не предусмотрены.</w:t>
      </w:r>
    </w:p>
    <w:p w:rsidR="00313F55" w:rsidRPr="00A56B86" w:rsidRDefault="00313F55" w:rsidP="00313F55">
      <w:pPr>
        <w:pStyle w:val="ConsPlusNormal"/>
        <w:ind w:firstLine="708"/>
        <w:jc w:val="both"/>
        <w:rPr>
          <w:szCs w:val="26"/>
        </w:rPr>
      </w:pPr>
      <w:r w:rsidRPr="00A56B86">
        <w:rPr>
          <w:szCs w:val="26"/>
        </w:rPr>
        <w:t>2.26. И</w:t>
      </w:r>
      <w:r w:rsidRPr="00A56B86">
        <w:rPr>
          <w:rFonts w:eastAsia="Calibri"/>
          <w:szCs w:val="26"/>
          <w:lang w:eastAsia="en-US"/>
        </w:rPr>
        <w:t>справление допущенных опечаток и ошибок в выданных в результате предоставления муниципальной услуги документах</w:t>
      </w:r>
      <w:r w:rsidRPr="00A56B86">
        <w:rPr>
          <w:szCs w:val="26"/>
        </w:rPr>
        <w:t xml:space="preserve"> осуществляется в следующем порядке:</w:t>
      </w:r>
    </w:p>
    <w:p w:rsidR="00313F55" w:rsidRPr="00A56B86" w:rsidRDefault="00313F55" w:rsidP="00313F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56B86">
        <w:rPr>
          <w:sz w:val="26"/>
          <w:szCs w:val="26"/>
        </w:rPr>
        <w:t xml:space="preserve">2.26.1. </w:t>
      </w:r>
      <w:proofErr w:type="gramStart"/>
      <w:r w:rsidRPr="00A56B86">
        <w:rPr>
          <w:sz w:val="26"/>
          <w:szCs w:val="26"/>
        </w:rPr>
        <w:t xml:space="preserve">Предоставление заявителем (представителем заявителя) заявления об исправлении технической ошибки и документов, подтверждающих наличие в </w:t>
      </w:r>
      <w:r w:rsidRPr="00A56B86">
        <w:rPr>
          <w:sz w:val="26"/>
          <w:szCs w:val="26"/>
        </w:rPr>
        <w:lastRenderedPageBreak/>
        <w:t xml:space="preserve">выданном в результате предоставления муниципальной  услуги документе технической ошибки, </w:t>
      </w:r>
      <w:r w:rsidRPr="00A56B86">
        <w:rPr>
          <w:rFonts w:eastAsia="Calibri"/>
          <w:sz w:val="26"/>
          <w:szCs w:val="26"/>
          <w:lang w:eastAsia="en-US"/>
        </w:rPr>
        <w:t>за исключением документов, которые находятся в распоряжении государственных органов, органов местного самоуправления либо подведомственных им организациях</w:t>
      </w:r>
      <w:r w:rsidRPr="00A56B86">
        <w:rPr>
          <w:sz w:val="26"/>
          <w:szCs w:val="26"/>
        </w:rPr>
        <w:t>.</w:t>
      </w:r>
      <w:proofErr w:type="gramEnd"/>
    </w:p>
    <w:p w:rsidR="00313F55" w:rsidRPr="00A56B86" w:rsidRDefault="00313F55" w:rsidP="00313F55">
      <w:pPr>
        <w:pStyle w:val="ConsPlusNormal"/>
        <w:ind w:firstLine="708"/>
        <w:jc w:val="both"/>
        <w:rPr>
          <w:szCs w:val="26"/>
        </w:rPr>
      </w:pPr>
      <w:r w:rsidRPr="00A56B86">
        <w:rPr>
          <w:szCs w:val="26"/>
        </w:rPr>
        <w:t xml:space="preserve">Заявление об исправлении технической ошибки </w:t>
      </w:r>
      <w:r>
        <w:rPr>
          <w:szCs w:val="26"/>
        </w:rPr>
        <w:t>направляется</w:t>
      </w:r>
      <w:r w:rsidRPr="00A56B86">
        <w:rPr>
          <w:szCs w:val="26"/>
        </w:rPr>
        <w:t xml:space="preserve"> заявителем (представителем заявителя) в Администрацию по почте либо непосредственно предоставляется в Администрацию;</w:t>
      </w:r>
    </w:p>
    <w:p w:rsidR="00313F55" w:rsidRPr="00A56B86" w:rsidRDefault="00313F55" w:rsidP="00313F55">
      <w:pPr>
        <w:pStyle w:val="ConsPlusNormal"/>
        <w:ind w:firstLine="708"/>
        <w:jc w:val="both"/>
        <w:rPr>
          <w:szCs w:val="26"/>
        </w:rPr>
      </w:pPr>
      <w:r w:rsidRPr="00A56B86">
        <w:rPr>
          <w:szCs w:val="26"/>
        </w:rPr>
        <w:t>2.26.2. Регистрация заявления об исправлении технической ошибки специалистом Администрации, ответственным за прием документов, в системе документооборота и направление</w:t>
      </w:r>
      <w:r w:rsidRPr="00A56B86">
        <w:rPr>
          <w:rFonts w:eastAsia="Calibri"/>
          <w:szCs w:val="26"/>
        </w:rPr>
        <w:t xml:space="preserve"> специалисту, ответственному за предоставление муниципальной услуги (далее – ответственный исполнитель), в установленном порядке</w:t>
      </w:r>
      <w:r w:rsidRPr="00A56B86">
        <w:rPr>
          <w:szCs w:val="26"/>
        </w:rPr>
        <w:t xml:space="preserve"> - в день поступления заявления об исправлении технической ошибки;</w:t>
      </w:r>
    </w:p>
    <w:p w:rsidR="00313F55" w:rsidRPr="00A56B86" w:rsidRDefault="00313F55" w:rsidP="00313F55">
      <w:pPr>
        <w:pStyle w:val="ConsPlusNormal"/>
        <w:ind w:firstLine="708"/>
        <w:jc w:val="both"/>
        <w:rPr>
          <w:szCs w:val="26"/>
        </w:rPr>
      </w:pPr>
      <w:r w:rsidRPr="00A56B86">
        <w:rPr>
          <w:szCs w:val="26"/>
        </w:rPr>
        <w:t xml:space="preserve">2.26.3. </w:t>
      </w:r>
      <w:proofErr w:type="gramStart"/>
      <w:r w:rsidRPr="00A56B86">
        <w:rPr>
          <w:szCs w:val="26"/>
        </w:rPr>
        <w:t>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 услуги документе - в день регистрации заявления об исправлении технической ошибки;</w:t>
      </w:r>
      <w:proofErr w:type="gramEnd"/>
    </w:p>
    <w:p w:rsidR="00313F55" w:rsidRPr="00A56B86" w:rsidRDefault="00313F55" w:rsidP="00313F55">
      <w:pPr>
        <w:pStyle w:val="ConsPlusNormal"/>
        <w:ind w:firstLine="708"/>
        <w:jc w:val="both"/>
        <w:rPr>
          <w:szCs w:val="26"/>
        </w:rPr>
      </w:pPr>
      <w:r w:rsidRPr="00A56B86">
        <w:rPr>
          <w:szCs w:val="26"/>
        </w:rPr>
        <w:t xml:space="preserve">2.26.4. </w:t>
      </w:r>
      <w:proofErr w:type="gramStart"/>
      <w:r w:rsidRPr="00A56B86">
        <w:rPr>
          <w:szCs w:val="26"/>
        </w:rPr>
        <w:t xml:space="preserve">Устранение ответственным исполнителем технической ошибки путем внесения изменений в выданный в результате предоставления муниципальной услуги  </w:t>
      </w:r>
      <w:r w:rsidRPr="00A56B86">
        <w:rPr>
          <w:rFonts w:eastAsia="Calibri"/>
          <w:szCs w:val="26"/>
        </w:rPr>
        <w:t>документ (</w:t>
      </w:r>
      <w:r w:rsidRPr="00A56B86">
        <w:rPr>
          <w:szCs w:val="26"/>
        </w:rPr>
        <w:t>в случае наличия технической ошибки в выданном в результате предоставления муниципальной  услуги документе) либо подготовка уведомления об отсутствии технической ошибки в выданном в результате предоставления муниципальной услуги документе (в случае отсутствия технической ошибки), и направление заявителю (представителю заявителя) - в течение 5 рабочих дней с</w:t>
      </w:r>
      <w:proofErr w:type="gramEnd"/>
      <w:r w:rsidRPr="00A56B86">
        <w:rPr>
          <w:szCs w:val="26"/>
        </w:rPr>
        <w:t xml:space="preserve"> даты регистрации заявления об исправлении технической ошибки.</w:t>
      </w:r>
    </w:p>
    <w:p w:rsidR="00313F55" w:rsidRPr="00A56B86" w:rsidRDefault="00313F55" w:rsidP="00313F5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56B86">
        <w:rPr>
          <w:sz w:val="26"/>
          <w:szCs w:val="26"/>
        </w:rPr>
        <w:t xml:space="preserve">2.27. </w:t>
      </w:r>
      <w:r w:rsidRPr="00A56B86">
        <w:rPr>
          <w:rFonts w:eastAsia="Calibri"/>
          <w:sz w:val="26"/>
          <w:szCs w:val="26"/>
          <w:lang w:eastAsia="en-US"/>
        </w:rPr>
        <w:t>Результатом исправления допущенных опечаток и ошибок в выданных в результате предоставления муниципальной  услуги документах является:</w:t>
      </w:r>
    </w:p>
    <w:p w:rsidR="00313F55" w:rsidRPr="00A56B86" w:rsidRDefault="00313F55" w:rsidP="00313F5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56B86">
        <w:rPr>
          <w:rFonts w:eastAsia="Calibri"/>
          <w:sz w:val="26"/>
          <w:szCs w:val="26"/>
          <w:lang w:eastAsia="en-US"/>
        </w:rPr>
        <w:t xml:space="preserve">- в случае наличия технической ошибки в выданном в результате предоставления муниципальной услуги документе - один из документов, указанных в </w:t>
      </w:r>
      <w:hyperlink r:id="rId25" w:history="1">
        <w:r w:rsidRPr="00A56B86">
          <w:rPr>
            <w:rFonts w:eastAsia="Calibri"/>
            <w:sz w:val="26"/>
            <w:szCs w:val="26"/>
            <w:lang w:eastAsia="en-US"/>
          </w:rPr>
          <w:t xml:space="preserve">пункте </w:t>
        </w:r>
      </w:hyperlink>
      <w:r w:rsidRPr="00A56B86">
        <w:rPr>
          <w:rFonts w:eastAsia="Calibri"/>
          <w:sz w:val="26"/>
          <w:szCs w:val="26"/>
          <w:lang w:eastAsia="en-US"/>
        </w:rPr>
        <w:t>2.3 настоящего Регламента;</w:t>
      </w:r>
      <w:proofErr w:type="gramEnd"/>
    </w:p>
    <w:p w:rsidR="00313F55" w:rsidRPr="00A56B86" w:rsidRDefault="00313F55" w:rsidP="00313F5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56B86">
        <w:rPr>
          <w:rFonts w:eastAsia="Calibri"/>
          <w:sz w:val="26"/>
          <w:szCs w:val="26"/>
          <w:lang w:eastAsia="en-US"/>
        </w:rPr>
        <w:t>- в случае отсутствия технической ошибки в выданном 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13F55" w:rsidRPr="005F439B" w:rsidRDefault="00313F55" w:rsidP="00313F55">
      <w:pPr>
        <w:pStyle w:val="ConsPlusNormal"/>
        <w:shd w:val="clear" w:color="auto" w:fill="FFFFFF"/>
        <w:ind w:firstLine="567"/>
        <w:jc w:val="both"/>
        <w:rPr>
          <w:szCs w:val="26"/>
        </w:rPr>
      </w:pPr>
    </w:p>
    <w:p w:rsidR="00313F55" w:rsidRPr="002E79FC" w:rsidRDefault="00313F55" w:rsidP="00313F55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2E79FC">
        <w:rPr>
          <w:rFonts w:eastAsia="Calibri"/>
          <w:b/>
          <w:sz w:val="26"/>
          <w:szCs w:val="26"/>
          <w:lang w:eastAsia="en-US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:rsidR="00313F55" w:rsidRPr="002E79FC" w:rsidRDefault="00313F55" w:rsidP="00313F55">
      <w:pPr>
        <w:pStyle w:val="ConsPlusNormal"/>
        <w:jc w:val="both"/>
        <w:rPr>
          <w:szCs w:val="26"/>
        </w:rPr>
      </w:pPr>
    </w:p>
    <w:p w:rsidR="00313F55" w:rsidRPr="002E79FC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9FC">
        <w:rPr>
          <w:sz w:val="26"/>
          <w:szCs w:val="26"/>
        </w:rPr>
        <w:t xml:space="preserve">2.28. </w:t>
      </w:r>
      <w:r w:rsidRPr="002E79FC">
        <w:rPr>
          <w:rFonts w:eastAsia="Calibri"/>
          <w:sz w:val="26"/>
          <w:szCs w:val="26"/>
          <w:lang w:eastAsia="en-US"/>
        </w:rPr>
        <w:t>Муниципальная услуга предоставляется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13F55" w:rsidRPr="002E79FC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9FC">
        <w:rPr>
          <w:rFonts w:eastAsia="Calibri"/>
          <w:sz w:val="26"/>
          <w:szCs w:val="26"/>
          <w:lang w:eastAsia="en-US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13F55" w:rsidRPr="002E79FC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9FC">
        <w:rPr>
          <w:rFonts w:eastAsia="Calibri"/>
          <w:sz w:val="26"/>
          <w:szCs w:val="26"/>
          <w:lang w:eastAsia="en-US"/>
        </w:rPr>
        <w:t>При приеме у заявителя (представителя заявителя) заявления и других документов специалист МФЦ:</w:t>
      </w:r>
    </w:p>
    <w:p w:rsidR="00313F55" w:rsidRPr="002E79FC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9FC">
        <w:rPr>
          <w:rFonts w:eastAsia="Calibri"/>
          <w:sz w:val="26"/>
          <w:szCs w:val="26"/>
          <w:lang w:eastAsia="en-US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313F55" w:rsidRPr="002E79FC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9FC">
        <w:rPr>
          <w:rFonts w:eastAsia="Calibri"/>
          <w:sz w:val="26"/>
          <w:szCs w:val="26"/>
          <w:lang w:eastAsia="en-US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2E79FC">
        <w:rPr>
          <w:rFonts w:eastAsia="Calibri"/>
          <w:sz w:val="26"/>
          <w:szCs w:val="26"/>
          <w:lang w:eastAsia="en-US"/>
        </w:rPr>
        <w:t>срока получения результата предоставления муниципальной услуги</w:t>
      </w:r>
      <w:proofErr w:type="gramEnd"/>
      <w:r w:rsidRPr="002E79FC">
        <w:rPr>
          <w:rFonts w:eastAsia="Calibri"/>
          <w:sz w:val="26"/>
          <w:szCs w:val="26"/>
          <w:lang w:eastAsia="en-US"/>
        </w:rPr>
        <w:t>.</w:t>
      </w:r>
    </w:p>
    <w:p w:rsidR="00313F55" w:rsidRPr="002E79FC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9FC">
        <w:rPr>
          <w:sz w:val="26"/>
          <w:szCs w:val="26"/>
        </w:rPr>
        <w:t xml:space="preserve">Передача и доставка </w:t>
      </w:r>
      <w:r w:rsidRPr="002E79FC">
        <w:rPr>
          <w:rFonts w:eastAsia="Calibri"/>
          <w:sz w:val="26"/>
          <w:szCs w:val="26"/>
          <w:lang w:eastAsia="en-US"/>
        </w:rPr>
        <w:t xml:space="preserve">принятых от заявителя (представителя) заявления и документов </w:t>
      </w:r>
      <w:r w:rsidRPr="002E79FC">
        <w:rPr>
          <w:sz w:val="26"/>
          <w:szCs w:val="26"/>
        </w:rPr>
        <w:t xml:space="preserve">из МФЦ в Администрацию осуществляется специалистом МФЦ – курьером </w:t>
      </w:r>
      <w:r w:rsidRPr="002E79FC">
        <w:rPr>
          <w:rFonts w:eastAsia="Calibri"/>
          <w:sz w:val="26"/>
          <w:szCs w:val="26"/>
          <w:lang w:eastAsia="en-US"/>
        </w:rPr>
        <w:t>не позднее 1 рабочего дня, следующего за днем принятия заявления и документов.</w:t>
      </w:r>
    </w:p>
    <w:p w:rsidR="00313F55" w:rsidRPr="002E79FC" w:rsidRDefault="00313F55" w:rsidP="00313F5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79FC">
        <w:rPr>
          <w:rFonts w:eastAsia="Calibri"/>
          <w:sz w:val="26"/>
          <w:szCs w:val="26"/>
          <w:lang w:eastAsia="en-US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документ, подтверждающий полномочия представителя на осуществление действий от имени заявителя (в случае подачи заявления на предоставление муниципальной услуги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13F55" w:rsidRPr="002E79FC" w:rsidRDefault="00313F55" w:rsidP="00313F55">
      <w:pPr>
        <w:pStyle w:val="ConsPlusNormal"/>
        <w:ind w:firstLine="709"/>
        <w:jc w:val="both"/>
        <w:rPr>
          <w:szCs w:val="26"/>
        </w:rPr>
      </w:pPr>
      <w:r w:rsidRPr="002E79FC">
        <w:rPr>
          <w:szCs w:val="26"/>
        </w:rPr>
        <w:t xml:space="preserve">В случае неявки заявителя (представителя заявителя)  в МФЦ в течение 30 дней с момента </w:t>
      </w:r>
      <w:proofErr w:type="gramStart"/>
      <w:r w:rsidRPr="002E79FC">
        <w:rPr>
          <w:szCs w:val="26"/>
        </w:rPr>
        <w:t>окончания срока получения результата предоставления муниципальной услуги</w:t>
      </w:r>
      <w:proofErr w:type="gramEnd"/>
      <w:r w:rsidRPr="002E79FC">
        <w:rPr>
          <w:szCs w:val="26"/>
        </w:rPr>
        <w:t xml:space="preserve"> МФЦ курьером отправляет документы в Администрацию под подпись с сопроводительным письмом.</w:t>
      </w:r>
    </w:p>
    <w:p w:rsidR="00313F55" w:rsidRPr="002E79FC" w:rsidRDefault="00313F55" w:rsidP="00313F55">
      <w:pPr>
        <w:pStyle w:val="ConsPlusNormal"/>
        <w:ind w:firstLine="709"/>
        <w:jc w:val="both"/>
        <w:rPr>
          <w:szCs w:val="26"/>
        </w:rPr>
      </w:pPr>
      <w:r w:rsidRPr="002E79FC">
        <w:rPr>
          <w:szCs w:val="26"/>
        </w:rPr>
        <w:t xml:space="preserve">2.29. При предоставлении муниципальной услуги в электронной форме посредством Единого портала, Регионального портала, </w:t>
      </w:r>
      <w:r w:rsidRPr="002E79FC">
        <w:rPr>
          <w:bCs/>
          <w:szCs w:val="26"/>
        </w:rPr>
        <w:t xml:space="preserve">официального сайта Администрации (при наличии технической возможности) </w:t>
      </w:r>
      <w:r w:rsidRPr="002E79FC">
        <w:rPr>
          <w:szCs w:val="26"/>
        </w:rPr>
        <w:t>заявителю (представителю заявителя) обеспечивается:</w:t>
      </w:r>
    </w:p>
    <w:p w:rsidR="00313F55" w:rsidRPr="002E79FC" w:rsidRDefault="00313F55" w:rsidP="00313F55">
      <w:pPr>
        <w:pStyle w:val="ConsPlusNormal"/>
        <w:ind w:firstLine="709"/>
        <w:jc w:val="both"/>
        <w:rPr>
          <w:szCs w:val="26"/>
        </w:rPr>
      </w:pPr>
      <w:r w:rsidRPr="002E79FC">
        <w:rPr>
          <w:szCs w:val="26"/>
        </w:rPr>
        <w:t>а) получение информации о порядке и сроках предоставления услуги;</w:t>
      </w:r>
    </w:p>
    <w:p w:rsidR="00313F55" w:rsidRPr="002E79FC" w:rsidRDefault="00313F55" w:rsidP="00313F55">
      <w:pPr>
        <w:pStyle w:val="ConsPlusNormal"/>
        <w:ind w:firstLine="709"/>
        <w:jc w:val="both"/>
        <w:rPr>
          <w:szCs w:val="26"/>
        </w:rPr>
      </w:pPr>
      <w:r w:rsidRPr="002E79FC">
        <w:rPr>
          <w:szCs w:val="26"/>
        </w:rPr>
        <w:t>б) досудебное (внесудебное) обжалование решений и действий (бездействия) Администрации, должностных лиц, специалистов.</w:t>
      </w:r>
    </w:p>
    <w:p w:rsidR="00313F55" w:rsidRPr="002E79FC" w:rsidRDefault="00313F55" w:rsidP="00313F55">
      <w:pPr>
        <w:pStyle w:val="ConsPlusNormal"/>
        <w:ind w:firstLine="709"/>
        <w:jc w:val="both"/>
        <w:rPr>
          <w:szCs w:val="26"/>
        </w:rPr>
      </w:pPr>
      <w:r w:rsidRPr="002E79FC">
        <w:rPr>
          <w:szCs w:val="26"/>
        </w:rPr>
        <w:t xml:space="preserve">2.30. </w:t>
      </w:r>
      <w:r w:rsidRPr="002E79FC">
        <w:rPr>
          <w:szCs w:val="26"/>
          <w:lang w:eastAsia="en-US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(представителя заявителя) на Едином портале вне зависимости от способа обращения заявителя (представителя заявителя) за предоставлением муниципальной услуги, а также от способа предоставления заявителю (представителю заявителя) результатов предоставления муниципальной услуги.</w:t>
      </w:r>
    </w:p>
    <w:p w:rsidR="00313F55" w:rsidRPr="002E79FC" w:rsidRDefault="00313F55" w:rsidP="00313F55">
      <w:pPr>
        <w:pStyle w:val="ConsPlusNormal"/>
        <w:ind w:firstLine="851"/>
        <w:jc w:val="both"/>
        <w:rPr>
          <w:szCs w:val="26"/>
        </w:rPr>
      </w:pPr>
    </w:p>
    <w:p w:rsidR="00313F55" w:rsidRPr="002E79FC" w:rsidRDefault="00313F55" w:rsidP="00313F55">
      <w:pPr>
        <w:pStyle w:val="ConsPlusNormal"/>
        <w:ind w:firstLine="851"/>
        <w:jc w:val="both"/>
        <w:rPr>
          <w:szCs w:val="26"/>
        </w:rPr>
      </w:pPr>
    </w:p>
    <w:p w:rsidR="00313F55" w:rsidRPr="002E79FC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2E79FC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2E79FC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2E79FC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2E79FC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2E79FC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5F439B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5F439B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Pr="005F439B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3F55" w:rsidRDefault="00313F55" w:rsidP="00313F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573" w:type="dxa"/>
        <w:tblInd w:w="-109" w:type="dxa"/>
        <w:tblLayout w:type="fixed"/>
        <w:tblLook w:val="0000"/>
      </w:tblPr>
      <w:tblGrid>
        <w:gridCol w:w="3190"/>
        <w:gridCol w:w="855"/>
        <w:gridCol w:w="5528"/>
      </w:tblGrid>
      <w:tr w:rsidR="00313F55" w:rsidRPr="00161307" w:rsidTr="00313F55">
        <w:tc>
          <w:tcPr>
            <w:tcW w:w="3190" w:type="dxa"/>
          </w:tcPr>
          <w:p w:rsidR="00313F55" w:rsidRPr="00161307" w:rsidRDefault="00313F55" w:rsidP="00027F2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855" w:type="dxa"/>
          </w:tcPr>
          <w:p w:rsidR="00313F55" w:rsidRPr="00161307" w:rsidRDefault="00313F55" w:rsidP="00027F2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313F55" w:rsidRPr="00161307" w:rsidRDefault="00313F55" w:rsidP="00027F29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61307">
              <w:rPr>
                <w:sz w:val="26"/>
                <w:szCs w:val="26"/>
              </w:rPr>
              <w:t>риложение № 1</w:t>
            </w:r>
          </w:p>
          <w:p w:rsidR="00313F55" w:rsidRPr="00161307" w:rsidRDefault="00313F55" w:rsidP="00027F29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 w:rsidRPr="00161307">
              <w:rPr>
                <w:sz w:val="26"/>
                <w:szCs w:val="26"/>
              </w:rPr>
              <w:t>к административному регламенту</w:t>
            </w:r>
            <w:r>
              <w:rPr>
                <w:sz w:val="26"/>
                <w:szCs w:val="26"/>
              </w:rPr>
              <w:t xml:space="preserve"> </w:t>
            </w:r>
            <w:r w:rsidRPr="00161307">
              <w:rPr>
                <w:sz w:val="26"/>
                <w:szCs w:val="26"/>
              </w:rPr>
              <w:t>предоста</w:t>
            </w:r>
            <w:r w:rsidRPr="00161307">
              <w:rPr>
                <w:sz w:val="26"/>
                <w:szCs w:val="26"/>
              </w:rPr>
              <w:t>в</w:t>
            </w:r>
            <w:r w:rsidRPr="00161307">
              <w:rPr>
                <w:sz w:val="26"/>
                <w:szCs w:val="26"/>
              </w:rPr>
              <w:t>ления муниципальной услуги</w:t>
            </w:r>
            <w:r>
              <w:rPr>
                <w:sz w:val="26"/>
                <w:szCs w:val="26"/>
              </w:rPr>
              <w:t xml:space="preserve"> </w:t>
            </w:r>
            <w:r w:rsidRPr="00161307">
              <w:rPr>
                <w:b/>
                <w:sz w:val="26"/>
                <w:szCs w:val="26"/>
              </w:rPr>
              <w:t>«</w:t>
            </w:r>
            <w:r w:rsidRPr="00161307">
              <w:rPr>
                <w:sz w:val="26"/>
                <w:szCs w:val="26"/>
              </w:rPr>
              <w:t>Проведение осмотра зданий, сооружений</w:t>
            </w:r>
            <w:r>
              <w:rPr>
                <w:sz w:val="26"/>
                <w:szCs w:val="26"/>
              </w:rPr>
              <w:t xml:space="preserve"> в целях оценки их технического </w:t>
            </w:r>
            <w:r w:rsidRPr="00161307">
              <w:rPr>
                <w:sz w:val="26"/>
                <w:szCs w:val="26"/>
              </w:rPr>
              <w:t>состояния и надл</w:t>
            </w:r>
            <w:r w:rsidRPr="00161307">
              <w:rPr>
                <w:sz w:val="26"/>
                <w:szCs w:val="26"/>
              </w:rPr>
              <w:t>е</w:t>
            </w:r>
            <w:r w:rsidRPr="00161307">
              <w:rPr>
                <w:sz w:val="26"/>
                <w:szCs w:val="26"/>
              </w:rPr>
              <w:t>жащего технического</w:t>
            </w:r>
            <w:r>
              <w:rPr>
                <w:sz w:val="26"/>
                <w:szCs w:val="26"/>
              </w:rPr>
              <w:t xml:space="preserve"> </w:t>
            </w:r>
            <w:r w:rsidRPr="00161307">
              <w:rPr>
                <w:sz w:val="26"/>
                <w:szCs w:val="26"/>
              </w:rPr>
              <w:t>обслуживания»</w:t>
            </w:r>
          </w:p>
        </w:tc>
      </w:tr>
    </w:tbl>
    <w:p w:rsidR="00313F55" w:rsidRPr="00161307" w:rsidRDefault="00313F55" w:rsidP="00313F55">
      <w:pPr>
        <w:shd w:val="clear" w:color="auto" w:fill="FFFFFF"/>
        <w:jc w:val="center"/>
        <w:rPr>
          <w:b/>
          <w:sz w:val="26"/>
          <w:szCs w:val="26"/>
        </w:rPr>
      </w:pPr>
    </w:p>
    <w:p w:rsidR="00313F55" w:rsidRPr="005D2C47" w:rsidRDefault="00313F55" w:rsidP="00313F55">
      <w:pPr>
        <w:pStyle w:val="Textbody"/>
        <w:shd w:val="clear" w:color="auto" w:fill="FFFFFF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5D2C47">
        <w:rPr>
          <w:rFonts w:cs="Times New Roman"/>
          <w:sz w:val="26"/>
          <w:szCs w:val="26"/>
        </w:rPr>
        <w:t xml:space="preserve">В Администрацию г. </w:t>
      </w:r>
      <w:proofErr w:type="gramStart"/>
      <w:r w:rsidRPr="005D2C47">
        <w:rPr>
          <w:rFonts w:cs="Times New Roman"/>
          <w:sz w:val="26"/>
          <w:szCs w:val="26"/>
        </w:rPr>
        <w:t>Заречного</w:t>
      </w:r>
      <w:proofErr w:type="gramEnd"/>
    </w:p>
    <w:p w:rsidR="00313F55" w:rsidRPr="005D2C47" w:rsidRDefault="00313F55" w:rsidP="00313F55">
      <w:pPr>
        <w:pStyle w:val="Textbody"/>
        <w:shd w:val="clear" w:color="auto" w:fill="FFFFFF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5D2C47">
        <w:rPr>
          <w:rFonts w:cs="Times New Roman"/>
          <w:sz w:val="26"/>
          <w:szCs w:val="26"/>
        </w:rPr>
        <w:t>Пензенской области</w:t>
      </w:r>
      <w:r w:rsidRPr="005D2C47">
        <w:rPr>
          <w:rFonts w:cs="Times New Roman"/>
          <w:i/>
          <w:spacing w:val="-6"/>
          <w:sz w:val="26"/>
          <w:szCs w:val="26"/>
          <w:u w:val="single"/>
        </w:rPr>
        <w:t xml:space="preserve"> </w:t>
      </w: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ind w:left="4536"/>
        <w:jc w:val="both"/>
      </w:pPr>
      <w:r w:rsidRPr="005D2C47">
        <w:rPr>
          <w:sz w:val="26"/>
          <w:szCs w:val="26"/>
        </w:rPr>
        <w:tab/>
        <w:t>от _____________________________________</w:t>
      </w:r>
      <w:r>
        <w:t xml:space="preserve"> </w:t>
      </w:r>
    </w:p>
    <w:p w:rsidR="00313F55" w:rsidRPr="00680DAF" w:rsidRDefault="00313F55" w:rsidP="00313F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680DAF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(отчество - при наличии)</w:t>
      </w:r>
      <w:proofErr w:type="gramEnd"/>
    </w:p>
    <w:p w:rsidR="00313F55" w:rsidRPr="00161307" w:rsidRDefault="00313F55" w:rsidP="00313F55">
      <w:pPr>
        <w:widowControl w:val="0"/>
        <w:shd w:val="clear" w:color="auto" w:fill="FFFFFF"/>
        <w:autoSpaceDE w:val="0"/>
        <w:autoSpaceDN w:val="0"/>
        <w:ind w:left="4678" w:right="-2"/>
        <w:jc w:val="center"/>
      </w:pPr>
      <w:r>
        <w:t xml:space="preserve">(в случае обращения физического лица) </w:t>
      </w:r>
    </w:p>
    <w:p w:rsidR="00313F55" w:rsidRPr="0016130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 xml:space="preserve"> </w:t>
      </w:r>
      <w:r w:rsidRPr="005D2C47">
        <w:rPr>
          <w:sz w:val="26"/>
          <w:szCs w:val="26"/>
        </w:rPr>
        <w:t>адрес:</w:t>
      </w:r>
      <w:r>
        <w:rPr>
          <w:sz w:val="26"/>
          <w:szCs w:val="26"/>
        </w:rPr>
        <w:t xml:space="preserve"> </w:t>
      </w:r>
      <w:r w:rsidRPr="00161307">
        <w:t>___</w:t>
      </w:r>
      <w:r>
        <w:t>_______</w:t>
      </w:r>
      <w:r w:rsidRPr="00161307">
        <w:t>_________________</w:t>
      </w:r>
      <w:r>
        <w:t>___________</w:t>
      </w:r>
    </w:p>
    <w:p w:rsidR="00313F55" w:rsidRPr="0016130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________________________________</w:t>
      </w:r>
      <w:r>
        <w:t>______</w:t>
      </w:r>
    </w:p>
    <w:p w:rsidR="00313F55" w:rsidRPr="005D2C4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r w:rsidRPr="005D2C47">
        <w:rPr>
          <w:sz w:val="26"/>
          <w:szCs w:val="26"/>
        </w:rPr>
        <w:t>тел.</w:t>
      </w:r>
      <w:r>
        <w:rPr>
          <w:sz w:val="26"/>
          <w:szCs w:val="26"/>
        </w:rPr>
        <w:t xml:space="preserve"> </w:t>
      </w:r>
      <w:r w:rsidRPr="005D2C47">
        <w:rPr>
          <w:sz w:val="26"/>
          <w:szCs w:val="26"/>
        </w:rPr>
        <w:t>_____________________</w:t>
      </w:r>
      <w:r>
        <w:rPr>
          <w:sz w:val="26"/>
          <w:szCs w:val="26"/>
        </w:rPr>
        <w:t>___________</w:t>
      </w:r>
    </w:p>
    <w:p w:rsidR="00313F55" w:rsidRPr="005D2C47" w:rsidRDefault="00313F55" w:rsidP="00313F55">
      <w:pPr>
        <w:widowControl w:val="0"/>
        <w:shd w:val="clear" w:color="auto" w:fill="FFFFFF"/>
        <w:autoSpaceDE w:val="0"/>
        <w:autoSpaceDN w:val="0"/>
        <w:ind w:left="4678"/>
        <w:rPr>
          <w:sz w:val="26"/>
          <w:szCs w:val="26"/>
        </w:rPr>
      </w:pPr>
      <w:r w:rsidRPr="005D2C47">
        <w:rPr>
          <w:sz w:val="26"/>
          <w:szCs w:val="26"/>
        </w:rPr>
        <w:t>адрес электронной почты:</w:t>
      </w:r>
      <w:r>
        <w:rPr>
          <w:sz w:val="26"/>
          <w:szCs w:val="26"/>
        </w:rPr>
        <w:t xml:space="preserve"> </w:t>
      </w:r>
      <w:r w:rsidRPr="005D2C47">
        <w:rPr>
          <w:sz w:val="26"/>
          <w:szCs w:val="26"/>
        </w:rPr>
        <w:t>____</w:t>
      </w:r>
      <w:r>
        <w:rPr>
          <w:sz w:val="26"/>
          <w:szCs w:val="26"/>
        </w:rPr>
        <w:t>_________</w:t>
      </w: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jc w:val="both"/>
      </w:pP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</w:t>
      </w:r>
      <w:r>
        <w:t>______________________________</w:t>
      </w: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>
        <w:t xml:space="preserve">                    (наименование организации)</w:t>
      </w:r>
    </w:p>
    <w:p w:rsidR="00313F55" w:rsidRPr="0016130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>
        <w:t xml:space="preserve">      (в случае обращения юридического лица)</w:t>
      </w:r>
    </w:p>
    <w:p w:rsidR="00313F55" w:rsidRPr="005D2C4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r w:rsidRPr="005D2C47">
        <w:rPr>
          <w:sz w:val="26"/>
          <w:szCs w:val="26"/>
        </w:rPr>
        <w:t xml:space="preserve">государственный номер записи регистрации </w:t>
      </w:r>
    </w:p>
    <w:p w:rsidR="00313F55" w:rsidRPr="0016130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5D2C47">
        <w:rPr>
          <w:sz w:val="26"/>
          <w:szCs w:val="26"/>
        </w:rPr>
        <w:t>юридического лица</w:t>
      </w:r>
      <w:r w:rsidRPr="00161307">
        <w:t>:</w:t>
      </w:r>
      <w:r>
        <w:t xml:space="preserve"> ___________________</w:t>
      </w: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 w:rsidRPr="00161307">
        <w:t>___________</w:t>
      </w:r>
      <w:r>
        <w:t xml:space="preserve">___________________________ </w:t>
      </w:r>
    </w:p>
    <w:p w:rsidR="00313F55" w:rsidRPr="005D2C4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proofErr w:type="gramStart"/>
      <w:r w:rsidRPr="005D2C47">
        <w:rPr>
          <w:sz w:val="26"/>
          <w:szCs w:val="26"/>
        </w:rPr>
        <w:t>Контактный</w:t>
      </w:r>
      <w:proofErr w:type="gramEnd"/>
      <w:r w:rsidRPr="005D2C47">
        <w:rPr>
          <w:sz w:val="26"/>
          <w:szCs w:val="26"/>
        </w:rPr>
        <w:t xml:space="preserve"> т</w:t>
      </w:r>
      <w:r>
        <w:rPr>
          <w:sz w:val="26"/>
          <w:szCs w:val="26"/>
        </w:rPr>
        <w:t>ел. _____________________</w:t>
      </w:r>
      <w:r w:rsidRPr="005D2C47">
        <w:rPr>
          <w:sz w:val="26"/>
          <w:szCs w:val="26"/>
        </w:rPr>
        <w:t xml:space="preserve"> </w:t>
      </w: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ind w:left="4678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</w:t>
      </w:r>
      <w:r w:rsidRPr="005D2C47">
        <w:rPr>
          <w:sz w:val="26"/>
          <w:szCs w:val="26"/>
        </w:rPr>
        <w:t>почты:_____________</w:t>
      </w:r>
    </w:p>
    <w:p w:rsidR="00313F55" w:rsidRPr="005D2C47" w:rsidRDefault="00313F55" w:rsidP="00313F55">
      <w:pPr>
        <w:widowControl w:val="0"/>
        <w:shd w:val="clear" w:color="auto" w:fill="FFFFFF"/>
        <w:autoSpaceDE w:val="0"/>
        <w:autoSpaceDN w:val="0"/>
        <w:ind w:left="4678" w:right="423"/>
        <w:jc w:val="both"/>
        <w:rPr>
          <w:sz w:val="26"/>
          <w:szCs w:val="26"/>
        </w:rPr>
      </w:pPr>
      <w:r w:rsidRPr="005D2C47">
        <w:rPr>
          <w:sz w:val="26"/>
          <w:szCs w:val="26"/>
        </w:rPr>
        <w:t xml:space="preserve">идентификационный номер </w:t>
      </w:r>
    </w:p>
    <w:p w:rsidR="00313F55" w:rsidRPr="005D2C47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  <w:rPr>
          <w:sz w:val="26"/>
          <w:szCs w:val="26"/>
        </w:rPr>
      </w:pPr>
      <w:r w:rsidRPr="005D2C47">
        <w:rPr>
          <w:sz w:val="26"/>
          <w:szCs w:val="26"/>
        </w:rPr>
        <w:t>налогоплательщика</w:t>
      </w:r>
      <w:r>
        <w:rPr>
          <w:sz w:val="26"/>
          <w:szCs w:val="26"/>
        </w:rPr>
        <w:t>___________________</w:t>
      </w:r>
    </w:p>
    <w:p w:rsidR="00313F55" w:rsidRPr="00ED7E23" w:rsidRDefault="00313F55" w:rsidP="00313F55">
      <w:pPr>
        <w:pStyle w:val="Textbody"/>
        <w:shd w:val="clear" w:color="auto" w:fill="FFFFFF"/>
        <w:spacing w:after="0"/>
        <w:ind w:right="-2" w:firstLine="284"/>
        <w:jc w:val="right"/>
        <w:rPr>
          <w:rFonts w:cs="Times New Roman"/>
          <w:sz w:val="16"/>
          <w:szCs w:val="16"/>
        </w:rPr>
      </w:pPr>
    </w:p>
    <w:p w:rsidR="00313F55" w:rsidRDefault="00313F55" w:rsidP="00313F55">
      <w:pPr>
        <w:pStyle w:val="a6"/>
        <w:shd w:val="clear" w:color="auto" w:fill="FFFFFF"/>
        <w:ind w:right="-2" w:firstLine="284"/>
        <w:rPr>
          <w:rFonts w:ascii="Times New Roman" w:hAnsi="Times New Roman" w:cs="Times New Roman"/>
          <w:b/>
          <w:sz w:val="26"/>
          <w:szCs w:val="26"/>
        </w:rPr>
      </w:pPr>
      <w:r w:rsidRPr="00161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1A754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13F55" w:rsidRPr="00161307" w:rsidRDefault="00313F55" w:rsidP="00313F55">
      <w:pPr>
        <w:pStyle w:val="a6"/>
        <w:shd w:val="clear" w:color="auto" w:fill="FFFFFF"/>
        <w:ind w:right="-2" w:firstLine="284"/>
        <w:rPr>
          <w:rFonts w:eastAsia="Times New Roman"/>
          <w:b/>
          <w:bCs/>
          <w:sz w:val="20"/>
          <w:szCs w:val="20"/>
        </w:rPr>
      </w:pPr>
      <w:r w:rsidRPr="00161307">
        <w:rPr>
          <w:rFonts w:eastAsia="Times New Roman"/>
          <w:b/>
          <w:bCs/>
          <w:sz w:val="20"/>
          <w:szCs w:val="20"/>
        </w:rPr>
        <w:t xml:space="preserve">                     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A467C4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</w:t>
      </w:r>
      <w:r w:rsidRPr="00A467C4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r w:rsidRPr="00A467C4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решением Собрания представителей </w:t>
      </w:r>
      <w:proofErr w:type="gramStart"/>
      <w:r w:rsidRPr="00A467C4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>г</w:t>
      </w:r>
      <w:proofErr w:type="gramEnd"/>
      <w:r w:rsidRPr="00A467C4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. Заречного Пензенской области от 24.02.2014 № 468 </w:t>
      </w:r>
      <w:r w:rsidRPr="00313F55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сообщаю о ____________________________________________________________________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(описание  нарушения  требований  действующего  законодательства  Российской Федерации   к   эксплуатации   зданий,  сооружений,  причина  возникновения аварийных   ситуаций   в  зданиях,  сооружениях  или  возникновения  угрозы разрушения здания, сооружения)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000000" w:themeColor="text1"/>
          <w:sz w:val="20"/>
          <w:szCs w:val="20"/>
        </w:rPr>
      </w:pPr>
      <w:r w:rsidRPr="00313F55">
        <w:rPr>
          <w:rFonts w:ascii="Courier New" w:eastAsia="Times New Roman" w:hAnsi="Courier New" w:cs="Courier New"/>
          <w:b w:val="0"/>
          <w:bCs w:val="0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___________________________________________________________________________________________________________________________________________________________________________,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proofErr w:type="gramStart"/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расположенного</w:t>
      </w:r>
      <w:proofErr w:type="gramEnd"/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по адресу: _______________________________________________________.   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161307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lastRenderedPageBreak/>
        <w:t xml:space="preserve"> </w:t>
      </w:r>
      <w:r w:rsidRPr="00161307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ab/>
      </w:r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В связи  с </w:t>
      </w:r>
      <w:proofErr w:type="gramStart"/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вышеуказанным</w:t>
      </w:r>
      <w:proofErr w:type="gramEnd"/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прошу  выдать  </w:t>
      </w:r>
      <w:r w:rsidRPr="00313F55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лицу, ответственному за эксплу</w:t>
      </w:r>
      <w:r w:rsidRPr="00313F55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а</w:t>
      </w:r>
      <w:r w:rsidRPr="00313F55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тацию зданий, сооружений</w:t>
      </w:r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рекомендации о мерах по устранению выявленных  нарушений  требований  законодательства  Российской Федерации к эксплуатации зд</w:t>
      </w:r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а</w:t>
      </w:r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ний, сооружений по указанному адресу.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313F5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Приложение:</w:t>
      </w:r>
    </w:p>
    <w:p w:rsidR="00313F55" w:rsidRPr="00313F55" w:rsidRDefault="00313F55" w:rsidP="00313F55">
      <w:pPr>
        <w:keepNext w:val="0"/>
        <w:shd w:val="clear" w:color="auto" w:fill="FFFFFF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13F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______________________________________________________________________________________________________________________________________________________________ </w:t>
      </w:r>
    </w:p>
    <w:p w:rsidR="00313F55" w:rsidRPr="00ED7E23" w:rsidRDefault="00313F55" w:rsidP="00313F55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>Решение (результат рассмотрения) прошу (нужное  подчеркнуть):</w:t>
      </w:r>
    </w:p>
    <w:p w:rsidR="00313F55" w:rsidRPr="00ED7E23" w:rsidRDefault="00313F55" w:rsidP="00313F5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выдать лично в Администрации;</w:t>
      </w:r>
    </w:p>
    <w:p w:rsidR="00313F55" w:rsidRPr="00ED7E23" w:rsidRDefault="00313F55" w:rsidP="00313F5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направить посредством почтовой связи;</w:t>
      </w:r>
    </w:p>
    <w:p w:rsidR="00313F55" w:rsidRPr="00ED7E23" w:rsidRDefault="00313F55" w:rsidP="00313F5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ED7E23">
        <w:rPr>
          <w:rFonts w:eastAsia="Calibri"/>
          <w:sz w:val="26"/>
          <w:szCs w:val="26"/>
          <w:lang w:eastAsia="en-US"/>
        </w:rPr>
        <w:t xml:space="preserve">    - выдать лично в МФЦ.</w:t>
      </w:r>
    </w:p>
    <w:p w:rsidR="00313F55" w:rsidRDefault="00313F55" w:rsidP="00313F55">
      <w:pPr>
        <w:jc w:val="right"/>
      </w:pPr>
      <w:r>
        <w:t>___________________________ ________________________________       __________________</w:t>
      </w:r>
    </w:p>
    <w:p w:rsidR="00313F55" w:rsidRDefault="00313F55" w:rsidP="00313F55">
      <w:r>
        <w:t xml:space="preserve">                              </w:t>
      </w:r>
      <w:proofErr w:type="gramStart"/>
      <w:r>
        <w:t>(п</w:t>
      </w:r>
      <w:r w:rsidRPr="003B686E">
        <w:t>одпись</w:t>
      </w:r>
      <w:r>
        <w:t>)</w:t>
      </w:r>
      <w:r w:rsidRPr="00486918">
        <w:t xml:space="preserve"> </w:t>
      </w:r>
      <w:r>
        <w:t xml:space="preserve">                       (Ф.И.О. (отчество при наличии)                   (д</w:t>
      </w:r>
      <w:r w:rsidRPr="003B686E">
        <w:t>ата</w:t>
      </w:r>
      <w:r>
        <w:t>)</w:t>
      </w:r>
      <w:proofErr w:type="gramEnd"/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13F55" w:rsidRPr="00F16EB4" w:rsidRDefault="00313F55" w:rsidP="00313F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F16EB4">
        <w:rPr>
          <w:sz w:val="26"/>
          <w:szCs w:val="26"/>
        </w:rPr>
        <w:t>риложение № 2</w:t>
      </w:r>
    </w:p>
    <w:p w:rsidR="00313F55" w:rsidRPr="00F16EB4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16EB4">
        <w:rPr>
          <w:sz w:val="26"/>
          <w:szCs w:val="26"/>
        </w:rPr>
        <w:t>к административному регламенту</w:t>
      </w:r>
    </w:p>
    <w:p w:rsidR="00313F55" w:rsidRPr="00F16EB4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16EB4">
        <w:rPr>
          <w:sz w:val="26"/>
          <w:szCs w:val="26"/>
        </w:rPr>
        <w:t>предоставления муниципальной услуги</w:t>
      </w:r>
    </w:p>
    <w:p w:rsidR="00313F55" w:rsidRPr="00F16EB4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16EB4">
        <w:rPr>
          <w:sz w:val="26"/>
          <w:szCs w:val="26"/>
        </w:rPr>
        <w:t xml:space="preserve">«Проведение осмотра зданий, сооружений в целях </w:t>
      </w:r>
      <w:r w:rsidRPr="00F16EB4">
        <w:rPr>
          <w:sz w:val="26"/>
          <w:szCs w:val="26"/>
        </w:rPr>
        <w:br/>
        <w:t>оценки их технического состояния</w:t>
      </w:r>
    </w:p>
    <w:p w:rsidR="00313F55" w:rsidRPr="00F16EB4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16EB4">
        <w:rPr>
          <w:sz w:val="26"/>
          <w:szCs w:val="26"/>
        </w:rPr>
        <w:t>и надлежащего технического обслуживания»</w:t>
      </w:r>
    </w:p>
    <w:p w:rsidR="00313F55" w:rsidRDefault="00313F55" w:rsidP="00313F55">
      <w:pPr>
        <w:autoSpaceDE w:val="0"/>
        <w:autoSpaceDN w:val="0"/>
        <w:adjustRightInd w:val="0"/>
        <w:ind w:firstLine="540"/>
        <w:jc w:val="both"/>
      </w:pP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AF3B92">
        <w:rPr>
          <w:sz w:val="26"/>
          <w:szCs w:val="26"/>
        </w:rPr>
        <w:t xml:space="preserve">В Администрацию г. </w:t>
      </w:r>
      <w:proofErr w:type="gramStart"/>
      <w:r w:rsidRPr="00AF3B92">
        <w:rPr>
          <w:sz w:val="26"/>
          <w:szCs w:val="26"/>
        </w:rPr>
        <w:t>Заречного</w:t>
      </w:r>
      <w:proofErr w:type="gramEnd"/>
      <w:r>
        <w:rPr>
          <w:sz w:val="26"/>
          <w:szCs w:val="26"/>
        </w:rPr>
        <w:t xml:space="preserve">  </w:t>
      </w:r>
      <w:r w:rsidRPr="00AF3B92">
        <w:rPr>
          <w:sz w:val="26"/>
          <w:szCs w:val="26"/>
        </w:rPr>
        <w:t>Пензенской области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</w:t>
      </w:r>
      <w:r w:rsidRPr="00AF3B92">
        <w:rPr>
          <w:sz w:val="26"/>
          <w:szCs w:val="26"/>
        </w:rPr>
        <w:t>от ____</w:t>
      </w:r>
      <w:r>
        <w:rPr>
          <w:sz w:val="26"/>
          <w:szCs w:val="26"/>
        </w:rPr>
        <w:t>_____________________________</w:t>
      </w:r>
      <w:r w:rsidRPr="00AF3B92">
        <w:rPr>
          <w:sz w:val="26"/>
          <w:szCs w:val="26"/>
        </w:rPr>
        <w:t>,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</w:pPr>
      <w:r w:rsidRPr="00AF3B92">
        <w:t xml:space="preserve">                                  </w:t>
      </w:r>
      <w:r>
        <w:t xml:space="preserve">                                                </w:t>
      </w:r>
      <w:proofErr w:type="gramStart"/>
      <w:r w:rsidRPr="00AF3B92">
        <w:t xml:space="preserve">(фамилия, имя, отчество (отчество </w:t>
      </w:r>
      <w:r>
        <w:t>–</w:t>
      </w:r>
      <w:r w:rsidRPr="00AF3B92">
        <w:t xml:space="preserve"> при</w:t>
      </w:r>
      <w:r>
        <w:t xml:space="preserve"> </w:t>
      </w:r>
      <w:r w:rsidRPr="00AF3B92">
        <w:t xml:space="preserve"> наличии)</w:t>
      </w:r>
      <w:proofErr w:type="gramEnd"/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</w:t>
      </w:r>
      <w:r w:rsidRPr="00AF3B92">
        <w:rPr>
          <w:sz w:val="26"/>
          <w:szCs w:val="26"/>
        </w:rPr>
        <w:t>документ, удостоверяющий личность</w:t>
      </w:r>
      <w:r>
        <w:rPr>
          <w:sz w:val="26"/>
          <w:szCs w:val="26"/>
        </w:rPr>
        <w:t xml:space="preserve">: 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_______</w:t>
      </w:r>
      <w:r w:rsidRPr="00AF3B92">
        <w:rPr>
          <w:sz w:val="26"/>
          <w:szCs w:val="26"/>
        </w:rPr>
        <w:t xml:space="preserve">________ </w:t>
      </w:r>
      <w:r>
        <w:rPr>
          <w:sz w:val="26"/>
          <w:szCs w:val="26"/>
        </w:rPr>
        <w:t xml:space="preserve">  №  _______________</w:t>
      </w:r>
      <w:r w:rsidRPr="00AF3B92">
        <w:rPr>
          <w:sz w:val="26"/>
          <w:szCs w:val="26"/>
        </w:rPr>
        <w:t>,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</w:t>
      </w:r>
      <w:r w:rsidRPr="00AF3B92">
        <w:rPr>
          <w:sz w:val="26"/>
          <w:szCs w:val="26"/>
        </w:rPr>
        <w:t>выдан _____________________</w:t>
      </w:r>
      <w:r>
        <w:rPr>
          <w:sz w:val="26"/>
          <w:szCs w:val="26"/>
        </w:rPr>
        <w:t>_________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</w:t>
      </w:r>
      <w:r w:rsidRPr="00AF3B92">
        <w:rPr>
          <w:sz w:val="26"/>
          <w:szCs w:val="26"/>
        </w:rPr>
        <w:t>______</w:t>
      </w:r>
      <w:r>
        <w:rPr>
          <w:sz w:val="26"/>
          <w:szCs w:val="26"/>
        </w:rPr>
        <w:t>______________________________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</w:t>
      </w:r>
      <w:r w:rsidRPr="00AF3B92">
        <w:rPr>
          <w:sz w:val="26"/>
          <w:szCs w:val="26"/>
        </w:rPr>
        <w:t>проживающе</w:t>
      </w:r>
      <w:proofErr w:type="gramStart"/>
      <w:r w:rsidRPr="00AF3B92">
        <w:rPr>
          <w:sz w:val="26"/>
          <w:szCs w:val="26"/>
        </w:rPr>
        <w:t>й(</w:t>
      </w:r>
      <w:proofErr w:type="gramEnd"/>
      <w:r w:rsidRPr="00AF3B92">
        <w:rPr>
          <w:sz w:val="26"/>
          <w:szCs w:val="26"/>
        </w:rPr>
        <w:t>го) по адресу:</w:t>
      </w:r>
      <w:r>
        <w:rPr>
          <w:sz w:val="26"/>
          <w:szCs w:val="26"/>
        </w:rPr>
        <w:t xml:space="preserve"> ____________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 </w:t>
      </w:r>
      <w:r w:rsidRPr="00AF3B92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</w:t>
      </w:r>
    </w:p>
    <w:p w:rsidR="00313F55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F3B9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</w:t>
      </w:r>
      <w:r w:rsidRPr="00AF3B92">
        <w:rPr>
          <w:sz w:val="26"/>
          <w:szCs w:val="26"/>
        </w:rPr>
        <w:t>тел. _________________________________</w:t>
      </w:r>
    </w:p>
    <w:p w:rsidR="00313F55" w:rsidRPr="00AF3B92" w:rsidRDefault="00313F55" w:rsidP="00313F5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right"/>
      </w:pPr>
      <w:r w:rsidRPr="00161307">
        <w:t>____________</w:t>
      </w:r>
      <w:r>
        <w:t>__________________________</w:t>
      </w:r>
    </w:p>
    <w:p w:rsidR="00313F55" w:rsidRDefault="00313F55" w:rsidP="00313F55">
      <w:pPr>
        <w:widowControl w:val="0"/>
        <w:shd w:val="clear" w:color="auto" w:fill="FFFFFF"/>
        <w:autoSpaceDE w:val="0"/>
        <w:autoSpaceDN w:val="0"/>
        <w:ind w:left="4678"/>
        <w:jc w:val="both"/>
      </w:pPr>
      <w:r>
        <w:t xml:space="preserve">               (наименование организации)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3F55" w:rsidRPr="00AF3B92" w:rsidRDefault="00313F55" w:rsidP="00313F5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3B92">
        <w:rPr>
          <w:sz w:val="26"/>
          <w:szCs w:val="26"/>
        </w:rPr>
        <w:t>Заявление</w:t>
      </w:r>
    </w:p>
    <w:p w:rsidR="00313F55" w:rsidRPr="00AF3B92" w:rsidRDefault="00313F55" w:rsidP="00313F5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3B92">
        <w:rPr>
          <w:sz w:val="26"/>
          <w:szCs w:val="26"/>
        </w:rPr>
        <w:t xml:space="preserve">об исправлении допущенных опечаток и ошибок </w:t>
      </w:r>
      <w:proofErr w:type="gramStart"/>
      <w:r w:rsidRPr="00AF3B92">
        <w:rPr>
          <w:sz w:val="26"/>
          <w:szCs w:val="26"/>
        </w:rPr>
        <w:t>в</w:t>
      </w:r>
      <w:proofErr w:type="gramEnd"/>
      <w:r w:rsidRPr="00AF3B92">
        <w:rPr>
          <w:sz w:val="26"/>
          <w:szCs w:val="26"/>
        </w:rPr>
        <w:t xml:space="preserve"> выданных</w:t>
      </w:r>
    </w:p>
    <w:p w:rsidR="00313F55" w:rsidRPr="00AF3B92" w:rsidRDefault="00313F55" w:rsidP="00313F5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3B92">
        <w:rPr>
          <w:sz w:val="26"/>
          <w:szCs w:val="26"/>
        </w:rPr>
        <w:t>в результате предоставления муниципальной услуги документах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 xml:space="preserve">    Прошу исправить допущенную опечатку (ошибку) (</w:t>
      </w:r>
      <w:proofErr w:type="gramStart"/>
      <w:r w:rsidRPr="00AF3B92">
        <w:rPr>
          <w:sz w:val="26"/>
          <w:szCs w:val="26"/>
        </w:rPr>
        <w:t>нужное</w:t>
      </w:r>
      <w:proofErr w:type="gramEnd"/>
      <w:r w:rsidRPr="00AF3B92">
        <w:rPr>
          <w:sz w:val="26"/>
          <w:szCs w:val="26"/>
        </w:rPr>
        <w:t xml:space="preserve"> отметить):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┌─┐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└─┘ в акте осмотра зданий, сооружений;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┌─┐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 xml:space="preserve">└─┘ в </w:t>
      </w:r>
      <w:r>
        <w:rPr>
          <w:sz w:val="26"/>
          <w:szCs w:val="26"/>
        </w:rPr>
        <w:t>письме Администрации</w:t>
      </w:r>
      <w:r w:rsidRPr="00AF3B92">
        <w:rPr>
          <w:sz w:val="26"/>
          <w:szCs w:val="26"/>
        </w:rPr>
        <w:t xml:space="preserve"> об отказе в проведении осмотра зданий, сооружений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313F55" w:rsidRPr="009F2A70" w:rsidRDefault="00313F55" w:rsidP="00313F55">
      <w:pPr>
        <w:autoSpaceDE w:val="0"/>
        <w:autoSpaceDN w:val="0"/>
        <w:adjustRightInd w:val="0"/>
        <w:jc w:val="both"/>
      </w:pPr>
      <w:r w:rsidRPr="009F2A70">
        <w:t xml:space="preserve">             (указывается, в чем заключаются опечатки (ошибки))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Способ  получения  результата  рассмотрения  заявления  об  исправлении</w:t>
      </w:r>
      <w:r>
        <w:rPr>
          <w:sz w:val="26"/>
          <w:szCs w:val="26"/>
        </w:rPr>
        <w:t xml:space="preserve">   </w:t>
      </w:r>
      <w:r w:rsidRPr="00AF3B92">
        <w:rPr>
          <w:sz w:val="26"/>
          <w:szCs w:val="26"/>
        </w:rPr>
        <w:t>допущенных  опечаток  и  ошибок  в  выданных  в  результате  предоставления</w:t>
      </w:r>
      <w:r>
        <w:rPr>
          <w:sz w:val="26"/>
          <w:szCs w:val="26"/>
        </w:rPr>
        <w:t xml:space="preserve"> </w:t>
      </w:r>
      <w:r w:rsidRPr="00AF3B92">
        <w:rPr>
          <w:sz w:val="26"/>
          <w:szCs w:val="26"/>
        </w:rPr>
        <w:t>муниципальной услуги документах: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┌─┐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└─┘ лично в виде документа на бумажном носителе в Администрации;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┌─┐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└─┘ в виде электронного документа посредством электронной почты:</w:t>
      </w:r>
    </w:p>
    <w:p w:rsidR="00313F55" w:rsidRPr="00AF3B92" w:rsidRDefault="00313F55" w:rsidP="00313F5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3B92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</w:t>
      </w:r>
      <w:r w:rsidRPr="00AF3B92">
        <w:rPr>
          <w:sz w:val="26"/>
          <w:szCs w:val="26"/>
        </w:rPr>
        <w:t>.</w:t>
      </w:r>
    </w:p>
    <w:p w:rsidR="00313F55" w:rsidRPr="009F2A70" w:rsidRDefault="00313F55" w:rsidP="00313F55">
      <w:pPr>
        <w:autoSpaceDE w:val="0"/>
        <w:autoSpaceDN w:val="0"/>
        <w:adjustRightInd w:val="0"/>
        <w:jc w:val="both"/>
      </w:pPr>
      <w:r w:rsidRPr="009F2A70">
        <w:t xml:space="preserve">                     (указать адрес электронной почты)</w:t>
      </w:r>
    </w:p>
    <w:p w:rsidR="00313F55" w:rsidRPr="00162B00" w:rsidRDefault="00313F55" w:rsidP="00313F55">
      <w:pPr>
        <w:autoSpaceDE w:val="0"/>
        <w:autoSpaceDN w:val="0"/>
        <w:adjustRightInd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r w:rsidRPr="00162B00">
        <w:t>Дата _____________</w:t>
      </w:r>
    </w:p>
    <w:p w:rsidR="00313F55" w:rsidRPr="00162B00" w:rsidRDefault="00313F55" w:rsidP="00313F55">
      <w:pPr>
        <w:autoSpaceDE w:val="0"/>
        <w:autoSpaceDN w:val="0"/>
        <w:adjustRightInd w:val="0"/>
        <w:jc w:val="right"/>
        <w:outlineLvl w:val="0"/>
      </w:pPr>
    </w:p>
    <w:p w:rsidR="00313F55" w:rsidRPr="00162B00" w:rsidRDefault="00313F55" w:rsidP="00313F55">
      <w:pPr>
        <w:autoSpaceDE w:val="0"/>
        <w:autoSpaceDN w:val="0"/>
        <w:adjustRightInd w:val="0"/>
        <w:jc w:val="right"/>
      </w:pPr>
      <w:r w:rsidRPr="00162B00">
        <w:t xml:space="preserve">                                        </w:t>
      </w:r>
      <w:r>
        <w:t>___</w:t>
      </w:r>
      <w:r w:rsidRPr="00162B00">
        <w:t>______________/___________________/</w:t>
      </w:r>
    </w:p>
    <w:p w:rsidR="00313F55" w:rsidRDefault="00313F55" w:rsidP="00313F5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п</w:t>
      </w:r>
      <w:r w:rsidRPr="00162B00">
        <w:t xml:space="preserve">одпись   </w:t>
      </w:r>
      <w:r>
        <w:t xml:space="preserve">         </w:t>
      </w:r>
      <w:r w:rsidRPr="00162B00">
        <w:t>расшифровка подписи</w:t>
      </w:r>
    </w:p>
    <w:sectPr w:rsidR="00313F55" w:rsidSect="00D7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2C7"/>
    <w:rsid w:val="00001191"/>
    <w:rsid w:val="00313F55"/>
    <w:rsid w:val="00435951"/>
    <w:rsid w:val="00A022C7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5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022C7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A022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uiPriority w:val="99"/>
    <w:qFormat/>
    <w:rsid w:val="00A022C7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A022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A022C7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A022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A022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A022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character" w:customStyle="1" w:styleId="-">
    <w:name w:val="Интернет-ссылка"/>
    <w:uiPriority w:val="99"/>
    <w:semiHidden/>
    <w:rsid w:val="00313F55"/>
    <w:rPr>
      <w:color w:val="0000FF"/>
      <w:u w:val="single"/>
    </w:rPr>
  </w:style>
  <w:style w:type="character" w:styleId="a3">
    <w:name w:val="Hyperlink"/>
    <w:uiPriority w:val="99"/>
    <w:rsid w:val="00313F55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313F55"/>
    <w:pPr>
      <w:jc w:val="center"/>
    </w:pPr>
    <w:rPr>
      <w:sz w:val="26"/>
      <w:lang/>
    </w:rPr>
  </w:style>
  <w:style w:type="character" w:customStyle="1" w:styleId="a5">
    <w:name w:val="Основной текст Знак"/>
    <w:basedOn w:val="a0"/>
    <w:link w:val="a4"/>
    <w:uiPriority w:val="99"/>
    <w:rsid w:val="00313F55"/>
    <w:rPr>
      <w:rFonts w:eastAsia="Times New Roman"/>
      <w:szCs w:val="24"/>
      <w:lang/>
    </w:rPr>
  </w:style>
  <w:style w:type="paragraph" w:customStyle="1" w:styleId="Textbody">
    <w:name w:val="Text body"/>
    <w:basedOn w:val="a"/>
    <w:uiPriority w:val="99"/>
    <w:rsid w:val="00313F55"/>
    <w:pPr>
      <w:widowControl w:val="0"/>
      <w:suppressAutoHyphens/>
      <w:spacing w:after="120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a6">
    <w:name w:val="Таблицы (моноширинный)"/>
    <w:basedOn w:val="a"/>
    <w:uiPriority w:val="99"/>
    <w:rsid w:val="00313F55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lang w:eastAsia="zh-CN" w:bidi="hi-IN"/>
    </w:rPr>
  </w:style>
  <w:style w:type="character" w:customStyle="1" w:styleId="ConsPlusNormal0">
    <w:name w:val="ConsPlusNormal Знак"/>
    <w:link w:val="ConsPlusNormal"/>
    <w:uiPriority w:val="99"/>
    <w:rsid w:val="00313F55"/>
    <w:rPr>
      <w:rFonts w:eastAsiaTheme="minorEastAsia"/>
      <w:szCs w:val="22"/>
      <w:lang w:eastAsia="ru-RU"/>
    </w:rPr>
  </w:style>
  <w:style w:type="character" w:customStyle="1" w:styleId="fontstyle01">
    <w:name w:val="fontstyle01"/>
    <w:rsid w:val="00313F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9833&amp;dst=100005" TargetMode="External"/><Relationship Id="rId13" Type="http://schemas.openxmlformats.org/officeDocument/2006/relationships/hyperlink" Target="https://login.consultant.ru/link/?req=doc&amp;base=RLAW021&amp;n=193236&amp;dst=100006" TargetMode="External"/><Relationship Id="rId18" Type="http://schemas.openxmlformats.org/officeDocument/2006/relationships/hyperlink" Target="https://gosuslugi.pnzreg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C2C84A1E59878DC716F1651B6E4D52BD61D3EA7FB5B1F41C3296C681z9vDI" TargetMode="External"/><Relationship Id="rId7" Type="http://schemas.openxmlformats.org/officeDocument/2006/relationships/hyperlink" Target="https://login.consultant.ru/link/?req=doc&amp;base=RLAW021&amp;n=193236&amp;dst=100005" TargetMode="External"/><Relationship Id="rId12" Type="http://schemas.openxmlformats.org/officeDocument/2006/relationships/hyperlink" Target="https://login.consultant.ru/link/?req=doc&amp;base=RLAW021&amp;n=193236&amp;dst=100007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s://login.consultant.ru/link/?req=doc&amp;base=RLAW021&amp;n=201659&amp;dst=1013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rechny.zato.ru" TargetMode="External"/><Relationship Id="rId20" Type="http://schemas.openxmlformats.org/officeDocument/2006/relationships/hyperlink" Target="consultantplus://offline/ref=86C2C84A1E59878DC716F1651B6E4D52BD60D3EE7BB5B1F41C3296C681z9vDI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56968&amp;dst=100005" TargetMode="External"/><Relationship Id="rId11" Type="http://schemas.openxmlformats.org/officeDocument/2006/relationships/hyperlink" Target="https://login.consultant.ru/link/?req=doc&amp;base=RLAW021&amp;n=156968&amp;dst=100007" TargetMode="External"/><Relationship Id="rId24" Type="http://schemas.openxmlformats.org/officeDocument/2006/relationships/hyperlink" Target="https://login.consultant.ru/link/?req=doc&amp;base=LAW&amp;n=494996" TargetMode="External"/><Relationship Id="rId5" Type="http://schemas.openxmlformats.org/officeDocument/2006/relationships/hyperlink" Target="https://login.consultant.ru/link/?req=doc&amp;base=RLAW021&amp;n=133870&amp;dst=100005" TargetMode="External"/><Relationship Id="rId15" Type="http://schemas.openxmlformats.org/officeDocument/2006/relationships/hyperlink" Target="consultantplus://offline/ref=DB808C97257ECEDA78272EA1B5B0D0144E49FE3D7B75AAC3254C8713DFNAbAL" TargetMode="External"/><Relationship Id="rId23" Type="http://schemas.openxmlformats.org/officeDocument/2006/relationships/hyperlink" Target="https://login.consultant.ru/link/?req=doc&amp;base=LAW&amp;n=99661&amp;dst=100004" TargetMode="External"/><Relationship Id="rId10" Type="http://schemas.openxmlformats.org/officeDocument/2006/relationships/hyperlink" Target="https://login.consultant.ru/link/?req=doc&amp;base=RLAW021&amp;n=156968&amp;dst=100007" TargetMode="External"/><Relationship Id="rId19" Type="http://schemas.openxmlformats.org/officeDocument/2006/relationships/hyperlink" Target="consultantplus://offline/ref=86C2C84A1E59878DC716F1651B6E4D52BD6AD2E078B1B1F41C3296C681z9v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https://login.consultant.ru/link/?req=doc&amp;base=RLAW021&amp;n=199833&amp;dst=100005" TargetMode="External"/><Relationship Id="rId22" Type="http://schemas.openxmlformats.org/officeDocument/2006/relationships/hyperlink" Target="https://login.consultant.ru/link/?req=doc&amp;base=LAW&amp;n=499769&amp;dst=1002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5921</Words>
  <Characters>33756</Characters>
  <Application>Microsoft Office Word</Application>
  <DocSecurity>0</DocSecurity>
  <Lines>281</Lines>
  <Paragraphs>79</Paragraphs>
  <ScaleCrop>false</ScaleCrop>
  <Company/>
  <LinksUpToDate>false</LinksUpToDate>
  <CharactersWithSpaces>39598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2025-12-19T07:33:00Z</dcterms:created>
  <dcterms:modified xsi:type="dcterms:W3CDTF">2025-12-19T07:33:00Z</dcterms:modified>
</cp:coreProperties>
</file>