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04F" w:rsidRDefault="00435ADE" w:rsidP="004E404F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1270</wp:posOffset>
            </wp:positionV>
            <wp:extent cx="727075" cy="885190"/>
            <wp:effectExtent l="0" t="0" r="0" b="0"/>
            <wp:wrapSquare wrapText="bothSides"/>
            <wp:docPr id="2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04F" w:rsidRDefault="004E404F" w:rsidP="004E404F"/>
    <w:p w:rsidR="004E404F" w:rsidRDefault="004E404F" w:rsidP="004E404F"/>
    <w:tbl>
      <w:tblPr>
        <w:tblW w:w="9748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8"/>
      </w:tblGrid>
      <w:tr w:rsidR="004E404F" w:rsidTr="003C58B3">
        <w:trPr>
          <w:trHeight w:val="397"/>
        </w:trPr>
        <w:tc>
          <w:tcPr>
            <w:tcW w:w="9748" w:type="dxa"/>
          </w:tcPr>
          <w:p w:rsidR="004E404F" w:rsidRDefault="004E404F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4E404F" w:rsidTr="003C58B3">
        <w:tc>
          <w:tcPr>
            <w:tcW w:w="9748" w:type="dxa"/>
          </w:tcPr>
          <w:p w:rsidR="004E404F" w:rsidRPr="00435ADE" w:rsidRDefault="00AC4199" w:rsidP="00AC4199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435ADE">
              <w:rPr>
                <w:b/>
                <w:sz w:val="36"/>
                <w:szCs w:val="36"/>
              </w:rPr>
              <w:t xml:space="preserve">АДМИНИСТРАЦИЯ </w:t>
            </w:r>
            <w:r w:rsidR="00D86395" w:rsidRPr="00435ADE">
              <w:rPr>
                <w:b/>
                <w:sz w:val="36"/>
                <w:szCs w:val="36"/>
              </w:rPr>
              <w:t>СЕЛЬСКОГО ПОСЕЛЕНИЯ НОВОТОЛКОВСКИЙ СЕЛЬСОВЕТ</w:t>
            </w:r>
          </w:p>
          <w:p w:rsidR="004E404F" w:rsidRDefault="004E404F">
            <w:pPr>
              <w:widowControl/>
              <w:jc w:val="center"/>
              <w:rPr>
                <w:b/>
                <w:sz w:val="36"/>
              </w:rPr>
            </w:pPr>
            <w:r w:rsidRPr="00435ADE">
              <w:rPr>
                <w:b/>
                <w:sz w:val="36"/>
                <w:szCs w:val="36"/>
              </w:rPr>
              <w:t>ПАЧЕЛМСКОГО РАЙОНА ПЕНЗЕНСКОЙ ОБЛАСТИ</w:t>
            </w:r>
          </w:p>
        </w:tc>
      </w:tr>
      <w:tr w:rsidR="004E404F" w:rsidTr="003C58B3">
        <w:trPr>
          <w:trHeight w:val="397"/>
        </w:trPr>
        <w:tc>
          <w:tcPr>
            <w:tcW w:w="9748" w:type="dxa"/>
          </w:tcPr>
          <w:p w:rsidR="004E404F" w:rsidRDefault="004E404F">
            <w:pPr>
              <w:widowControl/>
              <w:jc w:val="both"/>
              <w:rPr>
                <w:sz w:val="24"/>
              </w:rPr>
            </w:pPr>
          </w:p>
        </w:tc>
      </w:tr>
      <w:tr w:rsidR="004E404F" w:rsidTr="003C58B3">
        <w:tc>
          <w:tcPr>
            <w:tcW w:w="9748" w:type="dxa"/>
          </w:tcPr>
          <w:p w:rsidR="004E404F" w:rsidRDefault="00AC4199">
            <w:pPr>
              <w:pStyle w:val="3"/>
            </w:pPr>
            <w:r w:rsidRPr="00721174">
              <w:rPr>
                <w:sz w:val="28"/>
                <w:szCs w:val="28"/>
              </w:rPr>
              <w:t>ПОСТАНОВЛЕНИЕ</w:t>
            </w:r>
          </w:p>
        </w:tc>
      </w:tr>
      <w:tr w:rsidR="004E404F" w:rsidTr="003C58B3">
        <w:trPr>
          <w:trHeight w:val="340"/>
        </w:trPr>
        <w:tc>
          <w:tcPr>
            <w:tcW w:w="9748" w:type="dxa"/>
            <w:vAlign w:val="center"/>
          </w:tcPr>
          <w:p w:rsidR="004E404F" w:rsidRDefault="004E404F">
            <w:pPr>
              <w:pStyle w:val="3"/>
            </w:pPr>
          </w:p>
        </w:tc>
      </w:tr>
    </w:tbl>
    <w:p w:rsidR="004E404F" w:rsidRDefault="004E404F" w:rsidP="004E404F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4E404F">
        <w:trPr>
          <w:jc w:val="center"/>
        </w:trPr>
        <w:tc>
          <w:tcPr>
            <w:tcW w:w="284" w:type="dxa"/>
            <w:vAlign w:val="bottom"/>
          </w:tcPr>
          <w:p w:rsidR="004E404F" w:rsidRDefault="004E404F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404F" w:rsidRDefault="00A74F3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20.05.2020</w:t>
            </w:r>
          </w:p>
        </w:tc>
        <w:tc>
          <w:tcPr>
            <w:tcW w:w="397" w:type="dxa"/>
          </w:tcPr>
          <w:p w:rsidR="004E404F" w:rsidRDefault="004E404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404F" w:rsidRDefault="00A74F3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4E404F">
        <w:trPr>
          <w:jc w:val="center"/>
        </w:trPr>
        <w:tc>
          <w:tcPr>
            <w:tcW w:w="4650" w:type="dxa"/>
            <w:gridSpan w:val="4"/>
          </w:tcPr>
          <w:p w:rsidR="004E404F" w:rsidRDefault="004E404F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4E404F" w:rsidRDefault="004E404F" w:rsidP="005574D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r w:rsidR="005574D8">
              <w:rPr>
                <w:sz w:val="24"/>
              </w:rPr>
              <w:t>Новая Толковка</w:t>
            </w:r>
            <w:r>
              <w:rPr>
                <w:sz w:val="24"/>
              </w:rPr>
              <w:t xml:space="preserve"> </w:t>
            </w:r>
          </w:p>
        </w:tc>
      </w:tr>
    </w:tbl>
    <w:p w:rsidR="004E404F" w:rsidRDefault="004E404F" w:rsidP="004E404F">
      <w:pPr>
        <w:jc w:val="center"/>
        <w:rPr>
          <w:sz w:val="24"/>
          <w:szCs w:val="24"/>
        </w:rPr>
      </w:pPr>
    </w:p>
    <w:p w:rsidR="004E404F" w:rsidRDefault="004E404F" w:rsidP="004E404F"/>
    <w:p w:rsidR="002676AA" w:rsidRPr="006B5DF1" w:rsidRDefault="002676AA" w:rsidP="002676AA">
      <w:pPr>
        <w:pStyle w:val="ConsPlusTitle"/>
        <w:jc w:val="center"/>
        <w:rPr>
          <w:rFonts w:ascii="Times New Roman" w:hAnsi="Times New Roman" w:cs="Times New Roman"/>
          <w:color w:val="auto"/>
          <w:position w:val="-2"/>
          <w:sz w:val="26"/>
          <w:szCs w:val="26"/>
        </w:rPr>
      </w:pPr>
      <w:bookmarkStart w:id="0" w:name="_GoBack"/>
      <w:r w:rsidRPr="006B5DF1">
        <w:rPr>
          <w:rFonts w:ascii="Times New Roman" w:hAnsi="Times New Roman" w:cs="Times New Roman"/>
          <w:color w:val="auto"/>
          <w:position w:val="-2"/>
          <w:sz w:val="26"/>
          <w:szCs w:val="26"/>
        </w:rPr>
        <w:t xml:space="preserve">Об утверждении административного регламента предоставления муниципальной услуги «Предоставление выписок из </w:t>
      </w:r>
      <w:proofErr w:type="spellStart"/>
      <w:r w:rsidRPr="006B5DF1">
        <w:rPr>
          <w:rFonts w:ascii="Times New Roman" w:hAnsi="Times New Roman" w:cs="Times New Roman"/>
          <w:color w:val="auto"/>
          <w:position w:val="-2"/>
          <w:sz w:val="26"/>
          <w:szCs w:val="26"/>
        </w:rPr>
        <w:t>похозяйственной</w:t>
      </w:r>
      <w:proofErr w:type="spellEnd"/>
      <w:r w:rsidRPr="006B5DF1">
        <w:rPr>
          <w:rFonts w:ascii="Times New Roman" w:hAnsi="Times New Roman" w:cs="Times New Roman"/>
          <w:color w:val="auto"/>
          <w:position w:val="-2"/>
          <w:sz w:val="26"/>
          <w:szCs w:val="26"/>
        </w:rPr>
        <w:t xml:space="preserve"> книги»</w:t>
      </w:r>
    </w:p>
    <w:bookmarkEnd w:id="0"/>
    <w:p w:rsidR="002676AA" w:rsidRPr="00B7154E" w:rsidRDefault="002676AA" w:rsidP="002676AA">
      <w:pPr>
        <w:pStyle w:val="ConsPlusTitle"/>
        <w:jc w:val="center"/>
        <w:rPr>
          <w:rFonts w:ascii="Times New Roman" w:hAnsi="Times New Roman" w:cs="Times New Roman"/>
          <w:b w:val="0"/>
          <w:position w:val="-2"/>
          <w:sz w:val="26"/>
          <w:szCs w:val="26"/>
        </w:rPr>
      </w:pPr>
    </w:p>
    <w:p w:rsidR="00A74F36" w:rsidRPr="00B7154E" w:rsidRDefault="00A74F36" w:rsidP="00A74F36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B7154E">
        <w:rPr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Новотолковского сельсовета Пачелмского района Пензенской области от 26.07.2016 №  54 «</w:t>
      </w:r>
      <w:hyperlink r:id="rId7" w:history="1">
        <w:r w:rsidRPr="00B7154E">
          <w:rPr>
            <w:rStyle w:val="afa"/>
            <w:b w:val="0"/>
            <w:color w:val="auto"/>
            <w:sz w:val="26"/>
            <w:szCs w:val="26"/>
          </w:rPr>
          <w:t>Об утверждении Порядка разработки и утверждения административных регламентов предоставления муниципальных услуг администрацией Новотолковского сельсовета   Пачелмского района Пензенской области</w:t>
        </w:r>
      </w:hyperlink>
      <w:r w:rsidRPr="00B7154E">
        <w:rPr>
          <w:sz w:val="26"/>
          <w:szCs w:val="26"/>
        </w:rPr>
        <w:t>», от 31.12.2014 № 76 «Об утверждении Реестра муниципальных услуг Новотолковского сельсовета Пачелмского района Пензенской области» (с</w:t>
      </w:r>
      <w:proofErr w:type="gramEnd"/>
      <w:r w:rsidRPr="00B7154E">
        <w:rPr>
          <w:sz w:val="26"/>
          <w:szCs w:val="26"/>
        </w:rPr>
        <w:t xml:space="preserve"> изменениями и дополнениями), ст. 23 Устава сельского поселения Новотолковский сельсовет  Пачелмского района Пензенской области,</w:t>
      </w:r>
    </w:p>
    <w:p w:rsidR="00A74F36" w:rsidRPr="00B7154E" w:rsidRDefault="00A74F36" w:rsidP="00A74F36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A74F36" w:rsidRPr="00B7154E" w:rsidRDefault="00A74F36" w:rsidP="00A74F36">
      <w:pPr>
        <w:ind w:firstLine="709"/>
        <w:contextualSpacing/>
        <w:jc w:val="center"/>
        <w:rPr>
          <w:b/>
          <w:sz w:val="26"/>
          <w:szCs w:val="26"/>
        </w:rPr>
      </w:pPr>
      <w:r w:rsidRPr="00B7154E">
        <w:rPr>
          <w:b/>
          <w:sz w:val="26"/>
          <w:szCs w:val="26"/>
        </w:rPr>
        <w:t>администрация Новотолковского сельсовета Пачелмского района Пензенской области постановляет:</w:t>
      </w:r>
    </w:p>
    <w:p w:rsidR="002676AA" w:rsidRPr="00B7154E" w:rsidRDefault="002676AA" w:rsidP="002676AA">
      <w:pPr>
        <w:pStyle w:val="ConsPlusNormal"/>
        <w:ind w:firstLine="540"/>
        <w:jc w:val="both"/>
        <w:rPr>
          <w:position w:val="-2"/>
          <w:sz w:val="26"/>
          <w:szCs w:val="26"/>
        </w:rPr>
      </w:pPr>
    </w:p>
    <w:p w:rsidR="002676AA" w:rsidRPr="00B7154E" w:rsidRDefault="002676AA" w:rsidP="002676AA">
      <w:pPr>
        <w:pStyle w:val="ConsPlusTitle"/>
        <w:ind w:firstLine="567"/>
        <w:jc w:val="both"/>
        <w:rPr>
          <w:rFonts w:ascii="Times New Roman" w:hAnsi="Times New Roman" w:cs="Times New Roman"/>
          <w:b w:val="0"/>
          <w:position w:val="-2"/>
          <w:sz w:val="26"/>
          <w:szCs w:val="26"/>
        </w:rPr>
      </w:pPr>
      <w:r w:rsidRPr="00B7154E">
        <w:rPr>
          <w:rFonts w:ascii="Times New Roman" w:hAnsi="Times New Roman" w:cs="Times New Roman"/>
          <w:b w:val="0"/>
          <w:position w:val="-2"/>
          <w:sz w:val="26"/>
          <w:szCs w:val="26"/>
        </w:rPr>
        <w:t xml:space="preserve">1. Утвердить прилагаемый административный </w:t>
      </w:r>
      <w:r w:rsidRPr="00B7154E">
        <w:rPr>
          <w:rFonts w:ascii="Times New Roman" w:hAnsi="Times New Roman" w:cs="Times New Roman"/>
          <w:position w:val="-2"/>
          <w:sz w:val="26"/>
          <w:szCs w:val="26"/>
        </w:rPr>
        <w:t>регламент</w:t>
      </w:r>
      <w:r w:rsidRPr="00B7154E">
        <w:rPr>
          <w:rFonts w:ascii="Times New Roman" w:hAnsi="Times New Roman" w:cs="Times New Roman"/>
          <w:b w:val="0"/>
          <w:position w:val="-2"/>
          <w:sz w:val="26"/>
          <w:szCs w:val="26"/>
        </w:rPr>
        <w:t xml:space="preserve"> по предоставлению муниципальной услуги «Предоставлени</w:t>
      </w:r>
      <w:r w:rsidR="00A74F36" w:rsidRPr="00B7154E">
        <w:rPr>
          <w:rFonts w:ascii="Times New Roman" w:hAnsi="Times New Roman" w:cs="Times New Roman"/>
          <w:b w:val="0"/>
          <w:position w:val="-2"/>
          <w:sz w:val="26"/>
          <w:szCs w:val="26"/>
        </w:rPr>
        <w:t>е выписок</w:t>
      </w:r>
      <w:r w:rsidRPr="00B7154E">
        <w:rPr>
          <w:rFonts w:ascii="Times New Roman" w:hAnsi="Times New Roman" w:cs="Times New Roman"/>
          <w:b w:val="0"/>
          <w:position w:val="-2"/>
          <w:sz w:val="26"/>
          <w:szCs w:val="26"/>
        </w:rPr>
        <w:t xml:space="preserve"> из </w:t>
      </w:r>
      <w:proofErr w:type="spellStart"/>
      <w:r w:rsidRPr="00B7154E">
        <w:rPr>
          <w:rFonts w:ascii="Times New Roman" w:hAnsi="Times New Roman" w:cs="Times New Roman"/>
          <w:b w:val="0"/>
          <w:position w:val="-2"/>
          <w:sz w:val="26"/>
          <w:szCs w:val="26"/>
        </w:rPr>
        <w:t>похозяйственной</w:t>
      </w:r>
      <w:proofErr w:type="spellEnd"/>
      <w:r w:rsidRPr="00B7154E">
        <w:rPr>
          <w:rFonts w:ascii="Times New Roman" w:hAnsi="Times New Roman" w:cs="Times New Roman"/>
          <w:b w:val="0"/>
          <w:position w:val="-2"/>
          <w:sz w:val="26"/>
          <w:szCs w:val="26"/>
        </w:rPr>
        <w:t xml:space="preserve"> книги» </w:t>
      </w:r>
      <w:r w:rsidRPr="00B7154E">
        <w:rPr>
          <w:rFonts w:ascii="Times New Roman" w:hAnsi="Times New Roman" w:cs="Times New Roman"/>
          <w:b w:val="0"/>
          <w:color w:val="auto"/>
          <w:position w:val="-2"/>
          <w:sz w:val="26"/>
          <w:szCs w:val="26"/>
        </w:rPr>
        <w:t>(далее – Административный регламент)</w:t>
      </w:r>
      <w:r w:rsidRPr="00B7154E">
        <w:rPr>
          <w:rFonts w:ascii="Times New Roman" w:hAnsi="Times New Roman" w:cs="Times New Roman"/>
          <w:b w:val="0"/>
          <w:position w:val="-2"/>
          <w:sz w:val="26"/>
          <w:szCs w:val="26"/>
        </w:rPr>
        <w:t>.</w:t>
      </w:r>
    </w:p>
    <w:p w:rsidR="003921E0" w:rsidRPr="00B7154E" w:rsidRDefault="003921E0" w:rsidP="002676AA">
      <w:pPr>
        <w:pStyle w:val="ConsPlusTitle"/>
        <w:ind w:firstLine="567"/>
        <w:jc w:val="both"/>
        <w:rPr>
          <w:rFonts w:ascii="Times New Roman" w:hAnsi="Times New Roman" w:cs="Times New Roman"/>
          <w:b w:val="0"/>
          <w:position w:val="-2"/>
          <w:sz w:val="26"/>
          <w:szCs w:val="26"/>
        </w:rPr>
      </w:pPr>
      <w:r w:rsidRPr="00B7154E">
        <w:rPr>
          <w:rFonts w:ascii="Times New Roman" w:hAnsi="Times New Roman" w:cs="Times New Roman"/>
          <w:b w:val="0"/>
          <w:position w:val="-2"/>
          <w:sz w:val="26"/>
          <w:szCs w:val="26"/>
        </w:rPr>
        <w:t>2. Признать утратившими силу:</w:t>
      </w:r>
    </w:p>
    <w:p w:rsidR="003921E0" w:rsidRPr="00B7154E" w:rsidRDefault="003921E0" w:rsidP="002676AA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 w:rsidRPr="00B7154E">
        <w:rPr>
          <w:rFonts w:ascii="Times New Roman" w:hAnsi="Times New Roman" w:cs="Times New Roman"/>
          <w:b w:val="0"/>
          <w:color w:val="auto"/>
          <w:position w:val="-2"/>
          <w:sz w:val="26"/>
          <w:szCs w:val="26"/>
        </w:rPr>
        <w:t>2.1. постановление администрации Новотолковского сельсовета Пачелмского района Пензенской области от 16.10.2013 № 69 «</w:t>
      </w:r>
      <w:r w:rsidRPr="00B7154E">
        <w:rPr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Об утверждении административного регламента предоставления администрацией Новотолковского  сельсовета Пачелмского района Пензенской области муниципальной услуги «Предоставление выписок из </w:t>
      </w:r>
      <w:proofErr w:type="spellStart"/>
      <w:r w:rsidRPr="00B7154E">
        <w:rPr>
          <w:rFonts w:ascii="Times New Roman" w:hAnsi="Times New Roman" w:cs="Times New Roman"/>
          <w:b w:val="0"/>
          <w:bCs/>
          <w:color w:val="auto"/>
          <w:sz w:val="26"/>
          <w:szCs w:val="26"/>
        </w:rPr>
        <w:t>похозяйственной</w:t>
      </w:r>
      <w:proofErr w:type="spellEnd"/>
      <w:r w:rsidRPr="00B7154E">
        <w:rPr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книги о наличии права на земельный участок»</w:t>
      </w:r>
      <w:r w:rsidRPr="00B7154E">
        <w:rPr>
          <w:rFonts w:ascii="Times New Roman" w:hAnsi="Times New Roman" w:cs="Times New Roman"/>
          <w:b w:val="0"/>
          <w:bCs/>
          <w:color w:val="auto"/>
          <w:sz w:val="26"/>
          <w:szCs w:val="26"/>
        </w:rPr>
        <w:t>;</w:t>
      </w:r>
    </w:p>
    <w:p w:rsidR="003921E0" w:rsidRPr="00B7154E" w:rsidRDefault="003921E0" w:rsidP="002676AA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proofErr w:type="gramStart"/>
      <w:r w:rsidRPr="00B7154E">
        <w:rPr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2.2. </w:t>
      </w:r>
      <w:r w:rsidRPr="00B7154E">
        <w:rPr>
          <w:rFonts w:ascii="Times New Roman" w:hAnsi="Times New Roman" w:cs="Times New Roman"/>
          <w:b w:val="0"/>
          <w:color w:val="auto"/>
          <w:position w:val="-2"/>
          <w:sz w:val="26"/>
          <w:szCs w:val="26"/>
        </w:rPr>
        <w:t>постановление администрации Новотолковского сельсовета Пачелмского района Пензенской области</w:t>
      </w:r>
      <w:r w:rsidRPr="00B7154E">
        <w:rPr>
          <w:rFonts w:ascii="Times New Roman" w:hAnsi="Times New Roman" w:cs="Times New Roman"/>
          <w:b w:val="0"/>
          <w:color w:val="auto"/>
          <w:position w:val="-2"/>
          <w:sz w:val="26"/>
          <w:szCs w:val="26"/>
        </w:rPr>
        <w:t xml:space="preserve"> </w:t>
      </w:r>
      <w:r w:rsidRPr="00B7154E">
        <w:rPr>
          <w:rFonts w:ascii="Times New Roman" w:hAnsi="Times New Roman" w:cs="Times New Roman"/>
          <w:b w:val="0"/>
          <w:color w:val="auto"/>
          <w:sz w:val="26"/>
          <w:szCs w:val="26"/>
        </w:rPr>
        <w:t>от 27.02.2015 № 15</w:t>
      </w:r>
      <w:r w:rsidRPr="00B7154E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«</w:t>
      </w:r>
      <w:r w:rsidRPr="00B7154E">
        <w:rPr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О внесении изменений в постановлении администрации Новотолковского сельсовета Пачелмского района </w:t>
      </w:r>
      <w:r w:rsidRPr="00B7154E">
        <w:rPr>
          <w:rFonts w:ascii="Times New Roman" w:hAnsi="Times New Roman" w:cs="Times New Roman"/>
          <w:b w:val="0"/>
          <w:bCs/>
          <w:color w:val="auto"/>
          <w:sz w:val="26"/>
          <w:szCs w:val="26"/>
        </w:rPr>
        <w:lastRenderedPageBreak/>
        <w:t xml:space="preserve">Пензенской области от 16.10.2013 № 69 «Об утверждении административного регламента предоставления администрацией Новотолковского  сельсовета Пачелмского района Пензенской области муниципальной услуги «Предоставление выписок из </w:t>
      </w:r>
      <w:proofErr w:type="spellStart"/>
      <w:r w:rsidRPr="00B7154E">
        <w:rPr>
          <w:rFonts w:ascii="Times New Roman" w:hAnsi="Times New Roman" w:cs="Times New Roman"/>
          <w:b w:val="0"/>
          <w:bCs/>
          <w:color w:val="auto"/>
          <w:sz w:val="26"/>
          <w:szCs w:val="26"/>
        </w:rPr>
        <w:t>похозяйственной</w:t>
      </w:r>
      <w:proofErr w:type="spellEnd"/>
      <w:r w:rsidRPr="00B7154E">
        <w:rPr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книги о наличии права на земельный участок»</w:t>
      </w:r>
      <w:r w:rsidRPr="00B7154E">
        <w:rPr>
          <w:rFonts w:ascii="Times New Roman" w:hAnsi="Times New Roman" w:cs="Times New Roman"/>
          <w:b w:val="0"/>
          <w:bCs/>
          <w:color w:val="auto"/>
          <w:sz w:val="26"/>
          <w:szCs w:val="26"/>
        </w:rPr>
        <w:t>;</w:t>
      </w:r>
      <w:proofErr w:type="gramEnd"/>
    </w:p>
    <w:p w:rsidR="003921E0" w:rsidRPr="00B7154E" w:rsidRDefault="003921E0" w:rsidP="002676AA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B7154E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2.3. </w:t>
      </w:r>
      <w:r w:rsidR="00B7154E" w:rsidRPr="00B7154E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пункт 2 </w:t>
      </w:r>
      <w:r w:rsidR="00B7154E" w:rsidRPr="00B7154E">
        <w:rPr>
          <w:rFonts w:ascii="Times New Roman" w:hAnsi="Times New Roman" w:cs="Times New Roman"/>
          <w:b w:val="0"/>
          <w:color w:val="auto"/>
          <w:position w:val="-2"/>
          <w:sz w:val="26"/>
          <w:szCs w:val="26"/>
        </w:rPr>
        <w:t>постановления</w:t>
      </w:r>
      <w:r w:rsidRPr="00B7154E">
        <w:rPr>
          <w:rFonts w:ascii="Times New Roman" w:hAnsi="Times New Roman" w:cs="Times New Roman"/>
          <w:b w:val="0"/>
          <w:color w:val="auto"/>
          <w:position w:val="-2"/>
          <w:sz w:val="26"/>
          <w:szCs w:val="26"/>
        </w:rPr>
        <w:t xml:space="preserve"> администрации Новотолковского сельсовета Пачелмского района Пензенской области </w:t>
      </w:r>
      <w:r w:rsidRPr="00B7154E">
        <w:rPr>
          <w:rFonts w:ascii="Times New Roman" w:hAnsi="Times New Roman" w:cs="Times New Roman"/>
          <w:b w:val="0"/>
          <w:color w:val="auto"/>
          <w:sz w:val="26"/>
          <w:szCs w:val="26"/>
        </w:rPr>
        <w:t>от 20.11.2017 № 102</w:t>
      </w:r>
      <w:r w:rsidR="00B7154E" w:rsidRPr="00B7154E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«</w:t>
      </w:r>
      <w:r w:rsidR="00B7154E" w:rsidRPr="00B7154E">
        <w:rPr>
          <w:rFonts w:ascii="Times New Roman" w:hAnsi="Times New Roman" w:cs="Times New Roman"/>
          <w:b w:val="0"/>
          <w:color w:val="auto"/>
          <w:sz w:val="26"/>
          <w:szCs w:val="26"/>
        </w:rPr>
        <w:t>О внесении изменений  в административные регламенты оказания муниципальных услуг Новотолковского сельсовета Пачелмского района Пензенской области  в части возможности направления заявителем жалобы посредством федеральной государственной информационной системы</w:t>
      </w:r>
      <w:r w:rsidR="00B7154E" w:rsidRPr="00B7154E">
        <w:rPr>
          <w:rFonts w:ascii="Times New Roman" w:hAnsi="Times New Roman" w:cs="Times New Roman"/>
          <w:b w:val="0"/>
          <w:color w:val="auto"/>
          <w:sz w:val="26"/>
          <w:szCs w:val="26"/>
        </w:rPr>
        <w:t>»;</w:t>
      </w:r>
    </w:p>
    <w:p w:rsidR="003921E0" w:rsidRPr="00B7154E" w:rsidRDefault="003921E0" w:rsidP="002676AA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proofErr w:type="gramStart"/>
      <w:r w:rsidRPr="00B7154E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2.4. </w:t>
      </w:r>
      <w:r w:rsidRPr="00B7154E">
        <w:rPr>
          <w:rFonts w:ascii="Times New Roman" w:hAnsi="Times New Roman" w:cs="Times New Roman"/>
          <w:b w:val="0"/>
          <w:color w:val="auto"/>
          <w:position w:val="-2"/>
          <w:sz w:val="26"/>
          <w:szCs w:val="26"/>
        </w:rPr>
        <w:t>постановление администрации Новотолковского сельсовета Пачелмского района Пензенской области</w:t>
      </w:r>
      <w:r w:rsidRPr="00B7154E">
        <w:rPr>
          <w:rFonts w:ascii="Times New Roman" w:hAnsi="Times New Roman" w:cs="Times New Roman"/>
          <w:b w:val="0"/>
          <w:color w:val="auto"/>
          <w:position w:val="-2"/>
          <w:sz w:val="26"/>
          <w:szCs w:val="26"/>
        </w:rPr>
        <w:t xml:space="preserve"> </w:t>
      </w:r>
      <w:r w:rsidRPr="00B7154E">
        <w:rPr>
          <w:rFonts w:ascii="Times New Roman" w:hAnsi="Times New Roman" w:cs="Times New Roman"/>
          <w:b w:val="0"/>
          <w:color w:val="auto"/>
          <w:sz w:val="26"/>
          <w:szCs w:val="26"/>
        </w:rPr>
        <w:t>от 13.07.2018 № 74</w:t>
      </w:r>
      <w:r w:rsidR="00B7154E" w:rsidRPr="00B7154E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«</w:t>
      </w:r>
      <w:r w:rsidR="00B7154E" w:rsidRPr="00B7154E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О внесении изменений в постановление администрации Новотолковского сельсовета Пачелмского района Пензенской области от 16.10.2013 № 69 «Об утверждении административного регламента предоставления администрацией Новотолковского  сельсовета Пачелмского района Пензенской области муниципальной услуги «Предоставление выписок из </w:t>
      </w:r>
      <w:proofErr w:type="spellStart"/>
      <w:r w:rsidR="00B7154E" w:rsidRPr="00B7154E">
        <w:rPr>
          <w:rFonts w:ascii="Times New Roman" w:hAnsi="Times New Roman" w:cs="Times New Roman"/>
          <w:b w:val="0"/>
          <w:color w:val="auto"/>
          <w:sz w:val="26"/>
          <w:szCs w:val="26"/>
        </w:rPr>
        <w:t>похозяйственной</w:t>
      </w:r>
      <w:proofErr w:type="spellEnd"/>
      <w:r w:rsidR="00B7154E" w:rsidRPr="00B7154E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книги о наличии права на земельный участок»</w:t>
      </w:r>
      <w:r w:rsidR="00B7154E" w:rsidRPr="00B7154E">
        <w:rPr>
          <w:rFonts w:ascii="Times New Roman" w:hAnsi="Times New Roman" w:cs="Times New Roman"/>
          <w:b w:val="0"/>
          <w:color w:val="auto"/>
          <w:sz w:val="26"/>
          <w:szCs w:val="26"/>
        </w:rPr>
        <w:t>;</w:t>
      </w:r>
      <w:proofErr w:type="gramEnd"/>
    </w:p>
    <w:p w:rsidR="003921E0" w:rsidRPr="00B7154E" w:rsidRDefault="003921E0" w:rsidP="002676AA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auto"/>
          <w:position w:val="-2"/>
          <w:sz w:val="26"/>
          <w:szCs w:val="26"/>
        </w:rPr>
      </w:pPr>
      <w:proofErr w:type="gramStart"/>
      <w:r w:rsidRPr="00B7154E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2.5. </w:t>
      </w:r>
      <w:r w:rsidRPr="00B7154E">
        <w:rPr>
          <w:rFonts w:ascii="Times New Roman" w:hAnsi="Times New Roman" w:cs="Times New Roman"/>
          <w:b w:val="0"/>
          <w:color w:val="auto"/>
          <w:position w:val="-2"/>
          <w:sz w:val="26"/>
          <w:szCs w:val="26"/>
        </w:rPr>
        <w:t xml:space="preserve">постановление администрации Новотолковского сельсовета Пачелмского района Пензенской области </w:t>
      </w:r>
      <w:r w:rsidRPr="00B7154E">
        <w:rPr>
          <w:rFonts w:ascii="Times New Roman" w:hAnsi="Times New Roman" w:cs="Times New Roman"/>
          <w:b w:val="0"/>
          <w:color w:val="auto"/>
          <w:position w:val="-2"/>
          <w:sz w:val="26"/>
          <w:szCs w:val="26"/>
        </w:rPr>
        <w:t xml:space="preserve"> от </w:t>
      </w:r>
      <w:r w:rsidRPr="00B7154E">
        <w:rPr>
          <w:rFonts w:ascii="Times New Roman" w:hAnsi="Times New Roman" w:cs="Times New Roman"/>
          <w:b w:val="0"/>
          <w:color w:val="auto"/>
          <w:sz w:val="26"/>
          <w:szCs w:val="26"/>
        </w:rPr>
        <w:t>05.09.2018 № 105</w:t>
      </w:r>
      <w:r w:rsidR="00B7154E" w:rsidRPr="00B7154E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«</w:t>
      </w:r>
      <w:r w:rsidR="00B7154E" w:rsidRPr="00B7154E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О внесении изменений в постановление администрации Новотолковского сельсовета Пачелмского района Пензенской области от 16.10.2013 № 69 «Об утверждении административного регламента предоставления администрацией Новотолковского  сельсовета Пачелмского района Пензенской области муниципальной услуги «Предоставление выписок из </w:t>
      </w:r>
      <w:proofErr w:type="spellStart"/>
      <w:r w:rsidR="00B7154E" w:rsidRPr="00B7154E">
        <w:rPr>
          <w:rFonts w:ascii="Times New Roman" w:hAnsi="Times New Roman" w:cs="Times New Roman"/>
          <w:b w:val="0"/>
          <w:color w:val="auto"/>
          <w:sz w:val="26"/>
          <w:szCs w:val="26"/>
        </w:rPr>
        <w:t>похозяйственной</w:t>
      </w:r>
      <w:proofErr w:type="spellEnd"/>
      <w:r w:rsidR="00B7154E" w:rsidRPr="00B7154E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книги о наличии права на земельный участок»</w:t>
      </w:r>
      <w:r w:rsidR="00B7154E" w:rsidRPr="00B7154E">
        <w:rPr>
          <w:rFonts w:ascii="Times New Roman" w:hAnsi="Times New Roman" w:cs="Times New Roman"/>
          <w:b w:val="0"/>
          <w:color w:val="auto"/>
          <w:sz w:val="26"/>
          <w:szCs w:val="26"/>
        </w:rPr>
        <w:t>.</w:t>
      </w:r>
      <w:proofErr w:type="gramEnd"/>
    </w:p>
    <w:p w:rsidR="00A74F36" w:rsidRPr="00B7154E" w:rsidRDefault="00A74F36" w:rsidP="00A74F36">
      <w:pPr>
        <w:pStyle w:val="ConsPlusTitle"/>
        <w:ind w:firstLine="709"/>
        <w:jc w:val="both"/>
        <w:rPr>
          <w:rFonts w:ascii="Times New Roman" w:hAnsi="Times New Roman"/>
          <w:b w:val="0"/>
          <w:position w:val="-2"/>
          <w:sz w:val="26"/>
          <w:szCs w:val="26"/>
        </w:rPr>
      </w:pPr>
      <w:r w:rsidRPr="00B7154E">
        <w:rPr>
          <w:rFonts w:ascii="Times New Roman" w:hAnsi="Times New Roman"/>
          <w:b w:val="0"/>
          <w:position w:val="-2"/>
          <w:sz w:val="26"/>
          <w:szCs w:val="26"/>
        </w:rPr>
        <w:t>3. Опубликовать настоящее постановление в информационном бюллетене «Рождественский вестник» и на официальном сайте администрации Новотолковского сельсовета Пачелмского района Пензенской области в информационно-телекоммуникационной сети «Интернет».</w:t>
      </w:r>
    </w:p>
    <w:p w:rsidR="002676AA" w:rsidRPr="00B7154E" w:rsidRDefault="00B7154E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B7154E">
        <w:rPr>
          <w:rFonts w:ascii="Times New Roman" w:hAnsi="Times New Roman" w:cs="Times New Roman"/>
          <w:position w:val="-2"/>
          <w:sz w:val="26"/>
          <w:szCs w:val="26"/>
        </w:rPr>
        <w:t>4</w:t>
      </w:r>
      <w:r w:rsidR="002676AA" w:rsidRPr="00B7154E">
        <w:rPr>
          <w:rFonts w:ascii="Times New Roman" w:hAnsi="Times New Roman" w:cs="Times New Roman"/>
          <w:position w:val="-2"/>
          <w:sz w:val="26"/>
          <w:szCs w:val="26"/>
        </w:rPr>
        <w:t>. Настоящее постановление вступает в силу на следующий день после дня его официального опубликования, за исключением пункта 2.29 Административного регламента.</w:t>
      </w:r>
    </w:p>
    <w:p w:rsidR="002676AA" w:rsidRPr="00B7154E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B7154E">
        <w:rPr>
          <w:rFonts w:ascii="Times New Roman" w:hAnsi="Times New Roman" w:cs="Times New Roman"/>
          <w:position w:val="-2"/>
          <w:sz w:val="26"/>
          <w:szCs w:val="26"/>
        </w:rPr>
        <w:t>Пункт 2.29 Административного регламента вступает в силу,</w:t>
      </w:r>
      <w:r w:rsidRPr="00B7154E">
        <w:rPr>
          <w:rFonts w:ascii="Times New Roman" w:hAnsi="Times New Roman" w:cs="Times New Roman"/>
          <w:position w:val="-2"/>
          <w:sz w:val="26"/>
          <w:szCs w:val="26"/>
        </w:rPr>
        <w:br/>
        <w:t>а пункт 2.28 Административного регламента утрачивает силу</w:t>
      </w:r>
      <w:r w:rsidRPr="00B7154E">
        <w:rPr>
          <w:rFonts w:ascii="Times New Roman" w:hAnsi="Times New Roman" w:cs="Times New Roman"/>
          <w:position w:val="-2"/>
          <w:sz w:val="26"/>
          <w:szCs w:val="26"/>
        </w:rPr>
        <w:br/>
        <w:t>с 01.07.2020.</w:t>
      </w:r>
    </w:p>
    <w:p w:rsidR="00A74F36" w:rsidRPr="00B7154E" w:rsidRDefault="00A74F36" w:rsidP="00A74F36">
      <w:pPr>
        <w:pStyle w:val="ConsPlusTitle"/>
        <w:ind w:firstLine="709"/>
        <w:jc w:val="both"/>
        <w:rPr>
          <w:rFonts w:ascii="Times New Roman" w:hAnsi="Times New Roman" w:cs="Times New Roman"/>
          <w:b w:val="0"/>
          <w:position w:val="-2"/>
          <w:sz w:val="26"/>
          <w:szCs w:val="26"/>
        </w:rPr>
      </w:pPr>
      <w:r w:rsidRPr="00B7154E">
        <w:rPr>
          <w:rFonts w:ascii="Times New Roman" w:hAnsi="Times New Roman" w:cs="Times New Roman"/>
          <w:b w:val="0"/>
          <w:position w:val="-2"/>
          <w:sz w:val="26"/>
          <w:szCs w:val="26"/>
        </w:rPr>
        <w:t xml:space="preserve">5. </w:t>
      </w:r>
      <w:proofErr w:type="gramStart"/>
      <w:r w:rsidRPr="00B7154E">
        <w:rPr>
          <w:rFonts w:ascii="Times New Roman" w:hAnsi="Times New Roman" w:cs="Times New Roman"/>
          <w:b w:val="0"/>
          <w:position w:val="-2"/>
          <w:sz w:val="26"/>
          <w:szCs w:val="26"/>
        </w:rPr>
        <w:t>Контроль за</w:t>
      </w:r>
      <w:proofErr w:type="gramEnd"/>
      <w:r w:rsidRPr="00B7154E">
        <w:rPr>
          <w:rFonts w:ascii="Times New Roman" w:hAnsi="Times New Roman" w:cs="Times New Roman"/>
          <w:b w:val="0"/>
          <w:position w:val="-2"/>
          <w:sz w:val="26"/>
          <w:szCs w:val="26"/>
        </w:rPr>
        <w:t xml:space="preserve"> исполнением настоящего постановления возложить на </w:t>
      </w:r>
      <w:r w:rsidRPr="00B7154E">
        <w:rPr>
          <w:rFonts w:ascii="Times New Roman" w:hAnsi="Times New Roman"/>
          <w:b w:val="0"/>
          <w:position w:val="-2"/>
          <w:sz w:val="26"/>
          <w:szCs w:val="26"/>
        </w:rPr>
        <w:t>главу администрации Новотолковского сельсовета Пачелмского района Пензенской области</w:t>
      </w:r>
      <w:r w:rsidRPr="00B7154E">
        <w:rPr>
          <w:rFonts w:ascii="Times New Roman" w:hAnsi="Times New Roman" w:cs="Times New Roman"/>
          <w:b w:val="0"/>
          <w:position w:val="-2"/>
          <w:sz w:val="26"/>
          <w:szCs w:val="26"/>
        </w:rPr>
        <w:t>.</w:t>
      </w:r>
    </w:p>
    <w:p w:rsidR="002676AA" w:rsidRPr="00B7154E" w:rsidRDefault="002676AA" w:rsidP="002676AA">
      <w:pPr>
        <w:pStyle w:val="ConsPlusNormal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B7154E" w:rsidRPr="00B7154E" w:rsidRDefault="00B7154E" w:rsidP="002676AA">
      <w:pPr>
        <w:pStyle w:val="a5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</w:rPr>
      </w:pPr>
      <w:r w:rsidRPr="00B7154E">
        <w:rPr>
          <w:rFonts w:ascii="Times New Roman" w:hAnsi="Times New Roman"/>
          <w:position w:val="-2"/>
          <w:sz w:val="26"/>
          <w:szCs w:val="26"/>
        </w:rPr>
        <w:t>Глава администрации Новотолковского сельсовета</w:t>
      </w:r>
    </w:p>
    <w:p w:rsidR="00B7154E" w:rsidRPr="00B7154E" w:rsidRDefault="00B7154E" w:rsidP="002676AA">
      <w:pPr>
        <w:pStyle w:val="a5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</w:rPr>
      </w:pPr>
      <w:r w:rsidRPr="00B7154E">
        <w:rPr>
          <w:rFonts w:ascii="Times New Roman" w:hAnsi="Times New Roman"/>
          <w:position w:val="-2"/>
          <w:sz w:val="26"/>
          <w:szCs w:val="26"/>
        </w:rPr>
        <w:t xml:space="preserve">Пачелмского района Пензенской области                     </w:t>
      </w:r>
      <w:r>
        <w:rPr>
          <w:rFonts w:ascii="Times New Roman" w:hAnsi="Times New Roman"/>
          <w:position w:val="-2"/>
          <w:sz w:val="26"/>
          <w:szCs w:val="26"/>
        </w:rPr>
        <w:t xml:space="preserve">           </w:t>
      </w:r>
      <w:r w:rsidRPr="00B7154E">
        <w:rPr>
          <w:rFonts w:ascii="Times New Roman" w:hAnsi="Times New Roman"/>
          <w:position w:val="-2"/>
          <w:sz w:val="26"/>
          <w:szCs w:val="26"/>
        </w:rPr>
        <w:t xml:space="preserve">      А.В. Евстафеева</w:t>
      </w:r>
    </w:p>
    <w:p w:rsidR="002676AA" w:rsidRPr="00B7154E" w:rsidRDefault="002676AA" w:rsidP="002676AA">
      <w:pPr>
        <w:pStyle w:val="a5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</w:rPr>
      </w:pPr>
      <w:r w:rsidRPr="00B7154E">
        <w:rPr>
          <w:rFonts w:ascii="Times New Roman" w:hAnsi="Times New Roman"/>
          <w:position w:val="-2"/>
          <w:sz w:val="26"/>
          <w:szCs w:val="26"/>
        </w:rPr>
        <w:t>.</w:t>
      </w:r>
    </w:p>
    <w:p w:rsidR="002676AA" w:rsidRPr="00105E88" w:rsidRDefault="002676AA" w:rsidP="002676AA">
      <w:pPr>
        <w:pStyle w:val="a5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2676AA" w:rsidRPr="00105E88" w:rsidRDefault="002676AA" w:rsidP="002676AA">
      <w:pPr>
        <w:jc w:val="right"/>
        <w:rPr>
          <w:i/>
          <w:position w:val="-2"/>
          <w:sz w:val="28"/>
          <w:szCs w:val="28"/>
          <w:u w:val="single"/>
        </w:rPr>
      </w:pPr>
    </w:p>
    <w:p w:rsidR="00B7154E" w:rsidRDefault="00B7154E" w:rsidP="002676AA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position w:val="-2"/>
          <w:sz w:val="28"/>
          <w:szCs w:val="28"/>
        </w:rPr>
      </w:pPr>
    </w:p>
    <w:p w:rsidR="00B7154E" w:rsidRDefault="00B7154E" w:rsidP="002676AA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position w:val="-2"/>
          <w:sz w:val="28"/>
          <w:szCs w:val="28"/>
        </w:rPr>
      </w:pPr>
    </w:p>
    <w:p w:rsidR="00B7154E" w:rsidRDefault="00B7154E" w:rsidP="002676AA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position w:val="-2"/>
          <w:sz w:val="28"/>
          <w:szCs w:val="28"/>
        </w:rPr>
      </w:pPr>
    </w:p>
    <w:p w:rsidR="00B7154E" w:rsidRDefault="00B7154E" w:rsidP="002676AA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position w:val="-2"/>
          <w:sz w:val="28"/>
          <w:szCs w:val="28"/>
        </w:rPr>
      </w:pPr>
    </w:p>
    <w:p w:rsidR="002676AA" w:rsidRPr="00105E88" w:rsidRDefault="002676AA" w:rsidP="002676AA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lastRenderedPageBreak/>
        <w:t>Утвержден</w:t>
      </w:r>
    </w:p>
    <w:p w:rsidR="002676AA" w:rsidRPr="00105E88" w:rsidRDefault="002676AA" w:rsidP="002676AA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постановлением</w:t>
      </w:r>
    </w:p>
    <w:p w:rsidR="00D36FDA" w:rsidRDefault="002676AA" w:rsidP="002676AA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администрации</w:t>
      </w:r>
      <w:r w:rsidR="00D36FDA">
        <w:rPr>
          <w:rFonts w:ascii="Times New Roman" w:hAnsi="Times New Roman" w:cs="Times New Roman"/>
          <w:position w:val="-2"/>
          <w:sz w:val="28"/>
          <w:szCs w:val="28"/>
        </w:rPr>
        <w:t xml:space="preserve"> Новотолковского сельсовета </w:t>
      </w:r>
    </w:p>
    <w:p w:rsidR="00D36FDA" w:rsidRDefault="00D36FDA" w:rsidP="002676AA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Пачелмского района Пензенской области</w:t>
      </w:r>
    </w:p>
    <w:p w:rsidR="002676AA" w:rsidRPr="00105E88" w:rsidRDefault="002676AA" w:rsidP="002676AA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от </w:t>
      </w:r>
      <w:r w:rsidR="00D36FDA">
        <w:rPr>
          <w:rFonts w:ascii="Times New Roman" w:hAnsi="Times New Roman" w:cs="Times New Roman"/>
          <w:position w:val="-2"/>
          <w:sz w:val="28"/>
          <w:szCs w:val="28"/>
        </w:rPr>
        <w:t>20.05.2020 № 36</w:t>
      </w:r>
    </w:p>
    <w:p w:rsidR="002676AA" w:rsidRPr="00105E88" w:rsidRDefault="002676AA" w:rsidP="002676AA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2676AA" w:rsidRPr="00105E88" w:rsidRDefault="002676AA" w:rsidP="002676AA">
      <w:pPr>
        <w:pStyle w:val="ConsPlusTitle"/>
        <w:jc w:val="center"/>
        <w:rPr>
          <w:rFonts w:ascii="Times New Roman" w:hAnsi="Times New Roman" w:cs="Times New Roman"/>
          <w:position w:val="-2"/>
          <w:sz w:val="28"/>
          <w:szCs w:val="28"/>
        </w:rPr>
      </w:pPr>
      <w:bookmarkStart w:id="1" w:name="P29"/>
      <w:bookmarkEnd w:id="1"/>
      <w:r w:rsidRPr="00105E88">
        <w:rPr>
          <w:rFonts w:ascii="Times New Roman" w:hAnsi="Times New Roman" w:cs="Times New Roman"/>
          <w:position w:val="-2"/>
          <w:sz w:val="28"/>
          <w:szCs w:val="28"/>
        </w:rPr>
        <w:t>Административный регламент предоставления муниципально</w:t>
      </w:r>
      <w:r w:rsidR="00695152">
        <w:rPr>
          <w:rFonts w:ascii="Times New Roman" w:hAnsi="Times New Roman" w:cs="Times New Roman"/>
          <w:position w:val="-2"/>
          <w:sz w:val="28"/>
          <w:szCs w:val="28"/>
        </w:rPr>
        <w:t>й услуги «Предоставление выписок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из </w:t>
      </w:r>
      <w:proofErr w:type="spellStart"/>
      <w:r w:rsidRPr="00105E88">
        <w:rPr>
          <w:rFonts w:ascii="Times New Roman" w:hAnsi="Times New Roman" w:cs="Times New Roman"/>
          <w:position w:val="-2"/>
          <w:sz w:val="28"/>
          <w:szCs w:val="28"/>
        </w:rPr>
        <w:t>похозяйственной</w:t>
      </w:r>
      <w:proofErr w:type="spellEnd"/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книги»</w:t>
      </w:r>
    </w:p>
    <w:p w:rsidR="002676AA" w:rsidRPr="00105E88" w:rsidRDefault="002676AA" w:rsidP="002676AA">
      <w:pPr>
        <w:jc w:val="center"/>
        <w:rPr>
          <w:b/>
          <w:position w:val="-2"/>
          <w:sz w:val="28"/>
          <w:szCs w:val="28"/>
        </w:rPr>
      </w:pPr>
    </w:p>
    <w:p w:rsidR="002676AA" w:rsidRPr="00105E88" w:rsidRDefault="002676AA" w:rsidP="002676AA">
      <w:pPr>
        <w:jc w:val="center"/>
        <w:rPr>
          <w:b/>
          <w:position w:val="-2"/>
          <w:sz w:val="28"/>
          <w:szCs w:val="28"/>
        </w:rPr>
      </w:pPr>
      <w:r w:rsidRPr="00105E88">
        <w:rPr>
          <w:b/>
          <w:position w:val="-2"/>
          <w:sz w:val="28"/>
          <w:szCs w:val="28"/>
        </w:rPr>
        <w:t>I. Общие положения</w:t>
      </w:r>
    </w:p>
    <w:p w:rsidR="002676AA" w:rsidRPr="00105E88" w:rsidRDefault="002676AA" w:rsidP="002676AA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</w:p>
    <w:p w:rsidR="002676AA" w:rsidRPr="00105E88" w:rsidRDefault="002676AA" w:rsidP="002676AA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Предмет регулирования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2676AA" w:rsidRPr="00105E88" w:rsidRDefault="002676AA" w:rsidP="002676AA">
      <w:pPr>
        <w:pStyle w:val="ConsPlusTitle"/>
        <w:ind w:firstLine="708"/>
        <w:jc w:val="both"/>
        <w:rPr>
          <w:rFonts w:ascii="Times New Roman" w:hAnsi="Times New Roman" w:cs="Times New Roman"/>
          <w:b w:val="0"/>
          <w:position w:val="-2"/>
          <w:sz w:val="28"/>
          <w:szCs w:val="28"/>
        </w:rPr>
      </w:pPr>
      <w:r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1.1. Административный регламент </w:t>
      </w:r>
      <w:r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>устанавливает порядок и стандарт предоставления муниципально</w:t>
      </w:r>
      <w:r w:rsidR="00695152">
        <w:rPr>
          <w:rFonts w:ascii="Times New Roman" w:hAnsi="Times New Roman" w:cs="Times New Roman"/>
          <w:b w:val="0"/>
          <w:position w:val="-2"/>
          <w:sz w:val="28"/>
          <w:szCs w:val="28"/>
        </w:rPr>
        <w:t>й услуги «Предоставление выписок</w:t>
      </w:r>
      <w:r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из </w:t>
      </w:r>
      <w:proofErr w:type="spellStart"/>
      <w:r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>похозяйственной</w:t>
      </w:r>
      <w:proofErr w:type="spellEnd"/>
      <w:r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книги» (далее - муниципальная услуга),</w:t>
      </w:r>
      <w:r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>определяет</w:t>
      </w:r>
      <w:r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>сроки и последовательность административных процедур (действий) администрации</w:t>
      </w:r>
      <w:r w:rsidR="006B5DF1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сельского поселения Новотолковский сельсовет Пачелмского района Пензенской области </w:t>
      </w:r>
      <w:r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>(далее - Администрация)</w:t>
      </w:r>
      <w:r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>при предоставлении муниципальной услуги.</w:t>
      </w:r>
    </w:p>
    <w:p w:rsidR="002676AA" w:rsidRPr="00105E88" w:rsidRDefault="002676AA" w:rsidP="002676AA">
      <w:pPr>
        <w:pStyle w:val="ConsPlusNormal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p w:rsidR="002676AA" w:rsidRPr="00105E88" w:rsidRDefault="002676AA" w:rsidP="002676AA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Круг заявителей</w:t>
      </w:r>
    </w:p>
    <w:p w:rsidR="002676AA" w:rsidRPr="00105E88" w:rsidRDefault="002676AA" w:rsidP="002676AA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bookmarkStart w:id="2" w:name="P45"/>
      <w:bookmarkEnd w:id="2"/>
    </w:p>
    <w:p w:rsidR="002676AA" w:rsidRPr="00105E88" w:rsidRDefault="002676AA" w:rsidP="002676AA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1.2. Заявителями при предоставлении муниципальной услуги являются г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раждане, являющиеся членами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личного подсобного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хозяйства, зарегистрированного в </w:t>
      </w:r>
      <w:proofErr w:type="spellStart"/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книге, либо их уполномоченные представители, обратившиеся в Администрацию с заявл</w:t>
      </w:r>
      <w:r w:rsidR="00695152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ением о предоставлении выписок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из </w:t>
      </w:r>
      <w:proofErr w:type="spellStart"/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книги (далее – заявители).</w:t>
      </w:r>
    </w:p>
    <w:p w:rsidR="002676AA" w:rsidRDefault="002676AA" w:rsidP="002676AA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2676AA" w:rsidRPr="00105E88" w:rsidRDefault="002676AA" w:rsidP="002676AA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2676AA" w:rsidRPr="00105E88" w:rsidRDefault="002676AA" w:rsidP="002676AA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1.3. Информирование заявителя о предоставлении муниципальной услуги осуществляется: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1.3.1. Лично;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1.3.3. Посредством использования телефонной, почтовой связи, а также электронной почты;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1.3.4. </w:t>
      </w:r>
      <w:proofErr w:type="gramStart"/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Посредством размещения информации на официальном сайте Администрации в информационно-телекоммуникационной сети «Интернет»</w:t>
      </w:r>
      <w:r w:rsidR="006B5DF1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 </w:t>
      </w:r>
      <w:r w:rsidR="006B5DF1" w:rsidRPr="006B5DF1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http://tolkovka.pachelma.pnzreg.ru/ </w:t>
      </w:r>
      <w:r w:rsidR="006B5DF1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(далее - официальный сайт Администрации),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lastRenderedPageBreak/>
        <w:t>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а) при личном обращении заявителя;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б) по письменным обращениям (в том числе по электронной почте).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в) по телефону.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1) перечень нормативных правовых актов, регулирующих отношения,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lastRenderedPageBreak/>
        <w:t>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2) круг заявителей, которым предоставляется муниципальная услуга;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4) срок предоставления муниципальной услуги;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5) порядок и способы подачи документов, представляемых заявителем для получения муниципальной услуги;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Пензенской области и нормативными правовыми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br/>
        <w:t>актами</w:t>
      </w:r>
      <w:r w:rsidR="006B5DF1">
        <w:rPr>
          <w:rFonts w:ascii="Times New Roman" w:hAnsi="Times New Roman" w:cs="Times New Roman"/>
          <w:position w:val="-2"/>
          <w:sz w:val="28"/>
          <w:szCs w:val="28"/>
        </w:rPr>
        <w:t xml:space="preserve"> сельского поселения Новотолковский сельсовет Пачелмского района Пензенской области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;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9) перечень оснований для 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отказа в приеме документов, необходимых для предоставления муниципальной услуги,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приостановления или отказа в предоставлении муниципальной услуги;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1.7. Информация по вопросам предоставления муниципальной услуги предоставляется заявителю бесплатно.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1.8. </w:t>
      </w:r>
      <w:proofErr w:type="gramStart"/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br/>
        <w:t xml:space="preserve">каких-либо требований, в том числе без использования программного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lastRenderedPageBreak/>
        <w:t>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К справочной информации относится следующая информация: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- место нахождения и график работы Администрации и МФЦ;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- справочные телефоны Администрации, МФЦ, в том числе номер телефона-автоинформатора (при наличии);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- адреса официальных сайтов Администрации, МФЦ, адреса их электронной почты.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</w:rPr>
        <w:t>,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 на официальном сайте Администрации, МФЦ, на Едином портале, Региональном портале.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2676AA" w:rsidRPr="00C84206" w:rsidRDefault="002676AA" w:rsidP="002676AA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C84206">
        <w:rPr>
          <w:rFonts w:ascii="Times New Roman" w:hAnsi="Times New Roman" w:cs="Times New Roman"/>
          <w:color w:val="auto"/>
          <w:position w:val="-2"/>
          <w:sz w:val="28"/>
          <w:szCs w:val="28"/>
        </w:rPr>
        <w:t>Требования к информационным стендам МФЦ установлены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</w:rPr>
        <w:br/>
      </w:r>
      <w:r w:rsidRPr="00C84206">
        <w:rPr>
          <w:rFonts w:ascii="Times New Roman" w:hAnsi="Times New Roman" w:cs="Times New Roman"/>
          <w:color w:val="auto"/>
          <w:position w:val="-2"/>
          <w:sz w:val="28"/>
          <w:szCs w:val="28"/>
        </w:rPr>
        <w:t>пунктом 2.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</w:rPr>
        <w:t>20</w:t>
      </w:r>
      <w:r w:rsidRPr="00C84206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 Административного регламента.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2676AA" w:rsidRPr="00105E88" w:rsidRDefault="002676AA" w:rsidP="002676AA">
      <w:pPr>
        <w:ind w:firstLine="567"/>
        <w:jc w:val="both"/>
        <w:rPr>
          <w:b/>
          <w:position w:val="-2"/>
          <w:sz w:val="28"/>
          <w:szCs w:val="28"/>
        </w:rPr>
      </w:pPr>
    </w:p>
    <w:p w:rsidR="002676AA" w:rsidRPr="00105E88" w:rsidRDefault="002676AA" w:rsidP="002676AA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II. Стандарт предоставления муниципальной услуги</w:t>
      </w:r>
    </w:p>
    <w:p w:rsidR="002676AA" w:rsidRPr="00105E88" w:rsidRDefault="002676AA" w:rsidP="002676AA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Наименование муниципальной услуги</w:t>
      </w:r>
    </w:p>
    <w:p w:rsidR="002676AA" w:rsidRPr="00105E88" w:rsidRDefault="002676AA" w:rsidP="002676AA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2676AA" w:rsidRPr="00105E88" w:rsidRDefault="002676AA" w:rsidP="002676AA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2.1. Наименование муниципальной</w:t>
      </w:r>
      <w:r w:rsidR="00695152">
        <w:rPr>
          <w:rFonts w:ascii="Times New Roman" w:hAnsi="Times New Roman" w:cs="Times New Roman"/>
          <w:position w:val="-2"/>
          <w:sz w:val="28"/>
          <w:szCs w:val="28"/>
        </w:rPr>
        <w:t xml:space="preserve"> услуги - Предоставление выписок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из </w:t>
      </w:r>
      <w:proofErr w:type="spellStart"/>
      <w:r w:rsidRPr="00105E88">
        <w:rPr>
          <w:rFonts w:ascii="Times New Roman" w:hAnsi="Times New Roman" w:cs="Times New Roman"/>
          <w:position w:val="-2"/>
          <w:sz w:val="28"/>
          <w:szCs w:val="28"/>
        </w:rPr>
        <w:t>похозяйственной</w:t>
      </w:r>
      <w:proofErr w:type="spellEnd"/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книги.</w:t>
      </w:r>
    </w:p>
    <w:p w:rsidR="002676AA" w:rsidRPr="00105E88" w:rsidRDefault="002676AA" w:rsidP="002676AA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Краткое наименование муниципальной услуги не предусмотрено.</w:t>
      </w:r>
    </w:p>
    <w:p w:rsidR="002676AA" w:rsidRPr="00105E88" w:rsidRDefault="002676AA" w:rsidP="002676AA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2676AA" w:rsidRPr="00105E88" w:rsidRDefault="002676AA" w:rsidP="002676AA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Наименование органа местного самоуправления,</w:t>
      </w:r>
    </w:p>
    <w:p w:rsidR="002676AA" w:rsidRPr="00105E88" w:rsidRDefault="002676AA" w:rsidP="002676AA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proofErr w:type="gramStart"/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lastRenderedPageBreak/>
        <w:t>предоставляющего</w:t>
      </w:r>
      <w:proofErr w:type="gramEnd"/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 xml:space="preserve"> муниципальную услугу</w:t>
      </w:r>
    </w:p>
    <w:p w:rsidR="002676AA" w:rsidRPr="00105E88" w:rsidRDefault="002676AA" w:rsidP="002676AA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2676AA" w:rsidRPr="00105E88" w:rsidRDefault="002676AA" w:rsidP="002676AA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2.2. Предоставление муниципальной услуги осуществляет Администрация.</w:t>
      </w:r>
    </w:p>
    <w:p w:rsidR="002676AA" w:rsidRPr="00105E88" w:rsidRDefault="002676AA" w:rsidP="002676AA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2676AA" w:rsidRPr="00105E88" w:rsidRDefault="002676AA" w:rsidP="002676AA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Результат предоставления муниципальной услуги</w:t>
      </w:r>
    </w:p>
    <w:p w:rsidR="002676AA" w:rsidRPr="00105E88" w:rsidRDefault="002676AA" w:rsidP="002676AA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2676AA" w:rsidRPr="00105E88" w:rsidRDefault="002676AA" w:rsidP="002676A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000000"/>
          <w:position w:val="-2"/>
          <w:sz w:val="28"/>
          <w:szCs w:val="28"/>
        </w:rPr>
        <w:t>2.3. Результатом предоставления муниципальной услуги является:</w:t>
      </w:r>
    </w:p>
    <w:p w:rsidR="002676AA" w:rsidRPr="00105E88" w:rsidRDefault="002676AA" w:rsidP="002676AA">
      <w:pPr>
        <w:autoSpaceDE w:val="0"/>
        <w:autoSpaceDN w:val="0"/>
        <w:ind w:firstLine="540"/>
        <w:jc w:val="both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 xml:space="preserve">- выдача выписки из </w:t>
      </w:r>
      <w:proofErr w:type="spellStart"/>
      <w:r w:rsidRPr="00105E88">
        <w:rPr>
          <w:position w:val="-2"/>
          <w:sz w:val="28"/>
          <w:szCs w:val="28"/>
        </w:rPr>
        <w:t>похозяйственной</w:t>
      </w:r>
      <w:proofErr w:type="spellEnd"/>
      <w:r w:rsidRPr="00105E88">
        <w:rPr>
          <w:position w:val="-2"/>
          <w:sz w:val="28"/>
          <w:szCs w:val="28"/>
        </w:rPr>
        <w:t xml:space="preserve"> книги;</w:t>
      </w:r>
    </w:p>
    <w:p w:rsidR="002676AA" w:rsidRPr="00105E88" w:rsidRDefault="002676AA" w:rsidP="002676AA">
      <w:pPr>
        <w:autoSpaceDE w:val="0"/>
        <w:autoSpaceDN w:val="0"/>
        <w:ind w:firstLine="540"/>
        <w:jc w:val="both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 xml:space="preserve">- выдача уведомления об отказе в выдаче выписки из </w:t>
      </w:r>
      <w:proofErr w:type="spellStart"/>
      <w:r w:rsidRPr="00105E88">
        <w:rPr>
          <w:position w:val="-2"/>
          <w:sz w:val="28"/>
          <w:szCs w:val="28"/>
        </w:rPr>
        <w:t>похозяйственной</w:t>
      </w:r>
      <w:proofErr w:type="spellEnd"/>
      <w:r w:rsidRPr="00105E88">
        <w:rPr>
          <w:position w:val="-2"/>
          <w:sz w:val="28"/>
          <w:szCs w:val="28"/>
        </w:rPr>
        <w:t xml:space="preserve"> книги.</w:t>
      </w:r>
    </w:p>
    <w:p w:rsidR="002676AA" w:rsidRPr="00105E88" w:rsidRDefault="002676AA" w:rsidP="002676AA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</w:p>
    <w:p w:rsidR="002676AA" w:rsidRPr="00105E88" w:rsidRDefault="002676AA" w:rsidP="002676AA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Срок предоставления муниципальной услуги</w:t>
      </w:r>
    </w:p>
    <w:p w:rsidR="002676AA" w:rsidRPr="00105E88" w:rsidRDefault="002676AA" w:rsidP="002676AA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2676AA" w:rsidRPr="00105E88" w:rsidRDefault="002676AA" w:rsidP="002676AA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2.4.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Срок предоставления муниципальной услуги 15 рабочих дней со дня предоставления документов, указанных в </w:t>
      </w:r>
      <w:hyperlink w:anchor="P118" w:history="1">
        <w:r w:rsidRPr="00105E88">
          <w:rPr>
            <w:rFonts w:ascii="Times New Roman" w:hAnsi="Times New Roman" w:cs="Times New Roman"/>
            <w:color w:val="auto"/>
            <w:position w:val="-2"/>
            <w:sz w:val="28"/>
            <w:szCs w:val="28"/>
            <w:lang w:eastAsia="ru-RU"/>
          </w:rPr>
          <w:t xml:space="preserve">пункте </w:t>
        </w:r>
      </w:hyperlink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2.6. Административного регламента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в Администрацию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.</w:t>
      </w:r>
    </w:p>
    <w:p w:rsidR="002676AA" w:rsidRPr="00105E88" w:rsidRDefault="002676AA" w:rsidP="002676AA">
      <w:pPr>
        <w:autoSpaceDE w:val="0"/>
        <w:autoSpaceDN w:val="0"/>
        <w:ind w:firstLine="540"/>
        <w:jc w:val="both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2676AA" w:rsidRPr="00105E88" w:rsidRDefault="002676AA" w:rsidP="002676AA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2676AA" w:rsidRPr="00105E88" w:rsidRDefault="002676AA" w:rsidP="002676AA">
      <w:pPr>
        <w:ind w:firstLine="540"/>
        <w:jc w:val="center"/>
        <w:rPr>
          <w:b/>
          <w:position w:val="-2"/>
          <w:sz w:val="28"/>
          <w:szCs w:val="28"/>
        </w:rPr>
      </w:pPr>
      <w:r w:rsidRPr="00105E88">
        <w:rPr>
          <w:b/>
          <w:position w:val="-2"/>
          <w:sz w:val="28"/>
          <w:szCs w:val="28"/>
        </w:rPr>
        <w:t>Правовые основания для предоставления муниципальной услуги</w:t>
      </w:r>
    </w:p>
    <w:p w:rsidR="002676AA" w:rsidRPr="00105E88" w:rsidRDefault="002676AA" w:rsidP="002676AA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2676AA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823B99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86662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еречень нормативных правовых актов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2676AA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2676AA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2676AA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2676AA" w:rsidRPr="007A23B2" w:rsidRDefault="002676AA" w:rsidP="002676AA">
      <w:pPr>
        <w:autoSpaceDE w:val="0"/>
        <w:autoSpaceDN w:val="0"/>
        <w:adjustRightInd w:val="0"/>
        <w:jc w:val="center"/>
        <w:rPr>
          <w:position w:val="-2"/>
          <w:sz w:val="28"/>
          <w:szCs w:val="28"/>
        </w:rPr>
      </w:pPr>
      <w:r w:rsidRPr="007A23B2">
        <w:rPr>
          <w:b/>
          <w:position w:val="-2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2676AA" w:rsidRPr="007A23B2" w:rsidRDefault="002676AA" w:rsidP="002676AA">
      <w:pPr>
        <w:ind w:firstLine="567"/>
        <w:jc w:val="both"/>
        <w:rPr>
          <w:position w:val="-2"/>
          <w:sz w:val="28"/>
          <w:szCs w:val="28"/>
        </w:rPr>
      </w:pPr>
      <w:bookmarkStart w:id="3" w:name="P148"/>
      <w:bookmarkEnd w:id="3"/>
      <w:r w:rsidRPr="007A23B2">
        <w:rPr>
          <w:position w:val="-2"/>
          <w:sz w:val="28"/>
          <w:szCs w:val="28"/>
        </w:rPr>
        <w:t xml:space="preserve">2.6. Исчерпывающий перечень документов, необходимых для </w:t>
      </w:r>
      <w:r w:rsidRPr="007A23B2">
        <w:rPr>
          <w:position w:val="-2"/>
          <w:sz w:val="28"/>
          <w:szCs w:val="28"/>
        </w:rPr>
        <w:lastRenderedPageBreak/>
        <w:t>предоставления муниципальной услуги, которые заявитель представляет самостоятельно:</w:t>
      </w:r>
    </w:p>
    <w:p w:rsidR="002676AA" w:rsidRPr="007A23B2" w:rsidRDefault="002676AA" w:rsidP="002676AA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7A23B2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2.6.1. 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з</w:t>
      </w:r>
      <w:r w:rsidRPr="007A23B2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аявление, с указанием целей, для которых необходимо предоставление выписки из </w:t>
      </w:r>
      <w:proofErr w:type="spellStart"/>
      <w:r w:rsidRPr="007A23B2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7A23B2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книги, по </w:t>
      </w:r>
      <w:hyperlink w:anchor="P534" w:history="1">
        <w:r w:rsidRPr="007A23B2">
          <w:rPr>
            <w:rFonts w:ascii="Times New Roman" w:hAnsi="Times New Roman" w:cs="Times New Roman"/>
            <w:color w:val="auto"/>
            <w:position w:val="-2"/>
            <w:sz w:val="28"/>
            <w:szCs w:val="28"/>
            <w:lang w:eastAsia="ru-RU"/>
          </w:rPr>
          <w:t>форме</w:t>
        </w:r>
      </w:hyperlink>
      <w:r w:rsidRPr="007A23B2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приложения № 1</w:t>
      </w:r>
      <w:r w:rsidRPr="007A23B2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br/>
        <w:t>к Административному регламенту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;</w:t>
      </w:r>
    </w:p>
    <w:p w:rsidR="002676AA" w:rsidRPr="007A23B2" w:rsidRDefault="002676AA" w:rsidP="002676AA">
      <w:pPr>
        <w:autoSpaceDE w:val="0"/>
        <w:autoSpaceDN w:val="0"/>
        <w:ind w:firstLine="540"/>
        <w:jc w:val="both"/>
        <w:rPr>
          <w:position w:val="-2"/>
          <w:sz w:val="28"/>
          <w:szCs w:val="28"/>
        </w:rPr>
      </w:pPr>
      <w:r w:rsidRPr="007A23B2">
        <w:rPr>
          <w:position w:val="-2"/>
          <w:sz w:val="28"/>
          <w:szCs w:val="28"/>
        </w:rPr>
        <w:t>2.6.2. документ, удостоверяющ</w:t>
      </w:r>
      <w:r>
        <w:rPr>
          <w:position w:val="-2"/>
          <w:sz w:val="28"/>
          <w:szCs w:val="28"/>
        </w:rPr>
        <w:t>ий</w:t>
      </w:r>
      <w:r w:rsidRPr="007A23B2">
        <w:rPr>
          <w:position w:val="-2"/>
          <w:sz w:val="28"/>
          <w:szCs w:val="28"/>
        </w:rPr>
        <w:t xml:space="preserve"> личность заявителя;</w:t>
      </w:r>
    </w:p>
    <w:p w:rsidR="002676AA" w:rsidRPr="007A23B2" w:rsidRDefault="002676AA" w:rsidP="002676AA">
      <w:pPr>
        <w:autoSpaceDE w:val="0"/>
        <w:autoSpaceDN w:val="0"/>
        <w:ind w:firstLine="540"/>
        <w:jc w:val="both"/>
        <w:rPr>
          <w:position w:val="-2"/>
          <w:sz w:val="28"/>
          <w:szCs w:val="28"/>
        </w:rPr>
      </w:pPr>
      <w:r w:rsidRPr="007A23B2">
        <w:rPr>
          <w:position w:val="-2"/>
          <w:sz w:val="28"/>
          <w:szCs w:val="28"/>
        </w:rPr>
        <w:t xml:space="preserve">2.6.3. </w:t>
      </w:r>
      <w:r>
        <w:rPr>
          <w:position w:val="-2"/>
          <w:sz w:val="28"/>
          <w:szCs w:val="28"/>
        </w:rPr>
        <w:t>д</w:t>
      </w:r>
      <w:r w:rsidRPr="007A23B2">
        <w:rPr>
          <w:position w:val="-2"/>
          <w:sz w:val="28"/>
          <w:szCs w:val="28"/>
        </w:rPr>
        <w:t>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</w:t>
      </w:r>
    </w:p>
    <w:p w:rsidR="002676AA" w:rsidRPr="007A23B2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A23B2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2.7. </w:t>
      </w:r>
      <w:r w:rsidRPr="007A23B2">
        <w:rPr>
          <w:rFonts w:ascii="Times New Roman" w:hAnsi="Times New Roman" w:cs="Times New Roman"/>
          <w:position w:val="-2"/>
          <w:sz w:val="28"/>
          <w:szCs w:val="28"/>
        </w:rPr>
        <w:t>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2676AA" w:rsidRDefault="002676AA" w:rsidP="002676AA">
      <w:pPr>
        <w:autoSpaceDE w:val="0"/>
        <w:autoSpaceDN w:val="0"/>
        <w:ind w:firstLine="567"/>
        <w:jc w:val="both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2.7.1.</w:t>
      </w:r>
      <w:r w:rsidRPr="007A23B2">
        <w:rPr>
          <w:position w:val="-2"/>
          <w:sz w:val="28"/>
          <w:szCs w:val="28"/>
        </w:rPr>
        <w:t xml:space="preserve"> акт об изменении адреса, если имело место изменение названия улицы и (или) номера дома.</w:t>
      </w:r>
    </w:p>
    <w:p w:rsidR="002676AA" w:rsidRDefault="002676AA" w:rsidP="00267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непредставления заявителем документов, указанных в пункте 2.7. Административного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2676AA" w:rsidRDefault="002676AA" w:rsidP="002676AA">
      <w:pPr>
        <w:autoSpaceDE w:val="0"/>
        <w:autoSpaceDN w:val="0"/>
        <w:adjustRightInd w:val="0"/>
        <w:ind w:firstLine="567"/>
        <w:jc w:val="both"/>
        <w:rPr>
          <w:position w:val="-2"/>
          <w:sz w:val="28"/>
          <w:szCs w:val="28"/>
        </w:rPr>
      </w:pPr>
      <w:r w:rsidRPr="007A23B2">
        <w:rPr>
          <w:position w:val="-2"/>
          <w:sz w:val="28"/>
          <w:szCs w:val="28"/>
        </w:rPr>
        <w:t xml:space="preserve">Непредставление заявителем документа, указанного </w:t>
      </w:r>
      <w:proofErr w:type="gramStart"/>
      <w:r w:rsidRPr="007A23B2">
        <w:rPr>
          <w:position w:val="-2"/>
          <w:sz w:val="28"/>
          <w:szCs w:val="28"/>
        </w:rPr>
        <w:t>в</w:t>
      </w:r>
      <w:proofErr w:type="gramEnd"/>
      <w:r w:rsidRPr="007A23B2">
        <w:rPr>
          <w:position w:val="-2"/>
          <w:sz w:val="28"/>
          <w:szCs w:val="28"/>
        </w:rPr>
        <w:t xml:space="preserve"> </w:t>
      </w:r>
      <w:hyperlink w:anchor="P103" w:history="1">
        <w:r w:rsidRPr="007A23B2">
          <w:rPr>
            <w:position w:val="-2"/>
            <w:sz w:val="28"/>
            <w:szCs w:val="28"/>
          </w:rPr>
          <w:t>пункте 2.7.</w:t>
        </w:r>
      </w:hyperlink>
      <w:r w:rsidRPr="007A23B2">
        <w:rPr>
          <w:position w:val="-2"/>
          <w:sz w:val="28"/>
          <w:szCs w:val="28"/>
        </w:rPr>
        <w:t xml:space="preserve"> </w:t>
      </w:r>
      <w:proofErr w:type="gramStart"/>
      <w:r w:rsidRPr="007A23B2">
        <w:rPr>
          <w:position w:val="-2"/>
          <w:sz w:val="28"/>
          <w:szCs w:val="28"/>
        </w:rPr>
        <w:t>Административного</w:t>
      </w:r>
      <w:proofErr w:type="gramEnd"/>
      <w:r w:rsidRPr="007A23B2">
        <w:rPr>
          <w:position w:val="-2"/>
          <w:sz w:val="28"/>
          <w:szCs w:val="28"/>
        </w:rPr>
        <w:t xml:space="preserve"> регламента, не является основанием для отказа заявителю в предоставлении муниципальной услуги.</w:t>
      </w:r>
    </w:p>
    <w:p w:rsidR="002676AA" w:rsidRDefault="002676AA" w:rsidP="002676AA">
      <w:pPr>
        <w:autoSpaceDE w:val="0"/>
        <w:autoSpaceDN w:val="0"/>
        <w:adjustRightInd w:val="0"/>
        <w:ind w:firstLine="540"/>
        <w:jc w:val="both"/>
        <w:rPr>
          <w:position w:val="-2"/>
          <w:sz w:val="28"/>
          <w:szCs w:val="28"/>
        </w:rPr>
      </w:pPr>
      <w:r w:rsidRPr="007A23B2">
        <w:rPr>
          <w:position w:val="-2"/>
          <w:sz w:val="28"/>
          <w:szCs w:val="28"/>
        </w:rPr>
        <w:t xml:space="preserve">2.8. </w:t>
      </w:r>
      <w:r w:rsidRPr="00B51905">
        <w:rPr>
          <w:position w:val="-2"/>
          <w:sz w:val="28"/>
          <w:szCs w:val="28"/>
        </w:rPr>
        <w:t>Заявитель представляет оригиналы и копии документов, указанных в пункт</w:t>
      </w:r>
      <w:r>
        <w:rPr>
          <w:position w:val="-2"/>
          <w:sz w:val="28"/>
          <w:szCs w:val="28"/>
        </w:rPr>
        <w:t>е</w:t>
      </w:r>
      <w:r w:rsidRPr="00B51905">
        <w:rPr>
          <w:position w:val="-2"/>
          <w:sz w:val="28"/>
          <w:szCs w:val="28"/>
        </w:rPr>
        <w:t xml:space="preserve"> 2.6 Административного регламента.</w:t>
      </w:r>
    </w:p>
    <w:p w:rsidR="002676AA" w:rsidRDefault="002676AA" w:rsidP="002676AA">
      <w:pPr>
        <w:autoSpaceDE w:val="0"/>
        <w:autoSpaceDN w:val="0"/>
        <w:adjustRightInd w:val="0"/>
        <w:ind w:firstLine="540"/>
        <w:jc w:val="both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 xml:space="preserve">В случае направления документов посредством почтовой связи, заявитель предоставляет копии документов, </w:t>
      </w:r>
      <w:r w:rsidRPr="00B51905">
        <w:rPr>
          <w:position w:val="-2"/>
          <w:sz w:val="28"/>
          <w:szCs w:val="28"/>
        </w:rPr>
        <w:t>указанны</w:t>
      </w:r>
      <w:r>
        <w:rPr>
          <w:position w:val="-2"/>
          <w:sz w:val="28"/>
          <w:szCs w:val="28"/>
        </w:rPr>
        <w:t>е</w:t>
      </w:r>
      <w:r w:rsidRPr="00B51905">
        <w:rPr>
          <w:position w:val="-2"/>
          <w:sz w:val="28"/>
          <w:szCs w:val="28"/>
        </w:rPr>
        <w:t xml:space="preserve"> в пункт</w:t>
      </w:r>
      <w:r>
        <w:rPr>
          <w:position w:val="-2"/>
          <w:sz w:val="28"/>
          <w:szCs w:val="28"/>
        </w:rPr>
        <w:t>е</w:t>
      </w:r>
      <w:r w:rsidRPr="00B51905">
        <w:rPr>
          <w:position w:val="-2"/>
          <w:sz w:val="28"/>
          <w:szCs w:val="28"/>
        </w:rPr>
        <w:t xml:space="preserve"> 2.6 Административного регламента</w:t>
      </w:r>
      <w:r>
        <w:rPr>
          <w:position w:val="-2"/>
          <w:sz w:val="28"/>
          <w:szCs w:val="28"/>
        </w:rPr>
        <w:t>, заверенные в установленном законом Российской Федерации порядке</w:t>
      </w:r>
      <w:r w:rsidRPr="00B51905">
        <w:rPr>
          <w:position w:val="-2"/>
          <w:sz w:val="28"/>
          <w:szCs w:val="28"/>
        </w:rPr>
        <w:t>.</w:t>
      </w:r>
    </w:p>
    <w:p w:rsidR="002676AA" w:rsidRPr="007A23B2" w:rsidRDefault="002676AA" w:rsidP="002676AA">
      <w:pPr>
        <w:autoSpaceDE w:val="0"/>
        <w:autoSpaceDN w:val="0"/>
        <w:ind w:firstLine="540"/>
        <w:jc w:val="both"/>
        <w:rPr>
          <w:position w:val="-2"/>
          <w:sz w:val="28"/>
          <w:szCs w:val="28"/>
        </w:rPr>
      </w:pPr>
      <w:r w:rsidRPr="007A23B2">
        <w:rPr>
          <w:position w:val="-2"/>
          <w:sz w:val="28"/>
          <w:szCs w:val="28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2676AA" w:rsidRPr="007A23B2" w:rsidRDefault="002676AA" w:rsidP="002676AA">
      <w:pPr>
        <w:autoSpaceDE w:val="0"/>
        <w:autoSpaceDN w:val="0"/>
        <w:adjustRightInd w:val="0"/>
        <w:ind w:firstLine="567"/>
        <w:jc w:val="both"/>
        <w:rPr>
          <w:position w:val="-2"/>
          <w:sz w:val="28"/>
          <w:szCs w:val="28"/>
        </w:rPr>
      </w:pPr>
      <w:r w:rsidRPr="007A23B2">
        <w:rPr>
          <w:position w:val="-2"/>
          <w:sz w:val="28"/>
          <w:szCs w:val="28"/>
        </w:rPr>
        <w:t>а) лично на бумажном носителе по адресу Администрации;</w:t>
      </w:r>
    </w:p>
    <w:p w:rsidR="002676AA" w:rsidRPr="007A23B2" w:rsidRDefault="002676AA" w:rsidP="002676AA">
      <w:pPr>
        <w:autoSpaceDE w:val="0"/>
        <w:autoSpaceDN w:val="0"/>
        <w:adjustRightInd w:val="0"/>
        <w:ind w:firstLine="567"/>
        <w:jc w:val="both"/>
        <w:rPr>
          <w:position w:val="-2"/>
          <w:sz w:val="28"/>
          <w:szCs w:val="28"/>
        </w:rPr>
      </w:pPr>
      <w:r w:rsidRPr="007A23B2">
        <w:rPr>
          <w:position w:val="-2"/>
          <w:sz w:val="28"/>
          <w:szCs w:val="28"/>
        </w:rPr>
        <w:t xml:space="preserve">б) посредством почтовой связи по адресу Администрации; </w:t>
      </w:r>
    </w:p>
    <w:p w:rsidR="002676AA" w:rsidRPr="007A23B2" w:rsidRDefault="002676AA" w:rsidP="002676AA">
      <w:pPr>
        <w:autoSpaceDE w:val="0"/>
        <w:autoSpaceDN w:val="0"/>
        <w:adjustRightInd w:val="0"/>
        <w:ind w:firstLine="567"/>
        <w:jc w:val="both"/>
        <w:rPr>
          <w:position w:val="-2"/>
          <w:sz w:val="28"/>
          <w:szCs w:val="28"/>
        </w:rPr>
      </w:pPr>
      <w:r w:rsidRPr="007A23B2">
        <w:rPr>
          <w:position w:val="-2"/>
          <w:sz w:val="28"/>
          <w:szCs w:val="28"/>
        </w:rPr>
        <w:t>в) на бумажном носителе через МФЦ, с которым у Администрации заключено соглашение о взаимодействии.</w:t>
      </w:r>
    </w:p>
    <w:p w:rsidR="002676AA" w:rsidRPr="00105E88" w:rsidRDefault="002676AA" w:rsidP="002676AA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</w:p>
    <w:p w:rsidR="002676AA" w:rsidRPr="00105E88" w:rsidRDefault="002676AA" w:rsidP="002676AA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676AA" w:rsidRPr="00105E88" w:rsidRDefault="002676AA" w:rsidP="002676AA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2676AA" w:rsidRPr="007A23B2" w:rsidRDefault="002676AA" w:rsidP="002676AA">
      <w:pPr>
        <w:ind w:firstLine="567"/>
        <w:jc w:val="both"/>
        <w:rPr>
          <w:position w:val="-2"/>
          <w:sz w:val="28"/>
          <w:szCs w:val="28"/>
        </w:rPr>
      </w:pPr>
      <w:r w:rsidRPr="007A23B2">
        <w:rPr>
          <w:position w:val="-2"/>
          <w:sz w:val="28"/>
          <w:szCs w:val="28"/>
        </w:rPr>
        <w:t xml:space="preserve">2.10. Оснований для отказа в приеме документов, необходимых для предоставления муниципальной услуги, законодательством Российской Федерации </w:t>
      </w:r>
      <w:r>
        <w:rPr>
          <w:position w:val="-2"/>
          <w:sz w:val="28"/>
          <w:szCs w:val="28"/>
        </w:rPr>
        <w:t>не предусмотрено.</w:t>
      </w:r>
    </w:p>
    <w:p w:rsidR="002676AA" w:rsidRPr="00105E88" w:rsidRDefault="002676AA" w:rsidP="002676AA">
      <w:pPr>
        <w:ind w:firstLine="567"/>
        <w:jc w:val="both"/>
        <w:rPr>
          <w:position w:val="-2"/>
          <w:sz w:val="28"/>
          <w:szCs w:val="28"/>
        </w:rPr>
      </w:pPr>
    </w:p>
    <w:p w:rsidR="002676AA" w:rsidRPr="00105E88" w:rsidRDefault="002676AA" w:rsidP="002676AA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Исчерпывающий перечень оснований для отказа в предоставлении муниципальной услуги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2.11. 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В предоставлении муниципальной услуги заявителю отказывается в 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lastRenderedPageBreak/>
        <w:t>случае:</w:t>
      </w:r>
    </w:p>
    <w:p w:rsidR="002676AA" w:rsidRPr="00105E88" w:rsidRDefault="002676AA" w:rsidP="002676AA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2.11.1.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непредставлен</w:t>
      </w:r>
      <w:r>
        <w:rPr>
          <w:rFonts w:ascii="Times New Roman" w:hAnsi="Times New Roman" w:cs="Times New Roman"/>
          <w:position w:val="-2"/>
          <w:sz w:val="28"/>
          <w:szCs w:val="28"/>
        </w:rPr>
        <w:t>ия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неполного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представле</w:t>
      </w:r>
      <w:r>
        <w:rPr>
          <w:rFonts w:ascii="Times New Roman" w:hAnsi="Times New Roman" w:cs="Times New Roman"/>
          <w:position w:val="-2"/>
          <w:sz w:val="28"/>
          <w:szCs w:val="28"/>
        </w:rPr>
        <w:t>ния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position w:val="-2"/>
          <w:sz w:val="28"/>
          <w:szCs w:val="28"/>
        </w:rPr>
        <w:t>ов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position w:val="-2"/>
          <w:sz w:val="28"/>
          <w:szCs w:val="28"/>
        </w:rPr>
        <w:t>указанных в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position w:val="-2"/>
          <w:sz w:val="28"/>
          <w:szCs w:val="28"/>
        </w:rPr>
        <w:t>е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2.6 Административного регламента;</w:t>
      </w:r>
    </w:p>
    <w:p w:rsidR="002676AA" w:rsidRPr="00105E88" w:rsidRDefault="002676AA" w:rsidP="002676AA">
      <w:pPr>
        <w:autoSpaceDE w:val="0"/>
        <w:autoSpaceDN w:val="0"/>
        <w:ind w:firstLine="540"/>
        <w:jc w:val="both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2.11.2.</w:t>
      </w:r>
      <w:r w:rsidRPr="00105E88">
        <w:rPr>
          <w:position w:val="-2"/>
          <w:sz w:val="28"/>
          <w:szCs w:val="28"/>
        </w:rPr>
        <w:t xml:space="preserve"> заявитель не является членом</w:t>
      </w:r>
      <w:r>
        <w:rPr>
          <w:position w:val="-2"/>
          <w:sz w:val="28"/>
          <w:szCs w:val="28"/>
        </w:rPr>
        <w:t xml:space="preserve"> личного подсобного</w:t>
      </w:r>
      <w:r w:rsidRPr="00105E88">
        <w:rPr>
          <w:position w:val="-2"/>
          <w:sz w:val="28"/>
          <w:szCs w:val="28"/>
        </w:rPr>
        <w:t xml:space="preserve"> хозяйства (согласно сведениям из </w:t>
      </w:r>
      <w:proofErr w:type="spellStart"/>
      <w:r w:rsidRPr="00105E88">
        <w:rPr>
          <w:position w:val="-2"/>
          <w:sz w:val="28"/>
          <w:szCs w:val="28"/>
        </w:rPr>
        <w:t>похозяйственной</w:t>
      </w:r>
      <w:proofErr w:type="spellEnd"/>
      <w:r w:rsidRPr="00105E88">
        <w:rPr>
          <w:position w:val="-2"/>
          <w:sz w:val="28"/>
          <w:szCs w:val="28"/>
        </w:rPr>
        <w:t xml:space="preserve"> книги), относительно которого запрашивается выписка из </w:t>
      </w:r>
      <w:proofErr w:type="spellStart"/>
      <w:r w:rsidRPr="00105E88">
        <w:rPr>
          <w:position w:val="-2"/>
          <w:sz w:val="28"/>
          <w:szCs w:val="28"/>
        </w:rPr>
        <w:t>похозяйственной</w:t>
      </w:r>
      <w:proofErr w:type="spellEnd"/>
      <w:r w:rsidRPr="00105E88">
        <w:rPr>
          <w:position w:val="-2"/>
          <w:sz w:val="28"/>
          <w:szCs w:val="28"/>
        </w:rPr>
        <w:t xml:space="preserve"> книги;</w:t>
      </w:r>
    </w:p>
    <w:p w:rsidR="002676AA" w:rsidRPr="00105E88" w:rsidRDefault="002676AA" w:rsidP="002676AA">
      <w:pPr>
        <w:autoSpaceDE w:val="0"/>
        <w:autoSpaceDN w:val="0"/>
        <w:ind w:firstLine="540"/>
        <w:jc w:val="both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2.11.3.</w:t>
      </w:r>
      <w:r w:rsidRPr="00105E88">
        <w:rPr>
          <w:position w:val="-2"/>
          <w:sz w:val="28"/>
          <w:szCs w:val="28"/>
        </w:rPr>
        <w:t xml:space="preserve"> отсутстви</w:t>
      </w:r>
      <w:r>
        <w:rPr>
          <w:position w:val="-2"/>
          <w:sz w:val="28"/>
          <w:szCs w:val="28"/>
        </w:rPr>
        <w:t>я</w:t>
      </w:r>
      <w:r w:rsidRPr="00105E88">
        <w:rPr>
          <w:position w:val="-2"/>
          <w:sz w:val="28"/>
          <w:szCs w:val="28"/>
        </w:rPr>
        <w:t xml:space="preserve"> в </w:t>
      </w:r>
      <w:proofErr w:type="spellStart"/>
      <w:r w:rsidRPr="00105E88">
        <w:rPr>
          <w:position w:val="-2"/>
          <w:sz w:val="28"/>
          <w:szCs w:val="28"/>
        </w:rPr>
        <w:t>похозяйственной</w:t>
      </w:r>
      <w:proofErr w:type="spellEnd"/>
      <w:r w:rsidRPr="00105E88">
        <w:rPr>
          <w:position w:val="-2"/>
          <w:sz w:val="28"/>
          <w:szCs w:val="28"/>
        </w:rPr>
        <w:t xml:space="preserve"> книге запрашиваемых заявителем</w:t>
      </w:r>
      <w:r w:rsidRPr="00174F76">
        <w:rPr>
          <w:position w:val="-2"/>
          <w:sz w:val="28"/>
          <w:szCs w:val="28"/>
        </w:rPr>
        <w:t xml:space="preserve"> </w:t>
      </w:r>
      <w:r w:rsidRPr="00105E88">
        <w:rPr>
          <w:position w:val="-2"/>
          <w:sz w:val="28"/>
          <w:szCs w:val="28"/>
        </w:rPr>
        <w:t>сведений.</w:t>
      </w:r>
    </w:p>
    <w:p w:rsidR="002676AA" w:rsidRPr="00105E88" w:rsidRDefault="002676AA" w:rsidP="002676AA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2676AA" w:rsidRPr="00105E88" w:rsidRDefault="002676AA" w:rsidP="002676AA">
      <w:pPr>
        <w:ind w:firstLine="540"/>
        <w:jc w:val="center"/>
        <w:rPr>
          <w:b/>
          <w:position w:val="-2"/>
          <w:sz w:val="28"/>
          <w:szCs w:val="28"/>
        </w:rPr>
      </w:pPr>
      <w:r w:rsidRPr="00105E88">
        <w:rPr>
          <w:b/>
          <w:position w:val="-2"/>
          <w:sz w:val="28"/>
          <w:szCs w:val="28"/>
        </w:rPr>
        <w:t xml:space="preserve">Исчерпывающий перечень оснований для приостановления предоставления муниципальной услуги </w:t>
      </w:r>
    </w:p>
    <w:p w:rsidR="002676AA" w:rsidRPr="00105E88" w:rsidRDefault="002676AA" w:rsidP="002676AA">
      <w:pPr>
        <w:ind w:firstLine="540"/>
        <w:jc w:val="center"/>
        <w:rPr>
          <w:position w:val="-2"/>
          <w:sz w:val="28"/>
          <w:szCs w:val="28"/>
        </w:rPr>
      </w:pP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2.12. Основания для приостановления предоставления муниципальной услуги отсутствуют.</w:t>
      </w:r>
    </w:p>
    <w:p w:rsidR="002676AA" w:rsidRPr="00105E88" w:rsidRDefault="002676AA" w:rsidP="002676AA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2676AA" w:rsidRPr="006B5DF1" w:rsidRDefault="002676AA" w:rsidP="002676AA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position w:val="-2"/>
          <w:sz w:val="28"/>
          <w:szCs w:val="28"/>
        </w:rPr>
      </w:pPr>
      <w:r w:rsidRPr="006B5DF1">
        <w:rPr>
          <w:rFonts w:ascii="Times New Roman" w:hAnsi="Times New Roman" w:cs="Times New Roman"/>
          <w:i w:val="0"/>
          <w:color w:val="auto"/>
          <w:position w:val="-2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2676AA" w:rsidRPr="00105E88" w:rsidRDefault="002676AA" w:rsidP="002676AA">
      <w:pPr>
        <w:pStyle w:val="a5"/>
        <w:spacing w:after="0" w:line="240" w:lineRule="auto"/>
        <w:rPr>
          <w:rFonts w:ascii="Times New Roman" w:hAnsi="Times New Roman"/>
          <w:position w:val="-2"/>
        </w:rPr>
      </w:pPr>
    </w:p>
    <w:p w:rsidR="002676AA" w:rsidRPr="00105E88" w:rsidRDefault="002676AA" w:rsidP="002676AA">
      <w:pPr>
        <w:pStyle w:val="formattext"/>
        <w:shd w:val="clear" w:color="auto" w:fill="FFFFFF"/>
        <w:spacing w:before="0" w:after="0" w:line="240" w:lineRule="auto"/>
        <w:ind w:firstLine="540"/>
        <w:jc w:val="both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2.13. Для предоставления муниципальной услуги не требуется предоставления иных муниципальных услуг.</w:t>
      </w:r>
    </w:p>
    <w:p w:rsidR="002676AA" w:rsidRPr="00105E88" w:rsidRDefault="002676AA" w:rsidP="002676AA">
      <w:pPr>
        <w:pStyle w:val="formattext"/>
        <w:shd w:val="clear" w:color="auto" w:fill="FFFFFF"/>
        <w:spacing w:before="0" w:after="0" w:line="240" w:lineRule="auto"/>
        <w:ind w:firstLine="540"/>
        <w:jc w:val="both"/>
        <w:rPr>
          <w:position w:val="-2"/>
          <w:sz w:val="28"/>
          <w:szCs w:val="28"/>
        </w:rPr>
      </w:pPr>
    </w:p>
    <w:p w:rsidR="002676AA" w:rsidRPr="007A23B2" w:rsidRDefault="002676AA" w:rsidP="002676AA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7A23B2">
        <w:rPr>
          <w:rFonts w:ascii="Times New Roman" w:hAnsi="Times New Roman" w:cs="Times New Roman"/>
          <w:b/>
          <w:bCs/>
          <w:color w:val="auto"/>
          <w:position w:val="-2"/>
          <w:sz w:val="28"/>
          <w:szCs w:val="28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2676AA" w:rsidRPr="00105E88" w:rsidRDefault="002676AA" w:rsidP="002676AA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2676AA" w:rsidRPr="00105E88" w:rsidRDefault="002676AA" w:rsidP="002676AA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2.14.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Муниципальная услуга предоставляется бесплатно.</w:t>
      </w:r>
    </w:p>
    <w:p w:rsidR="002676AA" w:rsidRPr="00105E88" w:rsidRDefault="002676AA" w:rsidP="002676AA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2676AA" w:rsidRPr="00105E88" w:rsidRDefault="002676AA" w:rsidP="002676AA">
      <w:pPr>
        <w:ind w:firstLine="540"/>
        <w:jc w:val="center"/>
        <w:rPr>
          <w:b/>
          <w:position w:val="-2"/>
          <w:sz w:val="28"/>
          <w:szCs w:val="28"/>
        </w:rPr>
      </w:pPr>
      <w:r w:rsidRPr="00105E88">
        <w:rPr>
          <w:b/>
          <w:position w:val="-2"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2676AA" w:rsidRPr="00105E88" w:rsidRDefault="002676AA" w:rsidP="002676AA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2676AA" w:rsidRPr="007A23B2" w:rsidRDefault="002676AA" w:rsidP="002676AA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A23B2">
        <w:rPr>
          <w:rFonts w:ascii="Times New Roman" w:hAnsi="Times New Roman" w:cs="Times New Roman"/>
          <w:position w:val="-2"/>
          <w:sz w:val="28"/>
          <w:szCs w:val="28"/>
        </w:rPr>
        <w:t xml:space="preserve">2.15. </w:t>
      </w:r>
      <w:r w:rsidRPr="007A23B2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2676AA" w:rsidRPr="00105E88" w:rsidRDefault="002676AA" w:rsidP="002676AA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2676AA" w:rsidRPr="00105E88" w:rsidRDefault="002676AA" w:rsidP="002676AA">
      <w:pPr>
        <w:ind w:firstLine="540"/>
        <w:jc w:val="center"/>
        <w:rPr>
          <w:b/>
          <w:position w:val="-2"/>
          <w:sz w:val="28"/>
          <w:szCs w:val="28"/>
        </w:rPr>
      </w:pPr>
      <w:r w:rsidRPr="00105E88">
        <w:rPr>
          <w:b/>
          <w:position w:val="-2"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2676AA" w:rsidRPr="00105E88" w:rsidRDefault="002676AA" w:rsidP="002676AA">
      <w:pPr>
        <w:pStyle w:val="ConsPlusNormal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p w:rsidR="002676AA" w:rsidRPr="00105E88" w:rsidRDefault="002676AA" w:rsidP="002676AA">
      <w:pPr>
        <w:pStyle w:val="16"/>
        <w:spacing w:before="0" w:after="0" w:line="240" w:lineRule="auto"/>
        <w:ind w:firstLine="567"/>
        <w:rPr>
          <w:rFonts w:cs="Times New Roman"/>
          <w:position w:val="-2"/>
          <w:sz w:val="28"/>
        </w:rPr>
      </w:pPr>
      <w:r w:rsidRPr="00105E88">
        <w:rPr>
          <w:rFonts w:cs="Times New Roman"/>
          <w:position w:val="-2"/>
          <w:sz w:val="28"/>
          <w:szCs w:val="28"/>
        </w:rPr>
        <w:t xml:space="preserve">2.16. </w:t>
      </w:r>
      <w:r w:rsidRPr="00105E88">
        <w:rPr>
          <w:rFonts w:cs="Times New Roman"/>
          <w:position w:val="-2"/>
          <w:sz w:val="28"/>
        </w:rPr>
        <w:t>Регистрация заявления заявителя о предоставлении муниципальной услуги осуществляется в день его получения.</w:t>
      </w:r>
    </w:p>
    <w:p w:rsidR="002676AA" w:rsidRPr="00105E88" w:rsidRDefault="002676AA" w:rsidP="002676AA">
      <w:pPr>
        <w:ind w:firstLine="540"/>
        <w:jc w:val="center"/>
        <w:rPr>
          <w:b/>
          <w:position w:val="-2"/>
          <w:sz w:val="28"/>
          <w:szCs w:val="28"/>
        </w:rPr>
      </w:pPr>
    </w:p>
    <w:p w:rsidR="002676AA" w:rsidRPr="00105E88" w:rsidRDefault="002676AA" w:rsidP="002676AA">
      <w:pPr>
        <w:ind w:firstLine="540"/>
        <w:jc w:val="center"/>
        <w:rPr>
          <w:b/>
          <w:position w:val="-2"/>
          <w:sz w:val="28"/>
          <w:szCs w:val="28"/>
        </w:rPr>
      </w:pPr>
      <w:r w:rsidRPr="00105E88">
        <w:rPr>
          <w:b/>
          <w:position w:val="-2"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</w:t>
      </w:r>
      <w:r w:rsidRPr="00105E88">
        <w:rPr>
          <w:b/>
          <w:position w:val="-2"/>
          <w:sz w:val="28"/>
          <w:szCs w:val="28"/>
        </w:rPr>
        <w:lastRenderedPageBreak/>
        <w:t>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2676AA" w:rsidRPr="00105E88" w:rsidRDefault="002676AA" w:rsidP="002676AA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2676AA" w:rsidRPr="00C03ECA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2.1</w:t>
      </w:r>
      <w:r>
        <w:rPr>
          <w:rFonts w:ascii="Times New Roman" w:hAnsi="Times New Roman" w:cs="Times New Roman"/>
          <w:position w:val="-2"/>
          <w:sz w:val="28"/>
          <w:szCs w:val="28"/>
        </w:rPr>
        <w:t>7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676AA" w:rsidRPr="00C03ECA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2676AA" w:rsidRPr="00C03ECA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2.1</w:t>
      </w:r>
      <w:r>
        <w:rPr>
          <w:rFonts w:ascii="Times New Roman" w:hAnsi="Times New Roman" w:cs="Times New Roman"/>
          <w:position w:val="-2"/>
          <w:sz w:val="28"/>
          <w:szCs w:val="28"/>
        </w:rPr>
        <w:t>8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676AA" w:rsidRPr="00C03ECA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2676AA" w:rsidRPr="00C03ECA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2.1</w:t>
      </w:r>
      <w:r>
        <w:rPr>
          <w:rFonts w:ascii="Times New Roman" w:hAnsi="Times New Roman" w:cs="Times New Roman"/>
          <w:position w:val="-2"/>
          <w:sz w:val="28"/>
          <w:szCs w:val="28"/>
        </w:rPr>
        <w:t>9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. Предоставление муниципальной услуги осуществляется в специально выделенных для этой цели помещениях.</w:t>
      </w:r>
    </w:p>
    <w:p w:rsidR="002676AA" w:rsidRPr="00C03ECA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2.</w:t>
      </w:r>
      <w:r>
        <w:rPr>
          <w:rFonts w:ascii="Times New Roman" w:hAnsi="Times New Roman" w:cs="Times New Roman"/>
          <w:position w:val="-2"/>
          <w:sz w:val="28"/>
          <w:szCs w:val="28"/>
        </w:rPr>
        <w:t>20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. Помещения, в которых осуществляется предоставление муниципальной услуги, оборудуются:</w:t>
      </w:r>
    </w:p>
    <w:p w:rsidR="002676AA" w:rsidRPr="00C03ECA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информационными стендами, содержащими визуальную и текстовую информацию;</w:t>
      </w:r>
    </w:p>
    <w:p w:rsidR="002676AA" w:rsidRPr="00C03ECA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стульями и столами для возможности оформления документов.</w:t>
      </w:r>
    </w:p>
    <w:p w:rsidR="002676AA" w:rsidRPr="00C03ECA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2676AA" w:rsidRPr="00C03ECA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2.2</w:t>
      </w:r>
      <w:r>
        <w:rPr>
          <w:rFonts w:ascii="Times New Roman" w:hAnsi="Times New Roman" w:cs="Times New Roman"/>
          <w:position w:val="-2"/>
          <w:sz w:val="28"/>
          <w:szCs w:val="28"/>
        </w:rPr>
        <w:t>1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2676AA" w:rsidRPr="00C03ECA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676AA" w:rsidRPr="00C03ECA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2.2</w:t>
      </w:r>
      <w:r>
        <w:rPr>
          <w:rFonts w:ascii="Times New Roman" w:hAnsi="Times New Roman" w:cs="Times New Roman"/>
          <w:position w:val="-2"/>
          <w:sz w:val="28"/>
          <w:szCs w:val="28"/>
        </w:rPr>
        <w:t>2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676AA" w:rsidRPr="00C03ECA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2.2</w:t>
      </w:r>
      <w:r>
        <w:rPr>
          <w:rFonts w:ascii="Times New Roman" w:hAnsi="Times New Roman" w:cs="Times New Roman"/>
          <w:position w:val="-2"/>
          <w:sz w:val="28"/>
          <w:szCs w:val="28"/>
        </w:rPr>
        <w:t>3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.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Кабинеты приема заявителей должны иметь информационные таблички (вывески) с указанием:</w:t>
      </w:r>
    </w:p>
    <w:p w:rsidR="002676AA" w:rsidRPr="00C03ECA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номера кабинета;</w:t>
      </w:r>
    </w:p>
    <w:p w:rsidR="002676AA" w:rsidRPr="00C03ECA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2676AA" w:rsidRPr="00C03ECA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676AA" w:rsidRPr="00C03ECA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lastRenderedPageBreak/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C03ECA">
        <w:rPr>
          <w:rFonts w:ascii="Times New Roman" w:hAnsi="Times New Roman" w:cs="Times New Roman"/>
          <w:position w:val="-2"/>
          <w:sz w:val="28"/>
          <w:szCs w:val="28"/>
        </w:rPr>
        <w:t>брелками</w:t>
      </w:r>
      <w:proofErr w:type="spellEnd"/>
      <w:r w:rsidRPr="00C03ECA">
        <w:rPr>
          <w:rFonts w:ascii="Times New Roman" w:hAnsi="Times New Roman" w:cs="Times New Roman"/>
          <w:position w:val="-2"/>
          <w:sz w:val="28"/>
          <w:szCs w:val="28"/>
        </w:rPr>
        <w:t>-коммуникаторами).</w:t>
      </w:r>
    </w:p>
    <w:p w:rsidR="002676AA" w:rsidRPr="00C03ECA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Специалисты Администрации и МФЦ обеспечиваются личными нагрудными карточками (</w:t>
      </w:r>
      <w:proofErr w:type="spellStart"/>
      <w:r w:rsidRPr="00C03ECA">
        <w:rPr>
          <w:rFonts w:ascii="Times New Roman" w:hAnsi="Times New Roman" w:cs="Times New Roman"/>
          <w:position w:val="-2"/>
          <w:sz w:val="28"/>
          <w:szCs w:val="28"/>
        </w:rPr>
        <w:t>бейджами</w:t>
      </w:r>
      <w:proofErr w:type="spellEnd"/>
      <w:r w:rsidRPr="00C03ECA">
        <w:rPr>
          <w:rFonts w:ascii="Times New Roman" w:hAnsi="Times New Roman" w:cs="Times New Roman"/>
          <w:position w:val="-2"/>
          <w:sz w:val="28"/>
          <w:szCs w:val="28"/>
        </w:rPr>
        <w:t>) с указанием фамилии, имени, отчества (при его наличии) и должности.</w:t>
      </w:r>
    </w:p>
    <w:p w:rsidR="002676AA" w:rsidRPr="00C03ECA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676AA" w:rsidRPr="00C03ECA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2.2</w:t>
      </w:r>
      <w:r>
        <w:rPr>
          <w:rFonts w:ascii="Times New Roman" w:hAnsi="Times New Roman" w:cs="Times New Roman"/>
          <w:position w:val="-2"/>
          <w:sz w:val="28"/>
          <w:szCs w:val="28"/>
        </w:rPr>
        <w:t>4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676AA" w:rsidRPr="00C03ECA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2.2</w:t>
      </w:r>
      <w:r>
        <w:rPr>
          <w:rFonts w:ascii="Times New Roman" w:hAnsi="Times New Roman" w:cs="Times New Roman"/>
          <w:position w:val="-2"/>
          <w:sz w:val="28"/>
          <w:szCs w:val="28"/>
        </w:rPr>
        <w:t>5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676AA" w:rsidRPr="00C03ECA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2.26. 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2676AA" w:rsidRPr="00C03ECA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2676AA" w:rsidRPr="00C03ECA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2.27. 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676AA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2.28. 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 xml:space="preserve">На территории, прилегающей к </w:t>
      </w:r>
      <w:r>
        <w:rPr>
          <w:rFonts w:ascii="Times New Roman" w:hAnsi="Times New Roman" w:cs="Times New Roman"/>
          <w:position w:val="-2"/>
          <w:sz w:val="28"/>
          <w:szCs w:val="28"/>
        </w:rPr>
        <w:t>зда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2676AA" w:rsidRPr="00F813A2" w:rsidRDefault="002676AA" w:rsidP="002676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2.29. </w:t>
      </w:r>
      <w:r w:rsidRPr="00F813A2">
        <w:rPr>
          <w:sz w:val="28"/>
          <w:szCs w:val="28"/>
        </w:rPr>
        <w:t>На территории, прилегающей к зданию</w:t>
      </w:r>
      <w:r w:rsidRPr="00A065D1">
        <w:rPr>
          <w:position w:val="-2"/>
          <w:sz w:val="28"/>
          <w:szCs w:val="28"/>
        </w:rPr>
        <w:t xml:space="preserve"> </w:t>
      </w:r>
      <w:r w:rsidRPr="00C03ECA">
        <w:rPr>
          <w:position w:val="-2"/>
          <w:sz w:val="28"/>
          <w:szCs w:val="28"/>
        </w:rPr>
        <w:t>Администрации и МФЦ</w:t>
      </w:r>
      <w:r w:rsidRPr="00F813A2">
        <w:rPr>
          <w:sz w:val="28"/>
          <w:szCs w:val="28"/>
        </w:rPr>
        <w:t>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2676AA" w:rsidRPr="00C03ECA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2.30. 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 xml:space="preserve">Специалисты Администрации, МФЦ обеспечивают сопровождение инвалидов, имеющих стойкие расстройства функции зрения и 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lastRenderedPageBreak/>
        <w:t>самостоятельного передвижения, и оказание им помощи в получении услуги.</w:t>
      </w:r>
    </w:p>
    <w:p w:rsidR="002676AA" w:rsidRPr="00C03ECA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2.31. </w:t>
      </w:r>
      <w:proofErr w:type="gramStart"/>
      <w:r w:rsidRPr="00C03ECA">
        <w:rPr>
          <w:rFonts w:ascii="Times New Roman" w:hAnsi="Times New Roman" w:cs="Times New Roman"/>
          <w:position w:val="-2"/>
          <w:sz w:val="28"/>
          <w:szCs w:val="28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  <w:proofErr w:type="gramEnd"/>
    </w:p>
    <w:p w:rsidR="002676AA" w:rsidRPr="00C03ECA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2.32. 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 xml:space="preserve">В помещениях для предоставления муниципальной услуги 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2676AA" w:rsidRPr="00C03ECA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2.33. 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C03ECA">
        <w:rPr>
          <w:rFonts w:ascii="Times New Roman" w:hAnsi="Times New Roman" w:cs="Times New Roman"/>
          <w:position w:val="-2"/>
          <w:sz w:val="28"/>
          <w:szCs w:val="28"/>
        </w:rPr>
        <w:t>сурдопереводчика</w:t>
      </w:r>
      <w:proofErr w:type="spellEnd"/>
      <w:r w:rsidRPr="00C03ECA">
        <w:rPr>
          <w:rFonts w:ascii="Times New Roman" w:hAnsi="Times New Roman" w:cs="Times New Roman"/>
          <w:position w:val="-2"/>
          <w:sz w:val="28"/>
          <w:szCs w:val="28"/>
        </w:rPr>
        <w:t xml:space="preserve"> и </w:t>
      </w:r>
      <w:proofErr w:type="spellStart"/>
      <w:r w:rsidRPr="00C03ECA">
        <w:rPr>
          <w:rFonts w:ascii="Times New Roman" w:hAnsi="Times New Roman" w:cs="Times New Roman"/>
          <w:position w:val="-2"/>
          <w:sz w:val="28"/>
          <w:szCs w:val="28"/>
        </w:rPr>
        <w:t>тифлосурдопереводчика</w:t>
      </w:r>
      <w:proofErr w:type="spellEnd"/>
      <w:r w:rsidRPr="00C03ECA"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2676AA" w:rsidRPr="00C03ECA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2.34. 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2676AA" w:rsidRPr="00105E88" w:rsidRDefault="002676AA" w:rsidP="002676AA">
      <w:pPr>
        <w:pStyle w:val="ConsPlusNormal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p w:rsidR="002676AA" w:rsidRPr="00105E88" w:rsidRDefault="002676AA" w:rsidP="002676AA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Показатели доступности и качества муниципальной услуги</w:t>
      </w:r>
    </w:p>
    <w:p w:rsidR="002676AA" w:rsidRPr="00105E88" w:rsidRDefault="002676AA" w:rsidP="002676AA">
      <w:pPr>
        <w:pStyle w:val="16"/>
        <w:spacing w:before="0" w:after="0" w:line="240" w:lineRule="auto"/>
        <w:ind w:firstLine="709"/>
        <w:rPr>
          <w:rFonts w:cs="Times New Roman"/>
          <w:position w:val="-2"/>
          <w:sz w:val="28"/>
          <w:szCs w:val="28"/>
        </w:rPr>
      </w:pPr>
    </w:p>
    <w:p w:rsidR="002676AA" w:rsidRPr="00105E88" w:rsidRDefault="002676AA" w:rsidP="002676AA">
      <w:pPr>
        <w:pStyle w:val="16"/>
        <w:spacing w:before="0" w:after="0" w:line="240" w:lineRule="auto"/>
        <w:ind w:firstLine="709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2.</w:t>
      </w:r>
      <w:r>
        <w:rPr>
          <w:rFonts w:cs="Times New Roman"/>
          <w:position w:val="-2"/>
          <w:sz w:val="28"/>
          <w:szCs w:val="28"/>
        </w:rPr>
        <w:t>35</w:t>
      </w:r>
      <w:r w:rsidRPr="00105E88">
        <w:rPr>
          <w:rFonts w:cs="Times New Roman"/>
          <w:position w:val="-2"/>
          <w:sz w:val="28"/>
          <w:szCs w:val="28"/>
        </w:rPr>
        <w:t>. Показателями доступности предоставления муниципальной услуги являются:</w:t>
      </w:r>
    </w:p>
    <w:p w:rsidR="002676AA" w:rsidRPr="00105E88" w:rsidRDefault="002676AA" w:rsidP="002676AA">
      <w:pPr>
        <w:pStyle w:val="16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а) предоставление возможности получения муниципальной услуги в МФЦ;</w:t>
      </w:r>
    </w:p>
    <w:p w:rsidR="002676AA" w:rsidRPr="00105E88" w:rsidRDefault="002676AA" w:rsidP="002676AA">
      <w:pPr>
        <w:pStyle w:val="16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б) транспортная или пешая доступность к местам предоставления муниципальной услуги;</w:t>
      </w:r>
    </w:p>
    <w:p w:rsidR="002676AA" w:rsidRPr="00105E88" w:rsidRDefault="002676AA" w:rsidP="002676AA">
      <w:pPr>
        <w:pStyle w:val="16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2676AA" w:rsidRPr="00105E88" w:rsidRDefault="002676AA" w:rsidP="002676AA">
      <w:pPr>
        <w:pStyle w:val="16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2676AA" w:rsidRPr="00105E88" w:rsidRDefault="002676AA" w:rsidP="002676AA">
      <w:pPr>
        <w:pStyle w:val="16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2.</w:t>
      </w:r>
      <w:r>
        <w:rPr>
          <w:rFonts w:cs="Times New Roman"/>
          <w:position w:val="-2"/>
          <w:sz w:val="28"/>
          <w:szCs w:val="28"/>
        </w:rPr>
        <w:t>36</w:t>
      </w:r>
      <w:r w:rsidRPr="00105E88">
        <w:rPr>
          <w:rFonts w:cs="Times New Roman"/>
          <w:position w:val="-2"/>
          <w:sz w:val="28"/>
          <w:szCs w:val="28"/>
        </w:rPr>
        <w:t>. Показателями качества предоставления муниципальной услуги являются:</w:t>
      </w:r>
    </w:p>
    <w:p w:rsidR="002676AA" w:rsidRPr="00105E88" w:rsidRDefault="002676AA" w:rsidP="002676AA">
      <w:pPr>
        <w:pStyle w:val="16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а) соблюдение сроков предоставления муниципальной услуги;</w:t>
      </w:r>
    </w:p>
    <w:p w:rsidR="002676AA" w:rsidRPr="00105E88" w:rsidRDefault="002676AA" w:rsidP="002676AA">
      <w:pPr>
        <w:pStyle w:val="16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2676AA" w:rsidRPr="00105E88" w:rsidRDefault="002676AA" w:rsidP="002676AA">
      <w:pPr>
        <w:pStyle w:val="16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2676AA" w:rsidRPr="00105E88" w:rsidRDefault="002676AA" w:rsidP="002676AA">
      <w:pPr>
        <w:pStyle w:val="16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2676AA" w:rsidRPr="00105E88" w:rsidRDefault="002676AA" w:rsidP="002676AA">
      <w:pPr>
        <w:pStyle w:val="16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2.</w:t>
      </w:r>
      <w:r>
        <w:rPr>
          <w:rFonts w:cs="Times New Roman"/>
          <w:position w:val="-2"/>
          <w:sz w:val="28"/>
          <w:szCs w:val="28"/>
        </w:rPr>
        <w:t>37</w:t>
      </w:r>
      <w:r w:rsidRPr="00105E88">
        <w:rPr>
          <w:rFonts w:cs="Times New Roman"/>
          <w:position w:val="-2"/>
          <w:sz w:val="28"/>
          <w:szCs w:val="28"/>
        </w:rPr>
        <w:t>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2676AA" w:rsidRPr="00105E88" w:rsidRDefault="002676AA" w:rsidP="002676AA">
      <w:pPr>
        <w:pStyle w:val="16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а) при подаче документов для получения муниципальной услуги;</w:t>
      </w:r>
    </w:p>
    <w:p w:rsidR="002676AA" w:rsidRPr="00105E88" w:rsidRDefault="002676AA" w:rsidP="002676AA">
      <w:pPr>
        <w:pStyle w:val="16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lastRenderedPageBreak/>
        <w:t>б) при получении результата предоставления муниципальной услуги.</w:t>
      </w:r>
    </w:p>
    <w:p w:rsidR="002676AA" w:rsidRPr="00105E88" w:rsidRDefault="002676AA" w:rsidP="002676AA">
      <w:pPr>
        <w:pStyle w:val="4"/>
        <w:spacing w:before="0"/>
        <w:jc w:val="center"/>
        <w:rPr>
          <w:position w:val="-2"/>
          <w:sz w:val="28"/>
          <w:szCs w:val="28"/>
        </w:rPr>
      </w:pPr>
    </w:p>
    <w:p w:rsidR="002676AA" w:rsidRPr="00105E88" w:rsidRDefault="002676AA" w:rsidP="002676AA">
      <w:pPr>
        <w:pStyle w:val="a5"/>
        <w:spacing w:after="0" w:line="240" w:lineRule="auto"/>
        <w:jc w:val="center"/>
        <w:rPr>
          <w:rFonts w:ascii="Times New Roman" w:hAnsi="Times New Roman"/>
          <w:position w:val="-2"/>
        </w:rPr>
      </w:pPr>
      <w:r w:rsidRPr="00105E88">
        <w:rPr>
          <w:rFonts w:ascii="Times New Roman" w:hAnsi="Times New Roman"/>
          <w:b/>
          <w:position w:val="-2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2676AA" w:rsidRPr="00724613" w:rsidRDefault="002676AA" w:rsidP="002676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24613">
        <w:rPr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>38</w:t>
      </w:r>
      <w:r w:rsidRPr="00724613">
        <w:rPr>
          <w:spacing w:val="2"/>
          <w:sz w:val="28"/>
          <w:szCs w:val="28"/>
        </w:rPr>
        <w:t xml:space="preserve">. </w:t>
      </w:r>
      <w:r w:rsidRPr="00724613">
        <w:rPr>
          <w:sz w:val="28"/>
          <w:szCs w:val="28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2676AA" w:rsidRPr="00724613" w:rsidRDefault="002676AA" w:rsidP="002676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24613">
        <w:rPr>
          <w:sz w:val="28"/>
          <w:szCs w:val="28"/>
        </w:rPr>
        <w:t>а) получение информации о порядке и сроках предоставления услуги;</w:t>
      </w:r>
    </w:p>
    <w:p w:rsidR="002676AA" w:rsidRPr="00724613" w:rsidRDefault="002676AA" w:rsidP="002676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24613">
        <w:rPr>
          <w:sz w:val="28"/>
          <w:szCs w:val="28"/>
        </w:rP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2676AA" w:rsidRPr="00724613" w:rsidRDefault="002676AA" w:rsidP="002676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24613">
        <w:rPr>
          <w:sz w:val="28"/>
          <w:szCs w:val="28"/>
        </w:rPr>
        <w:t>2.</w:t>
      </w:r>
      <w:r>
        <w:rPr>
          <w:sz w:val="28"/>
          <w:szCs w:val="28"/>
        </w:rPr>
        <w:t>39</w:t>
      </w:r>
      <w:r w:rsidRPr="00724613">
        <w:rPr>
          <w:sz w:val="28"/>
          <w:szCs w:val="28"/>
        </w:rPr>
        <w:t>. Муниципальная услуга предоставляется в МФЦ.</w:t>
      </w:r>
    </w:p>
    <w:p w:rsidR="002676AA" w:rsidRPr="004514CD" w:rsidRDefault="002676AA" w:rsidP="002676AA">
      <w:pPr>
        <w:autoSpaceDE w:val="0"/>
        <w:autoSpaceDN w:val="0"/>
        <w:adjustRightInd w:val="0"/>
        <w:ind w:firstLine="567"/>
        <w:jc w:val="both"/>
        <w:rPr>
          <w:position w:val="-2"/>
          <w:sz w:val="28"/>
          <w:szCs w:val="28"/>
        </w:rPr>
      </w:pPr>
      <w:r w:rsidRPr="004514CD">
        <w:rPr>
          <w:position w:val="-2"/>
          <w:sz w:val="28"/>
          <w:szCs w:val="28"/>
        </w:rPr>
        <w:t>При обращении заявителя в МФЦ обеспечивается передача заявления в Администрацию</w:t>
      </w:r>
      <w:r>
        <w:rPr>
          <w:position w:val="-2"/>
          <w:sz w:val="28"/>
          <w:szCs w:val="28"/>
        </w:rPr>
        <w:t>, а также</w:t>
      </w:r>
      <w:r w:rsidRPr="004514CD">
        <w:rPr>
          <w:position w:val="-2"/>
          <w:sz w:val="28"/>
          <w:szCs w:val="28"/>
        </w:rPr>
        <w:t xml:space="preserve"> </w:t>
      </w:r>
      <w:r w:rsidRPr="00C249C7">
        <w:rPr>
          <w:position w:val="-2"/>
          <w:sz w:val="28"/>
          <w:szCs w:val="28"/>
        </w:rPr>
        <w:t>выдач</w:t>
      </w:r>
      <w:r>
        <w:rPr>
          <w:position w:val="-2"/>
          <w:sz w:val="28"/>
          <w:szCs w:val="28"/>
        </w:rPr>
        <w:t xml:space="preserve">а </w:t>
      </w:r>
      <w:r w:rsidRPr="004514CD">
        <w:rPr>
          <w:position w:val="-2"/>
          <w:sz w:val="28"/>
          <w:szCs w:val="28"/>
        </w:rPr>
        <w:t>в МФЦ</w:t>
      </w:r>
      <w:r w:rsidRPr="00C249C7">
        <w:rPr>
          <w:position w:val="-2"/>
          <w:sz w:val="28"/>
          <w:szCs w:val="28"/>
        </w:rPr>
        <w:t xml:space="preserve"> заявителю результата предоставления муниципальной услуги</w:t>
      </w:r>
      <w:r w:rsidRPr="004514CD">
        <w:rPr>
          <w:position w:val="-2"/>
          <w:sz w:val="28"/>
          <w:szCs w:val="28"/>
        </w:rPr>
        <w:t xml:space="preserve"> в порядке и сроки, установленн</w:t>
      </w:r>
      <w:r>
        <w:rPr>
          <w:position w:val="-2"/>
          <w:sz w:val="28"/>
          <w:szCs w:val="28"/>
        </w:rPr>
        <w:t>ые соглашением о взаимодействии.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2676AA" w:rsidRPr="0013313B" w:rsidRDefault="002676AA" w:rsidP="002676AA">
      <w:pPr>
        <w:pStyle w:val="410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rStyle w:val="42"/>
          <w:bCs w:val="0"/>
          <w:color w:val="000000"/>
          <w:position w:val="-2"/>
          <w:sz w:val="28"/>
          <w:szCs w:val="28"/>
        </w:rPr>
      </w:pPr>
      <w:r w:rsidRPr="00841C6F">
        <w:rPr>
          <w:position w:val="-2"/>
          <w:sz w:val="28"/>
          <w:szCs w:val="28"/>
        </w:rPr>
        <w:t>III.</w:t>
      </w:r>
      <w:r w:rsidRPr="00841C6F">
        <w:rPr>
          <w:b w:val="0"/>
          <w:position w:val="-2"/>
          <w:sz w:val="28"/>
          <w:szCs w:val="28"/>
        </w:rPr>
        <w:t xml:space="preserve"> </w:t>
      </w:r>
      <w:r w:rsidRPr="0013313B">
        <w:rPr>
          <w:rStyle w:val="42"/>
          <w:bCs w:val="0"/>
          <w:color w:val="000000"/>
          <w:position w:val="-2"/>
          <w:sz w:val="28"/>
          <w:szCs w:val="28"/>
        </w:rPr>
        <w:t xml:space="preserve">Состав, последовательность и сроки выполнения </w:t>
      </w:r>
    </w:p>
    <w:p w:rsidR="002676AA" w:rsidRPr="0013313B" w:rsidRDefault="002676AA" w:rsidP="002676AA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3313B">
        <w:rPr>
          <w:rStyle w:val="42"/>
          <w:rFonts w:ascii="Times New Roman" w:hAnsi="Times New Roman" w:cs="Times New Roman"/>
          <w:b/>
          <w:bCs/>
          <w:color w:val="000000"/>
          <w:position w:val="-2"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2676AA" w:rsidRPr="00105E88" w:rsidRDefault="002676AA" w:rsidP="002676AA">
      <w:pPr>
        <w:pStyle w:val="ConsPlusNormal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p w:rsidR="002676AA" w:rsidRPr="00105E88" w:rsidRDefault="002676AA" w:rsidP="002676AA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3.1. Предоставление муниципальной услуги включает в себя следующие административные процедуры</w:t>
      </w:r>
      <w:r w:rsidRPr="00105E88">
        <w:rPr>
          <w:rFonts w:ascii="Times New Roman" w:hAnsi="Times New Roman" w:cs="Times New Roman"/>
          <w:position w:val="-2"/>
          <w:sz w:val="24"/>
          <w:szCs w:val="24"/>
        </w:rPr>
        <w:t>:</w:t>
      </w:r>
    </w:p>
    <w:p w:rsidR="002676AA" w:rsidRPr="00105E88" w:rsidRDefault="002676AA" w:rsidP="002676AA">
      <w:pPr>
        <w:ind w:firstLine="540"/>
        <w:jc w:val="both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3.1.1.</w:t>
      </w:r>
      <w:r w:rsidRPr="00105E88">
        <w:rPr>
          <w:position w:val="-2"/>
          <w:sz w:val="28"/>
          <w:szCs w:val="28"/>
        </w:rPr>
        <w:t xml:space="preserve"> </w:t>
      </w:r>
      <w:r>
        <w:rPr>
          <w:position w:val="-2"/>
          <w:sz w:val="28"/>
          <w:szCs w:val="28"/>
        </w:rPr>
        <w:t>П</w:t>
      </w:r>
      <w:r w:rsidRPr="00105E88">
        <w:rPr>
          <w:position w:val="-2"/>
          <w:sz w:val="28"/>
          <w:szCs w:val="28"/>
        </w:rPr>
        <w:t>рием и регистрация заявления и документов,</w:t>
      </w:r>
      <w:r w:rsidRPr="00105E88">
        <w:rPr>
          <w:color w:val="000000"/>
          <w:position w:val="-2"/>
          <w:sz w:val="28"/>
          <w:szCs w:val="28"/>
        </w:rPr>
        <w:t xml:space="preserve"> необходимых для предоставления муниципальной услуги</w:t>
      </w:r>
      <w:r>
        <w:rPr>
          <w:color w:val="000000"/>
          <w:position w:val="-2"/>
          <w:sz w:val="28"/>
          <w:szCs w:val="28"/>
        </w:rPr>
        <w:t>.</w:t>
      </w:r>
    </w:p>
    <w:p w:rsidR="002676AA" w:rsidRPr="00105E88" w:rsidRDefault="002676AA" w:rsidP="002676AA">
      <w:pPr>
        <w:ind w:firstLine="540"/>
        <w:jc w:val="both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3.1.2.</w:t>
      </w:r>
      <w:r w:rsidRPr="00105E88">
        <w:rPr>
          <w:position w:val="-2"/>
          <w:sz w:val="28"/>
          <w:szCs w:val="28"/>
        </w:rPr>
        <w:t xml:space="preserve"> </w:t>
      </w:r>
      <w:r>
        <w:rPr>
          <w:position w:val="-2"/>
          <w:sz w:val="28"/>
          <w:szCs w:val="28"/>
        </w:rPr>
        <w:t>Р</w:t>
      </w:r>
      <w:r w:rsidRPr="00105E88">
        <w:rPr>
          <w:position w:val="-2"/>
          <w:sz w:val="28"/>
          <w:szCs w:val="28"/>
        </w:rPr>
        <w:t>ассмотрение заявления и документов,</w:t>
      </w:r>
      <w:r w:rsidRPr="00105E88">
        <w:rPr>
          <w:color w:val="000000"/>
          <w:position w:val="-2"/>
          <w:sz w:val="28"/>
          <w:szCs w:val="28"/>
        </w:rPr>
        <w:t xml:space="preserve"> необходимых для предоставления муниципальной услуги</w:t>
      </w:r>
      <w:r>
        <w:rPr>
          <w:color w:val="000000"/>
          <w:position w:val="-2"/>
          <w:sz w:val="28"/>
          <w:szCs w:val="28"/>
        </w:rPr>
        <w:t>,</w:t>
      </w:r>
      <w:r w:rsidRPr="00043851">
        <w:rPr>
          <w:color w:val="000000"/>
          <w:position w:val="-2"/>
          <w:sz w:val="28"/>
          <w:szCs w:val="28"/>
        </w:rPr>
        <w:t xml:space="preserve"> </w:t>
      </w:r>
      <w:r w:rsidRPr="00FE6F01">
        <w:rPr>
          <w:color w:val="000000"/>
          <w:position w:val="-2"/>
          <w:sz w:val="28"/>
          <w:szCs w:val="28"/>
        </w:rPr>
        <w:t xml:space="preserve">формирование и направление межведомственных </w:t>
      </w:r>
      <w:proofErr w:type="gramStart"/>
      <w:r w:rsidRPr="00FE6F01">
        <w:rPr>
          <w:color w:val="000000"/>
          <w:position w:val="-2"/>
          <w:sz w:val="28"/>
          <w:szCs w:val="28"/>
        </w:rPr>
        <w:t>запросов</w:t>
      </w:r>
      <w:proofErr w:type="gramEnd"/>
      <w:r w:rsidRPr="00105E88">
        <w:rPr>
          <w:position w:val="-2"/>
          <w:sz w:val="28"/>
          <w:szCs w:val="28"/>
        </w:rPr>
        <w:t xml:space="preserve"> и принятие решения </w:t>
      </w:r>
      <w:r w:rsidRPr="00105E88">
        <w:rPr>
          <w:color w:val="000000"/>
          <w:position w:val="-2"/>
          <w:sz w:val="28"/>
          <w:szCs w:val="28"/>
          <w:lang w:bidi="ru-RU"/>
        </w:rPr>
        <w:t>о выдаче</w:t>
      </w:r>
      <w:r w:rsidRPr="00664C18">
        <w:rPr>
          <w:position w:val="-2"/>
          <w:sz w:val="28"/>
          <w:szCs w:val="28"/>
        </w:rPr>
        <w:t xml:space="preserve"> </w:t>
      </w:r>
      <w:r w:rsidRPr="00105E88">
        <w:rPr>
          <w:position w:val="-2"/>
          <w:sz w:val="28"/>
          <w:szCs w:val="28"/>
        </w:rPr>
        <w:t xml:space="preserve">выписки из </w:t>
      </w:r>
      <w:proofErr w:type="spellStart"/>
      <w:r w:rsidRPr="00105E88">
        <w:rPr>
          <w:position w:val="-2"/>
          <w:sz w:val="28"/>
          <w:szCs w:val="28"/>
        </w:rPr>
        <w:t>похозяйственной</w:t>
      </w:r>
      <w:proofErr w:type="spellEnd"/>
      <w:r w:rsidRPr="00105E88">
        <w:rPr>
          <w:position w:val="-2"/>
          <w:sz w:val="28"/>
          <w:szCs w:val="28"/>
        </w:rPr>
        <w:t xml:space="preserve"> книги или об отказе в выдаче в</w:t>
      </w:r>
      <w:r>
        <w:rPr>
          <w:position w:val="-2"/>
          <w:sz w:val="28"/>
          <w:szCs w:val="28"/>
        </w:rPr>
        <w:t xml:space="preserve">ыписки из </w:t>
      </w:r>
      <w:proofErr w:type="spellStart"/>
      <w:r>
        <w:rPr>
          <w:position w:val="-2"/>
          <w:sz w:val="28"/>
          <w:szCs w:val="28"/>
        </w:rPr>
        <w:t>похозяйственной</w:t>
      </w:r>
      <w:proofErr w:type="spellEnd"/>
      <w:r>
        <w:rPr>
          <w:position w:val="-2"/>
          <w:sz w:val="28"/>
          <w:szCs w:val="28"/>
        </w:rPr>
        <w:t xml:space="preserve"> книги.</w:t>
      </w:r>
    </w:p>
    <w:p w:rsidR="002676AA" w:rsidRPr="00105E88" w:rsidRDefault="002676AA" w:rsidP="002676AA">
      <w:pPr>
        <w:autoSpaceDE w:val="0"/>
        <w:autoSpaceDN w:val="0"/>
        <w:ind w:firstLine="540"/>
        <w:jc w:val="both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3.1.3.</w:t>
      </w:r>
      <w:r w:rsidRPr="00105E88">
        <w:rPr>
          <w:position w:val="-2"/>
          <w:sz w:val="28"/>
          <w:szCs w:val="28"/>
        </w:rPr>
        <w:t xml:space="preserve"> </w:t>
      </w:r>
      <w:r>
        <w:rPr>
          <w:position w:val="-2"/>
          <w:sz w:val="28"/>
          <w:szCs w:val="28"/>
        </w:rPr>
        <w:t>В</w:t>
      </w:r>
      <w:r w:rsidRPr="00105E88">
        <w:rPr>
          <w:position w:val="-2"/>
          <w:sz w:val="28"/>
          <w:szCs w:val="28"/>
        </w:rPr>
        <w:t xml:space="preserve">ыдача заявителю выписки из </w:t>
      </w:r>
      <w:proofErr w:type="spellStart"/>
      <w:r w:rsidRPr="00105E88">
        <w:rPr>
          <w:position w:val="-2"/>
          <w:sz w:val="28"/>
          <w:szCs w:val="28"/>
        </w:rPr>
        <w:t>похозяйственной</w:t>
      </w:r>
      <w:proofErr w:type="spellEnd"/>
      <w:r w:rsidRPr="00105E88">
        <w:rPr>
          <w:position w:val="-2"/>
          <w:sz w:val="28"/>
          <w:szCs w:val="28"/>
        </w:rPr>
        <w:t xml:space="preserve"> книги или уведомления об отказе в выдаче выписки из </w:t>
      </w:r>
      <w:proofErr w:type="spellStart"/>
      <w:r w:rsidRPr="00105E88">
        <w:rPr>
          <w:position w:val="-2"/>
          <w:sz w:val="28"/>
          <w:szCs w:val="28"/>
        </w:rPr>
        <w:t>похозяйственной</w:t>
      </w:r>
      <w:proofErr w:type="spellEnd"/>
      <w:r w:rsidRPr="00105E88">
        <w:rPr>
          <w:position w:val="-2"/>
          <w:sz w:val="28"/>
          <w:szCs w:val="28"/>
        </w:rPr>
        <w:t xml:space="preserve"> книги.</w:t>
      </w:r>
    </w:p>
    <w:p w:rsidR="002676AA" w:rsidRPr="00105E88" w:rsidRDefault="002676AA" w:rsidP="002676AA">
      <w:pPr>
        <w:pStyle w:val="ConsPlusNormal"/>
        <w:jc w:val="center"/>
        <w:outlineLvl w:val="2"/>
        <w:rPr>
          <w:rFonts w:ascii="Times New Roman" w:hAnsi="Times New Roman" w:cs="Times New Roman"/>
          <w:position w:val="-2"/>
          <w:sz w:val="28"/>
          <w:szCs w:val="28"/>
        </w:rPr>
      </w:pPr>
    </w:p>
    <w:p w:rsidR="002676AA" w:rsidRPr="00105E88" w:rsidRDefault="002676AA" w:rsidP="002676AA">
      <w:pPr>
        <w:ind w:firstLine="540"/>
        <w:jc w:val="center"/>
        <w:rPr>
          <w:b/>
          <w:position w:val="-2"/>
          <w:sz w:val="28"/>
          <w:szCs w:val="28"/>
        </w:rPr>
      </w:pPr>
      <w:r w:rsidRPr="00105E88">
        <w:rPr>
          <w:b/>
          <w:position w:val="-2"/>
          <w:sz w:val="28"/>
          <w:szCs w:val="28"/>
        </w:rPr>
        <w:t xml:space="preserve">Прием и регистрация </w:t>
      </w:r>
      <w:r>
        <w:rPr>
          <w:b/>
          <w:position w:val="-2"/>
          <w:sz w:val="28"/>
          <w:szCs w:val="28"/>
        </w:rPr>
        <w:t>заявл</w:t>
      </w:r>
      <w:r w:rsidRPr="00105E88">
        <w:rPr>
          <w:b/>
          <w:position w:val="-2"/>
          <w:sz w:val="28"/>
          <w:szCs w:val="28"/>
        </w:rPr>
        <w:t>ения и документов, необходимых для предоставления муниципальной услуги</w:t>
      </w:r>
    </w:p>
    <w:p w:rsidR="002676AA" w:rsidRPr="00105E88" w:rsidRDefault="002676AA" w:rsidP="002676AA">
      <w:pPr>
        <w:autoSpaceDE w:val="0"/>
        <w:autoSpaceDN w:val="0"/>
        <w:ind w:firstLine="540"/>
        <w:jc w:val="both"/>
        <w:rPr>
          <w:position w:val="-2"/>
          <w:sz w:val="28"/>
          <w:szCs w:val="28"/>
        </w:rPr>
      </w:pPr>
    </w:p>
    <w:p w:rsidR="002676AA" w:rsidRPr="00ED4904" w:rsidRDefault="002676AA" w:rsidP="002676AA">
      <w:pPr>
        <w:pStyle w:val="af9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3.2. </w:t>
      </w:r>
      <w:r w:rsidRPr="00DE34D8">
        <w:rPr>
          <w:rFonts w:ascii="Times New Roman" w:hAnsi="Times New Roman" w:cs="Times New Roman"/>
          <w:sz w:val="28"/>
          <w:szCs w:val="28"/>
        </w:rPr>
        <w:t>Основанием для начала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и начала </w:t>
      </w:r>
      <w:r w:rsidRPr="00DE34D8">
        <w:rPr>
          <w:rFonts w:ascii="Times New Roman" w:hAnsi="Times New Roman" w:cs="Times New Roman"/>
          <w:sz w:val="28"/>
          <w:szCs w:val="28"/>
        </w:rPr>
        <w:t>административной процедуры является</w:t>
      </w:r>
      <w:r>
        <w:rPr>
          <w:rFonts w:ascii="Times New Roman" w:hAnsi="Times New Roman" w:cs="Times New Roman"/>
          <w:sz w:val="28"/>
          <w:szCs w:val="28"/>
        </w:rPr>
        <w:t xml:space="preserve"> поступившее от заявителя в </w:t>
      </w:r>
      <w:r w:rsidRPr="00D86F0A">
        <w:rPr>
          <w:rFonts w:ascii="Times New Roman" w:hAnsi="Times New Roman" w:cs="Times New Roman"/>
          <w:sz w:val="28"/>
          <w:szCs w:val="28"/>
        </w:rPr>
        <w:t xml:space="preserve">Администрацию, в МФЦ </w:t>
      </w:r>
      <w:r w:rsidRPr="00D86F0A">
        <w:rPr>
          <w:rFonts w:ascii="Times New Roman" w:hAnsi="Times New Roman" w:cs="Times New Roman"/>
          <w:color w:val="auto"/>
          <w:sz w:val="28"/>
          <w:szCs w:val="28"/>
        </w:rPr>
        <w:t>заявление с прилагаемыми к нему документами.</w:t>
      </w:r>
    </w:p>
    <w:p w:rsidR="002676AA" w:rsidRPr="00F16BE0" w:rsidRDefault="002676AA" w:rsidP="002676AA">
      <w:pPr>
        <w:ind w:firstLine="567"/>
        <w:jc w:val="both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 xml:space="preserve">3.3. </w:t>
      </w:r>
      <w:r w:rsidRPr="00413CFC">
        <w:rPr>
          <w:position w:val="-2"/>
          <w:sz w:val="28"/>
          <w:szCs w:val="28"/>
        </w:rPr>
        <w:t xml:space="preserve">При обращении заявителя в Администрацию с заявлением, специалист Администрации, ответственный за прием и регистрацию заявления и </w:t>
      </w:r>
      <w:r w:rsidRPr="00413CFC">
        <w:rPr>
          <w:position w:val="-2"/>
          <w:sz w:val="28"/>
          <w:szCs w:val="28"/>
        </w:rPr>
        <w:lastRenderedPageBreak/>
        <w:t>документов, устанавливает его личность и принимает документы в одном экземпляре.</w:t>
      </w:r>
    </w:p>
    <w:p w:rsidR="002676AA" w:rsidRPr="00F16BE0" w:rsidRDefault="002676AA" w:rsidP="002676AA">
      <w:pPr>
        <w:ind w:firstLine="567"/>
        <w:jc w:val="both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 xml:space="preserve">Заявителю выдается расписка-уведомление о приеме и регистрации </w:t>
      </w:r>
      <w:r>
        <w:rPr>
          <w:position w:val="-2"/>
          <w:sz w:val="28"/>
          <w:szCs w:val="28"/>
        </w:rPr>
        <w:t xml:space="preserve">в Администрации </w:t>
      </w:r>
      <w:r w:rsidRPr="00F16BE0">
        <w:rPr>
          <w:position w:val="-2"/>
          <w:sz w:val="28"/>
          <w:szCs w:val="28"/>
        </w:rPr>
        <w:t>заявления и документов, в которой указываются:</w:t>
      </w:r>
    </w:p>
    <w:p w:rsidR="002676AA" w:rsidRPr="00F16BE0" w:rsidRDefault="002676AA" w:rsidP="002676AA">
      <w:pPr>
        <w:ind w:firstLine="567"/>
        <w:jc w:val="both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>дата приема и регистрации;</w:t>
      </w:r>
    </w:p>
    <w:p w:rsidR="002676AA" w:rsidRPr="00F16BE0" w:rsidRDefault="002676AA" w:rsidP="002676AA">
      <w:pPr>
        <w:ind w:firstLine="567"/>
        <w:jc w:val="both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>регистрационный номер в журнале учета поступивших документов;</w:t>
      </w:r>
    </w:p>
    <w:p w:rsidR="002676AA" w:rsidRPr="00F16BE0" w:rsidRDefault="002676AA" w:rsidP="002676AA">
      <w:pPr>
        <w:ind w:firstLine="567"/>
        <w:jc w:val="both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>фамилия и инициалы сотрудника, принявшего заявление и сделавшего соответствующую запись в журнале учета поступивших документов.</w:t>
      </w:r>
    </w:p>
    <w:p w:rsidR="002676AA" w:rsidRPr="00F16BE0" w:rsidRDefault="002676AA" w:rsidP="002676AA">
      <w:pPr>
        <w:ind w:firstLine="567"/>
        <w:jc w:val="both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>3.4. Заявление и документы, поступившие в Администрацию по почте либо через МФЦ, принимаются в установленном в Администрации порядке делопроизводства.</w:t>
      </w:r>
    </w:p>
    <w:p w:rsidR="002676AA" w:rsidRPr="00F16BE0" w:rsidRDefault="002676AA" w:rsidP="002676AA">
      <w:pPr>
        <w:ind w:firstLine="567"/>
        <w:jc w:val="both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>Заявителю по почте направляется расписка-уведомление о дате приема и регистрации заявления и документов, в которой указывается:</w:t>
      </w:r>
    </w:p>
    <w:p w:rsidR="002676AA" w:rsidRPr="00F16BE0" w:rsidRDefault="002676AA" w:rsidP="002676AA">
      <w:pPr>
        <w:ind w:firstLine="567"/>
        <w:jc w:val="both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>дата приема и регистрации;</w:t>
      </w:r>
    </w:p>
    <w:p w:rsidR="002676AA" w:rsidRPr="00F16BE0" w:rsidRDefault="002676AA" w:rsidP="002676AA">
      <w:pPr>
        <w:ind w:firstLine="567"/>
        <w:jc w:val="both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>регистрационный номер принятого заявления о предоставлении муниципальной услуги в журнале учета поступивших документов.</w:t>
      </w:r>
    </w:p>
    <w:p w:rsidR="002676AA" w:rsidRPr="00F16BE0" w:rsidRDefault="002676AA" w:rsidP="002676AA">
      <w:pPr>
        <w:ind w:firstLine="567"/>
        <w:jc w:val="both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>3.5. Регистрация заявления и документов оформляется в установленном в Администрации порядке делопроизводства</w:t>
      </w:r>
      <w:r>
        <w:rPr>
          <w:position w:val="-2"/>
          <w:sz w:val="28"/>
          <w:szCs w:val="28"/>
        </w:rPr>
        <w:t>,</w:t>
      </w:r>
      <w:r w:rsidRPr="00310024">
        <w:rPr>
          <w:position w:val="-2"/>
          <w:sz w:val="28"/>
          <w:szCs w:val="28"/>
        </w:rPr>
        <w:t xml:space="preserve"> </w:t>
      </w:r>
      <w:proofErr w:type="gramStart"/>
      <w:r w:rsidRPr="00105E88">
        <w:rPr>
          <w:position w:val="-2"/>
          <w:sz w:val="28"/>
          <w:szCs w:val="28"/>
        </w:rPr>
        <w:t>в</w:t>
      </w:r>
      <w:proofErr w:type="gramEnd"/>
      <w:r w:rsidRPr="00105E88">
        <w:rPr>
          <w:position w:val="-2"/>
          <w:sz w:val="28"/>
          <w:szCs w:val="28"/>
        </w:rPr>
        <w:t xml:space="preserve"> </w:t>
      </w:r>
      <w:hyperlink w:anchor="P565" w:history="1">
        <w:r w:rsidRPr="00105E88">
          <w:rPr>
            <w:position w:val="-2"/>
            <w:sz w:val="28"/>
            <w:szCs w:val="28"/>
          </w:rPr>
          <w:t>журнале</w:t>
        </w:r>
      </w:hyperlink>
      <w:r w:rsidRPr="00105E88">
        <w:rPr>
          <w:position w:val="-2"/>
          <w:sz w:val="28"/>
          <w:szCs w:val="28"/>
        </w:rPr>
        <w:t xml:space="preserve"> </w:t>
      </w:r>
      <w:proofErr w:type="gramStart"/>
      <w:r w:rsidRPr="00105E88">
        <w:rPr>
          <w:position w:val="-2"/>
          <w:sz w:val="28"/>
          <w:szCs w:val="28"/>
        </w:rPr>
        <w:t>учета</w:t>
      </w:r>
      <w:proofErr w:type="gramEnd"/>
      <w:r w:rsidRPr="00105E88">
        <w:rPr>
          <w:position w:val="-2"/>
          <w:sz w:val="28"/>
          <w:szCs w:val="28"/>
        </w:rPr>
        <w:t xml:space="preserve"> заявлений и выдачи выписок из </w:t>
      </w:r>
      <w:proofErr w:type="spellStart"/>
      <w:r w:rsidRPr="00105E88">
        <w:rPr>
          <w:position w:val="-2"/>
          <w:sz w:val="28"/>
          <w:szCs w:val="28"/>
        </w:rPr>
        <w:t>похозяйственной</w:t>
      </w:r>
      <w:proofErr w:type="spellEnd"/>
      <w:r w:rsidRPr="00105E88">
        <w:rPr>
          <w:position w:val="-2"/>
          <w:sz w:val="28"/>
          <w:szCs w:val="28"/>
        </w:rPr>
        <w:t xml:space="preserve"> книги (далее - журнал) (приложение № 2 к Административному регламенту)</w:t>
      </w:r>
    </w:p>
    <w:p w:rsidR="002676AA" w:rsidRPr="00F16BE0" w:rsidRDefault="002676AA" w:rsidP="002676AA">
      <w:pPr>
        <w:ind w:firstLine="567"/>
        <w:jc w:val="both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>Зарегистрированное заявление и документы передаются специалисту Администрации, ответственному за предоставление муниципальной услуги (далее – ответственный исполнитель).</w:t>
      </w:r>
    </w:p>
    <w:p w:rsidR="002676AA" w:rsidRDefault="002676AA" w:rsidP="002676AA">
      <w:pPr>
        <w:ind w:firstLine="567"/>
        <w:jc w:val="both"/>
        <w:rPr>
          <w:sz w:val="28"/>
          <w:szCs w:val="28"/>
        </w:rPr>
      </w:pPr>
      <w:r w:rsidRPr="00105E88">
        <w:rPr>
          <w:position w:val="-2"/>
          <w:sz w:val="28"/>
          <w:szCs w:val="28"/>
        </w:rPr>
        <w:t xml:space="preserve">3.6. </w:t>
      </w:r>
      <w:r>
        <w:rPr>
          <w:sz w:val="28"/>
          <w:szCs w:val="28"/>
        </w:rPr>
        <w:t xml:space="preserve">Максимальный срок выполнения административной процедуры - </w:t>
      </w:r>
      <w:r w:rsidRPr="00C65B0C">
        <w:rPr>
          <w:sz w:val="28"/>
          <w:szCs w:val="28"/>
        </w:rPr>
        <w:t>1 рабочий день</w:t>
      </w:r>
      <w:r>
        <w:rPr>
          <w:sz w:val="28"/>
          <w:szCs w:val="28"/>
        </w:rPr>
        <w:t xml:space="preserve"> </w:t>
      </w:r>
      <w:r w:rsidRPr="00ED4904">
        <w:rPr>
          <w:sz w:val="28"/>
          <w:szCs w:val="28"/>
        </w:rPr>
        <w:t>со дня поступления</w:t>
      </w:r>
      <w:r>
        <w:rPr>
          <w:sz w:val="28"/>
          <w:szCs w:val="28"/>
        </w:rPr>
        <w:t xml:space="preserve"> заявления и документов в Администрацию.</w:t>
      </w:r>
    </w:p>
    <w:p w:rsidR="002676AA" w:rsidRDefault="002676AA" w:rsidP="002676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3.7. Критерием для приема и регистрации заявления и документов является поступление заявления и документов, указанных в пункте 2.6. Административного регламента.</w:t>
      </w:r>
    </w:p>
    <w:p w:rsidR="002676AA" w:rsidRDefault="002676AA" w:rsidP="002676AA">
      <w:pPr>
        <w:ind w:firstLine="567"/>
        <w:jc w:val="both"/>
        <w:rPr>
          <w:sz w:val="28"/>
          <w:szCs w:val="28"/>
        </w:rPr>
      </w:pPr>
      <w:r w:rsidRPr="00EA2F52">
        <w:rPr>
          <w:sz w:val="28"/>
          <w:szCs w:val="28"/>
        </w:rPr>
        <w:t>3.</w:t>
      </w:r>
      <w:r>
        <w:rPr>
          <w:sz w:val="28"/>
          <w:szCs w:val="28"/>
        </w:rPr>
        <w:t xml:space="preserve">8. </w:t>
      </w:r>
      <w:r w:rsidRPr="00EA2F52">
        <w:rPr>
          <w:sz w:val="28"/>
          <w:szCs w:val="28"/>
        </w:rPr>
        <w:t xml:space="preserve">Результатом административной процедуры является </w:t>
      </w:r>
      <w:r>
        <w:rPr>
          <w:sz w:val="28"/>
          <w:szCs w:val="28"/>
        </w:rPr>
        <w:t>регистрация заявления и документов.</w:t>
      </w:r>
    </w:p>
    <w:p w:rsidR="002676AA" w:rsidRDefault="002676AA" w:rsidP="002676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3.9. Способ фиксации - присвоение заявлению и документам регистрационного номера.</w:t>
      </w:r>
    </w:p>
    <w:p w:rsidR="002676AA" w:rsidRDefault="002676AA" w:rsidP="002676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676AA" w:rsidRPr="00105E88" w:rsidRDefault="002676AA" w:rsidP="002676AA">
      <w:pPr>
        <w:pStyle w:val="ConsPlusNormal"/>
        <w:ind w:right="-2"/>
        <w:jc w:val="center"/>
        <w:rPr>
          <w:rFonts w:ascii="Times New Roman" w:hAnsi="Times New Roman" w:cs="Times New Roman"/>
          <w:b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hAnsi="Times New Roman" w:cs="Times New Roman"/>
          <w:b/>
          <w:color w:val="auto"/>
          <w:position w:val="-2"/>
          <w:sz w:val="28"/>
          <w:szCs w:val="28"/>
        </w:rPr>
        <w:t xml:space="preserve">Рассмотрение </w:t>
      </w: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заявления</w:t>
      </w:r>
      <w:r w:rsidRPr="00105E88">
        <w:rPr>
          <w:rFonts w:ascii="Times New Roman" w:hAnsi="Times New Roman" w:cs="Times New Roman"/>
          <w:b/>
          <w:color w:val="auto"/>
          <w:position w:val="-2"/>
          <w:sz w:val="28"/>
          <w:szCs w:val="28"/>
        </w:rPr>
        <w:t xml:space="preserve"> и </w:t>
      </w: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документов,</w:t>
      </w:r>
      <w:r w:rsidRPr="00105E88">
        <w:rPr>
          <w:rFonts w:ascii="Times New Roman" w:hAnsi="Times New Roman" w:cs="Times New Roman"/>
          <w:b/>
          <w:color w:val="000000"/>
          <w:position w:val="-2"/>
          <w:sz w:val="28"/>
          <w:szCs w:val="28"/>
        </w:rPr>
        <w:t xml:space="preserve"> необходимых для предоставления муниципальной услуги</w:t>
      </w:r>
      <w:r w:rsidRPr="00105E88">
        <w:rPr>
          <w:rFonts w:ascii="Times New Roman" w:hAnsi="Times New Roman" w:cs="Times New Roman"/>
          <w:b/>
          <w:color w:val="auto"/>
          <w:position w:val="-2"/>
          <w:sz w:val="28"/>
          <w:szCs w:val="28"/>
          <w:lang w:eastAsia="ru-RU"/>
        </w:rPr>
        <w:t xml:space="preserve"> и принятие решения </w:t>
      </w:r>
      <w:r w:rsidRPr="00105E88">
        <w:rPr>
          <w:rFonts w:ascii="Times New Roman" w:hAnsi="Times New Roman" w:cs="Times New Roman"/>
          <w:b/>
          <w:color w:val="000000"/>
          <w:position w:val="-2"/>
          <w:sz w:val="28"/>
          <w:szCs w:val="28"/>
          <w:lang w:eastAsia="ru-RU" w:bidi="ru-RU"/>
        </w:rPr>
        <w:t>о выдаче</w:t>
      </w:r>
      <w:r w:rsidRPr="00105E88">
        <w:rPr>
          <w:rFonts w:ascii="Times New Roman" w:hAnsi="Times New Roman" w:cs="Times New Roman"/>
          <w:b/>
          <w:color w:val="auto"/>
          <w:position w:val="-2"/>
          <w:sz w:val="28"/>
          <w:szCs w:val="28"/>
          <w:lang w:eastAsia="ru-RU"/>
        </w:rPr>
        <w:t xml:space="preserve"> или об отказе в выдаче выписки из </w:t>
      </w:r>
      <w:proofErr w:type="spellStart"/>
      <w:r w:rsidRPr="00105E88">
        <w:rPr>
          <w:rFonts w:ascii="Times New Roman" w:hAnsi="Times New Roman" w:cs="Times New Roman"/>
          <w:b/>
          <w:color w:val="auto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105E88">
        <w:rPr>
          <w:rFonts w:ascii="Times New Roman" w:hAnsi="Times New Roman" w:cs="Times New Roman"/>
          <w:b/>
          <w:color w:val="auto"/>
          <w:position w:val="-2"/>
          <w:sz w:val="28"/>
          <w:szCs w:val="28"/>
          <w:lang w:eastAsia="ru-RU"/>
        </w:rPr>
        <w:t xml:space="preserve"> книги </w:t>
      </w:r>
    </w:p>
    <w:p w:rsidR="002676AA" w:rsidRDefault="002676AA" w:rsidP="002676AA">
      <w:pPr>
        <w:pStyle w:val="ConsPlusNormal"/>
        <w:ind w:right="-2"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2676AA" w:rsidRPr="000669FF" w:rsidRDefault="002676AA" w:rsidP="002676AA">
      <w:pPr>
        <w:spacing w:line="100" w:lineRule="atLeast"/>
        <w:ind w:firstLine="567"/>
        <w:jc w:val="both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>3.10. Основанием для начала административной процедуры является поступление зарегистрированного заявления и документов на рассмотрение ответственному исполнителю.</w:t>
      </w:r>
    </w:p>
    <w:p w:rsidR="002676AA" w:rsidRPr="000669FF" w:rsidRDefault="002676AA" w:rsidP="002676AA">
      <w:pPr>
        <w:spacing w:line="100" w:lineRule="atLeast"/>
        <w:ind w:firstLine="567"/>
        <w:jc w:val="both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 xml:space="preserve">3.11. Ответственный исполнитель осуществляет проверку сведений, содержащихся в заявлении и </w:t>
      </w:r>
      <w:r>
        <w:rPr>
          <w:position w:val="-2"/>
          <w:sz w:val="28"/>
          <w:szCs w:val="28"/>
        </w:rPr>
        <w:t>документах с целью определения:</w:t>
      </w:r>
    </w:p>
    <w:p w:rsidR="002676AA" w:rsidRPr="000669FF" w:rsidRDefault="002676AA" w:rsidP="002676AA">
      <w:pPr>
        <w:spacing w:line="100" w:lineRule="atLeast"/>
        <w:ind w:firstLine="567"/>
        <w:jc w:val="both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>- полноты и достоверности сведений, содержащихся в документах;</w:t>
      </w:r>
    </w:p>
    <w:p w:rsidR="002676AA" w:rsidRPr="000669FF" w:rsidRDefault="002676AA" w:rsidP="002676AA">
      <w:pPr>
        <w:spacing w:line="100" w:lineRule="atLeast"/>
        <w:ind w:firstLine="567"/>
        <w:jc w:val="both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>- согласованности представленной информации между отдельными документами;</w:t>
      </w:r>
    </w:p>
    <w:p w:rsidR="002676AA" w:rsidRPr="000669FF" w:rsidRDefault="002676AA" w:rsidP="002676AA">
      <w:pPr>
        <w:spacing w:line="100" w:lineRule="atLeast"/>
        <w:ind w:firstLine="567"/>
        <w:jc w:val="both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lastRenderedPageBreak/>
        <w:t xml:space="preserve">- наличия оснований для отказа в предоставлении муниципальной услуги, предусмотренных пунктом </w:t>
      </w:r>
      <w:r>
        <w:rPr>
          <w:position w:val="-2"/>
          <w:sz w:val="28"/>
          <w:szCs w:val="28"/>
        </w:rPr>
        <w:t>2.1</w:t>
      </w:r>
      <w:r w:rsidRPr="000669FF">
        <w:rPr>
          <w:position w:val="-2"/>
          <w:sz w:val="28"/>
          <w:szCs w:val="28"/>
        </w:rPr>
        <w:t>1 Административного регламента.</w:t>
      </w:r>
    </w:p>
    <w:p w:rsidR="002676AA" w:rsidRPr="000669FF" w:rsidRDefault="002676AA" w:rsidP="002676AA">
      <w:pPr>
        <w:pStyle w:val="a5"/>
        <w:tabs>
          <w:tab w:val="left" w:pos="1276"/>
          <w:tab w:val="left" w:pos="1440"/>
        </w:tabs>
        <w:spacing w:after="0" w:line="322" w:lineRule="exact"/>
        <w:ind w:right="20" w:firstLine="567"/>
        <w:jc w:val="both"/>
        <w:rPr>
          <w:rFonts w:ascii="Times New Roman" w:hAnsi="Times New Roman"/>
          <w:color w:val="000000"/>
          <w:position w:val="-2"/>
          <w:sz w:val="28"/>
          <w:szCs w:val="28"/>
        </w:rPr>
      </w:pPr>
      <w:r w:rsidRPr="000669FF">
        <w:rPr>
          <w:rFonts w:ascii="Times New Roman" w:hAnsi="Times New Roman"/>
          <w:color w:val="auto"/>
          <w:position w:val="-2"/>
          <w:sz w:val="28"/>
          <w:szCs w:val="28"/>
          <w:lang w:eastAsia="ru-RU"/>
        </w:rPr>
        <w:t xml:space="preserve">3.12. </w:t>
      </w:r>
      <w:r w:rsidRPr="000669FF">
        <w:rPr>
          <w:rFonts w:ascii="Times New Roman" w:hAnsi="Times New Roman"/>
          <w:color w:val="000000"/>
          <w:position w:val="-2"/>
          <w:sz w:val="28"/>
          <w:szCs w:val="28"/>
        </w:rPr>
        <w:t>Ответственный исполнитель в рамках межведомственного информационного взаимодействия запрашивает документ, указанный</w:t>
      </w:r>
      <w:r w:rsidRPr="000669FF">
        <w:rPr>
          <w:rFonts w:ascii="Times New Roman" w:hAnsi="Times New Roman"/>
          <w:color w:val="000000"/>
          <w:position w:val="-2"/>
          <w:sz w:val="28"/>
          <w:szCs w:val="28"/>
        </w:rPr>
        <w:br/>
        <w:t>в пункте 2.7 Административного регламента, в случае если он не предоставлен заявителем самостоятельно.</w:t>
      </w:r>
    </w:p>
    <w:p w:rsidR="002676AA" w:rsidRPr="000669FF" w:rsidRDefault="002676AA" w:rsidP="002676AA">
      <w:pPr>
        <w:pStyle w:val="a5"/>
        <w:tabs>
          <w:tab w:val="left" w:pos="1260"/>
        </w:tabs>
        <w:spacing w:after="0" w:line="322" w:lineRule="exact"/>
        <w:ind w:right="20"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0669FF">
        <w:rPr>
          <w:rFonts w:ascii="Times New Roman" w:hAnsi="Times New Roman"/>
          <w:color w:val="000000"/>
          <w:position w:val="-2"/>
          <w:sz w:val="28"/>
          <w:szCs w:val="28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2676AA" w:rsidRPr="000669FF" w:rsidRDefault="002676AA" w:rsidP="002676AA">
      <w:pPr>
        <w:autoSpaceDE w:val="0"/>
        <w:autoSpaceDN w:val="0"/>
        <w:ind w:firstLine="567"/>
        <w:jc w:val="both"/>
        <w:rPr>
          <w:color w:val="000000"/>
          <w:position w:val="-2"/>
          <w:sz w:val="28"/>
          <w:szCs w:val="28"/>
        </w:rPr>
      </w:pPr>
      <w:r w:rsidRPr="000669FF">
        <w:rPr>
          <w:color w:val="000000"/>
          <w:position w:val="-2"/>
          <w:sz w:val="28"/>
          <w:szCs w:val="28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2676AA" w:rsidRPr="000669FF" w:rsidRDefault="002676AA" w:rsidP="002676AA">
      <w:pPr>
        <w:autoSpaceDE w:val="0"/>
        <w:autoSpaceDN w:val="0"/>
        <w:ind w:firstLine="567"/>
        <w:jc w:val="both"/>
        <w:rPr>
          <w:color w:val="000000"/>
          <w:position w:val="-2"/>
          <w:sz w:val="28"/>
          <w:szCs w:val="28"/>
        </w:rPr>
      </w:pPr>
      <w:r w:rsidRPr="000669FF">
        <w:rPr>
          <w:color w:val="000000"/>
          <w:position w:val="-2"/>
          <w:sz w:val="28"/>
          <w:szCs w:val="28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2676AA" w:rsidRPr="000669FF" w:rsidRDefault="002676AA" w:rsidP="002676AA">
      <w:pPr>
        <w:pStyle w:val="af9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0669FF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3.13. </w:t>
      </w:r>
      <w:r w:rsidRPr="000669FF">
        <w:rPr>
          <w:rFonts w:ascii="Times New Roman" w:hAnsi="Times New Roman" w:cs="Times New Roman"/>
          <w:color w:val="000000"/>
          <w:position w:val="-2"/>
          <w:sz w:val="28"/>
          <w:szCs w:val="28"/>
        </w:rPr>
        <w:t xml:space="preserve">По результатам проверки представленных заявителем и полученных по межведомственным запросам документов, </w:t>
      </w:r>
      <w:r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в случае отсутствия оснований для отказа в предоставлении муниципальной услуги, предусмотренных пунктом </w:t>
      </w:r>
      <w:r w:rsidRPr="000669FF">
        <w:rPr>
          <w:rFonts w:ascii="Times New Roman" w:hAnsi="Times New Roman" w:cs="Times New Roman"/>
          <w:color w:val="auto"/>
          <w:position w:val="-2"/>
          <w:sz w:val="28"/>
          <w:szCs w:val="28"/>
        </w:rPr>
        <w:t>2.11</w:t>
      </w:r>
      <w:r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 Административного регламента, ответственный исполнитель подготавливает проект </w:t>
      </w:r>
      <w:r w:rsidRPr="000669FF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выписки из </w:t>
      </w:r>
      <w:proofErr w:type="spellStart"/>
      <w:r w:rsidRPr="000669FF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0669FF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книги</w:t>
      </w:r>
      <w:r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,</w:t>
      </w:r>
      <w:r w:rsidRPr="000669FF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</w:t>
      </w:r>
      <w:r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визирует ее и передает </w:t>
      </w:r>
      <w:r>
        <w:rPr>
          <w:rFonts w:ascii="Times New Roman" w:hAnsi="Times New Roman" w:cs="Times New Roman"/>
          <w:position w:val="-2"/>
          <w:sz w:val="28"/>
          <w:szCs w:val="28"/>
        </w:rPr>
        <w:t>на подпись</w:t>
      </w:r>
      <w:r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 главе Администрации.</w:t>
      </w:r>
    </w:p>
    <w:p w:rsidR="002676AA" w:rsidRPr="000669FF" w:rsidRDefault="002676AA" w:rsidP="002676AA">
      <w:pPr>
        <w:autoSpaceDE w:val="0"/>
        <w:autoSpaceDN w:val="0"/>
        <w:ind w:firstLine="567"/>
        <w:jc w:val="both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 xml:space="preserve">3.14. Проект выписки из </w:t>
      </w:r>
      <w:proofErr w:type="spellStart"/>
      <w:r w:rsidRPr="000669FF">
        <w:rPr>
          <w:position w:val="-2"/>
          <w:sz w:val="28"/>
          <w:szCs w:val="28"/>
        </w:rPr>
        <w:t>похозяйственной</w:t>
      </w:r>
      <w:proofErr w:type="spellEnd"/>
      <w:r w:rsidRPr="000669FF">
        <w:rPr>
          <w:position w:val="-2"/>
          <w:sz w:val="28"/>
          <w:szCs w:val="28"/>
        </w:rPr>
        <w:t xml:space="preserve"> книги составляется в двух экземплярах. Оба экземпляра являются подлинными.</w:t>
      </w:r>
    </w:p>
    <w:p w:rsidR="002676AA" w:rsidRPr="000669FF" w:rsidRDefault="002676AA" w:rsidP="002676AA">
      <w:pPr>
        <w:pStyle w:val="ConsPlusNormal"/>
        <w:tabs>
          <w:tab w:val="left" w:pos="1843"/>
        </w:tabs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0669FF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3.15. </w:t>
      </w:r>
      <w:r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В случае выявления оснований для отказа в выдаче </w:t>
      </w:r>
      <w:r w:rsidRPr="000669FF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выписки из </w:t>
      </w:r>
      <w:proofErr w:type="spellStart"/>
      <w:r w:rsidRPr="000669FF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0669FF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книги</w:t>
      </w:r>
      <w:r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, указанных в </w:t>
      </w:r>
      <w:hyperlink w:anchor="P188" w:history="1">
        <w:r w:rsidRPr="000669FF">
          <w:rPr>
            <w:rFonts w:ascii="Times New Roman" w:hAnsi="Times New Roman" w:cs="Times New Roman"/>
            <w:color w:val="auto"/>
            <w:position w:val="-2"/>
            <w:sz w:val="28"/>
            <w:szCs w:val="28"/>
          </w:rPr>
          <w:t xml:space="preserve">пункте </w:t>
        </w:r>
      </w:hyperlink>
      <w:r w:rsidRPr="000669FF">
        <w:rPr>
          <w:rFonts w:ascii="Times New Roman" w:hAnsi="Times New Roman" w:cs="Times New Roman"/>
          <w:color w:val="auto"/>
          <w:position w:val="-2"/>
          <w:sz w:val="28"/>
          <w:szCs w:val="28"/>
        </w:rPr>
        <w:t>2.11</w:t>
      </w:r>
      <w:r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 Административного регламента, ответственный исполнитель готовит проект уведомления об отказе в выдаче </w:t>
      </w:r>
      <w:r w:rsidRPr="000669FF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выписки из </w:t>
      </w:r>
      <w:proofErr w:type="spellStart"/>
      <w:r w:rsidRPr="000669FF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0669FF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книги </w:t>
      </w:r>
      <w:r w:rsidRPr="000669FF">
        <w:rPr>
          <w:rFonts w:ascii="Times New Roman" w:hAnsi="Times New Roman" w:cs="Times New Roman"/>
          <w:position w:val="-2"/>
          <w:sz w:val="28"/>
          <w:szCs w:val="28"/>
        </w:rPr>
        <w:t>с указанием причин отказа и представляет на подпись главе Администрации.</w:t>
      </w:r>
    </w:p>
    <w:p w:rsidR="002676AA" w:rsidRPr="00513E8A" w:rsidRDefault="002676AA" w:rsidP="002676AA">
      <w:pPr>
        <w:ind w:firstLine="567"/>
        <w:jc w:val="both"/>
        <w:rPr>
          <w:position w:val="-2"/>
          <w:sz w:val="28"/>
          <w:szCs w:val="28"/>
        </w:rPr>
      </w:pPr>
      <w:r w:rsidRPr="00513E8A">
        <w:rPr>
          <w:position w:val="-2"/>
          <w:sz w:val="28"/>
          <w:szCs w:val="28"/>
        </w:rPr>
        <w:t xml:space="preserve">3.16. Подготовленный проект выписки из </w:t>
      </w:r>
      <w:proofErr w:type="spellStart"/>
      <w:r w:rsidRPr="00513E8A">
        <w:rPr>
          <w:position w:val="-2"/>
          <w:sz w:val="28"/>
          <w:szCs w:val="28"/>
        </w:rPr>
        <w:t>похозяйственной</w:t>
      </w:r>
      <w:proofErr w:type="spellEnd"/>
      <w:r w:rsidRPr="00513E8A">
        <w:rPr>
          <w:position w:val="-2"/>
          <w:sz w:val="28"/>
          <w:szCs w:val="28"/>
        </w:rPr>
        <w:t xml:space="preserve"> книги либо проект уведомления об отказе в выдаче выписки из </w:t>
      </w:r>
      <w:proofErr w:type="spellStart"/>
      <w:r w:rsidRPr="00513E8A">
        <w:rPr>
          <w:position w:val="-2"/>
          <w:sz w:val="28"/>
          <w:szCs w:val="28"/>
        </w:rPr>
        <w:t>похозяйственной</w:t>
      </w:r>
      <w:proofErr w:type="spellEnd"/>
      <w:r w:rsidRPr="00513E8A">
        <w:rPr>
          <w:position w:val="-2"/>
          <w:sz w:val="28"/>
          <w:szCs w:val="28"/>
        </w:rPr>
        <w:t xml:space="preserve"> книги направляется на подпись и заверения печатью главе Администрации.</w:t>
      </w:r>
    </w:p>
    <w:p w:rsidR="002676AA" w:rsidRPr="00513E8A" w:rsidRDefault="002676AA" w:rsidP="002676AA">
      <w:pPr>
        <w:pStyle w:val="a5"/>
        <w:tabs>
          <w:tab w:val="left" w:pos="1008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AA5D48">
        <w:rPr>
          <w:rFonts w:ascii="Times New Roman" w:hAnsi="Times New Roman"/>
          <w:position w:val="-2"/>
          <w:sz w:val="28"/>
          <w:szCs w:val="28"/>
        </w:rPr>
        <w:t xml:space="preserve">3.17. </w:t>
      </w:r>
      <w:proofErr w:type="gramStart"/>
      <w:r w:rsidRPr="00AA5D48">
        <w:rPr>
          <w:rFonts w:ascii="Times New Roman" w:hAnsi="Times New Roman"/>
          <w:color w:val="000000"/>
          <w:position w:val="-2"/>
          <w:sz w:val="28"/>
          <w:szCs w:val="28"/>
        </w:rPr>
        <w:t xml:space="preserve">Глава Администрации рассматривает подготовленный проект </w:t>
      </w:r>
      <w:r w:rsidRPr="00AA5D48"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  <w:t xml:space="preserve">выписки из </w:t>
      </w:r>
      <w:proofErr w:type="spellStart"/>
      <w:r w:rsidRPr="00AA5D48"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AA5D48"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  <w:t xml:space="preserve"> книги</w:t>
      </w:r>
      <w:r w:rsidRPr="00AA5D48">
        <w:rPr>
          <w:rFonts w:ascii="Times New Roman" w:hAnsi="Times New Roman"/>
          <w:position w:val="-2"/>
          <w:sz w:val="28"/>
          <w:szCs w:val="28"/>
        </w:rPr>
        <w:t xml:space="preserve"> либо уведомления об отказе в выдаче </w:t>
      </w:r>
      <w:r w:rsidRPr="00AA5D48"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  <w:t xml:space="preserve">выписки из </w:t>
      </w:r>
      <w:proofErr w:type="spellStart"/>
      <w:r w:rsidRPr="00AA5D48"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AA5D48"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  <w:t xml:space="preserve"> книги</w:t>
      </w:r>
      <w:r w:rsidRPr="00AA5D48">
        <w:rPr>
          <w:rFonts w:ascii="Times New Roman" w:hAnsi="Times New Roman"/>
          <w:color w:val="000000"/>
          <w:position w:val="-2"/>
          <w:sz w:val="28"/>
          <w:szCs w:val="28"/>
        </w:rPr>
        <w:t xml:space="preserve"> и подписывает его, после чего специалист Администрации, ответственный</w:t>
      </w:r>
      <w:r>
        <w:rPr>
          <w:rFonts w:ascii="Times New Roman" w:hAnsi="Times New Roman"/>
          <w:color w:val="000000"/>
          <w:position w:val="-2"/>
          <w:sz w:val="28"/>
          <w:szCs w:val="28"/>
        </w:rPr>
        <w:t xml:space="preserve"> за</w:t>
      </w:r>
      <w:r w:rsidRPr="00AA5D48">
        <w:rPr>
          <w:rFonts w:ascii="Times New Roman" w:hAnsi="Times New Roman"/>
          <w:color w:val="000000"/>
          <w:position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position w:val="-2"/>
          <w:sz w:val="28"/>
          <w:szCs w:val="28"/>
        </w:rPr>
        <w:t>прием и</w:t>
      </w:r>
      <w:r w:rsidRPr="00AA5D48">
        <w:rPr>
          <w:rFonts w:ascii="Times New Roman" w:hAnsi="Times New Roman"/>
          <w:color w:val="000000"/>
          <w:position w:val="-2"/>
          <w:sz w:val="28"/>
          <w:szCs w:val="28"/>
        </w:rPr>
        <w:t xml:space="preserve"> регистрацию </w:t>
      </w:r>
      <w:r>
        <w:rPr>
          <w:rFonts w:ascii="Times New Roman" w:hAnsi="Times New Roman"/>
          <w:color w:val="000000"/>
          <w:position w:val="-2"/>
          <w:sz w:val="28"/>
          <w:szCs w:val="28"/>
        </w:rPr>
        <w:t>заявления и документов</w:t>
      </w:r>
      <w:r w:rsidRPr="00AA5D48">
        <w:rPr>
          <w:rFonts w:ascii="Times New Roman" w:hAnsi="Times New Roman"/>
          <w:color w:val="000000"/>
          <w:position w:val="-2"/>
          <w:sz w:val="28"/>
          <w:szCs w:val="28"/>
        </w:rPr>
        <w:t xml:space="preserve"> регистрирует </w:t>
      </w:r>
      <w:r w:rsidRPr="00AA5D48"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  <w:t xml:space="preserve">выписку из </w:t>
      </w:r>
      <w:proofErr w:type="spellStart"/>
      <w:r w:rsidRPr="00AA5D48"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AA5D48"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  <w:t xml:space="preserve"> книги</w:t>
      </w:r>
      <w:r w:rsidRPr="00AA5D48">
        <w:rPr>
          <w:rFonts w:ascii="Times New Roman" w:hAnsi="Times New Roman"/>
          <w:position w:val="-2"/>
          <w:sz w:val="28"/>
          <w:szCs w:val="28"/>
        </w:rPr>
        <w:t xml:space="preserve"> либо уведомление об отказе в выдаче </w:t>
      </w:r>
      <w:r w:rsidRPr="00AA5D48"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  <w:t xml:space="preserve">выписки из </w:t>
      </w:r>
      <w:proofErr w:type="spellStart"/>
      <w:r w:rsidRPr="00AA5D48"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AA5D48"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  <w:t xml:space="preserve"> книги</w:t>
      </w:r>
      <w:r w:rsidRPr="00AA5D48">
        <w:rPr>
          <w:rFonts w:ascii="Times New Roman" w:hAnsi="Times New Roman"/>
          <w:color w:val="000000"/>
          <w:position w:val="-2"/>
          <w:sz w:val="28"/>
          <w:szCs w:val="28"/>
        </w:rPr>
        <w:t xml:space="preserve"> в установленном порядке и передает их ответственному исполнителю.</w:t>
      </w:r>
      <w:proofErr w:type="gramEnd"/>
    </w:p>
    <w:p w:rsidR="002676AA" w:rsidRPr="000669FF" w:rsidRDefault="002676AA" w:rsidP="002676AA">
      <w:pPr>
        <w:ind w:firstLine="567"/>
        <w:jc w:val="both"/>
        <w:rPr>
          <w:position w:val="-2"/>
          <w:sz w:val="28"/>
          <w:szCs w:val="28"/>
        </w:rPr>
      </w:pPr>
      <w:r w:rsidRPr="000669FF">
        <w:rPr>
          <w:color w:val="000000"/>
          <w:position w:val="-2"/>
          <w:sz w:val="28"/>
          <w:szCs w:val="28"/>
        </w:rPr>
        <w:t>3.18. Максимальный срок выполнения административной</w:t>
      </w:r>
      <w:r>
        <w:rPr>
          <w:color w:val="000000"/>
          <w:position w:val="-2"/>
          <w:sz w:val="28"/>
          <w:szCs w:val="28"/>
        </w:rPr>
        <w:br/>
      </w:r>
      <w:r w:rsidRPr="000669FF">
        <w:rPr>
          <w:color w:val="000000"/>
          <w:position w:val="-2"/>
          <w:sz w:val="28"/>
          <w:szCs w:val="28"/>
        </w:rPr>
        <w:t xml:space="preserve">процедуры </w:t>
      </w:r>
      <w:r w:rsidRPr="00105E88">
        <w:rPr>
          <w:position w:val="-2"/>
          <w:sz w:val="28"/>
          <w:szCs w:val="28"/>
        </w:rPr>
        <w:t>– 10 рабочих дней</w:t>
      </w:r>
      <w:r>
        <w:rPr>
          <w:position w:val="-2"/>
          <w:sz w:val="28"/>
          <w:szCs w:val="28"/>
        </w:rPr>
        <w:t xml:space="preserve"> со дня </w:t>
      </w:r>
      <w:r w:rsidRPr="00CE014C">
        <w:rPr>
          <w:position w:val="-2"/>
          <w:sz w:val="28"/>
          <w:szCs w:val="28"/>
        </w:rPr>
        <w:t>поступлени</w:t>
      </w:r>
      <w:r>
        <w:rPr>
          <w:position w:val="-2"/>
          <w:sz w:val="28"/>
          <w:szCs w:val="28"/>
        </w:rPr>
        <w:t>я зарегистрированного</w:t>
      </w:r>
      <w:r w:rsidRPr="00CE014C">
        <w:rPr>
          <w:position w:val="-2"/>
          <w:sz w:val="28"/>
          <w:szCs w:val="28"/>
        </w:rPr>
        <w:t xml:space="preserve"> заявления и</w:t>
      </w:r>
      <w:r>
        <w:rPr>
          <w:position w:val="-2"/>
          <w:sz w:val="28"/>
          <w:szCs w:val="28"/>
        </w:rPr>
        <w:t xml:space="preserve"> приложенных к нему</w:t>
      </w:r>
      <w:r w:rsidRPr="00CE014C">
        <w:rPr>
          <w:position w:val="-2"/>
          <w:sz w:val="28"/>
          <w:szCs w:val="28"/>
        </w:rPr>
        <w:t xml:space="preserve"> документов ответственному исполнителю</w:t>
      </w:r>
      <w:r w:rsidRPr="000669FF">
        <w:rPr>
          <w:color w:val="000000"/>
          <w:position w:val="-2"/>
          <w:sz w:val="28"/>
          <w:szCs w:val="28"/>
        </w:rPr>
        <w:t>.</w:t>
      </w:r>
    </w:p>
    <w:p w:rsidR="002676AA" w:rsidRPr="000669FF" w:rsidRDefault="002676AA" w:rsidP="002676AA">
      <w:pPr>
        <w:ind w:firstLine="567"/>
        <w:jc w:val="both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 xml:space="preserve">3.19. </w:t>
      </w:r>
      <w:r w:rsidRPr="00AA5D48">
        <w:rPr>
          <w:position w:val="-2"/>
          <w:sz w:val="28"/>
          <w:szCs w:val="28"/>
        </w:rPr>
        <w:t xml:space="preserve">Критерием принятия решения о </w:t>
      </w:r>
      <w:r w:rsidRPr="00AA5D48">
        <w:rPr>
          <w:color w:val="000000"/>
          <w:position w:val="-2"/>
          <w:sz w:val="28"/>
          <w:szCs w:val="28"/>
        </w:rPr>
        <w:t xml:space="preserve">предоставлении (отказе в предоставлении) муниципальной услуги является наличие (отсутствие) </w:t>
      </w:r>
      <w:r w:rsidRPr="00AA5D48">
        <w:rPr>
          <w:color w:val="000000"/>
          <w:position w:val="-2"/>
          <w:sz w:val="28"/>
          <w:szCs w:val="28"/>
        </w:rPr>
        <w:lastRenderedPageBreak/>
        <w:t>оснований, указанных в пункте 2.11 Административного регламента.</w:t>
      </w:r>
    </w:p>
    <w:p w:rsidR="002676AA" w:rsidRPr="000669FF" w:rsidRDefault="002676AA" w:rsidP="002676AA">
      <w:pPr>
        <w:ind w:firstLine="567"/>
        <w:jc w:val="both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>3.20. Результатом административной процедуры является подписанн</w:t>
      </w:r>
      <w:r>
        <w:rPr>
          <w:position w:val="-2"/>
          <w:sz w:val="28"/>
          <w:szCs w:val="28"/>
        </w:rPr>
        <w:t>ая</w:t>
      </w:r>
      <w:r w:rsidRPr="000669FF">
        <w:rPr>
          <w:position w:val="-2"/>
          <w:sz w:val="28"/>
          <w:szCs w:val="28"/>
        </w:rPr>
        <w:t xml:space="preserve"> </w:t>
      </w:r>
      <w:r w:rsidRPr="00AA5D48">
        <w:rPr>
          <w:position w:val="-2"/>
          <w:sz w:val="28"/>
          <w:szCs w:val="28"/>
        </w:rPr>
        <w:t>главой Администрации</w:t>
      </w:r>
      <w:r>
        <w:rPr>
          <w:position w:val="-2"/>
          <w:sz w:val="28"/>
          <w:szCs w:val="28"/>
        </w:rPr>
        <w:t xml:space="preserve"> </w:t>
      </w:r>
      <w:r w:rsidRPr="000669FF">
        <w:rPr>
          <w:position w:val="-2"/>
          <w:sz w:val="28"/>
          <w:szCs w:val="28"/>
        </w:rPr>
        <w:t>выписк</w:t>
      </w:r>
      <w:r>
        <w:rPr>
          <w:position w:val="-2"/>
          <w:sz w:val="28"/>
          <w:szCs w:val="28"/>
        </w:rPr>
        <w:t>а</w:t>
      </w:r>
      <w:r w:rsidRPr="000669FF">
        <w:rPr>
          <w:position w:val="-2"/>
          <w:sz w:val="28"/>
          <w:szCs w:val="28"/>
        </w:rPr>
        <w:t xml:space="preserve"> из </w:t>
      </w:r>
      <w:proofErr w:type="spellStart"/>
      <w:r w:rsidRPr="000669FF">
        <w:rPr>
          <w:position w:val="-2"/>
          <w:sz w:val="28"/>
          <w:szCs w:val="28"/>
        </w:rPr>
        <w:t>похозяйственной</w:t>
      </w:r>
      <w:proofErr w:type="spellEnd"/>
      <w:r w:rsidRPr="000669FF">
        <w:rPr>
          <w:position w:val="-2"/>
          <w:sz w:val="28"/>
          <w:szCs w:val="28"/>
        </w:rPr>
        <w:t xml:space="preserve"> книги либо уведомление об отказе в выдаче выписки из </w:t>
      </w:r>
      <w:proofErr w:type="spellStart"/>
      <w:r w:rsidRPr="000669FF">
        <w:rPr>
          <w:position w:val="-2"/>
          <w:sz w:val="28"/>
          <w:szCs w:val="28"/>
        </w:rPr>
        <w:t>похозяйственной</w:t>
      </w:r>
      <w:proofErr w:type="spellEnd"/>
      <w:r w:rsidRPr="000669FF">
        <w:rPr>
          <w:position w:val="-2"/>
          <w:sz w:val="28"/>
          <w:szCs w:val="28"/>
        </w:rPr>
        <w:t xml:space="preserve"> книги</w:t>
      </w:r>
      <w:r>
        <w:rPr>
          <w:position w:val="-2"/>
          <w:sz w:val="28"/>
          <w:szCs w:val="28"/>
        </w:rPr>
        <w:t>.</w:t>
      </w:r>
    </w:p>
    <w:p w:rsidR="002676AA" w:rsidRPr="000669FF" w:rsidRDefault="002676AA" w:rsidP="002676AA">
      <w:pPr>
        <w:ind w:firstLine="567"/>
        <w:jc w:val="both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>3.21. Способ фиксации – присвоение регистрационного номера подписанно</w:t>
      </w:r>
      <w:r>
        <w:rPr>
          <w:position w:val="-2"/>
          <w:sz w:val="28"/>
          <w:szCs w:val="28"/>
        </w:rPr>
        <w:t>й</w:t>
      </w:r>
      <w:r w:rsidRPr="000669FF">
        <w:rPr>
          <w:position w:val="-2"/>
          <w:sz w:val="28"/>
          <w:szCs w:val="28"/>
        </w:rPr>
        <w:t xml:space="preserve"> выписк</w:t>
      </w:r>
      <w:r>
        <w:rPr>
          <w:position w:val="-2"/>
          <w:sz w:val="28"/>
          <w:szCs w:val="28"/>
        </w:rPr>
        <w:t>е</w:t>
      </w:r>
      <w:r w:rsidRPr="000669FF">
        <w:rPr>
          <w:position w:val="-2"/>
          <w:sz w:val="28"/>
          <w:szCs w:val="28"/>
        </w:rPr>
        <w:t xml:space="preserve"> из </w:t>
      </w:r>
      <w:proofErr w:type="spellStart"/>
      <w:r w:rsidRPr="000669FF">
        <w:rPr>
          <w:position w:val="-2"/>
          <w:sz w:val="28"/>
          <w:szCs w:val="28"/>
        </w:rPr>
        <w:t>похозяйственной</w:t>
      </w:r>
      <w:proofErr w:type="spellEnd"/>
      <w:r w:rsidRPr="000669FF">
        <w:rPr>
          <w:position w:val="-2"/>
          <w:sz w:val="28"/>
          <w:szCs w:val="28"/>
        </w:rPr>
        <w:t xml:space="preserve"> книги либо уведомлению об отказе в выдаче выписки из </w:t>
      </w:r>
      <w:proofErr w:type="spellStart"/>
      <w:r w:rsidRPr="000669FF">
        <w:rPr>
          <w:position w:val="-2"/>
          <w:sz w:val="28"/>
          <w:szCs w:val="28"/>
        </w:rPr>
        <w:t>похозяйственной</w:t>
      </w:r>
      <w:proofErr w:type="spellEnd"/>
      <w:r w:rsidRPr="000669FF">
        <w:rPr>
          <w:position w:val="-2"/>
          <w:sz w:val="28"/>
          <w:szCs w:val="28"/>
        </w:rPr>
        <w:t xml:space="preserve"> книги.</w:t>
      </w:r>
    </w:p>
    <w:p w:rsidR="002676AA" w:rsidRPr="00105E88" w:rsidRDefault="002676AA" w:rsidP="002676AA">
      <w:pPr>
        <w:autoSpaceDE w:val="0"/>
        <w:autoSpaceDN w:val="0"/>
        <w:ind w:firstLine="540"/>
        <w:jc w:val="both"/>
        <w:rPr>
          <w:position w:val="-2"/>
          <w:sz w:val="28"/>
          <w:szCs w:val="28"/>
        </w:rPr>
      </w:pPr>
    </w:p>
    <w:p w:rsidR="002676AA" w:rsidRPr="00105E88" w:rsidRDefault="002676AA" w:rsidP="002676AA">
      <w:pPr>
        <w:autoSpaceDE w:val="0"/>
        <w:autoSpaceDN w:val="0"/>
        <w:ind w:hanging="142"/>
        <w:jc w:val="center"/>
        <w:rPr>
          <w:b/>
          <w:position w:val="-2"/>
          <w:sz w:val="28"/>
          <w:szCs w:val="28"/>
        </w:rPr>
      </w:pPr>
      <w:r w:rsidRPr="00105E88">
        <w:rPr>
          <w:b/>
          <w:position w:val="-2"/>
          <w:sz w:val="28"/>
          <w:szCs w:val="28"/>
        </w:rPr>
        <w:t xml:space="preserve">Выдача заявителю выписки из </w:t>
      </w:r>
      <w:proofErr w:type="spellStart"/>
      <w:r w:rsidRPr="00105E88">
        <w:rPr>
          <w:b/>
          <w:position w:val="-2"/>
          <w:sz w:val="28"/>
          <w:szCs w:val="28"/>
        </w:rPr>
        <w:t>похозяйственной</w:t>
      </w:r>
      <w:proofErr w:type="spellEnd"/>
      <w:r w:rsidRPr="00105E88">
        <w:rPr>
          <w:b/>
          <w:position w:val="-2"/>
          <w:sz w:val="28"/>
          <w:szCs w:val="28"/>
        </w:rPr>
        <w:t xml:space="preserve"> книги или уведомления об отказе в выдаче выписки из </w:t>
      </w:r>
      <w:proofErr w:type="spellStart"/>
      <w:r w:rsidRPr="00105E88">
        <w:rPr>
          <w:b/>
          <w:position w:val="-2"/>
          <w:sz w:val="28"/>
          <w:szCs w:val="28"/>
        </w:rPr>
        <w:t>похозяйственной</w:t>
      </w:r>
      <w:proofErr w:type="spellEnd"/>
      <w:r w:rsidRPr="00105E88">
        <w:rPr>
          <w:b/>
          <w:position w:val="-2"/>
          <w:sz w:val="28"/>
          <w:szCs w:val="28"/>
        </w:rPr>
        <w:t xml:space="preserve"> книги</w:t>
      </w:r>
    </w:p>
    <w:p w:rsidR="002676AA" w:rsidRPr="00105E88" w:rsidRDefault="002676AA" w:rsidP="002676AA">
      <w:pPr>
        <w:autoSpaceDE w:val="0"/>
        <w:autoSpaceDN w:val="0"/>
        <w:ind w:firstLine="540"/>
        <w:jc w:val="both"/>
        <w:rPr>
          <w:position w:val="-2"/>
          <w:sz w:val="28"/>
          <w:szCs w:val="28"/>
        </w:rPr>
      </w:pPr>
    </w:p>
    <w:p w:rsidR="002676AA" w:rsidRPr="000669FF" w:rsidRDefault="002676AA" w:rsidP="002676AA">
      <w:pPr>
        <w:ind w:firstLine="567"/>
        <w:jc w:val="both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>3.</w:t>
      </w:r>
      <w:r>
        <w:rPr>
          <w:position w:val="-2"/>
          <w:sz w:val="28"/>
          <w:szCs w:val="28"/>
        </w:rPr>
        <w:t>22</w:t>
      </w:r>
      <w:r w:rsidRPr="000669FF">
        <w:rPr>
          <w:position w:val="-2"/>
          <w:sz w:val="28"/>
          <w:szCs w:val="28"/>
        </w:rPr>
        <w:t>. Основанием для начала административной процедуры являются подписанные и зарегистрированные в установленном порядке следующие документы:</w:t>
      </w:r>
    </w:p>
    <w:p w:rsidR="002676AA" w:rsidRPr="000669FF" w:rsidRDefault="002676AA" w:rsidP="002676AA">
      <w:pPr>
        <w:ind w:firstLine="567"/>
        <w:jc w:val="both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>- выписк</w:t>
      </w:r>
      <w:r>
        <w:rPr>
          <w:position w:val="-2"/>
          <w:sz w:val="28"/>
          <w:szCs w:val="28"/>
        </w:rPr>
        <w:t>а</w:t>
      </w:r>
      <w:r w:rsidRPr="000669FF">
        <w:rPr>
          <w:position w:val="-2"/>
          <w:sz w:val="28"/>
          <w:szCs w:val="28"/>
        </w:rPr>
        <w:t xml:space="preserve"> из </w:t>
      </w:r>
      <w:proofErr w:type="spellStart"/>
      <w:r w:rsidRPr="000669FF">
        <w:rPr>
          <w:position w:val="-2"/>
          <w:sz w:val="28"/>
          <w:szCs w:val="28"/>
        </w:rPr>
        <w:t>похозяйственной</w:t>
      </w:r>
      <w:proofErr w:type="spellEnd"/>
      <w:r w:rsidRPr="000669FF">
        <w:rPr>
          <w:position w:val="-2"/>
          <w:sz w:val="28"/>
          <w:szCs w:val="28"/>
        </w:rPr>
        <w:t xml:space="preserve"> книги;</w:t>
      </w:r>
    </w:p>
    <w:p w:rsidR="002676AA" w:rsidRPr="000669FF" w:rsidRDefault="002676AA" w:rsidP="002676AA">
      <w:pPr>
        <w:ind w:firstLine="567"/>
        <w:jc w:val="both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>-</w:t>
      </w:r>
      <w:r>
        <w:rPr>
          <w:position w:val="-2"/>
          <w:sz w:val="28"/>
          <w:szCs w:val="28"/>
        </w:rPr>
        <w:t xml:space="preserve"> </w:t>
      </w:r>
      <w:r w:rsidRPr="000669FF">
        <w:rPr>
          <w:position w:val="-2"/>
          <w:sz w:val="28"/>
          <w:szCs w:val="28"/>
        </w:rPr>
        <w:t>уведомление об отказе в выдаче выписк</w:t>
      </w:r>
      <w:r>
        <w:rPr>
          <w:position w:val="-2"/>
          <w:sz w:val="28"/>
          <w:szCs w:val="28"/>
        </w:rPr>
        <w:t>и</w:t>
      </w:r>
      <w:r w:rsidRPr="000669FF">
        <w:rPr>
          <w:position w:val="-2"/>
          <w:sz w:val="28"/>
          <w:szCs w:val="28"/>
        </w:rPr>
        <w:t xml:space="preserve"> из </w:t>
      </w:r>
      <w:proofErr w:type="spellStart"/>
      <w:r w:rsidRPr="000669FF">
        <w:rPr>
          <w:position w:val="-2"/>
          <w:sz w:val="28"/>
          <w:szCs w:val="28"/>
        </w:rPr>
        <w:t>похозяйственной</w:t>
      </w:r>
      <w:proofErr w:type="spellEnd"/>
      <w:r w:rsidRPr="000669FF">
        <w:rPr>
          <w:position w:val="-2"/>
          <w:sz w:val="28"/>
          <w:szCs w:val="28"/>
        </w:rPr>
        <w:t xml:space="preserve"> книги</w:t>
      </w:r>
      <w:r>
        <w:rPr>
          <w:position w:val="-2"/>
          <w:sz w:val="28"/>
          <w:szCs w:val="28"/>
        </w:rPr>
        <w:t>.</w:t>
      </w:r>
    </w:p>
    <w:p w:rsidR="002676AA" w:rsidRPr="00413CFC" w:rsidRDefault="002676AA" w:rsidP="002676AA">
      <w:pPr>
        <w:ind w:firstLine="567"/>
        <w:jc w:val="both"/>
        <w:rPr>
          <w:position w:val="-2"/>
          <w:sz w:val="28"/>
          <w:szCs w:val="28"/>
        </w:rPr>
      </w:pPr>
      <w:r w:rsidRPr="00413CFC">
        <w:rPr>
          <w:position w:val="-2"/>
          <w:sz w:val="28"/>
          <w:szCs w:val="28"/>
        </w:rPr>
        <w:t xml:space="preserve">3.23. Ответственный исполнитель в течение 2 рабочих дней со дня подписания главой Администрации выписки из </w:t>
      </w:r>
      <w:proofErr w:type="spellStart"/>
      <w:r w:rsidRPr="00413CFC">
        <w:rPr>
          <w:position w:val="-2"/>
          <w:sz w:val="28"/>
          <w:szCs w:val="28"/>
        </w:rPr>
        <w:t>похозяйственной</w:t>
      </w:r>
      <w:proofErr w:type="spellEnd"/>
      <w:r w:rsidRPr="00413CFC">
        <w:rPr>
          <w:position w:val="-2"/>
          <w:sz w:val="28"/>
          <w:szCs w:val="28"/>
        </w:rPr>
        <w:t xml:space="preserve"> книги либо уведомления об отказе в выдаче выписка из </w:t>
      </w:r>
      <w:proofErr w:type="spellStart"/>
      <w:r w:rsidRPr="00413CFC">
        <w:rPr>
          <w:position w:val="-2"/>
          <w:sz w:val="28"/>
          <w:szCs w:val="28"/>
        </w:rPr>
        <w:t>похозяйственной</w:t>
      </w:r>
      <w:proofErr w:type="spellEnd"/>
      <w:r w:rsidRPr="00413CFC">
        <w:rPr>
          <w:position w:val="-2"/>
          <w:sz w:val="28"/>
          <w:szCs w:val="28"/>
        </w:rPr>
        <w:t xml:space="preserve"> книги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2676AA" w:rsidRPr="00AA5D48" w:rsidRDefault="002676AA" w:rsidP="002676AA">
      <w:pPr>
        <w:pStyle w:val="a5"/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AA5D48">
        <w:rPr>
          <w:rFonts w:ascii="Times New Roman" w:hAnsi="Times New Roman"/>
          <w:color w:val="000000"/>
          <w:position w:val="-2"/>
          <w:sz w:val="28"/>
          <w:szCs w:val="28"/>
        </w:rPr>
        <w:t>Прибывший в назначенный день заявитель предъявляет документы, удостоверяющие личность.</w:t>
      </w:r>
    </w:p>
    <w:p w:rsidR="002676AA" w:rsidRPr="00AA5D48" w:rsidRDefault="002676AA" w:rsidP="002676AA">
      <w:pPr>
        <w:pStyle w:val="a5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AA5D48">
        <w:rPr>
          <w:rFonts w:ascii="Times New Roman" w:hAnsi="Times New Roman"/>
          <w:color w:val="000000"/>
          <w:position w:val="-2"/>
          <w:sz w:val="28"/>
          <w:szCs w:val="28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2676AA" w:rsidRPr="00AA5D48" w:rsidRDefault="002676AA" w:rsidP="002676AA">
      <w:pPr>
        <w:pStyle w:val="a5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AA5D48">
        <w:rPr>
          <w:rFonts w:ascii="Times New Roman" w:hAnsi="Times New Roman"/>
          <w:color w:val="000000"/>
          <w:position w:val="-2"/>
          <w:sz w:val="28"/>
          <w:szCs w:val="28"/>
        </w:rPr>
        <w:t xml:space="preserve">После внесения этих данных в журнал, ответственный исполнитель выдает заявителю два экземпляра </w:t>
      </w:r>
      <w:r w:rsidRPr="00AA5D48"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  <w:t xml:space="preserve">выписки из </w:t>
      </w:r>
      <w:proofErr w:type="spellStart"/>
      <w:r w:rsidRPr="00AA5D48"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AA5D48"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  <w:t xml:space="preserve"> книги</w:t>
      </w:r>
      <w:r w:rsidRPr="00AA5D48">
        <w:rPr>
          <w:rFonts w:ascii="Times New Roman" w:hAnsi="Times New Roman"/>
          <w:position w:val="-2"/>
          <w:sz w:val="28"/>
          <w:szCs w:val="28"/>
        </w:rPr>
        <w:t xml:space="preserve"> либо один экземпляр уведомления об отказе в выдаче </w:t>
      </w:r>
      <w:r w:rsidRPr="00AA5D48"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  <w:t xml:space="preserve">выписка из </w:t>
      </w:r>
      <w:proofErr w:type="spellStart"/>
      <w:r w:rsidRPr="00AA5D48"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AA5D48"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  <w:t xml:space="preserve"> книги</w:t>
      </w:r>
      <w:r w:rsidRPr="00AA5D48">
        <w:rPr>
          <w:rFonts w:ascii="Times New Roman" w:hAnsi="Times New Roman"/>
          <w:color w:val="000000"/>
          <w:position w:val="-2"/>
          <w:sz w:val="28"/>
          <w:szCs w:val="28"/>
        </w:rPr>
        <w:t>.</w:t>
      </w:r>
    </w:p>
    <w:p w:rsidR="002676AA" w:rsidRPr="00AA5D48" w:rsidRDefault="002676AA" w:rsidP="002676AA">
      <w:pPr>
        <w:pStyle w:val="a5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AA5D48">
        <w:rPr>
          <w:rFonts w:ascii="Times New Roman" w:hAnsi="Times New Roman"/>
          <w:color w:val="000000"/>
          <w:position w:val="-2"/>
          <w:sz w:val="28"/>
          <w:szCs w:val="28"/>
        </w:rPr>
        <w:t>В случае</w:t>
      </w:r>
      <w:proofErr w:type="gramStart"/>
      <w:r w:rsidRPr="00AA5D48">
        <w:rPr>
          <w:rFonts w:ascii="Times New Roman" w:hAnsi="Times New Roman"/>
          <w:color w:val="000000"/>
          <w:position w:val="-2"/>
          <w:sz w:val="28"/>
          <w:szCs w:val="28"/>
        </w:rPr>
        <w:t>,</w:t>
      </w:r>
      <w:proofErr w:type="gramEnd"/>
      <w:r w:rsidRPr="00AA5D48">
        <w:rPr>
          <w:rFonts w:ascii="Times New Roman" w:hAnsi="Times New Roman"/>
          <w:color w:val="000000"/>
          <w:position w:val="-2"/>
          <w:sz w:val="28"/>
          <w:szCs w:val="28"/>
        </w:rPr>
        <w:t xml:space="preserve">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 вместе с сопроводительным письмом подписанным главой Администрации два экземпляра </w:t>
      </w:r>
      <w:r w:rsidRPr="00AA5D48"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  <w:t xml:space="preserve">выписки из </w:t>
      </w:r>
      <w:proofErr w:type="spellStart"/>
      <w:r w:rsidRPr="00AA5D48"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AA5D48"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  <w:t xml:space="preserve"> книги</w:t>
      </w:r>
      <w:r w:rsidRPr="00AA5D48">
        <w:rPr>
          <w:rFonts w:ascii="Times New Roman" w:hAnsi="Times New Roman"/>
          <w:position w:val="-2"/>
          <w:sz w:val="28"/>
          <w:szCs w:val="28"/>
        </w:rPr>
        <w:t xml:space="preserve"> либо один экземпляр уведомления об отказе в выдаче </w:t>
      </w:r>
      <w:r w:rsidRPr="00AA5D48"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  <w:t xml:space="preserve">выписка из </w:t>
      </w:r>
      <w:proofErr w:type="spellStart"/>
      <w:r w:rsidRPr="00AA5D48"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AA5D48">
        <w:rPr>
          <w:rFonts w:ascii="Times New Roman" w:eastAsia="Times New Roman" w:hAnsi="Times New Roman"/>
          <w:color w:val="auto"/>
          <w:position w:val="-2"/>
          <w:sz w:val="28"/>
          <w:szCs w:val="28"/>
          <w:lang w:eastAsia="ru-RU"/>
        </w:rPr>
        <w:t xml:space="preserve"> книги</w:t>
      </w:r>
      <w:r w:rsidRPr="00AA5D48">
        <w:rPr>
          <w:rFonts w:ascii="Times New Roman" w:hAnsi="Times New Roman"/>
          <w:color w:val="000000"/>
          <w:position w:val="-2"/>
          <w:sz w:val="28"/>
          <w:szCs w:val="28"/>
        </w:rPr>
        <w:t>.</w:t>
      </w:r>
    </w:p>
    <w:p w:rsidR="002676AA" w:rsidRPr="00413CFC" w:rsidRDefault="002676AA" w:rsidP="002676AA">
      <w:pPr>
        <w:pStyle w:val="a5"/>
        <w:tabs>
          <w:tab w:val="center" w:pos="3299"/>
          <w:tab w:val="left" w:pos="4605"/>
          <w:tab w:val="left" w:pos="5805"/>
          <w:tab w:val="right" w:pos="9407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AA5D48">
        <w:rPr>
          <w:rFonts w:ascii="Times New Roman" w:hAnsi="Times New Roman"/>
          <w:color w:val="000000"/>
          <w:position w:val="-2"/>
          <w:sz w:val="28"/>
          <w:szCs w:val="28"/>
        </w:rPr>
        <w:t xml:space="preserve">При этом в журнале учета заявлений и выдачи результата предоставления муниципальной услуги в </w:t>
      </w:r>
      <w:r w:rsidRPr="00AA5D48">
        <w:rPr>
          <w:rFonts w:ascii="Times New Roman" w:hAnsi="Times New Roman"/>
          <w:color w:val="000000"/>
          <w:position w:val="-2"/>
          <w:sz w:val="28"/>
          <w:szCs w:val="28"/>
        </w:rPr>
        <w:tab/>
        <w:t>графе «Примечание» ответственный исполнитель, фиксирует дату и исходящий номер сопроводительного письма или уведомления.</w:t>
      </w:r>
    </w:p>
    <w:p w:rsidR="002676AA" w:rsidRPr="006D5225" w:rsidRDefault="002676AA" w:rsidP="002676AA">
      <w:pPr>
        <w:ind w:firstLine="567"/>
        <w:jc w:val="both"/>
        <w:rPr>
          <w:position w:val="-2"/>
          <w:sz w:val="28"/>
          <w:szCs w:val="28"/>
        </w:rPr>
      </w:pPr>
      <w:r w:rsidRPr="006D5225">
        <w:rPr>
          <w:position w:val="-2"/>
          <w:sz w:val="28"/>
          <w:szCs w:val="28"/>
        </w:rPr>
        <w:t xml:space="preserve">3.24. </w:t>
      </w:r>
      <w:proofErr w:type="gramStart"/>
      <w:r w:rsidRPr="006D5225">
        <w:rPr>
          <w:position w:val="-2"/>
          <w:sz w:val="28"/>
          <w:szCs w:val="28"/>
        </w:rPr>
        <w:t>Результат предоставления муниципальной услуги направляется заявителю одним из способов, указанном в заявлении:</w:t>
      </w:r>
      <w:proofErr w:type="gramEnd"/>
    </w:p>
    <w:p w:rsidR="002676AA" w:rsidRPr="006D5225" w:rsidRDefault="002676AA" w:rsidP="002676AA">
      <w:pPr>
        <w:ind w:firstLine="567"/>
        <w:jc w:val="both"/>
        <w:rPr>
          <w:position w:val="-2"/>
          <w:sz w:val="28"/>
          <w:szCs w:val="28"/>
        </w:rPr>
      </w:pPr>
      <w:r w:rsidRPr="006D5225">
        <w:rPr>
          <w:position w:val="-2"/>
          <w:sz w:val="28"/>
          <w:szCs w:val="28"/>
        </w:rPr>
        <w:t>- в виде документа на бумажном носителе, который заявитель получает непосредственно при личном обращении в Администрацию;</w:t>
      </w:r>
    </w:p>
    <w:p w:rsidR="002676AA" w:rsidRPr="006D5225" w:rsidRDefault="002676AA" w:rsidP="002676AA">
      <w:pPr>
        <w:ind w:firstLine="567"/>
        <w:jc w:val="both"/>
        <w:rPr>
          <w:position w:val="-2"/>
          <w:sz w:val="28"/>
          <w:szCs w:val="28"/>
        </w:rPr>
      </w:pPr>
      <w:r w:rsidRPr="006D5225">
        <w:rPr>
          <w:position w:val="-2"/>
          <w:sz w:val="28"/>
          <w:szCs w:val="28"/>
        </w:rPr>
        <w:lastRenderedPageBreak/>
        <w:t>- в виде документа на бумажном носителе, который заявитель получает через МФЦ;</w:t>
      </w:r>
    </w:p>
    <w:p w:rsidR="002676AA" w:rsidRPr="006D5225" w:rsidRDefault="002676AA" w:rsidP="002676AA">
      <w:pPr>
        <w:ind w:firstLine="567"/>
        <w:jc w:val="both"/>
        <w:rPr>
          <w:position w:val="-2"/>
          <w:sz w:val="28"/>
          <w:szCs w:val="28"/>
        </w:rPr>
      </w:pPr>
      <w:r w:rsidRPr="006D5225">
        <w:rPr>
          <w:position w:val="-2"/>
          <w:sz w:val="28"/>
          <w:szCs w:val="28"/>
        </w:rPr>
        <w:t>- в виде документа на бумажном носителе, который направляется заявителю посредством почтового отправления.</w:t>
      </w:r>
    </w:p>
    <w:p w:rsidR="002676AA" w:rsidRPr="006D5225" w:rsidRDefault="002676AA" w:rsidP="002676AA">
      <w:pPr>
        <w:ind w:firstLine="567"/>
        <w:jc w:val="both"/>
        <w:rPr>
          <w:position w:val="-2"/>
          <w:sz w:val="28"/>
          <w:szCs w:val="28"/>
        </w:rPr>
      </w:pPr>
      <w:r w:rsidRPr="006D5225">
        <w:rPr>
          <w:position w:val="-2"/>
          <w:sz w:val="28"/>
          <w:szCs w:val="28"/>
        </w:rPr>
        <w:t xml:space="preserve"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   </w:t>
      </w:r>
    </w:p>
    <w:p w:rsidR="002676AA" w:rsidRPr="006D5225" w:rsidRDefault="002676AA" w:rsidP="002676AA">
      <w:pPr>
        <w:ind w:firstLine="567"/>
        <w:jc w:val="both"/>
        <w:rPr>
          <w:position w:val="-2"/>
          <w:sz w:val="28"/>
          <w:szCs w:val="28"/>
        </w:rPr>
      </w:pPr>
      <w:r w:rsidRPr="006D5225">
        <w:rPr>
          <w:position w:val="-2"/>
          <w:sz w:val="28"/>
          <w:szCs w:val="28"/>
        </w:rPr>
        <w:t>3.25. Максимальный срок административной процедуры</w:t>
      </w:r>
      <w:r w:rsidRPr="006D5225">
        <w:rPr>
          <w:position w:val="-2"/>
          <w:sz w:val="28"/>
          <w:szCs w:val="28"/>
        </w:rPr>
        <w:br/>
        <w:t xml:space="preserve">составляет - 4 рабочих дня со дня подписания главой Администрации выписки из </w:t>
      </w:r>
      <w:proofErr w:type="spellStart"/>
      <w:r w:rsidRPr="006D5225">
        <w:rPr>
          <w:position w:val="-2"/>
          <w:sz w:val="28"/>
          <w:szCs w:val="28"/>
        </w:rPr>
        <w:t>похозяйственной</w:t>
      </w:r>
      <w:proofErr w:type="spellEnd"/>
      <w:r w:rsidRPr="006D5225">
        <w:rPr>
          <w:position w:val="-2"/>
          <w:sz w:val="28"/>
          <w:szCs w:val="28"/>
        </w:rPr>
        <w:t xml:space="preserve"> книги или уведомления об отказе в выдаче выписки из </w:t>
      </w:r>
      <w:proofErr w:type="spellStart"/>
      <w:r w:rsidRPr="006D5225">
        <w:rPr>
          <w:position w:val="-2"/>
          <w:sz w:val="28"/>
          <w:szCs w:val="28"/>
        </w:rPr>
        <w:t>похозяйственной</w:t>
      </w:r>
      <w:proofErr w:type="spellEnd"/>
      <w:r w:rsidRPr="006D5225">
        <w:rPr>
          <w:position w:val="-2"/>
          <w:sz w:val="28"/>
          <w:szCs w:val="28"/>
        </w:rPr>
        <w:t xml:space="preserve"> книги.</w:t>
      </w:r>
    </w:p>
    <w:p w:rsidR="002676AA" w:rsidRPr="006D5225" w:rsidRDefault="002676AA" w:rsidP="002676AA">
      <w:pPr>
        <w:ind w:firstLine="567"/>
        <w:jc w:val="both"/>
        <w:rPr>
          <w:position w:val="-2"/>
          <w:sz w:val="28"/>
          <w:szCs w:val="28"/>
        </w:rPr>
      </w:pPr>
      <w:r w:rsidRPr="006D5225">
        <w:rPr>
          <w:position w:val="-2"/>
          <w:sz w:val="28"/>
          <w:szCs w:val="28"/>
        </w:rPr>
        <w:t xml:space="preserve">3.26. Критерием для выдачи результата предоставления муниципальной услуги является наличие зарегистрированной в установленном в Администрации порядке делопроизводства выписки из </w:t>
      </w:r>
      <w:proofErr w:type="spellStart"/>
      <w:r w:rsidRPr="006D5225">
        <w:rPr>
          <w:position w:val="-2"/>
          <w:sz w:val="28"/>
          <w:szCs w:val="28"/>
        </w:rPr>
        <w:t>похозяйственной</w:t>
      </w:r>
      <w:proofErr w:type="spellEnd"/>
      <w:r w:rsidRPr="006D5225">
        <w:rPr>
          <w:position w:val="-2"/>
          <w:sz w:val="28"/>
          <w:szCs w:val="28"/>
        </w:rPr>
        <w:t xml:space="preserve"> книги либо уведомления об отказе в выдаче выписки из </w:t>
      </w:r>
      <w:proofErr w:type="spellStart"/>
      <w:r w:rsidRPr="006D5225">
        <w:rPr>
          <w:position w:val="-2"/>
          <w:sz w:val="28"/>
          <w:szCs w:val="28"/>
        </w:rPr>
        <w:t>похозяйственной</w:t>
      </w:r>
      <w:proofErr w:type="spellEnd"/>
      <w:r w:rsidRPr="006D5225">
        <w:rPr>
          <w:position w:val="-2"/>
          <w:sz w:val="28"/>
          <w:szCs w:val="28"/>
        </w:rPr>
        <w:t xml:space="preserve"> книги.</w:t>
      </w:r>
    </w:p>
    <w:p w:rsidR="002676AA" w:rsidRPr="006D5225" w:rsidRDefault="002676AA" w:rsidP="002676AA">
      <w:pPr>
        <w:ind w:firstLine="567"/>
        <w:jc w:val="both"/>
        <w:rPr>
          <w:position w:val="-2"/>
          <w:sz w:val="28"/>
          <w:szCs w:val="28"/>
        </w:rPr>
      </w:pPr>
      <w:r w:rsidRPr="006D5225">
        <w:rPr>
          <w:position w:val="-2"/>
          <w:sz w:val="28"/>
          <w:szCs w:val="28"/>
        </w:rPr>
        <w:t>3.27. Результатом административной процедуры является выдача заявителю результата предоставления муниципальной услуги.</w:t>
      </w:r>
    </w:p>
    <w:p w:rsidR="002676AA" w:rsidRPr="006D5225" w:rsidRDefault="002676AA" w:rsidP="002676AA">
      <w:pPr>
        <w:ind w:firstLine="567"/>
        <w:jc w:val="both"/>
        <w:rPr>
          <w:position w:val="-2"/>
          <w:sz w:val="28"/>
          <w:szCs w:val="28"/>
        </w:rPr>
      </w:pPr>
      <w:r w:rsidRPr="006D5225">
        <w:rPr>
          <w:position w:val="-2"/>
          <w:sz w:val="28"/>
          <w:szCs w:val="28"/>
        </w:rPr>
        <w:t xml:space="preserve">3.28. Способ фиксации – расписка заявителя в получении выписки из </w:t>
      </w:r>
      <w:proofErr w:type="spellStart"/>
      <w:r w:rsidRPr="006D5225">
        <w:rPr>
          <w:position w:val="-2"/>
          <w:sz w:val="28"/>
          <w:szCs w:val="28"/>
        </w:rPr>
        <w:t>похозяйственной</w:t>
      </w:r>
      <w:proofErr w:type="spellEnd"/>
      <w:r w:rsidRPr="006D5225">
        <w:rPr>
          <w:position w:val="-2"/>
          <w:sz w:val="28"/>
          <w:szCs w:val="28"/>
        </w:rPr>
        <w:t xml:space="preserve"> книги либо уведомления об отказе в выдаче выписки из </w:t>
      </w:r>
      <w:proofErr w:type="spellStart"/>
      <w:r w:rsidRPr="006D5225">
        <w:rPr>
          <w:position w:val="-2"/>
          <w:sz w:val="28"/>
          <w:szCs w:val="28"/>
        </w:rPr>
        <w:t>похозяйственной</w:t>
      </w:r>
      <w:proofErr w:type="spellEnd"/>
      <w:r w:rsidRPr="006D5225">
        <w:rPr>
          <w:position w:val="-2"/>
          <w:sz w:val="28"/>
          <w:szCs w:val="28"/>
        </w:rPr>
        <w:t xml:space="preserve"> книги или отметка в журнале исходящей корреспонденции о направлении выписки из </w:t>
      </w:r>
      <w:proofErr w:type="spellStart"/>
      <w:r w:rsidRPr="006D5225">
        <w:rPr>
          <w:position w:val="-2"/>
          <w:sz w:val="28"/>
          <w:szCs w:val="28"/>
        </w:rPr>
        <w:t>похозяйственной</w:t>
      </w:r>
      <w:proofErr w:type="spellEnd"/>
      <w:r w:rsidRPr="006D5225">
        <w:rPr>
          <w:position w:val="-2"/>
          <w:sz w:val="28"/>
          <w:szCs w:val="28"/>
        </w:rPr>
        <w:t xml:space="preserve"> книги либо уведомления об отказе в выдаче выписки из </w:t>
      </w:r>
      <w:proofErr w:type="spellStart"/>
      <w:r w:rsidRPr="006D5225">
        <w:rPr>
          <w:position w:val="-2"/>
          <w:sz w:val="28"/>
          <w:szCs w:val="28"/>
        </w:rPr>
        <w:t>похозяйственной</w:t>
      </w:r>
      <w:proofErr w:type="spellEnd"/>
      <w:r w:rsidRPr="006D5225">
        <w:rPr>
          <w:position w:val="-2"/>
          <w:sz w:val="28"/>
          <w:szCs w:val="28"/>
        </w:rPr>
        <w:t xml:space="preserve"> книги посредством почтового отправления.</w:t>
      </w:r>
    </w:p>
    <w:p w:rsidR="002676AA" w:rsidRDefault="002676AA" w:rsidP="002676AA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2676AA" w:rsidRPr="00105E88" w:rsidRDefault="002676AA" w:rsidP="002676AA">
      <w:pPr>
        <w:pStyle w:val="ConsPlusNormal"/>
        <w:ind w:firstLine="709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Особенности предоставления муниципальной услуги в МФЦ</w:t>
      </w:r>
    </w:p>
    <w:p w:rsidR="002676AA" w:rsidRPr="00105E88" w:rsidRDefault="002676AA" w:rsidP="002676AA">
      <w:pPr>
        <w:pStyle w:val="ConsPlusNormal"/>
        <w:ind w:firstLine="709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</w:p>
    <w:p w:rsidR="002676AA" w:rsidRPr="00C249C7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3.29.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Заявление может быть подано через МФЦ</w:t>
      </w:r>
      <w:r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2676AA" w:rsidRPr="00C249C7" w:rsidRDefault="002676AA" w:rsidP="002676AA">
      <w:pPr>
        <w:ind w:firstLine="567"/>
        <w:jc w:val="both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 xml:space="preserve"> </w:t>
      </w:r>
      <w:r w:rsidRPr="00C249C7">
        <w:rPr>
          <w:position w:val="-2"/>
          <w:sz w:val="28"/>
          <w:szCs w:val="28"/>
        </w:rPr>
        <w:t xml:space="preserve">Специалист </w:t>
      </w:r>
      <w:r>
        <w:rPr>
          <w:position w:val="-2"/>
          <w:sz w:val="28"/>
          <w:szCs w:val="28"/>
        </w:rPr>
        <w:t>МФЦ</w:t>
      </w:r>
      <w:r w:rsidRPr="00C249C7">
        <w:rPr>
          <w:position w:val="-2"/>
          <w:sz w:val="28"/>
          <w:szCs w:val="28"/>
        </w:rPr>
        <w:t xml:space="preserve"> принимает от заявителя заявление и </w:t>
      </w:r>
      <w:r>
        <w:rPr>
          <w:position w:val="-2"/>
          <w:sz w:val="28"/>
          <w:szCs w:val="28"/>
        </w:rPr>
        <w:t>документы</w:t>
      </w:r>
      <w:r w:rsidRPr="00C249C7">
        <w:rPr>
          <w:position w:val="-2"/>
          <w:sz w:val="28"/>
          <w:szCs w:val="28"/>
        </w:rPr>
        <w:t xml:space="preserve"> и регистрирует их.</w:t>
      </w:r>
    </w:p>
    <w:p w:rsidR="002676AA" w:rsidRPr="00C249C7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249C7">
        <w:rPr>
          <w:rFonts w:ascii="Times New Roman" w:hAnsi="Times New Roman" w:cs="Times New Roman"/>
          <w:position w:val="-2"/>
          <w:sz w:val="28"/>
          <w:szCs w:val="28"/>
        </w:rPr>
        <w:t>При приеме у заявителя заявления и документов специалист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МФЦ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:</w:t>
      </w:r>
    </w:p>
    <w:p w:rsidR="002676AA" w:rsidRPr="00C249C7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249C7">
        <w:rPr>
          <w:rFonts w:ascii="Times New Roman" w:hAnsi="Times New Roman" w:cs="Times New Roman"/>
          <w:position w:val="-2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и комплектность документов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, указанных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в пункте 2.6.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Административного регламента;</w:t>
      </w:r>
    </w:p>
    <w:p w:rsidR="002676AA" w:rsidRPr="00C249C7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- выдает расписку о принятии заявления с описью представленных документов и указанием </w:t>
      </w:r>
      <w:proofErr w:type="gramStart"/>
      <w:r w:rsidRPr="00C249C7">
        <w:rPr>
          <w:rFonts w:ascii="Times New Roman" w:hAnsi="Times New Roman" w:cs="Times New Roman"/>
          <w:position w:val="-2"/>
          <w:sz w:val="28"/>
          <w:szCs w:val="28"/>
        </w:rPr>
        <w:t>срока получения результата предоставления муниципальной услуги</w:t>
      </w:r>
      <w:proofErr w:type="gramEnd"/>
      <w:r w:rsidRPr="00C249C7"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3.3</w:t>
      </w:r>
      <w:r>
        <w:rPr>
          <w:rFonts w:ascii="Times New Roman" w:hAnsi="Times New Roman" w:cs="Times New Roman"/>
          <w:position w:val="-2"/>
          <w:sz w:val="28"/>
          <w:szCs w:val="28"/>
        </w:rPr>
        <w:t>0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. Срок выполнения данного административного действия не более 30 минут.</w:t>
      </w:r>
    </w:p>
    <w:p w:rsidR="002676AA" w:rsidRPr="00C249C7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3.3</w:t>
      </w:r>
      <w:r>
        <w:rPr>
          <w:rFonts w:ascii="Times New Roman" w:hAnsi="Times New Roman" w:cs="Times New Roman"/>
          <w:position w:val="-2"/>
          <w:sz w:val="28"/>
          <w:szCs w:val="28"/>
        </w:rPr>
        <w:t>1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.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Передачу и доставку заявления и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документов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 из 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МФЦ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в Администраци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ю осуществляет специалист МФЦ - курьер (далее -  курьер) </w:t>
      </w:r>
      <w:r w:rsidRPr="00C249C7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не позднее одного рабочего дня, следующего за днем регистрац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ии заявления и документов</w:t>
      </w:r>
      <w:r w:rsidRPr="00C249C7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.</w:t>
      </w:r>
    </w:p>
    <w:p w:rsidR="002676AA" w:rsidRPr="00C249C7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3.32.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Специалист Администрации, ответственный за прием и регистрацию 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заявления и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документов по предоставлению муниципальной услуги,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lastRenderedPageBreak/>
        <w:t>регистрирует заявление и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документ</w:t>
      </w:r>
      <w:r>
        <w:rPr>
          <w:rFonts w:ascii="Times New Roman" w:hAnsi="Times New Roman" w:cs="Times New Roman"/>
          <w:position w:val="-2"/>
          <w:sz w:val="28"/>
          <w:szCs w:val="28"/>
        </w:rPr>
        <w:t>ы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 в установленном порядке в день передачи курьером </w:t>
      </w:r>
      <w:r w:rsidRPr="00C249C7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заявления и 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д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окументов заявителя из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МФЦ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в Администрацию.</w:t>
      </w:r>
    </w:p>
    <w:p w:rsidR="002676AA" w:rsidRPr="00C249C7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3.33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. Результат предоставления муниципальной услуги направляется заявителю одним из способов, указанным им в заявлении.</w:t>
      </w:r>
    </w:p>
    <w:p w:rsidR="002676AA" w:rsidRPr="00C249C7" w:rsidRDefault="002676AA" w:rsidP="002676AA">
      <w:pPr>
        <w:ind w:firstLine="567"/>
        <w:jc w:val="both"/>
        <w:rPr>
          <w:position w:val="-2"/>
          <w:sz w:val="28"/>
          <w:szCs w:val="28"/>
        </w:rPr>
      </w:pPr>
      <w:proofErr w:type="gramStart"/>
      <w:r w:rsidRPr="00C249C7">
        <w:rPr>
          <w:position w:val="-2"/>
          <w:sz w:val="28"/>
          <w:szCs w:val="28"/>
        </w:rPr>
        <w:t xml:space="preserve">При наличии в заявлении указания о выдаче результата предоставления муниципальной услуги через </w:t>
      </w:r>
      <w:r>
        <w:rPr>
          <w:position w:val="-2"/>
          <w:sz w:val="28"/>
          <w:szCs w:val="28"/>
        </w:rPr>
        <w:t xml:space="preserve">МФЦ </w:t>
      </w:r>
      <w:r w:rsidRPr="00C249C7">
        <w:rPr>
          <w:position w:val="-2"/>
          <w:sz w:val="28"/>
          <w:szCs w:val="28"/>
        </w:rPr>
        <w:t xml:space="preserve">по месту представления заявления и </w:t>
      </w:r>
      <w:r>
        <w:rPr>
          <w:position w:val="-2"/>
          <w:sz w:val="28"/>
          <w:szCs w:val="28"/>
        </w:rPr>
        <w:t>документов</w:t>
      </w:r>
      <w:r w:rsidRPr="00C249C7">
        <w:rPr>
          <w:position w:val="-2"/>
          <w:sz w:val="28"/>
          <w:szCs w:val="28"/>
        </w:rPr>
        <w:t>, Администрация обеспечивает передачу</w:t>
      </w:r>
      <w:r>
        <w:rPr>
          <w:position w:val="-2"/>
          <w:sz w:val="28"/>
          <w:szCs w:val="28"/>
        </w:rPr>
        <w:t xml:space="preserve"> </w:t>
      </w:r>
      <w:r w:rsidRPr="006D5225">
        <w:rPr>
          <w:position w:val="-2"/>
          <w:sz w:val="28"/>
          <w:szCs w:val="28"/>
        </w:rPr>
        <w:t xml:space="preserve">выписки из </w:t>
      </w:r>
      <w:proofErr w:type="spellStart"/>
      <w:r w:rsidRPr="006D5225">
        <w:rPr>
          <w:position w:val="-2"/>
          <w:sz w:val="28"/>
          <w:szCs w:val="28"/>
        </w:rPr>
        <w:t>похозяйственной</w:t>
      </w:r>
      <w:proofErr w:type="spellEnd"/>
      <w:r w:rsidRPr="006D5225">
        <w:rPr>
          <w:position w:val="-2"/>
          <w:sz w:val="28"/>
          <w:szCs w:val="28"/>
        </w:rPr>
        <w:t xml:space="preserve"> книги</w:t>
      </w:r>
      <w:r>
        <w:rPr>
          <w:position w:val="-2"/>
          <w:sz w:val="28"/>
          <w:szCs w:val="28"/>
        </w:rPr>
        <w:t xml:space="preserve"> либо уведомления об отказе в выдаче </w:t>
      </w:r>
      <w:r w:rsidRPr="006D5225">
        <w:rPr>
          <w:position w:val="-2"/>
          <w:sz w:val="28"/>
          <w:szCs w:val="28"/>
        </w:rPr>
        <w:t xml:space="preserve">выписки из </w:t>
      </w:r>
      <w:proofErr w:type="spellStart"/>
      <w:r w:rsidRPr="006D5225">
        <w:rPr>
          <w:position w:val="-2"/>
          <w:sz w:val="28"/>
          <w:szCs w:val="28"/>
        </w:rPr>
        <w:t>похозяйственной</w:t>
      </w:r>
      <w:proofErr w:type="spellEnd"/>
      <w:r w:rsidRPr="006D5225">
        <w:rPr>
          <w:position w:val="-2"/>
          <w:sz w:val="28"/>
          <w:szCs w:val="28"/>
        </w:rPr>
        <w:t xml:space="preserve"> книги</w:t>
      </w:r>
      <w:r>
        <w:rPr>
          <w:position w:val="-2"/>
          <w:sz w:val="28"/>
          <w:szCs w:val="28"/>
        </w:rPr>
        <w:t xml:space="preserve"> </w:t>
      </w:r>
      <w:r w:rsidRPr="00C249C7">
        <w:rPr>
          <w:position w:val="-2"/>
          <w:sz w:val="28"/>
          <w:szCs w:val="28"/>
        </w:rPr>
        <w:t xml:space="preserve">в </w:t>
      </w:r>
      <w:r>
        <w:rPr>
          <w:position w:val="-2"/>
          <w:sz w:val="28"/>
          <w:szCs w:val="28"/>
        </w:rPr>
        <w:t>МФЦ д</w:t>
      </w:r>
      <w:r w:rsidRPr="00C249C7">
        <w:rPr>
          <w:position w:val="-2"/>
          <w:sz w:val="28"/>
          <w:szCs w:val="28"/>
        </w:rPr>
        <w:t>ля выдачи</w:t>
      </w:r>
      <w:r>
        <w:rPr>
          <w:position w:val="-2"/>
          <w:sz w:val="28"/>
          <w:szCs w:val="28"/>
        </w:rPr>
        <w:t xml:space="preserve"> </w:t>
      </w:r>
      <w:r w:rsidRPr="00C249C7">
        <w:rPr>
          <w:position w:val="-2"/>
          <w:sz w:val="28"/>
          <w:szCs w:val="28"/>
        </w:rPr>
        <w:t xml:space="preserve">заявителю </w:t>
      </w:r>
      <w:r>
        <w:rPr>
          <w:position w:val="-2"/>
          <w:sz w:val="28"/>
          <w:szCs w:val="28"/>
        </w:rPr>
        <w:t>в течение срока предоставления муниципальной услуги, указанного в пункте 2.4 Административного регламента.</w:t>
      </w:r>
      <w:proofErr w:type="gramEnd"/>
    </w:p>
    <w:p w:rsidR="002676AA" w:rsidRPr="00C249C7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249C7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34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. При выдаче заявителю результата предоставления муниципальной услуги специалист 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МФЦ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проверяет документ, удостоверяющий личность заявителя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.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Заявителю выдается результат предоставления муниципальной услуги под подпись с указанием даты его получения.</w:t>
      </w:r>
    </w:p>
    <w:p w:rsidR="002676AA" w:rsidRPr="00C249C7" w:rsidRDefault="002676AA" w:rsidP="002676AA">
      <w:pPr>
        <w:pStyle w:val="ConsPlusNormal"/>
        <w:ind w:firstLine="567"/>
        <w:jc w:val="both"/>
        <w:rPr>
          <w:position w:val="-2"/>
          <w:sz w:val="28"/>
          <w:szCs w:val="28"/>
        </w:rPr>
      </w:pPr>
      <w:r w:rsidRPr="00C249C7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35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. В случае неявки заявителя в 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МФЦ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в течение 30 дней с</w:t>
      </w:r>
      <w:r>
        <w:rPr>
          <w:rFonts w:ascii="Times New Roman" w:hAnsi="Times New Roman" w:cs="Times New Roman"/>
          <w:position w:val="-2"/>
          <w:sz w:val="28"/>
          <w:szCs w:val="28"/>
        </w:rPr>
        <w:t>о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2"/>
          <w:sz w:val="28"/>
          <w:szCs w:val="28"/>
        </w:rPr>
        <w:t>дня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proofErr w:type="gramStart"/>
      <w:r w:rsidRPr="00C249C7">
        <w:rPr>
          <w:rFonts w:ascii="Times New Roman" w:hAnsi="Times New Roman" w:cs="Times New Roman"/>
          <w:position w:val="-2"/>
          <w:sz w:val="28"/>
          <w:szCs w:val="28"/>
        </w:rPr>
        <w:t>окончания срока получения результата предоставления муниципальной</w:t>
      </w:r>
      <w:proofErr w:type="gramEnd"/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 услуги, 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МФЦ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курьером отправляет </w:t>
      </w:r>
      <w:r>
        <w:rPr>
          <w:rFonts w:ascii="Times New Roman" w:hAnsi="Times New Roman" w:cs="Times New Roman"/>
          <w:position w:val="-2"/>
          <w:sz w:val="28"/>
          <w:szCs w:val="28"/>
        </w:rPr>
        <w:t>результат предоставления муниципальной услуги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 в Администрацию под подпись с сопроводительным письмом.</w:t>
      </w:r>
    </w:p>
    <w:p w:rsidR="002676AA" w:rsidRPr="00105E88" w:rsidRDefault="002676AA" w:rsidP="002676AA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2676AA" w:rsidRPr="00105E88" w:rsidRDefault="002676AA" w:rsidP="002676AA">
      <w:pPr>
        <w:pStyle w:val="ConsPlusNormal"/>
        <w:ind w:firstLine="709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36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37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. При обращении об исправлении технической ошибки заявитель представляет: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- заявление об исправлении технической ошибки;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Заявление об исправлении технической ошибки подается заявителем лично или по почте в Администрацию или </w:t>
      </w:r>
      <w:r w:rsidRPr="00105E88">
        <w:rPr>
          <w:rFonts w:ascii="Times New Roman" w:hAnsi="Times New Roman" w:cs="Times New Roman"/>
          <w:position w:val="-2"/>
          <w:sz w:val="28"/>
        </w:rPr>
        <w:t xml:space="preserve">в электронной форме посредством 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информационно-телекоммуникационной сети «Интернет».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38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39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40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. Критерием принятия решения по исправлению технической ошибки в выданном в результате предоставления муниципальной услуги документе 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lastRenderedPageBreak/>
        <w:t>является наличие опечатки и (или) ошибки.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41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. </w:t>
      </w:r>
      <w:proofErr w:type="gramStart"/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выписки из </w:t>
      </w:r>
      <w:proofErr w:type="spellStart"/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книги либо нового</w:t>
      </w:r>
      <w:r w:rsidRPr="00105E88">
        <w:rPr>
          <w:rFonts w:ascii="Times New Roman" w:hAnsi="Times New Roman" w:cs="Times New Roman"/>
          <w:i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уведомления об отказе в выдаче выписки из </w:t>
      </w:r>
      <w:proofErr w:type="spellStart"/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книги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.</w:t>
      </w:r>
      <w:proofErr w:type="gramEnd"/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42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. </w:t>
      </w:r>
      <w:proofErr w:type="gramStart"/>
      <w:r w:rsidRPr="00105E88">
        <w:rPr>
          <w:rFonts w:ascii="Times New Roman" w:hAnsi="Times New Roman" w:cs="Times New Roman"/>
          <w:position w:val="-2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43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. Ответственный исполнитель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A93559">
        <w:rPr>
          <w:rFonts w:ascii="Times New Roman" w:hAnsi="Times New Roman" w:cs="Times New Roman"/>
          <w:position w:val="-2"/>
          <w:sz w:val="28"/>
          <w:szCs w:val="28"/>
        </w:rPr>
        <w:t>подписыва</w:t>
      </w:r>
      <w:r>
        <w:rPr>
          <w:rFonts w:ascii="Times New Roman" w:hAnsi="Times New Roman" w:cs="Times New Roman"/>
          <w:position w:val="-2"/>
          <w:sz w:val="28"/>
          <w:szCs w:val="28"/>
        </w:rPr>
        <w:t>е</w:t>
      </w:r>
      <w:r w:rsidRPr="00A93559">
        <w:rPr>
          <w:rFonts w:ascii="Times New Roman" w:hAnsi="Times New Roman" w:cs="Times New Roman"/>
          <w:position w:val="-2"/>
          <w:sz w:val="28"/>
          <w:szCs w:val="28"/>
        </w:rPr>
        <w:t xml:space="preserve">т </w:t>
      </w:r>
      <w:r w:rsidRPr="00A93559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выписку из </w:t>
      </w:r>
      <w:proofErr w:type="spellStart"/>
      <w:r w:rsidRPr="00A93559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A93559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книги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и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передает </w:t>
      </w:r>
      <w:r>
        <w:rPr>
          <w:rFonts w:ascii="Times New Roman" w:hAnsi="Times New Roman" w:cs="Times New Roman"/>
          <w:position w:val="-2"/>
          <w:sz w:val="28"/>
          <w:szCs w:val="28"/>
        </w:rPr>
        <w:t>ее,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либо</w:t>
      </w:r>
      <w:r w:rsidRPr="00105E88">
        <w:rPr>
          <w:rFonts w:ascii="Times New Roman" w:hAnsi="Times New Roman" w:cs="Times New Roman"/>
          <w:i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уведомление об отказе в выдаче выписки из </w:t>
      </w:r>
      <w:proofErr w:type="spellStart"/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книги</w:t>
      </w:r>
      <w:r w:rsidRPr="00105E88">
        <w:rPr>
          <w:rFonts w:ascii="Times New Roman" w:hAnsi="Times New Roman" w:cs="Times New Roman"/>
          <w:i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2676AA" w:rsidRPr="00A93559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A93559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44</w:t>
      </w:r>
      <w:r w:rsidRPr="00A93559">
        <w:rPr>
          <w:rFonts w:ascii="Times New Roman" w:hAnsi="Times New Roman" w:cs="Times New Roman"/>
          <w:position w:val="-2"/>
          <w:sz w:val="28"/>
          <w:szCs w:val="28"/>
        </w:rPr>
        <w:t xml:space="preserve">. </w:t>
      </w:r>
      <w:r>
        <w:rPr>
          <w:rFonts w:ascii="Times New Roman" w:hAnsi="Times New Roman" w:cs="Times New Roman"/>
          <w:position w:val="-2"/>
          <w:sz w:val="28"/>
          <w:szCs w:val="28"/>
        </w:rPr>
        <w:t>Глава Администрации</w:t>
      </w:r>
      <w:r w:rsidRPr="00A93559">
        <w:rPr>
          <w:rFonts w:ascii="Times New Roman" w:hAnsi="Times New Roman" w:cs="Times New Roman"/>
          <w:position w:val="-2"/>
          <w:sz w:val="28"/>
          <w:szCs w:val="28"/>
        </w:rPr>
        <w:t xml:space="preserve"> подписыва</w:t>
      </w:r>
      <w:r>
        <w:rPr>
          <w:rFonts w:ascii="Times New Roman" w:hAnsi="Times New Roman" w:cs="Times New Roman"/>
          <w:position w:val="-2"/>
          <w:sz w:val="28"/>
          <w:szCs w:val="28"/>
        </w:rPr>
        <w:t>е</w:t>
      </w:r>
      <w:r w:rsidRPr="00A93559">
        <w:rPr>
          <w:rFonts w:ascii="Times New Roman" w:hAnsi="Times New Roman" w:cs="Times New Roman"/>
          <w:position w:val="-2"/>
          <w:sz w:val="28"/>
          <w:szCs w:val="28"/>
        </w:rPr>
        <w:t xml:space="preserve">т </w:t>
      </w:r>
      <w:r w:rsidRPr="00A93559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выписку из </w:t>
      </w:r>
      <w:proofErr w:type="spellStart"/>
      <w:r w:rsidRPr="00A93559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A93559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книги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и</w:t>
      </w:r>
      <w:r w:rsidRPr="00A93559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заверя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е</w:t>
      </w:r>
      <w:r w:rsidRPr="00A93559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ее</w:t>
      </w:r>
      <w:r w:rsidRPr="00A93559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печатью, либо</w:t>
      </w:r>
      <w:r w:rsidRPr="00A93559">
        <w:rPr>
          <w:rFonts w:ascii="Times New Roman" w:hAnsi="Times New Roman" w:cs="Times New Roman"/>
          <w:position w:val="-2"/>
          <w:sz w:val="28"/>
          <w:szCs w:val="28"/>
        </w:rPr>
        <w:t xml:space="preserve"> подписывает </w:t>
      </w:r>
      <w:r w:rsidRPr="00A93559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уведомление об отказе в выдаче выписки из </w:t>
      </w:r>
      <w:proofErr w:type="spellStart"/>
      <w:r w:rsidRPr="00A93559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A93559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книги</w:t>
      </w:r>
      <w:r w:rsidRPr="00A93559">
        <w:rPr>
          <w:rFonts w:ascii="Times New Roman" w:hAnsi="Times New Roman" w:cs="Times New Roman"/>
          <w:position w:val="-2"/>
          <w:sz w:val="28"/>
          <w:szCs w:val="28"/>
        </w:rPr>
        <w:t xml:space="preserve">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45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. </w:t>
      </w:r>
      <w:proofErr w:type="gramStart"/>
      <w:r w:rsidRPr="00105E88">
        <w:rPr>
          <w:rFonts w:ascii="Times New Roman" w:hAnsi="Times New Roman" w:cs="Times New Roman"/>
          <w:position w:val="-2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46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proofErr w:type="gramStart"/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выписка из </w:t>
      </w:r>
      <w:proofErr w:type="spellStart"/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книги либо</w:t>
      </w:r>
      <w:r w:rsidRPr="00105E88">
        <w:rPr>
          <w:rFonts w:ascii="Times New Roman" w:hAnsi="Times New Roman" w:cs="Times New Roman"/>
          <w:i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уведомление об отказе в выдаче выписки из </w:t>
      </w:r>
      <w:proofErr w:type="spellStart"/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книги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;</w:t>
      </w:r>
      <w:proofErr w:type="gramEnd"/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proofErr w:type="gramStart"/>
      <w:r w:rsidRPr="00105E88">
        <w:rPr>
          <w:rFonts w:ascii="Times New Roman" w:hAnsi="Times New Roman" w:cs="Times New Roman"/>
          <w:position w:val="-2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47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proofErr w:type="gramStart"/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выписка из </w:t>
      </w:r>
      <w:proofErr w:type="spellStart"/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книги либо</w:t>
      </w:r>
      <w:r w:rsidRPr="00105E88">
        <w:rPr>
          <w:rFonts w:ascii="Times New Roman" w:hAnsi="Times New Roman" w:cs="Times New Roman"/>
          <w:i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уведомление об отказе в выдаче выписки из </w:t>
      </w:r>
      <w:proofErr w:type="spellStart"/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книги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;</w:t>
      </w:r>
      <w:proofErr w:type="gramEnd"/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proofErr w:type="gramStart"/>
      <w:r w:rsidRPr="00105E88">
        <w:rPr>
          <w:rFonts w:ascii="Times New Roman" w:hAnsi="Times New Roman" w:cs="Times New Roman"/>
          <w:position w:val="-2"/>
          <w:sz w:val="28"/>
          <w:szCs w:val="28"/>
        </w:rPr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2676AA" w:rsidRPr="00105E88" w:rsidRDefault="002676AA" w:rsidP="002676AA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</w:p>
    <w:p w:rsidR="002676AA" w:rsidRPr="00105E88" w:rsidRDefault="002676AA" w:rsidP="002676AA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  <w:lang w:val="en-US"/>
        </w:rPr>
        <w:t>I</w:t>
      </w: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V. Формы контроля за исполнением Административного</w:t>
      </w:r>
    </w:p>
    <w:p w:rsidR="002676AA" w:rsidRPr="00105E88" w:rsidRDefault="002676AA" w:rsidP="002676AA">
      <w:pPr>
        <w:pStyle w:val="ConsPlusNormal"/>
        <w:jc w:val="center"/>
        <w:rPr>
          <w:rFonts w:ascii="Times New Roman" w:hAnsi="Times New Roman" w:cs="Times New Roman"/>
          <w:b/>
          <w:bCs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регламента</w:t>
      </w:r>
    </w:p>
    <w:p w:rsidR="002676AA" w:rsidRPr="00105E88" w:rsidRDefault="002676AA" w:rsidP="002676AA">
      <w:pPr>
        <w:jc w:val="center"/>
        <w:rPr>
          <w:bCs/>
          <w:position w:val="-2"/>
          <w:sz w:val="28"/>
          <w:szCs w:val="28"/>
        </w:rPr>
      </w:pP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 xml:space="preserve">4.1. </w:t>
      </w:r>
      <w:proofErr w:type="gramStart"/>
      <w:r w:rsidRPr="00105E88">
        <w:rPr>
          <w:rFonts w:ascii="Times New Roman" w:hAnsi="Times New Roman" w:cs="Times New Roman"/>
          <w:position w:val="-2"/>
          <w:sz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</w:t>
      </w:r>
      <w:r w:rsidR="006B5DF1">
        <w:rPr>
          <w:rFonts w:ascii="Times New Roman" w:hAnsi="Times New Roman" w:cs="Times New Roman"/>
          <w:position w:val="-2"/>
          <w:sz w:val="28"/>
        </w:rPr>
        <w:t>о главой администрации Новотолковского сельсовета Пачелмского района Пензенской области</w:t>
      </w:r>
      <w:r w:rsidRPr="00105E88">
        <w:rPr>
          <w:rFonts w:ascii="Times New Roman" w:hAnsi="Times New Roman" w:cs="Times New Roman"/>
          <w:position w:val="-2"/>
          <w:sz w:val="28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>Текущий контроль осуществляется путем проведения проверок</w:t>
      </w:r>
      <w:r w:rsidRPr="00105E88">
        <w:rPr>
          <w:rFonts w:ascii="Times New Roman" w:hAnsi="Times New Roman" w:cs="Times New Roman"/>
          <w:color w:val="92D050"/>
          <w:position w:val="-2"/>
          <w:sz w:val="28"/>
        </w:rPr>
        <w:t xml:space="preserve"> </w:t>
      </w:r>
      <w:r w:rsidRPr="00105E88">
        <w:rPr>
          <w:rFonts w:ascii="Times New Roman" w:hAnsi="Times New Roman" w:cs="Times New Roman"/>
          <w:position w:val="-2"/>
          <w:sz w:val="28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proofErr w:type="gramStart"/>
      <w:r w:rsidRPr="00105E88">
        <w:rPr>
          <w:rFonts w:ascii="Times New Roman" w:hAnsi="Times New Roman" w:cs="Times New Roman"/>
          <w:position w:val="-2"/>
          <w:sz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>Периодичность осуществления проверок определяется главой Администрации.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>Плановые и внеплановые проверки проводятся на основании распоряжений Администрации.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 xml:space="preserve">4.5. Ответственные исполнители несут персональную ответственность </w:t>
      </w:r>
      <w:proofErr w:type="gramStart"/>
      <w:r w:rsidRPr="00105E88">
        <w:rPr>
          <w:rFonts w:ascii="Times New Roman" w:hAnsi="Times New Roman" w:cs="Times New Roman"/>
          <w:position w:val="-2"/>
          <w:sz w:val="28"/>
        </w:rPr>
        <w:t>за</w:t>
      </w:r>
      <w:proofErr w:type="gramEnd"/>
      <w:r w:rsidRPr="00105E88">
        <w:rPr>
          <w:rFonts w:ascii="Times New Roman" w:hAnsi="Times New Roman" w:cs="Times New Roman"/>
          <w:position w:val="-2"/>
          <w:sz w:val="28"/>
        </w:rPr>
        <w:t>: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 xml:space="preserve">4.5.2. Соблюдение сроков выполнения административных процедур при </w:t>
      </w:r>
      <w:r w:rsidRPr="00105E88">
        <w:rPr>
          <w:rFonts w:ascii="Times New Roman" w:hAnsi="Times New Roman" w:cs="Times New Roman"/>
          <w:position w:val="-2"/>
          <w:sz w:val="28"/>
        </w:rPr>
        <w:lastRenderedPageBreak/>
        <w:t>предоставлении муниципальной услуги.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информационно-телекоммуникационной сети «Интернет».</w:t>
      </w:r>
    </w:p>
    <w:p w:rsidR="002676AA" w:rsidRPr="00105E88" w:rsidRDefault="002676AA" w:rsidP="002676A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2676AA" w:rsidRPr="00105E88" w:rsidRDefault="002676AA" w:rsidP="002676AA">
      <w:pPr>
        <w:autoSpaceDE w:val="0"/>
        <w:autoSpaceDN w:val="0"/>
        <w:adjustRightInd w:val="0"/>
        <w:ind w:firstLine="567"/>
        <w:jc w:val="center"/>
        <w:rPr>
          <w:b/>
          <w:position w:val="-2"/>
          <w:sz w:val="28"/>
          <w:szCs w:val="28"/>
        </w:rPr>
      </w:pPr>
      <w:r w:rsidRPr="00105E88">
        <w:rPr>
          <w:b/>
          <w:position w:val="-2"/>
          <w:sz w:val="28"/>
          <w:szCs w:val="28"/>
          <w:lang w:val="en-US"/>
        </w:rPr>
        <w:t>V</w:t>
      </w:r>
      <w:r w:rsidRPr="00105E88">
        <w:rPr>
          <w:b/>
          <w:position w:val="-2"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2676AA" w:rsidRPr="00105E88" w:rsidRDefault="002676AA" w:rsidP="002676AA">
      <w:pPr>
        <w:autoSpaceDE w:val="0"/>
        <w:autoSpaceDN w:val="0"/>
        <w:adjustRightInd w:val="0"/>
        <w:ind w:firstLine="540"/>
        <w:jc w:val="center"/>
        <w:rPr>
          <w:position w:val="-2"/>
          <w:sz w:val="28"/>
          <w:szCs w:val="28"/>
        </w:rPr>
      </w:pPr>
    </w:p>
    <w:p w:rsidR="002676AA" w:rsidRPr="00105E88" w:rsidRDefault="002676AA" w:rsidP="002676AA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proofErr w:type="gramStart"/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2676AA" w:rsidRPr="00105E88" w:rsidRDefault="002676AA" w:rsidP="002676AA">
      <w:pPr>
        <w:autoSpaceDE w:val="0"/>
        <w:autoSpaceDN w:val="0"/>
        <w:adjustRightInd w:val="0"/>
        <w:ind w:firstLine="540"/>
        <w:jc w:val="both"/>
        <w:rPr>
          <w:position w:val="-2"/>
          <w:sz w:val="28"/>
          <w:szCs w:val="28"/>
        </w:rPr>
      </w:pPr>
    </w:p>
    <w:p w:rsidR="002676AA" w:rsidRPr="00105E88" w:rsidRDefault="002676AA" w:rsidP="002676AA">
      <w:pPr>
        <w:autoSpaceDE w:val="0"/>
        <w:autoSpaceDN w:val="0"/>
        <w:adjustRightInd w:val="0"/>
        <w:ind w:firstLine="540"/>
        <w:jc w:val="both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105E88">
        <w:rPr>
          <w:position w:val="-2"/>
          <w:sz w:val="28"/>
          <w:szCs w:val="28"/>
        </w:rPr>
        <w:br/>
        <w:t>указанных в статье 11.1 Федерального закона от 27.07.2010 № 210-ФЗ</w:t>
      </w:r>
      <w:r w:rsidRPr="00105E88">
        <w:rPr>
          <w:position w:val="-2"/>
          <w:sz w:val="28"/>
          <w:szCs w:val="28"/>
        </w:rPr>
        <w:br/>
        <w:t>«Об организации предоставления государственных и муниципальных услуг» (далее - ФЗ № 210-ФЗ), и в порядке, предусмотренном главой 2.1</w:t>
      </w:r>
      <w:r w:rsidRPr="00105E88">
        <w:rPr>
          <w:position w:val="-2"/>
          <w:sz w:val="28"/>
          <w:szCs w:val="28"/>
        </w:rPr>
        <w:br/>
        <w:t>ФЗ № 210-ФЗ.</w:t>
      </w:r>
    </w:p>
    <w:p w:rsidR="002676AA" w:rsidRPr="00105E88" w:rsidRDefault="002676AA" w:rsidP="002676AA">
      <w:pPr>
        <w:autoSpaceDE w:val="0"/>
        <w:autoSpaceDN w:val="0"/>
        <w:adjustRightInd w:val="0"/>
        <w:ind w:firstLine="540"/>
        <w:jc w:val="both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2676AA" w:rsidRPr="00105E88" w:rsidRDefault="002676AA" w:rsidP="002676AA">
      <w:pPr>
        <w:autoSpaceDE w:val="0"/>
        <w:autoSpaceDN w:val="0"/>
        <w:adjustRightInd w:val="0"/>
        <w:ind w:firstLine="540"/>
        <w:jc w:val="both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676AA" w:rsidRPr="00105E88" w:rsidRDefault="002676AA" w:rsidP="002676AA">
      <w:pPr>
        <w:autoSpaceDE w:val="0"/>
        <w:autoSpaceDN w:val="0"/>
        <w:adjustRightInd w:val="0"/>
        <w:ind w:firstLine="540"/>
        <w:jc w:val="both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5.</w:t>
      </w:r>
      <w:r>
        <w:rPr>
          <w:position w:val="-2"/>
          <w:sz w:val="28"/>
          <w:szCs w:val="28"/>
        </w:rPr>
        <w:t>3</w:t>
      </w:r>
      <w:r w:rsidRPr="00105E88">
        <w:rPr>
          <w:position w:val="-2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105E88">
        <w:rPr>
          <w:position w:val="-2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105E88">
        <w:rPr>
          <w:position w:val="-2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676AA" w:rsidRPr="00105E88" w:rsidRDefault="002676AA" w:rsidP="002676AA">
      <w:pPr>
        <w:ind w:firstLine="567"/>
        <w:jc w:val="both"/>
        <w:rPr>
          <w:position w:val="-2"/>
        </w:rPr>
      </w:pPr>
      <w:r>
        <w:rPr>
          <w:position w:val="-2"/>
          <w:sz w:val="28"/>
          <w:szCs w:val="28"/>
        </w:rPr>
        <w:t>5.4</w:t>
      </w:r>
      <w:r w:rsidRPr="00105E88">
        <w:rPr>
          <w:position w:val="-2"/>
          <w:sz w:val="28"/>
          <w:szCs w:val="28"/>
        </w:rPr>
        <w:t>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676AA" w:rsidRPr="00105E88" w:rsidRDefault="002676AA" w:rsidP="002676AA">
      <w:pPr>
        <w:autoSpaceDE w:val="0"/>
        <w:autoSpaceDN w:val="0"/>
        <w:adjustRightInd w:val="0"/>
        <w:ind w:firstLine="540"/>
        <w:jc w:val="both"/>
        <w:rPr>
          <w:position w:val="-2"/>
          <w:sz w:val="28"/>
          <w:szCs w:val="28"/>
        </w:rPr>
      </w:pPr>
    </w:p>
    <w:p w:rsidR="002676AA" w:rsidRPr="00105E88" w:rsidRDefault="002676AA" w:rsidP="002676AA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676AA" w:rsidRPr="00105E88" w:rsidRDefault="002676AA" w:rsidP="002676AA">
      <w:pPr>
        <w:autoSpaceDE w:val="0"/>
        <w:autoSpaceDN w:val="0"/>
        <w:adjustRightInd w:val="0"/>
        <w:ind w:firstLine="540"/>
        <w:jc w:val="both"/>
        <w:rPr>
          <w:position w:val="-2"/>
          <w:sz w:val="28"/>
          <w:szCs w:val="28"/>
        </w:rPr>
      </w:pPr>
    </w:p>
    <w:p w:rsidR="002676AA" w:rsidRPr="00105E88" w:rsidRDefault="002676AA" w:rsidP="002676AA">
      <w:pPr>
        <w:autoSpaceDE w:val="0"/>
        <w:autoSpaceDN w:val="0"/>
        <w:adjustRightInd w:val="0"/>
        <w:ind w:firstLine="540"/>
        <w:jc w:val="both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5.5</w:t>
      </w:r>
      <w:r w:rsidRPr="00105E88">
        <w:rPr>
          <w:position w:val="-2"/>
          <w:sz w:val="28"/>
          <w:szCs w:val="28"/>
        </w:rPr>
        <w:t>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676AA" w:rsidRPr="00105E88" w:rsidRDefault="002676AA" w:rsidP="002676AA">
      <w:pPr>
        <w:autoSpaceDE w:val="0"/>
        <w:autoSpaceDN w:val="0"/>
        <w:adjustRightInd w:val="0"/>
        <w:ind w:firstLine="540"/>
        <w:jc w:val="both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lastRenderedPageBreak/>
        <w:t>5.6</w:t>
      </w:r>
      <w:r w:rsidRPr="00105E88">
        <w:rPr>
          <w:position w:val="-2"/>
          <w:sz w:val="28"/>
          <w:szCs w:val="28"/>
        </w:rPr>
        <w:t>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676AA" w:rsidRPr="00105E88" w:rsidRDefault="002676AA" w:rsidP="002676AA">
      <w:pPr>
        <w:autoSpaceDE w:val="0"/>
        <w:autoSpaceDN w:val="0"/>
        <w:adjustRightInd w:val="0"/>
        <w:ind w:firstLine="540"/>
        <w:jc w:val="both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5.7</w:t>
      </w:r>
      <w:r w:rsidRPr="00105E88">
        <w:rPr>
          <w:position w:val="-2"/>
          <w:sz w:val="28"/>
          <w:szCs w:val="28"/>
        </w:rPr>
        <w:t xml:space="preserve">. Жалоба на решения и действия (бездействие) главы Администрации подается главе Администрации. </w:t>
      </w:r>
    </w:p>
    <w:p w:rsidR="002676AA" w:rsidRPr="00105E88" w:rsidRDefault="002676AA" w:rsidP="002676AA">
      <w:pPr>
        <w:autoSpaceDE w:val="0"/>
        <w:autoSpaceDN w:val="0"/>
        <w:adjustRightInd w:val="0"/>
        <w:ind w:firstLine="540"/>
        <w:jc w:val="both"/>
        <w:rPr>
          <w:position w:val="-2"/>
          <w:sz w:val="28"/>
          <w:szCs w:val="28"/>
        </w:rPr>
      </w:pPr>
    </w:p>
    <w:p w:rsidR="002676AA" w:rsidRPr="00105E88" w:rsidRDefault="002676AA" w:rsidP="002676AA">
      <w:pPr>
        <w:pStyle w:val="ConsPlusNormal"/>
        <w:ind w:firstLine="539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676AA" w:rsidRPr="00105E88" w:rsidRDefault="002676AA" w:rsidP="002676AA">
      <w:pPr>
        <w:autoSpaceDE w:val="0"/>
        <w:autoSpaceDN w:val="0"/>
        <w:adjustRightInd w:val="0"/>
        <w:ind w:firstLine="540"/>
        <w:jc w:val="both"/>
        <w:rPr>
          <w:position w:val="-2"/>
          <w:sz w:val="28"/>
          <w:szCs w:val="28"/>
        </w:rPr>
      </w:pPr>
    </w:p>
    <w:p w:rsidR="002676AA" w:rsidRPr="00105E88" w:rsidRDefault="002676AA" w:rsidP="002676AA">
      <w:pPr>
        <w:autoSpaceDE w:val="0"/>
        <w:autoSpaceDN w:val="0"/>
        <w:adjustRightInd w:val="0"/>
        <w:ind w:firstLine="540"/>
        <w:jc w:val="both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5.</w:t>
      </w:r>
      <w:r>
        <w:rPr>
          <w:position w:val="-2"/>
          <w:sz w:val="28"/>
          <w:szCs w:val="28"/>
        </w:rPr>
        <w:t>8</w:t>
      </w:r>
      <w:r w:rsidRPr="00105E88">
        <w:rPr>
          <w:position w:val="-2"/>
          <w:sz w:val="28"/>
          <w:szCs w:val="28"/>
        </w:rPr>
        <w:t>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2676AA" w:rsidRPr="00105E88" w:rsidRDefault="002676AA" w:rsidP="002676AA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</w:p>
    <w:p w:rsidR="002676AA" w:rsidRPr="00105E88" w:rsidRDefault="002676AA" w:rsidP="002676AA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2676AA" w:rsidRPr="00105E88" w:rsidRDefault="002676AA" w:rsidP="002676AA">
      <w:pPr>
        <w:autoSpaceDE w:val="0"/>
        <w:autoSpaceDN w:val="0"/>
        <w:adjustRightInd w:val="0"/>
        <w:ind w:firstLine="540"/>
        <w:jc w:val="both"/>
        <w:rPr>
          <w:position w:val="-2"/>
          <w:sz w:val="28"/>
          <w:szCs w:val="28"/>
        </w:rPr>
      </w:pPr>
    </w:p>
    <w:p w:rsidR="002676AA" w:rsidRPr="00105E88" w:rsidRDefault="002676AA" w:rsidP="002676AA">
      <w:pPr>
        <w:autoSpaceDE w:val="0"/>
        <w:autoSpaceDN w:val="0"/>
        <w:adjustRightInd w:val="0"/>
        <w:ind w:firstLine="540"/>
        <w:jc w:val="both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5.</w:t>
      </w:r>
      <w:r>
        <w:rPr>
          <w:position w:val="-2"/>
          <w:sz w:val="28"/>
          <w:szCs w:val="28"/>
        </w:rPr>
        <w:t>9</w:t>
      </w:r>
      <w:r w:rsidRPr="00105E88">
        <w:rPr>
          <w:position w:val="-2"/>
          <w:sz w:val="28"/>
          <w:szCs w:val="28"/>
        </w:rPr>
        <w:t>.</w:t>
      </w:r>
      <w:r w:rsidRPr="00105E88">
        <w:rPr>
          <w:position w:val="-2"/>
        </w:rPr>
        <w:t xml:space="preserve"> </w:t>
      </w:r>
      <w:r w:rsidRPr="00105E88">
        <w:rPr>
          <w:position w:val="-2"/>
          <w:sz w:val="28"/>
          <w:szCs w:val="28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2676AA" w:rsidRPr="00105E88" w:rsidRDefault="002676AA" w:rsidP="002676AA">
      <w:pPr>
        <w:ind w:firstLine="708"/>
        <w:jc w:val="both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- ФЗ № 210-ФЗ;</w:t>
      </w:r>
    </w:p>
    <w:p w:rsidR="002676AA" w:rsidRPr="00105E88" w:rsidRDefault="002676AA" w:rsidP="002676AA">
      <w:pPr>
        <w:ind w:firstLine="708"/>
        <w:jc w:val="both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- п</w:t>
      </w:r>
      <w:r w:rsidRPr="00105E88">
        <w:rPr>
          <w:position w:val="-2"/>
          <w:sz w:val="28"/>
          <w:szCs w:val="28"/>
        </w:rPr>
        <w:t>остановление Правительства Российской Федерации от 20.11.2012</w:t>
      </w:r>
      <w:r>
        <w:rPr>
          <w:position w:val="-2"/>
          <w:sz w:val="28"/>
          <w:szCs w:val="28"/>
        </w:rPr>
        <w:br/>
      </w:r>
      <w:r w:rsidRPr="00105E88">
        <w:rPr>
          <w:position w:val="-2"/>
          <w:sz w:val="28"/>
          <w:szCs w:val="28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</w:t>
      </w:r>
      <w:r>
        <w:rPr>
          <w:position w:val="-2"/>
          <w:sz w:val="28"/>
          <w:szCs w:val="28"/>
        </w:rPr>
        <w:t>;</w:t>
      </w:r>
    </w:p>
    <w:p w:rsidR="006B5DF1" w:rsidRPr="00AC7187" w:rsidRDefault="006B5DF1" w:rsidP="006B5DF1">
      <w:pPr>
        <w:ind w:firstLine="708"/>
        <w:jc w:val="both"/>
        <w:rPr>
          <w:sz w:val="28"/>
          <w:szCs w:val="28"/>
        </w:rPr>
      </w:pPr>
      <w:r w:rsidRPr="00AC7187">
        <w:rPr>
          <w:sz w:val="28"/>
          <w:szCs w:val="28"/>
        </w:rPr>
        <w:t>- постановление Администрации от 25.09.2018 № 117 «Об утверждении Порядка подачи и рассмотрения жалоб на решения и действия (бездействие) администрации Новотолковского сельсовета Пачелмского района Пензенской области,  должностных лиц, муниципальных служащих администрации Новотолковского сельсовета Пачелмского района Пензенской области  при предоставлении муниципальных услуг».</w:t>
      </w:r>
    </w:p>
    <w:p w:rsidR="002676AA" w:rsidRPr="00105E88" w:rsidRDefault="002676AA" w:rsidP="002676AA">
      <w:pPr>
        <w:autoSpaceDE w:val="0"/>
        <w:autoSpaceDN w:val="0"/>
        <w:adjustRightInd w:val="0"/>
        <w:ind w:firstLine="539"/>
        <w:jc w:val="both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5.1</w:t>
      </w:r>
      <w:r>
        <w:rPr>
          <w:position w:val="-2"/>
          <w:sz w:val="28"/>
          <w:szCs w:val="28"/>
        </w:rPr>
        <w:t>0</w:t>
      </w:r>
      <w:r w:rsidRPr="00105E88">
        <w:rPr>
          <w:position w:val="-2"/>
          <w:sz w:val="28"/>
          <w:szCs w:val="28"/>
        </w:rPr>
        <w:t>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</w:t>
      </w:r>
      <w:r>
        <w:rPr>
          <w:position w:val="-2"/>
          <w:sz w:val="28"/>
          <w:szCs w:val="28"/>
        </w:rPr>
        <w:t xml:space="preserve"> </w:t>
      </w:r>
      <w:r w:rsidRPr="00105E88">
        <w:rPr>
          <w:position w:val="-2"/>
          <w:sz w:val="28"/>
          <w:szCs w:val="28"/>
        </w:rPr>
        <w:t>со статьей 11.2 ФЗ № 210-ФЗ.</w:t>
      </w:r>
    </w:p>
    <w:p w:rsidR="002676AA" w:rsidRPr="00105E88" w:rsidRDefault="002676AA" w:rsidP="002676AA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2676AA" w:rsidRPr="00105E88" w:rsidRDefault="002676AA" w:rsidP="002676AA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2676AA" w:rsidRPr="00105E88" w:rsidRDefault="002676AA" w:rsidP="002676AA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6B5DF1" w:rsidRDefault="006B5DF1" w:rsidP="002676AA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2676AA" w:rsidRPr="00B318E4" w:rsidRDefault="002676AA" w:rsidP="002676AA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position w:val="-2"/>
          <w:sz w:val="28"/>
          <w:szCs w:val="28"/>
        </w:rPr>
        <w:lastRenderedPageBreak/>
        <w:t>Приложение № 1</w:t>
      </w:r>
    </w:p>
    <w:p w:rsidR="002676AA" w:rsidRPr="00B318E4" w:rsidRDefault="002676AA" w:rsidP="002676AA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position w:val="-2"/>
          <w:sz w:val="28"/>
          <w:szCs w:val="28"/>
        </w:rPr>
        <w:t>к административному регламенту представления</w:t>
      </w:r>
    </w:p>
    <w:p w:rsidR="002676AA" w:rsidRPr="00B318E4" w:rsidRDefault="002676AA" w:rsidP="002676AA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position w:val="-2"/>
          <w:sz w:val="28"/>
          <w:szCs w:val="28"/>
        </w:rPr>
        <w:t>муниципально</w:t>
      </w:r>
      <w:r w:rsidR="006B5DF1">
        <w:rPr>
          <w:rFonts w:ascii="Times New Roman" w:hAnsi="Times New Roman" w:cs="Times New Roman"/>
          <w:position w:val="-2"/>
          <w:sz w:val="28"/>
          <w:szCs w:val="28"/>
        </w:rPr>
        <w:t>й услуги «Предоставление выписок</w:t>
      </w:r>
    </w:p>
    <w:p w:rsidR="002676AA" w:rsidRPr="00B318E4" w:rsidRDefault="002676AA" w:rsidP="002676AA">
      <w:pPr>
        <w:pStyle w:val="ConsPlusTitle"/>
        <w:jc w:val="right"/>
        <w:rPr>
          <w:rFonts w:ascii="Times New Roman" w:hAnsi="Times New Roman" w:cs="Times New Roman"/>
          <w:b w:val="0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из </w:t>
      </w:r>
      <w:proofErr w:type="spellStart"/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>похозяйственной</w:t>
      </w:r>
      <w:proofErr w:type="spellEnd"/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книги»</w:t>
      </w:r>
    </w:p>
    <w:p w:rsidR="002676AA" w:rsidRPr="00105E88" w:rsidRDefault="002676AA" w:rsidP="002676AA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2676AA" w:rsidRPr="00105E88" w:rsidRDefault="002676AA" w:rsidP="002676AA">
      <w:pPr>
        <w:autoSpaceDE w:val="0"/>
        <w:autoSpaceDN w:val="0"/>
        <w:jc w:val="center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Форма</w:t>
      </w:r>
    </w:p>
    <w:p w:rsidR="002676AA" w:rsidRPr="00105E88" w:rsidRDefault="002676AA" w:rsidP="002676AA">
      <w:pPr>
        <w:autoSpaceDE w:val="0"/>
        <w:autoSpaceDN w:val="0"/>
        <w:jc w:val="center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заявления на предоставление муниципальной услуги</w:t>
      </w:r>
    </w:p>
    <w:p w:rsidR="002676AA" w:rsidRPr="00105E88" w:rsidRDefault="002676AA" w:rsidP="002676AA">
      <w:pPr>
        <w:pStyle w:val="ConsPlusNormal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p w:rsidR="002676AA" w:rsidRPr="00105E88" w:rsidRDefault="002676AA" w:rsidP="002676AA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Главе администрации</w:t>
      </w:r>
    </w:p>
    <w:p w:rsidR="002676AA" w:rsidRPr="00745BFC" w:rsidRDefault="002676AA" w:rsidP="002676AA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 w:rsidRPr="00745BFC">
        <w:rPr>
          <w:rFonts w:ascii="Times New Roman" w:hAnsi="Times New Roman" w:cs="Times New Roman"/>
          <w:i/>
          <w:position w:val="-2"/>
          <w:sz w:val="20"/>
        </w:rPr>
        <w:t>… … (наименование муниципального образования)</w:t>
      </w:r>
    </w:p>
    <w:p w:rsidR="002676AA" w:rsidRPr="00105E88" w:rsidRDefault="002676AA" w:rsidP="002676AA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 w:rsidRPr="00105E88">
        <w:rPr>
          <w:rFonts w:ascii="Times New Roman" w:hAnsi="Times New Roman" w:cs="Times New Roman"/>
          <w:i/>
          <w:position w:val="-2"/>
          <w:szCs w:val="22"/>
        </w:rPr>
        <w:t>____________________________________________</w:t>
      </w:r>
    </w:p>
    <w:p w:rsidR="002676AA" w:rsidRPr="00105E88" w:rsidRDefault="002676AA" w:rsidP="002676AA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2676AA" w:rsidRPr="00105E88" w:rsidRDefault="002676AA" w:rsidP="002676AA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от __________________________________</w:t>
      </w:r>
    </w:p>
    <w:p w:rsidR="002676AA" w:rsidRPr="004A3365" w:rsidRDefault="002676AA" w:rsidP="002676AA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proofErr w:type="gramStart"/>
      <w:r w:rsidRPr="004A3365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  <w:proofErr w:type="gramEnd"/>
    </w:p>
    <w:p w:rsidR="002676AA" w:rsidRPr="00105E88" w:rsidRDefault="002676AA" w:rsidP="002676AA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:rsidR="002676AA" w:rsidRPr="00105E88" w:rsidRDefault="002676AA" w:rsidP="002676AA">
      <w:pPr>
        <w:autoSpaceDE w:val="0"/>
        <w:autoSpaceDN w:val="0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проживающего: ___________________</w:t>
      </w:r>
    </w:p>
    <w:p w:rsidR="002676AA" w:rsidRPr="00105E88" w:rsidRDefault="002676AA" w:rsidP="002676AA">
      <w:pPr>
        <w:autoSpaceDE w:val="0"/>
        <w:autoSpaceDN w:val="0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 xml:space="preserve"> _________________________________</w:t>
      </w:r>
    </w:p>
    <w:p w:rsidR="002676AA" w:rsidRPr="00105E88" w:rsidRDefault="002676AA" w:rsidP="002676AA">
      <w:pPr>
        <w:autoSpaceDE w:val="0"/>
        <w:autoSpaceDN w:val="0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 xml:space="preserve"> тел. ____________________________</w:t>
      </w:r>
    </w:p>
    <w:p w:rsidR="002676AA" w:rsidRPr="00105E88" w:rsidRDefault="002676AA" w:rsidP="002676AA">
      <w:pPr>
        <w:autoSpaceDE w:val="0"/>
        <w:autoSpaceDN w:val="0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документ, удостоверяющий личность</w:t>
      </w:r>
    </w:p>
    <w:p w:rsidR="002676AA" w:rsidRPr="00105E88" w:rsidRDefault="002676AA" w:rsidP="002676AA">
      <w:pPr>
        <w:autoSpaceDE w:val="0"/>
        <w:autoSpaceDN w:val="0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 xml:space="preserve"> _________________________________</w:t>
      </w:r>
    </w:p>
    <w:p w:rsidR="002676AA" w:rsidRPr="00105E88" w:rsidRDefault="002676AA" w:rsidP="002676AA">
      <w:pPr>
        <w:autoSpaceDE w:val="0"/>
        <w:autoSpaceDN w:val="0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серия ___________№ ______________</w:t>
      </w:r>
    </w:p>
    <w:p w:rsidR="002676AA" w:rsidRPr="00105E88" w:rsidRDefault="002676AA" w:rsidP="002676AA">
      <w:pPr>
        <w:autoSpaceDE w:val="0"/>
        <w:autoSpaceDN w:val="0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 xml:space="preserve">когда и кем </w:t>
      </w:r>
      <w:proofErr w:type="gramStart"/>
      <w:r w:rsidRPr="00105E88">
        <w:rPr>
          <w:position w:val="-2"/>
          <w:sz w:val="24"/>
          <w:szCs w:val="24"/>
        </w:rPr>
        <w:t>выдан</w:t>
      </w:r>
      <w:proofErr w:type="gramEnd"/>
      <w:r w:rsidRPr="00105E88">
        <w:rPr>
          <w:position w:val="-2"/>
          <w:sz w:val="24"/>
          <w:szCs w:val="24"/>
        </w:rPr>
        <w:t>________________</w:t>
      </w:r>
    </w:p>
    <w:p w:rsidR="002676AA" w:rsidRPr="00105E88" w:rsidRDefault="002676AA" w:rsidP="002676AA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2676AA" w:rsidRPr="00105E88" w:rsidRDefault="002676AA" w:rsidP="002676AA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2676AA" w:rsidRPr="00105E88" w:rsidRDefault="002676AA" w:rsidP="002676AA">
      <w:pPr>
        <w:autoSpaceDE w:val="0"/>
        <w:autoSpaceDN w:val="0"/>
        <w:jc w:val="center"/>
        <w:rPr>
          <w:position w:val="-2"/>
          <w:sz w:val="24"/>
          <w:szCs w:val="24"/>
        </w:rPr>
      </w:pPr>
      <w:bookmarkStart w:id="4" w:name="P581"/>
      <w:bookmarkStart w:id="5" w:name="P400"/>
      <w:bookmarkEnd w:id="4"/>
      <w:bookmarkEnd w:id="5"/>
      <w:r w:rsidRPr="00105E88">
        <w:rPr>
          <w:position w:val="-2"/>
          <w:sz w:val="24"/>
          <w:szCs w:val="24"/>
        </w:rPr>
        <w:t>Заявление</w:t>
      </w:r>
    </w:p>
    <w:p w:rsidR="002676AA" w:rsidRPr="00105E88" w:rsidRDefault="002676AA" w:rsidP="002676AA">
      <w:pPr>
        <w:autoSpaceDE w:val="0"/>
        <w:autoSpaceDN w:val="0"/>
        <w:jc w:val="center"/>
        <w:rPr>
          <w:position w:val="-2"/>
          <w:sz w:val="24"/>
          <w:szCs w:val="24"/>
        </w:rPr>
      </w:pPr>
    </w:p>
    <w:p w:rsidR="002676AA" w:rsidRPr="00105E88" w:rsidRDefault="002676AA" w:rsidP="002676AA">
      <w:pPr>
        <w:autoSpaceDE w:val="0"/>
        <w:autoSpaceDN w:val="0"/>
        <w:ind w:firstLine="567"/>
        <w:jc w:val="both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В целях ______________________________________________________________</w:t>
      </w:r>
    </w:p>
    <w:p w:rsidR="002676AA" w:rsidRPr="00105E88" w:rsidRDefault="002676AA" w:rsidP="002676AA">
      <w:pPr>
        <w:autoSpaceDE w:val="0"/>
        <w:autoSpaceDN w:val="0"/>
        <w:jc w:val="both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__________________________________________________________________________,</w:t>
      </w:r>
    </w:p>
    <w:p w:rsidR="002676AA" w:rsidRPr="00105E88" w:rsidRDefault="002676AA" w:rsidP="002676AA">
      <w:pPr>
        <w:autoSpaceDE w:val="0"/>
        <w:autoSpaceDN w:val="0"/>
        <w:jc w:val="both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 xml:space="preserve">прошу выдать выписку из </w:t>
      </w:r>
      <w:proofErr w:type="spellStart"/>
      <w:r w:rsidRPr="00105E88">
        <w:rPr>
          <w:position w:val="-2"/>
          <w:sz w:val="24"/>
          <w:szCs w:val="24"/>
        </w:rPr>
        <w:t>похозяйственной</w:t>
      </w:r>
      <w:proofErr w:type="spellEnd"/>
      <w:r w:rsidRPr="00105E88">
        <w:rPr>
          <w:position w:val="-2"/>
          <w:sz w:val="24"/>
          <w:szCs w:val="24"/>
        </w:rPr>
        <w:t xml:space="preserve"> книги.</w:t>
      </w:r>
    </w:p>
    <w:p w:rsidR="002676AA" w:rsidRPr="00105E88" w:rsidRDefault="002676AA" w:rsidP="002676AA">
      <w:pPr>
        <w:autoSpaceDE w:val="0"/>
        <w:autoSpaceDN w:val="0"/>
        <w:jc w:val="both"/>
        <w:rPr>
          <w:position w:val="-2"/>
          <w:sz w:val="24"/>
          <w:szCs w:val="24"/>
        </w:rPr>
      </w:pPr>
    </w:p>
    <w:p w:rsidR="002676AA" w:rsidRPr="00105E88" w:rsidRDefault="002676AA" w:rsidP="002676AA">
      <w:pPr>
        <w:autoSpaceDE w:val="0"/>
        <w:autoSpaceDN w:val="0"/>
        <w:jc w:val="both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 xml:space="preserve"> К заявлению прилагаются следующие документы:</w:t>
      </w:r>
    </w:p>
    <w:p w:rsidR="002676AA" w:rsidRPr="00105E88" w:rsidRDefault="002676AA" w:rsidP="002676AA">
      <w:pPr>
        <w:autoSpaceDE w:val="0"/>
        <w:autoSpaceDN w:val="0"/>
        <w:jc w:val="both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___________________________________________________________________________</w:t>
      </w:r>
    </w:p>
    <w:p w:rsidR="002676AA" w:rsidRPr="00105E88" w:rsidRDefault="002676AA" w:rsidP="002676AA">
      <w:pPr>
        <w:autoSpaceDE w:val="0"/>
        <w:autoSpaceDN w:val="0"/>
        <w:jc w:val="both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___________________________________________________________________________</w:t>
      </w:r>
    </w:p>
    <w:p w:rsidR="002676AA" w:rsidRPr="00105E88" w:rsidRDefault="002676AA" w:rsidP="002676AA">
      <w:pPr>
        <w:autoSpaceDE w:val="0"/>
        <w:autoSpaceDN w:val="0"/>
        <w:jc w:val="both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___________________________________________________________________________</w:t>
      </w:r>
    </w:p>
    <w:p w:rsidR="002676AA" w:rsidRPr="00105E88" w:rsidRDefault="002676AA" w:rsidP="002676AA">
      <w:pPr>
        <w:autoSpaceDE w:val="0"/>
        <w:autoSpaceDN w:val="0"/>
        <w:jc w:val="both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___________________________________________________________________________</w:t>
      </w:r>
    </w:p>
    <w:p w:rsidR="002676AA" w:rsidRPr="00105E88" w:rsidRDefault="002676AA" w:rsidP="002676AA">
      <w:pPr>
        <w:autoSpaceDE w:val="0"/>
        <w:autoSpaceDN w:val="0"/>
        <w:jc w:val="both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___________________________________________________________________________</w:t>
      </w:r>
    </w:p>
    <w:p w:rsidR="002676AA" w:rsidRPr="00105E88" w:rsidRDefault="002676AA" w:rsidP="002676AA">
      <w:pPr>
        <w:autoSpaceDE w:val="0"/>
        <w:autoSpaceDN w:val="0"/>
        <w:jc w:val="both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___________________________________________________________________________</w:t>
      </w:r>
    </w:p>
    <w:p w:rsidR="002676AA" w:rsidRPr="00105E88" w:rsidRDefault="002676AA" w:rsidP="002676AA">
      <w:pPr>
        <w:shd w:val="clear" w:color="auto" w:fill="FFFFFF"/>
        <w:spacing w:line="315" w:lineRule="atLeast"/>
        <w:jc w:val="both"/>
        <w:textAlignment w:val="baseline"/>
        <w:rPr>
          <w:position w:val="-2"/>
          <w:sz w:val="24"/>
          <w:szCs w:val="24"/>
        </w:rPr>
      </w:pPr>
    </w:p>
    <w:p w:rsidR="002676AA" w:rsidRPr="00105E88" w:rsidRDefault="002676AA" w:rsidP="002676AA">
      <w:pPr>
        <w:shd w:val="clear" w:color="auto" w:fill="FFFFFF"/>
        <w:spacing w:line="315" w:lineRule="atLeast"/>
        <w:jc w:val="both"/>
        <w:textAlignment w:val="baseline"/>
        <w:rPr>
          <w:color w:val="000000"/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Способ получения результата муниципальной услуги: ______________________________</w:t>
      </w:r>
    </w:p>
    <w:p w:rsidR="002676AA" w:rsidRPr="00105E88" w:rsidRDefault="002676AA" w:rsidP="002676AA">
      <w:pPr>
        <w:autoSpaceDE w:val="0"/>
        <w:autoSpaceDN w:val="0"/>
        <w:jc w:val="both"/>
        <w:rPr>
          <w:position w:val="-2"/>
          <w:sz w:val="24"/>
          <w:szCs w:val="24"/>
        </w:rPr>
      </w:pPr>
    </w:p>
    <w:p w:rsidR="002676AA" w:rsidRPr="00105E88" w:rsidRDefault="002676AA" w:rsidP="002676AA">
      <w:pPr>
        <w:autoSpaceDE w:val="0"/>
        <w:autoSpaceDN w:val="0"/>
        <w:jc w:val="both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                           _____________________</w:t>
      </w:r>
    </w:p>
    <w:p w:rsidR="002676AA" w:rsidRPr="00105E88" w:rsidRDefault="002676AA" w:rsidP="002676AA">
      <w:pPr>
        <w:autoSpaceDE w:val="0"/>
        <w:autoSpaceDN w:val="0"/>
        <w:jc w:val="both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 xml:space="preserve">        (дата)                                                           (подпись)</w:t>
      </w:r>
    </w:p>
    <w:p w:rsidR="002676AA" w:rsidRPr="00105E88" w:rsidRDefault="002676AA" w:rsidP="002676AA">
      <w:pPr>
        <w:autoSpaceDE w:val="0"/>
        <w:autoSpaceDN w:val="0"/>
        <w:jc w:val="both"/>
        <w:rPr>
          <w:position w:val="-2"/>
        </w:rPr>
      </w:pPr>
    </w:p>
    <w:p w:rsidR="002676AA" w:rsidRPr="00105E88" w:rsidRDefault="002676AA" w:rsidP="002676AA">
      <w:pPr>
        <w:autoSpaceDE w:val="0"/>
        <w:autoSpaceDN w:val="0"/>
        <w:jc w:val="both"/>
        <w:rPr>
          <w:rFonts w:ascii="Courier New" w:hAnsi="Courier New" w:cs="Courier New"/>
          <w:position w:val="-2"/>
        </w:rPr>
      </w:pPr>
    </w:p>
    <w:p w:rsidR="002676AA" w:rsidRPr="00105E88" w:rsidRDefault="002676AA" w:rsidP="002676AA">
      <w:pPr>
        <w:autoSpaceDE w:val="0"/>
        <w:autoSpaceDN w:val="0"/>
        <w:jc w:val="both"/>
        <w:rPr>
          <w:rFonts w:ascii="Courier New" w:hAnsi="Courier New" w:cs="Courier New"/>
          <w:position w:val="-2"/>
        </w:rPr>
      </w:pPr>
    </w:p>
    <w:p w:rsidR="002676AA" w:rsidRPr="00105E88" w:rsidRDefault="002676AA" w:rsidP="002676AA">
      <w:pPr>
        <w:autoSpaceDE w:val="0"/>
        <w:autoSpaceDN w:val="0"/>
        <w:jc w:val="both"/>
        <w:rPr>
          <w:rFonts w:ascii="Courier New" w:hAnsi="Courier New" w:cs="Courier New"/>
          <w:position w:val="-2"/>
        </w:rPr>
      </w:pPr>
    </w:p>
    <w:p w:rsidR="002676AA" w:rsidRPr="00105E88" w:rsidRDefault="002676AA" w:rsidP="002676AA">
      <w:pPr>
        <w:autoSpaceDE w:val="0"/>
        <w:autoSpaceDN w:val="0"/>
        <w:jc w:val="both"/>
        <w:rPr>
          <w:rFonts w:ascii="Courier New" w:hAnsi="Courier New" w:cs="Courier New"/>
          <w:position w:val="-2"/>
        </w:rPr>
      </w:pPr>
    </w:p>
    <w:p w:rsidR="002676AA" w:rsidRDefault="002676AA" w:rsidP="002676AA">
      <w:pPr>
        <w:autoSpaceDE w:val="0"/>
        <w:autoSpaceDN w:val="0"/>
        <w:jc w:val="both"/>
        <w:rPr>
          <w:rFonts w:ascii="Courier New" w:hAnsi="Courier New" w:cs="Courier New"/>
          <w:position w:val="-2"/>
        </w:rPr>
      </w:pPr>
    </w:p>
    <w:p w:rsidR="002676AA" w:rsidRPr="00105E88" w:rsidRDefault="002676AA" w:rsidP="002676AA">
      <w:pPr>
        <w:autoSpaceDE w:val="0"/>
        <w:autoSpaceDN w:val="0"/>
        <w:jc w:val="both"/>
        <w:rPr>
          <w:rFonts w:ascii="Courier New" w:hAnsi="Courier New" w:cs="Courier New"/>
          <w:position w:val="-2"/>
        </w:rPr>
      </w:pPr>
    </w:p>
    <w:p w:rsidR="002676AA" w:rsidRPr="00105E88" w:rsidRDefault="002676AA" w:rsidP="002676AA">
      <w:pPr>
        <w:autoSpaceDE w:val="0"/>
        <w:autoSpaceDN w:val="0"/>
        <w:jc w:val="both"/>
        <w:rPr>
          <w:rFonts w:ascii="Courier New" w:hAnsi="Courier New" w:cs="Courier New"/>
          <w:position w:val="-2"/>
        </w:rPr>
      </w:pPr>
    </w:p>
    <w:p w:rsidR="002676AA" w:rsidRPr="00105E88" w:rsidRDefault="002676AA" w:rsidP="002676AA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2676AA" w:rsidRDefault="002676AA" w:rsidP="002676AA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2676AA" w:rsidRDefault="002676AA" w:rsidP="002676AA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2676AA" w:rsidRPr="00105E88" w:rsidRDefault="002676AA" w:rsidP="002676AA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2676AA" w:rsidRPr="00B318E4" w:rsidRDefault="002676AA" w:rsidP="002676AA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position w:val="-2"/>
          <w:sz w:val="28"/>
          <w:szCs w:val="28"/>
        </w:rPr>
        <w:t>Приложение № 2</w:t>
      </w:r>
    </w:p>
    <w:p w:rsidR="002676AA" w:rsidRPr="00B318E4" w:rsidRDefault="002676AA" w:rsidP="002676AA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position w:val="-2"/>
          <w:sz w:val="28"/>
          <w:szCs w:val="28"/>
        </w:rPr>
        <w:t>к административному регламенту представления</w:t>
      </w:r>
    </w:p>
    <w:p w:rsidR="002676AA" w:rsidRPr="00B318E4" w:rsidRDefault="002676AA" w:rsidP="002676AA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position w:val="-2"/>
          <w:sz w:val="28"/>
          <w:szCs w:val="28"/>
        </w:rPr>
        <w:t>муниципально</w:t>
      </w:r>
      <w:r w:rsidR="006B5DF1">
        <w:rPr>
          <w:rFonts w:ascii="Times New Roman" w:hAnsi="Times New Roman" w:cs="Times New Roman"/>
          <w:position w:val="-2"/>
          <w:sz w:val="28"/>
          <w:szCs w:val="28"/>
        </w:rPr>
        <w:t>й услуги «Предоставление выписок</w:t>
      </w:r>
    </w:p>
    <w:p w:rsidR="002676AA" w:rsidRPr="00B318E4" w:rsidRDefault="002676AA" w:rsidP="002676AA">
      <w:pPr>
        <w:autoSpaceDE w:val="0"/>
        <w:autoSpaceDN w:val="0"/>
        <w:jc w:val="right"/>
        <w:rPr>
          <w:rFonts w:ascii="Courier New" w:hAnsi="Courier New" w:cs="Courier New"/>
          <w:position w:val="-2"/>
          <w:sz w:val="28"/>
          <w:szCs w:val="28"/>
        </w:rPr>
      </w:pPr>
      <w:r w:rsidRPr="00B318E4">
        <w:rPr>
          <w:position w:val="-2"/>
          <w:sz w:val="28"/>
          <w:szCs w:val="28"/>
        </w:rPr>
        <w:t xml:space="preserve">из </w:t>
      </w:r>
      <w:proofErr w:type="spellStart"/>
      <w:r w:rsidRPr="00B318E4">
        <w:rPr>
          <w:position w:val="-2"/>
          <w:sz w:val="28"/>
          <w:szCs w:val="28"/>
        </w:rPr>
        <w:t>похозяйственной</w:t>
      </w:r>
      <w:proofErr w:type="spellEnd"/>
      <w:r w:rsidRPr="00B318E4">
        <w:rPr>
          <w:position w:val="-2"/>
          <w:sz w:val="28"/>
          <w:szCs w:val="28"/>
        </w:rPr>
        <w:t xml:space="preserve"> книги»</w:t>
      </w:r>
    </w:p>
    <w:p w:rsidR="002676AA" w:rsidRPr="00105E88" w:rsidRDefault="002676AA" w:rsidP="002676AA">
      <w:pPr>
        <w:autoSpaceDE w:val="0"/>
        <w:autoSpaceDN w:val="0"/>
        <w:jc w:val="both"/>
        <w:rPr>
          <w:position w:val="-2"/>
        </w:rPr>
      </w:pPr>
      <w:bookmarkStart w:id="6" w:name="P534"/>
      <w:bookmarkEnd w:id="6"/>
    </w:p>
    <w:p w:rsidR="002676AA" w:rsidRPr="00105E88" w:rsidRDefault="002676AA" w:rsidP="002676AA">
      <w:pPr>
        <w:autoSpaceDE w:val="0"/>
        <w:autoSpaceDN w:val="0"/>
        <w:jc w:val="center"/>
        <w:rPr>
          <w:position w:val="-2"/>
          <w:sz w:val="28"/>
          <w:szCs w:val="28"/>
        </w:rPr>
      </w:pPr>
      <w:bookmarkStart w:id="7" w:name="P565"/>
      <w:bookmarkEnd w:id="7"/>
      <w:r w:rsidRPr="00105E88">
        <w:rPr>
          <w:position w:val="-2"/>
          <w:sz w:val="28"/>
          <w:szCs w:val="28"/>
        </w:rPr>
        <w:t>Журнал</w:t>
      </w:r>
    </w:p>
    <w:p w:rsidR="002676AA" w:rsidRPr="00105E88" w:rsidRDefault="002676AA" w:rsidP="002676AA">
      <w:pPr>
        <w:autoSpaceDE w:val="0"/>
        <w:autoSpaceDN w:val="0"/>
        <w:jc w:val="center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 xml:space="preserve">учета заявлений о выдаче выписки из </w:t>
      </w:r>
      <w:proofErr w:type="spellStart"/>
      <w:r w:rsidRPr="00105E88">
        <w:rPr>
          <w:position w:val="-2"/>
          <w:sz w:val="28"/>
          <w:szCs w:val="28"/>
        </w:rPr>
        <w:t>похозяйственной</w:t>
      </w:r>
      <w:proofErr w:type="spellEnd"/>
      <w:r w:rsidRPr="00105E88">
        <w:rPr>
          <w:position w:val="-2"/>
          <w:sz w:val="28"/>
          <w:szCs w:val="28"/>
        </w:rPr>
        <w:t xml:space="preserve"> книги</w:t>
      </w:r>
    </w:p>
    <w:p w:rsidR="002676AA" w:rsidRPr="00105E88" w:rsidRDefault="002676AA" w:rsidP="002676AA">
      <w:pPr>
        <w:autoSpaceDE w:val="0"/>
        <w:autoSpaceDN w:val="0"/>
        <w:jc w:val="both"/>
        <w:rPr>
          <w:position w:val="-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145"/>
        <w:gridCol w:w="1191"/>
        <w:gridCol w:w="1417"/>
        <w:gridCol w:w="1703"/>
        <w:gridCol w:w="1701"/>
        <w:gridCol w:w="1247"/>
        <w:gridCol w:w="945"/>
      </w:tblGrid>
      <w:tr w:rsidR="002676AA" w:rsidRPr="00105E88" w:rsidTr="00FA4C86">
        <w:tc>
          <w:tcPr>
            <w:tcW w:w="540" w:type="dxa"/>
          </w:tcPr>
          <w:p w:rsidR="002676AA" w:rsidRPr="00105E88" w:rsidRDefault="002676AA" w:rsidP="00FA4C86">
            <w:pPr>
              <w:autoSpaceDE w:val="0"/>
              <w:autoSpaceDN w:val="0"/>
              <w:jc w:val="center"/>
              <w:rPr>
                <w:position w:val="-2"/>
              </w:rPr>
            </w:pPr>
            <w:proofErr w:type="gramStart"/>
            <w:r w:rsidRPr="00105E88">
              <w:rPr>
                <w:position w:val="-2"/>
              </w:rPr>
              <w:t>п</w:t>
            </w:r>
            <w:proofErr w:type="gramEnd"/>
            <w:r w:rsidRPr="00105E88">
              <w:rPr>
                <w:position w:val="-2"/>
              </w:rPr>
              <w:t>/п</w:t>
            </w:r>
          </w:p>
        </w:tc>
        <w:tc>
          <w:tcPr>
            <w:tcW w:w="1145" w:type="dxa"/>
          </w:tcPr>
          <w:p w:rsidR="002676AA" w:rsidRPr="00105E88" w:rsidRDefault="002676AA" w:rsidP="00FA4C86">
            <w:pPr>
              <w:autoSpaceDE w:val="0"/>
              <w:autoSpaceDN w:val="0"/>
              <w:jc w:val="center"/>
              <w:rPr>
                <w:position w:val="-2"/>
              </w:rPr>
            </w:pPr>
            <w:r w:rsidRPr="00105E88">
              <w:rPr>
                <w:position w:val="-2"/>
              </w:rPr>
              <w:t>Дата приема</w:t>
            </w:r>
          </w:p>
        </w:tc>
        <w:tc>
          <w:tcPr>
            <w:tcW w:w="1191" w:type="dxa"/>
          </w:tcPr>
          <w:p w:rsidR="002676AA" w:rsidRPr="00105E88" w:rsidRDefault="002676AA" w:rsidP="00FA4C86">
            <w:pPr>
              <w:autoSpaceDE w:val="0"/>
              <w:autoSpaceDN w:val="0"/>
              <w:jc w:val="center"/>
              <w:rPr>
                <w:position w:val="-2"/>
              </w:rPr>
            </w:pPr>
            <w:r w:rsidRPr="00105E88">
              <w:rPr>
                <w:position w:val="-2"/>
              </w:rPr>
              <w:t>Фамилия, имя, отчество (при наличии) заявителя</w:t>
            </w:r>
          </w:p>
        </w:tc>
        <w:tc>
          <w:tcPr>
            <w:tcW w:w="1417" w:type="dxa"/>
          </w:tcPr>
          <w:p w:rsidR="002676AA" w:rsidRPr="00105E88" w:rsidRDefault="002676AA" w:rsidP="00FA4C86">
            <w:pPr>
              <w:autoSpaceDE w:val="0"/>
              <w:autoSpaceDN w:val="0"/>
              <w:jc w:val="center"/>
              <w:rPr>
                <w:position w:val="-2"/>
              </w:rPr>
            </w:pPr>
            <w:r w:rsidRPr="00105E88">
              <w:rPr>
                <w:position w:val="-2"/>
              </w:rPr>
              <w:t>Адрес регистрации по месту жительства</w:t>
            </w:r>
          </w:p>
        </w:tc>
        <w:tc>
          <w:tcPr>
            <w:tcW w:w="1703" w:type="dxa"/>
          </w:tcPr>
          <w:p w:rsidR="002676AA" w:rsidRPr="00105E88" w:rsidRDefault="002676AA" w:rsidP="00FA4C86">
            <w:pPr>
              <w:autoSpaceDE w:val="0"/>
              <w:autoSpaceDN w:val="0"/>
              <w:jc w:val="center"/>
              <w:rPr>
                <w:position w:val="-2"/>
              </w:rPr>
            </w:pPr>
            <w:r w:rsidRPr="00105E88">
              <w:rPr>
                <w:position w:val="-2"/>
              </w:rPr>
              <w:t xml:space="preserve">Дата выдачи выписки из </w:t>
            </w:r>
            <w:proofErr w:type="spellStart"/>
            <w:r w:rsidRPr="00105E88">
              <w:rPr>
                <w:position w:val="-2"/>
              </w:rPr>
              <w:t>похозяйствен</w:t>
            </w:r>
            <w:proofErr w:type="spellEnd"/>
            <w:r w:rsidRPr="00105E88">
              <w:rPr>
                <w:position w:val="-2"/>
              </w:rPr>
              <w:t xml:space="preserve"> ной книги</w:t>
            </w:r>
          </w:p>
        </w:tc>
        <w:tc>
          <w:tcPr>
            <w:tcW w:w="1701" w:type="dxa"/>
          </w:tcPr>
          <w:p w:rsidR="002676AA" w:rsidRPr="00105E88" w:rsidRDefault="002676AA" w:rsidP="00FA4C86">
            <w:pPr>
              <w:autoSpaceDE w:val="0"/>
              <w:autoSpaceDN w:val="0"/>
              <w:jc w:val="center"/>
              <w:rPr>
                <w:position w:val="-2"/>
              </w:rPr>
            </w:pPr>
            <w:r w:rsidRPr="00105E88">
              <w:rPr>
                <w:position w:val="-2"/>
              </w:rPr>
              <w:t>Подпись заявителя в получении выписки</w:t>
            </w:r>
          </w:p>
        </w:tc>
        <w:tc>
          <w:tcPr>
            <w:tcW w:w="1247" w:type="dxa"/>
          </w:tcPr>
          <w:p w:rsidR="002676AA" w:rsidRPr="00105E88" w:rsidRDefault="002676AA" w:rsidP="00FA4C86">
            <w:pPr>
              <w:autoSpaceDE w:val="0"/>
              <w:autoSpaceDN w:val="0"/>
              <w:jc w:val="center"/>
              <w:rPr>
                <w:position w:val="-2"/>
              </w:rPr>
            </w:pPr>
            <w:r w:rsidRPr="00105E88">
              <w:rPr>
                <w:position w:val="-2"/>
              </w:rPr>
              <w:t>Отказ в выдаче выписки</w:t>
            </w:r>
          </w:p>
        </w:tc>
        <w:tc>
          <w:tcPr>
            <w:tcW w:w="945" w:type="dxa"/>
          </w:tcPr>
          <w:p w:rsidR="002676AA" w:rsidRPr="00105E88" w:rsidRDefault="002676AA" w:rsidP="00FA4C86">
            <w:pPr>
              <w:autoSpaceDE w:val="0"/>
              <w:autoSpaceDN w:val="0"/>
              <w:jc w:val="center"/>
              <w:rPr>
                <w:position w:val="-2"/>
              </w:rPr>
            </w:pPr>
            <w:r w:rsidRPr="00105E88">
              <w:rPr>
                <w:position w:val="-2"/>
              </w:rPr>
              <w:t>Примечание</w:t>
            </w:r>
          </w:p>
        </w:tc>
      </w:tr>
      <w:tr w:rsidR="002676AA" w:rsidRPr="00105E88" w:rsidTr="00FA4C86">
        <w:tc>
          <w:tcPr>
            <w:tcW w:w="540" w:type="dxa"/>
          </w:tcPr>
          <w:p w:rsidR="002676AA" w:rsidRPr="00105E88" w:rsidRDefault="002676AA" w:rsidP="00FA4C86">
            <w:pPr>
              <w:autoSpaceDE w:val="0"/>
              <w:autoSpaceDN w:val="0"/>
              <w:rPr>
                <w:position w:val="-2"/>
              </w:rPr>
            </w:pPr>
          </w:p>
        </w:tc>
        <w:tc>
          <w:tcPr>
            <w:tcW w:w="1145" w:type="dxa"/>
          </w:tcPr>
          <w:p w:rsidR="002676AA" w:rsidRPr="00105E88" w:rsidRDefault="002676AA" w:rsidP="00FA4C86">
            <w:pPr>
              <w:autoSpaceDE w:val="0"/>
              <w:autoSpaceDN w:val="0"/>
              <w:rPr>
                <w:position w:val="-2"/>
              </w:rPr>
            </w:pPr>
          </w:p>
        </w:tc>
        <w:tc>
          <w:tcPr>
            <w:tcW w:w="1191" w:type="dxa"/>
          </w:tcPr>
          <w:p w:rsidR="002676AA" w:rsidRPr="00105E88" w:rsidRDefault="002676AA" w:rsidP="00FA4C86">
            <w:pPr>
              <w:autoSpaceDE w:val="0"/>
              <w:autoSpaceDN w:val="0"/>
              <w:rPr>
                <w:position w:val="-2"/>
              </w:rPr>
            </w:pPr>
          </w:p>
        </w:tc>
        <w:tc>
          <w:tcPr>
            <w:tcW w:w="1417" w:type="dxa"/>
          </w:tcPr>
          <w:p w:rsidR="002676AA" w:rsidRPr="00105E88" w:rsidRDefault="002676AA" w:rsidP="00FA4C86">
            <w:pPr>
              <w:autoSpaceDE w:val="0"/>
              <w:autoSpaceDN w:val="0"/>
              <w:rPr>
                <w:position w:val="-2"/>
              </w:rPr>
            </w:pPr>
          </w:p>
        </w:tc>
        <w:tc>
          <w:tcPr>
            <w:tcW w:w="1703" w:type="dxa"/>
          </w:tcPr>
          <w:p w:rsidR="002676AA" w:rsidRPr="00105E88" w:rsidRDefault="002676AA" w:rsidP="00FA4C86">
            <w:pPr>
              <w:autoSpaceDE w:val="0"/>
              <w:autoSpaceDN w:val="0"/>
              <w:rPr>
                <w:position w:val="-2"/>
              </w:rPr>
            </w:pPr>
          </w:p>
        </w:tc>
        <w:tc>
          <w:tcPr>
            <w:tcW w:w="1701" w:type="dxa"/>
          </w:tcPr>
          <w:p w:rsidR="002676AA" w:rsidRPr="00105E88" w:rsidRDefault="002676AA" w:rsidP="00FA4C86">
            <w:pPr>
              <w:autoSpaceDE w:val="0"/>
              <w:autoSpaceDN w:val="0"/>
              <w:rPr>
                <w:position w:val="-2"/>
              </w:rPr>
            </w:pPr>
          </w:p>
        </w:tc>
        <w:tc>
          <w:tcPr>
            <w:tcW w:w="1247" w:type="dxa"/>
          </w:tcPr>
          <w:p w:rsidR="002676AA" w:rsidRPr="00105E88" w:rsidRDefault="002676AA" w:rsidP="00FA4C86">
            <w:pPr>
              <w:autoSpaceDE w:val="0"/>
              <w:autoSpaceDN w:val="0"/>
              <w:rPr>
                <w:position w:val="-2"/>
              </w:rPr>
            </w:pPr>
          </w:p>
        </w:tc>
        <w:tc>
          <w:tcPr>
            <w:tcW w:w="945" w:type="dxa"/>
          </w:tcPr>
          <w:p w:rsidR="002676AA" w:rsidRPr="00105E88" w:rsidRDefault="002676AA" w:rsidP="00FA4C86">
            <w:pPr>
              <w:autoSpaceDE w:val="0"/>
              <w:autoSpaceDN w:val="0"/>
              <w:rPr>
                <w:position w:val="-2"/>
              </w:rPr>
            </w:pPr>
          </w:p>
        </w:tc>
      </w:tr>
      <w:tr w:rsidR="002676AA" w:rsidRPr="00105E88" w:rsidTr="00FA4C86">
        <w:tc>
          <w:tcPr>
            <w:tcW w:w="540" w:type="dxa"/>
          </w:tcPr>
          <w:p w:rsidR="002676AA" w:rsidRPr="00105E88" w:rsidRDefault="002676AA" w:rsidP="00FA4C86">
            <w:pPr>
              <w:autoSpaceDE w:val="0"/>
              <w:autoSpaceDN w:val="0"/>
              <w:rPr>
                <w:position w:val="-2"/>
              </w:rPr>
            </w:pPr>
          </w:p>
        </w:tc>
        <w:tc>
          <w:tcPr>
            <w:tcW w:w="1145" w:type="dxa"/>
          </w:tcPr>
          <w:p w:rsidR="002676AA" w:rsidRPr="00105E88" w:rsidRDefault="002676AA" w:rsidP="00FA4C86">
            <w:pPr>
              <w:autoSpaceDE w:val="0"/>
              <w:autoSpaceDN w:val="0"/>
              <w:rPr>
                <w:position w:val="-2"/>
              </w:rPr>
            </w:pPr>
          </w:p>
        </w:tc>
        <w:tc>
          <w:tcPr>
            <w:tcW w:w="1191" w:type="dxa"/>
          </w:tcPr>
          <w:p w:rsidR="002676AA" w:rsidRPr="00105E88" w:rsidRDefault="002676AA" w:rsidP="00FA4C86">
            <w:pPr>
              <w:autoSpaceDE w:val="0"/>
              <w:autoSpaceDN w:val="0"/>
              <w:rPr>
                <w:position w:val="-2"/>
              </w:rPr>
            </w:pPr>
          </w:p>
        </w:tc>
        <w:tc>
          <w:tcPr>
            <w:tcW w:w="1417" w:type="dxa"/>
          </w:tcPr>
          <w:p w:rsidR="002676AA" w:rsidRPr="00105E88" w:rsidRDefault="002676AA" w:rsidP="00FA4C86">
            <w:pPr>
              <w:autoSpaceDE w:val="0"/>
              <w:autoSpaceDN w:val="0"/>
              <w:rPr>
                <w:position w:val="-2"/>
              </w:rPr>
            </w:pPr>
          </w:p>
        </w:tc>
        <w:tc>
          <w:tcPr>
            <w:tcW w:w="1703" w:type="dxa"/>
          </w:tcPr>
          <w:p w:rsidR="002676AA" w:rsidRPr="00105E88" w:rsidRDefault="002676AA" w:rsidP="00FA4C86">
            <w:pPr>
              <w:autoSpaceDE w:val="0"/>
              <w:autoSpaceDN w:val="0"/>
              <w:rPr>
                <w:position w:val="-2"/>
              </w:rPr>
            </w:pPr>
          </w:p>
        </w:tc>
        <w:tc>
          <w:tcPr>
            <w:tcW w:w="1701" w:type="dxa"/>
          </w:tcPr>
          <w:p w:rsidR="002676AA" w:rsidRPr="00105E88" w:rsidRDefault="002676AA" w:rsidP="00FA4C86">
            <w:pPr>
              <w:autoSpaceDE w:val="0"/>
              <w:autoSpaceDN w:val="0"/>
              <w:rPr>
                <w:position w:val="-2"/>
              </w:rPr>
            </w:pPr>
          </w:p>
        </w:tc>
        <w:tc>
          <w:tcPr>
            <w:tcW w:w="1247" w:type="dxa"/>
          </w:tcPr>
          <w:p w:rsidR="002676AA" w:rsidRPr="00105E88" w:rsidRDefault="002676AA" w:rsidP="00FA4C86">
            <w:pPr>
              <w:autoSpaceDE w:val="0"/>
              <w:autoSpaceDN w:val="0"/>
              <w:rPr>
                <w:position w:val="-2"/>
              </w:rPr>
            </w:pPr>
          </w:p>
        </w:tc>
        <w:tc>
          <w:tcPr>
            <w:tcW w:w="945" w:type="dxa"/>
          </w:tcPr>
          <w:p w:rsidR="002676AA" w:rsidRPr="00105E88" w:rsidRDefault="002676AA" w:rsidP="00FA4C86">
            <w:pPr>
              <w:autoSpaceDE w:val="0"/>
              <w:autoSpaceDN w:val="0"/>
              <w:rPr>
                <w:position w:val="-2"/>
              </w:rPr>
            </w:pPr>
          </w:p>
        </w:tc>
      </w:tr>
    </w:tbl>
    <w:p w:rsidR="002676AA" w:rsidRPr="00105E88" w:rsidRDefault="002676AA" w:rsidP="002676AA">
      <w:pPr>
        <w:autoSpaceDE w:val="0"/>
        <w:autoSpaceDN w:val="0"/>
        <w:jc w:val="both"/>
        <w:rPr>
          <w:position w:val="-2"/>
          <w:sz w:val="28"/>
          <w:szCs w:val="28"/>
        </w:rPr>
      </w:pPr>
    </w:p>
    <w:p w:rsidR="004E404F" w:rsidRDefault="004E404F" w:rsidP="004E404F"/>
    <w:p w:rsidR="004E404F" w:rsidRDefault="004E404F" w:rsidP="004E404F"/>
    <w:p w:rsidR="004E404F" w:rsidRDefault="004E404F" w:rsidP="004E404F"/>
    <w:p w:rsidR="004E404F" w:rsidRDefault="004E404F" w:rsidP="004E404F"/>
    <w:p w:rsidR="004E404F" w:rsidRDefault="004E404F" w:rsidP="004E404F"/>
    <w:p w:rsidR="004E404F" w:rsidRDefault="004E404F" w:rsidP="004E404F"/>
    <w:p w:rsidR="004E404F" w:rsidRDefault="004E404F" w:rsidP="004E404F">
      <w:pPr>
        <w:rPr>
          <w:sz w:val="30"/>
        </w:rPr>
      </w:pPr>
    </w:p>
    <w:p w:rsidR="004E404F" w:rsidRDefault="004E404F" w:rsidP="004E404F"/>
    <w:p w:rsidR="00AE5F90" w:rsidRDefault="00AE5F90"/>
    <w:sectPr w:rsidR="00AE5F90" w:rsidSect="005A34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6F342F"/>
    <w:multiLevelType w:val="multilevel"/>
    <w:tmpl w:val="55BEE7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35C62397"/>
    <w:multiLevelType w:val="multilevel"/>
    <w:tmpl w:val="33FEE20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AA"/>
    <w:rsid w:val="002676AA"/>
    <w:rsid w:val="002F2621"/>
    <w:rsid w:val="003921E0"/>
    <w:rsid w:val="003C58B3"/>
    <w:rsid w:val="003C78E7"/>
    <w:rsid w:val="00435ADE"/>
    <w:rsid w:val="004E404F"/>
    <w:rsid w:val="005574D8"/>
    <w:rsid w:val="005A3493"/>
    <w:rsid w:val="00695152"/>
    <w:rsid w:val="006B5DF1"/>
    <w:rsid w:val="00727FB5"/>
    <w:rsid w:val="00A74F36"/>
    <w:rsid w:val="00AC4199"/>
    <w:rsid w:val="00AE5F90"/>
    <w:rsid w:val="00B7154E"/>
    <w:rsid w:val="00D36FDA"/>
    <w:rsid w:val="00D8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line number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04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6AA"/>
    <w:pPr>
      <w:keepNext/>
      <w:widowControl/>
      <w:suppressAutoHyphens/>
      <w:spacing w:before="240" w:after="60" w:line="276" w:lineRule="auto"/>
      <w:outlineLvl w:val="0"/>
    </w:pPr>
    <w:rPr>
      <w:rFonts w:ascii="Cambria" w:hAnsi="Cambria"/>
      <w:b/>
      <w:bCs/>
      <w:color w:val="00000A"/>
      <w:kern w:val="32"/>
      <w:sz w:val="32"/>
      <w:szCs w:val="32"/>
      <w:lang w:eastAsia="ar-SA"/>
    </w:rPr>
  </w:style>
  <w:style w:type="paragraph" w:styleId="3">
    <w:name w:val="heading 3"/>
    <w:basedOn w:val="a"/>
    <w:next w:val="a"/>
    <w:qFormat/>
    <w:rsid w:val="004E404F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nhideWhenUsed/>
    <w:qFormat/>
    <w:rsid w:val="002676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2676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2676AA"/>
    <w:rPr>
      <w:rFonts w:ascii="Cambria" w:hAnsi="Cambria"/>
      <w:b/>
      <w:bCs/>
      <w:color w:val="00000A"/>
      <w:kern w:val="32"/>
      <w:sz w:val="32"/>
      <w:szCs w:val="32"/>
      <w:lang w:eastAsia="ar-SA"/>
    </w:rPr>
  </w:style>
  <w:style w:type="character" w:customStyle="1" w:styleId="11">
    <w:name w:val="Основной шрифт абзаца1"/>
    <w:rsid w:val="002676AA"/>
  </w:style>
  <w:style w:type="character" w:customStyle="1" w:styleId="Heading3Char">
    <w:name w:val="Heading 3 Char"/>
    <w:rsid w:val="002676AA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2676AA"/>
    <w:rPr>
      <w:rFonts w:ascii="Times New Roman" w:hAnsi="Times New Roman"/>
      <w:b/>
      <w:sz w:val="24"/>
    </w:rPr>
  </w:style>
  <w:style w:type="character" w:styleId="a3">
    <w:name w:val="Hyperlink"/>
    <w:rsid w:val="002676AA"/>
    <w:rPr>
      <w:rFonts w:cs="Times New Roman"/>
      <w:color w:val="0000FF"/>
      <w:u w:val="single"/>
    </w:rPr>
  </w:style>
  <w:style w:type="character" w:customStyle="1" w:styleId="a4">
    <w:name w:val="Текст выноски Знак"/>
    <w:rsid w:val="002676AA"/>
    <w:rPr>
      <w:rFonts w:ascii="Tahoma" w:hAnsi="Tahoma"/>
      <w:color w:val="00000A"/>
      <w:sz w:val="16"/>
    </w:rPr>
  </w:style>
  <w:style w:type="character" w:customStyle="1" w:styleId="ListLabel1">
    <w:name w:val="ListLabel 1"/>
    <w:rsid w:val="002676AA"/>
  </w:style>
  <w:style w:type="character" w:customStyle="1" w:styleId="BodyTextChar">
    <w:name w:val="Body Text Char"/>
    <w:rsid w:val="002676AA"/>
    <w:rPr>
      <w:color w:val="00000A"/>
    </w:rPr>
  </w:style>
  <w:style w:type="character" w:customStyle="1" w:styleId="TitleChar">
    <w:name w:val="Title Char"/>
    <w:rsid w:val="002676AA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2676AA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2676AA"/>
  </w:style>
  <w:style w:type="character" w:customStyle="1" w:styleId="ListLabel2">
    <w:name w:val="ListLabel 2"/>
    <w:rsid w:val="002676AA"/>
    <w:rPr>
      <w:rFonts w:cs="Times New Roman"/>
    </w:rPr>
  </w:style>
  <w:style w:type="paragraph" w:customStyle="1" w:styleId="12">
    <w:name w:val="Заголовок1"/>
    <w:basedOn w:val="a"/>
    <w:next w:val="a5"/>
    <w:rsid w:val="002676AA"/>
    <w:pPr>
      <w:keepNext/>
      <w:widowControl/>
      <w:suppressAutoHyphens/>
      <w:spacing w:before="240" w:after="120" w:line="276" w:lineRule="auto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5">
    <w:name w:val="Body Text"/>
    <w:basedOn w:val="a"/>
    <w:link w:val="a6"/>
    <w:rsid w:val="002676AA"/>
    <w:pPr>
      <w:widowControl/>
      <w:suppressAutoHyphens/>
      <w:spacing w:after="140" w:line="288" w:lineRule="auto"/>
    </w:pPr>
    <w:rPr>
      <w:rFonts w:ascii="Calibri" w:eastAsia="Calibri" w:hAnsi="Calibri"/>
      <w:color w:val="00000A"/>
      <w:lang w:eastAsia="ar-SA"/>
    </w:rPr>
  </w:style>
  <w:style w:type="character" w:customStyle="1" w:styleId="a6">
    <w:name w:val="Основной текст Знак"/>
    <w:basedOn w:val="a0"/>
    <w:link w:val="a5"/>
    <w:rsid w:val="002676AA"/>
    <w:rPr>
      <w:rFonts w:ascii="Calibri" w:eastAsia="Calibri" w:hAnsi="Calibri"/>
      <w:color w:val="00000A"/>
      <w:lang w:eastAsia="ar-SA"/>
    </w:rPr>
  </w:style>
  <w:style w:type="paragraph" w:styleId="a7">
    <w:name w:val="List"/>
    <w:basedOn w:val="a5"/>
    <w:rsid w:val="002676AA"/>
    <w:rPr>
      <w:rFonts w:cs="Mangal"/>
    </w:rPr>
  </w:style>
  <w:style w:type="paragraph" w:customStyle="1" w:styleId="13">
    <w:name w:val="Название1"/>
    <w:basedOn w:val="a"/>
    <w:rsid w:val="002676AA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4">
    <w:name w:val="Указатель1"/>
    <w:basedOn w:val="a"/>
    <w:rsid w:val="002676AA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a8">
    <w:name w:val="Заголовок"/>
    <w:aliases w:val="Title"/>
    <w:basedOn w:val="a"/>
    <w:next w:val="a9"/>
    <w:qFormat/>
    <w:rsid w:val="002676AA"/>
    <w:pPr>
      <w:widowControl/>
      <w:suppressLineNumbers/>
      <w:suppressAutoHyphens/>
      <w:spacing w:before="120" w:after="120" w:line="276" w:lineRule="auto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9">
    <w:name w:val="Subtitle"/>
    <w:basedOn w:val="12"/>
    <w:next w:val="a5"/>
    <w:link w:val="aa"/>
    <w:qFormat/>
    <w:rsid w:val="002676AA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rsid w:val="002676AA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2676AA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">
    <w:name w:val="Указатель2"/>
    <w:basedOn w:val="a"/>
    <w:rsid w:val="002676AA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2676AA"/>
    <w:pPr>
      <w:widowControl w:val="0"/>
      <w:suppressAutoHyphens/>
    </w:pPr>
    <w:rPr>
      <w:rFonts w:ascii="Calibri" w:hAnsi="Calibri" w:cs="Calibri"/>
      <w:color w:val="00000A"/>
      <w:sz w:val="22"/>
      <w:lang w:eastAsia="ar-SA"/>
    </w:rPr>
  </w:style>
  <w:style w:type="paragraph" w:customStyle="1" w:styleId="ConsPlusNonformat">
    <w:name w:val="ConsPlusNonformat"/>
    <w:rsid w:val="002676AA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">
    <w:name w:val="ConsPlusTitle"/>
    <w:rsid w:val="002676AA"/>
    <w:pPr>
      <w:widowControl w:val="0"/>
      <w:suppressAutoHyphens/>
    </w:pPr>
    <w:rPr>
      <w:rFonts w:ascii="Calibri" w:hAnsi="Calibri" w:cs="Calibri"/>
      <w:b/>
      <w:color w:val="00000A"/>
      <w:sz w:val="22"/>
      <w:lang w:eastAsia="ar-SA"/>
    </w:rPr>
  </w:style>
  <w:style w:type="paragraph" w:customStyle="1" w:styleId="ConsPlusCell">
    <w:name w:val="ConsPlusCell"/>
    <w:rsid w:val="002676AA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DocList">
    <w:name w:val="ConsPlusDocList"/>
    <w:rsid w:val="002676AA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Page">
    <w:name w:val="ConsPlusTitlePage"/>
    <w:rsid w:val="002676AA"/>
    <w:pPr>
      <w:widowControl w:val="0"/>
      <w:suppressAutoHyphens/>
    </w:pPr>
    <w:rPr>
      <w:rFonts w:ascii="Tahoma" w:hAnsi="Tahoma" w:cs="Tahoma"/>
      <w:color w:val="00000A"/>
      <w:sz w:val="22"/>
      <w:lang w:eastAsia="ar-SA"/>
    </w:rPr>
  </w:style>
  <w:style w:type="paragraph" w:customStyle="1" w:styleId="ConsPlusJurTerm">
    <w:name w:val="ConsPlusJurTerm"/>
    <w:rsid w:val="002676AA"/>
    <w:pPr>
      <w:widowControl w:val="0"/>
      <w:suppressAutoHyphens/>
    </w:pPr>
    <w:rPr>
      <w:rFonts w:ascii="Tahoma" w:hAnsi="Tahoma" w:cs="Tahoma"/>
      <w:color w:val="00000A"/>
      <w:sz w:val="26"/>
      <w:lang w:eastAsia="ar-SA"/>
    </w:rPr>
  </w:style>
  <w:style w:type="paragraph" w:customStyle="1" w:styleId="ConsPlusTextList">
    <w:name w:val="ConsPlusTextList"/>
    <w:rsid w:val="002676AA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b">
    <w:name w:val="Содержимое врезки"/>
    <w:basedOn w:val="a"/>
    <w:uiPriority w:val="99"/>
    <w:rsid w:val="002676AA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5">
    <w:name w:val="Текст выноски1"/>
    <w:basedOn w:val="a"/>
    <w:rsid w:val="002676AA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formattext">
    <w:name w:val="formattext"/>
    <w:basedOn w:val="a"/>
    <w:rsid w:val="002676AA"/>
    <w:pPr>
      <w:widowControl/>
      <w:spacing w:before="100" w:after="100" w:line="100" w:lineRule="atLeast"/>
    </w:pPr>
    <w:rPr>
      <w:color w:val="00000A"/>
      <w:sz w:val="24"/>
      <w:szCs w:val="24"/>
      <w:lang w:eastAsia="ar-SA"/>
    </w:rPr>
  </w:style>
  <w:style w:type="paragraph" w:customStyle="1" w:styleId="16">
    <w:name w:val="нум список 1"/>
    <w:uiPriority w:val="99"/>
    <w:rsid w:val="002676AA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ac">
    <w:name w:val="Содержимое таблицы"/>
    <w:basedOn w:val="a"/>
    <w:uiPriority w:val="99"/>
    <w:rsid w:val="002676AA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d">
    <w:name w:val="Заголовок таблицы"/>
    <w:basedOn w:val="ac"/>
    <w:uiPriority w:val="99"/>
    <w:rsid w:val="002676AA"/>
    <w:pPr>
      <w:jc w:val="center"/>
    </w:pPr>
    <w:rPr>
      <w:b/>
    </w:rPr>
  </w:style>
  <w:style w:type="table" w:styleId="ae">
    <w:name w:val="Table Grid"/>
    <w:basedOn w:val="a1"/>
    <w:rsid w:val="002676AA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17"/>
    <w:uiPriority w:val="99"/>
    <w:rsid w:val="002676AA"/>
    <w:pPr>
      <w:widowControl/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eastAsia="en-US"/>
    </w:rPr>
  </w:style>
  <w:style w:type="character" w:customStyle="1" w:styleId="af0">
    <w:name w:val="Нижний колонтитул Знак"/>
    <w:basedOn w:val="a0"/>
    <w:uiPriority w:val="99"/>
    <w:rsid w:val="002676AA"/>
  </w:style>
  <w:style w:type="character" w:customStyle="1" w:styleId="17">
    <w:name w:val="Нижний колонтитул Знак1"/>
    <w:link w:val="af"/>
    <w:uiPriority w:val="99"/>
    <w:locked/>
    <w:rsid w:val="002676AA"/>
    <w:rPr>
      <w:rFonts w:ascii="Calibri" w:eastAsia="Calibri" w:hAnsi="Calibri"/>
      <w:color w:val="00000A"/>
      <w:lang w:eastAsia="en-US"/>
    </w:rPr>
  </w:style>
  <w:style w:type="paragraph" w:styleId="af1">
    <w:name w:val="Balloon Text"/>
    <w:basedOn w:val="a"/>
    <w:link w:val="18"/>
    <w:uiPriority w:val="99"/>
    <w:unhideWhenUsed/>
    <w:rsid w:val="002676AA"/>
    <w:pPr>
      <w:widowControl/>
      <w:suppressAutoHyphens/>
    </w:pPr>
    <w:rPr>
      <w:rFonts w:ascii="Tahoma" w:eastAsia="Calibri" w:hAnsi="Tahoma" w:cs="Tahoma"/>
      <w:color w:val="00000A"/>
      <w:sz w:val="16"/>
      <w:szCs w:val="16"/>
      <w:lang w:eastAsia="ar-SA"/>
    </w:rPr>
  </w:style>
  <w:style w:type="character" w:customStyle="1" w:styleId="18">
    <w:name w:val="Текст выноски Знак1"/>
    <w:basedOn w:val="a0"/>
    <w:link w:val="af1"/>
    <w:uiPriority w:val="99"/>
    <w:rsid w:val="002676AA"/>
    <w:rPr>
      <w:rFonts w:ascii="Tahoma" w:eastAsia="Calibri" w:hAnsi="Tahoma" w:cs="Tahoma"/>
      <w:color w:val="00000A"/>
      <w:sz w:val="16"/>
      <w:szCs w:val="16"/>
      <w:lang w:eastAsia="ar-SA"/>
    </w:rPr>
  </w:style>
  <w:style w:type="paragraph" w:styleId="af2">
    <w:name w:val="footnote text"/>
    <w:basedOn w:val="a"/>
    <w:link w:val="af3"/>
    <w:uiPriority w:val="99"/>
    <w:unhideWhenUsed/>
    <w:rsid w:val="002676AA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f3">
    <w:name w:val="Текст сноски Знак"/>
    <w:basedOn w:val="a0"/>
    <w:link w:val="af2"/>
    <w:uiPriority w:val="99"/>
    <w:rsid w:val="002676AA"/>
    <w:rPr>
      <w:rFonts w:ascii="Calibri" w:eastAsia="Calibri" w:hAnsi="Calibri" w:cs="Calibri"/>
      <w:color w:val="00000A"/>
      <w:lang w:eastAsia="ar-SA"/>
    </w:rPr>
  </w:style>
  <w:style w:type="character" w:styleId="af4">
    <w:name w:val="footnote reference"/>
    <w:uiPriority w:val="99"/>
    <w:unhideWhenUsed/>
    <w:rsid w:val="002676AA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2676AA"/>
    <w:rPr>
      <w:rFonts w:ascii="Calibri" w:hAnsi="Calibri" w:cs="Calibri"/>
      <w:color w:val="00000A"/>
      <w:sz w:val="22"/>
      <w:lang w:eastAsia="ar-SA"/>
    </w:rPr>
  </w:style>
  <w:style w:type="paragraph" w:styleId="af5">
    <w:name w:val="header"/>
    <w:basedOn w:val="a"/>
    <w:link w:val="af6"/>
    <w:uiPriority w:val="99"/>
    <w:unhideWhenUsed/>
    <w:rsid w:val="002676AA"/>
    <w:pPr>
      <w:widowControl/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2676AA"/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styleId="af7">
    <w:name w:val="line number"/>
    <w:uiPriority w:val="99"/>
    <w:unhideWhenUsed/>
    <w:rsid w:val="002676AA"/>
  </w:style>
  <w:style w:type="character" w:customStyle="1" w:styleId="af8">
    <w:name w:val="Основной текст_"/>
    <w:link w:val="19"/>
    <w:rsid w:val="002676AA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19">
    <w:name w:val="Основной текст1"/>
    <w:basedOn w:val="a"/>
    <w:link w:val="af8"/>
    <w:rsid w:val="002676AA"/>
    <w:pPr>
      <w:shd w:val="clear" w:color="auto" w:fill="FFFFFF"/>
      <w:spacing w:after="220"/>
      <w:ind w:firstLine="400"/>
    </w:pPr>
    <w:rPr>
      <w:rFonts w:ascii="Calibri" w:eastAsia="Calibri" w:hAnsi="Calibri" w:cs="Calibri"/>
      <w:sz w:val="22"/>
      <w:szCs w:val="22"/>
    </w:rPr>
  </w:style>
  <w:style w:type="character" w:customStyle="1" w:styleId="613pt">
    <w:name w:val="Основной текст (6) + 13 pt"/>
    <w:aliases w:val="Не полужирный1"/>
    <w:rsid w:val="002676AA"/>
    <w:rPr>
      <w:rFonts w:ascii="Times New Roman" w:hAnsi="Times New Roman" w:cs="Times New Roman"/>
      <w:b/>
      <w:bCs/>
      <w:sz w:val="26"/>
      <w:szCs w:val="26"/>
      <w:u w:val="none"/>
      <w:lang w:bidi="ar-SA"/>
    </w:rPr>
  </w:style>
  <w:style w:type="character" w:customStyle="1" w:styleId="41">
    <w:name w:val="Основной текст (4)_"/>
    <w:link w:val="410"/>
    <w:rsid w:val="002676AA"/>
    <w:rPr>
      <w:b/>
      <w:bCs/>
      <w:sz w:val="26"/>
      <w:szCs w:val="26"/>
      <w:shd w:val="clear" w:color="auto" w:fill="FFFFFF"/>
    </w:rPr>
  </w:style>
  <w:style w:type="character" w:customStyle="1" w:styleId="42">
    <w:name w:val="Основной текст (4)"/>
    <w:rsid w:val="002676AA"/>
  </w:style>
  <w:style w:type="paragraph" w:customStyle="1" w:styleId="410">
    <w:name w:val="Основной текст (4)1"/>
    <w:basedOn w:val="a"/>
    <w:link w:val="41"/>
    <w:rsid w:val="002676AA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styleId="af9">
    <w:name w:val="No Spacing"/>
    <w:uiPriority w:val="1"/>
    <w:qFormat/>
    <w:rsid w:val="002676AA"/>
    <w:pPr>
      <w:suppressAutoHyphens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customStyle="1" w:styleId="afa">
    <w:name w:val="Гипертекстовая ссылка"/>
    <w:basedOn w:val="a0"/>
    <w:uiPriority w:val="99"/>
    <w:rsid w:val="00A74F36"/>
    <w:rPr>
      <w:rFonts w:cs="Times New Roman"/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line number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04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6AA"/>
    <w:pPr>
      <w:keepNext/>
      <w:widowControl/>
      <w:suppressAutoHyphens/>
      <w:spacing w:before="240" w:after="60" w:line="276" w:lineRule="auto"/>
      <w:outlineLvl w:val="0"/>
    </w:pPr>
    <w:rPr>
      <w:rFonts w:ascii="Cambria" w:hAnsi="Cambria"/>
      <w:b/>
      <w:bCs/>
      <w:color w:val="00000A"/>
      <w:kern w:val="32"/>
      <w:sz w:val="32"/>
      <w:szCs w:val="32"/>
      <w:lang w:eastAsia="ar-SA"/>
    </w:rPr>
  </w:style>
  <w:style w:type="paragraph" w:styleId="3">
    <w:name w:val="heading 3"/>
    <w:basedOn w:val="a"/>
    <w:next w:val="a"/>
    <w:qFormat/>
    <w:rsid w:val="004E404F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nhideWhenUsed/>
    <w:qFormat/>
    <w:rsid w:val="002676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2676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2676AA"/>
    <w:rPr>
      <w:rFonts w:ascii="Cambria" w:hAnsi="Cambria"/>
      <w:b/>
      <w:bCs/>
      <w:color w:val="00000A"/>
      <w:kern w:val="32"/>
      <w:sz w:val="32"/>
      <w:szCs w:val="32"/>
      <w:lang w:eastAsia="ar-SA"/>
    </w:rPr>
  </w:style>
  <w:style w:type="character" w:customStyle="1" w:styleId="11">
    <w:name w:val="Основной шрифт абзаца1"/>
    <w:rsid w:val="002676AA"/>
  </w:style>
  <w:style w:type="character" w:customStyle="1" w:styleId="Heading3Char">
    <w:name w:val="Heading 3 Char"/>
    <w:rsid w:val="002676AA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2676AA"/>
    <w:rPr>
      <w:rFonts w:ascii="Times New Roman" w:hAnsi="Times New Roman"/>
      <w:b/>
      <w:sz w:val="24"/>
    </w:rPr>
  </w:style>
  <w:style w:type="character" w:styleId="a3">
    <w:name w:val="Hyperlink"/>
    <w:rsid w:val="002676AA"/>
    <w:rPr>
      <w:rFonts w:cs="Times New Roman"/>
      <w:color w:val="0000FF"/>
      <w:u w:val="single"/>
    </w:rPr>
  </w:style>
  <w:style w:type="character" w:customStyle="1" w:styleId="a4">
    <w:name w:val="Текст выноски Знак"/>
    <w:rsid w:val="002676AA"/>
    <w:rPr>
      <w:rFonts w:ascii="Tahoma" w:hAnsi="Tahoma"/>
      <w:color w:val="00000A"/>
      <w:sz w:val="16"/>
    </w:rPr>
  </w:style>
  <w:style w:type="character" w:customStyle="1" w:styleId="ListLabel1">
    <w:name w:val="ListLabel 1"/>
    <w:rsid w:val="002676AA"/>
  </w:style>
  <w:style w:type="character" w:customStyle="1" w:styleId="BodyTextChar">
    <w:name w:val="Body Text Char"/>
    <w:rsid w:val="002676AA"/>
    <w:rPr>
      <w:color w:val="00000A"/>
    </w:rPr>
  </w:style>
  <w:style w:type="character" w:customStyle="1" w:styleId="TitleChar">
    <w:name w:val="Title Char"/>
    <w:rsid w:val="002676AA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2676AA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2676AA"/>
  </w:style>
  <w:style w:type="character" w:customStyle="1" w:styleId="ListLabel2">
    <w:name w:val="ListLabel 2"/>
    <w:rsid w:val="002676AA"/>
    <w:rPr>
      <w:rFonts w:cs="Times New Roman"/>
    </w:rPr>
  </w:style>
  <w:style w:type="paragraph" w:customStyle="1" w:styleId="12">
    <w:name w:val="Заголовок1"/>
    <w:basedOn w:val="a"/>
    <w:next w:val="a5"/>
    <w:rsid w:val="002676AA"/>
    <w:pPr>
      <w:keepNext/>
      <w:widowControl/>
      <w:suppressAutoHyphens/>
      <w:spacing w:before="240" w:after="120" w:line="276" w:lineRule="auto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5">
    <w:name w:val="Body Text"/>
    <w:basedOn w:val="a"/>
    <w:link w:val="a6"/>
    <w:rsid w:val="002676AA"/>
    <w:pPr>
      <w:widowControl/>
      <w:suppressAutoHyphens/>
      <w:spacing w:after="140" w:line="288" w:lineRule="auto"/>
    </w:pPr>
    <w:rPr>
      <w:rFonts w:ascii="Calibri" w:eastAsia="Calibri" w:hAnsi="Calibri"/>
      <w:color w:val="00000A"/>
      <w:lang w:eastAsia="ar-SA"/>
    </w:rPr>
  </w:style>
  <w:style w:type="character" w:customStyle="1" w:styleId="a6">
    <w:name w:val="Основной текст Знак"/>
    <w:basedOn w:val="a0"/>
    <w:link w:val="a5"/>
    <w:rsid w:val="002676AA"/>
    <w:rPr>
      <w:rFonts w:ascii="Calibri" w:eastAsia="Calibri" w:hAnsi="Calibri"/>
      <w:color w:val="00000A"/>
      <w:lang w:eastAsia="ar-SA"/>
    </w:rPr>
  </w:style>
  <w:style w:type="paragraph" w:styleId="a7">
    <w:name w:val="List"/>
    <w:basedOn w:val="a5"/>
    <w:rsid w:val="002676AA"/>
    <w:rPr>
      <w:rFonts w:cs="Mangal"/>
    </w:rPr>
  </w:style>
  <w:style w:type="paragraph" w:customStyle="1" w:styleId="13">
    <w:name w:val="Название1"/>
    <w:basedOn w:val="a"/>
    <w:rsid w:val="002676AA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4">
    <w:name w:val="Указатель1"/>
    <w:basedOn w:val="a"/>
    <w:rsid w:val="002676AA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a8">
    <w:name w:val="Заголовок"/>
    <w:aliases w:val="Title"/>
    <w:basedOn w:val="a"/>
    <w:next w:val="a9"/>
    <w:qFormat/>
    <w:rsid w:val="002676AA"/>
    <w:pPr>
      <w:widowControl/>
      <w:suppressLineNumbers/>
      <w:suppressAutoHyphens/>
      <w:spacing w:before="120" w:after="120" w:line="276" w:lineRule="auto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9">
    <w:name w:val="Subtitle"/>
    <w:basedOn w:val="12"/>
    <w:next w:val="a5"/>
    <w:link w:val="aa"/>
    <w:qFormat/>
    <w:rsid w:val="002676AA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rsid w:val="002676AA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2676AA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">
    <w:name w:val="Указатель2"/>
    <w:basedOn w:val="a"/>
    <w:rsid w:val="002676AA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2676AA"/>
    <w:pPr>
      <w:widowControl w:val="0"/>
      <w:suppressAutoHyphens/>
    </w:pPr>
    <w:rPr>
      <w:rFonts w:ascii="Calibri" w:hAnsi="Calibri" w:cs="Calibri"/>
      <w:color w:val="00000A"/>
      <w:sz w:val="22"/>
      <w:lang w:eastAsia="ar-SA"/>
    </w:rPr>
  </w:style>
  <w:style w:type="paragraph" w:customStyle="1" w:styleId="ConsPlusNonformat">
    <w:name w:val="ConsPlusNonformat"/>
    <w:rsid w:val="002676AA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">
    <w:name w:val="ConsPlusTitle"/>
    <w:rsid w:val="002676AA"/>
    <w:pPr>
      <w:widowControl w:val="0"/>
      <w:suppressAutoHyphens/>
    </w:pPr>
    <w:rPr>
      <w:rFonts w:ascii="Calibri" w:hAnsi="Calibri" w:cs="Calibri"/>
      <w:b/>
      <w:color w:val="00000A"/>
      <w:sz w:val="22"/>
      <w:lang w:eastAsia="ar-SA"/>
    </w:rPr>
  </w:style>
  <w:style w:type="paragraph" w:customStyle="1" w:styleId="ConsPlusCell">
    <w:name w:val="ConsPlusCell"/>
    <w:rsid w:val="002676AA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DocList">
    <w:name w:val="ConsPlusDocList"/>
    <w:rsid w:val="002676AA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Page">
    <w:name w:val="ConsPlusTitlePage"/>
    <w:rsid w:val="002676AA"/>
    <w:pPr>
      <w:widowControl w:val="0"/>
      <w:suppressAutoHyphens/>
    </w:pPr>
    <w:rPr>
      <w:rFonts w:ascii="Tahoma" w:hAnsi="Tahoma" w:cs="Tahoma"/>
      <w:color w:val="00000A"/>
      <w:sz w:val="22"/>
      <w:lang w:eastAsia="ar-SA"/>
    </w:rPr>
  </w:style>
  <w:style w:type="paragraph" w:customStyle="1" w:styleId="ConsPlusJurTerm">
    <w:name w:val="ConsPlusJurTerm"/>
    <w:rsid w:val="002676AA"/>
    <w:pPr>
      <w:widowControl w:val="0"/>
      <w:suppressAutoHyphens/>
    </w:pPr>
    <w:rPr>
      <w:rFonts w:ascii="Tahoma" w:hAnsi="Tahoma" w:cs="Tahoma"/>
      <w:color w:val="00000A"/>
      <w:sz w:val="26"/>
      <w:lang w:eastAsia="ar-SA"/>
    </w:rPr>
  </w:style>
  <w:style w:type="paragraph" w:customStyle="1" w:styleId="ConsPlusTextList">
    <w:name w:val="ConsPlusTextList"/>
    <w:rsid w:val="002676AA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b">
    <w:name w:val="Содержимое врезки"/>
    <w:basedOn w:val="a"/>
    <w:uiPriority w:val="99"/>
    <w:rsid w:val="002676AA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5">
    <w:name w:val="Текст выноски1"/>
    <w:basedOn w:val="a"/>
    <w:rsid w:val="002676AA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formattext">
    <w:name w:val="formattext"/>
    <w:basedOn w:val="a"/>
    <w:rsid w:val="002676AA"/>
    <w:pPr>
      <w:widowControl/>
      <w:spacing w:before="100" w:after="100" w:line="100" w:lineRule="atLeast"/>
    </w:pPr>
    <w:rPr>
      <w:color w:val="00000A"/>
      <w:sz w:val="24"/>
      <w:szCs w:val="24"/>
      <w:lang w:eastAsia="ar-SA"/>
    </w:rPr>
  </w:style>
  <w:style w:type="paragraph" w:customStyle="1" w:styleId="16">
    <w:name w:val="нум список 1"/>
    <w:uiPriority w:val="99"/>
    <w:rsid w:val="002676AA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ac">
    <w:name w:val="Содержимое таблицы"/>
    <w:basedOn w:val="a"/>
    <w:uiPriority w:val="99"/>
    <w:rsid w:val="002676AA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d">
    <w:name w:val="Заголовок таблицы"/>
    <w:basedOn w:val="ac"/>
    <w:uiPriority w:val="99"/>
    <w:rsid w:val="002676AA"/>
    <w:pPr>
      <w:jc w:val="center"/>
    </w:pPr>
    <w:rPr>
      <w:b/>
    </w:rPr>
  </w:style>
  <w:style w:type="table" w:styleId="ae">
    <w:name w:val="Table Grid"/>
    <w:basedOn w:val="a1"/>
    <w:rsid w:val="002676AA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17"/>
    <w:uiPriority w:val="99"/>
    <w:rsid w:val="002676AA"/>
    <w:pPr>
      <w:widowControl/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eastAsia="en-US"/>
    </w:rPr>
  </w:style>
  <w:style w:type="character" w:customStyle="1" w:styleId="af0">
    <w:name w:val="Нижний колонтитул Знак"/>
    <w:basedOn w:val="a0"/>
    <w:uiPriority w:val="99"/>
    <w:rsid w:val="002676AA"/>
  </w:style>
  <w:style w:type="character" w:customStyle="1" w:styleId="17">
    <w:name w:val="Нижний колонтитул Знак1"/>
    <w:link w:val="af"/>
    <w:uiPriority w:val="99"/>
    <w:locked/>
    <w:rsid w:val="002676AA"/>
    <w:rPr>
      <w:rFonts w:ascii="Calibri" w:eastAsia="Calibri" w:hAnsi="Calibri"/>
      <w:color w:val="00000A"/>
      <w:lang w:eastAsia="en-US"/>
    </w:rPr>
  </w:style>
  <w:style w:type="paragraph" w:styleId="af1">
    <w:name w:val="Balloon Text"/>
    <w:basedOn w:val="a"/>
    <w:link w:val="18"/>
    <w:uiPriority w:val="99"/>
    <w:unhideWhenUsed/>
    <w:rsid w:val="002676AA"/>
    <w:pPr>
      <w:widowControl/>
      <w:suppressAutoHyphens/>
    </w:pPr>
    <w:rPr>
      <w:rFonts w:ascii="Tahoma" w:eastAsia="Calibri" w:hAnsi="Tahoma" w:cs="Tahoma"/>
      <w:color w:val="00000A"/>
      <w:sz w:val="16"/>
      <w:szCs w:val="16"/>
      <w:lang w:eastAsia="ar-SA"/>
    </w:rPr>
  </w:style>
  <w:style w:type="character" w:customStyle="1" w:styleId="18">
    <w:name w:val="Текст выноски Знак1"/>
    <w:basedOn w:val="a0"/>
    <w:link w:val="af1"/>
    <w:uiPriority w:val="99"/>
    <w:rsid w:val="002676AA"/>
    <w:rPr>
      <w:rFonts w:ascii="Tahoma" w:eastAsia="Calibri" w:hAnsi="Tahoma" w:cs="Tahoma"/>
      <w:color w:val="00000A"/>
      <w:sz w:val="16"/>
      <w:szCs w:val="16"/>
      <w:lang w:eastAsia="ar-SA"/>
    </w:rPr>
  </w:style>
  <w:style w:type="paragraph" w:styleId="af2">
    <w:name w:val="footnote text"/>
    <w:basedOn w:val="a"/>
    <w:link w:val="af3"/>
    <w:uiPriority w:val="99"/>
    <w:unhideWhenUsed/>
    <w:rsid w:val="002676AA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f3">
    <w:name w:val="Текст сноски Знак"/>
    <w:basedOn w:val="a0"/>
    <w:link w:val="af2"/>
    <w:uiPriority w:val="99"/>
    <w:rsid w:val="002676AA"/>
    <w:rPr>
      <w:rFonts w:ascii="Calibri" w:eastAsia="Calibri" w:hAnsi="Calibri" w:cs="Calibri"/>
      <w:color w:val="00000A"/>
      <w:lang w:eastAsia="ar-SA"/>
    </w:rPr>
  </w:style>
  <w:style w:type="character" w:styleId="af4">
    <w:name w:val="footnote reference"/>
    <w:uiPriority w:val="99"/>
    <w:unhideWhenUsed/>
    <w:rsid w:val="002676AA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2676AA"/>
    <w:rPr>
      <w:rFonts w:ascii="Calibri" w:hAnsi="Calibri" w:cs="Calibri"/>
      <w:color w:val="00000A"/>
      <w:sz w:val="22"/>
      <w:lang w:eastAsia="ar-SA"/>
    </w:rPr>
  </w:style>
  <w:style w:type="paragraph" w:styleId="af5">
    <w:name w:val="header"/>
    <w:basedOn w:val="a"/>
    <w:link w:val="af6"/>
    <w:uiPriority w:val="99"/>
    <w:unhideWhenUsed/>
    <w:rsid w:val="002676AA"/>
    <w:pPr>
      <w:widowControl/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2676AA"/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styleId="af7">
    <w:name w:val="line number"/>
    <w:uiPriority w:val="99"/>
    <w:unhideWhenUsed/>
    <w:rsid w:val="002676AA"/>
  </w:style>
  <w:style w:type="character" w:customStyle="1" w:styleId="af8">
    <w:name w:val="Основной текст_"/>
    <w:link w:val="19"/>
    <w:rsid w:val="002676AA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19">
    <w:name w:val="Основной текст1"/>
    <w:basedOn w:val="a"/>
    <w:link w:val="af8"/>
    <w:rsid w:val="002676AA"/>
    <w:pPr>
      <w:shd w:val="clear" w:color="auto" w:fill="FFFFFF"/>
      <w:spacing w:after="220"/>
      <w:ind w:firstLine="400"/>
    </w:pPr>
    <w:rPr>
      <w:rFonts w:ascii="Calibri" w:eastAsia="Calibri" w:hAnsi="Calibri" w:cs="Calibri"/>
      <w:sz w:val="22"/>
      <w:szCs w:val="22"/>
    </w:rPr>
  </w:style>
  <w:style w:type="character" w:customStyle="1" w:styleId="613pt">
    <w:name w:val="Основной текст (6) + 13 pt"/>
    <w:aliases w:val="Не полужирный1"/>
    <w:rsid w:val="002676AA"/>
    <w:rPr>
      <w:rFonts w:ascii="Times New Roman" w:hAnsi="Times New Roman" w:cs="Times New Roman"/>
      <w:b/>
      <w:bCs/>
      <w:sz w:val="26"/>
      <w:szCs w:val="26"/>
      <w:u w:val="none"/>
      <w:lang w:bidi="ar-SA"/>
    </w:rPr>
  </w:style>
  <w:style w:type="character" w:customStyle="1" w:styleId="41">
    <w:name w:val="Основной текст (4)_"/>
    <w:link w:val="410"/>
    <w:rsid w:val="002676AA"/>
    <w:rPr>
      <w:b/>
      <w:bCs/>
      <w:sz w:val="26"/>
      <w:szCs w:val="26"/>
      <w:shd w:val="clear" w:color="auto" w:fill="FFFFFF"/>
    </w:rPr>
  </w:style>
  <w:style w:type="character" w:customStyle="1" w:styleId="42">
    <w:name w:val="Основной текст (4)"/>
    <w:rsid w:val="002676AA"/>
  </w:style>
  <w:style w:type="paragraph" w:customStyle="1" w:styleId="410">
    <w:name w:val="Основной текст (4)1"/>
    <w:basedOn w:val="a"/>
    <w:link w:val="41"/>
    <w:rsid w:val="002676AA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styleId="af9">
    <w:name w:val="No Spacing"/>
    <w:uiPriority w:val="1"/>
    <w:qFormat/>
    <w:rsid w:val="002676AA"/>
    <w:pPr>
      <w:suppressAutoHyphens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customStyle="1" w:styleId="afa">
    <w:name w:val="Гипертекстовая ссылка"/>
    <w:basedOn w:val="a0"/>
    <w:uiPriority w:val="99"/>
    <w:rsid w:val="00A74F36"/>
    <w:rPr>
      <w:rFonts w:cs="Times New Roman"/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733868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0;&#1076;&#1084;&#1080;&#1085;&#1080;&#1089;&#1090;&#1088;&#1072;&#1094;&#1080;&#1103;\&#1052;&#1086;&#1080;%20&#1076;&#1086;&#1082;&#1091;&#1084;&#1077;&#1085;&#1090;&#1099;\&#1041;&#1083;&#1072;&#1085;&#1082;&#1080;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18</TotalTime>
  <Pages>24</Pages>
  <Words>8106</Words>
  <Characters>46205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Новотолковского сельсовета</dc:creator>
  <cp:lastModifiedBy>Администрация Новотолковского сельсовета</cp:lastModifiedBy>
  <cp:revision>5</cp:revision>
  <dcterms:created xsi:type="dcterms:W3CDTF">2020-05-19T07:39:00Z</dcterms:created>
  <dcterms:modified xsi:type="dcterms:W3CDTF">2020-05-19T09:09:00Z</dcterms:modified>
</cp:coreProperties>
</file>