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2A0C4B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Засечного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DD263F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расположенный(ые) по адресу: примерно в 1500 м по направлению на юго- восток от центра с. </w:t>
      </w:r>
      <w:r w:rsidR="002A0C4B" w:rsidRPr="002A0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Засечное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2A0C4B" w:rsidRPr="008712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Засечного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r w:rsidR="002A0C4B" w:rsidRPr="002A0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Засечное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DD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D75"/>
    <w:rsid w:val="002A0C4B"/>
    <w:rsid w:val="003977A8"/>
    <w:rsid w:val="00584262"/>
    <w:rsid w:val="00901D75"/>
    <w:rsid w:val="00DD263F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2024-10-22T10:16:00Z</dcterms:modified>
</cp:coreProperties>
</file>