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</w:t>
      </w:r>
      <w:r w:rsidRPr="00D36F83">
        <w:rPr>
          <w:b w:val="0"/>
          <w:bCs/>
          <w:kern w:val="0"/>
          <w:sz w:val="24"/>
          <w:szCs w:val="24"/>
          <w:lang w:eastAsia="ru-RU"/>
        </w:rPr>
        <w:t>Руководителю администрации</w:t>
      </w:r>
    </w:p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D36F83">
        <w:rPr>
          <w:b w:val="0"/>
          <w:sz w:val="24"/>
          <w:szCs w:val="24"/>
        </w:rPr>
        <w:t xml:space="preserve">                                                                             </w:t>
      </w:r>
      <w:r w:rsidR="00F10CB9">
        <w:rPr>
          <w:b w:val="0"/>
          <w:sz w:val="24"/>
          <w:szCs w:val="24"/>
        </w:rPr>
        <w:t xml:space="preserve">Пылковского </w:t>
      </w:r>
      <w:r w:rsidR="00D36F83" w:rsidRPr="00D36F83">
        <w:rPr>
          <w:b w:val="0"/>
          <w:sz w:val="24"/>
          <w:szCs w:val="24"/>
        </w:rPr>
        <w:t>сельсовета</w:t>
      </w:r>
    </w:p>
    <w:p w:rsidR="00D36F83" w:rsidRPr="00D36F83" w:rsidRDefault="00D36F83" w:rsidP="00D36F83">
      <w:pPr>
        <w:pStyle w:val="a0"/>
        <w:jc w:val="right"/>
        <w:rPr>
          <w:rFonts w:ascii="Times New Roman" w:hAnsi="Times New Roman"/>
        </w:rPr>
      </w:pPr>
      <w:r w:rsidRPr="00D36F83">
        <w:rPr>
          <w:rFonts w:ascii="Times New Roman" w:hAnsi="Times New Roman"/>
        </w:rPr>
        <w:t>Лопатинского района Пензенской области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</w:t>
      </w:r>
      <w:r w:rsidR="00F10CB9">
        <w:rPr>
          <w:b w:val="0"/>
          <w:bCs/>
          <w:kern w:val="0"/>
          <w:sz w:val="24"/>
          <w:szCs w:val="24"/>
          <w:lang w:eastAsia="ru-RU"/>
        </w:rPr>
        <w:t>Лоскутову Владимиру Владимировичу</w:t>
      </w: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D36F83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от Иванова Ивана Ивановича</w:t>
      </w:r>
    </w:p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   (наименование заявителя, ф.и.о.)</w:t>
      </w:r>
    </w:p>
    <w:p w:rsidR="00CD5441" w:rsidRPr="00D36F83" w:rsidRDefault="00D36F83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Проживающего по адресу</w:t>
      </w:r>
      <w:proofErr w:type="gramStart"/>
      <w:r w:rsidRPr="00D36F83">
        <w:rPr>
          <w:b w:val="0"/>
          <w:bCs/>
          <w:kern w:val="0"/>
          <w:sz w:val="24"/>
          <w:szCs w:val="24"/>
          <w:lang w:eastAsia="ru-RU"/>
        </w:rPr>
        <w:t xml:space="preserve"> :</w:t>
      </w:r>
      <w:proofErr w:type="gramEnd"/>
    </w:p>
    <w:p w:rsidR="00D36F83" w:rsidRDefault="00D36F83" w:rsidP="00D36F83">
      <w:pPr>
        <w:pStyle w:val="a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36F83">
        <w:rPr>
          <w:rFonts w:ascii="Times New Roman" w:hAnsi="Times New Roman"/>
          <w:sz w:val="24"/>
          <w:szCs w:val="24"/>
          <w:lang w:eastAsia="ru-RU"/>
        </w:rPr>
        <w:t>Пензенская область  Лопатинский район</w:t>
      </w:r>
    </w:p>
    <w:p w:rsidR="00D36F83" w:rsidRPr="00D36F83" w:rsidRDefault="00D36F83" w:rsidP="00D36F83">
      <w:pPr>
        <w:pStyle w:val="a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36F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36F83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Pr="00D36F83">
        <w:rPr>
          <w:rFonts w:ascii="Times New Roman" w:hAnsi="Times New Roman"/>
          <w:sz w:val="24"/>
          <w:szCs w:val="24"/>
          <w:lang w:eastAsia="ru-RU"/>
        </w:rPr>
        <w:t>.</w:t>
      </w:r>
      <w:r w:rsidR="00F10CB9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="00F10CB9">
        <w:rPr>
          <w:rFonts w:ascii="Times New Roman" w:hAnsi="Times New Roman"/>
          <w:sz w:val="24"/>
          <w:szCs w:val="24"/>
          <w:lang w:eastAsia="ru-RU"/>
        </w:rPr>
        <w:t>ылково</w:t>
      </w:r>
      <w:proofErr w:type="spellEnd"/>
      <w:r w:rsidRPr="00D36F83">
        <w:rPr>
          <w:rFonts w:ascii="Times New Roman" w:hAnsi="Times New Roman"/>
          <w:sz w:val="24"/>
          <w:szCs w:val="24"/>
          <w:lang w:eastAsia="ru-RU"/>
        </w:rPr>
        <w:t xml:space="preserve"> ул.Центральная 100</w:t>
      </w:r>
    </w:p>
    <w:p w:rsidR="00D36F83" w:rsidRPr="00D36F83" w:rsidRDefault="00D36F83" w:rsidP="00D36F83">
      <w:pPr>
        <w:pStyle w:val="a0"/>
        <w:jc w:val="right"/>
        <w:rPr>
          <w:lang w:eastAsia="ru-RU"/>
        </w:rPr>
      </w:pPr>
    </w:p>
    <w:p w:rsidR="00CD5441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</w:t>
      </w:r>
      <w:r w:rsidR="00CD5441" w:rsidRPr="00D36F83">
        <w:rPr>
          <w:b w:val="0"/>
          <w:bCs/>
          <w:kern w:val="0"/>
          <w:sz w:val="24"/>
          <w:szCs w:val="24"/>
          <w:lang w:eastAsia="ru-RU"/>
        </w:rPr>
        <w:t>р</w:t>
      </w:r>
      <w:r>
        <w:rPr>
          <w:b w:val="0"/>
          <w:bCs/>
          <w:kern w:val="0"/>
          <w:sz w:val="24"/>
          <w:szCs w:val="24"/>
          <w:lang w:eastAsia="ru-RU"/>
        </w:rPr>
        <w:t xml:space="preserve">ошу </w:t>
      </w:r>
      <w:r w:rsidR="00CD5441" w:rsidRPr="00D36F83">
        <w:rPr>
          <w:b w:val="0"/>
          <w:bCs/>
          <w:kern w:val="0"/>
          <w:sz w:val="24"/>
          <w:szCs w:val="24"/>
          <w:lang w:eastAsia="ru-RU"/>
        </w:rPr>
        <w:t xml:space="preserve"> предоставить в аренду  муниципальное имущество и заключить договор на аренду </w:t>
      </w:r>
      <w:r>
        <w:rPr>
          <w:b w:val="0"/>
          <w:bCs/>
          <w:kern w:val="0"/>
          <w:sz w:val="24"/>
          <w:szCs w:val="24"/>
          <w:lang w:eastAsia="ru-RU"/>
        </w:rPr>
        <w:t xml:space="preserve"> нежилого помещения</w:t>
      </w:r>
      <w:proofErr w:type="gramStart"/>
      <w:r>
        <w:rPr>
          <w:b w:val="0"/>
          <w:bCs/>
          <w:kern w:val="0"/>
          <w:sz w:val="24"/>
          <w:szCs w:val="24"/>
          <w:lang w:eastAsia="ru-RU"/>
        </w:rPr>
        <w:t xml:space="preserve"> ,</w:t>
      </w:r>
      <w:proofErr w:type="gramEnd"/>
      <w:r>
        <w:rPr>
          <w:b w:val="0"/>
          <w:bCs/>
          <w:kern w:val="0"/>
          <w:sz w:val="24"/>
          <w:szCs w:val="24"/>
          <w:lang w:eastAsia="ru-RU"/>
        </w:rPr>
        <w:t xml:space="preserve"> здания  бывшей библиотеки </w:t>
      </w:r>
    </w:p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общей площадью (протяженно</w:t>
      </w:r>
      <w:r w:rsidR="00D36F83">
        <w:rPr>
          <w:b w:val="0"/>
          <w:bCs/>
          <w:kern w:val="0"/>
          <w:sz w:val="24"/>
          <w:szCs w:val="24"/>
          <w:lang w:eastAsia="ru-RU"/>
        </w:rPr>
        <w:t xml:space="preserve">стью)   200 </w:t>
      </w:r>
      <w:r w:rsidRPr="00D36F83">
        <w:rPr>
          <w:b w:val="0"/>
          <w:bCs/>
          <w:kern w:val="0"/>
          <w:sz w:val="24"/>
          <w:szCs w:val="24"/>
          <w:lang w:eastAsia="ru-RU"/>
        </w:rPr>
        <w:t xml:space="preserve"> кв. м,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proofErr w:type="gramStart"/>
      <w:r w:rsidRPr="00D36F83">
        <w:rPr>
          <w:b w:val="0"/>
          <w:bCs/>
          <w:kern w:val="0"/>
          <w:sz w:val="24"/>
          <w:szCs w:val="24"/>
          <w:lang w:eastAsia="ru-RU"/>
        </w:rPr>
        <w:t>расположенн</w:t>
      </w:r>
      <w:r w:rsidR="00D36F83">
        <w:rPr>
          <w:b w:val="0"/>
          <w:bCs/>
          <w:kern w:val="0"/>
          <w:sz w:val="24"/>
          <w:szCs w:val="24"/>
          <w:lang w:eastAsia="ru-RU"/>
        </w:rPr>
        <w:t>ого</w:t>
      </w:r>
      <w:proofErr w:type="gramEnd"/>
      <w:r w:rsidR="00D36F83">
        <w:rPr>
          <w:b w:val="0"/>
          <w:bCs/>
          <w:kern w:val="0"/>
          <w:sz w:val="24"/>
          <w:szCs w:val="24"/>
          <w:lang w:eastAsia="ru-RU"/>
        </w:rPr>
        <w:t xml:space="preserve"> по адресу:  Пензенская область  Лопатинский район </w:t>
      </w:r>
      <w:proofErr w:type="spellStart"/>
      <w:r w:rsidR="00D36F83">
        <w:rPr>
          <w:b w:val="0"/>
          <w:bCs/>
          <w:kern w:val="0"/>
          <w:sz w:val="24"/>
          <w:szCs w:val="24"/>
          <w:lang w:eastAsia="ru-RU"/>
        </w:rPr>
        <w:t>с</w:t>
      </w:r>
      <w:proofErr w:type="gramStart"/>
      <w:r w:rsidR="00D36F83">
        <w:rPr>
          <w:b w:val="0"/>
          <w:bCs/>
          <w:kern w:val="0"/>
          <w:sz w:val="24"/>
          <w:szCs w:val="24"/>
          <w:lang w:eastAsia="ru-RU"/>
        </w:rPr>
        <w:t>.</w:t>
      </w:r>
      <w:r w:rsidR="00F10CB9">
        <w:rPr>
          <w:b w:val="0"/>
          <w:bCs/>
          <w:kern w:val="0"/>
          <w:sz w:val="24"/>
          <w:szCs w:val="24"/>
          <w:lang w:eastAsia="ru-RU"/>
        </w:rPr>
        <w:t>П</w:t>
      </w:r>
      <w:proofErr w:type="gramEnd"/>
      <w:r w:rsidR="00F10CB9">
        <w:rPr>
          <w:b w:val="0"/>
          <w:bCs/>
          <w:kern w:val="0"/>
          <w:sz w:val="24"/>
          <w:szCs w:val="24"/>
          <w:lang w:eastAsia="ru-RU"/>
        </w:rPr>
        <w:t>ылково</w:t>
      </w:r>
      <w:proofErr w:type="spellEnd"/>
      <w:r w:rsidR="00D36F83">
        <w:rPr>
          <w:b w:val="0"/>
          <w:bCs/>
          <w:kern w:val="0"/>
          <w:sz w:val="24"/>
          <w:szCs w:val="24"/>
          <w:lang w:eastAsia="ru-RU"/>
        </w:rPr>
        <w:t xml:space="preserve"> ул.Центральная 150</w:t>
      </w:r>
    </w:p>
    <w:p w:rsidR="00CD5441" w:rsidRP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на срок с 01.04.2021   по  31.12.2021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для использ</w:t>
      </w:r>
      <w:r w:rsidR="00D36F83">
        <w:rPr>
          <w:b w:val="0"/>
          <w:bCs/>
          <w:kern w:val="0"/>
          <w:sz w:val="24"/>
          <w:szCs w:val="24"/>
          <w:lang w:eastAsia="ru-RU"/>
        </w:rPr>
        <w:t>ования под   торговый  павильон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</w:t>
      </w:r>
      <w:r w:rsidR="00D36F83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</w:t>
      </w:r>
    </w:p>
    <w:p w:rsidR="00D36F83" w:rsidRP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  <w:r w:rsidR="00D36F83" w:rsidRPr="00D36F83">
        <w:rPr>
          <w:b w:val="0"/>
          <w:bCs/>
          <w:kern w:val="0"/>
          <w:sz w:val="24"/>
          <w:szCs w:val="24"/>
          <w:lang w:eastAsia="ru-RU"/>
        </w:rPr>
        <w:t xml:space="preserve">  И.И.Иванов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Дата</w:t>
      </w:r>
      <w:r w:rsidR="00D36F83" w:rsidRPr="00D36F83">
        <w:rPr>
          <w:b w:val="0"/>
          <w:bCs/>
          <w:kern w:val="0"/>
          <w:sz w:val="24"/>
          <w:szCs w:val="24"/>
          <w:lang w:eastAsia="ru-RU"/>
        </w:rPr>
        <w:t xml:space="preserve">  15.03.2021</w:t>
      </w:r>
    </w:p>
    <w:p w:rsid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  <w:r w:rsidR="00D36F83">
        <w:rPr>
          <w:b w:val="0"/>
          <w:bCs/>
          <w:kern w:val="0"/>
          <w:sz w:val="24"/>
          <w:szCs w:val="24"/>
          <w:lang w:eastAsia="ru-RU"/>
        </w:rPr>
        <w:t xml:space="preserve"> телефон</w:t>
      </w:r>
      <w:proofErr w:type="gramStart"/>
      <w:r w:rsidR="00D36F83">
        <w:rPr>
          <w:b w:val="0"/>
          <w:bCs/>
          <w:kern w:val="0"/>
          <w:sz w:val="24"/>
          <w:szCs w:val="24"/>
          <w:lang w:eastAsia="ru-RU"/>
        </w:rPr>
        <w:t xml:space="preserve"> :</w:t>
      </w:r>
      <w:proofErr w:type="gramEnd"/>
      <w:r w:rsidR="00D36F83">
        <w:rPr>
          <w:b w:val="0"/>
          <w:bCs/>
          <w:kern w:val="0"/>
          <w:sz w:val="24"/>
          <w:szCs w:val="24"/>
          <w:lang w:eastAsia="ru-RU"/>
        </w:rPr>
        <w:t xml:space="preserve">  8-900-000-01-01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Почтовый адрес:</w:t>
      </w:r>
      <w:r w:rsidR="00D36F83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D36F83" w:rsidRPr="00D36F83">
        <w:rPr>
          <w:b w:val="0"/>
          <w:bCs/>
          <w:kern w:val="0"/>
          <w:sz w:val="24"/>
          <w:szCs w:val="24"/>
          <w:lang w:eastAsia="ru-RU"/>
        </w:rPr>
        <w:t xml:space="preserve">Пензенская область </w:t>
      </w:r>
    </w:p>
    <w:p w:rsidR="00D36F83" w:rsidRPr="00D36F83" w:rsidRDefault="00D36F83" w:rsidP="00D36F83">
      <w:pPr>
        <w:pStyle w:val="a0"/>
        <w:rPr>
          <w:rFonts w:ascii="Times New Roman" w:hAnsi="Times New Roman"/>
          <w:lang w:eastAsia="ru-RU"/>
        </w:rPr>
      </w:pPr>
      <w:r w:rsidRPr="00D36F83">
        <w:rPr>
          <w:rFonts w:ascii="Times New Roman" w:hAnsi="Times New Roman"/>
          <w:lang w:eastAsia="ru-RU"/>
        </w:rPr>
        <w:t>Лопатинский район</w:t>
      </w:r>
    </w:p>
    <w:p w:rsidR="00D36F83" w:rsidRPr="00D36F83" w:rsidRDefault="00D36F83" w:rsidP="00D36F83">
      <w:pPr>
        <w:pStyle w:val="a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</w:t>
      </w:r>
      <w:r w:rsidRPr="00D36F83">
        <w:rPr>
          <w:rFonts w:ascii="Times New Roman" w:hAnsi="Times New Roman"/>
          <w:lang w:eastAsia="ru-RU"/>
        </w:rPr>
        <w:t xml:space="preserve">ело </w:t>
      </w:r>
      <w:r w:rsidR="00F10CB9">
        <w:rPr>
          <w:rFonts w:ascii="Times New Roman" w:hAnsi="Times New Roman"/>
          <w:lang w:eastAsia="ru-RU"/>
        </w:rPr>
        <w:t>Пылково</w:t>
      </w:r>
    </w:p>
    <w:p w:rsidR="00D36F83" w:rsidRPr="00D36F83" w:rsidRDefault="00D36F83" w:rsidP="00D36F83">
      <w:pPr>
        <w:pStyle w:val="a0"/>
        <w:rPr>
          <w:rFonts w:ascii="Times New Roman" w:hAnsi="Times New Roman"/>
          <w:lang w:eastAsia="ru-RU"/>
        </w:rPr>
      </w:pPr>
      <w:r w:rsidRPr="00D36F83">
        <w:rPr>
          <w:rFonts w:ascii="Times New Roman" w:hAnsi="Times New Roman"/>
          <w:lang w:eastAsia="ru-RU"/>
        </w:rPr>
        <w:t>Ул</w:t>
      </w:r>
      <w:proofErr w:type="gramStart"/>
      <w:r w:rsidRPr="00D36F83">
        <w:rPr>
          <w:rFonts w:ascii="Times New Roman" w:hAnsi="Times New Roman"/>
          <w:lang w:eastAsia="ru-RU"/>
        </w:rPr>
        <w:t>.Ц</w:t>
      </w:r>
      <w:proofErr w:type="gramEnd"/>
      <w:r w:rsidRPr="00D36F83">
        <w:rPr>
          <w:rFonts w:ascii="Times New Roman" w:hAnsi="Times New Roman"/>
          <w:lang w:eastAsia="ru-RU"/>
        </w:rPr>
        <w:t xml:space="preserve">ентральная </w:t>
      </w:r>
      <w:r>
        <w:rPr>
          <w:rFonts w:ascii="Times New Roman" w:hAnsi="Times New Roman"/>
          <w:lang w:eastAsia="ru-RU"/>
        </w:rPr>
        <w:t>110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CD5441" w:rsidP="00CD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41"/>
    <w:rsid w:val="001C0EC1"/>
    <w:rsid w:val="00433F80"/>
    <w:rsid w:val="005D5316"/>
    <w:rsid w:val="00666E94"/>
    <w:rsid w:val="00B61B99"/>
    <w:rsid w:val="00CD5441"/>
    <w:rsid w:val="00D261A7"/>
    <w:rsid w:val="00D36F83"/>
    <w:rsid w:val="00F1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4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CD544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5441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link w:val="ConsPlusNormal0"/>
    <w:uiPriority w:val="99"/>
    <w:rsid w:val="00CD5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D5441"/>
    <w:rPr>
      <w:rFonts w:ascii="Calibri" w:eastAsia="Calibri" w:hAnsi="Calibri" w:cs="Times New Roman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CD544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D544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E312-9EB1-4E2D-9AA8-EE35C222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2021-09-10T10:38:00Z</dcterms:created>
  <dcterms:modified xsi:type="dcterms:W3CDTF">2021-09-10T10:38:00Z</dcterms:modified>
</cp:coreProperties>
</file>