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Приложение №1</w:t>
      </w: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к постановлению администрации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Среднеелюзанского сельсовета</w:t>
      </w: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Городищенского района Пензенской области</w:t>
      </w: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от  19.06.2020 № 78-п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АДМИНИСТРАТИВНЫЙ РЕГЛАМЕНТ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администрации Среднеелюзанского сельсовета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 Городищенского района Пензенской области предоставления муниципальной услуги «</w:t>
      </w: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Выдача разрешения на осуществление земляных работ»</w:t>
      </w:r>
    </w:p>
    <w:p w:rsidR="009614FB" w:rsidRPr="009614FB" w:rsidRDefault="009614FB" w:rsidP="009614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Структура административного регламента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Раздел 1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ОБЩИЕ ПОЛОЖЕНИЯ;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Раздел 2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СТРАНДАРТ ПРЕДОСТАВЛЕНИЯ МУНИЦИПАЛЬНОЙ УСЛУГИ;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Раздел 3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Раздел 4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ФОРМЫ КОНТРОЛЯ ЗА ИСПОЛНЕНИЕМ АДМИНИСТРАТИВНОГО РЕГЛАМЕНТА;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Раздел 5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 МНОГОФУНКЦИОНАЛЬНОГО ЦЕНТРА, А ТАКЖЕ ИХ ДОЛЖНОСТНЫХ ЛИЦ, МУНИЦИПАЛЬНЫХ СЛУЖАЩИХ, РАБОТНИКОВ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Раздел 1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  <w:lastRenderedPageBreak/>
        <w:t>1. Общие положения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Предмет регулирования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1.1. Административный регламент устанавливает порядок и стандарт предоставления муниципальной услуги «Выдача разрешения на осуществление земляных работ» (далее - муниципальная услуга), определяет сроки и последовательность административных процедур (действий) администрации </w:t>
      </w: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Среднеелюзанского сельсовета Городищенского района Пензенской области</w:t>
      </w:r>
      <w:r w:rsidRPr="009614FB">
        <w:rPr>
          <w:rFonts w:ascii="Times New Roman" w:eastAsia="Calibri" w:hAnsi="Times New Roman" w:cs="Times New Roman"/>
          <w:i/>
          <w:color w:val="00000A"/>
          <w:position w:val="-2"/>
          <w:sz w:val="28"/>
          <w:szCs w:val="28"/>
          <w:lang w:eastAsia="ar-SA"/>
        </w:rPr>
        <w:t xml:space="preserve"> 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(далее - Администрация) при предоставлении муниципальной услуги.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Круг заявителей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bookmarkStart w:id="0" w:name="P45"/>
      <w:bookmarkEnd w:id="0"/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1.2.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Заявителями на предоставление муниципальной услуги являются физические или юридические лица, либо их уполномоченные представители (далее – заявители).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Требования к порядку информирования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 предоставлении муниципальной услуги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1.3.1. Лично;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8" w:history="1">
        <w:r w:rsidRPr="009614FB">
          <w:rPr>
            <w:rFonts w:ascii="Times New Roman" w:eastAsia="Times New Roman" w:hAnsi="Times New Roman" w:cs="Times New Roman"/>
            <w:sz w:val="28"/>
            <w:szCs w:val="28"/>
            <w:u w:val="single"/>
            <w:lang/>
          </w:rPr>
          <w:t>http://sredneeluzan.gorodishe.pnzreg.ru/</w:t>
        </w:r>
      </w:hyperlink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lastRenderedPageBreak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а) при личном обращении заявителя;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б) по письменным обращениям (в том числе по электронной почте).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в) по телефону.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 xml:space="preserve">3) перечень документов, представляемых заявителем для получения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lastRenderedPageBreak/>
        <w:t>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4) срок предоставления муниципальной услуги;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 Пензенской области и нормативными правовыми актами </w:t>
      </w:r>
      <w:r w:rsidRPr="009614F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Среднеелюзанского сельсовета Городищенского района Пензенской области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 xml:space="preserve">9) перечень оснований для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приостановления или отказа в предоставлении муниципальной услуги;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br/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lastRenderedPageBreak/>
        <w:t>персональных данных.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- место нахождения и график работы Администрации и МФЦ;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Требования к информационным стендам МФЦ установлены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br/>
        <w:t>пунктом 2.20 Административного регламента.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2. Стандарт предоставления муниципальной услуги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Наименование муниципальной услуги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2.1. Наименование муниципальной услуги - Выдача разрешения на осуществление земляных работ.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Краткое наименование муниципальной услуги не предусмотрено.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Наименование органа местного самоуправления,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предоставляющего муниципальную услугу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lastRenderedPageBreak/>
        <w:t>2.2. Предоставление муниципальной услуги осуществляет Администрация.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Результат предоставления муниципальной услуги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ar-SA"/>
        </w:rPr>
        <w:t>2.3. Результатом предоставления муниципальной услуги является: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ar-SA"/>
        </w:rPr>
        <w:t>1) разрешение на осуществление земляных работ, подготовленное 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</w:r>
    </w:p>
    <w:p w:rsidR="009614FB" w:rsidRPr="009614FB" w:rsidRDefault="009614FB" w:rsidP="009614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2) уведомление об отказе в выдаче 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разрешения на осуществление земляных работ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Срок предоставления муниципальной услуги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2.4.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Срок предоставления муниципальной услуги - 7 дней со дня предоставления документов, указанных в </w:t>
      </w:r>
      <w:hyperlink w:anchor="P118" w:history="1">
        <w:r w:rsidRPr="009614FB">
          <w:rPr>
            <w:rFonts w:ascii="Times New Roman" w:eastAsia="Times New Roman" w:hAnsi="Times New Roman" w:cs="Times New Roman"/>
            <w:position w:val="-2"/>
            <w:sz w:val="28"/>
            <w:szCs w:val="28"/>
            <w:lang w:eastAsia="ru-RU"/>
          </w:rPr>
          <w:t xml:space="preserve">пункте </w:t>
        </w:r>
      </w:hyperlink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2.6. Административного регламента, в Администрацию.</w:t>
      </w:r>
    </w:p>
    <w:p w:rsidR="009614FB" w:rsidRPr="009614FB" w:rsidRDefault="009614FB" w:rsidP="009614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  <w:t>Правовые основания для предоставления муниципальной услуги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2.5. </w:t>
      </w: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- Конституцией Российской Федерации от 12.12.1993, («Российская газета», № 237, 25.12.1993);</w:t>
      </w:r>
    </w:p>
    <w:p w:rsidR="009614FB" w:rsidRPr="009614FB" w:rsidRDefault="009614FB" w:rsidP="009614F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- Градостроительным кодексом Российской Федерации ("Собрание законодательства РФ", 03.01.2005, N 1 (часть 1), ст. 16);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Российской Федерации», 06.10.2003, №40, ст.3822);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(«Собрание законодательства Российской Федерации», 02.08.2010, №31, ст.4179);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lastRenderedPageBreak/>
        <w:t>- Федеральным законом от 27.07.2006 №152- ФЗ «О персональных данных) (с последующими изменениями) («Российская газета», № 165, 29.07.2006);</w:t>
      </w:r>
    </w:p>
    <w:p w:rsidR="009614FB" w:rsidRPr="009614FB" w:rsidRDefault="009614FB" w:rsidP="009614FB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Уставом Среднеелюзанского сельсовета Городищенского района Пензенской области, принятого решением Комитета местного самоуправления Среднеелюзанского сельсовета Городищенского района Пензенской области от 28.06.2005 №31-7/4, зарегистрированного в Управлении Минюста России по Пензенской области 18.11.2005 года, № RU585073042005001 (газета «Городищенский вестник»);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- решением Комитета местного самоуправления Среднеелюзанского сельсовета Городищенского района Пензенской области от 29.09.2017 №  584-90/6 «Об утверждении </w:t>
      </w:r>
      <w:hyperlink r:id="rId9" w:history="1">
        <w:r w:rsidRPr="009614FB">
          <w:rPr>
            <w:rFonts w:ascii="Times New Roman" w:eastAsia="Calibri" w:hAnsi="Times New Roman" w:cs="Times New Roman"/>
            <w:color w:val="00000A"/>
            <w:sz w:val="28"/>
            <w:szCs w:val="28"/>
            <w:lang w:eastAsia="ar-SA"/>
          </w:rPr>
          <w:t>Правил</w:t>
        </w:r>
      </w:hyperlink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благоустройства на  территории Среднеелюзанского сельсовета Городищенского района Пензенской области» (с последующими изменениями) (информационный  бюллетень «Среднеелюзанский вестник» №37 от 29.09.2017);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- решением Комитета местного самоуправления Среднеелюзанского сельсовета Городищенского района Пензенской области от 17.06.2020  № 160-21/7 «Об утверждении Порядка выдачи разрешения на осуществление земляных работ на территории Среднеелюзанского сельсовета Городищенского района Пензенской области» (информационный  бюллетень «Среднеелюзанский вестник» от 17.06.2020  №34);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Постановлением Администрации от 18.05.2018 № 69-п «Об утверждении Реестра муниципальных услуг муниципального образования Среднеелюзанский сельсовет Городищенского района Пензенской области) (информационный бюллетень Комитета местного самоуправления Среднеелюзанского сельсовета Городищенского района Пензенской области « Среднеелюзанский вестник» №28 от 18.05.2018);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- </w:t>
      </w:r>
      <w:hyperlink r:id="rId10" w:history="1">
        <w:r w:rsidRPr="009614FB">
          <w:rPr>
            <w:rFonts w:ascii="Times New Roman" w:eastAsia="Calibri" w:hAnsi="Times New Roman" w:cs="Times New Roman"/>
            <w:color w:val="000000"/>
            <w:sz w:val="28"/>
            <w:szCs w:val="28"/>
            <w:lang/>
          </w:rPr>
          <w:t>Постановлением</w:t>
        </w:r>
      </w:hyperlink>
      <w:r w:rsidRPr="009614F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Администрации от 13.04.2018 № 48-п «О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области» (с последующими изменениями) (информационный бюллетень Комитета местного самоуправления Среднеелюзанского сельсовета Городищенского района Пензенской области «Среднеелюзанский вестник» № 127 от 13.04.2018);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- Постановлением  Администрации от 22.02.2019 №19-п «Об утверждении Порядка подачи и рассмотрения жалоб на решения и действия (бездействие) администрации Среднеелюзанского сельсовета Городищенского района Пензенской области должностных лиц, муниципальных служащих администрации Среднеелюзанского сельсовета Городищенского района Пензенской области при предоставлении муниципальных услуг» – </w:t>
      </w:r>
      <w:r w:rsidRPr="009614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(Информационный бюллетень Комитета местного самоуправления Среднеелюзанского сельсовета Городищенского района Пензенской области от 22.02.2019 №12)</w:t>
      </w:r>
      <w:r w:rsidRPr="009614F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- настоящим Регламентом.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lastRenderedPageBreak/>
        <w:t>П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 на Едином портале и Региональном портале.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</w:pPr>
      <w:bookmarkStart w:id="1" w:name="P148"/>
      <w:bookmarkEnd w:id="1"/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2.6.1. заявление о выдаче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разрешения на осуществление земляных работ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, составленное </w:t>
      </w:r>
      <w:r w:rsidRPr="009614FB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ar-SA"/>
        </w:rPr>
        <w:t xml:space="preserve">по форме, предусмотренной Порядком выдачи разрешения на осуществление земляных работ на территории </w:t>
      </w:r>
      <w:r w:rsidRPr="009614F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Среднеелюзанского сельсовета Городищенского района Пензенской области», утвержденным решением Комитета местного самоуправления Среднеелюзанского сельсовета Городищенского района Пензенской области от 05.06.2020 № 124-15/3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(далее - заявление);</w:t>
      </w:r>
    </w:p>
    <w:p w:rsidR="009614FB" w:rsidRPr="009614FB" w:rsidRDefault="009614FB" w:rsidP="009614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2.6.2. документ, удостоверяющий личность заявителя;</w:t>
      </w:r>
    </w:p>
    <w:p w:rsidR="009614FB" w:rsidRPr="009614FB" w:rsidRDefault="009614FB" w:rsidP="009614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2.6.3. доверенность, оформленная в соответствии с законодательством Российской Федерации, в случае если заявление и документы, необходимые для предоставления муниципальной услуги, подаются уполномоченным представителем физических и юридических лиц;</w:t>
      </w:r>
    </w:p>
    <w:p w:rsidR="009614FB" w:rsidRPr="009614FB" w:rsidRDefault="009614FB" w:rsidP="009614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2.6.4. согласованная заявителем проектная документация;</w:t>
      </w:r>
    </w:p>
    <w:p w:rsidR="009614FB" w:rsidRPr="009614FB" w:rsidRDefault="009614FB" w:rsidP="009614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2.6.5. график осуществления земляных работ.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0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2.7.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9614FB" w:rsidRPr="009614FB" w:rsidRDefault="009614FB" w:rsidP="009614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2.7.1. разрешение на строительство объекта капитального строительства,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lastRenderedPageBreak/>
        <w:t xml:space="preserve">в случаях, установленных Градостроительным </w:t>
      </w:r>
      <w:hyperlink r:id="rId11" w:history="1">
        <w:r w:rsidRPr="009614FB">
          <w:rPr>
            <w:rFonts w:ascii="Times New Roman" w:eastAsia="Times New Roman" w:hAnsi="Times New Roman" w:cs="Times New Roman"/>
            <w:position w:val="-2"/>
            <w:sz w:val="28"/>
            <w:szCs w:val="28"/>
            <w:lang w:eastAsia="ru-RU"/>
          </w:rPr>
          <w:t>кодексом</w:t>
        </w:r>
      </w:hyperlink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Российской Федерации.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заявителем документа, указанного в пункте 2.7 Административного регламента, документ (содержащиеся в них сведения) запрашивается Администрацией в порядке межведомственного информационного взаимодействия.</w:t>
      </w:r>
    </w:p>
    <w:p w:rsidR="009614FB" w:rsidRPr="009614FB" w:rsidRDefault="009614FB" w:rsidP="009614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Непредставление заявителем документа, указанного в </w:t>
      </w:r>
      <w:hyperlink w:anchor="P103" w:history="1">
        <w:r w:rsidRPr="009614FB">
          <w:rPr>
            <w:rFonts w:ascii="Times New Roman" w:eastAsia="Times New Roman" w:hAnsi="Times New Roman" w:cs="Times New Roman"/>
            <w:position w:val="-2"/>
            <w:sz w:val="28"/>
            <w:szCs w:val="28"/>
            <w:lang w:eastAsia="ru-RU"/>
          </w:rPr>
          <w:t xml:space="preserve">пункте 2.7 </w:t>
        </w:r>
      </w:hyperlink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Административного регламента, не является основанием для отказа заявителю в предоставлении муниципальной услуги.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2.8.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Заявитель представляет оригиналы и копии документов, указанных в пункте 2.6 Административного регламента.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 случае направления документов, необходимых для предоставления муниципальной услуги, посредством почтовой связи, заявитель предоставляет копии документов на бумажном носителе, указанных в пункте 2.6 Административного регламента, заверенных в порядке, установленном законодательством Российской Федерации.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2.9. Заявитель подает заявление и документы, необходимые для предоставления муниципальной услуги, следующими способами: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а) лично на бумажном носителе по адресу Администрации;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б) на бумажном носителе посредством почтовой связи по адресу Администрации;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в) лично на бумажном носителе через МФЦ,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shd w:val="clear" w:color="auto" w:fill="FFFFFF"/>
          <w:lang w:eastAsia="ar-SA"/>
        </w:rPr>
        <w:t xml:space="preserve">2.10.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 не предусмотрено.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Исчерпывающий перечень оснований для отказа в предоставления муниципальной услуги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2.11.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 предоставлении муниципальной услуги заявителю отказывается в случае: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2.11.1. представления документов, указанных в пунктах 2.6 и 2.7 Административного регламента, лицом, не имеющим надлежащим образом оформленных полномочий;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2.11.2. непредставления или неполного представления документов, указанных в пункте 2.6 Административного регламента;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2.11.3. недостоверности сведений, содержащихся в представленных документах.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Исчерпывающий перечень оснований для приостановления предоставления муниципальной услуги </w:t>
      </w:r>
    </w:p>
    <w:p w:rsidR="009614FB" w:rsidRPr="009614FB" w:rsidRDefault="009614FB" w:rsidP="009614FB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2.12. Основания для приостановления предоставления муниципальной услуги отсутствуют.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9614FB" w:rsidRPr="009614FB" w:rsidRDefault="009614FB" w:rsidP="009614FB">
      <w:pPr>
        <w:tabs>
          <w:tab w:val="num" w:pos="864"/>
        </w:tabs>
        <w:spacing w:after="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2.13. Для предоставления муниципальной услуги не требуется предоставления иных муниципальных услуг.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b/>
          <w:bCs/>
          <w:position w:val="-2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2.14.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Муниципальная услуга предоставляется бесплатно.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2.15.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Максимальный срок ожидания в очереди при подаче заявления  и при получении результата предоставления муниципальной услуги не должен превышать 15 минут.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  <w:t>Срок регистрации заявления заявителя о предоставлении муниципальной услуги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color w:val="000000"/>
          <w:kern w:val="1"/>
          <w:position w:val="-2"/>
          <w:sz w:val="28"/>
          <w:szCs w:val="20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2.16. </w:t>
      </w:r>
      <w:r w:rsidRPr="009614FB">
        <w:rPr>
          <w:rFonts w:ascii="Times New Roman" w:eastAsia="SimSun" w:hAnsi="Times New Roman" w:cs="Mangal"/>
          <w:color w:val="000000"/>
          <w:kern w:val="1"/>
          <w:position w:val="-2"/>
          <w:sz w:val="28"/>
          <w:szCs w:val="20"/>
          <w:lang w:eastAsia="hi-IN" w:bidi="hi-IN"/>
        </w:rPr>
        <w:t>Регистрация заявления заявителя о предоставлении муниципальной услуги осуществляется в день его получения.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lastRenderedPageBreak/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2.20. Помещения, в которых осуществляется предоставление муниципальной услуги, оборудуются: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- информационными стендами, содержащими визуальную и текстовую информацию;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- стульями и столами для возможности оформления документов.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2.23. Кабинеты приема заявителей должны иметь информационные таблички (вывески) с указанием: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- номера кабинета;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lastRenderedPageBreak/>
        <w:t>сигнализации (стационарными «тревожными кнопками» или переносными многофункциональными брелками-коммуникаторами).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lastRenderedPageBreak/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Показатели доступности и качества муниципальной услуги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2.26. Показателями доступности предоставления муниципальной услуги являются: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2.26.1. предоставление возможности получения муниципальной услуги в МФЦ;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2.26.2. транспортная или пешая доступность к местам предоставления муниципальной услуги;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2.27. Показателями качества предоставления муниципальной услуги являются: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2.27.1. соблюдение сроков предоставления муниципальной услуги;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lastRenderedPageBreak/>
        <w:t>2.28. В процессе предоставления муниципальной услуги заявитель взаимодействует со специалистами Администрации, МФЦ: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2.28.1. при подаче документов для получения муниципальной услуги;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color w:val="000000"/>
          <w:kern w:val="1"/>
          <w:position w:val="-2"/>
          <w:sz w:val="28"/>
          <w:szCs w:val="28"/>
          <w:lang w:eastAsia="hi-IN" w:bidi="hi-IN"/>
        </w:rPr>
      </w:pPr>
      <w:r w:rsidRPr="009614FB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2.28.2. при получении результата предоставления муниципальной услуги.</w:t>
      </w:r>
    </w:p>
    <w:p w:rsidR="009614FB" w:rsidRPr="009614FB" w:rsidRDefault="009614FB" w:rsidP="009614FB">
      <w:pPr>
        <w:tabs>
          <w:tab w:val="num" w:pos="864"/>
        </w:tabs>
        <w:spacing w:after="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00000A"/>
          <w:position w:val="-2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2.29.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2.30.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взаимодействии, заключенным между МФЦ и Администрацией, с момента вступления в силу соглашения о взаимодействии..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3. Состав, последовательность и сроки выполнения</w:t>
      </w:r>
      <w:r w:rsidRPr="009614FB">
        <w:rPr>
          <w:rFonts w:ascii="Calibri" w:eastAsia="Times New Roman" w:hAnsi="Calibri" w:cs="Times New Roman"/>
          <w:b/>
          <w:color w:val="00000A"/>
          <w:position w:val="-2"/>
          <w:szCs w:val="20"/>
          <w:lang w:eastAsia="ar-SA"/>
        </w:rPr>
        <w:t xml:space="preserve"> </w:t>
      </w: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614FB">
        <w:rPr>
          <w:rFonts w:ascii="Times New Roman" w:eastAsia="Times New Roman" w:hAnsi="Times New Roman" w:cs="Times New Roman"/>
          <w:b/>
          <w:bCs/>
          <w:position w:val="-2"/>
          <w:sz w:val="28"/>
          <w:szCs w:val="28"/>
          <w:lang w:val="x-none" w:eastAsia="x-none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по форме согласно приложению №1 к Административному регламенту и документами, необходимыми для предоставления муниципальной услуги.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3.3. При приеме у заявителя заявления и документов, необходимых для предоставления муниципальной услуги, специалист Администрации, ответственный за прием и регистрацию данных документов: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3.4.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3.5.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3.6. Зарегистрированное заявление и документы, необходимые для предоставления муниципальной услуги, передаются на рассмотрение главе Администрации, который определяет ответственного исполнителя за работу с поступившим заявлением и документами, необходимыми для предоставления муниципальной услуги, (далее - ответственный исполнитель).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3.7. Критерием для приема и регистрации заявления и документов, необходимых для предоставления муниципальной услуги, является поступление заявления и документов, необходимых для предоставления муниципальной услуги.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3.8. Результатом административной процедуры является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lastRenderedPageBreak/>
        <w:t>3.9.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регистрационного номера.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3.10. Продолжительность административной процедуры составляет 1 (один) рабочий день со дня поступления заявления и документов, необходимых для предоставления муниципальной услуги.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3.12. Ответственный исполнитель: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3.13.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разрешения на осуществление земляных работ.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lastRenderedPageBreak/>
        <w:t>Глава Администрации рассматривает подготовленный проект разрешения на осуществление земляных работ, подписывает его, после чего специалист Администрации, ответственный за регистрацию, регистрирует разрешение на осуществление земляных работ в установленном порядке и передает его ответственному исполнителю.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 земляных работ.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3.15.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3.16. Глава Администрации рассматривает подготовленный проект уведомления об отказе в выдаче разрешения на осуществление земляных работ и подписывает его.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3.17. Критерием принятия решения: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1) о формировании и направлении запросов - отсутствие документа, указанного в пункте 2.7 Административного регламента;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2) о предоставлении или отказе в предоставлении муниципальной услуги являются наличие или отсутствие оснований, указанных в пункте 2.11 Административного регламента.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3.18. Результатом административной процедуры является рассмотрение заявления и документов, необходимых для предоставления муниципальной услуги, формирование и направление запросов, принятие решения и подготовка результатов предоставления муниципальной услуги.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3.19.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работ.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Calibri"/>
          <w:color w:val="000000"/>
          <w:position w:val="-2"/>
          <w:sz w:val="28"/>
          <w:szCs w:val="28"/>
          <w:lang w:eastAsia="ar-SA"/>
        </w:rPr>
        <w:t xml:space="preserve">3.20.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Продолжительность административной процедуры 5 дней </w:t>
      </w:r>
      <w:r w:rsidRPr="009614FB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 xml:space="preserve"> 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со дня поступления зарегистрированного заявления и приложенных к нему документов ответственному исполнителю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.</w:t>
      </w:r>
    </w:p>
    <w:p w:rsidR="009614FB" w:rsidRPr="009614FB" w:rsidRDefault="009614FB" w:rsidP="009614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9614FB" w:rsidRPr="009614FB" w:rsidRDefault="009614FB" w:rsidP="009614F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3.21. Основанием для начала административной процедуры являются подписанные главой Администрации и зарегистрированные в установленном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lastRenderedPageBreak/>
        <w:t>порядке разрешение на осуществление земляных работ по форме согласно приложению №2 к Административному регламенту или уведомление об отказе в выдаче разрешения на осуществление земляных работ.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3.22.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3.23. Результат предоставления муниципальной услуги,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Прибывший в назначенный день в Администрацию заявитель предъявляет документы, удостоверяющие личность.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фамилию, имя, отчество (при наличии), подпись и дату получения результата предоставления муниципальной услуги (далее - отметка).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Результат предоставления муниципальной услуги, являющийся уведомлением об отказе в выдаче разрешения на осуществление земляных работ выдается заявителю одним из способов, указанных в заявлении: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3.24. Критерием для выдачи результата предоставления муниципальной услуги является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наличие зарегистрированного, в установленном в Администрации  порядке делопроизводства, </w:t>
      </w:r>
      <w:r w:rsidRPr="009614FB">
        <w:rPr>
          <w:rFonts w:ascii="Times New Roman" w:eastAsia="Times New Roman" w:hAnsi="Times New Roman" w:cs="Calibri"/>
          <w:position w:val="-2"/>
          <w:sz w:val="28"/>
          <w:szCs w:val="28"/>
          <w:lang w:eastAsia="ru-RU"/>
        </w:rPr>
        <w:t>р</w:t>
      </w:r>
      <w:r w:rsidRPr="009614FB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 xml:space="preserve">азрешения на осуществление земляных работ или </w:t>
      </w:r>
      <w:r w:rsidRPr="009614FB">
        <w:rPr>
          <w:rFonts w:ascii="Times New Roman" w:eastAsia="Calibri" w:hAnsi="Times New Roman" w:cs="Calibri"/>
          <w:color w:val="000000"/>
          <w:position w:val="-2"/>
          <w:sz w:val="28"/>
          <w:szCs w:val="28"/>
          <w:lang w:eastAsia="ar-SA"/>
        </w:rPr>
        <w:t xml:space="preserve">уведомления об отказе </w:t>
      </w:r>
      <w:r w:rsidRPr="009614FB">
        <w:rPr>
          <w:rFonts w:ascii="Times New Roman" w:eastAsia="Times New Roman" w:hAnsi="Times New Roman" w:cs="Calibri"/>
          <w:position w:val="-2"/>
          <w:sz w:val="28"/>
          <w:szCs w:val="28"/>
          <w:lang w:eastAsia="ru-RU"/>
        </w:rPr>
        <w:t xml:space="preserve">в выдаче </w:t>
      </w:r>
      <w:r w:rsidRPr="009614FB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>разрешения на осуществление земляных работ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.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3.25. Результатом административной процедуры является выдача заявителю </w:t>
      </w:r>
      <w:r w:rsidRPr="009614FB">
        <w:rPr>
          <w:rFonts w:ascii="Times New Roman" w:eastAsia="Times New Roman" w:hAnsi="Times New Roman" w:cs="Calibri"/>
          <w:position w:val="-2"/>
          <w:sz w:val="28"/>
          <w:szCs w:val="28"/>
          <w:lang w:eastAsia="ru-RU"/>
        </w:rPr>
        <w:t>р</w:t>
      </w:r>
      <w:r w:rsidRPr="009614FB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 xml:space="preserve">азрешения на осуществление земляных работ или </w:t>
      </w:r>
      <w:r w:rsidRPr="009614FB">
        <w:rPr>
          <w:rFonts w:ascii="Times New Roman" w:eastAsia="Calibri" w:hAnsi="Times New Roman" w:cs="Calibri"/>
          <w:color w:val="000000"/>
          <w:position w:val="-2"/>
          <w:sz w:val="28"/>
          <w:szCs w:val="28"/>
          <w:lang w:eastAsia="ar-SA"/>
        </w:rPr>
        <w:t xml:space="preserve">уведомления об отказе </w:t>
      </w:r>
      <w:r w:rsidRPr="009614FB">
        <w:rPr>
          <w:rFonts w:ascii="Times New Roman" w:eastAsia="Times New Roman" w:hAnsi="Times New Roman" w:cs="Calibri"/>
          <w:position w:val="-2"/>
          <w:sz w:val="28"/>
          <w:szCs w:val="28"/>
          <w:lang w:eastAsia="ru-RU"/>
        </w:rPr>
        <w:t xml:space="preserve">в выдаче </w:t>
      </w:r>
      <w:r w:rsidRPr="009614FB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>разрешения на осуществление земляных работ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. 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3.26. Способ фиксации - отметка о получении результата предоставления муниципальной услуги.</w:t>
      </w:r>
    </w:p>
    <w:p w:rsidR="009614FB" w:rsidRPr="009614FB" w:rsidRDefault="009614FB" w:rsidP="009614FB">
      <w:pPr>
        <w:widowControl w:val="0"/>
        <w:spacing w:after="0" w:line="240" w:lineRule="auto"/>
        <w:ind w:right="40" w:firstLine="567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3.27.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Продолжительность административной процедуры 2 дня 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со дня подписания главой Администрации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р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азрешения на осуществление земляных работ или </w:t>
      </w:r>
      <w:r w:rsidRPr="009614FB">
        <w:rPr>
          <w:rFonts w:ascii="Times New Roman" w:eastAsia="Calibri" w:hAnsi="Times New Roman" w:cs="Times New Roman"/>
          <w:color w:val="000000"/>
          <w:position w:val="-2"/>
          <w:sz w:val="28"/>
          <w:szCs w:val="28"/>
          <w:lang w:eastAsia="ar-SA"/>
        </w:rPr>
        <w:t xml:space="preserve">уведомления об отказе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в выдаче 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разрешения на осуществление земляных работ.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  <w:t>Особенности предоставления муниципальной услуги в МФЦ</w:t>
      </w:r>
    </w:p>
    <w:p w:rsidR="009614FB" w:rsidRPr="009614FB" w:rsidRDefault="009614FB" w:rsidP="009614F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3.28.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Специалист МФЦ принимает от заявителя указанные документы, регистрирует их.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3.29. Срок выполнения данного административного действия не более 30 минут.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3.32. Результат предоставления муниципальной услуги, указанный в подпункте 2 пункта 2.3 Административного регламента, направляется заявителю способом, указанным им в заявлении.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При наличии в заявлении указания о выдаче результата предоставления муниципальной услуги, указанного в подпункте 2 пункта 2.3 Административного регламента,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lastRenderedPageBreak/>
        <w:t>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9614FB" w:rsidRPr="009614FB" w:rsidRDefault="009614FB" w:rsidP="009614F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3.34.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3.35.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3.36. При обращении об исправлении технической ошибки заявитель представляет: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- заявление об исправлении технической ошибки;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Заявление об исправлении технической ошибки подается заявителем лично или по почте в Администрацию или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 xml:space="preserve">в электронной форме посредством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информационно-телекоммуникационной сети «Интернет».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</w:t>
      </w:r>
      <w:r w:rsidRPr="009614FB">
        <w:rPr>
          <w:rFonts w:ascii="Times New Roman" w:eastAsia="Times New Roman" w:hAnsi="Times New Roman" w:cs="Times New Roman"/>
          <w:i/>
          <w:color w:val="00000A"/>
          <w:position w:val="-2"/>
          <w:sz w:val="28"/>
          <w:szCs w:val="28"/>
          <w:lang w:eastAsia="ar-SA"/>
        </w:rPr>
        <w:t xml:space="preserve">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разрешения на осуществление земляных работ</w:t>
      </w:r>
      <w:r w:rsidRPr="009614FB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 xml:space="preserve">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либо уведомления об отказе в выдаче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разрешения на осуществление земляных работ.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3.41.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3.42. Ответственный исполнитель передает подготовленное разрешение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lastRenderedPageBreak/>
        <w:t xml:space="preserve">на осуществление земляных работ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или уведомление об отказе в выдаче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3.43. Глава Администрации подписывает разрешение на осуществление земляных работ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или уведомление об отказе в выдаче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а) в случае наличия технической ошибки в выданном в результате предоставления муниципальной услуги документе - разрешение на осуществление земляных работ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либо уведомление об отказе в выдаче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разрешения на осуществление земляных работ;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а) в случае наличия технической ошибки в выданном в результате предоставления муниципальной услуги документе - разрешения на осуществление земляных работ </w:t>
      </w:r>
      <w:r w:rsidRPr="009614F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либо уведомления об отказе в выдаче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разрешения на осуществление земляных работ;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4. Формы контроля за исполнением Административного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регламента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 xml:space="preserve">4.1. Текущий контроль за соблюдением последовательности действий,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lastRenderedPageBreak/>
        <w:t>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>Текущий контроль осуществляется путем проведения проверок</w:t>
      </w:r>
      <w:r w:rsidRPr="009614FB">
        <w:rPr>
          <w:rFonts w:ascii="Times New Roman" w:eastAsia="Times New Roman" w:hAnsi="Times New Roman" w:cs="Times New Roman"/>
          <w:color w:val="92D050"/>
          <w:position w:val="-2"/>
          <w:sz w:val="28"/>
          <w:szCs w:val="20"/>
          <w:lang w:eastAsia="ar-SA"/>
        </w:rPr>
        <w:t xml:space="preserve">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>Периодичность осуществления проверок определяется главой Администрации.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>4.5. Ответственные исполнители несут персональную ответственность за: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Cs w:val="20"/>
          <w:lang w:eastAsia="ar-SA"/>
        </w:rPr>
      </w:pP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0"/>
          <w:lang w:eastAsia="ar-SA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9614F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информационно-телекоммуникационной сети «Интернет».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position w:val="-2"/>
          <w:sz w:val="28"/>
          <w:szCs w:val="28"/>
          <w:lang w:eastAsia="ar-SA"/>
        </w:rPr>
        <w:lastRenderedPageBreak/>
        <w:t xml:space="preserve">5. </w:t>
      </w: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614FB" w:rsidRPr="009614FB" w:rsidRDefault="009614FB" w:rsidP="009614FB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>5.1.1. в случаях, указанных в статье 11.1 Федерального закона № 210-ФЗ  и в порядке, предусмотренном главой 2.1 Федерального закона № 210-ФЗ.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>5.1.2. в случае, указанном в части 3.2 статьи 11.2 Федерального закона № 210-ФЗ, в антимонопольный орган, в порядке, установленном</w:t>
      </w:r>
      <w:r w:rsidRPr="0096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нормативными правовыми актами</w:t>
      </w: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 xml:space="preserve">: 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</w:t>
      </w:r>
      <w:hyperlink r:id="rId12" w:history="1">
        <w:r w:rsidRPr="009614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9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26.07.2006 № 135-ФЗ «О защите конкуренции» (с последующими изменениями);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 xml:space="preserve">- </w:t>
      </w:r>
      <w:r w:rsidRPr="0096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3" w:history="1">
        <w:r w:rsidRPr="009614F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</w:t>
        </w:r>
      </w:hyperlink>
      <w:r w:rsidRPr="0096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4" w:history="1">
        <w:r w:rsidRPr="009614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9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5" w:history="1">
        <w:r w:rsidRPr="009614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9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6" w:history="1">
        <w:r w:rsidRPr="009614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9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7" w:history="1">
        <w:r w:rsidRPr="009614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9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lastRenderedPageBreak/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614FB" w:rsidRPr="009614FB" w:rsidRDefault="009614FB" w:rsidP="009614F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>5.7. Жалоба на решения и действия (бездействие) главы Администрации подается главе Администрации.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>5.9.</w:t>
      </w: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 xml:space="preserve"> </w:t>
      </w: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а </w:t>
      </w: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lastRenderedPageBreak/>
        <w:t>также его должностных лиц, муниципальных служащих регулируются следующими нормативными правовыми актами:</w:t>
      </w: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- </w:t>
      </w: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>Федеральный закон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 № 210-ФЗ;</w:t>
      </w: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- </w:t>
      </w:r>
      <w:r w:rsidRPr="00961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26.07.2006 №135-ФЗ «О защите конкуренции»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;</w:t>
      </w: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- постановление Правительства Российской Федерации от 20.11.2012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- постановление Администрации от 22.02.2019 № 19-п «Об утверждении Порядка подачи и рассмотрения жалоб на решения и действия (бездействие) администрации  Среднеелюзанского сельсовета Городищенского района Пензенской области, должностных лиц, муниципальных служащих администрации Среднеелюзанского сельсовета Городищенского района Пензенской области при предоставлении муниципальных услуг». </w:t>
      </w: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№ 210-ФЗ.</w:t>
      </w: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lastRenderedPageBreak/>
        <w:t xml:space="preserve">Приложение № 1 </w:t>
      </w: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к административному </w:t>
      </w:r>
      <w:hyperlink r:id="rId18" w:anchor="P31" w:history="1">
        <w:r w:rsidRPr="009614FB">
          <w:rPr>
            <w:rFonts w:ascii="Times New Roman" w:eastAsia="Calibri" w:hAnsi="Times New Roman" w:cs="Times New Roman"/>
            <w:position w:val="-2"/>
            <w:sz w:val="28"/>
            <w:szCs w:val="28"/>
            <w:lang/>
          </w:rPr>
          <w:t>регламент</w:t>
        </w:r>
      </w:hyperlink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у предоставления муниципальной услуги «Выдача разрешения на осуществление земляных работ»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Главе администрации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Среднеелюзанского сельсовета 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Городищенского района Пензенской области</w:t>
      </w:r>
      <w:r w:rsidRPr="009614FB">
        <w:rPr>
          <w:rFonts w:ascii="Times New Roman" w:eastAsia="Calibri" w:hAnsi="Times New Roman" w:cs="Times New Roman"/>
          <w:i/>
          <w:color w:val="00000A"/>
          <w:lang w:eastAsia="ar-SA"/>
        </w:rPr>
        <w:t xml:space="preserve"> ____________________________________________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A"/>
          <w:lang w:eastAsia="ar-SA"/>
        </w:rPr>
      </w:pPr>
      <w:r w:rsidRPr="009614FB">
        <w:rPr>
          <w:rFonts w:ascii="Times New Roman" w:eastAsia="Calibri" w:hAnsi="Times New Roman" w:cs="Times New Roman"/>
          <w:b/>
          <w:i/>
          <w:color w:val="00000A"/>
          <w:lang w:eastAsia="ar-SA"/>
        </w:rPr>
        <w:t>Для физических лиц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lang w:eastAsia="ar-SA"/>
        </w:rPr>
        <w:t>от __________________________________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i/>
          <w:color w:val="00000A"/>
          <w:sz w:val="20"/>
          <w:szCs w:val="20"/>
          <w:lang w:eastAsia="ar-SA"/>
        </w:rPr>
        <w:t>(Ф.И.О. (отчество при наличии))</w:t>
      </w:r>
    </w:p>
    <w:p w:rsidR="009614FB" w:rsidRPr="009614FB" w:rsidRDefault="009614FB" w:rsidP="009614FB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lang w:eastAsia="ar-SA"/>
        </w:rPr>
        <w:t>__________________________________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lang w:eastAsia="ar-SA"/>
        </w:rPr>
        <w:t>проживающего: 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lang w:eastAsia="ar-SA"/>
        </w:rPr>
        <w:t xml:space="preserve"> тел. ____________________________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lang w:eastAsia="ar-SA"/>
        </w:rPr>
        <w:t>документ, удостоверяющий личность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lang w:eastAsia="ar-SA"/>
        </w:rPr>
        <w:t xml:space="preserve"> _________________________________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lang w:eastAsia="ar-SA"/>
        </w:rPr>
        <w:t>серия ___________№ 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lang w:eastAsia="ar-SA"/>
        </w:rPr>
        <w:t>когда и кем выдан 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A"/>
          <w:lang w:eastAsia="ar-SA"/>
        </w:rPr>
      </w:pP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A"/>
          <w:lang w:eastAsia="ar-SA"/>
        </w:rPr>
      </w:pPr>
      <w:r w:rsidRPr="009614FB">
        <w:rPr>
          <w:rFonts w:ascii="Times New Roman" w:eastAsia="Calibri" w:hAnsi="Times New Roman" w:cs="Times New Roman"/>
          <w:b/>
          <w:i/>
          <w:color w:val="00000A"/>
          <w:lang w:eastAsia="ar-SA"/>
        </w:rPr>
        <w:t>Для юридических лиц</w:t>
      </w:r>
    </w:p>
    <w:p w:rsidR="009614FB" w:rsidRPr="009614FB" w:rsidRDefault="009614FB" w:rsidP="009614F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Calibri" w:hAnsi="Times New Roman" w:cs="Times New Roman"/>
          <w:color w:val="000000"/>
          <w:spacing w:val="2"/>
          <w:lang w:eastAsia="ar-SA"/>
        </w:rPr>
      </w:pPr>
      <w:r w:rsidRPr="009614FB">
        <w:rPr>
          <w:rFonts w:ascii="Times New Roman" w:eastAsia="Calibri" w:hAnsi="Times New Roman" w:cs="Times New Roman"/>
          <w:color w:val="000000"/>
          <w:spacing w:val="2"/>
          <w:lang w:eastAsia="ar-SA"/>
        </w:rPr>
        <w:t>от ___________________________________</w:t>
      </w:r>
    </w:p>
    <w:p w:rsidR="009614FB" w:rsidRPr="009614FB" w:rsidRDefault="009614FB" w:rsidP="009614F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Calibri" w:hAnsi="Times New Roman" w:cs="Times New Roman"/>
          <w:i/>
          <w:color w:val="00000A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i/>
          <w:color w:val="000000"/>
          <w:spacing w:val="2"/>
          <w:sz w:val="20"/>
          <w:szCs w:val="20"/>
          <w:lang w:eastAsia="ar-SA"/>
        </w:rPr>
        <w:t xml:space="preserve">(наименование должности, </w:t>
      </w:r>
      <w:r w:rsidRPr="009614FB">
        <w:rPr>
          <w:rFonts w:ascii="Times New Roman" w:eastAsia="Calibri" w:hAnsi="Times New Roman" w:cs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</w:p>
    <w:p w:rsidR="009614FB" w:rsidRPr="009614FB" w:rsidRDefault="009614FB" w:rsidP="009614F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Calibri" w:hAnsi="Times New Roman" w:cs="Times New Roman"/>
          <w:i/>
          <w:color w:val="00000A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9614FB" w:rsidRPr="009614FB" w:rsidRDefault="009614FB" w:rsidP="009614F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Calibri" w:hAnsi="Times New Roman" w:cs="Times New Roman"/>
          <w:i/>
          <w:color w:val="000000"/>
          <w:spacing w:val="2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i/>
          <w:color w:val="000000"/>
          <w:spacing w:val="2"/>
          <w:sz w:val="20"/>
          <w:szCs w:val="20"/>
          <w:lang w:eastAsia="ar-SA"/>
        </w:rPr>
        <w:t>______________________________________________</w:t>
      </w:r>
    </w:p>
    <w:p w:rsidR="009614FB" w:rsidRPr="009614FB" w:rsidRDefault="009614FB" w:rsidP="009614F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Calibri" w:hAnsi="Times New Roman" w:cs="Times New Roman"/>
          <w:i/>
          <w:color w:val="000000"/>
          <w:spacing w:val="2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i/>
          <w:color w:val="000000"/>
          <w:spacing w:val="2"/>
          <w:sz w:val="20"/>
          <w:szCs w:val="20"/>
          <w:lang w:eastAsia="ar-SA"/>
        </w:rPr>
        <w:t>полное наименование юридического лица)</w:t>
      </w:r>
    </w:p>
    <w:p w:rsidR="009614FB" w:rsidRPr="009614FB" w:rsidRDefault="009614FB" w:rsidP="009614F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Calibri" w:hAnsi="Times New Roman" w:cs="Times New Roman"/>
          <w:color w:val="000000"/>
          <w:spacing w:val="2"/>
          <w:lang w:eastAsia="ar-SA"/>
        </w:rPr>
      </w:pPr>
      <w:r w:rsidRPr="009614FB">
        <w:rPr>
          <w:rFonts w:ascii="Times New Roman" w:eastAsia="Calibri" w:hAnsi="Times New Roman" w:cs="Times New Roman"/>
          <w:color w:val="000000"/>
          <w:spacing w:val="2"/>
          <w:lang w:eastAsia="ar-SA"/>
        </w:rPr>
        <w:t>ОГРН ________________________________</w:t>
      </w:r>
    </w:p>
    <w:p w:rsidR="009614FB" w:rsidRPr="009614FB" w:rsidRDefault="009614FB" w:rsidP="009614F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Calibri" w:hAnsi="Times New Roman" w:cs="Times New Roman"/>
          <w:color w:val="000000"/>
          <w:spacing w:val="2"/>
          <w:lang w:eastAsia="ar-SA"/>
        </w:rPr>
      </w:pPr>
      <w:r w:rsidRPr="009614FB">
        <w:rPr>
          <w:rFonts w:ascii="Times New Roman" w:eastAsia="Calibri" w:hAnsi="Times New Roman" w:cs="Times New Roman"/>
          <w:color w:val="000000"/>
          <w:spacing w:val="2"/>
          <w:lang w:eastAsia="ar-SA"/>
        </w:rPr>
        <w:t>Фактический адрес: ____________________</w:t>
      </w:r>
    </w:p>
    <w:p w:rsidR="009614FB" w:rsidRPr="009614FB" w:rsidRDefault="009614FB" w:rsidP="009614F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Calibri" w:hAnsi="Times New Roman" w:cs="Times New Roman"/>
          <w:color w:val="000000"/>
          <w:spacing w:val="2"/>
          <w:lang w:eastAsia="ar-SA"/>
        </w:rPr>
      </w:pPr>
      <w:r w:rsidRPr="009614FB">
        <w:rPr>
          <w:rFonts w:ascii="Times New Roman" w:eastAsia="Calibri" w:hAnsi="Times New Roman" w:cs="Times New Roman"/>
          <w:color w:val="000000"/>
          <w:spacing w:val="2"/>
          <w:lang w:eastAsia="ar-SA"/>
        </w:rPr>
        <w:t>_____________________________________</w:t>
      </w:r>
    </w:p>
    <w:p w:rsidR="009614FB" w:rsidRPr="009614FB" w:rsidRDefault="009614FB" w:rsidP="009614F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Calibri" w:hAnsi="Times New Roman" w:cs="Times New Roman"/>
          <w:color w:val="000000"/>
          <w:spacing w:val="2"/>
          <w:lang w:eastAsia="ar-SA"/>
        </w:rPr>
      </w:pPr>
      <w:r w:rsidRPr="009614FB">
        <w:rPr>
          <w:rFonts w:ascii="Times New Roman" w:eastAsia="Calibri" w:hAnsi="Times New Roman" w:cs="Times New Roman"/>
          <w:color w:val="000000"/>
          <w:spacing w:val="2"/>
          <w:lang w:eastAsia="ar-SA"/>
        </w:rPr>
        <w:t>Данные для связи с заявителем:</w:t>
      </w:r>
    </w:p>
    <w:p w:rsidR="009614FB" w:rsidRPr="009614FB" w:rsidRDefault="009614FB" w:rsidP="009614F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Calibri" w:hAnsi="Times New Roman" w:cs="Times New Roman"/>
          <w:color w:val="000000"/>
          <w:spacing w:val="2"/>
          <w:lang w:eastAsia="ar-SA"/>
        </w:rPr>
      </w:pPr>
      <w:r w:rsidRPr="009614FB">
        <w:rPr>
          <w:rFonts w:ascii="Times New Roman" w:eastAsia="Calibri" w:hAnsi="Times New Roman" w:cs="Times New Roman"/>
          <w:color w:val="000000"/>
          <w:spacing w:val="2"/>
          <w:lang w:eastAsia="ar-SA"/>
        </w:rPr>
        <w:t>____________________________________</w:t>
      </w:r>
    </w:p>
    <w:p w:rsidR="009614FB" w:rsidRPr="009614FB" w:rsidRDefault="009614FB" w:rsidP="009614F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Calibri" w:hAnsi="Times New Roman" w:cs="Times New Roman"/>
          <w:i/>
          <w:color w:val="000000"/>
          <w:spacing w:val="2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i/>
          <w:color w:val="000000"/>
          <w:spacing w:val="2"/>
          <w:sz w:val="20"/>
          <w:szCs w:val="20"/>
          <w:lang w:eastAsia="ar-SA"/>
        </w:rPr>
        <w:t>(указываются почтовый адрес и (или) адрес электронной</w:t>
      </w:r>
    </w:p>
    <w:p w:rsidR="009614FB" w:rsidRPr="009614FB" w:rsidRDefault="009614FB" w:rsidP="009614F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Calibri" w:hAnsi="Times New Roman" w:cs="Times New Roman"/>
          <w:i/>
          <w:color w:val="000000"/>
          <w:spacing w:val="2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i/>
          <w:color w:val="000000"/>
          <w:spacing w:val="2"/>
          <w:sz w:val="20"/>
          <w:szCs w:val="20"/>
          <w:lang w:eastAsia="ar-SA"/>
        </w:rPr>
        <w:t>почты, а также по желанию контактный телефон)</w:t>
      </w:r>
    </w:p>
    <w:p w:rsidR="009614FB" w:rsidRPr="009614FB" w:rsidRDefault="009614FB" w:rsidP="009614F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Calibri" w:hAnsi="Times New Roman" w:cs="Times New Roman"/>
          <w:i/>
          <w:color w:val="000000"/>
          <w:spacing w:val="2"/>
          <w:sz w:val="20"/>
          <w:szCs w:val="20"/>
          <w:lang w:eastAsia="ar-SA"/>
        </w:rPr>
      </w:pP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position w:val="-2"/>
          <w:lang w:eastAsia="ar-SA"/>
        </w:rPr>
      </w:pPr>
      <w:bookmarkStart w:id="2" w:name="P441"/>
      <w:bookmarkStart w:id="3" w:name="P439"/>
      <w:bookmarkEnd w:id="2"/>
      <w:bookmarkEnd w:id="3"/>
      <w:r w:rsidRPr="009614FB">
        <w:rPr>
          <w:rFonts w:ascii="Times New Roman" w:eastAsia="Calibri" w:hAnsi="Times New Roman" w:cs="Times New Roman"/>
          <w:b/>
          <w:color w:val="00000A"/>
          <w:position w:val="-2"/>
          <w:lang w:eastAsia="ar-SA"/>
        </w:rPr>
        <w:t>ЗАЯВЛЕНИЕ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Прошу выдать разрешение на осуществление земляных работ на территории Среднеелюзанского сельсовета Городищенского района Пензенской области</w:t>
      </w:r>
      <w:r w:rsidRPr="009614FB">
        <w:rPr>
          <w:rFonts w:ascii="Times New Roman" w:eastAsia="Calibri" w:hAnsi="Times New Roman" w:cs="Times New Roman"/>
          <w:i/>
          <w:color w:val="00000A"/>
          <w:position w:val="-2"/>
          <w:lang w:eastAsia="ar-SA"/>
        </w:rPr>
        <w:t xml:space="preserve"> </w:t>
      </w: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, размером: ____________________________________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Адрес места осуществления земляных работ: ________________________________________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Вид земляных работ: _________________________________________________________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>(аварийные/плановые)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Срок осуществления земляных работ прошу установить: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Начало:  «_____» ________________ 20__ года.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Окончание: «_____» ________________ 20 __ года.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Окончание работ по восстановлению благоустройства «___» _____ 20__ года.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>(фамилия, имя, отчество (при наличии), должность, адрес регистрации, номер телефона)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«_____» _____________ 20__ года       ______________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>_____________________________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Calibri" w:hAnsi="Times New Roman" w:cs="Times New Roman"/>
          <w:bCs/>
          <w:i/>
          <w:color w:val="00000A"/>
          <w:position w:val="-2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 xml:space="preserve">                                                                                    (подпись)        (расшифровка подписи: </w:t>
      </w:r>
      <w:r w:rsidRPr="009614FB">
        <w:rPr>
          <w:rFonts w:ascii="Times New Roman" w:eastAsia="Calibri" w:hAnsi="Times New Roman" w:cs="Times New Roman"/>
          <w:bCs/>
          <w:i/>
          <w:color w:val="00000A"/>
          <w:position w:val="-2"/>
          <w:sz w:val="20"/>
          <w:szCs w:val="20"/>
          <w:lang w:eastAsia="ar-SA"/>
        </w:rPr>
        <w:t>фамилия, имя, отчество (при наличии)</w:t>
      </w:r>
      <w:r w:rsidRPr="009614FB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 xml:space="preserve">заявителя - физического лица либо </w:t>
      </w:r>
      <w:r w:rsidRPr="009614FB">
        <w:rPr>
          <w:rFonts w:ascii="Times New Roman" w:eastAsia="Calibri" w:hAnsi="Times New Roman" w:cs="Times New Roman"/>
          <w:bCs/>
          <w:i/>
          <w:color w:val="00000A"/>
          <w:position w:val="-2"/>
          <w:sz w:val="20"/>
          <w:szCs w:val="20"/>
          <w:lang w:eastAsia="ar-SA"/>
        </w:rPr>
        <w:t xml:space="preserve">наименование </w:t>
      </w:r>
      <w:r w:rsidRPr="009614FB">
        <w:rPr>
          <w:rFonts w:ascii="Times New Roman" w:eastAsia="Calibri" w:hAnsi="Times New Roman" w:cs="Times New Roman"/>
          <w:bCs/>
          <w:i/>
          <w:color w:val="00000A"/>
          <w:position w:val="-2"/>
          <w:sz w:val="20"/>
          <w:szCs w:val="20"/>
          <w:lang w:eastAsia="ar-SA"/>
        </w:rPr>
        <w:lastRenderedPageBreak/>
        <w:t>должности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left="6379"/>
        <w:jc w:val="center"/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bCs/>
          <w:i/>
          <w:color w:val="00000A"/>
          <w:position w:val="-2"/>
          <w:sz w:val="20"/>
          <w:szCs w:val="20"/>
          <w:lang w:eastAsia="ar-SA"/>
        </w:rPr>
        <w:t>(Ф.И.О. (отчество при наличии)руководителя юридического лица - в случае, если заявитель - юридическое лицо</w:t>
      </w:r>
      <w:r w:rsidRPr="009614FB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>)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 xml:space="preserve">МП </w:t>
      </w:r>
      <w:r w:rsidRPr="009614FB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>(при наличии)</w:t>
      </w: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lastRenderedPageBreak/>
        <w:t xml:space="preserve">Приложение № 2 </w:t>
      </w: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к административному </w:t>
      </w:r>
      <w:hyperlink r:id="rId19" w:anchor="P31" w:history="1">
        <w:r w:rsidRPr="009614FB">
          <w:rPr>
            <w:rFonts w:ascii="Times New Roman" w:eastAsia="Calibri" w:hAnsi="Times New Roman" w:cs="Times New Roman"/>
            <w:position w:val="-2"/>
            <w:sz w:val="28"/>
            <w:szCs w:val="28"/>
            <w:lang/>
          </w:rPr>
          <w:t>регламент</w:t>
        </w:r>
      </w:hyperlink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у </w:t>
      </w: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предоставления муниципальной услуги</w:t>
      </w:r>
    </w:p>
    <w:p w:rsidR="009614FB" w:rsidRPr="009614FB" w:rsidRDefault="009614FB" w:rsidP="009614F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 «Выдача разрешения на осуществление земляных работ»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9614FB" w:rsidRPr="009614FB" w:rsidRDefault="009614FB" w:rsidP="009614FB">
      <w:pPr>
        <w:widowControl w:val="0"/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position w:val="-2"/>
          <w:lang w:eastAsia="ar-SA"/>
        </w:rPr>
        <w:t>Форма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position w:val="-2"/>
          <w:lang w:eastAsia="ar-SA"/>
        </w:rPr>
      </w:pP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b/>
          <w:color w:val="00000A"/>
          <w:position w:val="-2"/>
          <w:lang w:eastAsia="ar-SA"/>
        </w:rPr>
        <w:t>РАЗРЕШЕНИЕ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№ ___ от 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на осуществление земляных работ на территории Среднеелюзанского сельсовета Городищенского района Пензенской области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Выдано администрацией Среднеелюзанского сельсовета Городищенского района Пензенской</w:t>
      </w:r>
      <w:r w:rsidRPr="009614F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 области</w:t>
      </w: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: _______________________________________________________________________________________________________________________________________________________________________________</w:t>
      </w:r>
    </w:p>
    <w:p w:rsidR="009614FB" w:rsidRPr="009614FB" w:rsidRDefault="009614FB" w:rsidP="009614FB">
      <w:pPr>
        <w:keepLines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u w:val="single"/>
          <w:lang w:eastAsia="ar-SA"/>
        </w:rPr>
      </w:pPr>
      <w:r w:rsidRPr="009614FB">
        <w:rPr>
          <w:rFonts w:ascii="Times New Roman" w:eastAsia="Calibri" w:hAnsi="Times New Roman" w:cs="Times New Roman"/>
          <w:bCs/>
          <w:i/>
          <w:color w:val="00000A"/>
          <w:position w:val="-2"/>
          <w:sz w:val="20"/>
          <w:szCs w:val="20"/>
          <w:lang w:eastAsia="ar-SA"/>
        </w:rPr>
        <w:t>(фамилия, имя, отчество (при наличии)</w:t>
      </w:r>
      <w:r w:rsidRPr="009614FB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 xml:space="preserve"> заявителя - физического лица либо полное наименование заявителя - юридического лица)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________________________________________________________________________________________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Адрес места осуществления земляных работ: ________________________________________________________________________________________________________________________________________________________________________________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Вид земляных работ: _________________________________________________________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>(аварийные/плановые)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Срок осуществления земляных работ: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Начало: « _____» ___________ 20 __ года.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Окончание: « _____» ___________ 20 __ года.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Окончание работ по восстановлению благоустройства до «___» _____ 20__ г.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Ответственный за осуществление земляных работ: __________________________________________________________________________________________________________________________________________________________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 xml:space="preserve">(фамилия, имя, отчество </w:t>
      </w:r>
      <w:r w:rsidRPr="009614FB">
        <w:rPr>
          <w:rFonts w:ascii="Times New Roman" w:eastAsia="Calibri" w:hAnsi="Times New Roman" w:cs="Times New Roman"/>
          <w:bCs/>
          <w:i/>
          <w:color w:val="00000A"/>
          <w:position w:val="-2"/>
          <w:sz w:val="20"/>
          <w:szCs w:val="20"/>
          <w:lang w:eastAsia="ar-SA"/>
        </w:rPr>
        <w:t>(при наличии)</w:t>
      </w:r>
      <w:r w:rsidRPr="009614FB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>, должность, номер телефона)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Глава администрации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Среднеелюзанского сельсовета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 xml:space="preserve">Городищенского района 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Пензенской области                         _____________       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</w:pPr>
      <w:r w:rsidRPr="009614FB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 xml:space="preserve">                                                                         подпись)                 (расшифровка подписи)</w:t>
      </w:r>
    </w:p>
    <w:p w:rsidR="009614FB" w:rsidRPr="009614FB" w:rsidRDefault="009614FB" w:rsidP="009614F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9614FB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9614FB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9614FB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9614FB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9614FB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9614FB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9614FB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  <w:t>МП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ind w:firstLine="567"/>
        <w:jc w:val="both"/>
        <w:rPr>
          <w:rFonts w:ascii="Calibri" w:eastAsia="Calibri" w:hAnsi="Calibri" w:cs="Calibri"/>
          <w:color w:val="00000A"/>
          <w:position w:val="-2"/>
          <w:lang w:eastAsia="ar-SA"/>
        </w:rPr>
      </w:pP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 w:rsidRPr="009614FB">
        <w:rPr>
          <w:rFonts w:ascii="Times New Roman" w:eastAsia="Calibri" w:hAnsi="Times New Roman" w:cs="Times New Roman"/>
          <w:color w:val="00000A"/>
          <w:lang w:eastAsia="ar-SA"/>
        </w:rPr>
        <w:footnoteReference w:customMarkFollows="1" w:id="1"/>
        <w:sym w:font="Symbol" w:char="F02A"/>
      </w: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: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Срок окончания осуществления земляных работ до « _______» _____________ 20 __ года.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lastRenderedPageBreak/>
        <w:t>Окончание работ по восстановлению благоустройства до «_____» ___________ 20__ года.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Глава администрации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Среднеелюзанского сельсовета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Городищенского района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>Пензенской области                                              _____________                _______________________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 xml:space="preserve">                                                                            (подпись)                    (расшифровка подписи)</w:t>
      </w:r>
    </w:p>
    <w:p w:rsidR="009614FB" w:rsidRPr="009614FB" w:rsidRDefault="009614FB" w:rsidP="009614F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ab/>
      </w:r>
      <w:r w:rsidRPr="009614FB">
        <w:rPr>
          <w:rFonts w:ascii="Times New Roman" w:eastAsia="Calibri" w:hAnsi="Times New Roman" w:cs="Times New Roman"/>
          <w:color w:val="00000A"/>
          <w:position w:val="-2"/>
          <w:lang w:eastAsia="ar-SA"/>
        </w:rPr>
        <w:tab/>
        <w:t>МП</w:t>
      </w:r>
    </w:p>
    <w:p w:rsidR="009614FB" w:rsidRPr="009614FB" w:rsidRDefault="009614FB" w:rsidP="009614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C94930" w:rsidRDefault="00C94930">
      <w:bookmarkStart w:id="4" w:name="_GoBack"/>
      <w:bookmarkEnd w:id="4"/>
    </w:p>
    <w:sectPr w:rsidR="00C94930" w:rsidSect="005376C8">
      <w:headerReference w:type="default" r:id="rId20"/>
      <w:pgSz w:w="11906" w:h="16838"/>
      <w:pgMar w:top="709" w:right="1077" w:bottom="1134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2D3" w:rsidRDefault="00F312D3" w:rsidP="009614FB">
      <w:pPr>
        <w:spacing w:after="0" w:line="240" w:lineRule="auto"/>
      </w:pPr>
      <w:r>
        <w:separator/>
      </w:r>
    </w:p>
  </w:endnote>
  <w:endnote w:type="continuationSeparator" w:id="0">
    <w:p w:rsidR="00F312D3" w:rsidRDefault="00F312D3" w:rsidP="0096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2D3" w:rsidRDefault="00F312D3" w:rsidP="009614FB">
      <w:pPr>
        <w:spacing w:after="0" w:line="240" w:lineRule="auto"/>
      </w:pPr>
      <w:r>
        <w:separator/>
      </w:r>
    </w:p>
  </w:footnote>
  <w:footnote w:type="continuationSeparator" w:id="0">
    <w:p w:rsidR="00F312D3" w:rsidRDefault="00F312D3" w:rsidP="009614FB">
      <w:pPr>
        <w:spacing w:after="0" w:line="240" w:lineRule="auto"/>
      </w:pPr>
      <w:r>
        <w:continuationSeparator/>
      </w:r>
    </w:p>
  </w:footnote>
  <w:footnote w:id="1">
    <w:p w:rsidR="009614FB" w:rsidRPr="00DD1A22" w:rsidRDefault="009614FB" w:rsidP="009614FB">
      <w:pPr>
        <w:pStyle w:val="af4"/>
        <w:jc w:val="both"/>
      </w:pPr>
      <w:r w:rsidRPr="00DD1A22">
        <w:rPr>
          <w:rStyle w:val="af6"/>
        </w:rPr>
        <w:sym w:font="Symbol" w:char="F02A"/>
      </w:r>
      <w:r w:rsidRPr="00DD1A22">
        <w:rPr>
          <w:rFonts w:ascii="Times New Roman" w:hAnsi="Times New Roman"/>
          <w:bCs/>
          <w:i/>
          <w:color w:val="000000"/>
        </w:rPr>
        <w:t xml:space="preserve">Отметка о продлении срока действия разрешения на осуществление земляных работ оформляется в случае продления срока </w:t>
      </w:r>
      <w:r>
        <w:rPr>
          <w:rFonts w:ascii="Times New Roman" w:hAnsi="Times New Roman"/>
          <w:bCs/>
          <w:i/>
          <w:color w:val="000000"/>
        </w:rPr>
        <w:t>окончания осуществления земляных работ.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C76" w:rsidRDefault="00F312D3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9614FB"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A8566B96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7"/>
    <w:multiLevelType w:val="multilevel"/>
    <w:tmpl w:val="80DE232E"/>
    <w:lvl w:ilvl="0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2221173B"/>
    <w:multiLevelType w:val="multilevel"/>
    <w:tmpl w:val="03AAE346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BF"/>
    <w:rsid w:val="000322BF"/>
    <w:rsid w:val="009614FB"/>
    <w:rsid w:val="00C94930"/>
    <w:rsid w:val="00F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9614FB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9614FB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9614FB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9614FB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9614FB"/>
  </w:style>
  <w:style w:type="character" w:customStyle="1" w:styleId="DefaultParagraphFont">
    <w:name w:val="Default Paragraph Font"/>
    <w:rsid w:val="009614FB"/>
  </w:style>
  <w:style w:type="character" w:customStyle="1" w:styleId="Heading3Char">
    <w:name w:val="Heading 3 Char"/>
    <w:rsid w:val="009614FB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9614FB"/>
    <w:rPr>
      <w:rFonts w:ascii="Times New Roman" w:hAnsi="Times New Roman"/>
      <w:b/>
      <w:sz w:val="24"/>
    </w:rPr>
  </w:style>
  <w:style w:type="character" w:styleId="a4">
    <w:name w:val="Hyperlink"/>
    <w:rsid w:val="009614FB"/>
    <w:rPr>
      <w:rFonts w:cs="Times New Roman"/>
      <w:color w:val="0000FF"/>
      <w:u w:val="single"/>
      <w:lang/>
    </w:rPr>
  </w:style>
  <w:style w:type="character" w:customStyle="1" w:styleId="a5">
    <w:name w:val="Текст выноски Знак"/>
    <w:rsid w:val="009614FB"/>
    <w:rPr>
      <w:rFonts w:ascii="Tahoma" w:hAnsi="Tahoma"/>
      <w:color w:val="00000A"/>
      <w:sz w:val="16"/>
    </w:rPr>
  </w:style>
  <w:style w:type="character" w:customStyle="1" w:styleId="ListLabel1">
    <w:name w:val="ListLabel 1"/>
    <w:rsid w:val="009614FB"/>
  </w:style>
  <w:style w:type="character" w:customStyle="1" w:styleId="BodyTextChar">
    <w:name w:val="Body Text Char"/>
    <w:rsid w:val="009614FB"/>
    <w:rPr>
      <w:color w:val="00000A"/>
    </w:rPr>
  </w:style>
  <w:style w:type="character" w:customStyle="1" w:styleId="TitleChar">
    <w:name w:val="Title Char"/>
    <w:rsid w:val="009614FB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9614FB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9614FB"/>
  </w:style>
  <w:style w:type="character" w:customStyle="1" w:styleId="ListLabel2">
    <w:name w:val="ListLabel 2"/>
    <w:rsid w:val="009614FB"/>
    <w:rPr>
      <w:rFonts w:cs="Times New Roman"/>
    </w:rPr>
  </w:style>
  <w:style w:type="paragraph" w:styleId="a6">
    <w:basedOn w:val="a"/>
    <w:next w:val="a0"/>
    <w:rsid w:val="009614FB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7"/>
    <w:rsid w:val="009614FB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Основной текст Знак"/>
    <w:basedOn w:val="a1"/>
    <w:link w:val="a0"/>
    <w:rsid w:val="009614FB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8">
    <w:name w:val="List"/>
    <w:basedOn w:val="a0"/>
    <w:rsid w:val="009614FB"/>
    <w:rPr>
      <w:rFonts w:cs="Mangal"/>
    </w:rPr>
  </w:style>
  <w:style w:type="paragraph" w:customStyle="1" w:styleId="10">
    <w:name w:val="Название1"/>
    <w:basedOn w:val="a"/>
    <w:rsid w:val="009614FB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1">
    <w:name w:val="Указатель1"/>
    <w:basedOn w:val="a"/>
    <w:rsid w:val="009614FB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9">
    <w:name w:val="Title"/>
    <w:basedOn w:val="a"/>
    <w:next w:val="aa"/>
    <w:link w:val="ab"/>
    <w:qFormat/>
    <w:rsid w:val="009614FB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b">
    <w:name w:val="Название Знак"/>
    <w:basedOn w:val="a1"/>
    <w:link w:val="a9"/>
    <w:rsid w:val="009614FB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a">
    <w:name w:val="Subtitle"/>
    <w:basedOn w:val="a9"/>
    <w:next w:val="a0"/>
    <w:link w:val="ac"/>
    <w:qFormat/>
    <w:rsid w:val="009614FB"/>
    <w:pPr>
      <w:keepNext/>
      <w:suppressLineNumbers w:val="0"/>
      <w:spacing w:before="240"/>
      <w:jc w:val="center"/>
    </w:pPr>
    <w:rPr>
      <w:rFonts w:ascii="Liberation Sans" w:eastAsia="Microsoft YaHei" w:hAnsi="Liberation Sans"/>
      <w:b w:val="0"/>
      <w:bCs w:val="0"/>
      <w:kern w:val="0"/>
      <w:sz w:val="28"/>
      <w:szCs w:val="28"/>
    </w:rPr>
  </w:style>
  <w:style w:type="character" w:customStyle="1" w:styleId="ac">
    <w:name w:val="Подзаголовок Знак"/>
    <w:basedOn w:val="a1"/>
    <w:link w:val="aa"/>
    <w:rsid w:val="009614FB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index1">
    <w:name w:val="index 1"/>
    <w:basedOn w:val="a"/>
    <w:rsid w:val="009614FB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indexheading">
    <w:name w:val="index heading"/>
    <w:basedOn w:val="a"/>
    <w:rsid w:val="009614FB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rmal">
    <w:name w:val="ConsPlusNormal"/>
    <w:link w:val="ConsPlusNormal0"/>
    <w:qFormat/>
    <w:rsid w:val="009614FB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9614F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9614FB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ConsPlusCell">
    <w:name w:val="ConsPlusCell"/>
    <w:rsid w:val="009614F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9614F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9614FB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9614FB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9614FB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d">
    <w:name w:val="Содержимое врезки"/>
    <w:basedOn w:val="a"/>
    <w:uiPriority w:val="99"/>
    <w:rsid w:val="009614FB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BalloonText">
    <w:name w:val="Balloon Text"/>
    <w:basedOn w:val="a"/>
    <w:rsid w:val="009614FB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9614FB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2">
    <w:name w:val="нум список 1"/>
    <w:uiPriority w:val="99"/>
    <w:rsid w:val="009614FB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e">
    <w:name w:val="Содержимое таблицы"/>
    <w:basedOn w:val="a"/>
    <w:uiPriority w:val="99"/>
    <w:rsid w:val="009614FB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">
    <w:name w:val="Заголовок таблицы"/>
    <w:basedOn w:val="ae"/>
    <w:uiPriority w:val="99"/>
    <w:rsid w:val="009614FB"/>
    <w:pPr>
      <w:jc w:val="center"/>
    </w:pPr>
    <w:rPr>
      <w:b/>
    </w:rPr>
  </w:style>
  <w:style w:type="table" w:styleId="af0">
    <w:name w:val="Table Grid"/>
    <w:basedOn w:val="a2"/>
    <w:rsid w:val="009614F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13"/>
    <w:uiPriority w:val="99"/>
    <w:rsid w:val="009614F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f2">
    <w:name w:val="Нижний колонтитул Знак"/>
    <w:basedOn w:val="a1"/>
    <w:uiPriority w:val="99"/>
    <w:semiHidden/>
    <w:rsid w:val="009614FB"/>
  </w:style>
  <w:style w:type="character" w:customStyle="1" w:styleId="13">
    <w:name w:val="Нижний колонтитул Знак1"/>
    <w:link w:val="af1"/>
    <w:uiPriority w:val="99"/>
    <w:locked/>
    <w:rsid w:val="009614FB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f3">
    <w:name w:val="Balloon Text"/>
    <w:basedOn w:val="a"/>
    <w:link w:val="14"/>
    <w:uiPriority w:val="99"/>
    <w:semiHidden/>
    <w:unhideWhenUsed/>
    <w:rsid w:val="009614FB"/>
    <w:pPr>
      <w:suppressAutoHyphens/>
      <w:spacing w:after="0" w:line="240" w:lineRule="auto"/>
    </w:pPr>
    <w:rPr>
      <w:rFonts w:ascii="Tahoma" w:eastAsia="Calibri" w:hAnsi="Tahoma" w:cs="Times New Roman"/>
      <w:color w:val="00000A"/>
      <w:sz w:val="16"/>
      <w:szCs w:val="16"/>
      <w:lang w:val="x-none" w:eastAsia="ar-SA"/>
    </w:rPr>
  </w:style>
  <w:style w:type="character" w:customStyle="1" w:styleId="14">
    <w:name w:val="Текст выноски Знак1"/>
    <w:basedOn w:val="a1"/>
    <w:link w:val="af3"/>
    <w:uiPriority w:val="99"/>
    <w:semiHidden/>
    <w:rsid w:val="009614FB"/>
    <w:rPr>
      <w:rFonts w:ascii="Tahoma" w:eastAsia="Calibri" w:hAnsi="Tahoma" w:cs="Times New Roman"/>
      <w:color w:val="00000A"/>
      <w:sz w:val="16"/>
      <w:szCs w:val="16"/>
      <w:lang w:val="x-none" w:eastAsia="ar-SA"/>
    </w:rPr>
  </w:style>
  <w:style w:type="paragraph" w:styleId="af4">
    <w:name w:val="footnote text"/>
    <w:basedOn w:val="a"/>
    <w:link w:val="af5"/>
    <w:uiPriority w:val="99"/>
    <w:semiHidden/>
    <w:unhideWhenUsed/>
    <w:rsid w:val="009614FB"/>
    <w:pPr>
      <w:suppressAutoHyphens/>
    </w:pPr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customStyle="1" w:styleId="af5">
    <w:name w:val="Текст сноски Знак"/>
    <w:basedOn w:val="a1"/>
    <w:link w:val="af4"/>
    <w:uiPriority w:val="99"/>
    <w:semiHidden/>
    <w:rsid w:val="009614FB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f6">
    <w:name w:val="footnote reference"/>
    <w:uiPriority w:val="99"/>
    <w:semiHidden/>
    <w:unhideWhenUsed/>
    <w:rsid w:val="009614F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9614FB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f7">
    <w:name w:val="header"/>
    <w:basedOn w:val="a"/>
    <w:link w:val="af8"/>
    <w:uiPriority w:val="99"/>
    <w:unhideWhenUsed/>
    <w:rsid w:val="009614FB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f8">
    <w:name w:val="Верхний колонтитул Знак"/>
    <w:basedOn w:val="a1"/>
    <w:link w:val="af7"/>
    <w:uiPriority w:val="99"/>
    <w:rsid w:val="009614FB"/>
    <w:rPr>
      <w:rFonts w:ascii="Calibri" w:eastAsia="Calibri" w:hAnsi="Calibri" w:cs="Times New Roman"/>
      <w:color w:val="00000A"/>
      <w:lang w:val="x-none" w:eastAsia="ar-SA"/>
    </w:rPr>
  </w:style>
  <w:style w:type="character" w:styleId="af9">
    <w:name w:val="line number"/>
    <w:uiPriority w:val="99"/>
    <w:semiHidden/>
    <w:unhideWhenUsed/>
    <w:rsid w:val="009614FB"/>
  </w:style>
  <w:style w:type="character" w:customStyle="1" w:styleId="afa">
    <w:name w:val="Основной текст_"/>
    <w:link w:val="15"/>
    <w:rsid w:val="009614FB"/>
    <w:rPr>
      <w:rFonts w:ascii="Calibri" w:eastAsia="Calibri" w:hAnsi="Calibri" w:cs="Calibri"/>
      <w:shd w:val="clear" w:color="auto" w:fill="FFFFFF"/>
    </w:rPr>
  </w:style>
  <w:style w:type="paragraph" w:customStyle="1" w:styleId="15">
    <w:name w:val="Основной текст1"/>
    <w:basedOn w:val="a"/>
    <w:link w:val="afa"/>
    <w:rsid w:val="009614FB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b">
    <w:name w:val="No Spacing"/>
    <w:uiPriority w:val="1"/>
    <w:qFormat/>
    <w:rsid w:val="009614FB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41">
    <w:name w:val="Основной текст (4)_"/>
    <w:link w:val="410"/>
    <w:rsid w:val="009614FB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rsid w:val="009614FB"/>
  </w:style>
  <w:style w:type="paragraph" w:customStyle="1" w:styleId="410">
    <w:name w:val="Основной текст (4)1"/>
    <w:basedOn w:val="a"/>
    <w:link w:val="41"/>
    <w:rsid w:val="009614F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styleId="31">
    <w:name w:val="Body Text 3"/>
    <w:basedOn w:val="a"/>
    <w:link w:val="32"/>
    <w:rsid w:val="009614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9614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Normal (Web)"/>
    <w:basedOn w:val="a"/>
    <w:uiPriority w:val="99"/>
    <w:unhideWhenUsed/>
    <w:rsid w:val="0096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614F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9614FB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9614FB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9614FB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9614FB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9614FB"/>
  </w:style>
  <w:style w:type="character" w:customStyle="1" w:styleId="DefaultParagraphFont">
    <w:name w:val="Default Paragraph Font"/>
    <w:rsid w:val="009614FB"/>
  </w:style>
  <w:style w:type="character" w:customStyle="1" w:styleId="Heading3Char">
    <w:name w:val="Heading 3 Char"/>
    <w:rsid w:val="009614FB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9614FB"/>
    <w:rPr>
      <w:rFonts w:ascii="Times New Roman" w:hAnsi="Times New Roman"/>
      <w:b/>
      <w:sz w:val="24"/>
    </w:rPr>
  </w:style>
  <w:style w:type="character" w:styleId="a4">
    <w:name w:val="Hyperlink"/>
    <w:rsid w:val="009614FB"/>
    <w:rPr>
      <w:rFonts w:cs="Times New Roman"/>
      <w:color w:val="0000FF"/>
      <w:u w:val="single"/>
      <w:lang/>
    </w:rPr>
  </w:style>
  <w:style w:type="character" w:customStyle="1" w:styleId="a5">
    <w:name w:val="Текст выноски Знак"/>
    <w:rsid w:val="009614FB"/>
    <w:rPr>
      <w:rFonts w:ascii="Tahoma" w:hAnsi="Tahoma"/>
      <w:color w:val="00000A"/>
      <w:sz w:val="16"/>
    </w:rPr>
  </w:style>
  <w:style w:type="character" w:customStyle="1" w:styleId="ListLabel1">
    <w:name w:val="ListLabel 1"/>
    <w:rsid w:val="009614FB"/>
  </w:style>
  <w:style w:type="character" w:customStyle="1" w:styleId="BodyTextChar">
    <w:name w:val="Body Text Char"/>
    <w:rsid w:val="009614FB"/>
    <w:rPr>
      <w:color w:val="00000A"/>
    </w:rPr>
  </w:style>
  <w:style w:type="character" w:customStyle="1" w:styleId="TitleChar">
    <w:name w:val="Title Char"/>
    <w:rsid w:val="009614FB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9614FB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9614FB"/>
  </w:style>
  <w:style w:type="character" w:customStyle="1" w:styleId="ListLabel2">
    <w:name w:val="ListLabel 2"/>
    <w:rsid w:val="009614FB"/>
    <w:rPr>
      <w:rFonts w:cs="Times New Roman"/>
    </w:rPr>
  </w:style>
  <w:style w:type="paragraph" w:styleId="a6">
    <w:basedOn w:val="a"/>
    <w:next w:val="a0"/>
    <w:rsid w:val="009614FB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7"/>
    <w:rsid w:val="009614FB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Основной текст Знак"/>
    <w:basedOn w:val="a1"/>
    <w:link w:val="a0"/>
    <w:rsid w:val="009614FB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8">
    <w:name w:val="List"/>
    <w:basedOn w:val="a0"/>
    <w:rsid w:val="009614FB"/>
    <w:rPr>
      <w:rFonts w:cs="Mangal"/>
    </w:rPr>
  </w:style>
  <w:style w:type="paragraph" w:customStyle="1" w:styleId="10">
    <w:name w:val="Название1"/>
    <w:basedOn w:val="a"/>
    <w:rsid w:val="009614FB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1">
    <w:name w:val="Указатель1"/>
    <w:basedOn w:val="a"/>
    <w:rsid w:val="009614FB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9">
    <w:name w:val="Title"/>
    <w:basedOn w:val="a"/>
    <w:next w:val="aa"/>
    <w:link w:val="ab"/>
    <w:qFormat/>
    <w:rsid w:val="009614FB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b">
    <w:name w:val="Название Знак"/>
    <w:basedOn w:val="a1"/>
    <w:link w:val="a9"/>
    <w:rsid w:val="009614FB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a">
    <w:name w:val="Subtitle"/>
    <w:basedOn w:val="a9"/>
    <w:next w:val="a0"/>
    <w:link w:val="ac"/>
    <w:qFormat/>
    <w:rsid w:val="009614FB"/>
    <w:pPr>
      <w:keepNext/>
      <w:suppressLineNumbers w:val="0"/>
      <w:spacing w:before="240"/>
      <w:jc w:val="center"/>
    </w:pPr>
    <w:rPr>
      <w:rFonts w:ascii="Liberation Sans" w:eastAsia="Microsoft YaHei" w:hAnsi="Liberation Sans"/>
      <w:b w:val="0"/>
      <w:bCs w:val="0"/>
      <w:kern w:val="0"/>
      <w:sz w:val="28"/>
      <w:szCs w:val="28"/>
    </w:rPr>
  </w:style>
  <w:style w:type="character" w:customStyle="1" w:styleId="ac">
    <w:name w:val="Подзаголовок Знак"/>
    <w:basedOn w:val="a1"/>
    <w:link w:val="aa"/>
    <w:rsid w:val="009614FB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index1">
    <w:name w:val="index 1"/>
    <w:basedOn w:val="a"/>
    <w:rsid w:val="009614FB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indexheading">
    <w:name w:val="index heading"/>
    <w:basedOn w:val="a"/>
    <w:rsid w:val="009614FB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rmal">
    <w:name w:val="ConsPlusNormal"/>
    <w:link w:val="ConsPlusNormal0"/>
    <w:qFormat/>
    <w:rsid w:val="009614FB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9614F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9614FB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ConsPlusCell">
    <w:name w:val="ConsPlusCell"/>
    <w:rsid w:val="009614F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9614F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9614FB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9614FB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9614FB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d">
    <w:name w:val="Содержимое врезки"/>
    <w:basedOn w:val="a"/>
    <w:uiPriority w:val="99"/>
    <w:rsid w:val="009614FB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BalloonText">
    <w:name w:val="Balloon Text"/>
    <w:basedOn w:val="a"/>
    <w:rsid w:val="009614FB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9614FB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2">
    <w:name w:val="нум список 1"/>
    <w:uiPriority w:val="99"/>
    <w:rsid w:val="009614FB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e">
    <w:name w:val="Содержимое таблицы"/>
    <w:basedOn w:val="a"/>
    <w:uiPriority w:val="99"/>
    <w:rsid w:val="009614FB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">
    <w:name w:val="Заголовок таблицы"/>
    <w:basedOn w:val="ae"/>
    <w:uiPriority w:val="99"/>
    <w:rsid w:val="009614FB"/>
    <w:pPr>
      <w:jc w:val="center"/>
    </w:pPr>
    <w:rPr>
      <w:b/>
    </w:rPr>
  </w:style>
  <w:style w:type="table" w:styleId="af0">
    <w:name w:val="Table Grid"/>
    <w:basedOn w:val="a2"/>
    <w:rsid w:val="009614F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13"/>
    <w:uiPriority w:val="99"/>
    <w:rsid w:val="009614F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f2">
    <w:name w:val="Нижний колонтитул Знак"/>
    <w:basedOn w:val="a1"/>
    <w:uiPriority w:val="99"/>
    <w:semiHidden/>
    <w:rsid w:val="009614FB"/>
  </w:style>
  <w:style w:type="character" w:customStyle="1" w:styleId="13">
    <w:name w:val="Нижний колонтитул Знак1"/>
    <w:link w:val="af1"/>
    <w:uiPriority w:val="99"/>
    <w:locked/>
    <w:rsid w:val="009614FB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f3">
    <w:name w:val="Balloon Text"/>
    <w:basedOn w:val="a"/>
    <w:link w:val="14"/>
    <w:uiPriority w:val="99"/>
    <w:semiHidden/>
    <w:unhideWhenUsed/>
    <w:rsid w:val="009614FB"/>
    <w:pPr>
      <w:suppressAutoHyphens/>
      <w:spacing w:after="0" w:line="240" w:lineRule="auto"/>
    </w:pPr>
    <w:rPr>
      <w:rFonts w:ascii="Tahoma" w:eastAsia="Calibri" w:hAnsi="Tahoma" w:cs="Times New Roman"/>
      <w:color w:val="00000A"/>
      <w:sz w:val="16"/>
      <w:szCs w:val="16"/>
      <w:lang w:val="x-none" w:eastAsia="ar-SA"/>
    </w:rPr>
  </w:style>
  <w:style w:type="character" w:customStyle="1" w:styleId="14">
    <w:name w:val="Текст выноски Знак1"/>
    <w:basedOn w:val="a1"/>
    <w:link w:val="af3"/>
    <w:uiPriority w:val="99"/>
    <w:semiHidden/>
    <w:rsid w:val="009614FB"/>
    <w:rPr>
      <w:rFonts w:ascii="Tahoma" w:eastAsia="Calibri" w:hAnsi="Tahoma" w:cs="Times New Roman"/>
      <w:color w:val="00000A"/>
      <w:sz w:val="16"/>
      <w:szCs w:val="16"/>
      <w:lang w:val="x-none" w:eastAsia="ar-SA"/>
    </w:rPr>
  </w:style>
  <w:style w:type="paragraph" w:styleId="af4">
    <w:name w:val="footnote text"/>
    <w:basedOn w:val="a"/>
    <w:link w:val="af5"/>
    <w:uiPriority w:val="99"/>
    <w:semiHidden/>
    <w:unhideWhenUsed/>
    <w:rsid w:val="009614FB"/>
    <w:pPr>
      <w:suppressAutoHyphens/>
    </w:pPr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customStyle="1" w:styleId="af5">
    <w:name w:val="Текст сноски Знак"/>
    <w:basedOn w:val="a1"/>
    <w:link w:val="af4"/>
    <w:uiPriority w:val="99"/>
    <w:semiHidden/>
    <w:rsid w:val="009614FB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f6">
    <w:name w:val="footnote reference"/>
    <w:uiPriority w:val="99"/>
    <w:semiHidden/>
    <w:unhideWhenUsed/>
    <w:rsid w:val="009614F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9614FB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f7">
    <w:name w:val="header"/>
    <w:basedOn w:val="a"/>
    <w:link w:val="af8"/>
    <w:uiPriority w:val="99"/>
    <w:unhideWhenUsed/>
    <w:rsid w:val="009614FB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f8">
    <w:name w:val="Верхний колонтитул Знак"/>
    <w:basedOn w:val="a1"/>
    <w:link w:val="af7"/>
    <w:uiPriority w:val="99"/>
    <w:rsid w:val="009614FB"/>
    <w:rPr>
      <w:rFonts w:ascii="Calibri" w:eastAsia="Calibri" w:hAnsi="Calibri" w:cs="Times New Roman"/>
      <w:color w:val="00000A"/>
      <w:lang w:val="x-none" w:eastAsia="ar-SA"/>
    </w:rPr>
  </w:style>
  <w:style w:type="character" w:styleId="af9">
    <w:name w:val="line number"/>
    <w:uiPriority w:val="99"/>
    <w:semiHidden/>
    <w:unhideWhenUsed/>
    <w:rsid w:val="009614FB"/>
  </w:style>
  <w:style w:type="character" w:customStyle="1" w:styleId="afa">
    <w:name w:val="Основной текст_"/>
    <w:link w:val="15"/>
    <w:rsid w:val="009614FB"/>
    <w:rPr>
      <w:rFonts w:ascii="Calibri" w:eastAsia="Calibri" w:hAnsi="Calibri" w:cs="Calibri"/>
      <w:shd w:val="clear" w:color="auto" w:fill="FFFFFF"/>
    </w:rPr>
  </w:style>
  <w:style w:type="paragraph" w:customStyle="1" w:styleId="15">
    <w:name w:val="Основной текст1"/>
    <w:basedOn w:val="a"/>
    <w:link w:val="afa"/>
    <w:rsid w:val="009614FB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b">
    <w:name w:val="No Spacing"/>
    <w:uiPriority w:val="1"/>
    <w:qFormat/>
    <w:rsid w:val="009614FB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41">
    <w:name w:val="Основной текст (4)_"/>
    <w:link w:val="410"/>
    <w:rsid w:val="009614FB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rsid w:val="009614FB"/>
  </w:style>
  <w:style w:type="paragraph" w:customStyle="1" w:styleId="410">
    <w:name w:val="Основной текст (4)1"/>
    <w:basedOn w:val="a"/>
    <w:link w:val="41"/>
    <w:rsid w:val="009614F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styleId="31">
    <w:name w:val="Body Text 3"/>
    <w:basedOn w:val="a"/>
    <w:link w:val="32"/>
    <w:rsid w:val="009614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9614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Normal (Web)"/>
    <w:basedOn w:val="a"/>
    <w:uiPriority w:val="99"/>
    <w:unhideWhenUsed/>
    <w:rsid w:val="0096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614F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edneeluzan.gorodishe.pnzreg.ru/" TargetMode="External"/><Relationship Id="rId13" Type="http://schemas.openxmlformats.org/officeDocument/2006/relationships/hyperlink" Target="consultantplus://offline/ref=A48687A90E3BB1BEA694B8362C427000596C746D3494D95522CF9C87B027725A961A33364C21DAEE586BBEB73BXFS9I" TargetMode="External"/><Relationship Id="rId18" Type="http://schemas.openxmlformats.org/officeDocument/2006/relationships/hyperlink" Target="../../../FominAA/Desktop/&#1060;&#1054;&#1052;&#1048;&#1053;%20&#1040;.&#1040;%201/&#1055;&#1048;&#1057;&#1068;&#1052;&#1040;/2019/&#1056;&#1045;&#1043;&#1051;&#1040;&#1052;&#1045;&#1053;&#1058;%20&#1059;&#1057;&#1058;&#1040;&#1042;%20&#1058;&#1054;&#1057;/&#1054;&#1050;&#1054;&#1053;&#1063;&#1040;&#1058;%20&#1042;&#1040;&#1056;&#1048;&#1040;&#1053;&#1058;/&#1056;&#1077;&#1075;&#1083;&#1072;&#1084;&#1077;&#1085;&#1090;%20&#1058;&#1054;&#1057;%20&#1080;&#1089;&#1087;&#1088;&#1072;&#1074;&#1083;&#1077;&#1085;&#1085;&#1099;&#1081;%2009.07.doc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9B4605BF7B7588A854A682A60A1229A9B1C894927622A2A0B2779309DE1573B690C1A6836DEA720D1ED20DB1I4H2J" TargetMode="External"/><Relationship Id="rId17" Type="http://schemas.openxmlformats.org/officeDocument/2006/relationships/hyperlink" Target="consultantplus://offline/ref=C69A0BC1D167B0E1E9A3423770440B2AF9820B286D8D31ABB0BC2341A64CD8F175D452BEAAD3CEB15571B149F6OEU5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EED01B701C54306992D4DEE8DEA6841D27C8D3EA64AB1B512CCAF0AFAB1FA2B1CB39AFF86184AE113326027DC79pFI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3B97EDC3F58534E66B7614F2BED9405969229F5AE1C685C04CAB65CAD89B003C196B7C15A889F4EE6100E440l0j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15EDD154764200DAD05BBD386744FA5D99C48635FD5A615034061845C7EB7C9449794363609A8CF78413A9C5S0o2I" TargetMode="External"/><Relationship Id="rId10" Type="http://schemas.openxmlformats.org/officeDocument/2006/relationships/hyperlink" Target="consultantplus://offline/ref=787C9C682920FDFD4C9C366BADB120C51877E8835BF77ABCCD49580AF2058951B76FH" TargetMode="External"/><Relationship Id="rId19" Type="http://schemas.openxmlformats.org/officeDocument/2006/relationships/hyperlink" Target="../../../FominAA/Desktop/&#1060;&#1054;&#1052;&#1048;&#1053;%20&#1040;.&#1040;%201/&#1055;&#1048;&#1057;&#1068;&#1052;&#1040;/2019/&#1056;&#1045;&#1043;&#1051;&#1040;&#1052;&#1045;&#1053;&#1058;%20&#1059;&#1057;&#1058;&#1040;&#1042;%20&#1058;&#1054;&#1057;/&#1054;&#1050;&#1054;&#1053;&#1063;&#1040;&#1058;%20&#1042;&#1040;&#1056;&#1048;&#1040;&#1053;&#1058;/&#1056;&#1077;&#1075;&#1083;&#1072;&#1084;&#1077;&#1085;&#1090;%20&#1058;&#1054;&#1057;%20&#1080;&#1089;&#1087;&#1088;&#1072;&#1074;&#1083;&#1077;&#1085;&#1085;&#1099;&#1081;%2009.07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DBF7293C4D774C19FD382BB57F61C263FE91DDDF09400ECDB8EDAC6E2F8B29BEFB83533F5A64348254567136EC8FBD638172396C1352B8D14BB086V1L0N" TargetMode="External"/><Relationship Id="rId14" Type="http://schemas.openxmlformats.org/officeDocument/2006/relationships/hyperlink" Target="consultantplus://offline/ref=8879FAD2C87038709125E57C7264BC09F8977C472FD4717D3C2C61EE0BF8F0ED4713E4F5207EE2D26F7A5C878Ci2bD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9322</Words>
  <Characters>53140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2020-10-22T10:43:00Z</dcterms:created>
  <dcterms:modified xsi:type="dcterms:W3CDTF">2020-10-22T10:43:00Z</dcterms:modified>
</cp:coreProperties>
</file>