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43" w:rsidRPr="0046787F" w:rsidRDefault="00631743" w:rsidP="00631743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</w:t>
      </w:r>
      <w:r w:rsidRPr="00655A4A">
        <w:rPr>
          <w:sz w:val="24"/>
        </w:rPr>
        <w:t xml:space="preserve">  </w:t>
      </w:r>
      <w:r>
        <w:rPr>
          <w:sz w:val="24"/>
        </w:rPr>
        <w:t xml:space="preserve"> </w:t>
      </w:r>
      <w:r w:rsidRPr="00655A4A">
        <w:rPr>
          <w:sz w:val="24"/>
        </w:rPr>
        <w:t xml:space="preserve">   </w:t>
      </w:r>
      <w:r>
        <w:rPr>
          <w:noProof/>
          <w:sz w:val="24"/>
          <w:lang w:eastAsia="ru-RU"/>
        </w:rPr>
        <w:drawing>
          <wp:inline distT="0" distB="0" distL="0" distR="0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43" w:rsidRPr="0046787F" w:rsidRDefault="00631743" w:rsidP="00631743">
      <w:pPr>
        <w:pStyle w:val="a3"/>
        <w:rPr>
          <w:b w:val="0"/>
          <w:bCs/>
          <w:sz w:val="24"/>
          <w:szCs w:val="24"/>
        </w:rPr>
      </w:pPr>
      <w:r w:rsidRPr="0046787F">
        <w:rPr>
          <w:b w:val="0"/>
          <w:bCs/>
          <w:sz w:val="24"/>
          <w:szCs w:val="24"/>
        </w:rPr>
        <w:t>ПРАВИТЕЛЬСТВО ПЕНЗЕНСКОЙ ОБЛАСТИ</w: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631743" w:rsidRPr="0046787F" w:rsidTr="000D0AB8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631743" w:rsidRPr="0046787F" w:rsidRDefault="00631743" w:rsidP="00631743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787F">
              <w:rPr>
                <w:rFonts w:ascii="Times New Roman" w:hAnsi="Times New Roman"/>
                <w:b/>
                <w:bCs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  <w:p w:rsidR="00631743" w:rsidRPr="0046787F" w:rsidRDefault="00631743" w:rsidP="00631743">
            <w:pPr>
              <w:pStyle w:val="1"/>
              <w:jc w:val="center"/>
              <w:rPr>
                <w:b/>
                <w:bCs/>
                <w:sz w:val="24"/>
              </w:rPr>
            </w:pPr>
            <w:r w:rsidRPr="0046787F">
              <w:rPr>
                <w:sz w:val="24"/>
              </w:rPr>
              <w:t>(</w:t>
            </w:r>
            <w:proofErr w:type="spellStart"/>
            <w:r w:rsidRPr="0046787F">
              <w:rPr>
                <w:sz w:val="24"/>
              </w:rPr>
              <w:t>Минлесхоз</w:t>
            </w:r>
            <w:proofErr w:type="spellEnd"/>
            <w:r w:rsidRPr="0046787F">
              <w:rPr>
                <w:sz w:val="24"/>
              </w:rPr>
              <w:t xml:space="preserve"> Пензенской области)</w:t>
            </w:r>
          </w:p>
        </w:tc>
      </w:tr>
    </w:tbl>
    <w:p w:rsidR="00631743" w:rsidRDefault="00631743" w:rsidP="00631743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4ED3F" wp14:editId="021E3593">
                <wp:simplePos x="0" y="0"/>
                <wp:positionH relativeFrom="column">
                  <wp:posOffset>17145</wp:posOffset>
                </wp:positionH>
                <wp:positionV relativeFrom="paragraph">
                  <wp:posOffset>87630</wp:posOffset>
                </wp:positionV>
                <wp:extent cx="6172200" cy="0"/>
                <wp:effectExtent l="36195" t="27940" r="3048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39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9pt" to="487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5cWQ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" strokeweight="4.25pt">
                <v:stroke linestyle="thickThin"/>
              </v:line>
            </w:pict>
          </mc:Fallback>
        </mc:AlternateContent>
      </w:r>
      <w:r w:rsidRPr="0046787F">
        <w:rPr>
          <w:b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1743" w:rsidRPr="00631743" w:rsidRDefault="00631743" w:rsidP="00631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 xml:space="preserve">Лодочный проезд, </w:t>
      </w:r>
      <w:smartTag w:uri="urn:schemas-microsoft-com:office:smarttags" w:element="metricconverter">
        <w:smartTagPr>
          <w:attr w:name="ProductID" w:val="10, г"/>
        </w:smartTagPr>
        <w:r w:rsidRPr="00631743">
          <w:rPr>
            <w:rFonts w:ascii="Times New Roman" w:hAnsi="Times New Roman" w:cs="Times New Roman"/>
            <w:sz w:val="20"/>
            <w:szCs w:val="20"/>
          </w:rPr>
          <w:t>10, г</w:t>
        </w:r>
      </w:smartTag>
      <w:r w:rsidRPr="00631743">
        <w:rPr>
          <w:rFonts w:ascii="Times New Roman" w:hAnsi="Times New Roman" w:cs="Times New Roman"/>
          <w:sz w:val="20"/>
          <w:szCs w:val="20"/>
        </w:rPr>
        <w:t xml:space="preserve">. Пенза, 440014  </w:t>
      </w:r>
      <w:r w:rsidRPr="00631743">
        <w:rPr>
          <w:rFonts w:ascii="Times New Roman" w:hAnsi="Times New Roman" w:cs="Times New Roman"/>
          <w:sz w:val="20"/>
          <w:szCs w:val="20"/>
        </w:rPr>
        <w:tab/>
      </w:r>
      <w:r w:rsidRPr="00631743">
        <w:rPr>
          <w:rFonts w:ascii="Times New Roman" w:hAnsi="Times New Roman" w:cs="Times New Roman"/>
          <w:sz w:val="20"/>
          <w:szCs w:val="20"/>
        </w:rPr>
        <w:tab/>
      </w:r>
      <w:r w:rsidRPr="00631743">
        <w:rPr>
          <w:rFonts w:ascii="Times New Roman" w:hAnsi="Times New Roman" w:cs="Times New Roman"/>
          <w:sz w:val="20"/>
          <w:szCs w:val="20"/>
        </w:rPr>
        <w:tab/>
      </w:r>
      <w:r w:rsidRPr="00631743">
        <w:rPr>
          <w:rFonts w:ascii="Times New Roman" w:hAnsi="Times New Roman" w:cs="Times New Roman"/>
          <w:sz w:val="20"/>
          <w:szCs w:val="20"/>
        </w:rPr>
        <w:tab/>
        <w:t>тел. (8412) 62-84-47, факс</w:t>
      </w:r>
      <w:r w:rsidRPr="0063174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 xml:space="preserve">(8412) </w:t>
      </w:r>
      <w:r w:rsidRPr="00631743">
        <w:rPr>
          <w:rFonts w:ascii="Times New Roman" w:hAnsi="Times New Roman" w:cs="Times New Roman"/>
          <w:sz w:val="20"/>
          <w:szCs w:val="20"/>
          <w:lang w:val="de-DE"/>
        </w:rPr>
        <w:t>6</w:t>
      </w:r>
      <w:r w:rsidRPr="00631743">
        <w:rPr>
          <w:rFonts w:ascii="Times New Roman" w:hAnsi="Times New Roman" w:cs="Times New Roman"/>
          <w:sz w:val="20"/>
          <w:szCs w:val="20"/>
        </w:rPr>
        <w:t>2</w:t>
      </w:r>
      <w:r w:rsidRPr="00631743">
        <w:rPr>
          <w:rFonts w:ascii="Times New Roman" w:hAnsi="Times New Roman" w:cs="Times New Roman"/>
          <w:sz w:val="20"/>
          <w:szCs w:val="20"/>
          <w:lang w:val="de-DE"/>
        </w:rPr>
        <w:t>-</w:t>
      </w:r>
      <w:r w:rsidRPr="00631743">
        <w:rPr>
          <w:rFonts w:ascii="Times New Roman" w:hAnsi="Times New Roman" w:cs="Times New Roman"/>
          <w:sz w:val="20"/>
          <w:szCs w:val="20"/>
        </w:rPr>
        <w:t>81-</w:t>
      </w:r>
      <w:r w:rsidRPr="00631743">
        <w:rPr>
          <w:rFonts w:ascii="Times New Roman" w:hAnsi="Times New Roman" w:cs="Times New Roman"/>
          <w:sz w:val="20"/>
          <w:szCs w:val="20"/>
          <w:lang w:val="de-DE"/>
        </w:rPr>
        <w:t>46</w:t>
      </w:r>
    </w:p>
    <w:p w:rsidR="00631743" w:rsidRPr="00631743" w:rsidRDefault="00631743" w:rsidP="00631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1743" w:rsidRPr="00631743" w:rsidRDefault="00631743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РАЗРЕШЕНИЕ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на создание искусственного земельного участка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на водном объекте</w:t>
      </w:r>
    </w:p>
    <w:p w:rsidR="00950DBC" w:rsidRDefault="00950DBC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N _______________</w:t>
      </w:r>
      <w:r w:rsidR="00631743">
        <w:rPr>
          <w:rFonts w:ascii="Times New Roman" w:hAnsi="Times New Roman" w:cs="Times New Roman"/>
          <w:sz w:val="20"/>
          <w:szCs w:val="20"/>
        </w:rPr>
        <w:t>1</w:t>
      </w:r>
      <w:r w:rsidRPr="00631743">
        <w:rPr>
          <w:rFonts w:ascii="Times New Roman" w:hAnsi="Times New Roman" w:cs="Times New Roman"/>
          <w:sz w:val="20"/>
          <w:szCs w:val="20"/>
        </w:rPr>
        <w:t>____________</w:t>
      </w:r>
    </w:p>
    <w:p w:rsidR="00631743" w:rsidRPr="00631743" w:rsidRDefault="00631743" w:rsidP="006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МИНИСТЕРСТВО ЛЕСНОГО, ОХОТНИЧЬЕГО ХОЗЯЙСТВА И</w:t>
      </w: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ПРИРОДОПОЛЬЗОВАНИЯ ПЕНЗЕНСКОЙ ОБЛАСТИ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631743">
        <w:rPr>
          <w:rFonts w:ascii="Times New Roman" w:hAnsi="Times New Roman" w:cs="Times New Roman"/>
          <w:sz w:val="20"/>
          <w:szCs w:val="20"/>
        </w:rPr>
        <w:t>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1743">
        <w:rPr>
          <w:rFonts w:ascii="Times New Roman" w:hAnsi="Times New Roman" w:cs="Times New Roman"/>
          <w:sz w:val="20"/>
          <w:szCs w:val="20"/>
        </w:rPr>
        <w:t>(наименование  уполномоченного  органа  исполнительной  власти субъекта РФ,</w:t>
      </w:r>
      <w:r w:rsidR="00631743" w:rsidRPr="00631743">
        <w:rPr>
          <w:rFonts w:ascii="Times New Roman" w:hAnsi="Times New Roman" w:cs="Times New Roman"/>
          <w:sz w:val="20"/>
          <w:szCs w:val="20"/>
        </w:rPr>
        <w:t xml:space="preserve"> </w:t>
      </w:r>
      <w:r w:rsidR="00631743" w:rsidRPr="00631743">
        <w:rPr>
          <w:rFonts w:ascii="Times New Roman" w:hAnsi="Times New Roman" w:cs="Times New Roman"/>
          <w:sz w:val="20"/>
          <w:szCs w:val="20"/>
        </w:rPr>
        <w:t xml:space="preserve">осуществляющего  выдачу  </w:t>
      </w:r>
      <w:proofErr w:type="gramEnd"/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631743">
        <w:rPr>
          <w:rFonts w:ascii="Times New Roman" w:hAnsi="Times New Roman" w:cs="Times New Roman"/>
          <w:sz w:val="20"/>
          <w:szCs w:val="20"/>
        </w:rPr>
        <w:t>___________________</w:t>
      </w:r>
    </w:p>
    <w:p w:rsidR="00950DBC" w:rsidRP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 xml:space="preserve">разрешения </w:t>
      </w:r>
      <w:r w:rsidR="00950DBC" w:rsidRPr="00631743">
        <w:rPr>
          <w:rFonts w:ascii="Times New Roman" w:hAnsi="Times New Roman" w:cs="Times New Roman"/>
          <w:sz w:val="20"/>
          <w:szCs w:val="20"/>
        </w:rPr>
        <w:t>на   ввод   искусственного  земельного  участка в эксплуатацию)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0DBC" w:rsidRPr="00631743">
        <w:rPr>
          <w:rFonts w:ascii="Times New Roman" w:hAnsi="Times New Roman" w:cs="Times New Roman"/>
          <w:sz w:val="20"/>
          <w:szCs w:val="20"/>
        </w:rPr>
        <w:t xml:space="preserve">руководствуясь </w:t>
      </w:r>
      <w:hyperlink r:id="rId6" w:history="1">
        <w:r w:rsidR="00950DBC" w:rsidRPr="00631743">
          <w:rPr>
            <w:rFonts w:ascii="Times New Roman" w:hAnsi="Times New Roman" w:cs="Times New Roman"/>
            <w:color w:val="0000FF"/>
            <w:sz w:val="20"/>
            <w:szCs w:val="20"/>
          </w:rPr>
          <w:t>статьей 5</w:t>
        </w:r>
      </w:hyperlink>
      <w:r w:rsidR="00950DBC" w:rsidRPr="00631743">
        <w:rPr>
          <w:rFonts w:ascii="Times New Roman" w:hAnsi="Times New Roman" w:cs="Times New Roman"/>
          <w:sz w:val="20"/>
          <w:szCs w:val="20"/>
        </w:rPr>
        <w:t xml:space="preserve"> Федерального  закона от 19.07.2011 N 246-ФЗ,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0DBC" w:rsidRPr="00631743">
        <w:rPr>
          <w:rFonts w:ascii="Times New Roman" w:hAnsi="Times New Roman" w:cs="Times New Roman"/>
          <w:sz w:val="20"/>
          <w:szCs w:val="20"/>
        </w:rPr>
        <w:t>разрешает создание искусственного земельного участка на водном объекте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</w:t>
      </w:r>
      <w:r w:rsidR="00631743" w:rsidRPr="00631743">
        <w:rPr>
          <w:rFonts w:ascii="Times New Roman" w:hAnsi="Times New Roman" w:cs="Times New Roman"/>
          <w:sz w:val="20"/>
          <w:szCs w:val="20"/>
          <w:u w:val="single"/>
        </w:rPr>
        <w:t>искусственного земельного участка</w:t>
      </w:r>
      <w:r w:rsidR="00631743">
        <w:rPr>
          <w:rFonts w:ascii="Times New Roman" w:hAnsi="Times New Roman" w:cs="Times New Roman"/>
          <w:sz w:val="20"/>
          <w:szCs w:val="20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>______________</w:t>
      </w:r>
      <w:r w:rsidR="00631743">
        <w:rPr>
          <w:rFonts w:ascii="Times New Roman" w:hAnsi="Times New Roman" w:cs="Times New Roman"/>
          <w:sz w:val="20"/>
          <w:szCs w:val="20"/>
        </w:rPr>
        <w:t>___________________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1743">
        <w:rPr>
          <w:rFonts w:ascii="Times New Roman" w:hAnsi="Times New Roman" w:cs="Times New Roman"/>
          <w:sz w:val="20"/>
          <w:szCs w:val="20"/>
        </w:rPr>
        <w:t>(наименование искусственно создаваемого земельного участка в соответствии с</w:t>
      </w:r>
      <w:proofErr w:type="gramEnd"/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631743">
        <w:rPr>
          <w:rFonts w:ascii="Times New Roman" w:hAnsi="Times New Roman" w:cs="Times New Roman"/>
          <w:sz w:val="20"/>
          <w:szCs w:val="20"/>
        </w:rPr>
        <w:t>___________________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проектом разрешения на создание искусственного земельного участка на водном</w:t>
      </w:r>
      <w:r w:rsidR="00631743">
        <w:rPr>
          <w:rFonts w:ascii="Times New Roman" w:hAnsi="Times New Roman" w:cs="Times New Roman"/>
          <w:sz w:val="20"/>
          <w:szCs w:val="20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>объекте, находящемся  в  федеральной  собственности или его части, краткие</w:t>
      </w:r>
      <w:r w:rsidR="00631743">
        <w:rPr>
          <w:rFonts w:ascii="Times New Roman" w:hAnsi="Times New Roman" w:cs="Times New Roman"/>
          <w:sz w:val="20"/>
          <w:szCs w:val="20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>проектные характеристики, описание этапа)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631743" w:rsidRPr="00631743">
        <w:rPr>
          <w:rFonts w:ascii="Times New Roman" w:hAnsi="Times New Roman" w:cs="Times New Roman"/>
          <w:sz w:val="20"/>
          <w:szCs w:val="20"/>
          <w:u w:val="single"/>
        </w:rPr>
        <w:t>для прокладки автодороги</w:t>
      </w:r>
      <w:r w:rsidRPr="00631743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(планируемое использование земельного участка с указанием предполагаемого</w:t>
      </w:r>
      <w:r w:rsidR="00631743">
        <w:rPr>
          <w:rFonts w:ascii="Times New Roman" w:hAnsi="Times New Roman" w:cs="Times New Roman"/>
          <w:sz w:val="20"/>
          <w:szCs w:val="20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 xml:space="preserve"> целевого назначения)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1743">
        <w:rPr>
          <w:rFonts w:ascii="Times New Roman" w:hAnsi="Times New Roman" w:cs="Times New Roman"/>
          <w:sz w:val="20"/>
          <w:szCs w:val="20"/>
        </w:rPr>
        <w:t>расположенного</w:t>
      </w:r>
      <w:proofErr w:type="gramEnd"/>
      <w:r w:rsidRPr="00631743">
        <w:rPr>
          <w:rFonts w:ascii="Times New Roman" w:hAnsi="Times New Roman" w:cs="Times New Roman"/>
          <w:sz w:val="20"/>
          <w:szCs w:val="20"/>
        </w:rPr>
        <w:t xml:space="preserve"> по адресу: __</w:t>
      </w:r>
      <w:r w:rsidR="00631743" w:rsidRPr="00102F35">
        <w:rPr>
          <w:rFonts w:ascii="Times New Roman" w:hAnsi="Times New Roman" w:cs="Times New Roman"/>
          <w:sz w:val="20"/>
          <w:szCs w:val="20"/>
          <w:u w:val="single"/>
        </w:rPr>
        <w:t>Пензенская область, г. Пенза, ул. 40 лет Октября</w:t>
      </w:r>
      <w:r w:rsidR="00102F35" w:rsidRPr="00102F35">
        <w:rPr>
          <w:rFonts w:ascii="Times New Roman" w:hAnsi="Times New Roman" w:cs="Times New Roman"/>
          <w:sz w:val="20"/>
          <w:szCs w:val="20"/>
          <w:u w:val="single"/>
        </w:rPr>
        <w:t xml:space="preserve">, река </w:t>
      </w:r>
      <w:proofErr w:type="spellStart"/>
      <w:r w:rsidR="00102F35" w:rsidRPr="00102F35">
        <w:rPr>
          <w:rFonts w:ascii="Times New Roman" w:hAnsi="Times New Roman" w:cs="Times New Roman"/>
          <w:sz w:val="20"/>
          <w:szCs w:val="20"/>
          <w:u w:val="single"/>
        </w:rPr>
        <w:t>Ардым</w:t>
      </w:r>
      <w:proofErr w:type="spellEnd"/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631743">
        <w:rPr>
          <w:rFonts w:ascii="Times New Roman" w:hAnsi="Times New Roman" w:cs="Times New Roman"/>
          <w:sz w:val="20"/>
          <w:szCs w:val="20"/>
        </w:rPr>
        <w:t>(полный адрес объекта капитального строительства</w:t>
      </w:r>
      <w:proofErr w:type="gramEnd"/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с указанием  субъекта  Российской  Федерации,  административного  района,</w:t>
      </w:r>
      <w:r w:rsidR="00631743">
        <w:rPr>
          <w:rFonts w:ascii="Times New Roman" w:hAnsi="Times New Roman" w:cs="Times New Roman"/>
          <w:sz w:val="20"/>
          <w:szCs w:val="20"/>
        </w:rPr>
        <w:t xml:space="preserve"> </w:t>
      </w:r>
      <w:r w:rsidRPr="00631743">
        <w:rPr>
          <w:rFonts w:ascii="Times New Roman" w:hAnsi="Times New Roman" w:cs="Times New Roman"/>
          <w:sz w:val="20"/>
          <w:szCs w:val="20"/>
        </w:rPr>
        <w:t xml:space="preserve">  водного объекта и т.д.)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102F35" w:rsidRDefault="00102F35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2F35" w:rsidRDefault="00102F35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0DBC" w:rsidRPr="00631743" w:rsidRDefault="00102F35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</w:t>
      </w:r>
      <w:bookmarkStart w:id="0" w:name="_GoBack"/>
      <w:bookmarkEnd w:id="0"/>
      <w:r w:rsidR="00950DBC" w:rsidRPr="00631743">
        <w:rPr>
          <w:rFonts w:ascii="Times New Roman" w:hAnsi="Times New Roman" w:cs="Times New Roman"/>
          <w:sz w:val="20"/>
          <w:szCs w:val="20"/>
        </w:rPr>
        <w:t xml:space="preserve">  _____________________________</w:t>
      </w: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Министр лесного, охотничьего хозяйства и природопользования</w:t>
      </w:r>
    </w:p>
    <w:p w:rsidR="00631743" w:rsidRP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Р.Р. Алтынбаев</w:t>
      </w: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"__" ______________ 20__ г.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М.П.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Действие настоящего разрешения</w:t>
      </w:r>
    </w:p>
    <w:p w:rsidR="00950DBC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продлено до "__" ______________ 20__ г.</w:t>
      </w: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Министр лесного, охотничьего хозяйства и природопользования</w:t>
      </w:r>
    </w:p>
    <w:p w:rsidR="00631743" w:rsidRPr="00631743" w:rsidRDefault="00631743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Р.Р. Алтынбаев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"__" ______________ 20__ г.</w:t>
      </w:r>
    </w:p>
    <w:p w:rsidR="00950DBC" w:rsidRPr="00631743" w:rsidRDefault="00950DBC" w:rsidP="0063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43">
        <w:rPr>
          <w:rFonts w:ascii="Times New Roman" w:hAnsi="Times New Roman" w:cs="Times New Roman"/>
          <w:sz w:val="20"/>
          <w:szCs w:val="20"/>
        </w:rPr>
        <w:t>М.П.</w:t>
      </w:r>
    </w:p>
    <w:sectPr w:rsidR="00950DBC" w:rsidRPr="00631743" w:rsidSect="00631743">
      <w:pgSz w:w="11906" w:h="16838"/>
      <w:pgMar w:top="1440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F3"/>
    <w:rsid w:val="00102F35"/>
    <w:rsid w:val="001D32F3"/>
    <w:rsid w:val="002B42C5"/>
    <w:rsid w:val="00631743"/>
    <w:rsid w:val="009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7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7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3174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rsid w:val="006317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31743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7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7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3174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rsid w:val="006317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31743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3BB1162F0E419DBEC62538F7D3500B66E4F22310091637B86CDBD65124B88463F7F79409FBBF39EE91861B4ACB850D2D4477048049169BC6nD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3</cp:revision>
  <dcterms:created xsi:type="dcterms:W3CDTF">2023-02-16T12:40:00Z</dcterms:created>
  <dcterms:modified xsi:type="dcterms:W3CDTF">2023-02-16T12:54:00Z</dcterms:modified>
</cp:coreProperties>
</file>