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63C859" w14:textId="77777777" w:rsidR="00C2004D" w:rsidRPr="00C2004D" w:rsidRDefault="00C2004D" w:rsidP="00C2004D">
      <w:pPr>
        <w:widowControl w:val="0"/>
        <w:autoSpaceDE w:val="0"/>
        <w:autoSpaceDN w:val="0"/>
        <w:spacing w:before="89" w:after="0" w:line="322" w:lineRule="exact"/>
        <w:ind w:left="2813"/>
        <w:outlineLvl w:val="0"/>
        <w:rPr>
          <w:rFonts w:eastAsia="Times New Roman" w:cs="Times New Roman"/>
          <w:b/>
          <w:bCs/>
          <w:szCs w:val="28"/>
        </w:rPr>
      </w:pPr>
      <w:bookmarkStart w:id="0" w:name="_GoBack"/>
      <w:bookmarkEnd w:id="0"/>
      <w:r w:rsidRPr="00C2004D">
        <w:rPr>
          <w:rFonts w:eastAsia="Times New Roman" w:cs="Times New Roman"/>
          <w:b/>
          <w:bCs/>
          <w:szCs w:val="28"/>
        </w:rPr>
        <w:t>Форма</w:t>
      </w:r>
      <w:r w:rsidRPr="00C2004D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решения</w:t>
      </w:r>
      <w:r w:rsidRPr="00C2004D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о</w:t>
      </w:r>
      <w:r w:rsidRPr="00C2004D">
        <w:rPr>
          <w:rFonts w:eastAsia="Times New Roman" w:cs="Times New Roman"/>
          <w:b/>
          <w:bCs/>
          <w:spacing w:val="-1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приеме</w:t>
      </w:r>
      <w:r w:rsidRPr="00C2004D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на</w:t>
      </w:r>
      <w:r w:rsidRPr="00C2004D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обучение</w:t>
      </w:r>
      <w:r w:rsidRPr="00C2004D">
        <w:rPr>
          <w:rFonts w:eastAsia="Times New Roman" w:cs="Times New Roman"/>
          <w:b/>
          <w:bCs/>
          <w:spacing w:val="-2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в</w:t>
      </w:r>
      <w:r w:rsidRPr="00C2004D">
        <w:rPr>
          <w:rFonts w:eastAsia="Times New Roman" w:cs="Times New Roman"/>
          <w:b/>
          <w:bCs/>
          <w:spacing w:val="-4"/>
          <w:szCs w:val="28"/>
        </w:rPr>
        <w:t xml:space="preserve"> </w:t>
      </w:r>
      <w:r w:rsidRPr="00C2004D">
        <w:rPr>
          <w:rFonts w:eastAsia="Times New Roman" w:cs="Times New Roman"/>
          <w:b/>
          <w:bCs/>
          <w:szCs w:val="28"/>
        </w:rPr>
        <w:t>государственную</w:t>
      </w:r>
    </w:p>
    <w:p w14:paraId="2209B987" w14:textId="77777777" w:rsidR="00C2004D" w:rsidRPr="00C2004D" w:rsidRDefault="00C2004D" w:rsidP="00C2004D">
      <w:pPr>
        <w:widowControl w:val="0"/>
        <w:autoSpaceDE w:val="0"/>
        <w:autoSpaceDN w:val="0"/>
        <w:spacing w:after="0"/>
        <w:ind w:left="2386" w:right="593" w:hanging="1032"/>
        <w:rPr>
          <w:rFonts w:eastAsia="Times New Roman" w:cs="Times New Roman"/>
          <w:b/>
        </w:rPr>
      </w:pPr>
      <w:r w:rsidRPr="00C2004D">
        <w:rPr>
          <w:rFonts w:eastAsia="Times New Roman" w:cs="Times New Roman"/>
          <w:b/>
        </w:rPr>
        <w:t>либо муниципальную образовательную организацию субъекта Российской</w:t>
      </w:r>
      <w:r w:rsidRPr="00C2004D">
        <w:rPr>
          <w:rFonts w:eastAsia="Times New Roman" w:cs="Times New Roman"/>
          <w:b/>
          <w:spacing w:val="-67"/>
        </w:rPr>
        <w:t xml:space="preserve"> </w:t>
      </w:r>
      <w:r w:rsidRPr="00C2004D">
        <w:rPr>
          <w:rFonts w:eastAsia="Times New Roman" w:cs="Times New Roman"/>
          <w:b/>
        </w:rPr>
        <w:t>Федерации,</w:t>
      </w:r>
      <w:r w:rsidRPr="00C2004D">
        <w:rPr>
          <w:rFonts w:eastAsia="Times New Roman" w:cs="Times New Roman"/>
          <w:b/>
          <w:spacing w:val="-3"/>
        </w:rPr>
        <w:t xml:space="preserve"> </w:t>
      </w:r>
      <w:r w:rsidRPr="00C2004D">
        <w:rPr>
          <w:rFonts w:eastAsia="Times New Roman" w:cs="Times New Roman"/>
          <w:b/>
        </w:rPr>
        <w:t>реализующую</w:t>
      </w:r>
      <w:r w:rsidRPr="00C2004D">
        <w:rPr>
          <w:rFonts w:eastAsia="Times New Roman" w:cs="Times New Roman"/>
          <w:b/>
          <w:spacing w:val="-2"/>
        </w:rPr>
        <w:t xml:space="preserve"> </w:t>
      </w:r>
      <w:r w:rsidRPr="00C2004D">
        <w:rPr>
          <w:rFonts w:eastAsia="Times New Roman" w:cs="Times New Roman"/>
          <w:b/>
        </w:rPr>
        <w:t>программу</w:t>
      </w:r>
      <w:r w:rsidRPr="00C2004D">
        <w:rPr>
          <w:rFonts w:eastAsia="Times New Roman" w:cs="Times New Roman"/>
          <w:b/>
          <w:spacing w:val="-2"/>
        </w:rPr>
        <w:t xml:space="preserve"> </w:t>
      </w:r>
      <w:r w:rsidRPr="00C2004D">
        <w:rPr>
          <w:rFonts w:eastAsia="Times New Roman" w:cs="Times New Roman"/>
          <w:b/>
        </w:rPr>
        <w:t>общего образования</w:t>
      </w:r>
    </w:p>
    <w:p w14:paraId="6A1F368C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4A7C9624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2898B188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04DF68B4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0"/>
          <w:szCs w:val="24"/>
        </w:rPr>
      </w:pPr>
    </w:p>
    <w:p w14:paraId="09C08102" w14:textId="77777777" w:rsidR="00C2004D" w:rsidRPr="00C2004D" w:rsidRDefault="00C2004D" w:rsidP="00C2004D">
      <w:pPr>
        <w:widowControl w:val="0"/>
        <w:autoSpaceDE w:val="0"/>
        <w:autoSpaceDN w:val="0"/>
        <w:spacing w:before="1" w:after="0"/>
        <w:rPr>
          <w:rFonts w:eastAsia="Times New Roman" w:cs="Times New Roman"/>
          <w:b/>
          <w:sz w:val="11"/>
          <w:szCs w:val="24"/>
        </w:rPr>
      </w:pPr>
      <w:r w:rsidRPr="00C2004D">
        <w:rPr>
          <w:rFonts w:eastAsia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D90ADE" wp14:editId="5D82E281">
                <wp:simplePos x="0" y="0"/>
                <wp:positionH relativeFrom="page">
                  <wp:posOffset>1169035</wp:posOffset>
                </wp:positionH>
                <wp:positionV relativeFrom="paragraph">
                  <wp:posOffset>108585</wp:posOffset>
                </wp:positionV>
                <wp:extent cx="3657600" cy="1270"/>
                <wp:effectExtent l="0" t="0" r="0" b="0"/>
                <wp:wrapTopAndBottom/>
                <wp:docPr id="34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657600" cy="1270"/>
                        </a:xfrm>
                        <a:custGeom>
                          <a:avLst/>
                          <a:gdLst>
                            <a:gd name="T0" fmla="+- 0 1841 1841"/>
                            <a:gd name="T1" fmla="*/ T0 w 5760"/>
                            <a:gd name="T2" fmla="+- 0 7601 1841"/>
                            <a:gd name="T3" fmla="*/ T2 w 5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760">
                              <a:moveTo>
                                <a:pt x="0" y="0"/>
                              </a:moveTo>
                              <a:lnTo>
                                <a:pt x="57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6F795" id="Freeform 22" o:spid="_x0000_s1026" style="position:absolute;margin-left:92.05pt;margin-top:8.55pt;width:4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" path="m,l5760,e" filled="f" strokeweight=".48pt">
                <v:path arrowok="t" o:connecttype="custom" o:connectlocs="0,0;3657600,0" o:connectangles="0,0"/>
                <w10:wrap type="topAndBottom" anchorx="page"/>
              </v:shape>
            </w:pict>
          </mc:Fallback>
        </mc:AlternateContent>
      </w:r>
    </w:p>
    <w:p w14:paraId="3921E55F" w14:textId="77777777" w:rsidR="00C2004D" w:rsidRPr="00C2004D" w:rsidRDefault="00C2004D" w:rsidP="00C2004D">
      <w:pPr>
        <w:widowControl w:val="0"/>
        <w:autoSpaceDE w:val="0"/>
        <w:autoSpaceDN w:val="0"/>
        <w:spacing w:after="0" w:line="248" w:lineRule="exact"/>
        <w:ind w:left="1721"/>
        <w:rPr>
          <w:rFonts w:eastAsia="Times New Roman" w:cs="Times New Roman"/>
          <w:i/>
          <w:sz w:val="24"/>
        </w:rPr>
      </w:pPr>
      <w:r w:rsidRPr="00C2004D">
        <w:rPr>
          <w:rFonts w:eastAsia="Times New Roman" w:cs="Times New Roman"/>
          <w:i/>
          <w:sz w:val="24"/>
        </w:rPr>
        <w:t>Наименование</w:t>
      </w:r>
      <w:r w:rsidRPr="00C2004D">
        <w:rPr>
          <w:rFonts w:eastAsia="Times New Roman" w:cs="Times New Roman"/>
          <w:i/>
          <w:spacing w:val="-7"/>
          <w:sz w:val="24"/>
        </w:rPr>
        <w:t xml:space="preserve"> </w:t>
      </w:r>
      <w:r w:rsidRPr="00C2004D">
        <w:rPr>
          <w:rFonts w:eastAsia="Times New Roman" w:cs="Times New Roman"/>
          <w:i/>
          <w:sz w:val="24"/>
        </w:rPr>
        <w:t>Организации</w:t>
      </w:r>
    </w:p>
    <w:p w14:paraId="64693777" w14:textId="77777777" w:rsidR="00C2004D" w:rsidRPr="00C2004D" w:rsidRDefault="00C2004D" w:rsidP="00C2004D">
      <w:pPr>
        <w:widowControl w:val="0"/>
        <w:autoSpaceDE w:val="0"/>
        <w:autoSpaceDN w:val="0"/>
        <w:spacing w:before="2" w:after="0"/>
        <w:rPr>
          <w:rFonts w:eastAsia="Times New Roman" w:cs="Times New Roman"/>
          <w:i/>
          <w:sz w:val="16"/>
          <w:szCs w:val="24"/>
        </w:rPr>
      </w:pPr>
    </w:p>
    <w:p w14:paraId="3381B4C9" w14:textId="77777777" w:rsidR="00C2004D" w:rsidRPr="00C2004D" w:rsidRDefault="00C2004D" w:rsidP="00C2004D">
      <w:pPr>
        <w:widowControl w:val="0"/>
        <w:tabs>
          <w:tab w:val="left" w:pos="9191"/>
        </w:tabs>
        <w:autoSpaceDE w:val="0"/>
        <w:autoSpaceDN w:val="0"/>
        <w:spacing w:before="90" w:after="0"/>
        <w:ind w:left="6538"/>
        <w:rPr>
          <w:rFonts w:eastAsia="Times New Roman" w:cs="Times New Roman"/>
          <w:sz w:val="24"/>
          <w:szCs w:val="24"/>
        </w:rPr>
      </w:pPr>
      <w:r w:rsidRPr="00C2004D">
        <w:rPr>
          <w:rFonts w:eastAsia="Times New Roman" w:cs="Times New Roman"/>
          <w:sz w:val="24"/>
          <w:szCs w:val="24"/>
        </w:rPr>
        <w:t xml:space="preserve">Кому: </w:t>
      </w:r>
      <w:r w:rsidRPr="00C2004D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</w:p>
    <w:p w14:paraId="120153B8" w14:textId="77777777" w:rsidR="00C2004D" w:rsidRPr="00C2004D" w:rsidRDefault="00C2004D" w:rsidP="00C2004D">
      <w:pPr>
        <w:widowControl w:val="0"/>
        <w:autoSpaceDE w:val="0"/>
        <w:autoSpaceDN w:val="0"/>
        <w:spacing w:before="7" w:after="0"/>
        <w:rPr>
          <w:rFonts w:eastAsia="Times New Roman" w:cs="Times New Roman"/>
          <w:sz w:val="16"/>
          <w:szCs w:val="24"/>
        </w:rPr>
      </w:pPr>
    </w:p>
    <w:p w14:paraId="57F5855F" w14:textId="77777777" w:rsidR="00C2004D" w:rsidRPr="00C2004D" w:rsidRDefault="00C2004D" w:rsidP="00C2004D">
      <w:pPr>
        <w:widowControl w:val="0"/>
        <w:autoSpaceDE w:val="0"/>
        <w:autoSpaceDN w:val="0"/>
        <w:spacing w:before="90" w:after="0"/>
        <w:ind w:left="1454" w:right="2"/>
        <w:jc w:val="center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2004D">
        <w:rPr>
          <w:rFonts w:eastAsia="Times New Roman" w:cs="Times New Roman"/>
          <w:b/>
          <w:bCs/>
          <w:sz w:val="24"/>
          <w:szCs w:val="24"/>
        </w:rPr>
        <w:t>РЕШЕНИЕ</w:t>
      </w:r>
    </w:p>
    <w:p w14:paraId="010A6AF4" w14:textId="77777777" w:rsidR="00C2004D" w:rsidRPr="00C2004D" w:rsidRDefault="00C2004D" w:rsidP="00C2004D">
      <w:pPr>
        <w:widowControl w:val="0"/>
        <w:autoSpaceDE w:val="0"/>
        <w:autoSpaceDN w:val="0"/>
        <w:spacing w:after="0"/>
        <w:ind w:left="1709" w:right="587" w:firstLine="345"/>
        <w:rPr>
          <w:rFonts w:eastAsia="Times New Roman" w:cs="Times New Roman"/>
          <w:b/>
          <w:sz w:val="24"/>
        </w:rPr>
      </w:pPr>
      <w:r w:rsidRPr="00C2004D">
        <w:rPr>
          <w:rFonts w:eastAsia="Times New Roman" w:cs="Times New Roman"/>
          <w:b/>
          <w:sz w:val="24"/>
        </w:rPr>
        <w:t>о приеме на обучение в государственную либо муниципальную образовательную</w:t>
      </w:r>
      <w:r w:rsidRPr="00C2004D">
        <w:rPr>
          <w:rFonts w:eastAsia="Times New Roman" w:cs="Times New Roman"/>
          <w:b/>
          <w:spacing w:val="-57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организацию</w:t>
      </w:r>
      <w:r w:rsidRPr="00C2004D">
        <w:rPr>
          <w:rFonts w:eastAsia="Times New Roman" w:cs="Times New Roman"/>
          <w:b/>
          <w:spacing w:val="-3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субъекта</w:t>
      </w:r>
      <w:r w:rsidRPr="00C2004D">
        <w:rPr>
          <w:rFonts w:eastAsia="Times New Roman" w:cs="Times New Roman"/>
          <w:b/>
          <w:spacing w:val="-3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Российской</w:t>
      </w:r>
      <w:r w:rsidRPr="00C2004D">
        <w:rPr>
          <w:rFonts w:eastAsia="Times New Roman" w:cs="Times New Roman"/>
          <w:b/>
          <w:spacing w:val="-1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Федерации,</w:t>
      </w:r>
      <w:r w:rsidRPr="00C2004D">
        <w:rPr>
          <w:rFonts w:eastAsia="Times New Roman" w:cs="Times New Roman"/>
          <w:b/>
          <w:spacing w:val="-2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реализующую</w:t>
      </w:r>
      <w:r w:rsidRPr="00C2004D">
        <w:rPr>
          <w:rFonts w:eastAsia="Times New Roman" w:cs="Times New Roman"/>
          <w:b/>
          <w:spacing w:val="-2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программу</w:t>
      </w:r>
      <w:r w:rsidRPr="00C2004D">
        <w:rPr>
          <w:rFonts w:eastAsia="Times New Roman" w:cs="Times New Roman"/>
          <w:b/>
          <w:spacing w:val="-2"/>
          <w:sz w:val="24"/>
        </w:rPr>
        <w:t xml:space="preserve"> </w:t>
      </w:r>
      <w:r w:rsidRPr="00C2004D">
        <w:rPr>
          <w:rFonts w:eastAsia="Times New Roman" w:cs="Times New Roman"/>
          <w:b/>
          <w:sz w:val="24"/>
        </w:rPr>
        <w:t>общего</w:t>
      </w:r>
    </w:p>
    <w:p w14:paraId="07B5B32A" w14:textId="77777777" w:rsidR="00C2004D" w:rsidRPr="00C2004D" w:rsidRDefault="00C2004D" w:rsidP="00C2004D">
      <w:pPr>
        <w:widowControl w:val="0"/>
        <w:autoSpaceDE w:val="0"/>
        <w:autoSpaceDN w:val="0"/>
        <w:spacing w:after="0"/>
        <w:ind w:left="5432"/>
        <w:outlineLvl w:val="1"/>
        <w:rPr>
          <w:rFonts w:eastAsia="Times New Roman" w:cs="Times New Roman"/>
          <w:b/>
          <w:bCs/>
          <w:sz w:val="24"/>
          <w:szCs w:val="24"/>
        </w:rPr>
      </w:pPr>
      <w:r w:rsidRPr="00C2004D">
        <w:rPr>
          <w:rFonts w:eastAsia="Times New Roman" w:cs="Times New Roman"/>
          <w:b/>
          <w:bCs/>
          <w:sz w:val="24"/>
          <w:szCs w:val="24"/>
        </w:rPr>
        <w:t>образования</w:t>
      </w:r>
    </w:p>
    <w:p w14:paraId="60A6FF4A" w14:textId="77777777" w:rsidR="00C2004D" w:rsidRPr="00C2004D" w:rsidRDefault="00C2004D" w:rsidP="00C2004D">
      <w:pPr>
        <w:widowControl w:val="0"/>
        <w:autoSpaceDE w:val="0"/>
        <w:autoSpaceDN w:val="0"/>
        <w:spacing w:before="6" w:after="0"/>
        <w:rPr>
          <w:rFonts w:eastAsia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1528" w:type="dxa"/>
        <w:tblLayout w:type="fixed"/>
        <w:tblLook w:val="01E0" w:firstRow="1" w:lastRow="1" w:firstColumn="1" w:lastColumn="1" w:noHBand="0" w:noVBand="0"/>
      </w:tblPr>
      <w:tblGrid>
        <w:gridCol w:w="3302"/>
        <w:gridCol w:w="2945"/>
      </w:tblGrid>
      <w:tr w:rsidR="00C2004D" w:rsidRPr="00C2004D" w14:paraId="4373551E" w14:textId="77777777" w:rsidTr="007C39C8">
        <w:trPr>
          <w:trHeight w:val="265"/>
        </w:trPr>
        <w:tc>
          <w:tcPr>
            <w:tcW w:w="3302" w:type="dxa"/>
          </w:tcPr>
          <w:p w14:paraId="019CA599" w14:textId="77777777" w:rsidR="00C2004D" w:rsidRPr="00C2004D" w:rsidRDefault="00C2004D" w:rsidP="00C2004D">
            <w:pPr>
              <w:tabs>
                <w:tab w:val="left" w:pos="1860"/>
              </w:tabs>
              <w:spacing w:line="246" w:lineRule="exact"/>
              <w:ind w:left="200"/>
              <w:rPr>
                <w:rFonts w:eastAsia="Times New Roman" w:cs="Times New Roman"/>
                <w:sz w:val="24"/>
              </w:rPr>
            </w:pPr>
            <w:proofErr w:type="spellStart"/>
            <w:proofErr w:type="gramStart"/>
            <w:r w:rsidRPr="00C2004D">
              <w:rPr>
                <w:rFonts w:eastAsia="Times New Roman" w:cs="Times New Roman"/>
                <w:sz w:val="24"/>
              </w:rPr>
              <w:t>от</w:t>
            </w:r>
            <w:proofErr w:type="spellEnd"/>
            <w:r w:rsidRPr="00C2004D">
              <w:rPr>
                <w:rFonts w:eastAsia="Times New Roman" w:cs="Times New Roman"/>
                <w:sz w:val="24"/>
              </w:rPr>
              <w:t xml:space="preserve"> </w:t>
            </w:r>
            <w:r w:rsidRPr="00C2004D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C2004D">
              <w:rPr>
                <w:rFonts w:eastAsia="Times New Roman" w:cs="Times New Roman"/>
                <w:sz w:val="24"/>
                <w:u w:val="single"/>
              </w:rPr>
              <w:tab/>
            </w:r>
            <w:proofErr w:type="gramEnd"/>
          </w:p>
        </w:tc>
        <w:tc>
          <w:tcPr>
            <w:tcW w:w="2945" w:type="dxa"/>
          </w:tcPr>
          <w:p w14:paraId="718982FF" w14:textId="77777777" w:rsidR="00C2004D" w:rsidRPr="00C2004D" w:rsidRDefault="00C2004D" w:rsidP="00C2004D">
            <w:pPr>
              <w:tabs>
                <w:tab w:val="left" w:pos="2799"/>
              </w:tabs>
              <w:spacing w:line="246" w:lineRule="exact"/>
              <w:ind w:left="1496"/>
              <w:rPr>
                <w:rFonts w:eastAsia="Times New Roman" w:cs="Times New Roman"/>
                <w:sz w:val="24"/>
              </w:rPr>
            </w:pPr>
            <w:r w:rsidRPr="00C2004D">
              <w:rPr>
                <w:rFonts w:eastAsia="Times New Roman" w:cs="Times New Roman"/>
                <w:sz w:val="24"/>
              </w:rPr>
              <w:t>№</w:t>
            </w:r>
            <w:r w:rsidRPr="00C2004D">
              <w:rPr>
                <w:rFonts w:eastAsia="Times New Roman" w:cs="Times New Roman"/>
                <w:spacing w:val="-1"/>
                <w:sz w:val="24"/>
              </w:rPr>
              <w:t xml:space="preserve"> </w:t>
            </w:r>
            <w:r w:rsidRPr="00C2004D">
              <w:rPr>
                <w:rFonts w:eastAsia="Times New Roman" w:cs="Times New Roman"/>
                <w:sz w:val="24"/>
                <w:u w:val="single"/>
              </w:rPr>
              <w:t xml:space="preserve"> </w:t>
            </w:r>
            <w:r w:rsidRPr="00C2004D">
              <w:rPr>
                <w:rFonts w:eastAsia="Times New Roman" w:cs="Times New Roman"/>
                <w:sz w:val="24"/>
                <w:u w:val="single"/>
              </w:rPr>
              <w:tab/>
            </w:r>
          </w:p>
        </w:tc>
      </w:tr>
    </w:tbl>
    <w:p w14:paraId="3A95353E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6"/>
          <w:szCs w:val="24"/>
        </w:rPr>
      </w:pPr>
    </w:p>
    <w:p w14:paraId="09286118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b/>
          <w:sz w:val="22"/>
          <w:szCs w:val="24"/>
        </w:rPr>
      </w:pPr>
    </w:p>
    <w:p w14:paraId="6D2199D3" w14:textId="77777777" w:rsidR="00C2004D" w:rsidRPr="00C2004D" w:rsidRDefault="00C2004D" w:rsidP="00C2004D">
      <w:pPr>
        <w:widowControl w:val="0"/>
        <w:tabs>
          <w:tab w:val="left" w:pos="5241"/>
          <w:tab w:val="left" w:pos="5369"/>
          <w:tab w:val="left" w:pos="7214"/>
          <w:tab w:val="left" w:pos="7519"/>
          <w:tab w:val="left" w:pos="11264"/>
        </w:tabs>
        <w:autoSpaceDE w:val="0"/>
        <w:autoSpaceDN w:val="0"/>
        <w:spacing w:after="0"/>
        <w:ind w:left="1012" w:right="219" w:firstLine="708"/>
        <w:jc w:val="both"/>
        <w:rPr>
          <w:rFonts w:eastAsia="Times New Roman" w:cs="Times New Roman"/>
          <w:sz w:val="24"/>
          <w:szCs w:val="24"/>
        </w:rPr>
      </w:pPr>
      <w:r w:rsidRPr="00C2004D">
        <w:rPr>
          <w:rFonts w:eastAsia="Times New Roman" w:cs="Times New Roman"/>
          <w:sz w:val="24"/>
          <w:szCs w:val="24"/>
        </w:rPr>
        <w:t>Ваше</w:t>
      </w:r>
      <w:r w:rsidRPr="00C2004D">
        <w:rPr>
          <w:rFonts w:eastAsia="Times New Roman" w:cs="Times New Roman"/>
          <w:spacing w:val="56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заявление</w:t>
      </w:r>
      <w:r w:rsidRPr="00C2004D">
        <w:rPr>
          <w:rFonts w:eastAsia="Times New Roman" w:cs="Times New Roman"/>
          <w:spacing w:val="57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от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>№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>и прилагаемые</w:t>
      </w:r>
      <w:r w:rsidRPr="00C2004D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к</w:t>
      </w:r>
      <w:r w:rsidRPr="00C2004D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нему</w:t>
      </w:r>
      <w:r w:rsidRPr="00C2004D">
        <w:rPr>
          <w:rFonts w:eastAsia="Times New Roman" w:cs="Times New Roman"/>
          <w:spacing w:val="1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документы</w:t>
      </w:r>
      <w:r w:rsidRPr="00C2004D">
        <w:rPr>
          <w:rFonts w:eastAsia="Times New Roman" w:cs="Times New Roman"/>
          <w:spacing w:val="-57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(копии)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Организацией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рассмотрены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и</w:t>
      </w:r>
      <w:r w:rsidRPr="00C2004D">
        <w:rPr>
          <w:rFonts w:eastAsia="Times New Roman" w:cs="Times New Roman"/>
          <w:spacing w:val="46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принято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решение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о</w:t>
      </w:r>
      <w:r w:rsidRPr="00C2004D">
        <w:rPr>
          <w:rFonts w:eastAsia="Times New Roman" w:cs="Times New Roman"/>
          <w:spacing w:val="45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приеме</w:t>
      </w:r>
      <w:r w:rsidRPr="00C2004D">
        <w:rPr>
          <w:rFonts w:eastAsia="Times New Roman" w:cs="Times New Roman"/>
          <w:spacing w:val="43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на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обучение</w:t>
      </w:r>
      <w:r w:rsidRPr="00C2004D">
        <w:rPr>
          <w:rFonts w:eastAsia="Times New Roman" w:cs="Times New Roman"/>
          <w:spacing w:val="4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 xml:space="preserve">в </w:t>
      </w:r>
      <w:r w:rsidRPr="00C2004D">
        <w:rPr>
          <w:rFonts w:eastAsia="Times New Roman" w:cs="Times New Roman"/>
          <w:spacing w:val="-13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 xml:space="preserve"> (распорядительный</w:t>
      </w:r>
      <w:r w:rsidRPr="00C2004D">
        <w:rPr>
          <w:rFonts w:eastAsia="Times New Roman" w:cs="Times New Roman"/>
          <w:spacing w:val="-1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акт</w:t>
      </w:r>
      <w:r w:rsidRPr="00C2004D">
        <w:rPr>
          <w:rFonts w:eastAsia="Times New Roman" w:cs="Times New Roman"/>
          <w:spacing w:val="-3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от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>№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>).</w:t>
      </w:r>
    </w:p>
    <w:p w14:paraId="3D173820" w14:textId="77777777" w:rsidR="00C2004D" w:rsidRPr="00C2004D" w:rsidRDefault="00C2004D" w:rsidP="00C2004D">
      <w:pPr>
        <w:widowControl w:val="0"/>
        <w:autoSpaceDE w:val="0"/>
        <w:autoSpaceDN w:val="0"/>
        <w:spacing w:after="0"/>
        <w:rPr>
          <w:rFonts w:eastAsia="Times New Roman" w:cs="Times New Roman"/>
          <w:sz w:val="24"/>
          <w:szCs w:val="24"/>
        </w:rPr>
      </w:pPr>
    </w:p>
    <w:p w14:paraId="3ED102DC" w14:textId="77777777" w:rsidR="00C2004D" w:rsidRPr="00C2004D" w:rsidRDefault="00C2004D" w:rsidP="00C2004D">
      <w:pPr>
        <w:widowControl w:val="0"/>
        <w:tabs>
          <w:tab w:val="left" w:pos="7841"/>
        </w:tabs>
        <w:autoSpaceDE w:val="0"/>
        <w:autoSpaceDN w:val="0"/>
        <w:spacing w:after="0"/>
        <w:ind w:right="140"/>
        <w:jc w:val="center"/>
        <w:rPr>
          <w:rFonts w:eastAsia="Times New Roman" w:cs="Times New Roman"/>
          <w:sz w:val="24"/>
          <w:szCs w:val="24"/>
        </w:rPr>
      </w:pPr>
      <w:r w:rsidRPr="00C2004D">
        <w:rPr>
          <w:rFonts w:eastAsia="Times New Roman" w:cs="Times New Roman"/>
          <w:sz w:val="24"/>
          <w:szCs w:val="24"/>
        </w:rPr>
        <w:t>Дополнительная</w:t>
      </w:r>
      <w:r w:rsidRPr="00C2004D">
        <w:rPr>
          <w:rFonts w:eastAsia="Times New Roman" w:cs="Times New Roman"/>
          <w:spacing w:val="-4"/>
          <w:sz w:val="24"/>
          <w:szCs w:val="24"/>
        </w:rPr>
        <w:t xml:space="preserve"> </w:t>
      </w:r>
      <w:r w:rsidRPr="00C2004D">
        <w:rPr>
          <w:rFonts w:eastAsia="Times New Roman" w:cs="Times New Roman"/>
          <w:sz w:val="24"/>
          <w:szCs w:val="24"/>
        </w:rPr>
        <w:t>информация:</w:t>
      </w:r>
      <w:r w:rsidRPr="00C2004D">
        <w:rPr>
          <w:rFonts w:eastAsia="Times New Roman" w:cs="Times New Roman"/>
          <w:sz w:val="24"/>
          <w:szCs w:val="24"/>
          <w:u w:val="single"/>
        </w:rPr>
        <w:tab/>
      </w:r>
      <w:r w:rsidRPr="00C2004D">
        <w:rPr>
          <w:rFonts w:eastAsia="Times New Roman" w:cs="Times New Roman"/>
          <w:sz w:val="24"/>
          <w:szCs w:val="24"/>
        </w:rPr>
        <w:t>.</w:t>
      </w:r>
    </w:p>
    <w:p w14:paraId="73678697" w14:textId="77777777" w:rsidR="00C2004D" w:rsidRPr="00C2004D" w:rsidRDefault="00C2004D" w:rsidP="00C2004D">
      <w:pPr>
        <w:widowControl w:val="0"/>
        <w:autoSpaceDE w:val="0"/>
        <w:autoSpaceDN w:val="0"/>
        <w:spacing w:before="8" w:after="0"/>
        <w:rPr>
          <w:rFonts w:eastAsia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8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1"/>
        <w:gridCol w:w="4530"/>
      </w:tblGrid>
      <w:tr w:rsidR="00C2004D" w:rsidRPr="00C2004D" w14:paraId="4021D444" w14:textId="77777777" w:rsidTr="007C39C8">
        <w:trPr>
          <w:trHeight w:val="827"/>
        </w:trPr>
        <w:tc>
          <w:tcPr>
            <w:tcW w:w="5191" w:type="dxa"/>
            <w:tcBorders>
              <w:top w:val="nil"/>
              <w:left w:val="nil"/>
              <w:bottom w:val="nil"/>
            </w:tcBorders>
          </w:tcPr>
          <w:p w14:paraId="65A3326F" w14:textId="77777777" w:rsidR="00C2004D" w:rsidRPr="00C2004D" w:rsidRDefault="00C2004D" w:rsidP="00C2004D">
            <w:pPr>
              <w:spacing w:before="4"/>
              <w:rPr>
                <w:rFonts w:eastAsia="Times New Roman" w:cs="Times New Roman"/>
                <w:sz w:val="22"/>
              </w:rPr>
            </w:pPr>
          </w:p>
          <w:p w14:paraId="40D2B599" w14:textId="77777777" w:rsidR="00C2004D" w:rsidRPr="00C2004D" w:rsidRDefault="00C2004D" w:rsidP="00C2004D">
            <w:pPr>
              <w:spacing w:line="20" w:lineRule="exact"/>
              <w:ind w:left="903"/>
              <w:rPr>
                <w:rFonts w:eastAsia="Times New Roman" w:cs="Times New Roman"/>
                <w:sz w:val="2"/>
              </w:rPr>
            </w:pPr>
            <w:r w:rsidRPr="00C2004D">
              <w:rPr>
                <w:rFonts w:eastAsia="Times New Roman" w:cs="Times New Roman"/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385272" wp14:editId="68BFA23F">
                      <wp:extent cx="2286000" cy="6350"/>
                      <wp:effectExtent l="6985" t="9525" r="12065" b="3175"/>
                      <wp:docPr id="32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3600" cy="10"/>
                              </a:xfrm>
                            </wpg:grpSpPr>
                            <wps:wsp>
                              <wps:cNvPr id="33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5"/>
                                  <a:ext cx="3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248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78B604" id="Group 20" o:spid="_x0000_s1026" style="width:180pt;height:.5pt;mso-position-horizontal-relative:char;mso-position-vertical-relative:line" coordsize="360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">
                      <v:line id="Line 21" o:spid="_x0000_s1027" style="position:absolute;visibility:visible;mso-wrap-style:square" from="0,5" to="36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" strokeweight=".17356mm"/>
                      <w10:anchorlock/>
                    </v:group>
                  </w:pict>
                </mc:Fallback>
              </mc:AlternateContent>
            </w:r>
          </w:p>
          <w:p w14:paraId="6E8D9049" w14:textId="77777777" w:rsidR="00C2004D" w:rsidRPr="00C2004D" w:rsidRDefault="00C2004D" w:rsidP="00C2004D">
            <w:pPr>
              <w:tabs>
                <w:tab w:val="left" w:pos="2474"/>
                <w:tab w:val="left" w:pos="2927"/>
                <w:tab w:val="left" w:pos="3801"/>
              </w:tabs>
              <w:spacing w:line="270" w:lineRule="atLeast"/>
              <w:ind w:left="200" w:right="104" w:firstLine="708"/>
              <w:rPr>
                <w:rFonts w:eastAsia="Times New Roman" w:cs="Times New Roman"/>
                <w:i/>
                <w:sz w:val="24"/>
                <w:lang w:val="ru-RU"/>
              </w:rPr>
            </w:pP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>Должность</w:t>
            </w: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ab/>
              <w:t>и</w:t>
            </w: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ab/>
              <w:t>ФИО</w:t>
            </w: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ab/>
            </w:r>
            <w:r w:rsidRPr="00C2004D">
              <w:rPr>
                <w:rFonts w:eastAsia="Times New Roman" w:cs="Times New Roman"/>
                <w:i/>
                <w:spacing w:val="-1"/>
                <w:sz w:val="24"/>
                <w:lang w:val="ru-RU"/>
              </w:rPr>
              <w:t>сотрудника,</w:t>
            </w:r>
            <w:r w:rsidRPr="00C2004D">
              <w:rPr>
                <w:rFonts w:eastAsia="Times New Roman" w:cs="Times New Roman"/>
                <w:i/>
                <w:spacing w:val="-57"/>
                <w:sz w:val="24"/>
                <w:lang w:val="ru-RU"/>
              </w:rPr>
              <w:t xml:space="preserve"> </w:t>
            </w: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>принявшего</w:t>
            </w:r>
            <w:r w:rsidRPr="00C2004D">
              <w:rPr>
                <w:rFonts w:eastAsia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C2004D">
              <w:rPr>
                <w:rFonts w:eastAsia="Times New Roman" w:cs="Times New Roman"/>
                <w:i/>
                <w:sz w:val="24"/>
                <w:lang w:val="ru-RU"/>
              </w:rPr>
              <w:t>решение</w:t>
            </w:r>
          </w:p>
        </w:tc>
        <w:tc>
          <w:tcPr>
            <w:tcW w:w="4530" w:type="dxa"/>
          </w:tcPr>
          <w:p w14:paraId="47E53B54" w14:textId="77777777" w:rsidR="00C2004D" w:rsidRPr="00C2004D" w:rsidRDefault="00C2004D" w:rsidP="00C2004D">
            <w:pPr>
              <w:spacing w:line="268" w:lineRule="exact"/>
              <w:ind w:left="813"/>
              <w:rPr>
                <w:rFonts w:eastAsia="Times New Roman" w:cs="Times New Roman"/>
                <w:sz w:val="24"/>
              </w:rPr>
            </w:pPr>
            <w:proofErr w:type="spellStart"/>
            <w:r w:rsidRPr="00C2004D">
              <w:rPr>
                <w:rFonts w:eastAsia="Times New Roman" w:cs="Times New Roman"/>
                <w:sz w:val="24"/>
              </w:rPr>
              <w:t>Подпись</w:t>
            </w:r>
            <w:proofErr w:type="spellEnd"/>
          </w:p>
        </w:tc>
      </w:tr>
    </w:tbl>
    <w:p w14:paraId="34E3DED1" w14:textId="77777777" w:rsidR="00F12C76" w:rsidRDefault="00F12C76" w:rsidP="006C0B77">
      <w:pPr>
        <w:spacing w:after="0"/>
        <w:ind w:firstLine="709"/>
        <w:jc w:val="both"/>
      </w:pPr>
    </w:p>
    <w:sectPr w:rsidR="00F12C76" w:rsidSect="00E2122D">
      <w:pgSz w:w="11906" w:h="16838" w:code="9"/>
      <w:pgMar w:top="284" w:right="566" w:bottom="346" w:left="1276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04D"/>
    <w:rsid w:val="006C0B77"/>
    <w:rsid w:val="00707E80"/>
    <w:rsid w:val="008242FF"/>
    <w:rsid w:val="00870751"/>
    <w:rsid w:val="00922C48"/>
    <w:rsid w:val="00B915B7"/>
    <w:rsid w:val="00C2004D"/>
    <w:rsid w:val="00E2122D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08C"/>
  <w15:chartTrackingRefBased/>
  <w15:docId w15:val="{8DC08D81-BF08-418D-B4E4-D111C9305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004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1</cp:revision>
  <dcterms:created xsi:type="dcterms:W3CDTF">2024-06-07T11:43:00Z</dcterms:created>
  <dcterms:modified xsi:type="dcterms:W3CDTF">2024-06-07T11:44:00Z</dcterms:modified>
</cp:coreProperties>
</file>