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49" w:rsidRPr="00706E3A" w:rsidRDefault="00302249" w:rsidP="0030224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06E3A">
        <w:rPr>
          <w:rFonts w:ascii="Times New Roman" w:hAnsi="Times New Roman" w:cs="Times New Roman"/>
          <w:sz w:val="24"/>
          <w:szCs w:val="24"/>
        </w:rPr>
        <w:t>риложение 1</w:t>
      </w:r>
    </w:p>
    <w:p w:rsidR="00302249" w:rsidRPr="00706E3A" w:rsidRDefault="00302249" w:rsidP="003022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302249" w:rsidRPr="00706E3A" w:rsidRDefault="00302249" w:rsidP="003022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02249" w:rsidRDefault="00302249" w:rsidP="003022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:rsidR="00302249" w:rsidRDefault="00302249" w:rsidP="003022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:rsidR="00302249" w:rsidRPr="0013182B" w:rsidRDefault="00302249" w:rsidP="00302249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:rsidR="00302249" w:rsidRPr="0013182B" w:rsidRDefault="00302249" w:rsidP="00302249">
      <w:pPr>
        <w:pStyle w:val="ConsPlusNormal"/>
        <w:jc w:val="center"/>
        <w:rPr>
          <w:sz w:val="24"/>
          <w:szCs w:val="24"/>
        </w:rPr>
      </w:pPr>
    </w:p>
    <w:p w:rsidR="00302249" w:rsidRPr="0013182B" w:rsidRDefault="00302249" w:rsidP="0030224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302249" w:rsidRDefault="00302249" w:rsidP="00302249">
      <w:pPr>
        <w:pStyle w:val="ConsPlusNormal"/>
        <w:jc w:val="both"/>
      </w:pPr>
    </w:p>
    <w:p w:rsidR="00302249" w:rsidRPr="00F01CFF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302249" w:rsidRPr="0024588F" w:rsidRDefault="00302249" w:rsidP="00302249">
      <w:pPr>
        <w:pStyle w:val="ConsPlusNonformat"/>
        <w:jc w:val="right"/>
      </w:pPr>
      <w:r w:rsidRPr="00892AB5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892AB5">
        <w:rPr>
          <w:rFonts w:ascii="Times New Roman" w:hAnsi="Times New Roman" w:cs="Times New Roman"/>
          <w:sz w:val="28"/>
          <w:szCs w:val="28"/>
        </w:rPr>
        <w:t>)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proofErr w:type="gramEnd"/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юридического лица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proofErr w:type="gramEnd"/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номер записи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619E0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proofErr w:type="spellStart"/>
      <w:r w:rsidRPr="008619E0">
        <w:rPr>
          <w:rFonts w:ascii="Times New Roman" w:hAnsi="Times New Roman" w:cs="Times New Roman"/>
          <w:sz w:val="24"/>
          <w:szCs w:val="24"/>
        </w:rPr>
        <w:t>длясвязи</w:t>
      </w:r>
      <w:proofErr w:type="spellEnd"/>
      <w:r w:rsidRPr="008619E0">
        <w:rPr>
          <w:rFonts w:ascii="Times New Roman" w:hAnsi="Times New Roman" w:cs="Times New Roman"/>
          <w:sz w:val="24"/>
          <w:szCs w:val="24"/>
        </w:rPr>
        <w:t xml:space="preserve"> с заявителем)</w:t>
      </w:r>
    </w:p>
    <w:p w:rsidR="00302249" w:rsidRPr="0024588F" w:rsidRDefault="00302249" w:rsidP="00302249">
      <w:pPr>
        <w:pStyle w:val="ConsPlusNormal"/>
        <w:jc w:val="both"/>
      </w:pPr>
    </w:p>
    <w:p w:rsidR="00302249" w:rsidRDefault="00302249" w:rsidP="0030224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02249" w:rsidRPr="008619E0" w:rsidRDefault="00302249" w:rsidP="0030224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249" w:rsidRDefault="00302249" w:rsidP="003022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земельный участок с кадастровым номером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____.</w:t>
      </w:r>
    </w:p>
    <w:p w:rsidR="00302249" w:rsidRPr="00942607" w:rsidRDefault="00302249" w:rsidP="003022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302249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02249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302249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 xml:space="preserve">предоставление земельного участка заявителю допускается на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несколькихвидах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права:</w:t>
      </w: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2249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учае, </w:t>
      </w:r>
      <w:r w:rsidRPr="00942607">
        <w:rPr>
          <w:rFonts w:ascii="Times New Roman" w:hAnsi="Times New Roman" w:cs="Times New Roman"/>
          <w:sz w:val="24"/>
          <w:szCs w:val="24"/>
        </w:rPr>
        <w:t xml:space="preserve">если земельный участок предоставлен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взаменземельного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2249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lastRenderedPageBreak/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302249" w:rsidRPr="00942607" w:rsidRDefault="00302249" w:rsidP="003022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территориальногопланирования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этимдокументом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302249" w:rsidRPr="00942607" w:rsidRDefault="00302249" w:rsidP="00302249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участокобразо</w:t>
      </w:r>
      <w:r>
        <w:rPr>
          <w:rFonts w:ascii="Times New Roman" w:hAnsi="Times New Roman" w:cs="Times New Roman"/>
          <w:sz w:val="24"/>
          <w:szCs w:val="24"/>
        </w:rPr>
        <w:t>вывался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 xml:space="preserve">основании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данногорешения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302249" w:rsidRPr="00942607" w:rsidTr="00902BC5">
        <w:tc>
          <w:tcPr>
            <w:tcW w:w="913" w:type="dxa"/>
          </w:tcPr>
          <w:p w:rsidR="00302249" w:rsidRPr="00942607" w:rsidRDefault="00302249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2249" w:rsidRPr="00942607" w:rsidRDefault="00302249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302249" w:rsidRPr="00942607" w:rsidTr="00902BC5">
        <w:tc>
          <w:tcPr>
            <w:tcW w:w="913" w:type="dxa"/>
          </w:tcPr>
          <w:p w:rsidR="00302249" w:rsidRPr="00942607" w:rsidRDefault="00302249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2249" w:rsidRPr="00942607" w:rsidRDefault="00302249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302249" w:rsidRPr="00942607" w:rsidTr="00902BC5">
        <w:tc>
          <w:tcPr>
            <w:tcW w:w="913" w:type="dxa"/>
          </w:tcPr>
          <w:p w:rsidR="00302249" w:rsidRPr="00942607" w:rsidRDefault="00302249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2249" w:rsidRPr="00942607" w:rsidRDefault="00302249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302249" w:rsidRPr="00942607" w:rsidTr="00902BC5">
        <w:tc>
          <w:tcPr>
            <w:tcW w:w="913" w:type="dxa"/>
          </w:tcPr>
          <w:p w:rsidR="00302249" w:rsidRPr="00942607" w:rsidRDefault="00302249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2249" w:rsidRPr="00942607" w:rsidRDefault="00302249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302249" w:rsidRPr="00942607" w:rsidTr="00902BC5">
        <w:tc>
          <w:tcPr>
            <w:tcW w:w="913" w:type="dxa"/>
          </w:tcPr>
          <w:p w:rsidR="00302249" w:rsidRPr="00942607" w:rsidRDefault="00302249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2249" w:rsidRPr="00942607" w:rsidRDefault="00302249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302249" w:rsidRPr="00942607" w:rsidTr="00902BC5">
        <w:tc>
          <w:tcPr>
            <w:tcW w:w="913" w:type="dxa"/>
          </w:tcPr>
          <w:p w:rsidR="00302249" w:rsidRPr="00942607" w:rsidRDefault="00302249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2249" w:rsidRPr="00942607" w:rsidRDefault="00302249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02249" w:rsidRPr="00942607" w:rsidRDefault="00302249" w:rsidP="003022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6"/>
      <w:bookmarkEnd w:id="1"/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</w:p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Default="00302249" w:rsidP="00302249">
      <w:pPr>
        <w:pStyle w:val="ConsPlusNormal"/>
        <w:jc w:val="both"/>
      </w:pPr>
    </w:p>
    <w:p w:rsidR="00302249" w:rsidRDefault="00302249" w:rsidP="00302249">
      <w:pPr>
        <w:pStyle w:val="ConsPlusNormal"/>
        <w:jc w:val="both"/>
      </w:pPr>
    </w:p>
    <w:p w:rsidR="00302249" w:rsidRDefault="00302249" w:rsidP="00302249">
      <w:pPr>
        <w:pStyle w:val="ConsPlusNormal"/>
        <w:jc w:val="both"/>
      </w:pPr>
    </w:p>
    <w:p w:rsidR="00302249" w:rsidRDefault="00302249" w:rsidP="00302249">
      <w:pPr>
        <w:pStyle w:val="ConsPlusNormal"/>
        <w:jc w:val="right"/>
        <w:outlineLvl w:val="1"/>
      </w:pPr>
    </w:p>
    <w:p w:rsidR="00302249" w:rsidRDefault="00302249" w:rsidP="00302249">
      <w:pPr>
        <w:pStyle w:val="ConsPlusNormal"/>
        <w:jc w:val="right"/>
        <w:outlineLvl w:val="1"/>
      </w:pPr>
    </w:p>
    <w:p w:rsidR="00302249" w:rsidRDefault="00302249" w:rsidP="00302249">
      <w:pPr>
        <w:pStyle w:val="ConsPlusNormal"/>
        <w:jc w:val="right"/>
        <w:outlineLvl w:val="1"/>
      </w:pPr>
    </w:p>
    <w:p w:rsidR="00302249" w:rsidRDefault="00302249" w:rsidP="00302249">
      <w:pPr>
        <w:pStyle w:val="ConsPlusNormal"/>
        <w:jc w:val="right"/>
        <w:outlineLvl w:val="1"/>
      </w:pPr>
    </w:p>
    <w:p w:rsidR="00302249" w:rsidRDefault="00302249" w:rsidP="00302249">
      <w:pPr>
        <w:pStyle w:val="ConsPlusNormal"/>
        <w:jc w:val="right"/>
        <w:outlineLvl w:val="1"/>
      </w:pPr>
    </w:p>
    <w:p w:rsidR="00302249" w:rsidRDefault="00302249" w:rsidP="00302249">
      <w:pPr>
        <w:pStyle w:val="ConsPlusNormal"/>
        <w:jc w:val="right"/>
        <w:outlineLvl w:val="1"/>
      </w:pPr>
    </w:p>
    <w:p w:rsidR="00302249" w:rsidRDefault="00302249" w:rsidP="0030224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02249" w:rsidRDefault="00302249" w:rsidP="0030224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02249" w:rsidRDefault="00302249" w:rsidP="0030224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02249" w:rsidRDefault="00302249" w:rsidP="0030224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02249" w:rsidRDefault="00302249" w:rsidP="0030224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02249" w:rsidRPr="00706E3A" w:rsidRDefault="00302249" w:rsidP="0030224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06E3A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02249" w:rsidRPr="00706E3A" w:rsidRDefault="00302249" w:rsidP="003022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302249" w:rsidRPr="00706E3A" w:rsidRDefault="00302249" w:rsidP="003022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02249" w:rsidRDefault="00302249" w:rsidP="003022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:rsidR="00302249" w:rsidRDefault="00302249" w:rsidP="003022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:rsidR="00302249" w:rsidRPr="0013182B" w:rsidRDefault="00302249" w:rsidP="00302249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:rsidR="00302249" w:rsidRPr="0013182B" w:rsidRDefault="00302249" w:rsidP="00302249">
      <w:pPr>
        <w:pStyle w:val="ConsPlusNormal"/>
        <w:jc w:val="center"/>
        <w:rPr>
          <w:sz w:val="24"/>
          <w:szCs w:val="24"/>
        </w:rPr>
      </w:pPr>
    </w:p>
    <w:p w:rsidR="00302249" w:rsidRPr="0013182B" w:rsidRDefault="00302249" w:rsidP="0030224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302249" w:rsidRDefault="00302249" w:rsidP="00302249">
      <w:pPr>
        <w:pStyle w:val="ConsPlusNormal"/>
        <w:jc w:val="both"/>
      </w:pPr>
    </w:p>
    <w:p w:rsidR="00302249" w:rsidRPr="00F01CFF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F01CFF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302249" w:rsidRPr="0024588F" w:rsidRDefault="00302249" w:rsidP="00302249">
      <w:pPr>
        <w:pStyle w:val="ConsPlusNonformat"/>
        <w:jc w:val="right"/>
      </w:pPr>
      <w:r w:rsidRPr="002F51FD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2F51FD">
        <w:rPr>
          <w:rFonts w:ascii="Times New Roman" w:hAnsi="Times New Roman" w:cs="Times New Roman"/>
          <w:sz w:val="28"/>
          <w:szCs w:val="28"/>
        </w:rPr>
        <w:t>)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proofErr w:type="gramEnd"/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крестьянско-фермерского хозяйства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302249" w:rsidRPr="008619E0" w:rsidRDefault="00302249" w:rsidP="003022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proofErr w:type="spellStart"/>
      <w:r w:rsidRPr="008619E0">
        <w:rPr>
          <w:rFonts w:ascii="Times New Roman" w:hAnsi="Times New Roman" w:cs="Times New Roman"/>
          <w:sz w:val="24"/>
          <w:szCs w:val="24"/>
        </w:rPr>
        <w:t>длясвязи</w:t>
      </w:r>
      <w:proofErr w:type="spellEnd"/>
      <w:r w:rsidRPr="008619E0">
        <w:rPr>
          <w:rFonts w:ascii="Times New Roman" w:hAnsi="Times New Roman" w:cs="Times New Roman"/>
          <w:sz w:val="24"/>
          <w:szCs w:val="24"/>
        </w:rPr>
        <w:t xml:space="preserve"> с заявителем)</w:t>
      </w:r>
    </w:p>
    <w:p w:rsidR="00302249" w:rsidRDefault="00302249" w:rsidP="00302249">
      <w:pPr>
        <w:pStyle w:val="ConsPlusNormal"/>
        <w:jc w:val="right"/>
      </w:pPr>
    </w:p>
    <w:p w:rsidR="00302249" w:rsidRDefault="00302249" w:rsidP="00302249">
      <w:pPr>
        <w:pStyle w:val="ConsPlusNormal"/>
        <w:jc w:val="center"/>
      </w:pPr>
    </w:p>
    <w:p w:rsidR="00302249" w:rsidRDefault="00302249" w:rsidP="00302249">
      <w:pPr>
        <w:pStyle w:val="ConsPlusNonformat"/>
        <w:jc w:val="both"/>
      </w:pPr>
    </w:p>
    <w:p w:rsidR="00302249" w:rsidRDefault="00302249" w:rsidP="0030224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691"/>
      <w:bookmarkEnd w:id="2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02249" w:rsidRDefault="00302249" w:rsidP="00302249">
      <w:pPr>
        <w:pStyle w:val="ConsPlusNonformat"/>
        <w:jc w:val="both"/>
      </w:pPr>
    </w:p>
    <w:p w:rsidR="00302249" w:rsidRDefault="00302249" w:rsidP="003022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земельный участок с кадастровым номером 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2249" w:rsidRPr="00942607" w:rsidRDefault="00302249" w:rsidP="003022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302249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02249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302249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 xml:space="preserve">предоставление земельного участка заявителю допускается на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несколькихвидах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права:</w:t>
      </w: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2249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учае, </w:t>
      </w:r>
      <w:r w:rsidRPr="00942607">
        <w:rPr>
          <w:rFonts w:ascii="Times New Roman" w:hAnsi="Times New Roman" w:cs="Times New Roman"/>
          <w:sz w:val="24"/>
          <w:szCs w:val="24"/>
        </w:rPr>
        <w:t xml:space="preserve">если земельный участок предоставлен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взаменземельного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2249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302249" w:rsidRPr="00942607" w:rsidRDefault="00302249" w:rsidP="0030224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территориальногопланирования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этимдокументом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и (или) этим проектом </w:t>
      </w:r>
      <w:r w:rsidRPr="00942607">
        <w:rPr>
          <w:rFonts w:ascii="Times New Roman" w:hAnsi="Times New Roman" w:cs="Times New Roman"/>
          <w:sz w:val="24"/>
          <w:szCs w:val="24"/>
        </w:rPr>
        <w:lastRenderedPageBreak/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302249" w:rsidRPr="00942607" w:rsidRDefault="00302249" w:rsidP="00302249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участокобразо</w:t>
      </w:r>
      <w:r>
        <w:rPr>
          <w:rFonts w:ascii="Times New Roman" w:hAnsi="Times New Roman" w:cs="Times New Roman"/>
          <w:sz w:val="24"/>
          <w:szCs w:val="24"/>
        </w:rPr>
        <w:t>вывался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 xml:space="preserve">основании </w:t>
      </w:r>
      <w:proofErr w:type="spellStart"/>
      <w:r w:rsidRPr="00942607">
        <w:rPr>
          <w:rFonts w:ascii="Times New Roman" w:hAnsi="Times New Roman" w:cs="Times New Roman"/>
          <w:sz w:val="24"/>
          <w:szCs w:val="24"/>
        </w:rPr>
        <w:t>данногорешения</w:t>
      </w:r>
      <w:proofErr w:type="spellEnd"/>
      <w:r w:rsidRPr="00942607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5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302249" w:rsidRPr="00942607" w:rsidTr="00902BC5">
        <w:tc>
          <w:tcPr>
            <w:tcW w:w="913" w:type="dxa"/>
          </w:tcPr>
          <w:p w:rsidR="00302249" w:rsidRPr="00942607" w:rsidRDefault="00302249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2249" w:rsidRPr="00942607" w:rsidRDefault="00302249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302249" w:rsidRPr="00942607" w:rsidTr="00902BC5">
        <w:tc>
          <w:tcPr>
            <w:tcW w:w="913" w:type="dxa"/>
          </w:tcPr>
          <w:p w:rsidR="00302249" w:rsidRPr="00942607" w:rsidRDefault="00302249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2249" w:rsidRPr="00942607" w:rsidRDefault="00302249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302249" w:rsidRPr="00942607" w:rsidTr="00902BC5">
        <w:tc>
          <w:tcPr>
            <w:tcW w:w="913" w:type="dxa"/>
          </w:tcPr>
          <w:p w:rsidR="00302249" w:rsidRPr="00942607" w:rsidRDefault="00302249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2249" w:rsidRPr="00942607" w:rsidRDefault="00302249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302249" w:rsidRPr="00942607" w:rsidTr="00902BC5">
        <w:tc>
          <w:tcPr>
            <w:tcW w:w="913" w:type="dxa"/>
          </w:tcPr>
          <w:p w:rsidR="00302249" w:rsidRPr="00942607" w:rsidRDefault="00302249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2249" w:rsidRPr="00942607" w:rsidRDefault="00302249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302249" w:rsidRPr="00942607" w:rsidTr="00902BC5">
        <w:tc>
          <w:tcPr>
            <w:tcW w:w="913" w:type="dxa"/>
          </w:tcPr>
          <w:p w:rsidR="00302249" w:rsidRPr="00942607" w:rsidRDefault="00302249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2249" w:rsidRPr="00942607" w:rsidRDefault="00302249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302249" w:rsidRPr="00942607" w:rsidTr="00902BC5">
        <w:tc>
          <w:tcPr>
            <w:tcW w:w="913" w:type="dxa"/>
          </w:tcPr>
          <w:p w:rsidR="00302249" w:rsidRPr="00942607" w:rsidRDefault="00302249" w:rsidP="0090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2249" w:rsidRPr="00942607" w:rsidRDefault="00302249" w:rsidP="00902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02249" w:rsidRPr="00942607" w:rsidRDefault="00302249" w:rsidP="003022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302249" w:rsidRPr="00942607" w:rsidRDefault="00302249" w:rsidP="003022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2249" w:rsidRPr="00942607" w:rsidRDefault="00302249" w:rsidP="003022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</w:p>
    <w:p w:rsidR="00302249" w:rsidRDefault="00302249" w:rsidP="00302249">
      <w:pPr>
        <w:pStyle w:val="ConsPlusNormal"/>
        <w:jc w:val="both"/>
      </w:pPr>
    </w:p>
    <w:p w:rsidR="00302249" w:rsidRDefault="00302249" w:rsidP="00302249">
      <w:pPr>
        <w:pStyle w:val="ConsPlusNormal"/>
        <w:jc w:val="both"/>
      </w:pPr>
    </w:p>
    <w:p w:rsidR="00302249" w:rsidRDefault="00302249" w:rsidP="00302249">
      <w:pPr>
        <w:pStyle w:val="ConsPlusNormal"/>
        <w:jc w:val="right"/>
        <w:outlineLvl w:val="1"/>
      </w:pPr>
    </w:p>
    <w:p w:rsidR="00302249" w:rsidRDefault="00302249" w:rsidP="00302249">
      <w:pPr>
        <w:pStyle w:val="ConsPlusNormal"/>
        <w:jc w:val="right"/>
        <w:outlineLvl w:val="1"/>
      </w:pPr>
    </w:p>
    <w:p w:rsidR="00302249" w:rsidRDefault="00302249" w:rsidP="00302249">
      <w:pPr>
        <w:pStyle w:val="ConsPlusNormal"/>
        <w:jc w:val="right"/>
        <w:outlineLvl w:val="1"/>
      </w:pPr>
    </w:p>
    <w:p w:rsidR="00302249" w:rsidRDefault="00302249" w:rsidP="00302249">
      <w:pPr>
        <w:pStyle w:val="ConsPlusNormal"/>
        <w:jc w:val="right"/>
        <w:outlineLvl w:val="1"/>
      </w:pPr>
    </w:p>
    <w:p w:rsidR="005F0E5D" w:rsidRPr="00302249" w:rsidRDefault="005F0E5D" w:rsidP="00302249"/>
    <w:sectPr w:rsidR="005F0E5D" w:rsidRPr="00302249" w:rsidSect="00A8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42BE"/>
    <w:rsid w:val="00302249"/>
    <w:rsid w:val="004142BE"/>
    <w:rsid w:val="005F0E5D"/>
    <w:rsid w:val="00A86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2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customStyle="1" w:styleId="ConsPlusNonformat">
    <w:name w:val="ConsPlusNonformat"/>
    <w:uiPriority w:val="99"/>
    <w:rsid w:val="004142B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E557E3F1AE000D4D019DB799BD22F3CC9071C077E4B42818CE93FEECALEOFG" TargetMode="Externa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1047</Words>
  <Characters>5969</Characters>
  <Application>Microsoft Office Word</Application>
  <DocSecurity>0</DocSecurity>
  <Lines>49</Lines>
  <Paragraphs>14</Paragraphs>
  <ScaleCrop>false</ScaleCrop>
  <Company>MultiDVD Team</Company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2019-04-04T11:04:00Z</dcterms:created>
  <dcterms:modified xsi:type="dcterms:W3CDTF">2019-04-11T07:22:00Z</dcterms:modified>
</cp:coreProperties>
</file>