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602341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Социальное управление города Пензы 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выдаче предварительного разрешения органа опеки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попечительства, затрагивающего осуществление имущественных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прав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несовершеннолетнего подопечного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заявителе: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2"/>
        <w:gridCol w:w="4309"/>
      </w:tblGrid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Иванов </w:t>
            </w: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Петр </w:t>
            </w: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Отчество (при наличии)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Иванович </w:t>
            </w: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Pr="00602341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Паспорт </w:t>
            </w: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Pr="00602341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341">
              <w:rPr>
                <w:rFonts w:ascii="Times New Roman" w:hAnsi="Times New Roman" w:cs="Times New Roman"/>
                <w:b/>
                <w:sz w:val="28"/>
                <w:szCs w:val="28"/>
              </w:rPr>
              <w:t>5801 123456</w:t>
            </w: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Pr="00602341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341">
              <w:rPr>
                <w:rFonts w:ascii="Times New Roman" w:hAnsi="Times New Roman" w:cs="Times New Roman"/>
                <w:b/>
                <w:sz w:val="28"/>
                <w:szCs w:val="28"/>
              </w:rPr>
              <w:t>12.02.2024</w:t>
            </w: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Pr="00602341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341">
              <w:rPr>
                <w:rFonts w:ascii="Times New Roman" w:hAnsi="Times New Roman" w:cs="Times New Roman"/>
                <w:b/>
                <w:sz w:val="28"/>
                <w:szCs w:val="28"/>
              </w:rPr>
              <w:t>УМВД России по Пензенской области</w:t>
            </w: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жительства, место пребывания (наименование региона, района, города, иного населенного пункта, улицы, номера, дома, корпуса, квартиры)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Pr="00602341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341">
              <w:rPr>
                <w:rFonts w:ascii="Times New Roman" w:hAnsi="Times New Roman" w:cs="Times New Roman"/>
                <w:b/>
                <w:sz w:val="28"/>
                <w:szCs w:val="28"/>
              </w:rPr>
              <w:t>Г. Пенза, ул. Ленина, д.</w:t>
            </w:r>
            <w:proofErr w:type="gramStart"/>
            <w:r w:rsidRPr="00602341">
              <w:rPr>
                <w:rFonts w:ascii="Times New Roman" w:hAnsi="Times New Roman" w:cs="Times New Roman"/>
                <w:b/>
                <w:sz w:val="28"/>
                <w:szCs w:val="28"/>
              </w:rPr>
              <w:t>1.,</w:t>
            </w:r>
            <w:proofErr w:type="gramEnd"/>
            <w:r w:rsidRPr="0060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 1</w:t>
            </w: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фактического проживания (почтовый индекс, наименование региона, района, города, иного населенного пункта, улицы, номера, дома, корпуса, квартиры)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Pr="00602341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341">
              <w:rPr>
                <w:rFonts w:ascii="Times New Roman" w:hAnsi="Times New Roman" w:cs="Times New Roman"/>
                <w:b/>
                <w:sz w:val="28"/>
                <w:szCs w:val="28"/>
              </w:rPr>
              <w:t>Г. Пенза, ул. Ленина, д.</w:t>
            </w:r>
            <w:proofErr w:type="gramStart"/>
            <w:r w:rsidRPr="00602341">
              <w:rPr>
                <w:rFonts w:ascii="Times New Roman" w:hAnsi="Times New Roman" w:cs="Times New Roman"/>
                <w:b/>
                <w:sz w:val="28"/>
                <w:szCs w:val="28"/>
              </w:rPr>
              <w:t>1.,</w:t>
            </w:r>
            <w:proofErr w:type="gramEnd"/>
            <w:r w:rsidRPr="0060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кв. 1</w:t>
            </w: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Статус заявителя (родитель, опекун (попечитель), приемный родитель)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Родитель </w:t>
            </w: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Документ, подтверждающий статус заявителя (заполнятся опекунами, попечителями, приемными родителями) (указывается наименование документа, номер, кем и когда выдан)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Pr="00602341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Свидетельство о рождении </w:t>
            </w:r>
            <w:r w:rsidRPr="006023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02341">
              <w:rPr>
                <w:rFonts w:ascii="Times New Roman" w:hAnsi="Times New Roman" w:cs="Times New Roman"/>
                <w:b/>
                <w:sz w:val="28"/>
                <w:szCs w:val="28"/>
              </w:rPr>
              <w:t>-ИЗ 123456, выдан Отдел ЗАГС по Октябрьскому району города Пензы 18.12.2006</w:t>
            </w:r>
          </w:p>
        </w:tc>
      </w:tr>
    </w:tbl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Прошу разрешить в интересах несовершеннолетнего подопечного: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2"/>
        <w:gridCol w:w="4309"/>
      </w:tblGrid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Иванов </w:t>
            </w: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Александр </w:t>
            </w: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Отчество (при наличии)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Петрович </w:t>
            </w: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Свидетельство о рождении или наименование документа, удостоверяющего личность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Паспорт </w:t>
            </w: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Pr="00602341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341">
              <w:rPr>
                <w:rFonts w:ascii="Times New Roman" w:hAnsi="Times New Roman" w:cs="Times New Roman"/>
                <w:b/>
                <w:sz w:val="28"/>
                <w:szCs w:val="28"/>
              </w:rPr>
              <w:t>5801 123457</w:t>
            </w: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11.01.2020</w:t>
            </w: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60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УМВД России по Пензенской области </w:t>
            </w:r>
          </w:p>
        </w:tc>
      </w:tr>
    </w:tbl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совершить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(дать согласие на совершение) (делается отметка в соответствующем квадрате и заполняется указанный раздел к заявлению о выдаче предварительного разрешения органа опеки и попечительства, затрагивающего осуществление имущественных прав несовершеннолетнего подопечного):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</w:t>
      </w:r>
      <w:r w:rsidR="00970D72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отказ   от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преимущественного  права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приобретения  несовершеннолетним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подопечным  -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участником долевой собственности доли имущества, находящегося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общей долевой собственности </w:t>
      </w:r>
      <w:hyperlink w:anchor="Par19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1)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отказ от принятия наследства </w:t>
      </w:r>
      <w:hyperlink w:anchor="Par231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2)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передачу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приватизацию)  жилого  помещения в собственность граждан без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участия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несовершеннолетнего подопечного </w:t>
      </w:r>
      <w:hyperlink w:anchor="Par26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3)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отчуждение жилого помещения, в котором проживают находящиеся под опекой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или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попечительством члены семьи собственника данного жилого помещения, если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  этом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затрагиваются права или охраняемые законом интересы указанных лиц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hyperlink w:anchor="Par26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</w:t>
        </w:r>
        <w:proofErr w:type="gramStart"/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раздел</w:t>
        </w:r>
        <w:proofErr w:type="gramEnd"/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 xml:space="preserve"> N 3)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вселение  граждан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  жилое  помещение,  занимаемое  несовершеннолетним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подопечным  по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договору  социального  найма,  или  собственником  которого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является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несовершеннолетний подопечный </w:t>
      </w:r>
      <w:hyperlink w:anchor="Par26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3)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снятие  несовершеннолетнего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подопечного  с  регистрационного  учета  в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занимаемом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им жилом помещении по договору социального найма </w:t>
      </w:r>
      <w:hyperlink w:anchor="Par26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3)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заключение   кредитного   договора   или   договора   займа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  имени</w:t>
      </w:r>
      <w:proofErr w:type="gramEnd"/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несовершеннолетнего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подопечного </w:t>
      </w:r>
      <w:hyperlink w:anchor="Par34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4)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отказ  от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иска,  поданного в интересах несовершеннолетнего подопечного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hyperlink w:anchor="Par376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</w:t>
        </w:r>
        <w:proofErr w:type="gramStart"/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раздел</w:t>
        </w:r>
        <w:proofErr w:type="gramEnd"/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 xml:space="preserve"> N 5)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заключение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судебном  разбирательстве  мирового  соглашения от имени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несовершеннолетнего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подопечного </w:t>
      </w:r>
      <w:hyperlink w:anchor="Par376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5)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заключение   мирового   соглашения   с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должником  по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исполнительному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производству,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котором несовершеннолетний подопечный является взыскателем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hyperlink w:anchor="Par376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</w:t>
        </w:r>
        <w:proofErr w:type="gramStart"/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раздел</w:t>
        </w:r>
        <w:proofErr w:type="gramEnd"/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 xml:space="preserve"> N 5)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отчуждение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залог,  предоставление  права использования) имущественных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несовершеннолетнего подопечного (доли в уставном капитале юридического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лица,  исключительного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права на результат интеллектуальной деятельности или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средство индивидуализации и иных имущественных прав) </w:t>
      </w:r>
      <w:hyperlink w:anchor="Par41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6)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выдачу    доверенности   от   имени   несовершеннолетнего   подопечного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hyperlink w:anchor="Par453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</w:t>
        </w:r>
        <w:proofErr w:type="gramStart"/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раздел</w:t>
        </w:r>
        <w:proofErr w:type="gramEnd"/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 xml:space="preserve"> N 7)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 заявлению прилагаю следующие документы:</w:t>
      </w:r>
    </w:p>
    <w:p w:rsidR="007A0B22" w:rsidRDefault="007933A0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1)копия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паспорта несовершеннолетнего Иванова А.П. _______</w:t>
      </w:r>
      <w:r w:rsidR="007A0B22">
        <w:rPr>
          <w:rFonts w:ascii="Courier New" w:eastAsiaTheme="minorHAnsi" w:hAnsi="Courier New" w:cs="Courier New"/>
          <w:color w:val="auto"/>
          <w:sz w:val="20"/>
          <w:szCs w:val="20"/>
        </w:rPr>
        <w:t>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2) _______________________________________________________________________;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3) _______________________________________________________________________;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4) _______________________________________________________________________;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5) _______________________________________________________________________;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6) _______________________________________________________________________;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7) _______________________________________________________________________;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8) _______________________________________________________________________.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Решение, принятое по результатам рассмотрения моего заявления, прошу: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</w:t>
      </w:r>
      <w:r w:rsidR="007933A0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вручить лично;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направить почтой на бумажном носителе по адресу: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заполняется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при направлении решения по почте)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 заявителя</w:t>
      </w:r>
    </w:p>
    <w:p w:rsidR="007933A0" w:rsidRPr="007933A0" w:rsidRDefault="007933A0" w:rsidP="007933A0"/>
    <w:p w:rsidR="007933A0" w:rsidRDefault="007933A0" w:rsidP="007933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 даю __Социальному управлению города Пензы _____________________________________</w:t>
      </w:r>
    </w:p>
    <w:p w:rsidR="007933A0" w:rsidRDefault="007933A0" w:rsidP="007933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органа опеки и попечительства,</w:t>
      </w:r>
    </w:p>
    <w:p w:rsidR="007933A0" w:rsidRDefault="007933A0" w:rsidP="007933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_______город Пенза, ул. ИТР. 1б__________________________________________________</w:t>
      </w:r>
    </w:p>
    <w:p w:rsidR="007933A0" w:rsidRDefault="007933A0" w:rsidP="007933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адрес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местонахождения органа опеки и попечительства</w:t>
      </w:r>
    </w:p>
    <w:p w:rsidR="007933A0" w:rsidRDefault="007933A0" w:rsidP="007933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согласие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7933A0" w:rsidRDefault="007933A0" w:rsidP="007933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имя</w:t>
      </w:r>
      <w:proofErr w:type="gramEnd"/>
      <w:r>
        <w:rPr>
          <w:rFonts w:ascii="Courier New" w:hAnsi="Courier New" w:cs="Courier New"/>
          <w:sz w:val="20"/>
          <w:szCs w:val="20"/>
        </w:rPr>
        <w:t>, отчество (при наличии), номер основного документа, удостоверяющего мою</w:t>
      </w:r>
    </w:p>
    <w:p w:rsidR="007933A0" w:rsidRDefault="007933A0" w:rsidP="007933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личность</w:t>
      </w:r>
      <w:proofErr w:type="gramEnd"/>
      <w:r>
        <w:rPr>
          <w:rFonts w:ascii="Courier New" w:hAnsi="Courier New" w:cs="Courier New"/>
          <w:sz w:val="20"/>
          <w:szCs w:val="20"/>
        </w:rPr>
        <w:t>, сведения о дате выдачи указанного документа и выдавшем его</w:t>
      </w:r>
    </w:p>
    <w:p w:rsidR="007933A0" w:rsidRDefault="007933A0" w:rsidP="007933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органе</w:t>
      </w:r>
      <w:proofErr w:type="gramEnd"/>
      <w:r>
        <w:rPr>
          <w:rFonts w:ascii="Courier New" w:hAnsi="Courier New" w:cs="Courier New"/>
          <w:sz w:val="20"/>
          <w:szCs w:val="20"/>
        </w:rPr>
        <w:t>, адрес места жительства (регистрации), адрес фактического</w:t>
      </w:r>
    </w:p>
    <w:p w:rsidR="007933A0" w:rsidRDefault="007933A0" w:rsidP="007933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проживания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вышеуказанных персональных данных предоставлено с целью предоставления мне государственной услуги "Выдача предварительного разрешения органа опеки и попечительства, затрагивающего осуществление имущественных прав несовершеннолетнего подопечного".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блокирование и уничтожение персональных данных по истечении срока хранения личного дела подопечного.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соглашение действует на период: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Предоставления мне государственной услуги "Выдача предварительного разрешения органа опеки и попечительства, затрагивающего осуществление имущественных прав несовершеннолетнего подопечного".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Хранения моих персональных данных в архиве органа опеки и попечительства (уполномоченного органа).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законном представителе или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доверенном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лице заявителя: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2"/>
        <w:gridCol w:w="4309"/>
      </w:tblGrid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Отчество (при наличии)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месте жительства, месте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месте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подтверждающего полномочия законного представителя (доверенного лица)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серия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Подпись законного представителя (доверенного лица)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органа опеки и попечительства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местонахождения органа опеки и попечительства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уполномоченного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органа)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обработку следующих моих персональных данных: фамилии, имени,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отчества,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номера   основного  документа,  удостоверяющего  мою  личность,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сведения  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дате  выдачи указанного документа и выдавшем его органе, адрес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места  жительства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(регистрации),  адрес фактического проживания, реквизиты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документа,  подтверждающего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полномочия законного представителя (доверенного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лица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).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вышеуказанных персональных данных предоставлено с целью предоставления государственной услуги "Выдача предварительного разрешения органа опеки и попечительства, затрагивающего осуществление имущественных прав несовершеннолетнего подопечного".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блокирование и уничтожение персональных данных по истечении срока хранения личного дела подопечного.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соглашение действует на период: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Предоставления государственной услуги "Выдача предварительного разрешения органа опеки и попечительства, затрагивающего осуществление имущественных прав несовершеннолетнего подопечного".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Хранения моих персональных данных в архиве органа опеки и попечительства.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Отметка о регистрации настоящего заявления в органе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опеки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попечительства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95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Раздел N 1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заявлению о выдаче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разрешения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органа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опеки и попечительства,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затрагивающего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осуществление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имущественных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несовершеннолетнего</w:t>
      </w:r>
      <w:proofErr w:type="gramEnd"/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подопечного</w:t>
      </w:r>
      <w:proofErr w:type="gramEnd"/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Отказ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  преимущественного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права   приобретения   несовершеннолетним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подопечным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r w:rsidR="00970D72">
        <w:rPr>
          <w:rFonts w:ascii="Courier New" w:eastAsiaTheme="minorHAnsi" w:hAnsi="Courier New" w:cs="Courier New"/>
          <w:color w:val="auto"/>
          <w:sz w:val="20"/>
          <w:szCs w:val="20"/>
        </w:rPr>
        <w:t>1/7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доли имущества</w:t>
      </w:r>
      <w:r w:rsidR="00970D72"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 квартире по адресу: город Пенза, ул. Ленина, 2-1, площадью 12 </w:t>
      </w:r>
      <w:proofErr w:type="spellStart"/>
      <w:r w:rsidR="00970D72">
        <w:rPr>
          <w:rFonts w:ascii="Courier New" w:eastAsiaTheme="minorHAnsi" w:hAnsi="Courier New" w:cs="Courier New"/>
          <w:color w:val="auto"/>
          <w:sz w:val="20"/>
          <w:szCs w:val="20"/>
        </w:rPr>
        <w:t>кв.м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,</w:t>
      </w:r>
      <w:r w:rsidR="00970D72"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находящегося в общей долевой собственности:</w:t>
      </w:r>
      <w:r w:rsidR="00970D72"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r w:rsidR="00031797"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Иванова А.П., 1/7 доли, </w:t>
      </w:r>
      <w:r w:rsidR="00970D72">
        <w:rPr>
          <w:rFonts w:ascii="Courier New" w:eastAsiaTheme="minorHAnsi" w:hAnsi="Courier New" w:cs="Courier New"/>
          <w:color w:val="auto"/>
          <w:sz w:val="20"/>
          <w:szCs w:val="20"/>
        </w:rPr>
        <w:t>Петровой Л.М., 3/7 доли, Петрова А.Г., 1/7 доли, Петровой С.Г., 2/7 доли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основании </w:t>
      </w:r>
      <w:r w:rsidR="00031797"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свидетельства о регистрации права от 01.12.1999 № 105,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</w:t>
      </w:r>
      <w:r w:rsidR="00031797">
        <w:rPr>
          <w:rFonts w:ascii="Courier New" w:eastAsiaTheme="minorHAnsi" w:hAnsi="Courier New" w:cs="Courier New"/>
          <w:color w:val="auto"/>
          <w:sz w:val="20"/>
          <w:szCs w:val="20"/>
        </w:rPr>
        <w:t>свидетельства о регистрации права от 01.12.1999 № 10</w:t>
      </w:r>
      <w:r w:rsidR="00031797">
        <w:rPr>
          <w:rFonts w:ascii="Courier New" w:eastAsiaTheme="minorHAnsi" w:hAnsi="Courier New" w:cs="Courier New"/>
          <w:color w:val="auto"/>
          <w:sz w:val="20"/>
          <w:szCs w:val="20"/>
        </w:rPr>
        <w:t>6</w:t>
      </w:r>
      <w:r w:rsidR="00031797" w:rsidRPr="00031797"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r w:rsidR="00031797">
        <w:rPr>
          <w:rFonts w:ascii="Courier New" w:eastAsiaTheme="minorHAnsi" w:hAnsi="Courier New" w:cs="Courier New"/>
          <w:color w:val="auto"/>
          <w:sz w:val="20"/>
          <w:szCs w:val="20"/>
        </w:rPr>
        <w:t>свидетельства о регистрации права от 01.12.1999 № 10</w:t>
      </w:r>
      <w:r w:rsidR="00031797">
        <w:rPr>
          <w:rFonts w:ascii="Courier New" w:eastAsiaTheme="minorHAnsi" w:hAnsi="Courier New" w:cs="Courier New"/>
          <w:color w:val="auto"/>
          <w:sz w:val="20"/>
          <w:szCs w:val="20"/>
        </w:rPr>
        <w:t>7,</w:t>
      </w:r>
      <w:r w:rsidR="00031797" w:rsidRPr="00031797"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r w:rsidR="00031797">
        <w:rPr>
          <w:rFonts w:ascii="Courier New" w:eastAsiaTheme="minorHAnsi" w:hAnsi="Courier New" w:cs="Courier New"/>
          <w:color w:val="auto"/>
          <w:sz w:val="20"/>
          <w:szCs w:val="20"/>
        </w:rPr>
        <w:t>свидетельства о регистрации права от 01.12.1999 № 1</w:t>
      </w:r>
      <w:r w:rsidR="00031797">
        <w:rPr>
          <w:rFonts w:ascii="Courier New" w:eastAsiaTheme="minorHAnsi" w:hAnsi="Courier New" w:cs="Courier New"/>
          <w:color w:val="auto"/>
          <w:sz w:val="20"/>
          <w:szCs w:val="20"/>
        </w:rPr>
        <w:t xml:space="preserve">08.  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Имущественные   права и интересы   несовершеннолетнего   подопечного не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нарушаются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 связи</w:t>
      </w:r>
      <w:r w:rsidR="00031797">
        <w:rPr>
          <w:rFonts w:ascii="Courier New" w:eastAsiaTheme="minorHAnsi" w:hAnsi="Courier New" w:cs="Courier New"/>
          <w:color w:val="auto"/>
          <w:sz w:val="20"/>
          <w:szCs w:val="20"/>
        </w:rPr>
        <w:t xml:space="preserve"> с улучшением жилищных условий.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 заявителя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03D0" w:rsidRDefault="00AD03D0">
      <w:bookmarkStart w:id="1" w:name="Par231"/>
      <w:bookmarkStart w:id="2" w:name="_GoBack"/>
      <w:bookmarkEnd w:id="1"/>
      <w:bookmarkEnd w:id="2"/>
    </w:p>
    <w:sectPr w:rsidR="00AD03D0" w:rsidSect="00EC0FD2">
      <w:pgSz w:w="11905" w:h="16838"/>
      <w:pgMar w:top="425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81"/>
    <w:rsid w:val="00031797"/>
    <w:rsid w:val="00602341"/>
    <w:rsid w:val="007933A0"/>
    <w:rsid w:val="007A0B22"/>
    <w:rsid w:val="00970D72"/>
    <w:rsid w:val="009F0581"/>
    <w:rsid w:val="00AD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19428-7826-4E4B-983F-BD162EBA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2024-07-05T13:06:00Z</dcterms:created>
  <dcterms:modified xsi:type="dcterms:W3CDTF">2024-07-05T13:06:00Z</dcterms:modified>
</cp:coreProperties>
</file>