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pPr>
      <w:r>
        <w:rPr>
          <w:sz w:val="20"/>
        </w:rPr>
        <w:t xml:space="preserve">Документ предоставлен </w:t>
      </w:r>
      <w:r>
        <w:fldChar w:fldCharType="begin"/>
      </w:r>
      <w:r>
        <w:instrText xml:space="preserve"> HYPERLINK "https://www.consultant.ru" \h </w:instrText>
      </w:r>
      <w:r>
        <w:fldChar w:fldCharType="separate"/>
      </w:r>
      <w:r>
        <w:rPr>
          <w:color w:val="0000FF"/>
          <w:sz w:val="20"/>
        </w:rPr>
        <w:t>КонсультантПлюс</w:t>
      </w:r>
      <w:r>
        <w:rPr>
          <w:color w:val="0000FF"/>
          <w:sz w:val="20"/>
        </w:rPr>
        <w:fldChar w:fldCharType="end"/>
      </w:r>
      <w:r>
        <w:rPr>
          <w:sz w:val="20"/>
        </w:rPr>
        <w:br w:type="textWrapping"/>
      </w:r>
    </w:p>
    <w:p>
      <w:pPr>
        <w:pStyle w:val="4"/>
        <w:jc w:val="both"/>
        <w:outlineLvl w:val="0"/>
      </w:pPr>
    </w:p>
    <w:tbl>
      <w:tblPr>
        <w:tblStyle w:val="3"/>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4153"/>
        <w:gridCol w:w="415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4152" w:type="dxa"/>
            <w:tcBorders>
              <w:top w:val="nil"/>
              <w:left w:val="nil"/>
              <w:bottom w:val="nil"/>
              <w:right w:val="nil"/>
            </w:tcBorders>
          </w:tcPr>
          <w:p>
            <w:pPr>
              <w:pStyle w:val="4"/>
            </w:pPr>
            <w:r>
              <w:rPr>
                <w:sz w:val="20"/>
              </w:rPr>
              <w:t>26 января 1996 года</w:t>
            </w:r>
          </w:p>
        </w:tc>
        <w:tc>
          <w:tcPr>
            <w:tcW w:w="4152" w:type="dxa"/>
            <w:tcBorders>
              <w:top w:val="nil"/>
              <w:left w:val="nil"/>
              <w:bottom w:val="nil"/>
              <w:right w:val="nil"/>
            </w:tcBorders>
          </w:tcPr>
          <w:p>
            <w:pPr>
              <w:pStyle w:val="4"/>
              <w:jc w:val="right"/>
            </w:pPr>
            <w:r>
              <w:rPr>
                <w:sz w:val="20"/>
              </w:rPr>
              <w:t>N 14-ФЗ</w:t>
            </w:r>
          </w:p>
        </w:tc>
      </w:tr>
    </w:tbl>
    <w:p>
      <w:pPr>
        <w:pStyle w:val="4"/>
        <w:pBdr>
          <w:bottom w:val="single" w:color="auto" w:sz="6" w:space="0"/>
        </w:pBdr>
        <w:spacing w:before="100" w:after="100"/>
        <w:jc w:val="both"/>
        <w:rPr>
          <w:sz w:val="2"/>
          <w:szCs w:val="2"/>
        </w:rPr>
      </w:pPr>
    </w:p>
    <w:p>
      <w:pPr>
        <w:pStyle w:val="4"/>
        <w:jc w:val="both"/>
      </w:pPr>
    </w:p>
    <w:p>
      <w:pPr>
        <w:pStyle w:val="6"/>
        <w:jc w:val="center"/>
      </w:pPr>
      <w:r>
        <w:rPr>
          <w:sz w:val="20"/>
        </w:rPr>
        <w:t>ГРАЖДАНСКИЙ КОДЕКС РОССИЙСКОЙ ФЕДЕРАЦИИ</w:t>
      </w:r>
    </w:p>
    <w:p>
      <w:pPr>
        <w:pStyle w:val="6"/>
        <w:jc w:val="center"/>
      </w:pPr>
    </w:p>
    <w:p>
      <w:pPr>
        <w:pStyle w:val="6"/>
        <w:jc w:val="center"/>
      </w:pPr>
      <w:r>
        <w:rPr>
          <w:sz w:val="20"/>
        </w:rPr>
        <w:t>ЧАСТЬ ВТОРАЯ</w:t>
      </w:r>
    </w:p>
    <w:p>
      <w:pPr>
        <w:pStyle w:val="4"/>
        <w:jc w:val="both"/>
      </w:pPr>
    </w:p>
    <w:p>
      <w:pPr>
        <w:pStyle w:val="4"/>
        <w:jc w:val="right"/>
      </w:pPr>
      <w:r>
        <w:rPr>
          <w:sz w:val="20"/>
        </w:rPr>
        <w:t>Принят</w:t>
      </w:r>
    </w:p>
    <w:p>
      <w:pPr>
        <w:pStyle w:val="4"/>
        <w:jc w:val="right"/>
      </w:pPr>
      <w:r>
        <w:rPr>
          <w:sz w:val="20"/>
        </w:rPr>
        <w:t>Государственной Думой</w:t>
      </w:r>
    </w:p>
    <w:p>
      <w:pPr>
        <w:pStyle w:val="4"/>
        <w:jc w:val="right"/>
      </w:pPr>
      <w:r>
        <w:rPr>
          <w:sz w:val="20"/>
        </w:rPr>
        <w:t>22 декабря 1995 года</w:t>
      </w:r>
    </w:p>
    <w:p>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center"/>
            </w:pPr>
            <w:r>
              <w:fldChar w:fldCharType="begin"/>
            </w:r>
            <w:r>
              <w:instrText xml:space="preserve"> HYPERLINK "https://login.consultant.ru/link/?req=doc&amp;base=RZB&amp;n=471848" \h </w:instrText>
            </w:r>
            <w:r>
              <w:fldChar w:fldCharType="separate"/>
            </w:r>
            <w:r>
              <w:rPr>
                <w:color w:val="0000FF"/>
                <w:sz w:val="20"/>
              </w:rPr>
              <w:t>Часть первая</w:t>
            </w:r>
            <w:r>
              <w:rPr>
                <w:color w:val="0000FF"/>
                <w:sz w:val="20"/>
              </w:rPr>
              <w:fldChar w:fldCharType="end"/>
            </w:r>
            <w:r>
              <w:rPr>
                <w:color w:val="392C69"/>
                <w:sz w:val="20"/>
              </w:rPr>
              <w:t xml:space="preserve">, </w:t>
            </w:r>
            <w:r>
              <w:fldChar w:fldCharType="begin"/>
            </w:r>
            <w:r>
              <w:instrText xml:space="preserve"> HYPERLINK "https://login.consultant.ru/link/?req=doc&amp;base=RZB&amp;n=452892" \h </w:instrText>
            </w:r>
            <w:r>
              <w:fldChar w:fldCharType="separate"/>
            </w:r>
            <w:r>
              <w:rPr>
                <w:color w:val="0000FF"/>
                <w:sz w:val="20"/>
              </w:rPr>
              <w:t>часть третья</w:t>
            </w:r>
            <w:r>
              <w:rPr>
                <w:color w:val="0000FF"/>
                <w:sz w:val="20"/>
              </w:rPr>
              <w:fldChar w:fldCharType="end"/>
            </w:r>
            <w:r>
              <w:rPr>
                <w:color w:val="392C69"/>
                <w:sz w:val="20"/>
              </w:rPr>
              <w:t xml:space="preserve"> и </w:t>
            </w:r>
            <w:r>
              <w:fldChar w:fldCharType="begin"/>
            </w:r>
            <w:r>
              <w:instrText xml:space="preserve"> HYPERLINK "https://login.consultant.ru/link/?req=doc&amp;base=RZB&amp;n=468390" \h </w:instrText>
            </w:r>
            <w:r>
              <w:fldChar w:fldCharType="separate"/>
            </w:r>
            <w:r>
              <w:rPr>
                <w:color w:val="0000FF"/>
                <w:sz w:val="20"/>
              </w:rPr>
              <w:t>часть четвертая</w:t>
            </w:r>
            <w:r>
              <w:rPr>
                <w:color w:val="0000FF"/>
                <w:sz w:val="20"/>
              </w:rPr>
              <w:fldChar w:fldCharType="end"/>
            </w:r>
          </w:p>
          <w:p>
            <w:pPr>
              <w:pStyle w:val="4"/>
              <w:jc w:val="center"/>
            </w:pPr>
            <w:r>
              <w:rPr>
                <w:color w:val="392C69"/>
                <w:sz w:val="20"/>
              </w:rPr>
              <w:t>Гражданского кодекса РФ</w:t>
            </w:r>
          </w:p>
          <w:p>
            <w:pPr>
              <w:pStyle w:val="4"/>
              <w:jc w:val="center"/>
            </w:pPr>
            <w:r>
              <w:rPr>
                <w:color w:val="392C69"/>
                <w:sz w:val="20"/>
              </w:rPr>
              <w:t>введены в информационный банк отдельными документами</w:t>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center"/>
            </w:pPr>
            <w:r>
              <w:rPr>
                <w:color w:val="392C69"/>
                <w:sz w:val="20"/>
              </w:rPr>
              <w:t>Список изменяющих документов</w:t>
            </w:r>
          </w:p>
          <w:p>
            <w:pPr>
              <w:pStyle w:val="4"/>
              <w:jc w:val="center"/>
            </w:pPr>
            <w:r>
              <w:rPr>
                <w:color w:val="392C69"/>
                <w:sz w:val="20"/>
              </w:rPr>
              <w:t xml:space="preserve">(в ред. Федеральных законов от 12.08.1996 </w:t>
            </w:r>
            <w:r>
              <w:fldChar w:fldCharType="begin"/>
            </w:r>
            <w:r>
              <w:instrText xml:space="preserve"> HYPERLINK "https://login.consultant.ru/link/?req=doc&amp;base=RZB&amp;n=11305&amp;dst=100007" \h </w:instrText>
            </w:r>
            <w:r>
              <w:fldChar w:fldCharType="separate"/>
            </w:r>
            <w:r>
              <w:rPr>
                <w:color w:val="0000FF"/>
                <w:sz w:val="20"/>
              </w:rPr>
              <w:t>N 110-ФЗ</w:t>
            </w:r>
            <w:r>
              <w:rPr>
                <w:color w:val="0000FF"/>
                <w:sz w:val="20"/>
              </w:rPr>
              <w:fldChar w:fldCharType="end"/>
            </w:r>
            <w:r>
              <w:rPr>
                <w:color w:val="392C69"/>
                <w:sz w:val="20"/>
              </w:rPr>
              <w:t xml:space="preserve">, от 24.10.1997 </w:t>
            </w:r>
            <w:r>
              <w:fldChar w:fldCharType="begin"/>
            </w:r>
            <w:r>
              <w:instrText xml:space="preserve"> HYPERLINK "https://login.consultant.ru/link/?req=doc&amp;base=RZB&amp;n=16564&amp;dst=100008" \h </w:instrText>
            </w:r>
            <w:r>
              <w:fldChar w:fldCharType="separate"/>
            </w:r>
            <w:r>
              <w:rPr>
                <w:color w:val="0000FF"/>
                <w:sz w:val="20"/>
              </w:rPr>
              <w:t>N 133-ФЗ</w:t>
            </w:r>
            <w:r>
              <w:rPr>
                <w:color w:val="0000FF"/>
                <w:sz w:val="20"/>
              </w:rPr>
              <w:fldChar w:fldCharType="end"/>
            </w:r>
            <w:r>
              <w:rPr>
                <w:color w:val="392C69"/>
                <w:sz w:val="20"/>
              </w:rPr>
              <w:t>,</w:t>
            </w:r>
          </w:p>
          <w:p>
            <w:pPr>
              <w:pStyle w:val="4"/>
              <w:jc w:val="center"/>
            </w:pPr>
            <w:r>
              <w:rPr>
                <w:color w:val="392C69"/>
                <w:sz w:val="20"/>
              </w:rPr>
              <w:t xml:space="preserve">от 17.12.1999 </w:t>
            </w:r>
            <w:r>
              <w:fldChar w:fldCharType="begin"/>
            </w:r>
            <w:r>
              <w:instrText xml:space="preserve"> HYPERLINK "https://login.consultant.ru/link/?req=doc&amp;base=RZB&amp;n=25308&amp;dst=100007" \h </w:instrText>
            </w:r>
            <w:r>
              <w:fldChar w:fldCharType="separate"/>
            </w:r>
            <w:r>
              <w:rPr>
                <w:color w:val="0000FF"/>
                <w:sz w:val="20"/>
              </w:rPr>
              <w:t>N 213-ФЗ</w:t>
            </w:r>
            <w:r>
              <w:rPr>
                <w:color w:val="0000FF"/>
                <w:sz w:val="20"/>
              </w:rPr>
              <w:fldChar w:fldCharType="end"/>
            </w:r>
            <w:r>
              <w:rPr>
                <w:color w:val="392C69"/>
                <w:sz w:val="20"/>
              </w:rPr>
              <w:t xml:space="preserve">, от 26.11.2002 </w:t>
            </w:r>
            <w:r>
              <w:fldChar w:fldCharType="begin"/>
            </w:r>
            <w:r>
              <w:instrText xml:space="preserve"> HYPERLINK "https://login.consultant.ru/link/?req=doc&amp;base=RZB&amp;n=39734&amp;dst=100009" \h </w:instrText>
            </w:r>
            <w:r>
              <w:fldChar w:fldCharType="separate"/>
            </w:r>
            <w:r>
              <w:rPr>
                <w:color w:val="0000FF"/>
                <w:sz w:val="20"/>
              </w:rPr>
              <w:t>N 152-ФЗ</w:t>
            </w:r>
            <w:r>
              <w:rPr>
                <w:color w:val="0000FF"/>
                <w:sz w:val="20"/>
              </w:rPr>
              <w:fldChar w:fldCharType="end"/>
            </w:r>
            <w:r>
              <w:rPr>
                <w:color w:val="392C69"/>
                <w:sz w:val="20"/>
              </w:rPr>
              <w:t xml:space="preserve">, от 10.01.2003 </w:t>
            </w:r>
            <w:r>
              <w:fldChar w:fldCharType="begin"/>
            </w:r>
            <w:r>
              <w:instrText xml:space="preserve"> HYPERLINK "https://login.consultant.ru/link/?req=doc&amp;base=RZB&amp;n=464214&amp;dst=100215" \h </w:instrText>
            </w:r>
            <w:r>
              <w:fldChar w:fldCharType="separate"/>
            </w:r>
            <w:r>
              <w:rPr>
                <w:color w:val="0000FF"/>
                <w:sz w:val="20"/>
              </w:rPr>
              <w:t>N 8-ФЗ</w:t>
            </w:r>
            <w:r>
              <w:rPr>
                <w:color w:val="0000FF"/>
                <w:sz w:val="20"/>
              </w:rPr>
              <w:fldChar w:fldCharType="end"/>
            </w:r>
            <w:r>
              <w:rPr>
                <w:color w:val="392C69"/>
                <w:sz w:val="20"/>
              </w:rPr>
              <w:t>,</w:t>
            </w:r>
          </w:p>
          <w:p>
            <w:pPr>
              <w:pStyle w:val="4"/>
              <w:jc w:val="center"/>
            </w:pPr>
            <w:r>
              <w:rPr>
                <w:color w:val="392C69"/>
                <w:sz w:val="20"/>
              </w:rPr>
              <w:t xml:space="preserve">от 10.01.2003 </w:t>
            </w:r>
            <w:r>
              <w:fldChar w:fldCharType="begin"/>
            </w:r>
            <w:r>
              <w:instrText xml:space="preserve"> HYPERLINK "https://login.consultant.ru/link/?req=doc&amp;base=RZB&amp;n=440506&amp;dst=100224" \h </w:instrText>
            </w:r>
            <w:r>
              <w:fldChar w:fldCharType="separate"/>
            </w:r>
            <w:r>
              <w:rPr>
                <w:color w:val="0000FF"/>
                <w:sz w:val="20"/>
              </w:rPr>
              <w:t>N 15-ФЗ</w:t>
            </w:r>
            <w:r>
              <w:rPr>
                <w:color w:val="0000FF"/>
                <w:sz w:val="20"/>
              </w:rPr>
              <w:fldChar w:fldCharType="end"/>
            </w:r>
            <w:r>
              <w:rPr>
                <w:color w:val="392C69"/>
                <w:sz w:val="20"/>
              </w:rPr>
              <w:t xml:space="preserve">, от 26.03.2003 </w:t>
            </w:r>
            <w:r>
              <w:fldChar w:fldCharType="begin"/>
            </w:r>
            <w:r>
              <w:instrText xml:space="preserve"> HYPERLINK "https://login.consultant.ru/link/?req=doc&amp;base=RZB&amp;n=41477&amp;dst=100008" \h </w:instrText>
            </w:r>
            <w:r>
              <w:fldChar w:fldCharType="separate"/>
            </w:r>
            <w:r>
              <w:rPr>
                <w:color w:val="0000FF"/>
                <w:sz w:val="20"/>
              </w:rPr>
              <w:t>N 37-ФЗ</w:t>
            </w:r>
            <w:r>
              <w:rPr>
                <w:color w:val="0000FF"/>
                <w:sz w:val="20"/>
              </w:rPr>
              <w:fldChar w:fldCharType="end"/>
            </w:r>
            <w:r>
              <w:rPr>
                <w:color w:val="392C69"/>
                <w:sz w:val="20"/>
              </w:rPr>
              <w:t xml:space="preserve">, от 11.11.2003 </w:t>
            </w:r>
            <w:r>
              <w:fldChar w:fldCharType="begin"/>
            </w:r>
            <w:r>
              <w:instrText xml:space="preserve"> HYPERLINK "https://login.consultant.ru/link/?req=doc&amp;base=RZB&amp;n=460021&amp;dst=100299" \h </w:instrText>
            </w:r>
            <w:r>
              <w:fldChar w:fldCharType="separate"/>
            </w:r>
            <w:r>
              <w:rPr>
                <w:color w:val="0000FF"/>
                <w:sz w:val="20"/>
              </w:rPr>
              <w:t>N 138-ФЗ</w:t>
            </w:r>
            <w:r>
              <w:rPr>
                <w:color w:val="0000FF"/>
                <w:sz w:val="20"/>
              </w:rPr>
              <w:fldChar w:fldCharType="end"/>
            </w:r>
            <w:r>
              <w:rPr>
                <w:color w:val="392C69"/>
                <w:sz w:val="20"/>
              </w:rPr>
              <w:t>,</w:t>
            </w:r>
          </w:p>
          <w:p>
            <w:pPr>
              <w:pStyle w:val="4"/>
              <w:jc w:val="center"/>
            </w:pPr>
            <w:r>
              <w:rPr>
                <w:color w:val="392C69"/>
                <w:sz w:val="20"/>
              </w:rPr>
              <w:t xml:space="preserve">от 23.12.2003 </w:t>
            </w:r>
            <w:r>
              <w:fldChar w:fldCharType="begin"/>
            </w:r>
            <w:r>
              <w:instrText xml:space="preserve"> HYPERLINK "https://login.consultant.ru/link/?req=doc&amp;base=RZB&amp;n=45744&amp;dst=100011" \h </w:instrText>
            </w:r>
            <w:r>
              <w:fldChar w:fldCharType="separate"/>
            </w:r>
            <w:r>
              <w:rPr>
                <w:color w:val="0000FF"/>
                <w:sz w:val="20"/>
              </w:rPr>
              <w:t>N 182-ФЗ</w:t>
            </w:r>
            <w:r>
              <w:rPr>
                <w:color w:val="0000FF"/>
                <w:sz w:val="20"/>
              </w:rPr>
              <w:fldChar w:fldCharType="end"/>
            </w:r>
            <w:r>
              <w:rPr>
                <w:color w:val="392C69"/>
                <w:sz w:val="20"/>
              </w:rPr>
              <w:t xml:space="preserve">, от 29.12.2004 </w:t>
            </w:r>
            <w:r>
              <w:fldChar w:fldCharType="begin"/>
            </w:r>
            <w:r>
              <w:instrText xml:space="preserve"> HYPERLINK "https://login.consultant.ru/link/?req=doc&amp;base=RZB&amp;n=410531&amp;dst=100078" \h </w:instrText>
            </w:r>
            <w:r>
              <w:fldChar w:fldCharType="separate"/>
            </w:r>
            <w:r>
              <w:rPr>
                <w:color w:val="0000FF"/>
                <w:sz w:val="20"/>
              </w:rPr>
              <w:t>N 189-ФЗ</w:t>
            </w:r>
            <w:r>
              <w:rPr>
                <w:color w:val="0000FF"/>
                <w:sz w:val="20"/>
              </w:rPr>
              <w:fldChar w:fldCharType="end"/>
            </w:r>
            <w:r>
              <w:rPr>
                <w:color w:val="392C69"/>
                <w:sz w:val="20"/>
              </w:rPr>
              <w:t xml:space="preserve">, от 30.12.2004 </w:t>
            </w:r>
            <w:r>
              <w:fldChar w:fldCharType="begin"/>
            </w:r>
            <w:r>
              <w:instrText xml:space="preserve"> HYPERLINK "https://login.consultant.ru/link/?req=doc&amp;base=RZB&amp;n=149778&amp;dst=100019" \h </w:instrText>
            </w:r>
            <w:r>
              <w:fldChar w:fldCharType="separate"/>
            </w:r>
            <w:r>
              <w:rPr>
                <w:color w:val="0000FF"/>
                <w:sz w:val="20"/>
              </w:rPr>
              <w:t>N 219-ФЗ</w:t>
            </w:r>
            <w:r>
              <w:rPr>
                <w:color w:val="0000FF"/>
                <w:sz w:val="20"/>
              </w:rPr>
              <w:fldChar w:fldCharType="end"/>
            </w:r>
            <w:r>
              <w:rPr>
                <w:color w:val="392C69"/>
                <w:sz w:val="20"/>
              </w:rPr>
              <w:t>,</w:t>
            </w:r>
          </w:p>
          <w:p>
            <w:pPr>
              <w:pStyle w:val="4"/>
              <w:jc w:val="center"/>
            </w:pPr>
            <w:r>
              <w:rPr>
                <w:color w:val="392C69"/>
                <w:sz w:val="20"/>
              </w:rPr>
              <w:t xml:space="preserve">от 21.03.2005 </w:t>
            </w:r>
            <w:r>
              <w:fldChar w:fldCharType="begin"/>
            </w:r>
            <w:r>
              <w:instrText xml:space="preserve"> HYPERLINK "https://login.consultant.ru/link/?req=doc&amp;base=RZB&amp;n=52360&amp;dst=100008" \h </w:instrText>
            </w:r>
            <w:r>
              <w:fldChar w:fldCharType="separate"/>
            </w:r>
            <w:r>
              <w:rPr>
                <w:color w:val="0000FF"/>
                <w:sz w:val="20"/>
              </w:rPr>
              <w:t>N 22-ФЗ</w:t>
            </w:r>
            <w:r>
              <w:rPr>
                <w:color w:val="0000FF"/>
                <w:sz w:val="20"/>
              </w:rPr>
              <w:fldChar w:fldCharType="end"/>
            </w:r>
            <w:r>
              <w:rPr>
                <w:color w:val="392C69"/>
                <w:sz w:val="20"/>
              </w:rPr>
              <w:t xml:space="preserve">, от 09.05.2005 </w:t>
            </w:r>
            <w:r>
              <w:fldChar w:fldCharType="begin"/>
            </w:r>
            <w:r>
              <w:instrText xml:space="preserve"> HYPERLINK "https://login.consultant.ru/link/?req=doc&amp;base=RZB&amp;n=201316&amp;dst=100148" \h </w:instrText>
            </w:r>
            <w:r>
              <w:fldChar w:fldCharType="separate"/>
            </w:r>
            <w:r>
              <w:rPr>
                <w:color w:val="0000FF"/>
                <w:sz w:val="20"/>
              </w:rPr>
              <w:t>N 45-ФЗ</w:t>
            </w:r>
            <w:r>
              <w:rPr>
                <w:color w:val="0000FF"/>
                <w:sz w:val="20"/>
              </w:rPr>
              <w:fldChar w:fldCharType="end"/>
            </w:r>
            <w:r>
              <w:rPr>
                <w:color w:val="392C69"/>
                <w:sz w:val="20"/>
              </w:rPr>
              <w:t xml:space="preserve">, от 18.07.2005 </w:t>
            </w:r>
            <w:r>
              <w:fldChar w:fldCharType="begin"/>
            </w:r>
            <w:r>
              <w:instrText xml:space="preserve"> HYPERLINK "https://login.consultant.ru/link/?req=doc&amp;base=RZB&amp;n=54453&amp;dst=100009" \h </w:instrText>
            </w:r>
            <w:r>
              <w:fldChar w:fldCharType="separate"/>
            </w:r>
            <w:r>
              <w:rPr>
                <w:color w:val="0000FF"/>
                <w:sz w:val="20"/>
              </w:rPr>
              <w:t>N 89-ФЗ</w:t>
            </w:r>
            <w:r>
              <w:rPr>
                <w:color w:val="0000FF"/>
                <w:sz w:val="20"/>
              </w:rPr>
              <w:fldChar w:fldCharType="end"/>
            </w:r>
            <w:r>
              <w:rPr>
                <w:color w:val="392C69"/>
                <w:sz w:val="20"/>
              </w:rPr>
              <w:t>,</w:t>
            </w:r>
          </w:p>
          <w:p>
            <w:pPr>
              <w:pStyle w:val="4"/>
              <w:jc w:val="center"/>
            </w:pPr>
            <w:r>
              <w:rPr>
                <w:color w:val="392C69"/>
                <w:sz w:val="20"/>
              </w:rPr>
              <w:t xml:space="preserve">от 02.02.2006 </w:t>
            </w:r>
            <w:r>
              <w:fldChar w:fldCharType="begin"/>
            </w:r>
            <w:r>
              <w:instrText xml:space="preserve"> HYPERLINK "https://login.consultant.ru/link/?req=doc&amp;base=RZB&amp;n=182931&amp;dst=100119" \h </w:instrText>
            </w:r>
            <w:r>
              <w:fldChar w:fldCharType="separate"/>
            </w:r>
            <w:r>
              <w:rPr>
                <w:color w:val="0000FF"/>
                <w:sz w:val="20"/>
              </w:rPr>
              <w:t>N 19-ФЗ</w:t>
            </w:r>
            <w:r>
              <w:rPr>
                <w:color w:val="0000FF"/>
                <w:sz w:val="20"/>
              </w:rPr>
              <w:fldChar w:fldCharType="end"/>
            </w:r>
            <w:r>
              <w:rPr>
                <w:color w:val="392C69"/>
                <w:sz w:val="20"/>
              </w:rPr>
              <w:t xml:space="preserve">, от 18.12.2006 </w:t>
            </w:r>
            <w:r>
              <w:fldChar w:fldCharType="begin"/>
            </w:r>
            <w:r>
              <w:instrText xml:space="preserve"> HYPERLINK "https://login.consultant.ru/link/?req=doc&amp;base=RZB&amp;n=436370&amp;dst=100182" \h </w:instrText>
            </w:r>
            <w:r>
              <w:fldChar w:fldCharType="separate"/>
            </w:r>
            <w:r>
              <w:rPr>
                <w:color w:val="0000FF"/>
                <w:sz w:val="20"/>
              </w:rPr>
              <w:t>N 231-ФЗ</w:t>
            </w:r>
            <w:r>
              <w:rPr>
                <w:color w:val="0000FF"/>
                <w:sz w:val="20"/>
              </w:rPr>
              <w:fldChar w:fldCharType="end"/>
            </w:r>
            <w:r>
              <w:rPr>
                <w:color w:val="392C69"/>
                <w:sz w:val="20"/>
              </w:rPr>
              <w:t xml:space="preserve">, от 30.12.2006 </w:t>
            </w:r>
            <w:r>
              <w:fldChar w:fldCharType="begin"/>
            </w:r>
            <w:r>
              <w:instrText xml:space="preserve"> HYPERLINK "https://login.consultant.ru/link/?req=doc&amp;base=RZB&amp;n=70066&amp;dst=100022" \h </w:instrText>
            </w:r>
            <w:r>
              <w:fldChar w:fldCharType="separate"/>
            </w:r>
            <w:r>
              <w:rPr>
                <w:color w:val="0000FF"/>
                <w:sz w:val="20"/>
              </w:rPr>
              <w:t>N 276-ФЗ</w:t>
            </w:r>
            <w:r>
              <w:rPr>
                <w:color w:val="0000FF"/>
                <w:sz w:val="20"/>
              </w:rPr>
              <w:fldChar w:fldCharType="end"/>
            </w:r>
            <w:r>
              <w:rPr>
                <w:color w:val="392C69"/>
                <w:sz w:val="20"/>
              </w:rPr>
              <w:t>,</w:t>
            </w:r>
          </w:p>
          <w:p>
            <w:pPr>
              <w:pStyle w:val="4"/>
              <w:jc w:val="center"/>
            </w:pPr>
            <w:r>
              <w:rPr>
                <w:color w:val="392C69"/>
                <w:sz w:val="20"/>
              </w:rPr>
              <w:t xml:space="preserve">от 26.01.2007 </w:t>
            </w:r>
            <w:r>
              <w:fldChar w:fldCharType="begin"/>
            </w:r>
            <w:r>
              <w:instrText xml:space="preserve"> HYPERLINK "https://login.consultant.ru/link/?req=doc&amp;base=RZB&amp;n=65639&amp;dst=100007" \h </w:instrText>
            </w:r>
            <w:r>
              <w:fldChar w:fldCharType="separate"/>
            </w:r>
            <w:r>
              <w:rPr>
                <w:color w:val="0000FF"/>
                <w:sz w:val="20"/>
              </w:rPr>
              <w:t>N 5-ФЗ</w:t>
            </w:r>
            <w:r>
              <w:rPr>
                <w:color w:val="0000FF"/>
                <w:sz w:val="20"/>
              </w:rPr>
              <w:fldChar w:fldCharType="end"/>
            </w:r>
            <w:r>
              <w:rPr>
                <w:color w:val="392C69"/>
                <w:sz w:val="20"/>
              </w:rPr>
              <w:t xml:space="preserve">, от 20.04.2007 </w:t>
            </w:r>
            <w:r>
              <w:fldChar w:fldCharType="begin"/>
            </w:r>
            <w:r>
              <w:instrText xml:space="preserve"> HYPERLINK "https://login.consultant.ru/link/?req=doc&amp;base=RZB&amp;n=148292&amp;dst=100301" \h </w:instrText>
            </w:r>
            <w:r>
              <w:fldChar w:fldCharType="separate"/>
            </w:r>
            <w:r>
              <w:rPr>
                <w:color w:val="0000FF"/>
                <w:sz w:val="20"/>
              </w:rPr>
              <w:t>N 53-ФЗ</w:t>
            </w:r>
            <w:r>
              <w:rPr>
                <w:color w:val="0000FF"/>
                <w:sz w:val="20"/>
              </w:rPr>
              <w:fldChar w:fldCharType="end"/>
            </w:r>
            <w:r>
              <w:rPr>
                <w:color w:val="392C69"/>
                <w:sz w:val="20"/>
              </w:rPr>
              <w:t xml:space="preserve">, от 26.06.2007 </w:t>
            </w:r>
            <w:r>
              <w:fldChar w:fldCharType="begin"/>
            </w:r>
            <w:r>
              <w:instrText xml:space="preserve"> HYPERLINK "https://login.consultant.ru/link/?req=doc&amp;base=RZB&amp;n=383504&amp;dst=100162" \h </w:instrText>
            </w:r>
            <w:r>
              <w:fldChar w:fldCharType="separate"/>
            </w:r>
            <w:r>
              <w:rPr>
                <w:color w:val="0000FF"/>
                <w:sz w:val="20"/>
              </w:rPr>
              <w:t>N 118-ФЗ</w:t>
            </w:r>
            <w:r>
              <w:rPr>
                <w:color w:val="0000FF"/>
                <w:sz w:val="20"/>
              </w:rPr>
              <w:fldChar w:fldCharType="end"/>
            </w:r>
            <w:r>
              <w:rPr>
                <w:color w:val="392C69"/>
                <w:sz w:val="20"/>
              </w:rPr>
              <w:t>,</w:t>
            </w:r>
          </w:p>
          <w:p>
            <w:pPr>
              <w:pStyle w:val="4"/>
              <w:jc w:val="center"/>
            </w:pPr>
            <w:r>
              <w:rPr>
                <w:color w:val="392C69"/>
                <w:sz w:val="20"/>
              </w:rPr>
              <w:t xml:space="preserve">от 19.07.2007 </w:t>
            </w:r>
            <w:r>
              <w:fldChar w:fldCharType="begin"/>
            </w:r>
            <w:r>
              <w:instrText xml:space="preserve"> HYPERLINK "https://login.consultant.ru/link/?req=doc&amp;base=RZB&amp;n=156430&amp;dst=100023" \h </w:instrText>
            </w:r>
            <w:r>
              <w:fldChar w:fldCharType="separate"/>
            </w:r>
            <w:r>
              <w:rPr>
                <w:color w:val="0000FF"/>
                <w:sz w:val="20"/>
              </w:rPr>
              <w:t>N 197-ФЗ</w:t>
            </w:r>
            <w:r>
              <w:rPr>
                <w:color w:val="0000FF"/>
                <w:sz w:val="20"/>
              </w:rPr>
              <w:fldChar w:fldCharType="end"/>
            </w:r>
            <w:r>
              <w:rPr>
                <w:color w:val="392C69"/>
                <w:sz w:val="20"/>
              </w:rPr>
              <w:t xml:space="preserve">, от 24.07.2007 </w:t>
            </w:r>
            <w:r>
              <w:fldChar w:fldCharType="begin"/>
            </w:r>
            <w:r>
              <w:instrText xml:space="preserve"> HYPERLINK "https://login.consultant.ru/link/?req=doc&amp;base=RZB&amp;n=148280&amp;dst=100511" \h </w:instrText>
            </w:r>
            <w:r>
              <w:fldChar w:fldCharType="separate"/>
            </w:r>
            <w:r>
              <w:rPr>
                <w:color w:val="0000FF"/>
                <w:sz w:val="20"/>
              </w:rPr>
              <w:t>N 218-ФЗ</w:t>
            </w:r>
            <w:r>
              <w:rPr>
                <w:color w:val="0000FF"/>
                <w:sz w:val="20"/>
              </w:rPr>
              <w:fldChar w:fldCharType="end"/>
            </w:r>
            <w:r>
              <w:rPr>
                <w:color w:val="392C69"/>
                <w:sz w:val="20"/>
              </w:rPr>
              <w:t xml:space="preserve">, от 02.10.2007 </w:t>
            </w:r>
            <w:r>
              <w:fldChar w:fldCharType="begin"/>
            </w:r>
            <w:r>
              <w:instrText xml:space="preserve"> HYPERLINK "https://login.consultant.ru/link/?req=doc&amp;base=RZB&amp;n=201481&amp;dst=100021" \h </w:instrText>
            </w:r>
            <w:r>
              <w:fldChar w:fldCharType="separate"/>
            </w:r>
            <w:r>
              <w:rPr>
                <w:color w:val="0000FF"/>
                <w:sz w:val="20"/>
              </w:rPr>
              <w:t>N 225-ФЗ</w:t>
            </w:r>
            <w:r>
              <w:rPr>
                <w:color w:val="0000FF"/>
                <w:sz w:val="20"/>
              </w:rPr>
              <w:fldChar w:fldCharType="end"/>
            </w:r>
            <w:r>
              <w:rPr>
                <w:color w:val="392C69"/>
                <w:sz w:val="20"/>
              </w:rPr>
              <w:t>,</w:t>
            </w:r>
          </w:p>
          <w:p>
            <w:pPr>
              <w:pStyle w:val="4"/>
              <w:jc w:val="center"/>
            </w:pPr>
            <w:r>
              <w:rPr>
                <w:color w:val="392C69"/>
                <w:sz w:val="20"/>
              </w:rPr>
              <w:t xml:space="preserve">от 25.10.2007 </w:t>
            </w:r>
            <w:r>
              <w:fldChar w:fldCharType="begin"/>
            </w:r>
            <w:r>
              <w:instrText xml:space="preserve"> HYPERLINK "https://login.consultant.ru/link/?req=doc&amp;base=RZB&amp;n=72055&amp;dst=100070" \h </w:instrText>
            </w:r>
            <w:r>
              <w:fldChar w:fldCharType="separate"/>
            </w:r>
            <w:r>
              <w:rPr>
                <w:color w:val="0000FF"/>
                <w:sz w:val="20"/>
              </w:rPr>
              <w:t>N 234-ФЗ</w:t>
            </w:r>
            <w:r>
              <w:rPr>
                <w:color w:val="0000FF"/>
                <w:sz w:val="20"/>
              </w:rPr>
              <w:fldChar w:fldCharType="end"/>
            </w:r>
            <w:r>
              <w:rPr>
                <w:color w:val="392C69"/>
                <w:sz w:val="20"/>
              </w:rPr>
              <w:t xml:space="preserve">, от 04.11.2007 </w:t>
            </w:r>
            <w:r>
              <w:fldChar w:fldCharType="begin"/>
            </w:r>
            <w:r>
              <w:instrText xml:space="preserve"> HYPERLINK "https://login.consultant.ru/link/?req=doc&amp;base=RZB&amp;n=72256&amp;dst=100009" \h </w:instrText>
            </w:r>
            <w:r>
              <w:fldChar w:fldCharType="separate"/>
            </w:r>
            <w:r>
              <w:rPr>
                <w:color w:val="0000FF"/>
                <w:sz w:val="20"/>
              </w:rPr>
              <w:t>N 251-ФЗ</w:t>
            </w:r>
            <w:r>
              <w:rPr>
                <w:color w:val="0000FF"/>
                <w:sz w:val="20"/>
              </w:rPr>
              <w:fldChar w:fldCharType="end"/>
            </w:r>
            <w:r>
              <w:rPr>
                <w:color w:val="392C69"/>
                <w:sz w:val="20"/>
              </w:rPr>
              <w:t xml:space="preserve">, от 29.11.2007 </w:t>
            </w:r>
            <w:r>
              <w:fldChar w:fldCharType="begin"/>
            </w:r>
            <w:r>
              <w:instrText xml:space="preserve"> HYPERLINK "https://login.consultant.ru/link/?req=doc&amp;base=RZB&amp;n=150038&amp;dst=100061" \h </w:instrText>
            </w:r>
            <w:r>
              <w:fldChar w:fldCharType="separate"/>
            </w:r>
            <w:r>
              <w:rPr>
                <w:color w:val="0000FF"/>
                <w:sz w:val="20"/>
              </w:rPr>
              <w:t>N 287-ФЗ</w:t>
            </w:r>
            <w:r>
              <w:rPr>
                <w:color w:val="0000FF"/>
                <w:sz w:val="20"/>
              </w:rPr>
              <w:fldChar w:fldCharType="end"/>
            </w:r>
            <w:r>
              <w:rPr>
                <w:color w:val="392C69"/>
                <w:sz w:val="20"/>
              </w:rPr>
              <w:t>,</w:t>
            </w:r>
          </w:p>
          <w:p>
            <w:pPr>
              <w:pStyle w:val="4"/>
              <w:jc w:val="center"/>
            </w:pPr>
            <w:r>
              <w:rPr>
                <w:color w:val="392C69"/>
                <w:sz w:val="20"/>
              </w:rPr>
              <w:t xml:space="preserve">от 06.12.2007 </w:t>
            </w:r>
            <w:r>
              <w:fldChar w:fldCharType="begin"/>
            </w:r>
            <w:r>
              <w:instrText xml:space="preserve"> HYPERLINK "https://login.consultant.ru/link/?req=doc&amp;base=RZB&amp;n=292720&amp;dst=101256" \h </w:instrText>
            </w:r>
            <w:r>
              <w:fldChar w:fldCharType="separate"/>
            </w:r>
            <w:r>
              <w:rPr>
                <w:color w:val="0000FF"/>
                <w:sz w:val="20"/>
              </w:rPr>
              <w:t>N 334-ФЗ</w:t>
            </w:r>
            <w:r>
              <w:rPr>
                <w:color w:val="0000FF"/>
                <w:sz w:val="20"/>
              </w:rPr>
              <w:fldChar w:fldCharType="end"/>
            </w:r>
            <w:r>
              <w:rPr>
                <w:color w:val="392C69"/>
                <w:sz w:val="20"/>
              </w:rPr>
              <w:t xml:space="preserve">, от 24.04.2008 </w:t>
            </w:r>
            <w:r>
              <w:fldChar w:fldCharType="begin"/>
            </w:r>
            <w:r>
              <w:instrText xml:space="preserve"> HYPERLINK "https://login.consultant.ru/link/?req=doc&amp;base=RZB&amp;n=76460&amp;dst=100144" \h </w:instrText>
            </w:r>
            <w:r>
              <w:fldChar w:fldCharType="separate"/>
            </w:r>
            <w:r>
              <w:rPr>
                <w:color w:val="0000FF"/>
                <w:sz w:val="20"/>
              </w:rPr>
              <w:t>N 49-ФЗ</w:t>
            </w:r>
            <w:r>
              <w:rPr>
                <w:color w:val="0000FF"/>
                <w:sz w:val="20"/>
              </w:rPr>
              <w:fldChar w:fldCharType="end"/>
            </w:r>
            <w:r>
              <w:rPr>
                <w:color w:val="392C69"/>
                <w:sz w:val="20"/>
              </w:rPr>
              <w:t xml:space="preserve">, от 14.07.2008 </w:t>
            </w:r>
            <w:r>
              <w:fldChar w:fldCharType="begin"/>
            </w:r>
            <w:r>
              <w:instrText xml:space="preserve"> HYPERLINK "https://login.consultant.ru/link/?req=doc&amp;base=RZB&amp;n=454135&amp;dst=100143" \h </w:instrText>
            </w:r>
            <w:r>
              <w:fldChar w:fldCharType="separate"/>
            </w:r>
            <w:r>
              <w:rPr>
                <w:color w:val="0000FF"/>
                <w:sz w:val="20"/>
              </w:rPr>
              <w:t>N 118-ФЗ</w:t>
            </w:r>
            <w:r>
              <w:rPr>
                <w:color w:val="0000FF"/>
                <w:sz w:val="20"/>
              </w:rPr>
              <w:fldChar w:fldCharType="end"/>
            </w:r>
            <w:r>
              <w:rPr>
                <w:color w:val="392C69"/>
                <w:sz w:val="20"/>
              </w:rPr>
              <w:t>,</w:t>
            </w:r>
          </w:p>
          <w:p>
            <w:pPr>
              <w:pStyle w:val="4"/>
              <w:jc w:val="center"/>
            </w:pPr>
            <w:r>
              <w:rPr>
                <w:color w:val="392C69"/>
                <w:sz w:val="20"/>
              </w:rPr>
              <w:t xml:space="preserve">от 25.12.2008 </w:t>
            </w:r>
            <w:r>
              <w:fldChar w:fldCharType="begin"/>
            </w:r>
            <w:r>
              <w:instrText xml:space="preserve"> HYPERLINK "https://login.consultant.ru/link/?req=doc&amp;base=RZB&amp;n=132709&amp;dst=100060" \h </w:instrText>
            </w:r>
            <w:r>
              <w:fldChar w:fldCharType="separate"/>
            </w:r>
            <w:r>
              <w:rPr>
                <w:color w:val="0000FF"/>
                <w:sz w:val="20"/>
              </w:rPr>
              <w:t>N 280-ФЗ</w:t>
            </w:r>
            <w:r>
              <w:rPr>
                <w:color w:val="0000FF"/>
                <w:sz w:val="20"/>
              </w:rPr>
              <w:fldChar w:fldCharType="end"/>
            </w:r>
            <w:r>
              <w:rPr>
                <w:color w:val="392C69"/>
                <w:sz w:val="20"/>
              </w:rPr>
              <w:t xml:space="preserve">, от 30.12.2008 </w:t>
            </w:r>
            <w:r>
              <w:fldChar w:fldCharType="begin"/>
            </w:r>
            <w:r>
              <w:instrText xml:space="preserve"> HYPERLINK "https://login.consultant.ru/link/?req=doc&amp;base=RZB&amp;n=148367&amp;dst=100244" \h </w:instrText>
            </w:r>
            <w:r>
              <w:fldChar w:fldCharType="separate"/>
            </w:r>
            <w:r>
              <w:rPr>
                <w:color w:val="0000FF"/>
                <w:sz w:val="20"/>
              </w:rPr>
              <w:t>N 308-ФЗ</w:t>
            </w:r>
            <w:r>
              <w:rPr>
                <w:color w:val="0000FF"/>
                <w:sz w:val="20"/>
              </w:rPr>
              <w:fldChar w:fldCharType="end"/>
            </w:r>
            <w:r>
              <w:rPr>
                <w:color w:val="392C69"/>
                <w:sz w:val="20"/>
              </w:rPr>
              <w:t xml:space="preserve">, от 09.04.2009 </w:t>
            </w:r>
            <w:r>
              <w:fldChar w:fldCharType="begin"/>
            </w:r>
            <w:r>
              <w:instrText xml:space="preserve"> HYPERLINK "https://login.consultant.ru/link/?req=doc&amp;base=RZB&amp;n=86703&amp;dst=100009" \h </w:instrText>
            </w:r>
            <w:r>
              <w:fldChar w:fldCharType="separate"/>
            </w:r>
            <w:r>
              <w:rPr>
                <w:color w:val="0000FF"/>
                <w:sz w:val="20"/>
              </w:rPr>
              <w:t>N 56-ФЗ</w:t>
            </w:r>
            <w:r>
              <w:rPr>
                <w:color w:val="0000FF"/>
                <w:sz w:val="20"/>
              </w:rPr>
              <w:fldChar w:fldCharType="end"/>
            </w:r>
            <w:r>
              <w:rPr>
                <w:color w:val="392C69"/>
                <w:sz w:val="20"/>
              </w:rPr>
              <w:t>,</w:t>
            </w:r>
          </w:p>
          <w:p>
            <w:pPr>
              <w:pStyle w:val="4"/>
              <w:jc w:val="center"/>
            </w:pPr>
            <w:r>
              <w:rPr>
                <w:color w:val="392C69"/>
                <w:sz w:val="20"/>
              </w:rPr>
              <w:t xml:space="preserve">от 17.07.2009 </w:t>
            </w:r>
            <w:r>
              <w:fldChar w:fldCharType="begin"/>
            </w:r>
            <w:r>
              <w:instrText xml:space="preserve"> HYPERLINK "https://login.consultant.ru/link/?req=doc&amp;base=RZB&amp;n=405829&amp;dst=100595" \h </w:instrText>
            </w:r>
            <w:r>
              <w:fldChar w:fldCharType="separate"/>
            </w:r>
            <w:r>
              <w:rPr>
                <w:color w:val="0000FF"/>
                <w:sz w:val="20"/>
              </w:rPr>
              <w:t>N 145-ФЗ</w:t>
            </w:r>
            <w:r>
              <w:rPr>
                <w:color w:val="0000FF"/>
                <w:sz w:val="20"/>
              </w:rPr>
              <w:fldChar w:fldCharType="end"/>
            </w:r>
            <w:r>
              <w:rPr>
                <w:color w:val="392C69"/>
                <w:sz w:val="20"/>
              </w:rPr>
              <w:t xml:space="preserve">, от 08.05.2010 </w:t>
            </w:r>
            <w:r>
              <w:fldChar w:fldCharType="begin"/>
            </w:r>
            <w:r>
              <w:instrText xml:space="preserve"> HYPERLINK "https://login.consultant.ru/link/?req=doc&amp;base=RZB&amp;n=420998&amp;dst=100308" \h </w:instrText>
            </w:r>
            <w:r>
              <w:fldChar w:fldCharType="separate"/>
            </w:r>
            <w:r>
              <w:rPr>
                <w:color w:val="0000FF"/>
                <w:sz w:val="20"/>
              </w:rPr>
              <w:t>N 83-ФЗ</w:t>
            </w:r>
            <w:r>
              <w:rPr>
                <w:color w:val="0000FF"/>
                <w:sz w:val="20"/>
              </w:rPr>
              <w:fldChar w:fldCharType="end"/>
            </w:r>
            <w:r>
              <w:rPr>
                <w:color w:val="392C69"/>
                <w:sz w:val="20"/>
              </w:rPr>
              <w:t xml:space="preserve">, от 07.02.2011 </w:t>
            </w:r>
            <w:r>
              <w:fldChar w:fldCharType="begin"/>
            </w:r>
            <w:r>
              <w:instrText xml:space="preserve"> HYPERLINK "https://login.consultant.ru/link/?req=doc&amp;base=RZB&amp;n=201254&amp;dst=100110" \h </w:instrText>
            </w:r>
            <w:r>
              <w:fldChar w:fldCharType="separate"/>
            </w:r>
            <w:r>
              <w:rPr>
                <w:color w:val="0000FF"/>
                <w:sz w:val="20"/>
              </w:rPr>
              <w:t>N 4-ФЗ</w:t>
            </w:r>
            <w:r>
              <w:rPr>
                <w:color w:val="0000FF"/>
                <w:sz w:val="20"/>
              </w:rPr>
              <w:fldChar w:fldCharType="end"/>
            </w:r>
            <w:r>
              <w:rPr>
                <w:color w:val="392C69"/>
                <w:sz w:val="20"/>
              </w:rPr>
              <w:t>,</w:t>
            </w:r>
          </w:p>
          <w:p>
            <w:pPr>
              <w:pStyle w:val="4"/>
              <w:jc w:val="center"/>
            </w:pPr>
            <w:r>
              <w:rPr>
                <w:color w:val="392C69"/>
                <w:sz w:val="20"/>
              </w:rPr>
              <w:t xml:space="preserve">от 18.07.2011 </w:t>
            </w:r>
            <w:r>
              <w:fldChar w:fldCharType="begin"/>
            </w:r>
            <w:r>
              <w:instrText xml:space="preserve"> HYPERLINK "https://login.consultant.ru/link/?req=doc&amp;base=RZB&amp;n=116957&amp;dst=100009" \h </w:instrText>
            </w:r>
            <w:r>
              <w:fldChar w:fldCharType="separate"/>
            </w:r>
            <w:r>
              <w:rPr>
                <w:color w:val="0000FF"/>
                <w:sz w:val="20"/>
              </w:rPr>
              <w:t>N 216-ФЗ</w:t>
            </w:r>
            <w:r>
              <w:rPr>
                <w:color w:val="0000FF"/>
                <w:sz w:val="20"/>
              </w:rPr>
              <w:fldChar w:fldCharType="end"/>
            </w:r>
            <w:r>
              <w:rPr>
                <w:color w:val="392C69"/>
                <w:sz w:val="20"/>
              </w:rPr>
              <w:t xml:space="preserve">, от 19.07.2011 </w:t>
            </w:r>
            <w:r>
              <w:fldChar w:fldCharType="begin"/>
            </w:r>
            <w:r>
              <w:instrText xml:space="preserve"> HYPERLINK "https://login.consultant.ru/link/?req=doc&amp;base=RZB&amp;n=440509&amp;dst=100077" \h </w:instrText>
            </w:r>
            <w:r>
              <w:fldChar w:fldCharType="separate"/>
            </w:r>
            <w:r>
              <w:rPr>
                <w:color w:val="0000FF"/>
                <w:sz w:val="20"/>
              </w:rPr>
              <w:t>N 248-ФЗ</w:t>
            </w:r>
            <w:r>
              <w:rPr>
                <w:color w:val="0000FF"/>
                <w:sz w:val="20"/>
              </w:rPr>
              <w:fldChar w:fldCharType="end"/>
            </w:r>
            <w:r>
              <w:rPr>
                <w:color w:val="392C69"/>
                <w:sz w:val="20"/>
              </w:rPr>
              <w:t xml:space="preserve">, от 19.10.2011 </w:t>
            </w:r>
            <w:r>
              <w:fldChar w:fldCharType="begin"/>
            </w:r>
            <w:r>
              <w:instrText xml:space="preserve"> HYPERLINK "https://login.consultant.ru/link/?req=doc&amp;base=RZB&amp;n=120591&amp;dst=100009" \h </w:instrText>
            </w:r>
            <w:r>
              <w:fldChar w:fldCharType="separate"/>
            </w:r>
            <w:r>
              <w:rPr>
                <w:color w:val="0000FF"/>
                <w:sz w:val="20"/>
              </w:rPr>
              <w:t>N 284-ФЗ</w:t>
            </w:r>
            <w:r>
              <w:rPr>
                <w:color w:val="0000FF"/>
                <w:sz w:val="20"/>
              </w:rPr>
              <w:fldChar w:fldCharType="end"/>
            </w:r>
            <w:r>
              <w:rPr>
                <w:color w:val="392C69"/>
                <w:sz w:val="20"/>
              </w:rPr>
              <w:t>,</w:t>
            </w:r>
          </w:p>
          <w:p>
            <w:pPr>
              <w:pStyle w:val="4"/>
              <w:jc w:val="center"/>
            </w:pPr>
            <w:r>
              <w:rPr>
                <w:color w:val="392C69"/>
                <w:sz w:val="20"/>
              </w:rPr>
              <w:t xml:space="preserve">от 21.11.2011 </w:t>
            </w:r>
            <w:r>
              <w:fldChar w:fldCharType="begin"/>
            </w:r>
            <w:r>
              <w:instrText xml:space="preserve"> HYPERLINK "https://login.consultant.ru/link/?req=doc&amp;base=RZB&amp;n=404446&amp;dst=100140" \h </w:instrText>
            </w:r>
            <w:r>
              <w:fldChar w:fldCharType="separate"/>
            </w:r>
            <w:r>
              <w:rPr>
                <w:color w:val="0000FF"/>
                <w:sz w:val="20"/>
              </w:rPr>
              <w:t>N 329-ФЗ</w:t>
            </w:r>
            <w:r>
              <w:rPr>
                <w:color w:val="0000FF"/>
                <w:sz w:val="20"/>
              </w:rPr>
              <w:fldChar w:fldCharType="end"/>
            </w:r>
            <w:r>
              <w:rPr>
                <w:color w:val="392C69"/>
                <w:sz w:val="20"/>
              </w:rPr>
              <w:t xml:space="preserve">, от 28.11.2011 </w:t>
            </w:r>
            <w:r>
              <w:fldChar w:fldCharType="begin"/>
            </w:r>
            <w:r>
              <w:instrText xml:space="preserve"> HYPERLINK "https://login.consultant.ru/link/?req=doc&amp;base=RZB&amp;n=161339&amp;dst=100009" \h </w:instrText>
            </w:r>
            <w:r>
              <w:fldChar w:fldCharType="separate"/>
            </w:r>
            <w:r>
              <w:rPr>
                <w:color w:val="0000FF"/>
                <w:sz w:val="20"/>
              </w:rPr>
              <w:t>N 336-ФЗ</w:t>
            </w:r>
            <w:r>
              <w:rPr>
                <w:color w:val="0000FF"/>
                <w:sz w:val="20"/>
              </w:rPr>
              <w:fldChar w:fldCharType="end"/>
            </w:r>
            <w:r>
              <w:rPr>
                <w:color w:val="392C69"/>
                <w:sz w:val="20"/>
              </w:rPr>
              <w:t xml:space="preserve">, от 28.11.2011 </w:t>
            </w:r>
            <w:r>
              <w:fldChar w:fldCharType="begin"/>
            </w:r>
            <w:r>
              <w:instrText xml:space="preserve"> HYPERLINK "https://login.consultant.ru/link/?req=doc&amp;base=RZB&amp;n=173386&amp;dst=100263" \h </w:instrText>
            </w:r>
            <w:r>
              <w:fldChar w:fldCharType="separate"/>
            </w:r>
            <w:r>
              <w:rPr>
                <w:color w:val="0000FF"/>
                <w:sz w:val="20"/>
              </w:rPr>
              <w:t>N 337-ФЗ</w:t>
            </w:r>
            <w:r>
              <w:rPr>
                <w:color w:val="0000FF"/>
                <w:sz w:val="20"/>
              </w:rPr>
              <w:fldChar w:fldCharType="end"/>
            </w:r>
            <w:r>
              <w:rPr>
                <w:color w:val="392C69"/>
                <w:sz w:val="20"/>
              </w:rPr>
              <w:t>,</w:t>
            </w:r>
          </w:p>
          <w:p>
            <w:pPr>
              <w:pStyle w:val="4"/>
              <w:jc w:val="center"/>
            </w:pPr>
            <w:r>
              <w:rPr>
                <w:color w:val="392C69"/>
                <w:sz w:val="20"/>
              </w:rPr>
              <w:t xml:space="preserve">от 30.11.2011 </w:t>
            </w:r>
            <w:r>
              <w:fldChar w:fldCharType="begin"/>
            </w:r>
            <w:r>
              <w:instrText xml:space="preserve"> HYPERLINK "https://login.consultant.ru/link/?req=doc&amp;base=RZB&amp;n=122349&amp;dst=100018" \h </w:instrText>
            </w:r>
            <w:r>
              <w:fldChar w:fldCharType="separate"/>
            </w:r>
            <w:r>
              <w:rPr>
                <w:color w:val="0000FF"/>
                <w:sz w:val="20"/>
              </w:rPr>
              <w:t>N 363-ФЗ</w:t>
            </w:r>
            <w:r>
              <w:rPr>
                <w:color w:val="0000FF"/>
                <w:sz w:val="20"/>
              </w:rPr>
              <w:fldChar w:fldCharType="end"/>
            </w:r>
            <w:r>
              <w:rPr>
                <w:color w:val="392C69"/>
                <w:sz w:val="20"/>
              </w:rPr>
              <w:t xml:space="preserve">, от 14.06.2012 </w:t>
            </w:r>
            <w:r>
              <w:fldChar w:fldCharType="begin"/>
            </w:r>
            <w:r>
              <w:instrText xml:space="preserve"> HYPERLINK "https://login.consultant.ru/link/?req=doc&amp;base=RZB&amp;n=131167&amp;dst=100012" \h </w:instrText>
            </w:r>
            <w:r>
              <w:fldChar w:fldCharType="separate"/>
            </w:r>
            <w:r>
              <w:rPr>
                <w:color w:val="0000FF"/>
                <w:sz w:val="20"/>
              </w:rPr>
              <w:t>N 78-ФЗ</w:t>
            </w:r>
            <w:r>
              <w:rPr>
                <w:color w:val="0000FF"/>
                <w:sz w:val="20"/>
              </w:rPr>
              <w:fldChar w:fldCharType="end"/>
            </w:r>
            <w:r>
              <w:rPr>
                <w:color w:val="392C69"/>
                <w:sz w:val="20"/>
              </w:rPr>
              <w:t xml:space="preserve">, от 28.06.2013 </w:t>
            </w:r>
            <w:r>
              <w:fldChar w:fldCharType="begin"/>
            </w:r>
            <w:r>
              <w:instrText xml:space="preserve"> HYPERLINK "https://login.consultant.ru/link/?req=doc&amp;base=RZB&amp;n=221800&amp;dst=100059" \h </w:instrText>
            </w:r>
            <w:r>
              <w:fldChar w:fldCharType="separate"/>
            </w:r>
            <w:r>
              <w:rPr>
                <w:color w:val="0000FF"/>
                <w:sz w:val="20"/>
              </w:rPr>
              <w:t>N 134-ФЗ</w:t>
            </w:r>
            <w:r>
              <w:rPr>
                <w:color w:val="0000FF"/>
                <w:sz w:val="20"/>
              </w:rPr>
              <w:fldChar w:fldCharType="end"/>
            </w:r>
            <w:r>
              <w:rPr>
                <w:color w:val="392C69"/>
                <w:sz w:val="20"/>
              </w:rPr>
              <w:t>,</w:t>
            </w:r>
          </w:p>
          <w:p>
            <w:pPr>
              <w:pStyle w:val="4"/>
              <w:jc w:val="center"/>
            </w:pPr>
            <w:r>
              <w:rPr>
                <w:color w:val="392C69"/>
                <w:sz w:val="20"/>
              </w:rPr>
              <w:t xml:space="preserve">от 02.07.2013 </w:t>
            </w:r>
            <w:r>
              <w:fldChar w:fldCharType="begin"/>
            </w:r>
            <w:r>
              <w:instrText xml:space="preserve"> HYPERLINK "https://login.consultant.ru/link/?req=doc&amp;base=RZB&amp;n=464272&amp;dst=100465" \h </w:instrText>
            </w:r>
            <w:r>
              <w:fldChar w:fldCharType="separate"/>
            </w:r>
            <w:r>
              <w:rPr>
                <w:color w:val="0000FF"/>
                <w:sz w:val="20"/>
              </w:rPr>
              <w:t>N 185-ФЗ</w:t>
            </w:r>
            <w:r>
              <w:rPr>
                <w:color w:val="0000FF"/>
                <w:sz w:val="20"/>
              </w:rPr>
              <w:fldChar w:fldCharType="end"/>
            </w:r>
            <w:r>
              <w:rPr>
                <w:color w:val="392C69"/>
                <w:sz w:val="20"/>
              </w:rPr>
              <w:t xml:space="preserve">, от 23.07.2013 </w:t>
            </w:r>
            <w:r>
              <w:fldChar w:fldCharType="begin"/>
            </w:r>
            <w:r>
              <w:instrText xml:space="preserve"> HYPERLINK "https://login.consultant.ru/link/?req=doc&amp;base=RZB&amp;n=221358&amp;dst=100052" \h </w:instrText>
            </w:r>
            <w:r>
              <w:fldChar w:fldCharType="separate"/>
            </w:r>
            <w:r>
              <w:rPr>
                <w:color w:val="0000FF"/>
                <w:sz w:val="20"/>
              </w:rPr>
              <w:t>N 251-ФЗ</w:t>
            </w:r>
            <w:r>
              <w:rPr>
                <w:color w:val="0000FF"/>
                <w:sz w:val="20"/>
              </w:rPr>
              <w:fldChar w:fldCharType="end"/>
            </w:r>
            <w:r>
              <w:rPr>
                <w:color w:val="392C69"/>
                <w:sz w:val="20"/>
              </w:rPr>
              <w:t xml:space="preserve">, от 02.12.2013 </w:t>
            </w:r>
            <w:r>
              <w:fldChar w:fldCharType="begin"/>
            </w:r>
            <w:r>
              <w:instrText xml:space="preserve"> HYPERLINK "https://login.consultant.ru/link/?req=doc&amp;base=RZB&amp;n=155137&amp;dst=100008" \h </w:instrText>
            </w:r>
            <w:r>
              <w:fldChar w:fldCharType="separate"/>
            </w:r>
            <w:r>
              <w:rPr>
                <w:color w:val="0000FF"/>
                <w:sz w:val="20"/>
              </w:rPr>
              <w:t>N 345-ФЗ</w:t>
            </w:r>
            <w:r>
              <w:rPr>
                <w:color w:val="0000FF"/>
                <w:sz w:val="20"/>
              </w:rPr>
              <w:fldChar w:fldCharType="end"/>
            </w:r>
            <w:r>
              <w:rPr>
                <w:color w:val="392C69"/>
                <w:sz w:val="20"/>
              </w:rPr>
              <w:t>,</w:t>
            </w:r>
          </w:p>
          <w:p>
            <w:pPr>
              <w:pStyle w:val="4"/>
              <w:jc w:val="center"/>
            </w:pPr>
            <w:r>
              <w:rPr>
                <w:color w:val="392C69"/>
                <w:sz w:val="20"/>
              </w:rPr>
              <w:t xml:space="preserve">от 21.12.2013 </w:t>
            </w:r>
            <w:r>
              <w:fldChar w:fldCharType="begin"/>
            </w:r>
            <w:r>
              <w:instrText xml:space="preserve"> HYPERLINK "https://login.consultant.ru/link/?req=doc&amp;base=RZB&amp;n=168067&amp;dst=100021" \h </w:instrText>
            </w:r>
            <w:r>
              <w:fldChar w:fldCharType="separate"/>
            </w:r>
            <w:r>
              <w:rPr>
                <w:color w:val="0000FF"/>
                <w:sz w:val="20"/>
              </w:rPr>
              <w:t>N 363-ФЗ</w:t>
            </w:r>
            <w:r>
              <w:rPr>
                <w:color w:val="0000FF"/>
                <w:sz w:val="20"/>
              </w:rPr>
              <w:fldChar w:fldCharType="end"/>
            </w:r>
            <w:r>
              <w:rPr>
                <w:color w:val="392C69"/>
                <w:sz w:val="20"/>
              </w:rPr>
              <w:t xml:space="preserve">, от 21.12.2013 </w:t>
            </w:r>
            <w:r>
              <w:fldChar w:fldCharType="begin"/>
            </w:r>
            <w:r>
              <w:instrText xml:space="preserve"> HYPERLINK "https://login.consultant.ru/link/?req=doc&amp;base=RZB&amp;n=201715&amp;dst=100309" \h </w:instrText>
            </w:r>
            <w:r>
              <w:fldChar w:fldCharType="separate"/>
            </w:r>
            <w:r>
              <w:rPr>
                <w:color w:val="0000FF"/>
                <w:sz w:val="20"/>
              </w:rPr>
              <w:t>N 379-ФЗ</w:t>
            </w:r>
            <w:r>
              <w:rPr>
                <w:color w:val="0000FF"/>
                <w:sz w:val="20"/>
              </w:rPr>
              <w:fldChar w:fldCharType="end"/>
            </w:r>
            <w:r>
              <w:rPr>
                <w:color w:val="392C69"/>
                <w:sz w:val="20"/>
              </w:rPr>
              <w:t xml:space="preserve">, от 28.12.2013 </w:t>
            </w:r>
            <w:r>
              <w:fldChar w:fldCharType="begin"/>
            </w:r>
            <w:r>
              <w:instrText xml:space="preserve"> HYPERLINK "https://login.consultant.ru/link/?req=doc&amp;base=RZB&amp;n=156547&amp;dst=100418" \h </w:instrText>
            </w:r>
            <w:r>
              <w:fldChar w:fldCharType="separate"/>
            </w:r>
            <w:r>
              <w:rPr>
                <w:color w:val="0000FF"/>
                <w:sz w:val="20"/>
              </w:rPr>
              <w:t>N 416-ФЗ</w:t>
            </w:r>
            <w:r>
              <w:rPr>
                <w:color w:val="0000FF"/>
                <w:sz w:val="20"/>
              </w:rPr>
              <w:fldChar w:fldCharType="end"/>
            </w:r>
            <w:r>
              <w:rPr>
                <w:color w:val="392C69"/>
                <w:sz w:val="20"/>
              </w:rPr>
              <w:t>,</w:t>
            </w:r>
          </w:p>
          <w:p>
            <w:pPr>
              <w:pStyle w:val="4"/>
              <w:jc w:val="center"/>
            </w:pPr>
            <w:r>
              <w:rPr>
                <w:color w:val="392C69"/>
                <w:sz w:val="20"/>
              </w:rPr>
              <w:t xml:space="preserve">от 12.03.2014 </w:t>
            </w:r>
            <w:r>
              <w:fldChar w:fldCharType="begin"/>
            </w:r>
            <w:r>
              <w:instrText xml:space="preserve"> HYPERLINK "https://login.consultant.ru/link/?req=doc&amp;base=RZB&amp;n=160073&amp;dst=100016" \h </w:instrText>
            </w:r>
            <w:r>
              <w:fldChar w:fldCharType="separate"/>
            </w:r>
            <w:r>
              <w:rPr>
                <w:color w:val="0000FF"/>
                <w:sz w:val="20"/>
              </w:rPr>
              <w:t>N 35-ФЗ</w:t>
            </w:r>
            <w:r>
              <w:rPr>
                <w:color w:val="0000FF"/>
                <w:sz w:val="20"/>
              </w:rPr>
              <w:fldChar w:fldCharType="end"/>
            </w:r>
            <w:r>
              <w:rPr>
                <w:color w:val="392C69"/>
                <w:sz w:val="20"/>
              </w:rPr>
              <w:t xml:space="preserve">, от 21.07.2014 </w:t>
            </w:r>
            <w:r>
              <w:fldChar w:fldCharType="begin"/>
            </w:r>
            <w:r>
              <w:instrText xml:space="preserve"> HYPERLINK "https://login.consultant.ru/link/?req=doc&amp;base=RZB&amp;n=201617&amp;dst=100191" \h </w:instrText>
            </w:r>
            <w:r>
              <w:fldChar w:fldCharType="separate"/>
            </w:r>
            <w:r>
              <w:rPr>
                <w:color w:val="0000FF"/>
                <w:sz w:val="20"/>
              </w:rPr>
              <w:t>N 217-ФЗ</w:t>
            </w:r>
            <w:r>
              <w:rPr>
                <w:color w:val="0000FF"/>
                <w:sz w:val="20"/>
              </w:rPr>
              <w:fldChar w:fldCharType="end"/>
            </w:r>
            <w:r>
              <w:rPr>
                <w:color w:val="392C69"/>
                <w:sz w:val="20"/>
              </w:rPr>
              <w:t xml:space="preserve">, от 21.07.2014 </w:t>
            </w:r>
            <w:r>
              <w:fldChar w:fldCharType="begin"/>
            </w:r>
            <w:r>
              <w:instrText xml:space="preserve"> HYPERLINK "https://login.consultant.ru/link/?req=doc&amp;base=RZB&amp;n=165812&amp;dst=100135" \h </w:instrText>
            </w:r>
            <w:r>
              <w:fldChar w:fldCharType="separate"/>
            </w:r>
            <w:r>
              <w:rPr>
                <w:color w:val="0000FF"/>
                <w:sz w:val="20"/>
              </w:rPr>
              <w:t>N 222-ФЗ</w:t>
            </w:r>
            <w:r>
              <w:rPr>
                <w:color w:val="0000FF"/>
                <w:sz w:val="20"/>
              </w:rPr>
              <w:fldChar w:fldCharType="end"/>
            </w:r>
            <w:r>
              <w:rPr>
                <w:color w:val="392C69"/>
                <w:sz w:val="20"/>
              </w:rPr>
              <w:t>,</w:t>
            </w:r>
          </w:p>
          <w:p>
            <w:pPr>
              <w:pStyle w:val="4"/>
              <w:jc w:val="center"/>
            </w:pPr>
            <w:r>
              <w:rPr>
                <w:color w:val="392C69"/>
                <w:sz w:val="20"/>
              </w:rPr>
              <w:t xml:space="preserve">от 21.07.2014 </w:t>
            </w:r>
            <w:r>
              <w:fldChar w:fldCharType="begin"/>
            </w:r>
            <w:r>
              <w:instrText xml:space="preserve"> HYPERLINK "https://login.consultant.ru/link/?req=doc&amp;base=RZB&amp;n=296153&amp;dst=100171" \h </w:instrText>
            </w:r>
            <w:r>
              <w:fldChar w:fldCharType="separate"/>
            </w:r>
            <w:r>
              <w:rPr>
                <w:color w:val="0000FF"/>
                <w:sz w:val="20"/>
              </w:rPr>
              <w:t>N 224-ФЗ</w:t>
            </w:r>
            <w:r>
              <w:rPr>
                <w:color w:val="0000FF"/>
                <w:sz w:val="20"/>
              </w:rPr>
              <w:fldChar w:fldCharType="end"/>
            </w:r>
            <w:r>
              <w:rPr>
                <w:color w:val="392C69"/>
                <w:sz w:val="20"/>
              </w:rPr>
              <w:t xml:space="preserve">, от 22.10.2014 </w:t>
            </w:r>
            <w:r>
              <w:fldChar w:fldCharType="begin"/>
            </w:r>
            <w:r>
              <w:instrText xml:space="preserve"> HYPERLINK "https://login.consultant.ru/link/?req=doc&amp;base=RZB&amp;n=420986&amp;dst=100679" \h </w:instrText>
            </w:r>
            <w:r>
              <w:fldChar w:fldCharType="separate"/>
            </w:r>
            <w:r>
              <w:rPr>
                <w:color w:val="0000FF"/>
                <w:sz w:val="20"/>
              </w:rPr>
              <w:t>N 315-ФЗ</w:t>
            </w:r>
            <w:r>
              <w:rPr>
                <w:color w:val="0000FF"/>
                <w:sz w:val="20"/>
              </w:rPr>
              <w:fldChar w:fldCharType="end"/>
            </w:r>
            <w:r>
              <w:rPr>
                <w:color w:val="392C69"/>
                <w:sz w:val="20"/>
              </w:rPr>
              <w:t xml:space="preserve">, от 22.12.2014 </w:t>
            </w:r>
            <w:r>
              <w:fldChar w:fldCharType="begin"/>
            </w:r>
            <w:r>
              <w:instrText xml:space="preserve"> HYPERLINK "https://login.consultant.ru/link/?req=doc&amp;base=RZB&amp;n=221697&amp;dst=100106" \h </w:instrText>
            </w:r>
            <w:r>
              <w:fldChar w:fldCharType="separate"/>
            </w:r>
            <w:r>
              <w:rPr>
                <w:color w:val="0000FF"/>
                <w:sz w:val="20"/>
              </w:rPr>
              <w:t>N 432-ФЗ</w:t>
            </w:r>
            <w:r>
              <w:rPr>
                <w:color w:val="0000FF"/>
                <w:sz w:val="20"/>
              </w:rPr>
              <w:fldChar w:fldCharType="end"/>
            </w:r>
            <w:r>
              <w:rPr>
                <w:color w:val="392C69"/>
                <w:sz w:val="20"/>
              </w:rPr>
              <w:t>,</w:t>
            </w:r>
          </w:p>
          <w:p>
            <w:pPr>
              <w:pStyle w:val="4"/>
              <w:jc w:val="center"/>
            </w:pPr>
            <w:r>
              <w:rPr>
                <w:color w:val="392C69"/>
                <w:sz w:val="20"/>
              </w:rPr>
              <w:t xml:space="preserve">от 29.12.2014 </w:t>
            </w:r>
            <w:r>
              <w:fldChar w:fldCharType="begin"/>
            </w:r>
            <w:r>
              <w:instrText xml:space="preserve"> HYPERLINK "https://login.consultant.ru/link/?req=doc&amp;base=RZB&amp;n=201037&amp;dst=100009" \h </w:instrText>
            </w:r>
            <w:r>
              <w:fldChar w:fldCharType="separate"/>
            </w:r>
            <w:r>
              <w:rPr>
                <w:color w:val="0000FF"/>
                <w:sz w:val="20"/>
              </w:rPr>
              <w:t>N 460-ФЗ</w:t>
            </w:r>
            <w:r>
              <w:rPr>
                <w:color w:val="0000FF"/>
                <w:sz w:val="20"/>
              </w:rPr>
              <w:fldChar w:fldCharType="end"/>
            </w:r>
            <w:r>
              <w:rPr>
                <w:color w:val="392C69"/>
                <w:sz w:val="20"/>
              </w:rPr>
              <w:t xml:space="preserve">, от 31.12.2014 </w:t>
            </w:r>
            <w:r>
              <w:fldChar w:fldCharType="begin"/>
            </w:r>
            <w:r>
              <w:instrText xml:space="preserve"> HYPERLINK "https://login.consultant.ru/link/?req=doc&amp;base=RZB&amp;n=173204&amp;dst=100009" \h </w:instrText>
            </w:r>
            <w:r>
              <w:fldChar w:fldCharType="separate"/>
            </w:r>
            <w:r>
              <w:rPr>
                <w:color w:val="0000FF"/>
                <w:sz w:val="20"/>
              </w:rPr>
              <w:t>N 512-ФЗ</w:t>
            </w:r>
            <w:r>
              <w:rPr>
                <w:color w:val="0000FF"/>
                <w:sz w:val="20"/>
              </w:rPr>
              <w:fldChar w:fldCharType="end"/>
            </w:r>
            <w:r>
              <w:rPr>
                <w:color w:val="392C69"/>
                <w:sz w:val="20"/>
              </w:rPr>
              <w:t xml:space="preserve">, от 06.04.2015 </w:t>
            </w:r>
            <w:r>
              <w:fldChar w:fldCharType="begin"/>
            </w:r>
            <w:r>
              <w:instrText xml:space="preserve"> HYPERLINK "https://login.consultant.ru/link/?req=doc&amp;base=RZB&amp;n=389797&amp;dst=100015" \h </w:instrText>
            </w:r>
            <w:r>
              <w:fldChar w:fldCharType="separate"/>
            </w:r>
            <w:r>
              <w:rPr>
                <w:color w:val="0000FF"/>
                <w:sz w:val="20"/>
              </w:rPr>
              <w:t>N 82-ФЗ</w:t>
            </w:r>
            <w:r>
              <w:rPr>
                <w:color w:val="0000FF"/>
                <w:sz w:val="20"/>
              </w:rPr>
              <w:fldChar w:fldCharType="end"/>
            </w:r>
            <w:r>
              <w:rPr>
                <w:color w:val="392C69"/>
                <w:sz w:val="20"/>
              </w:rPr>
              <w:t>,</w:t>
            </w:r>
          </w:p>
          <w:p>
            <w:pPr>
              <w:pStyle w:val="4"/>
              <w:jc w:val="center"/>
            </w:pPr>
            <w:r>
              <w:rPr>
                <w:color w:val="392C69"/>
                <w:sz w:val="20"/>
              </w:rPr>
              <w:t xml:space="preserve">от 29.06.2015 </w:t>
            </w:r>
            <w:r>
              <w:fldChar w:fldCharType="begin"/>
            </w:r>
            <w:r>
              <w:instrText xml:space="preserve"> HYPERLINK "https://login.consultant.ru/link/?req=doc&amp;base=RZB&amp;n=312208&amp;dst=100060" \h </w:instrText>
            </w:r>
            <w:r>
              <w:fldChar w:fldCharType="separate"/>
            </w:r>
            <w:r>
              <w:rPr>
                <w:color w:val="0000FF"/>
                <w:sz w:val="20"/>
              </w:rPr>
              <w:t>N 185-ФЗ</w:t>
            </w:r>
            <w:r>
              <w:rPr>
                <w:color w:val="0000FF"/>
                <w:sz w:val="20"/>
              </w:rPr>
              <w:fldChar w:fldCharType="end"/>
            </w:r>
            <w:r>
              <w:rPr>
                <w:color w:val="392C69"/>
                <w:sz w:val="20"/>
              </w:rPr>
              <w:t xml:space="preserve">, от 29.06.2015 </w:t>
            </w:r>
            <w:r>
              <w:fldChar w:fldCharType="begin"/>
            </w:r>
            <w:r>
              <w:instrText xml:space="preserve"> HYPERLINK "https://login.consultant.ru/link/?req=doc&amp;base=RZB&amp;n=389965&amp;dst=100574" \h </w:instrText>
            </w:r>
            <w:r>
              <w:fldChar w:fldCharType="separate"/>
            </w:r>
            <w:r>
              <w:rPr>
                <w:color w:val="0000FF"/>
                <w:sz w:val="20"/>
              </w:rPr>
              <w:t>N 210-ФЗ</w:t>
            </w:r>
            <w:r>
              <w:rPr>
                <w:color w:val="0000FF"/>
                <w:sz w:val="20"/>
              </w:rPr>
              <w:fldChar w:fldCharType="end"/>
            </w:r>
            <w:r>
              <w:rPr>
                <w:color w:val="392C69"/>
                <w:sz w:val="20"/>
              </w:rPr>
              <w:t xml:space="preserve">, от 23.05.2016 </w:t>
            </w:r>
            <w:r>
              <w:fldChar w:fldCharType="begin"/>
            </w:r>
            <w:r>
              <w:instrText xml:space="preserve"> HYPERLINK "https://login.consultant.ru/link/?req=doc&amp;base=RZB&amp;n=221360&amp;dst=100048" \h </w:instrText>
            </w:r>
            <w:r>
              <w:fldChar w:fldCharType="separate"/>
            </w:r>
            <w:r>
              <w:rPr>
                <w:color w:val="0000FF"/>
                <w:sz w:val="20"/>
              </w:rPr>
              <w:t>N 146-ФЗ</w:t>
            </w:r>
            <w:r>
              <w:rPr>
                <w:color w:val="0000FF"/>
                <w:sz w:val="20"/>
              </w:rPr>
              <w:fldChar w:fldCharType="end"/>
            </w:r>
            <w:r>
              <w:rPr>
                <w:color w:val="392C69"/>
                <w:sz w:val="20"/>
              </w:rPr>
              <w:t>,</w:t>
            </w:r>
          </w:p>
          <w:p>
            <w:pPr>
              <w:pStyle w:val="4"/>
              <w:jc w:val="center"/>
            </w:pPr>
            <w:r>
              <w:rPr>
                <w:color w:val="392C69"/>
                <w:sz w:val="20"/>
              </w:rPr>
              <w:t xml:space="preserve">от 28.03.2017 </w:t>
            </w:r>
            <w:r>
              <w:fldChar w:fldCharType="begin"/>
            </w:r>
            <w:r>
              <w:instrText xml:space="preserve"> HYPERLINK "https://login.consultant.ru/link/?req=doc&amp;base=RZB&amp;n=214514&amp;dst=100025" \h </w:instrText>
            </w:r>
            <w:r>
              <w:fldChar w:fldCharType="separate"/>
            </w:r>
            <w:r>
              <w:rPr>
                <w:color w:val="0000FF"/>
                <w:sz w:val="20"/>
              </w:rPr>
              <w:t>N 39-ФЗ</w:t>
            </w:r>
            <w:r>
              <w:rPr>
                <w:color w:val="0000FF"/>
                <w:sz w:val="20"/>
              </w:rPr>
              <w:fldChar w:fldCharType="end"/>
            </w:r>
            <w:r>
              <w:rPr>
                <w:color w:val="392C69"/>
                <w:sz w:val="20"/>
              </w:rPr>
              <w:t xml:space="preserve">, от 26.07.2017 </w:t>
            </w:r>
            <w:r>
              <w:fldChar w:fldCharType="begin"/>
            </w:r>
            <w:r>
              <w:instrText xml:space="preserve"> HYPERLINK "https://login.consultant.ru/link/?req=doc&amp;base=RZB&amp;n=220900&amp;dst=100029" \h </w:instrText>
            </w:r>
            <w:r>
              <w:fldChar w:fldCharType="separate"/>
            </w:r>
            <w:r>
              <w:rPr>
                <w:color w:val="0000FF"/>
                <w:sz w:val="20"/>
              </w:rPr>
              <w:t>N 212-ФЗ</w:t>
            </w:r>
            <w:r>
              <w:rPr>
                <w:color w:val="0000FF"/>
                <w:sz w:val="20"/>
              </w:rPr>
              <w:fldChar w:fldCharType="end"/>
            </w:r>
            <w:r>
              <w:rPr>
                <w:color w:val="392C69"/>
                <w:sz w:val="20"/>
              </w:rPr>
              <w:t xml:space="preserve">, от 29.07.2017 </w:t>
            </w:r>
            <w:r>
              <w:fldChar w:fldCharType="begin"/>
            </w:r>
            <w:r>
              <w:instrText xml:space="preserve"> HYPERLINK "https://login.consultant.ru/link/?req=doc&amp;base=RZB&amp;n=389130&amp;dst=100058" \h </w:instrText>
            </w:r>
            <w:r>
              <w:fldChar w:fldCharType="separate"/>
            </w:r>
            <w:r>
              <w:rPr>
                <w:color w:val="0000FF"/>
                <w:sz w:val="20"/>
              </w:rPr>
              <w:t>N 259-ФЗ</w:t>
            </w:r>
            <w:r>
              <w:rPr>
                <w:color w:val="0000FF"/>
                <w:sz w:val="20"/>
              </w:rPr>
              <w:fldChar w:fldCharType="end"/>
            </w:r>
            <w:r>
              <w:rPr>
                <w:color w:val="392C69"/>
                <w:sz w:val="20"/>
              </w:rPr>
              <w:t>,</w:t>
            </w:r>
          </w:p>
          <w:p>
            <w:pPr>
              <w:pStyle w:val="4"/>
              <w:jc w:val="center"/>
            </w:pPr>
            <w:r>
              <w:rPr>
                <w:color w:val="392C69"/>
                <w:sz w:val="20"/>
              </w:rPr>
              <w:t xml:space="preserve">от 05.12.2017 </w:t>
            </w:r>
            <w:r>
              <w:fldChar w:fldCharType="begin"/>
            </w:r>
            <w:r>
              <w:instrText xml:space="preserve"> HYPERLINK "https://login.consultant.ru/link/?req=doc&amp;base=RZB&amp;n=284123&amp;dst=100011" \h </w:instrText>
            </w:r>
            <w:r>
              <w:fldChar w:fldCharType="separate"/>
            </w:r>
            <w:r>
              <w:rPr>
                <w:color w:val="0000FF"/>
                <w:sz w:val="20"/>
              </w:rPr>
              <w:t>N 379-ФЗ</w:t>
            </w:r>
            <w:r>
              <w:rPr>
                <w:color w:val="0000FF"/>
                <w:sz w:val="20"/>
              </w:rPr>
              <w:fldChar w:fldCharType="end"/>
            </w:r>
            <w:r>
              <w:rPr>
                <w:color w:val="392C69"/>
                <w:sz w:val="20"/>
              </w:rPr>
              <w:t xml:space="preserve">, от 29.12.2017 </w:t>
            </w:r>
            <w:r>
              <w:fldChar w:fldCharType="begin"/>
            </w:r>
            <w:r>
              <w:instrText xml:space="preserve"> HYPERLINK "https://login.consultant.ru/link/?req=doc&amp;base=RZB&amp;n=436376&amp;dst=100164" \h </w:instrText>
            </w:r>
            <w:r>
              <w:fldChar w:fldCharType="separate"/>
            </w:r>
            <w:r>
              <w:rPr>
                <w:color w:val="0000FF"/>
                <w:sz w:val="20"/>
              </w:rPr>
              <w:t>N 442-ФЗ</w:t>
            </w:r>
            <w:r>
              <w:rPr>
                <w:color w:val="0000FF"/>
                <w:sz w:val="20"/>
              </w:rPr>
              <w:fldChar w:fldCharType="end"/>
            </w:r>
            <w:r>
              <w:rPr>
                <w:color w:val="392C69"/>
                <w:sz w:val="20"/>
              </w:rPr>
              <w:t xml:space="preserve">, от 18.04.2018 </w:t>
            </w:r>
            <w:r>
              <w:fldChar w:fldCharType="begin"/>
            </w:r>
            <w:r>
              <w:instrText xml:space="preserve"> HYPERLINK "https://login.consultant.ru/link/?req=doc&amp;base=RZB&amp;n=296075&amp;dst=100009" \h </w:instrText>
            </w:r>
            <w:r>
              <w:fldChar w:fldCharType="separate"/>
            </w:r>
            <w:r>
              <w:rPr>
                <w:color w:val="0000FF"/>
                <w:sz w:val="20"/>
              </w:rPr>
              <w:t>N 67-ФЗ</w:t>
            </w:r>
            <w:r>
              <w:rPr>
                <w:color w:val="0000FF"/>
                <w:sz w:val="20"/>
              </w:rPr>
              <w:fldChar w:fldCharType="end"/>
            </w:r>
            <w:r>
              <w:rPr>
                <w:color w:val="392C69"/>
                <w:sz w:val="20"/>
              </w:rPr>
              <w:t>,</w:t>
            </w:r>
          </w:p>
          <w:p>
            <w:pPr>
              <w:pStyle w:val="4"/>
              <w:jc w:val="center"/>
            </w:pPr>
            <w:r>
              <w:rPr>
                <w:color w:val="392C69"/>
                <w:sz w:val="20"/>
              </w:rPr>
              <w:t xml:space="preserve">от 23.05.2018 </w:t>
            </w:r>
            <w:r>
              <w:fldChar w:fldCharType="begin"/>
            </w:r>
            <w:r>
              <w:instrText xml:space="preserve"> HYPERLINK "https://login.consultant.ru/link/?req=doc&amp;base=RZB&amp;n=298615&amp;dst=100016" \h </w:instrText>
            </w:r>
            <w:r>
              <w:fldChar w:fldCharType="separate"/>
            </w:r>
            <w:r>
              <w:rPr>
                <w:color w:val="0000FF"/>
                <w:sz w:val="20"/>
              </w:rPr>
              <w:t>N 116-ФЗ</w:t>
            </w:r>
            <w:r>
              <w:rPr>
                <w:color w:val="0000FF"/>
                <w:sz w:val="20"/>
              </w:rPr>
              <w:fldChar w:fldCharType="end"/>
            </w:r>
            <w:r>
              <w:rPr>
                <w:color w:val="392C69"/>
                <w:sz w:val="20"/>
              </w:rPr>
              <w:t xml:space="preserve">, от 29.07.2018 </w:t>
            </w:r>
            <w:r>
              <w:fldChar w:fldCharType="begin"/>
            </w:r>
            <w:r>
              <w:instrText xml:space="preserve"> HYPERLINK "https://login.consultant.ru/link/?req=doc&amp;base=RZB&amp;n=303436&amp;dst=100008" \h </w:instrText>
            </w:r>
            <w:r>
              <w:fldChar w:fldCharType="separate"/>
            </w:r>
            <w:r>
              <w:rPr>
                <w:color w:val="0000FF"/>
                <w:sz w:val="20"/>
              </w:rPr>
              <w:t>N 225-ФЗ</w:t>
            </w:r>
            <w:r>
              <w:rPr>
                <w:color w:val="0000FF"/>
                <w:sz w:val="20"/>
              </w:rPr>
              <w:fldChar w:fldCharType="end"/>
            </w:r>
            <w:r>
              <w:rPr>
                <w:color w:val="392C69"/>
                <w:sz w:val="20"/>
              </w:rPr>
              <w:t xml:space="preserve">, от 18.03.2019 </w:t>
            </w:r>
            <w:r>
              <w:fldChar w:fldCharType="begin"/>
            </w:r>
            <w:r>
              <w:instrText xml:space="preserve"> HYPERLINK "https://login.consultant.ru/link/?req=doc&amp;base=RZB&amp;n=320398&amp;dst=100030" \h </w:instrText>
            </w:r>
            <w:r>
              <w:fldChar w:fldCharType="separate"/>
            </w:r>
            <w:r>
              <w:rPr>
                <w:color w:val="0000FF"/>
                <w:sz w:val="20"/>
              </w:rPr>
              <w:t>N 34-ФЗ</w:t>
            </w:r>
            <w:r>
              <w:rPr>
                <w:color w:val="0000FF"/>
                <w:sz w:val="20"/>
              </w:rPr>
              <w:fldChar w:fldCharType="end"/>
            </w:r>
            <w:r>
              <w:rPr>
                <w:color w:val="392C69"/>
                <w:sz w:val="20"/>
              </w:rPr>
              <w:t>,</w:t>
            </w:r>
          </w:p>
          <w:p>
            <w:pPr>
              <w:pStyle w:val="4"/>
              <w:jc w:val="center"/>
            </w:pPr>
            <w:r>
              <w:rPr>
                <w:color w:val="392C69"/>
                <w:sz w:val="20"/>
              </w:rPr>
              <w:t xml:space="preserve">от 27.12.2019 </w:t>
            </w:r>
            <w:r>
              <w:fldChar w:fldCharType="begin"/>
            </w:r>
            <w:r>
              <w:instrText xml:space="preserve"> HYPERLINK "https://login.consultant.ru/link/?req=doc&amp;base=RZB&amp;n=341813&amp;dst=100009" \h </w:instrText>
            </w:r>
            <w:r>
              <w:fldChar w:fldCharType="separate"/>
            </w:r>
            <w:r>
              <w:rPr>
                <w:color w:val="0000FF"/>
                <w:sz w:val="20"/>
              </w:rPr>
              <w:t>N 489-ФЗ</w:t>
            </w:r>
            <w:r>
              <w:rPr>
                <w:color w:val="0000FF"/>
                <w:sz w:val="20"/>
              </w:rPr>
              <w:fldChar w:fldCharType="end"/>
            </w:r>
            <w:r>
              <w:rPr>
                <w:color w:val="392C69"/>
                <w:sz w:val="20"/>
              </w:rPr>
              <w:t xml:space="preserve">, от 22.12.2020 </w:t>
            </w:r>
            <w:r>
              <w:fldChar w:fldCharType="begin"/>
            </w:r>
            <w:r>
              <w:instrText xml:space="preserve"> HYPERLINK "https://login.consultant.ru/link/?req=doc&amp;base=RZB&amp;n=371783&amp;dst=100009" \h </w:instrText>
            </w:r>
            <w:r>
              <w:fldChar w:fldCharType="separate"/>
            </w:r>
            <w:r>
              <w:rPr>
                <w:color w:val="0000FF"/>
                <w:sz w:val="20"/>
              </w:rPr>
              <w:t>N 456-ФЗ</w:t>
            </w:r>
            <w:r>
              <w:rPr>
                <w:color w:val="0000FF"/>
                <w:sz w:val="20"/>
              </w:rPr>
              <w:fldChar w:fldCharType="end"/>
            </w:r>
            <w:r>
              <w:rPr>
                <w:color w:val="392C69"/>
                <w:sz w:val="20"/>
              </w:rPr>
              <w:t xml:space="preserve">, от 30.12.2020 </w:t>
            </w:r>
            <w:r>
              <w:fldChar w:fldCharType="begin"/>
            </w:r>
            <w:r>
              <w:instrText xml:space="preserve"> HYPERLINK "https://login.consultant.ru/link/?req=doc&amp;base=RZB&amp;n=372690&amp;dst=100022" \h </w:instrText>
            </w:r>
            <w:r>
              <w:fldChar w:fldCharType="separate"/>
            </w:r>
            <w:r>
              <w:rPr>
                <w:color w:val="0000FF"/>
                <w:sz w:val="20"/>
              </w:rPr>
              <w:t>N 528-ФЗ</w:t>
            </w:r>
            <w:r>
              <w:rPr>
                <w:color w:val="0000FF"/>
                <w:sz w:val="20"/>
              </w:rPr>
              <w:fldChar w:fldCharType="end"/>
            </w:r>
            <w:r>
              <w:rPr>
                <w:color w:val="392C69"/>
                <w:sz w:val="20"/>
              </w:rPr>
              <w:t>,</w:t>
            </w:r>
          </w:p>
          <w:p>
            <w:pPr>
              <w:pStyle w:val="4"/>
              <w:jc w:val="center"/>
            </w:pPr>
            <w:r>
              <w:rPr>
                <w:color w:val="392C69"/>
                <w:sz w:val="20"/>
              </w:rPr>
              <w:t xml:space="preserve">от 09.03.2021 </w:t>
            </w:r>
            <w:r>
              <w:fldChar w:fldCharType="begin"/>
            </w:r>
            <w:r>
              <w:instrText xml:space="preserve"> HYPERLINK "https://login.consultant.ru/link/?req=doc&amp;base=RZB&amp;n=378676&amp;dst=100011" \h </w:instrText>
            </w:r>
            <w:r>
              <w:fldChar w:fldCharType="separate"/>
            </w:r>
            <w:r>
              <w:rPr>
                <w:color w:val="0000FF"/>
                <w:sz w:val="20"/>
              </w:rPr>
              <w:t>N 33-ФЗ</w:t>
            </w:r>
            <w:r>
              <w:rPr>
                <w:color w:val="0000FF"/>
                <w:sz w:val="20"/>
              </w:rPr>
              <w:fldChar w:fldCharType="end"/>
            </w:r>
            <w:r>
              <w:rPr>
                <w:color w:val="392C69"/>
                <w:sz w:val="20"/>
              </w:rPr>
              <w:t xml:space="preserve">, от 01.07.2021 </w:t>
            </w:r>
            <w:r>
              <w:fldChar w:fldCharType="begin"/>
            </w:r>
            <w:r>
              <w:instrText xml:space="preserve"> HYPERLINK "https://login.consultant.ru/link/?req=doc&amp;base=RZB&amp;n=388912&amp;dst=100009" \h </w:instrText>
            </w:r>
            <w:r>
              <w:fldChar w:fldCharType="separate"/>
            </w:r>
            <w:r>
              <w:rPr>
                <w:color w:val="0000FF"/>
                <w:sz w:val="20"/>
              </w:rPr>
              <w:t>N 295-ФЗ</w:t>
            </w:r>
            <w:r>
              <w:rPr>
                <w:color w:val="0000FF"/>
                <w:sz w:val="20"/>
              </w:rPr>
              <w:fldChar w:fldCharType="end"/>
            </w:r>
            <w:r>
              <w:rPr>
                <w:color w:val="392C69"/>
                <w:sz w:val="20"/>
              </w:rPr>
              <w:t xml:space="preserve">, от 13.06.2023 </w:t>
            </w:r>
            <w:r>
              <w:fldChar w:fldCharType="begin"/>
            </w:r>
            <w:r>
              <w:instrText xml:space="preserve"> HYPERLINK "https://login.consultant.ru/link/?req=doc&amp;base=RZB&amp;n=449355&amp;dst=100009" \h </w:instrText>
            </w:r>
            <w:r>
              <w:fldChar w:fldCharType="separate"/>
            </w:r>
            <w:r>
              <w:rPr>
                <w:color w:val="0000FF"/>
                <w:sz w:val="20"/>
              </w:rPr>
              <w:t>N 209-ФЗ</w:t>
            </w:r>
            <w:r>
              <w:rPr>
                <w:color w:val="0000FF"/>
                <w:sz w:val="20"/>
              </w:rPr>
              <w:fldChar w:fldCharType="end"/>
            </w:r>
            <w:r>
              <w:rPr>
                <w:color w:val="392C69"/>
                <w:sz w:val="20"/>
              </w:rPr>
              <w:t>,</w:t>
            </w:r>
          </w:p>
          <w:p>
            <w:pPr>
              <w:pStyle w:val="4"/>
              <w:jc w:val="center"/>
            </w:pPr>
            <w:r>
              <w:rPr>
                <w:color w:val="392C69"/>
                <w:sz w:val="20"/>
              </w:rPr>
              <w:t xml:space="preserve">от 24.07.2023 </w:t>
            </w:r>
            <w:r>
              <w:fldChar w:fldCharType="begin"/>
            </w:r>
            <w:r>
              <w:instrText xml:space="preserve"> HYPERLINK "https://login.consultant.ru/link/?req=doc&amp;base=RZB&amp;n=452638&amp;dst=100013" \h </w:instrText>
            </w:r>
            <w:r>
              <w:fldChar w:fldCharType="separate"/>
            </w:r>
            <w:r>
              <w:rPr>
                <w:color w:val="0000FF"/>
                <w:sz w:val="20"/>
              </w:rPr>
              <w:t>N 339-ФЗ</w:t>
            </w:r>
            <w:r>
              <w:rPr>
                <w:color w:val="0000FF"/>
                <w:sz w:val="20"/>
              </w:rPr>
              <w:fldChar w:fldCharType="end"/>
            </w:r>
            <w:r>
              <w:rPr>
                <w:color w:val="392C69"/>
                <w:sz w:val="20"/>
              </w:rPr>
              <w:t>,</w:t>
            </w:r>
          </w:p>
          <w:p>
            <w:pPr>
              <w:pStyle w:val="4"/>
              <w:jc w:val="center"/>
            </w:pPr>
            <w:r>
              <w:rPr>
                <w:color w:val="392C69"/>
                <w:sz w:val="20"/>
              </w:rPr>
              <w:t xml:space="preserve">с изм., внесенными Федеральным </w:t>
            </w:r>
            <w:r>
              <w:fldChar w:fldCharType="begin"/>
            </w:r>
            <w:r>
              <w:instrText xml:space="preserve"> HYPERLINK "https://login.consultant.ru/link/?req=doc&amp;base=RZB&amp;n=387175&amp;dst=100030" \h </w:instrText>
            </w:r>
            <w:r>
              <w:fldChar w:fldCharType="separate"/>
            </w:r>
            <w:r>
              <w:rPr>
                <w:color w:val="0000FF"/>
                <w:sz w:val="20"/>
              </w:rPr>
              <w:t>законом</w:t>
            </w:r>
            <w:r>
              <w:rPr>
                <w:color w:val="0000FF"/>
                <w:sz w:val="20"/>
              </w:rPr>
              <w:fldChar w:fldCharType="end"/>
            </w:r>
            <w:r>
              <w:rPr>
                <w:color w:val="392C69"/>
                <w:sz w:val="20"/>
              </w:rPr>
              <w:t xml:space="preserve"> от 26.01.1996 N 15-ФЗ,</w:t>
            </w:r>
          </w:p>
          <w:p>
            <w:pPr>
              <w:pStyle w:val="4"/>
              <w:jc w:val="center"/>
            </w:pPr>
            <w:r>
              <w:rPr>
                <w:color w:val="392C69"/>
                <w:sz w:val="20"/>
              </w:rPr>
              <w:t xml:space="preserve">Постановлениями Конституционного Суда РФ от 23.12.1997 </w:t>
            </w:r>
            <w:r>
              <w:fldChar w:fldCharType="begin"/>
            </w:r>
            <w:r>
              <w:instrText xml:space="preserve"> HYPERLINK "https://login.consultant.ru/link/?req=doc&amp;base=RZB&amp;n=17252&amp;dst=100027" \h </w:instrText>
            </w:r>
            <w:r>
              <w:fldChar w:fldCharType="separate"/>
            </w:r>
            <w:r>
              <w:rPr>
                <w:color w:val="0000FF"/>
                <w:sz w:val="20"/>
              </w:rPr>
              <w:t>N 21-П</w:t>
            </w:r>
            <w:r>
              <w:rPr>
                <w:color w:val="0000FF"/>
                <w:sz w:val="20"/>
              </w:rPr>
              <w:fldChar w:fldCharType="end"/>
            </w:r>
            <w:r>
              <w:rPr>
                <w:color w:val="392C69"/>
                <w:sz w:val="20"/>
              </w:rPr>
              <w:t>,</w:t>
            </w:r>
          </w:p>
          <w:p>
            <w:pPr>
              <w:pStyle w:val="4"/>
              <w:jc w:val="center"/>
            </w:pPr>
            <w:r>
              <w:rPr>
                <w:color w:val="392C69"/>
                <w:sz w:val="20"/>
              </w:rPr>
              <w:t xml:space="preserve">от 03.07.2019 </w:t>
            </w:r>
            <w:r>
              <w:fldChar w:fldCharType="begin"/>
            </w:r>
            <w:r>
              <w:instrText xml:space="preserve"> HYPERLINK "https://login.consultant.ru/link/?req=doc&amp;base=RZB&amp;n=328331&amp;dst=100075" \h </w:instrText>
            </w:r>
            <w:r>
              <w:fldChar w:fldCharType="separate"/>
            </w:r>
            <w:r>
              <w:rPr>
                <w:color w:val="0000FF"/>
                <w:sz w:val="20"/>
              </w:rPr>
              <w:t>N 26-П</w:t>
            </w:r>
            <w:r>
              <w:rPr>
                <w:color w:val="0000FF"/>
                <w:sz w:val="20"/>
              </w:rPr>
              <w:fldChar w:fldCharType="end"/>
            </w:r>
            <w:r>
              <w:rPr>
                <w:color w:val="392C69"/>
                <w:sz w:val="20"/>
              </w:rPr>
              <w:t xml:space="preserve">, от 28.04.2020 </w:t>
            </w:r>
            <w:r>
              <w:fldChar w:fldCharType="begin"/>
            </w:r>
            <w:r>
              <w:instrText xml:space="preserve"> HYPERLINK "https://login.consultant.ru/link/?req=doc&amp;base=RZB&amp;n=351495&amp;dst=100056" \h </w:instrText>
            </w:r>
            <w:r>
              <w:fldChar w:fldCharType="separate"/>
            </w:r>
            <w:r>
              <w:rPr>
                <w:color w:val="0000FF"/>
                <w:sz w:val="20"/>
              </w:rPr>
              <w:t>N 21-П</w:t>
            </w:r>
            <w:r>
              <w:rPr>
                <w:color w:val="0000FF"/>
                <w:sz w:val="20"/>
              </w:rPr>
              <w:fldChar w:fldCharType="end"/>
            </w:r>
            <w:r>
              <w:rPr>
                <w:color w:val="392C69"/>
                <w:sz w:val="20"/>
              </w:rPr>
              <w:t xml:space="preserve">, от 08.07.2021 </w:t>
            </w:r>
            <w:r>
              <w:fldChar w:fldCharType="begin"/>
            </w:r>
            <w:r>
              <w:instrText xml:space="preserve"> HYPERLINK "https://login.consultant.ru/link/?req=doc&amp;base=RZB&amp;n=390045&amp;dst=100056" \h </w:instrText>
            </w:r>
            <w:r>
              <w:fldChar w:fldCharType="separate"/>
            </w:r>
            <w:r>
              <w:rPr>
                <w:color w:val="0000FF"/>
                <w:sz w:val="20"/>
              </w:rPr>
              <w:t>N 33-П</w:t>
            </w:r>
            <w:r>
              <w:rPr>
                <w:color w:val="0000FF"/>
                <w:sz w:val="20"/>
              </w:rPr>
              <w:fldChar w:fldCharType="end"/>
            </w:r>
            <w:r>
              <w:rPr>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4"/>
        <w:ind w:firstLine="540"/>
        <w:jc w:val="both"/>
      </w:pPr>
    </w:p>
    <w:p>
      <w:pPr>
        <w:pStyle w:val="6"/>
        <w:jc w:val="center"/>
        <w:outlineLvl w:val="0"/>
      </w:pPr>
      <w:r>
        <w:rPr>
          <w:sz w:val="20"/>
        </w:rPr>
        <w:t>Раздел IV. Отдельные виды обязательств</w:t>
      </w:r>
    </w:p>
    <w:p>
      <w:pPr>
        <w:pStyle w:val="4"/>
        <w:jc w:val="both"/>
      </w:pPr>
    </w:p>
    <w:p>
      <w:pPr>
        <w:pStyle w:val="6"/>
        <w:jc w:val="center"/>
        <w:outlineLvl w:val="1"/>
      </w:pPr>
      <w:bookmarkStart w:id="0" w:name="P48"/>
      <w:bookmarkEnd w:id="0"/>
      <w:r>
        <w:rPr>
          <w:sz w:val="20"/>
        </w:rPr>
        <w:t>Глава 30. Купля-продажа</w:t>
      </w:r>
    </w:p>
    <w:p>
      <w:pPr>
        <w:pStyle w:val="4"/>
        <w:jc w:val="both"/>
      </w:pPr>
    </w:p>
    <w:p>
      <w:pPr>
        <w:pStyle w:val="6"/>
        <w:jc w:val="center"/>
        <w:outlineLvl w:val="2"/>
      </w:pPr>
      <w:r>
        <w:rPr>
          <w:sz w:val="20"/>
        </w:rPr>
        <w:t>§ 1. Общие положения о купле-продаже</w:t>
      </w:r>
    </w:p>
    <w:p>
      <w:pPr>
        <w:pStyle w:val="4"/>
        <w:jc w:val="both"/>
      </w:pPr>
    </w:p>
    <w:p>
      <w:pPr>
        <w:pStyle w:val="6"/>
        <w:ind w:firstLine="540"/>
        <w:jc w:val="both"/>
        <w:outlineLvl w:val="3"/>
      </w:pPr>
      <w:r>
        <w:rPr>
          <w:sz w:val="20"/>
        </w:rPr>
        <w:t>Статья 454. Договор купли-продажи</w:t>
      </w:r>
    </w:p>
    <w:p>
      <w:pPr>
        <w:pStyle w:val="4"/>
        <w:jc w:val="both"/>
      </w:pPr>
    </w:p>
    <w:p>
      <w:pPr>
        <w:pStyle w:val="4"/>
        <w:ind w:firstLine="540"/>
        <w:jc w:val="both"/>
      </w:pPr>
      <w:r>
        <w:rPr>
          <w:sz w:val="20"/>
        </w:rPr>
        <w:t>1. По договору купли-продажи одна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определенную денежную сумму (цену).</w:t>
      </w:r>
    </w:p>
    <w:p>
      <w:pPr>
        <w:pStyle w:val="4"/>
        <w:spacing w:before="200"/>
        <w:ind w:firstLine="540"/>
        <w:jc w:val="both"/>
      </w:pPr>
      <w:r>
        <w:rPr>
          <w:sz w:val="20"/>
        </w:rPr>
        <w:t>2. К купле-продаже ценных бумаг и валютных ценностей положения, предусмотренные настоящим параграфом, применяются, если законом не установлены специальные правила их купли-продажи.</w:t>
      </w:r>
    </w:p>
    <w:p>
      <w:pPr>
        <w:pStyle w:val="4"/>
        <w:spacing w:before="200"/>
        <w:ind w:firstLine="540"/>
        <w:jc w:val="both"/>
      </w:pPr>
      <w:r>
        <w:rPr>
          <w:sz w:val="20"/>
        </w:rPr>
        <w:t>3. В случаях, предусмотренных настоящим Кодексом или иным законом, особенности купли и продажи товаров отдельных видов определяются законами и иными правовыми актами.</w:t>
      </w:r>
    </w:p>
    <w:p>
      <w:pPr>
        <w:pStyle w:val="4"/>
        <w:spacing w:before="200"/>
        <w:ind w:firstLine="540"/>
        <w:jc w:val="both"/>
      </w:pPr>
      <w:r>
        <w:rPr>
          <w:sz w:val="20"/>
        </w:rPr>
        <w:t xml:space="preserve">4. Положения, предусмотренные настоящим параграфом, применяются к продаже имущественных, в том числе </w:t>
      </w:r>
      <w:r>
        <w:fldChar w:fldCharType="begin"/>
      </w:r>
      <w:r>
        <w:instrText xml:space="preserve"> HYPERLINK "https://login.consultant.ru/link/?req=doc&amp;base=RZB&amp;n=471848&amp;dst=11050" \h </w:instrText>
      </w:r>
      <w:r>
        <w:fldChar w:fldCharType="separate"/>
      </w:r>
      <w:r>
        <w:rPr>
          <w:color w:val="0000FF"/>
          <w:sz w:val="20"/>
        </w:rPr>
        <w:t>цифровых</w:t>
      </w:r>
      <w:r>
        <w:rPr>
          <w:color w:val="0000FF"/>
          <w:sz w:val="20"/>
        </w:rPr>
        <w:fldChar w:fldCharType="end"/>
      </w:r>
      <w:r>
        <w:rPr>
          <w:sz w:val="20"/>
        </w:rPr>
        <w:t>, прав, если иное не вытекает из содержания или характера этих прав.</w:t>
      </w:r>
    </w:p>
    <w:p>
      <w:pPr>
        <w:pStyle w:val="4"/>
        <w:jc w:val="both"/>
      </w:pPr>
      <w:r>
        <w:rPr>
          <w:sz w:val="20"/>
        </w:rPr>
        <w:t xml:space="preserve">(в ред. Федерального </w:t>
      </w:r>
      <w:r>
        <w:fldChar w:fldCharType="begin"/>
      </w:r>
      <w:r>
        <w:instrText xml:space="preserve"> HYPERLINK "https://login.consultant.ru/link/?req=doc&amp;base=RZB&amp;n=320398&amp;dst=100031" \h </w:instrText>
      </w:r>
      <w:r>
        <w:fldChar w:fldCharType="separate"/>
      </w:r>
      <w:r>
        <w:rPr>
          <w:color w:val="0000FF"/>
          <w:sz w:val="20"/>
        </w:rPr>
        <w:t>закона</w:t>
      </w:r>
      <w:r>
        <w:rPr>
          <w:color w:val="0000FF"/>
          <w:sz w:val="20"/>
        </w:rPr>
        <w:fldChar w:fldCharType="end"/>
      </w:r>
      <w:r>
        <w:rPr>
          <w:sz w:val="20"/>
        </w:rPr>
        <w:t xml:space="preserve"> от 18.03.2019 N 34-ФЗ)</w:t>
      </w:r>
    </w:p>
    <w:p>
      <w:pPr>
        <w:pStyle w:val="4"/>
        <w:spacing w:before="200"/>
        <w:ind w:firstLine="540"/>
        <w:jc w:val="both"/>
      </w:pPr>
      <w:r>
        <w:rPr>
          <w:sz w:val="20"/>
        </w:rPr>
        <w:t>5. К отдельным видам договора купли-продажи (розничная купля-продажа, поставка товаров, поставка товаров для государственных нужд, контрактация, энергоснабжение, продажа недвижимости, продажа предприятия) положения, предусмотренные настоящим параграфом, применяются, если иное не предусмотрено правилами настоящего Кодекса об этих видах договоров.</w:t>
      </w:r>
    </w:p>
    <w:p>
      <w:pPr>
        <w:pStyle w:val="4"/>
        <w:jc w:val="both"/>
      </w:pPr>
    </w:p>
    <w:p>
      <w:pPr>
        <w:pStyle w:val="6"/>
        <w:ind w:firstLine="540"/>
        <w:jc w:val="both"/>
        <w:outlineLvl w:val="3"/>
      </w:pPr>
      <w:r>
        <w:rPr>
          <w:sz w:val="20"/>
        </w:rPr>
        <w:t>Статья 455. Условие договора о товаре</w:t>
      </w:r>
    </w:p>
    <w:p>
      <w:pPr>
        <w:pStyle w:val="4"/>
        <w:jc w:val="both"/>
      </w:pPr>
    </w:p>
    <w:p>
      <w:pPr>
        <w:pStyle w:val="4"/>
        <w:ind w:firstLine="540"/>
        <w:jc w:val="both"/>
      </w:pPr>
      <w:r>
        <w:rPr>
          <w:sz w:val="20"/>
        </w:rPr>
        <w:t xml:space="preserve">1. Товаром по договору купли-продажи могут быть любые вещи с соблюдением правил, предусмотренных </w:t>
      </w:r>
      <w:r>
        <w:fldChar w:fldCharType="begin"/>
      </w:r>
      <w:r>
        <w:instrText xml:space="preserve"> HYPERLINK "https://login.consultant.ru/link/?req=doc&amp;base=RZB&amp;n=471848&amp;dst=100789" \h </w:instrText>
      </w:r>
      <w:r>
        <w:fldChar w:fldCharType="separate"/>
      </w:r>
      <w:r>
        <w:rPr>
          <w:color w:val="0000FF"/>
          <w:sz w:val="20"/>
        </w:rPr>
        <w:t>статьей 129</w:t>
      </w:r>
      <w:r>
        <w:rPr>
          <w:color w:val="0000FF"/>
          <w:sz w:val="20"/>
        </w:rPr>
        <w:fldChar w:fldCharType="end"/>
      </w:r>
      <w:r>
        <w:rPr>
          <w:sz w:val="20"/>
        </w:rPr>
        <w:t xml:space="preserve"> настоящего Кодекса.</w:t>
      </w:r>
    </w:p>
    <w:p>
      <w:pPr>
        <w:pStyle w:val="4"/>
        <w:spacing w:before="200"/>
        <w:ind w:firstLine="540"/>
        <w:jc w:val="both"/>
      </w:pPr>
      <w:r>
        <w:rPr>
          <w:sz w:val="20"/>
        </w:rPr>
        <w:t>2. Договор может быть заключен на куплю-продажу товара, имеющегося в наличии у продавца в момент заключения договора, а также товара, который будет создан или приобретен продавцом в будущем, если иное не установлено законом или не вытекает из характера товара.</w:t>
      </w:r>
    </w:p>
    <w:p>
      <w:pPr>
        <w:pStyle w:val="4"/>
        <w:spacing w:before="200"/>
        <w:ind w:firstLine="540"/>
        <w:jc w:val="both"/>
      </w:pPr>
      <w:r>
        <w:rPr>
          <w:sz w:val="20"/>
        </w:rPr>
        <w:t>3. Условие договора купли-продажи о товаре считается согласованным, если договор позволяет определить наименование и количество товара.</w:t>
      </w:r>
    </w:p>
    <w:p>
      <w:pPr>
        <w:pStyle w:val="4"/>
        <w:jc w:val="both"/>
      </w:pPr>
    </w:p>
    <w:p>
      <w:pPr>
        <w:pStyle w:val="6"/>
        <w:ind w:firstLine="540"/>
        <w:jc w:val="both"/>
        <w:outlineLvl w:val="3"/>
      </w:pPr>
      <w:r>
        <w:rPr>
          <w:sz w:val="20"/>
        </w:rPr>
        <w:t>Статья 456. Обязанности продавца по передаче товара</w:t>
      </w:r>
    </w:p>
    <w:p>
      <w:pPr>
        <w:pStyle w:val="4"/>
        <w:jc w:val="both"/>
      </w:pPr>
    </w:p>
    <w:p>
      <w:pPr>
        <w:pStyle w:val="4"/>
        <w:ind w:firstLine="540"/>
        <w:jc w:val="both"/>
      </w:pPr>
      <w:r>
        <w:rPr>
          <w:sz w:val="20"/>
        </w:rPr>
        <w:t>1. Продавец обязан передать покупателю товар, предусмотренный договором купли-продажи.</w:t>
      </w:r>
    </w:p>
    <w:p>
      <w:pPr>
        <w:pStyle w:val="4"/>
        <w:spacing w:before="200"/>
        <w:ind w:firstLine="540"/>
        <w:jc w:val="both"/>
      </w:pPr>
      <w:bookmarkStart w:id="1" w:name="P70"/>
      <w:bookmarkEnd w:id="1"/>
      <w:r>
        <w:rPr>
          <w:sz w:val="20"/>
        </w:rPr>
        <w:t>2. Если иное не предусмотрено договором купли-продажи, продавец обязан одновременно с передачей вещи передать покупателю ее принадлежности, а также относящиеся к ней документы (технический паспорт, сертификат качества, инструкцию по эксплуатации и т.п.), предусмотренные законом, иными правовыми актами или договором.</w:t>
      </w:r>
    </w:p>
    <w:p>
      <w:pPr>
        <w:pStyle w:val="4"/>
        <w:jc w:val="both"/>
      </w:pPr>
    </w:p>
    <w:p>
      <w:pPr>
        <w:pStyle w:val="6"/>
        <w:ind w:firstLine="540"/>
        <w:jc w:val="both"/>
        <w:outlineLvl w:val="3"/>
      </w:pPr>
      <w:bookmarkStart w:id="2" w:name="P72"/>
      <w:bookmarkEnd w:id="2"/>
      <w:r>
        <w:rPr>
          <w:sz w:val="20"/>
        </w:rPr>
        <w:t>Статья 457. Срок исполнения обязанности передать товар</w:t>
      </w:r>
    </w:p>
    <w:p>
      <w:pPr>
        <w:pStyle w:val="4"/>
        <w:jc w:val="both"/>
      </w:pPr>
    </w:p>
    <w:p>
      <w:pPr>
        <w:pStyle w:val="4"/>
        <w:ind w:firstLine="540"/>
        <w:jc w:val="both"/>
      </w:pPr>
      <w:r>
        <w:rPr>
          <w:sz w:val="20"/>
        </w:rPr>
        <w:t xml:space="preserve">1. Срок исполнения продавцом обязанности передать товар покупателю определяется договором купли-продажи, а если договор не позволяет определить этот срок, в соответствии с правилами, предусмотренными </w:t>
      </w:r>
      <w:r>
        <w:fldChar w:fldCharType="begin"/>
      </w:r>
      <w:r>
        <w:instrText xml:space="preserve"> HYPERLINK "https://login.consultant.ru/link/?req=doc&amp;base=RZB&amp;n=471848&amp;dst=101551" \h </w:instrText>
      </w:r>
      <w:r>
        <w:fldChar w:fldCharType="separate"/>
      </w:r>
      <w:r>
        <w:rPr>
          <w:color w:val="0000FF"/>
          <w:sz w:val="20"/>
        </w:rPr>
        <w:t>статьей 314</w:t>
      </w:r>
      <w:r>
        <w:rPr>
          <w:color w:val="0000FF"/>
          <w:sz w:val="20"/>
        </w:rPr>
        <w:fldChar w:fldCharType="end"/>
      </w:r>
      <w:r>
        <w:rPr>
          <w:sz w:val="20"/>
        </w:rPr>
        <w:t xml:space="preserve"> настоящего Кодекса.</w:t>
      </w:r>
    </w:p>
    <w:p>
      <w:pPr>
        <w:pStyle w:val="4"/>
        <w:spacing w:before="200"/>
        <w:ind w:firstLine="540"/>
        <w:jc w:val="both"/>
      </w:pPr>
      <w:r>
        <w:rPr>
          <w:sz w:val="20"/>
        </w:rPr>
        <w:t>2. Договор купли-продажи признается заключенным с условием его исполнения к строго определенному сроку, если из договора ясно вытекает, что при нарушении срока его исполнения покупатель утрачивает интерес к договору.</w:t>
      </w:r>
    </w:p>
    <w:p>
      <w:pPr>
        <w:pStyle w:val="4"/>
        <w:spacing w:before="200"/>
        <w:ind w:firstLine="540"/>
        <w:jc w:val="both"/>
      </w:pPr>
      <w:r>
        <w:rPr>
          <w:sz w:val="20"/>
        </w:rPr>
        <w:t>Продавец вправе исполнять такой договор до наступления или после истечения определенного в нем срока только с согласия покупателя.</w:t>
      </w:r>
    </w:p>
    <w:p>
      <w:pPr>
        <w:pStyle w:val="4"/>
        <w:jc w:val="both"/>
      </w:pPr>
    </w:p>
    <w:p>
      <w:pPr>
        <w:pStyle w:val="6"/>
        <w:ind w:firstLine="540"/>
        <w:jc w:val="both"/>
        <w:outlineLvl w:val="3"/>
      </w:pPr>
      <w:bookmarkStart w:id="3" w:name="P78"/>
      <w:bookmarkEnd w:id="3"/>
      <w:r>
        <w:rPr>
          <w:sz w:val="20"/>
        </w:rPr>
        <w:t>Статья 458. Момент исполнения обязанности продавца передать товар</w:t>
      </w:r>
    </w:p>
    <w:p>
      <w:pPr>
        <w:pStyle w:val="4"/>
        <w:jc w:val="both"/>
      </w:pPr>
    </w:p>
    <w:p>
      <w:pPr>
        <w:pStyle w:val="4"/>
        <w:ind w:firstLine="540"/>
        <w:jc w:val="both"/>
      </w:pPr>
      <w:r>
        <w:rPr>
          <w:sz w:val="20"/>
        </w:rPr>
        <w:t>1. Если иное не предусмотрено договором купли-продажи, обязанность продавца передать товар покупателю считается исполненной в момент:</w:t>
      </w:r>
    </w:p>
    <w:p>
      <w:pPr>
        <w:pStyle w:val="4"/>
        <w:spacing w:before="200"/>
        <w:ind w:firstLine="540"/>
        <w:jc w:val="both"/>
      </w:pPr>
      <w:r>
        <w:rPr>
          <w:sz w:val="20"/>
        </w:rPr>
        <w:t>вручения товара покупателю или указанному им лицу, если договором предусмотрена обязанность продавца по доставке товара;</w:t>
      </w:r>
    </w:p>
    <w:p>
      <w:pPr>
        <w:pStyle w:val="4"/>
        <w:spacing w:before="200"/>
        <w:ind w:firstLine="540"/>
        <w:jc w:val="both"/>
      </w:pPr>
      <w:r>
        <w:rPr>
          <w:sz w:val="20"/>
        </w:rPr>
        <w:t>предоставления товара в распоряжение покупателя, если товар должен быть передан покупателю или указанному им лицу в месте нахождения товара. Товар считается предоставленным в распоряжение покупателя, когда к сроку, предусмотренному договором, товар готов к передаче в надлежащем месте и покупатель в соответствии с условиями договора осведомлен о готовности товара к передаче. Товар не признается готовым к передаче, если он не идентифицирован для целей договора путем маркировки или иным образом.</w:t>
      </w:r>
    </w:p>
    <w:p>
      <w:pPr>
        <w:pStyle w:val="4"/>
        <w:spacing w:before="200"/>
        <w:ind w:firstLine="540"/>
        <w:jc w:val="both"/>
      </w:pPr>
      <w:r>
        <w:rPr>
          <w:sz w:val="20"/>
        </w:rPr>
        <w:t>2. В случаях, когда из договора купли-продажи не вытекает обязанность продавца по доставке товара или передаче товара в месте его нахождения покупателю, обязанность продавца передать товар покупателю считается исполненной в момент сдачи товара перевозчику или организации связи для доставки покупателю, если договором не предусмотрено иное.</w:t>
      </w:r>
    </w:p>
    <w:p>
      <w:pPr>
        <w:pStyle w:val="4"/>
        <w:jc w:val="both"/>
      </w:pPr>
    </w:p>
    <w:p>
      <w:pPr>
        <w:pStyle w:val="6"/>
        <w:ind w:firstLine="540"/>
        <w:jc w:val="both"/>
        <w:outlineLvl w:val="3"/>
      </w:pPr>
      <w:r>
        <w:rPr>
          <w:sz w:val="20"/>
        </w:rPr>
        <w:t>Статья 459. Переход риска случайной гибели товара</w:t>
      </w:r>
    </w:p>
    <w:p>
      <w:pPr>
        <w:pStyle w:val="4"/>
        <w:jc w:val="both"/>
      </w:pPr>
    </w:p>
    <w:p>
      <w:pPr>
        <w:pStyle w:val="4"/>
        <w:ind w:firstLine="540"/>
        <w:jc w:val="both"/>
      </w:pPr>
      <w:r>
        <w:rPr>
          <w:sz w:val="20"/>
        </w:rPr>
        <w:t xml:space="preserve">1. Если иное не предусмотрено договором купли-продажи, риск случайной гибели или случайного повреждения товара переходит на покупателя с момента, когда в соответствии с </w:t>
      </w:r>
      <w:r>
        <w:fldChar w:fldCharType="begin"/>
      </w:r>
      <w:r>
        <w:instrText xml:space="preserve"> HYPERLINK \l "P78" \h </w:instrText>
      </w:r>
      <w:r>
        <w:fldChar w:fldCharType="separate"/>
      </w:r>
      <w:r>
        <w:rPr>
          <w:color w:val="0000FF"/>
          <w:sz w:val="20"/>
        </w:rPr>
        <w:t>законом</w:t>
      </w:r>
      <w:r>
        <w:rPr>
          <w:color w:val="0000FF"/>
          <w:sz w:val="20"/>
        </w:rPr>
        <w:fldChar w:fldCharType="end"/>
      </w:r>
      <w:r>
        <w:rPr>
          <w:sz w:val="20"/>
        </w:rPr>
        <w:t xml:space="preserve"> или договором продавец считается исполнившим свою обязанность по передаче товара покупателю.</w:t>
      </w:r>
    </w:p>
    <w:p>
      <w:pPr>
        <w:pStyle w:val="4"/>
        <w:spacing w:before="200"/>
        <w:ind w:firstLine="540"/>
        <w:jc w:val="both"/>
      </w:pPr>
      <w:r>
        <w:rPr>
          <w:sz w:val="20"/>
        </w:rPr>
        <w:t>2. Риск случайной гибели или случайного повреждения товара, проданного во время его нахождения в пути, переходит на покупателя с момента заключения договора купли-продажи, если иное не предусмотрено таким договором или обычаями делового оборота.</w:t>
      </w:r>
    </w:p>
    <w:p>
      <w:pPr>
        <w:pStyle w:val="4"/>
        <w:spacing w:before="200"/>
        <w:ind w:firstLine="540"/>
        <w:jc w:val="both"/>
      </w:pPr>
      <w:r>
        <w:rPr>
          <w:sz w:val="20"/>
        </w:rPr>
        <w:t>Условие договора о том, что риск случайной гибели или случайного повреждения товара переходит на покупателя с момента сдачи товара первому перевозчику, по требованию покупателя может быть признано судом недействительным, если в момент заключения договора продавец знал или должен был знать, что товар утрачен или поврежден, и не сообщил об этом покупателю.</w:t>
      </w:r>
    </w:p>
    <w:p>
      <w:pPr>
        <w:pStyle w:val="4"/>
        <w:jc w:val="both"/>
      </w:pPr>
    </w:p>
    <w:p>
      <w:pPr>
        <w:pStyle w:val="6"/>
        <w:ind w:firstLine="540"/>
        <w:jc w:val="both"/>
        <w:outlineLvl w:val="3"/>
      </w:pPr>
      <w:bookmarkStart w:id="4" w:name="P91"/>
      <w:bookmarkEnd w:id="4"/>
      <w:r>
        <w:rPr>
          <w:sz w:val="20"/>
        </w:rPr>
        <w:t>Статья 460. Обязанность продавца передать товар свободным от прав третьих лиц</w:t>
      </w:r>
    </w:p>
    <w:p>
      <w:pPr>
        <w:pStyle w:val="4"/>
        <w:jc w:val="both"/>
      </w:pPr>
    </w:p>
    <w:p>
      <w:pPr>
        <w:pStyle w:val="4"/>
        <w:ind w:firstLine="540"/>
        <w:jc w:val="both"/>
      </w:pPr>
      <w:bookmarkStart w:id="5" w:name="P93"/>
      <w:bookmarkEnd w:id="5"/>
      <w:r>
        <w:rPr>
          <w:sz w:val="20"/>
        </w:rPr>
        <w:t>1. Продавец обязан передать покупателю товар свободным от любых прав третьих лиц, за исключением случая, когда покупатель согласился принять товар, обремененный правами третьих лиц.</w:t>
      </w:r>
    </w:p>
    <w:p>
      <w:pPr>
        <w:pStyle w:val="4"/>
        <w:spacing w:before="200"/>
        <w:ind w:firstLine="540"/>
        <w:jc w:val="both"/>
      </w:pPr>
      <w:r>
        <w:rPr>
          <w:sz w:val="20"/>
        </w:rPr>
        <w:t>Неисполнение продавцом этой обязанности дает покупателю право требовать уменьшения цены товара либо расторжения договора купли-продажи, если не будет доказано, что покупатель знал или должен был знать о правах третьих лиц на этот товар.</w:t>
      </w:r>
    </w:p>
    <w:p>
      <w:pPr>
        <w:pStyle w:val="4"/>
        <w:spacing w:before="200"/>
        <w:ind w:firstLine="540"/>
        <w:jc w:val="both"/>
      </w:pPr>
      <w:r>
        <w:rPr>
          <w:sz w:val="20"/>
        </w:rPr>
        <w:t xml:space="preserve">2. Правила, предусмотренные </w:t>
      </w:r>
      <w:r>
        <w:fldChar w:fldCharType="begin"/>
      </w:r>
      <w:r>
        <w:instrText xml:space="preserve"> HYPERLINK \l "P93" \h </w:instrText>
      </w:r>
      <w:r>
        <w:fldChar w:fldCharType="separate"/>
      </w:r>
      <w:r>
        <w:rPr>
          <w:color w:val="0000FF"/>
          <w:sz w:val="20"/>
        </w:rPr>
        <w:t>пунктом 1</w:t>
      </w:r>
      <w:r>
        <w:rPr>
          <w:color w:val="0000FF"/>
          <w:sz w:val="20"/>
        </w:rPr>
        <w:fldChar w:fldCharType="end"/>
      </w:r>
      <w:r>
        <w:rPr>
          <w:sz w:val="20"/>
        </w:rPr>
        <w:t xml:space="preserve"> настоящей статьи, соответственно применяются и в том случае, когда в отношении товара к моменту его передачи покупателю имелись притязания третьих лиц, о которых продавцу было известно, если эти притязания впоследствии признаны в установленном порядке правомерными.</w:t>
      </w:r>
    </w:p>
    <w:p>
      <w:pPr>
        <w:pStyle w:val="4"/>
        <w:jc w:val="both"/>
      </w:pPr>
    </w:p>
    <w:p>
      <w:pPr>
        <w:pStyle w:val="6"/>
        <w:ind w:firstLine="540"/>
        <w:jc w:val="both"/>
        <w:outlineLvl w:val="3"/>
      </w:pPr>
      <w:bookmarkStart w:id="6" w:name="P97"/>
      <w:bookmarkEnd w:id="6"/>
      <w:r>
        <w:rPr>
          <w:sz w:val="20"/>
        </w:rPr>
        <w:t>Статья 461. Ответственность продавца в случае изъятия товара у покупателя</w:t>
      </w:r>
    </w:p>
    <w:p>
      <w:pPr>
        <w:pStyle w:val="4"/>
        <w:jc w:val="both"/>
      </w:pPr>
    </w:p>
    <w:p>
      <w:pPr>
        <w:pStyle w:val="4"/>
        <w:ind w:firstLine="540"/>
        <w:jc w:val="both"/>
      </w:pPr>
      <w:r>
        <w:rPr>
          <w:sz w:val="20"/>
        </w:rPr>
        <w:t>1. При изъятии товара у покупателя третьими лицами по основаниям, возникшим до исполнения договора купли-продажи, продавец обязан возместить покупателю понесенные им убытки, если не докажет, что покупатель знал или должен был знать о наличии этих оснований.</w:t>
      </w:r>
    </w:p>
    <w:p>
      <w:pPr>
        <w:pStyle w:val="4"/>
        <w:spacing w:before="200"/>
        <w:ind w:firstLine="540"/>
        <w:jc w:val="both"/>
      </w:pPr>
      <w:r>
        <w:rPr>
          <w:sz w:val="20"/>
        </w:rPr>
        <w:t>2. Соглашение сторон об освобождении продавца от ответственности в случае истребования приобретенного товара у покупателя третьими лицами или о ее ограничении недействительно.</w:t>
      </w:r>
    </w:p>
    <w:p>
      <w:pPr>
        <w:pStyle w:val="4"/>
        <w:jc w:val="both"/>
      </w:pPr>
    </w:p>
    <w:p>
      <w:pPr>
        <w:pStyle w:val="6"/>
        <w:ind w:firstLine="540"/>
        <w:jc w:val="both"/>
        <w:outlineLvl w:val="3"/>
      </w:pPr>
      <w:bookmarkStart w:id="7" w:name="P102"/>
      <w:bookmarkEnd w:id="7"/>
      <w:r>
        <w:rPr>
          <w:sz w:val="20"/>
        </w:rPr>
        <w:t>Статья 462. Обязанности покупателя и продавца в случае предъявления иска об изъятии товара</w:t>
      </w:r>
    </w:p>
    <w:p>
      <w:pPr>
        <w:pStyle w:val="4"/>
        <w:jc w:val="both"/>
      </w:pPr>
    </w:p>
    <w:p>
      <w:pPr>
        <w:pStyle w:val="4"/>
        <w:ind w:firstLine="540"/>
        <w:jc w:val="both"/>
      </w:pPr>
      <w:r>
        <w:rPr>
          <w:sz w:val="20"/>
        </w:rPr>
        <w:t>Если третье лицо по основанию, возникшему до исполнения договора купли-продажи, предъявит к покупателю иск об изъятии товара, покупатель обязан привлечь продавца к участию в деле, а продавец обязан вступить в это дело на стороне покупателя.</w:t>
      </w:r>
    </w:p>
    <w:p>
      <w:pPr>
        <w:pStyle w:val="4"/>
        <w:spacing w:before="200"/>
        <w:ind w:firstLine="540"/>
        <w:jc w:val="both"/>
      </w:pPr>
      <w:r>
        <w:rPr>
          <w:sz w:val="20"/>
        </w:rPr>
        <w:t>Непривлечение покупателем продавца к участию в деле освобождает продавца от ответственности перед покупателем, если продавец докажет, что, приняв участие в деле, он мог бы предотвратить изъятие проданного товара у покупателя.</w:t>
      </w:r>
    </w:p>
    <w:p>
      <w:pPr>
        <w:pStyle w:val="4"/>
        <w:spacing w:before="200"/>
        <w:ind w:firstLine="540"/>
        <w:jc w:val="both"/>
      </w:pPr>
      <w:r>
        <w:rPr>
          <w:sz w:val="20"/>
        </w:rPr>
        <w:t>Продавец, привлеченный покупателем к участию в деле, но не принявший в нем участия, лишается права доказывать неправильность ведения дела покупателем.</w:t>
      </w:r>
    </w:p>
    <w:p>
      <w:pPr>
        <w:pStyle w:val="4"/>
        <w:jc w:val="both"/>
      </w:pPr>
    </w:p>
    <w:p>
      <w:pPr>
        <w:pStyle w:val="6"/>
        <w:ind w:firstLine="540"/>
        <w:jc w:val="both"/>
        <w:outlineLvl w:val="3"/>
      </w:pPr>
      <w:r>
        <w:rPr>
          <w:sz w:val="20"/>
        </w:rPr>
        <w:t>Статья 463. Последствия неисполнения обязанности передать товар</w:t>
      </w:r>
    </w:p>
    <w:p>
      <w:pPr>
        <w:pStyle w:val="4"/>
        <w:jc w:val="both"/>
      </w:pPr>
    </w:p>
    <w:p>
      <w:pPr>
        <w:pStyle w:val="4"/>
        <w:ind w:firstLine="540"/>
        <w:jc w:val="both"/>
      </w:pPr>
      <w:r>
        <w:rPr>
          <w:sz w:val="20"/>
        </w:rPr>
        <w:t>1. Если продавец отказывается передать покупателю проданный товар, покупатель вправе отказаться от исполнения договора купли-продажи.</w:t>
      </w:r>
    </w:p>
    <w:p>
      <w:pPr>
        <w:pStyle w:val="4"/>
        <w:spacing w:before="200"/>
        <w:ind w:firstLine="540"/>
        <w:jc w:val="both"/>
      </w:pPr>
      <w:r>
        <w:rPr>
          <w:sz w:val="20"/>
        </w:rPr>
        <w:t xml:space="preserve">2. При отказе продавца передать индивидуально-определенную вещь покупатель вправе предъявить продавцу требования, предусмотренные </w:t>
      </w:r>
      <w:r>
        <w:fldChar w:fldCharType="begin"/>
      </w:r>
      <w:r>
        <w:instrText xml:space="preserve"> HYPERLINK "https://login.consultant.ru/link/?req=doc&amp;base=RZB&amp;n=471848&amp;dst=101907" \h </w:instrText>
      </w:r>
      <w:r>
        <w:fldChar w:fldCharType="separate"/>
      </w:r>
      <w:r>
        <w:rPr>
          <w:color w:val="0000FF"/>
          <w:sz w:val="20"/>
        </w:rPr>
        <w:t>статьей 398</w:t>
      </w:r>
      <w:r>
        <w:rPr>
          <w:color w:val="0000FF"/>
          <w:sz w:val="20"/>
        </w:rPr>
        <w:fldChar w:fldCharType="end"/>
      </w:r>
      <w:r>
        <w:rPr>
          <w:sz w:val="20"/>
        </w:rPr>
        <w:t xml:space="preserve"> настоящего Кодекса.</w:t>
      </w:r>
    </w:p>
    <w:p>
      <w:pPr>
        <w:pStyle w:val="4"/>
        <w:jc w:val="both"/>
      </w:pPr>
    </w:p>
    <w:p>
      <w:pPr>
        <w:pStyle w:val="6"/>
        <w:ind w:firstLine="540"/>
        <w:jc w:val="both"/>
        <w:outlineLvl w:val="3"/>
      </w:pPr>
      <w:r>
        <w:rPr>
          <w:sz w:val="20"/>
        </w:rPr>
        <w:t>Статья 464. Последствия неисполнения обязанности передать принадлежности и документы, относящиеся к товару</w:t>
      </w:r>
    </w:p>
    <w:p>
      <w:pPr>
        <w:pStyle w:val="4"/>
        <w:jc w:val="both"/>
      </w:pPr>
    </w:p>
    <w:p>
      <w:pPr>
        <w:pStyle w:val="4"/>
        <w:ind w:firstLine="540"/>
        <w:jc w:val="both"/>
      </w:pPr>
      <w:r>
        <w:rPr>
          <w:sz w:val="20"/>
        </w:rPr>
        <w:t xml:space="preserve">Если продавец не передает или отказывается передать покупателю относящиеся к товару принадлежности или документы, которые он должен передать в соответствии с законом, иными правовыми актами или договором купли-продажи </w:t>
      </w:r>
      <w:r>
        <w:fldChar w:fldCharType="begin"/>
      </w:r>
      <w:r>
        <w:instrText xml:space="preserve"> HYPERLINK \l "P70" \h </w:instrText>
      </w:r>
      <w:r>
        <w:fldChar w:fldCharType="separate"/>
      </w:r>
      <w:r>
        <w:rPr>
          <w:color w:val="0000FF"/>
          <w:sz w:val="20"/>
        </w:rPr>
        <w:t>(пункт 2 статьи 456)</w:t>
      </w:r>
      <w:r>
        <w:rPr>
          <w:color w:val="0000FF"/>
          <w:sz w:val="20"/>
        </w:rPr>
        <w:fldChar w:fldCharType="end"/>
      </w:r>
      <w:r>
        <w:rPr>
          <w:sz w:val="20"/>
        </w:rPr>
        <w:t>, покупатель вправе назначить ему разумный срок для их передачи.</w:t>
      </w:r>
    </w:p>
    <w:p>
      <w:pPr>
        <w:pStyle w:val="4"/>
        <w:spacing w:before="200"/>
        <w:ind w:firstLine="540"/>
        <w:jc w:val="both"/>
      </w:pPr>
      <w:r>
        <w:rPr>
          <w:sz w:val="20"/>
        </w:rPr>
        <w:t>В случае, когда принадлежности или документы, относящиеся к товару, не переданы продавцом в указанный срок, покупатель вправе отказаться от товара, если иное не предусмотрено договором.</w:t>
      </w:r>
    </w:p>
    <w:p>
      <w:pPr>
        <w:pStyle w:val="4"/>
        <w:jc w:val="both"/>
      </w:pPr>
    </w:p>
    <w:p>
      <w:pPr>
        <w:pStyle w:val="6"/>
        <w:ind w:firstLine="540"/>
        <w:jc w:val="both"/>
        <w:outlineLvl w:val="3"/>
      </w:pPr>
      <w:bookmarkStart w:id="8" w:name="P118"/>
      <w:bookmarkEnd w:id="8"/>
      <w:r>
        <w:rPr>
          <w:sz w:val="20"/>
        </w:rPr>
        <w:t>Статья 465. Количество товара</w:t>
      </w:r>
    </w:p>
    <w:p>
      <w:pPr>
        <w:pStyle w:val="4"/>
        <w:jc w:val="both"/>
      </w:pPr>
    </w:p>
    <w:p>
      <w:pPr>
        <w:pStyle w:val="4"/>
        <w:ind w:firstLine="540"/>
        <w:jc w:val="both"/>
      </w:pPr>
      <w:r>
        <w:rPr>
          <w:sz w:val="20"/>
        </w:rPr>
        <w:t>1. Количество товара, подлежащего передаче покупателю, предусматривается договором купли-продажи в соответствующих единицах измерения или в денежном выражении. Условие о количестве товара может быть согласовано путем установления в договоре порядка его определения.</w:t>
      </w:r>
    </w:p>
    <w:p>
      <w:pPr>
        <w:pStyle w:val="4"/>
        <w:spacing w:before="200"/>
        <w:ind w:firstLine="540"/>
        <w:jc w:val="both"/>
      </w:pPr>
      <w:r>
        <w:rPr>
          <w:sz w:val="20"/>
        </w:rPr>
        <w:t>2. Если договор купли-продажи не позволяет определить количество подлежащего передаче товара, договор не считается заключенным.</w:t>
      </w:r>
    </w:p>
    <w:p>
      <w:pPr>
        <w:pStyle w:val="4"/>
        <w:jc w:val="both"/>
      </w:pPr>
    </w:p>
    <w:p>
      <w:pPr>
        <w:pStyle w:val="6"/>
        <w:ind w:firstLine="540"/>
        <w:jc w:val="both"/>
        <w:outlineLvl w:val="3"/>
      </w:pPr>
      <w:bookmarkStart w:id="9" w:name="P123"/>
      <w:bookmarkEnd w:id="9"/>
      <w:r>
        <w:rPr>
          <w:sz w:val="20"/>
        </w:rPr>
        <w:t>Статья 466. Последствия нарушения условия о количестве товара</w:t>
      </w:r>
    </w:p>
    <w:p>
      <w:pPr>
        <w:pStyle w:val="4"/>
        <w:jc w:val="both"/>
      </w:pPr>
    </w:p>
    <w:p>
      <w:pPr>
        <w:pStyle w:val="4"/>
        <w:ind w:firstLine="540"/>
        <w:jc w:val="both"/>
      </w:pPr>
      <w:r>
        <w:rPr>
          <w:sz w:val="20"/>
        </w:rPr>
        <w:t>1. Если продавец передал в нарушение договора купли-продажи покупателю меньшее количество товара, чем определено договором, покупатель вправе, если иное не предусмотрено договором, либо потребовать передать недостающее количество товара, либо отказаться от переданного товара и от его оплаты, а если товар оплачен, потребовать возврата уплаченной денежной суммы.</w:t>
      </w:r>
    </w:p>
    <w:p>
      <w:pPr>
        <w:pStyle w:val="4"/>
        <w:spacing w:before="200"/>
        <w:ind w:firstLine="540"/>
        <w:jc w:val="both"/>
      </w:pPr>
      <w:bookmarkStart w:id="10" w:name="P126"/>
      <w:bookmarkEnd w:id="10"/>
      <w:r>
        <w:rPr>
          <w:sz w:val="20"/>
        </w:rPr>
        <w:t xml:space="preserve">2. Если продавец передал покупателю товар в количестве, превышающем указанное в договоре купли-продажи, покупатель обязан известить об этом продавца в порядке, предусмотренном </w:t>
      </w:r>
      <w:r>
        <w:fldChar w:fldCharType="begin"/>
      </w:r>
      <w:r>
        <w:instrText xml:space="preserve"> HYPERLINK \l "P255" \h </w:instrText>
      </w:r>
      <w:r>
        <w:fldChar w:fldCharType="separate"/>
      </w:r>
      <w:r>
        <w:rPr>
          <w:color w:val="0000FF"/>
          <w:sz w:val="20"/>
        </w:rPr>
        <w:t>пунктом 1 статьи 483</w:t>
      </w:r>
      <w:r>
        <w:rPr>
          <w:color w:val="0000FF"/>
          <w:sz w:val="20"/>
        </w:rPr>
        <w:fldChar w:fldCharType="end"/>
      </w:r>
      <w:r>
        <w:rPr>
          <w:sz w:val="20"/>
        </w:rPr>
        <w:t xml:space="preserve"> настоящего Кодекса. В случае, когда в разумный срок после получения сообщения покупателя продавец не распорядится соответствующей частью товара, покупатель вправе, если иное не предусмотрено договором, принять весь товар.</w:t>
      </w:r>
    </w:p>
    <w:p>
      <w:pPr>
        <w:pStyle w:val="4"/>
        <w:spacing w:before="200"/>
        <w:ind w:firstLine="540"/>
        <w:jc w:val="both"/>
      </w:pPr>
      <w:r>
        <w:rPr>
          <w:sz w:val="20"/>
        </w:rPr>
        <w:t>3. В случае принятия покупателем товара в количестве, превышающем указанное в договоре купли-продажи (</w:t>
      </w:r>
      <w:r>
        <w:fldChar w:fldCharType="begin"/>
      </w:r>
      <w:r>
        <w:instrText xml:space="preserve"> HYPERLINK \l "P126" \h </w:instrText>
      </w:r>
      <w:r>
        <w:fldChar w:fldCharType="separate"/>
      </w:r>
      <w:r>
        <w:rPr>
          <w:color w:val="0000FF"/>
          <w:sz w:val="20"/>
        </w:rPr>
        <w:t>пункт 2</w:t>
      </w:r>
      <w:r>
        <w:rPr>
          <w:color w:val="0000FF"/>
          <w:sz w:val="20"/>
        </w:rPr>
        <w:fldChar w:fldCharType="end"/>
      </w:r>
      <w:r>
        <w:rPr>
          <w:sz w:val="20"/>
        </w:rPr>
        <w:t xml:space="preserve"> настоящей статьи), дополнительно принятый товар оплачивается по цене, определенной для товара, принятого в соответствии с договором, если иная цена не определена соглашением сторон.</w:t>
      </w:r>
    </w:p>
    <w:p>
      <w:pPr>
        <w:pStyle w:val="4"/>
        <w:jc w:val="both"/>
      </w:pPr>
    </w:p>
    <w:p>
      <w:pPr>
        <w:pStyle w:val="6"/>
        <w:ind w:firstLine="540"/>
        <w:jc w:val="both"/>
        <w:outlineLvl w:val="3"/>
      </w:pPr>
      <w:r>
        <w:rPr>
          <w:sz w:val="20"/>
        </w:rPr>
        <w:t>Статья 467. Ассортимент товаров</w:t>
      </w:r>
    </w:p>
    <w:p>
      <w:pPr>
        <w:pStyle w:val="4"/>
        <w:jc w:val="both"/>
      </w:pPr>
    </w:p>
    <w:p>
      <w:pPr>
        <w:pStyle w:val="4"/>
        <w:ind w:firstLine="540"/>
        <w:jc w:val="both"/>
      </w:pPr>
      <w:r>
        <w:rPr>
          <w:sz w:val="20"/>
        </w:rPr>
        <w:t>1. Если по договору купли-продажи передаче подлежат товары в определенном соотношении по видам, моделям, размерам, цветам или иным признакам (ассортимент), продавец обязан передать покупателю товары в ассортименте, согласованном сторонами.</w:t>
      </w:r>
    </w:p>
    <w:p>
      <w:pPr>
        <w:pStyle w:val="4"/>
        <w:spacing w:before="200"/>
        <w:ind w:firstLine="540"/>
        <w:jc w:val="both"/>
      </w:pPr>
      <w:r>
        <w:rPr>
          <w:sz w:val="20"/>
        </w:rPr>
        <w:t>2. Если ассортимент в договоре купли-продажи не определен и в договоре не установлен порядок его определения, но из существа обязательства вытекает, что товары должны быть переданы покупателю в ассортименте, продавец вправе передать покупателю товары в ассортименте исходя из потребностей покупателя, которые были известны продавцу на момент заключения договора, или отказаться от исполнения договора.</w:t>
      </w:r>
    </w:p>
    <w:p>
      <w:pPr>
        <w:pStyle w:val="4"/>
        <w:jc w:val="both"/>
      </w:pPr>
    </w:p>
    <w:p>
      <w:pPr>
        <w:pStyle w:val="6"/>
        <w:ind w:firstLine="540"/>
        <w:jc w:val="both"/>
        <w:outlineLvl w:val="3"/>
      </w:pPr>
      <w:r>
        <w:rPr>
          <w:sz w:val="20"/>
        </w:rPr>
        <w:t>Статья 468. Последствия нарушения условия об ассортименте товаров</w:t>
      </w:r>
    </w:p>
    <w:p>
      <w:pPr>
        <w:pStyle w:val="4"/>
        <w:jc w:val="both"/>
      </w:pPr>
    </w:p>
    <w:p>
      <w:pPr>
        <w:pStyle w:val="4"/>
        <w:ind w:firstLine="540"/>
        <w:jc w:val="both"/>
      </w:pPr>
      <w:r>
        <w:rPr>
          <w:sz w:val="20"/>
        </w:rPr>
        <w:t>1. При передаче продавцом предусмотренных договором купли-продажи товаров в ассортименте, не соответствующем договору, покупатель вправе отказаться от их принятия и оплаты, а если они оплачены, потребовать возврата уплаченной денежной суммы.</w:t>
      </w:r>
    </w:p>
    <w:p>
      <w:pPr>
        <w:pStyle w:val="4"/>
        <w:spacing w:before="200"/>
        <w:ind w:firstLine="540"/>
        <w:jc w:val="both"/>
      </w:pPr>
      <w:r>
        <w:rPr>
          <w:sz w:val="20"/>
        </w:rPr>
        <w:t>2. Если продавец передал покупателю наряду с товарами, ассортимент которых соответствует договору купли-продажи, товары с нарушением условия об ассортименте, покупатель вправе по своему выбору:</w:t>
      </w:r>
    </w:p>
    <w:p>
      <w:pPr>
        <w:pStyle w:val="4"/>
        <w:spacing w:before="200"/>
        <w:ind w:firstLine="540"/>
        <w:jc w:val="both"/>
      </w:pPr>
      <w:r>
        <w:rPr>
          <w:sz w:val="20"/>
        </w:rPr>
        <w:t>принять товары, соответствующие условию об ассортименте, и отказаться от остальных товаров;</w:t>
      </w:r>
    </w:p>
    <w:p>
      <w:pPr>
        <w:pStyle w:val="4"/>
        <w:spacing w:before="200"/>
        <w:ind w:firstLine="540"/>
        <w:jc w:val="both"/>
      </w:pPr>
      <w:r>
        <w:rPr>
          <w:sz w:val="20"/>
        </w:rPr>
        <w:t>отказаться от всех переданных товаров;</w:t>
      </w:r>
    </w:p>
    <w:p>
      <w:pPr>
        <w:pStyle w:val="4"/>
        <w:spacing w:before="200"/>
        <w:ind w:firstLine="540"/>
        <w:jc w:val="both"/>
      </w:pPr>
      <w:r>
        <w:rPr>
          <w:sz w:val="20"/>
        </w:rPr>
        <w:t>потребовать заменить товары, не соответствующие условию об ассортименте, товарами в ассортименте, предусмотренном договором;</w:t>
      </w:r>
    </w:p>
    <w:p>
      <w:pPr>
        <w:pStyle w:val="4"/>
        <w:spacing w:before="200"/>
        <w:ind w:firstLine="540"/>
        <w:jc w:val="both"/>
      </w:pPr>
      <w:r>
        <w:rPr>
          <w:sz w:val="20"/>
        </w:rPr>
        <w:t>принять все переданные товары.</w:t>
      </w:r>
    </w:p>
    <w:p>
      <w:pPr>
        <w:pStyle w:val="4"/>
        <w:spacing w:before="200"/>
        <w:ind w:firstLine="540"/>
        <w:jc w:val="both"/>
      </w:pPr>
      <w:r>
        <w:rPr>
          <w:sz w:val="20"/>
        </w:rPr>
        <w:t>3. При отказе от товаров, ассортимент которых не соответствует условию договора купли-продажи, или предъявлении требования о замене товаров, не соответствующих условию об ассортименте, покупатель вправе также отказаться от оплаты этих товаров, а если они оплачены, потребовать возврата уплаченной денежной суммы.</w:t>
      </w:r>
    </w:p>
    <w:p>
      <w:pPr>
        <w:pStyle w:val="4"/>
        <w:spacing w:before="200"/>
        <w:ind w:firstLine="540"/>
        <w:jc w:val="both"/>
      </w:pPr>
      <w:r>
        <w:rPr>
          <w:sz w:val="20"/>
        </w:rPr>
        <w:t>4. Товары, не соответствующие условию договора купли-продажи об ассортименте, считаются принятыми, если покупатель в разумный срок после их получения не сообщит продавцу о своем отказе от товаров.</w:t>
      </w:r>
    </w:p>
    <w:p>
      <w:pPr>
        <w:pStyle w:val="4"/>
        <w:spacing w:before="200"/>
        <w:ind w:firstLine="540"/>
        <w:jc w:val="both"/>
      </w:pPr>
      <w:r>
        <w:rPr>
          <w:sz w:val="20"/>
        </w:rPr>
        <w:t>5. Если покупатель не отказался от товаров, ассортимент которых не соответствует договору купли-продажи, он обязан их оплатить по цене, согласованной с продавцом. В случае, когда продавцом не приняты необходимые меры по согласованию цены в разумный срок, покупатель оплачивает товары по цене, которая в момент заключения договора при сравнимых обстоятельствах обычно взималась за аналогичные товары.</w:t>
      </w:r>
    </w:p>
    <w:p>
      <w:pPr>
        <w:pStyle w:val="4"/>
        <w:spacing w:before="200"/>
        <w:ind w:firstLine="540"/>
        <w:jc w:val="both"/>
      </w:pPr>
      <w:r>
        <w:rPr>
          <w:sz w:val="20"/>
        </w:rPr>
        <w:t>6. Правила настоящей статьи применяются, если иное не предусмотрено договором купли-продажи.</w:t>
      </w:r>
    </w:p>
    <w:p>
      <w:pPr>
        <w:pStyle w:val="4"/>
        <w:jc w:val="both"/>
      </w:pPr>
    </w:p>
    <w:p>
      <w:pPr>
        <w:pStyle w:val="6"/>
        <w:ind w:firstLine="540"/>
        <w:jc w:val="both"/>
        <w:outlineLvl w:val="3"/>
      </w:pPr>
      <w:bookmarkStart w:id="11" w:name="P147"/>
      <w:bookmarkEnd w:id="11"/>
      <w:r>
        <w:rPr>
          <w:sz w:val="20"/>
        </w:rPr>
        <w:t>Статья 469. Качество товара</w:t>
      </w:r>
    </w:p>
    <w:p>
      <w:pPr>
        <w:pStyle w:val="4"/>
        <w:jc w:val="both"/>
      </w:pPr>
    </w:p>
    <w:p>
      <w:pPr>
        <w:pStyle w:val="4"/>
        <w:ind w:firstLine="540"/>
        <w:jc w:val="both"/>
      </w:pPr>
      <w:r>
        <w:rPr>
          <w:sz w:val="20"/>
        </w:rPr>
        <w:t>1. Продавец обязан передать покупателю товар, качество которого соответствует договору купли-продажи.</w:t>
      </w:r>
    </w:p>
    <w:p>
      <w:pPr>
        <w:pStyle w:val="4"/>
        <w:spacing w:before="200"/>
        <w:ind w:firstLine="540"/>
        <w:jc w:val="both"/>
      </w:pPr>
      <w:r>
        <w:rPr>
          <w:sz w:val="20"/>
        </w:rPr>
        <w:t>2. При отсутствии в договоре купли-продажи условий о качестве товара продавец обязан передать покупателю товар, пригодный для целей, для которых товар такого рода обычно используется.</w:t>
      </w:r>
    </w:p>
    <w:p>
      <w:pPr>
        <w:pStyle w:val="4"/>
        <w:spacing w:before="200"/>
        <w:ind w:firstLine="540"/>
        <w:jc w:val="both"/>
      </w:pPr>
      <w:r>
        <w:rPr>
          <w:sz w:val="20"/>
        </w:rPr>
        <w:t>Если продавец при заключении договора был поставлен покупателем в известность о конкретных целях приобретения товара, продавец обязан передать покупателю товар, пригодный для использования в соответствии с этими целями.</w:t>
      </w:r>
    </w:p>
    <w:p>
      <w:pPr>
        <w:pStyle w:val="4"/>
        <w:spacing w:before="200"/>
        <w:ind w:firstLine="540"/>
        <w:jc w:val="both"/>
      </w:pPr>
      <w:r>
        <w:rPr>
          <w:sz w:val="20"/>
        </w:rPr>
        <w:t>3. При продаже товара по образцу и (или) по описанию продавец обязан передать покупателю товар, который соответствует образцу и (или) описанию.</w:t>
      </w:r>
    </w:p>
    <w:p>
      <w:pPr>
        <w:pStyle w:val="4"/>
        <w:spacing w:before="200"/>
        <w:ind w:firstLine="540"/>
        <w:jc w:val="both"/>
      </w:pPr>
      <w:r>
        <w:rPr>
          <w:sz w:val="20"/>
        </w:rPr>
        <w:t>4. Если законом или в установленном им порядке предусмотрены обязательные требования к качеству продаваемого товара, то продавец, осуществляющий предпринимательскую деятельность, обязан передать покупателю товар, соответствующий этим обязательным требованиям.</w:t>
      </w:r>
    </w:p>
    <w:p>
      <w:pPr>
        <w:pStyle w:val="4"/>
        <w:jc w:val="both"/>
      </w:pPr>
      <w:r>
        <w:rPr>
          <w:sz w:val="20"/>
        </w:rPr>
        <w:t xml:space="preserve">(в ред. Федерального </w:t>
      </w:r>
      <w:r>
        <w:fldChar w:fldCharType="begin"/>
      </w:r>
      <w:r>
        <w:instrText xml:space="preserve"> HYPERLINK "https://login.consultant.ru/link/?req=doc&amp;base=RZB&amp;n=25308&amp;dst=100009" \h </w:instrText>
      </w:r>
      <w:r>
        <w:fldChar w:fldCharType="separate"/>
      </w:r>
      <w:r>
        <w:rPr>
          <w:color w:val="0000FF"/>
          <w:sz w:val="20"/>
        </w:rPr>
        <w:t>закона</w:t>
      </w:r>
      <w:r>
        <w:rPr>
          <w:color w:val="0000FF"/>
          <w:sz w:val="20"/>
        </w:rPr>
        <w:fldChar w:fldCharType="end"/>
      </w:r>
      <w:r>
        <w:rPr>
          <w:sz w:val="20"/>
        </w:rPr>
        <w:t xml:space="preserve"> от 17.12.1999 N 213-ФЗ)</w:t>
      </w:r>
    </w:p>
    <w:p>
      <w:pPr>
        <w:pStyle w:val="4"/>
        <w:spacing w:before="200"/>
        <w:ind w:firstLine="540"/>
        <w:jc w:val="both"/>
      </w:pPr>
      <w:r>
        <w:rPr>
          <w:sz w:val="20"/>
        </w:rPr>
        <w:t>По соглашению между продавцом и покупателем может быть передан товар, соответствующий повышенным требованиям к качеству по сравнению с обязательными требованиями, предусмотренными законом или в установленном им порядке.</w:t>
      </w:r>
    </w:p>
    <w:p>
      <w:pPr>
        <w:pStyle w:val="4"/>
        <w:jc w:val="both"/>
      </w:pPr>
      <w:r>
        <w:rPr>
          <w:sz w:val="20"/>
        </w:rPr>
        <w:t xml:space="preserve">(в ред. Федерального </w:t>
      </w:r>
      <w:r>
        <w:fldChar w:fldCharType="begin"/>
      </w:r>
      <w:r>
        <w:instrText xml:space="preserve"> HYPERLINK "https://login.consultant.ru/link/?req=doc&amp;base=RZB&amp;n=25308&amp;dst=100010" \h </w:instrText>
      </w:r>
      <w:r>
        <w:fldChar w:fldCharType="separate"/>
      </w:r>
      <w:r>
        <w:rPr>
          <w:color w:val="0000FF"/>
          <w:sz w:val="20"/>
        </w:rPr>
        <w:t>закона</w:t>
      </w:r>
      <w:r>
        <w:rPr>
          <w:color w:val="0000FF"/>
          <w:sz w:val="20"/>
        </w:rPr>
        <w:fldChar w:fldCharType="end"/>
      </w:r>
      <w:r>
        <w:rPr>
          <w:sz w:val="20"/>
        </w:rPr>
        <w:t xml:space="preserve"> от 17.12.1999 N 213-ФЗ)</w:t>
      </w:r>
    </w:p>
    <w:p>
      <w:pPr>
        <w:pStyle w:val="4"/>
        <w:jc w:val="both"/>
      </w:pPr>
    </w:p>
    <w:p>
      <w:pPr>
        <w:pStyle w:val="6"/>
        <w:ind w:firstLine="540"/>
        <w:jc w:val="both"/>
        <w:outlineLvl w:val="3"/>
      </w:pPr>
      <w:r>
        <w:rPr>
          <w:sz w:val="20"/>
        </w:rPr>
        <w:t>Статья 470. Гарантия качества товара</w:t>
      </w:r>
    </w:p>
    <w:p>
      <w:pPr>
        <w:pStyle w:val="4"/>
        <w:jc w:val="both"/>
      </w:pPr>
    </w:p>
    <w:p>
      <w:pPr>
        <w:pStyle w:val="4"/>
        <w:ind w:firstLine="540"/>
        <w:jc w:val="both"/>
      </w:pPr>
      <w:r>
        <w:rPr>
          <w:sz w:val="20"/>
        </w:rPr>
        <w:t xml:space="preserve">1. Товар, который продавец обязан передать покупателю, должен соответствовать требованиям, предусмотренным </w:t>
      </w:r>
      <w:r>
        <w:fldChar w:fldCharType="begin"/>
      </w:r>
      <w:r>
        <w:instrText xml:space="preserve"> HYPERLINK \l "P147" \h </w:instrText>
      </w:r>
      <w:r>
        <w:fldChar w:fldCharType="separate"/>
      </w:r>
      <w:r>
        <w:rPr>
          <w:color w:val="0000FF"/>
          <w:sz w:val="20"/>
        </w:rPr>
        <w:t>статьей 469</w:t>
      </w:r>
      <w:r>
        <w:rPr>
          <w:color w:val="0000FF"/>
          <w:sz w:val="20"/>
        </w:rPr>
        <w:fldChar w:fldCharType="end"/>
      </w:r>
      <w:r>
        <w:rPr>
          <w:sz w:val="20"/>
        </w:rPr>
        <w:t xml:space="preserve"> настоящего Кодекса, в момент передачи покупателю, если иной момент определения соответствия товара этим требованиям не предусмотрен договором купли-продажи, и в пределах разумного срока должен быть пригодным для целей, для которых товары такого рода обычно используются.</w:t>
      </w:r>
    </w:p>
    <w:p>
      <w:pPr>
        <w:pStyle w:val="4"/>
        <w:spacing w:before="200"/>
        <w:ind w:firstLine="540"/>
        <w:jc w:val="both"/>
      </w:pPr>
      <w:r>
        <w:rPr>
          <w:sz w:val="20"/>
        </w:rPr>
        <w:t xml:space="preserve">2. В случае, когда договором купли-продажи предусмотрено предоставление продавцом гарантии качества товара, продавец обязан передать покупателю товар, который должен соответствовать требованиям, предусмотренным </w:t>
      </w:r>
      <w:r>
        <w:fldChar w:fldCharType="begin"/>
      </w:r>
      <w:r>
        <w:instrText xml:space="preserve"> HYPERLINK \l "P147" \h </w:instrText>
      </w:r>
      <w:r>
        <w:fldChar w:fldCharType="separate"/>
      </w:r>
      <w:r>
        <w:rPr>
          <w:color w:val="0000FF"/>
          <w:sz w:val="20"/>
        </w:rPr>
        <w:t>статьей 469</w:t>
      </w:r>
      <w:r>
        <w:rPr>
          <w:color w:val="0000FF"/>
          <w:sz w:val="20"/>
        </w:rPr>
        <w:fldChar w:fldCharType="end"/>
      </w:r>
      <w:r>
        <w:rPr>
          <w:sz w:val="20"/>
        </w:rPr>
        <w:t xml:space="preserve"> настоящего Кодекса, в течение определенного времени, установленного договором (гарантийного срока).</w:t>
      </w:r>
    </w:p>
    <w:p>
      <w:pPr>
        <w:pStyle w:val="4"/>
        <w:spacing w:before="200"/>
        <w:ind w:firstLine="540"/>
        <w:jc w:val="both"/>
      </w:pPr>
      <w:r>
        <w:rPr>
          <w:sz w:val="20"/>
        </w:rPr>
        <w:t>3. Гарантия качества товара распространяется и на все составляющие его части (комплектующие изделия), если иное не предусмотрено договором купли-продажи.</w:t>
      </w:r>
    </w:p>
    <w:p>
      <w:pPr>
        <w:pStyle w:val="4"/>
        <w:jc w:val="both"/>
      </w:pPr>
    </w:p>
    <w:p>
      <w:pPr>
        <w:pStyle w:val="6"/>
        <w:ind w:firstLine="540"/>
        <w:jc w:val="both"/>
        <w:outlineLvl w:val="3"/>
      </w:pPr>
      <w:r>
        <w:rPr>
          <w:sz w:val="20"/>
        </w:rPr>
        <w:t>Статья 471. Исчисление гарантийного срока</w:t>
      </w:r>
    </w:p>
    <w:p>
      <w:pPr>
        <w:pStyle w:val="4"/>
        <w:jc w:val="both"/>
      </w:pPr>
    </w:p>
    <w:p>
      <w:pPr>
        <w:pStyle w:val="4"/>
        <w:ind w:firstLine="540"/>
        <w:jc w:val="both"/>
      </w:pPr>
      <w:r>
        <w:rPr>
          <w:sz w:val="20"/>
        </w:rPr>
        <w:t xml:space="preserve">1. Гарантийный срок начинает течь с момента передачи товара покупателю </w:t>
      </w:r>
      <w:r>
        <w:fldChar w:fldCharType="begin"/>
      </w:r>
      <w:r>
        <w:instrText xml:space="preserve"> HYPERLINK \l "P72" \h </w:instrText>
      </w:r>
      <w:r>
        <w:fldChar w:fldCharType="separate"/>
      </w:r>
      <w:r>
        <w:rPr>
          <w:color w:val="0000FF"/>
          <w:sz w:val="20"/>
        </w:rPr>
        <w:t>(статья 457)</w:t>
      </w:r>
      <w:r>
        <w:rPr>
          <w:color w:val="0000FF"/>
          <w:sz w:val="20"/>
        </w:rPr>
        <w:fldChar w:fldCharType="end"/>
      </w:r>
      <w:r>
        <w:rPr>
          <w:sz w:val="20"/>
        </w:rPr>
        <w:t>, если иное не предусмотрено договором купли-продажи.</w:t>
      </w:r>
    </w:p>
    <w:p>
      <w:pPr>
        <w:pStyle w:val="4"/>
        <w:spacing w:before="200"/>
        <w:ind w:firstLine="540"/>
        <w:jc w:val="both"/>
      </w:pPr>
      <w:bookmarkStart w:id="12" w:name="P167"/>
      <w:bookmarkEnd w:id="12"/>
      <w:r>
        <w:rPr>
          <w:sz w:val="20"/>
        </w:rPr>
        <w:t>2. Если покупатель лишен возможности использовать товар, в отношении которого договором установлен гарантийный срок, по обстоятельствам, зависящим от продавца, гарантийный срок не течет до устранения соответствующих обстоятельств продавцом.</w:t>
      </w:r>
    </w:p>
    <w:p>
      <w:pPr>
        <w:pStyle w:val="4"/>
        <w:spacing w:before="200"/>
        <w:ind w:firstLine="540"/>
        <w:jc w:val="both"/>
      </w:pPr>
      <w:r>
        <w:rPr>
          <w:sz w:val="20"/>
        </w:rPr>
        <w:t xml:space="preserve">Если иное не предусмотрено договором, гарантийный срок продлевается на время, в течение которого товар не мог использоваться из-за обнаруженных в нем недостатков, при условии извещения продавца о недостатках товара в порядке, установленном </w:t>
      </w:r>
      <w:r>
        <w:fldChar w:fldCharType="begin"/>
      </w:r>
      <w:r>
        <w:instrText xml:space="preserve"> HYPERLINK \l "P253" \h </w:instrText>
      </w:r>
      <w:r>
        <w:fldChar w:fldCharType="separate"/>
      </w:r>
      <w:r>
        <w:rPr>
          <w:color w:val="0000FF"/>
          <w:sz w:val="20"/>
        </w:rPr>
        <w:t>статьей 483</w:t>
      </w:r>
      <w:r>
        <w:rPr>
          <w:color w:val="0000FF"/>
          <w:sz w:val="20"/>
        </w:rPr>
        <w:fldChar w:fldCharType="end"/>
      </w:r>
      <w:r>
        <w:rPr>
          <w:sz w:val="20"/>
        </w:rPr>
        <w:t xml:space="preserve"> настоящего Кодекса.</w:t>
      </w:r>
    </w:p>
    <w:p>
      <w:pPr>
        <w:pStyle w:val="4"/>
        <w:spacing w:before="200"/>
        <w:ind w:firstLine="540"/>
        <w:jc w:val="both"/>
      </w:pPr>
      <w:r>
        <w:rPr>
          <w:sz w:val="20"/>
        </w:rPr>
        <w:t>3. Если иное не предусмотрено договором купли-продажи,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pPr>
        <w:pStyle w:val="4"/>
        <w:spacing w:before="200"/>
        <w:ind w:firstLine="540"/>
        <w:jc w:val="both"/>
      </w:pPr>
      <w:bookmarkStart w:id="13" w:name="P170"/>
      <w:bookmarkEnd w:id="13"/>
      <w:r>
        <w:rPr>
          <w:sz w:val="20"/>
        </w:rPr>
        <w:t xml:space="preserve">4. На товар (комплектующее изделие), переданный продавцом взамен товара (комплектующего изделия), в котором в течение гарантийного срока были обнаружены недостатки </w:t>
      </w:r>
      <w:r>
        <w:fldChar w:fldCharType="begin"/>
      </w:r>
      <w:r>
        <w:instrText xml:space="preserve"> HYPERLINK \l "P207" \h </w:instrText>
      </w:r>
      <w:r>
        <w:fldChar w:fldCharType="separate"/>
      </w:r>
      <w:r>
        <w:rPr>
          <w:color w:val="0000FF"/>
          <w:sz w:val="20"/>
        </w:rPr>
        <w:t>(статья 476)</w:t>
      </w:r>
      <w:r>
        <w:rPr>
          <w:color w:val="0000FF"/>
          <w:sz w:val="20"/>
        </w:rPr>
        <w:fldChar w:fldCharType="end"/>
      </w:r>
      <w:r>
        <w:rPr>
          <w:sz w:val="20"/>
        </w:rPr>
        <w:t>, устанавливается гарантийный срок той же продолжительности, что и на замененный, если иное не предусмотрено договором купли-продажи.</w:t>
      </w:r>
    </w:p>
    <w:p>
      <w:pPr>
        <w:pStyle w:val="4"/>
        <w:jc w:val="both"/>
      </w:pPr>
    </w:p>
    <w:p>
      <w:pPr>
        <w:pStyle w:val="6"/>
        <w:ind w:firstLine="540"/>
        <w:jc w:val="both"/>
        <w:outlineLvl w:val="3"/>
      </w:pPr>
      <w:r>
        <w:rPr>
          <w:sz w:val="20"/>
        </w:rPr>
        <w:t>Статья 472. Срок годности товара</w:t>
      </w:r>
    </w:p>
    <w:p>
      <w:pPr>
        <w:pStyle w:val="4"/>
        <w:jc w:val="both"/>
      </w:pPr>
    </w:p>
    <w:p>
      <w:pPr>
        <w:pStyle w:val="4"/>
        <w:ind w:firstLine="540"/>
        <w:jc w:val="both"/>
      </w:pPr>
      <w:r>
        <w:rPr>
          <w:sz w:val="20"/>
        </w:rPr>
        <w:t>1. Законом или в установленном им порядке может быть предусмотрена обязанность определять срок, по истечении которого товар считается непригодным для использования по назначению (срок годности).</w:t>
      </w:r>
    </w:p>
    <w:p>
      <w:pPr>
        <w:pStyle w:val="4"/>
        <w:jc w:val="both"/>
      </w:pPr>
      <w:r>
        <w:rPr>
          <w:sz w:val="20"/>
        </w:rPr>
        <w:t xml:space="preserve">(п. 1 в ред. Федерального </w:t>
      </w:r>
      <w:r>
        <w:fldChar w:fldCharType="begin"/>
      </w:r>
      <w:r>
        <w:instrText xml:space="preserve"> HYPERLINK "https://login.consultant.ru/link/?req=doc&amp;base=RZB&amp;n=25308&amp;dst=100012" \h </w:instrText>
      </w:r>
      <w:r>
        <w:fldChar w:fldCharType="separate"/>
      </w:r>
      <w:r>
        <w:rPr>
          <w:color w:val="0000FF"/>
          <w:sz w:val="20"/>
        </w:rPr>
        <w:t>закона</w:t>
      </w:r>
      <w:r>
        <w:rPr>
          <w:color w:val="0000FF"/>
          <w:sz w:val="20"/>
        </w:rPr>
        <w:fldChar w:fldCharType="end"/>
      </w:r>
      <w:r>
        <w:rPr>
          <w:sz w:val="20"/>
        </w:rPr>
        <w:t xml:space="preserve"> от 17.12.1999 N 213-ФЗ)</w:t>
      </w:r>
    </w:p>
    <w:p>
      <w:pPr>
        <w:pStyle w:val="4"/>
        <w:spacing w:before="200"/>
        <w:ind w:firstLine="540"/>
        <w:jc w:val="both"/>
      </w:pPr>
      <w:r>
        <w:rPr>
          <w:sz w:val="20"/>
        </w:rPr>
        <w:t>2. Товар, на который установлен срок годности, продавец обязан передать покупателю с таким расчетом, чтобы он мог быть использован по назначению до истечения срока годности, если иное не предусмотрено договором.</w:t>
      </w:r>
    </w:p>
    <w:p>
      <w:pPr>
        <w:pStyle w:val="4"/>
        <w:jc w:val="both"/>
      </w:pPr>
      <w:r>
        <w:rPr>
          <w:sz w:val="20"/>
        </w:rPr>
        <w:t xml:space="preserve">(в ред. Федерального </w:t>
      </w:r>
      <w:r>
        <w:fldChar w:fldCharType="begin"/>
      </w:r>
      <w:r>
        <w:instrText xml:space="preserve"> HYPERLINK "https://login.consultant.ru/link/?req=doc&amp;base=RZB&amp;n=25308&amp;dst=100014" \h </w:instrText>
      </w:r>
      <w:r>
        <w:fldChar w:fldCharType="separate"/>
      </w:r>
      <w:r>
        <w:rPr>
          <w:color w:val="0000FF"/>
          <w:sz w:val="20"/>
        </w:rPr>
        <w:t>закона</w:t>
      </w:r>
      <w:r>
        <w:rPr>
          <w:color w:val="0000FF"/>
          <w:sz w:val="20"/>
        </w:rPr>
        <w:fldChar w:fldCharType="end"/>
      </w:r>
      <w:r>
        <w:rPr>
          <w:sz w:val="20"/>
        </w:rPr>
        <w:t xml:space="preserve"> от 17.12.1999 N 213-ФЗ)</w:t>
      </w:r>
    </w:p>
    <w:p>
      <w:pPr>
        <w:pStyle w:val="4"/>
        <w:jc w:val="both"/>
      </w:pPr>
    </w:p>
    <w:p>
      <w:pPr>
        <w:pStyle w:val="6"/>
        <w:ind w:firstLine="540"/>
        <w:jc w:val="both"/>
        <w:outlineLvl w:val="3"/>
      </w:pPr>
      <w:r>
        <w:rPr>
          <w:sz w:val="20"/>
        </w:rPr>
        <w:t>Статья 473. Исчисление срока годности товара</w:t>
      </w:r>
    </w:p>
    <w:p>
      <w:pPr>
        <w:pStyle w:val="4"/>
        <w:jc w:val="both"/>
      </w:pPr>
    </w:p>
    <w:p>
      <w:pPr>
        <w:pStyle w:val="4"/>
        <w:ind w:firstLine="540"/>
        <w:jc w:val="both"/>
      </w:pPr>
      <w:r>
        <w:rPr>
          <w:sz w:val="20"/>
        </w:rPr>
        <w:t>Срок годности товара определяется периодом времени, исчисляемым со дня его изготовления, в течение которого товар пригоден к использованию, либо датой, до наступления которой товар пригоден к использованию.</w:t>
      </w:r>
    </w:p>
    <w:p>
      <w:pPr>
        <w:pStyle w:val="4"/>
        <w:jc w:val="both"/>
      </w:pPr>
    </w:p>
    <w:p>
      <w:pPr>
        <w:pStyle w:val="6"/>
        <w:ind w:firstLine="540"/>
        <w:jc w:val="both"/>
        <w:outlineLvl w:val="3"/>
      </w:pPr>
      <w:r>
        <w:rPr>
          <w:sz w:val="20"/>
        </w:rPr>
        <w:t>Статья 474. Проверка качества товара</w:t>
      </w:r>
    </w:p>
    <w:p>
      <w:pPr>
        <w:pStyle w:val="4"/>
        <w:jc w:val="both"/>
      </w:pPr>
    </w:p>
    <w:p>
      <w:pPr>
        <w:pStyle w:val="4"/>
        <w:ind w:firstLine="540"/>
        <w:jc w:val="both"/>
      </w:pPr>
      <w:bookmarkStart w:id="14" w:name="P185"/>
      <w:bookmarkEnd w:id="14"/>
      <w:r>
        <w:rPr>
          <w:sz w:val="20"/>
        </w:rPr>
        <w:t xml:space="preserve">1. Проверка качества товара может быть предусмотрена </w:t>
      </w:r>
      <w:r>
        <w:fldChar w:fldCharType="begin"/>
      </w:r>
      <w:r>
        <w:instrText xml:space="preserve"> HYPERLINK "https://login.consultant.ru/link/?req=doc&amp;base=RZB&amp;n=454123&amp;dst=100379" \h </w:instrText>
      </w:r>
      <w:r>
        <w:fldChar w:fldCharType="separate"/>
      </w:r>
      <w:r>
        <w:rPr>
          <w:color w:val="0000FF"/>
          <w:sz w:val="20"/>
        </w:rPr>
        <w:t>законом</w:t>
      </w:r>
      <w:r>
        <w:rPr>
          <w:color w:val="0000FF"/>
          <w:sz w:val="20"/>
        </w:rPr>
        <w:fldChar w:fldCharType="end"/>
      </w:r>
      <w:r>
        <w:rPr>
          <w:sz w:val="20"/>
        </w:rPr>
        <w:t xml:space="preserve">, иными правовыми актами, обязательными требованиями, установленными в соответствии с </w:t>
      </w:r>
      <w:r>
        <w:fldChar w:fldCharType="begin"/>
      </w:r>
      <w:r>
        <w:instrText xml:space="preserve"> HYPERLINK "https://login.consultant.ru/link/?req=doc&amp;base=RZB&amp;n=388109" \h </w:instrText>
      </w:r>
      <w:r>
        <w:fldChar w:fldCharType="separate"/>
      </w:r>
      <w:r>
        <w:rPr>
          <w:color w:val="0000FF"/>
          <w:sz w:val="20"/>
        </w:rPr>
        <w:t>законодательством</w:t>
      </w:r>
      <w:r>
        <w:rPr>
          <w:color w:val="0000FF"/>
          <w:sz w:val="20"/>
        </w:rPr>
        <w:fldChar w:fldCharType="end"/>
      </w:r>
      <w:r>
        <w:rPr>
          <w:sz w:val="20"/>
        </w:rPr>
        <w:t xml:space="preserve"> Российской Федерации о техническом регулировании, или договором купли-продажи.</w:t>
      </w:r>
    </w:p>
    <w:p>
      <w:pPr>
        <w:pStyle w:val="4"/>
        <w:jc w:val="both"/>
      </w:pPr>
      <w:r>
        <w:rPr>
          <w:sz w:val="20"/>
        </w:rPr>
        <w:t xml:space="preserve">(в ред. Федерального </w:t>
      </w:r>
      <w:r>
        <w:fldChar w:fldCharType="begin"/>
      </w:r>
      <w:r>
        <w:instrText xml:space="preserve"> HYPERLINK "https://login.consultant.ru/link/?req=doc&amp;base=RZB&amp;n=440509&amp;dst=100080" \h </w:instrText>
      </w:r>
      <w:r>
        <w:fldChar w:fldCharType="separate"/>
      </w:r>
      <w:r>
        <w:rPr>
          <w:color w:val="0000FF"/>
          <w:sz w:val="20"/>
        </w:rPr>
        <w:t>закона</w:t>
      </w:r>
      <w:r>
        <w:rPr>
          <w:color w:val="0000FF"/>
          <w:sz w:val="20"/>
        </w:rPr>
        <w:fldChar w:fldCharType="end"/>
      </w:r>
      <w:r>
        <w:rPr>
          <w:sz w:val="20"/>
        </w:rPr>
        <w:t xml:space="preserve"> от 19.07.2011 N 248-ФЗ)</w:t>
      </w:r>
    </w:p>
    <w:p>
      <w:pPr>
        <w:pStyle w:val="4"/>
        <w:spacing w:before="200"/>
        <w:ind w:firstLine="540"/>
        <w:jc w:val="both"/>
      </w:pPr>
      <w:r>
        <w:rPr>
          <w:sz w:val="20"/>
        </w:rPr>
        <w:t>Порядок проверки качества товара устанавливается законом, иными правовыми актами, обязательными требованиями, установленными в соответствии с законодательством Российской Федерации о техническом регулировании, или договором. В случаях, когда порядок проверки установлен законом, иными правовыми актами, обязательными требованиями, установленными в соответствии с законодательством Российской Федерации о техническом регулировании порядок проверки качества товаров, определяемый договором, должен соответствовать этим требованиям.</w:t>
      </w:r>
    </w:p>
    <w:p>
      <w:pPr>
        <w:pStyle w:val="4"/>
        <w:jc w:val="both"/>
      </w:pPr>
      <w:r>
        <w:rPr>
          <w:sz w:val="20"/>
        </w:rPr>
        <w:t xml:space="preserve">(в ред. Федерального </w:t>
      </w:r>
      <w:r>
        <w:fldChar w:fldCharType="begin"/>
      </w:r>
      <w:r>
        <w:instrText xml:space="preserve"> HYPERLINK "https://login.consultant.ru/link/?req=doc&amp;base=RZB&amp;n=440509&amp;dst=100081" \h </w:instrText>
      </w:r>
      <w:r>
        <w:fldChar w:fldCharType="separate"/>
      </w:r>
      <w:r>
        <w:rPr>
          <w:color w:val="0000FF"/>
          <w:sz w:val="20"/>
        </w:rPr>
        <w:t>закона</w:t>
      </w:r>
      <w:r>
        <w:rPr>
          <w:color w:val="0000FF"/>
          <w:sz w:val="20"/>
        </w:rPr>
        <w:fldChar w:fldCharType="end"/>
      </w:r>
      <w:r>
        <w:rPr>
          <w:sz w:val="20"/>
        </w:rPr>
        <w:t xml:space="preserve"> от 19.07.2011 N 248-ФЗ)</w:t>
      </w:r>
    </w:p>
    <w:p>
      <w:pPr>
        <w:pStyle w:val="4"/>
        <w:spacing w:before="200"/>
        <w:ind w:firstLine="540"/>
        <w:jc w:val="both"/>
      </w:pPr>
      <w:r>
        <w:rPr>
          <w:sz w:val="20"/>
        </w:rPr>
        <w:t xml:space="preserve">2. Если порядок проверки качества товара не установлен в соответствии с </w:t>
      </w:r>
      <w:r>
        <w:fldChar w:fldCharType="begin"/>
      </w:r>
      <w:r>
        <w:instrText xml:space="preserve"> HYPERLINK \l "P185" \h </w:instrText>
      </w:r>
      <w:r>
        <w:fldChar w:fldCharType="separate"/>
      </w:r>
      <w:r>
        <w:rPr>
          <w:color w:val="0000FF"/>
          <w:sz w:val="20"/>
        </w:rPr>
        <w:t>пунктом 1</w:t>
      </w:r>
      <w:r>
        <w:rPr>
          <w:color w:val="0000FF"/>
          <w:sz w:val="20"/>
        </w:rPr>
        <w:fldChar w:fldCharType="end"/>
      </w:r>
      <w:r>
        <w:rPr>
          <w:sz w:val="20"/>
        </w:rPr>
        <w:t xml:space="preserve"> настоящей статьи, то проверка качества товара производится в соответствии с обычаями делового оборота или иными обычно применяемыми условиями проверки товара, подлежащего передаче по договору купли-продажи.</w:t>
      </w:r>
    </w:p>
    <w:p>
      <w:pPr>
        <w:pStyle w:val="4"/>
        <w:spacing w:before="200"/>
        <w:ind w:firstLine="540"/>
        <w:jc w:val="both"/>
      </w:pPr>
      <w:bookmarkStart w:id="15" w:name="P190"/>
      <w:bookmarkEnd w:id="15"/>
      <w:r>
        <w:rPr>
          <w:sz w:val="20"/>
        </w:rPr>
        <w:t xml:space="preserve">3. Если законом, иными правовыми актами, обязательными требованиями, установленными в соответствии с </w:t>
      </w:r>
      <w:r>
        <w:fldChar w:fldCharType="begin"/>
      </w:r>
      <w:r>
        <w:instrText xml:space="preserve"> HYPERLINK "https://login.consultant.ru/link/?req=doc&amp;base=RZB&amp;n=388109" \h </w:instrText>
      </w:r>
      <w:r>
        <w:fldChar w:fldCharType="separate"/>
      </w:r>
      <w:r>
        <w:rPr>
          <w:color w:val="0000FF"/>
          <w:sz w:val="20"/>
        </w:rPr>
        <w:t>законодательством</w:t>
      </w:r>
      <w:r>
        <w:rPr>
          <w:color w:val="0000FF"/>
          <w:sz w:val="20"/>
        </w:rPr>
        <w:fldChar w:fldCharType="end"/>
      </w:r>
      <w:r>
        <w:rPr>
          <w:sz w:val="20"/>
        </w:rPr>
        <w:t xml:space="preserve"> Российской Федерации о техническом регулировании, или договором купли-продажи предусмотрена обязанность продавца проверить качество товара, передаваемого покупателю (испытание, анализ, осмотр и т.п.), продавец должен предоставить покупателю доказательства осуществления проверки качества товара.</w:t>
      </w:r>
    </w:p>
    <w:p>
      <w:pPr>
        <w:pStyle w:val="4"/>
        <w:jc w:val="both"/>
      </w:pPr>
      <w:r>
        <w:rPr>
          <w:sz w:val="20"/>
        </w:rPr>
        <w:t xml:space="preserve">(в ред. Федерального </w:t>
      </w:r>
      <w:r>
        <w:fldChar w:fldCharType="begin"/>
      </w:r>
      <w:r>
        <w:instrText xml:space="preserve"> HYPERLINK "https://login.consultant.ru/link/?req=doc&amp;base=RZB&amp;n=440509&amp;dst=100082" \h </w:instrText>
      </w:r>
      <w:r>
        <w:fldChar w:fldCharType="separate"/>
      </w:r>
      <w:r>
        <w:rPr>
          <w:color w:val="0000FF"/>
          <w:sz w:val="20"/>
        </w:rPr>
        <w:t>закона</w:t>
      </w:r>
      <w:r>
        <w:rPr>
          <w:color w:val="0000FF"/>
          <w:sz w:val="20"/>
        </w:rPr>
        <w:fldChar w:fldCharType="end"/>
      </w:r>
      <w:r>
        <w:rPr>
          <w:sz w:val="20"/>
        </w:rPr>
        <w:t xml:space="preserve"> от 19.07.2011 N 248-ФЗ)</w:t>
      </w:r>
    </w:p>
    <w:p>
      <w:pPr>
        <w:pStyle w:val="4"/>
        <w:spacing w:before="200"/>
        <w:ind w:firstLine="540"/>
        <w:jc w:val="both"/>
      </w:pPr>
      <w:r>
        <w:rPr>
          <w:sz w:val="20"/>
        </w:rPr>
        <w:t>4. Порядок, а также иные условия проверки качества товара, производимой как продавцом, так и покупателем, должны быть одними и теми же.</w:t>
      </w:r>
    </w:p>
    <w:p>
      <w:pPr>
        <w:pStyle w:val="4"/>
        <w:jc w:val="both"/>
      </w:pPr>
    </w:p>
    <w:p>
      <w:pPr>
        <w:pStyle w:val="6"/>
        <w:ind w:firstLine="540"/>
        <w:jc w:val="both"/>
        <w:outlineLvl w:val="3"/>
      </w:pPr>
      <w:bookmarkStart w:id="16" w:name="P194"/>
      <w:bookmarkEnd w:id="16"/>
      <w:r>
        <w:rPr>
          <w:sz w:val="20"/>
        </w:rPr>
        <w:t>Статья 475. Последствия передачи товара ненадлежащего качества</w:t>
      </w:r>
    </w:p>
    <w:p>
      <w:pPr>
        <w:pStyle w:val="4"/>
        <w:jc w:val="both"/>
      </w:pPr>
    </w:p>
    <w:p>
      <w:pPr>
        <w:pStyle w:val="4"/>
        <w:ind w:firstLine="540"/>
        <w:jc w:val="both"/>
      </w:pPr>
      <w:bookmarkStart w:id="17" w:name="P196"/>
      <w:bookmarkEnd w:id="17"/>
      <w:r>
        <w:rPr>
          <w:sz w:val="20"/>
        </w:rPr>
        <w:t>1. Если недостатки товара не были оговорены продавцом, покупатель, которому передан товар ненадлежащего качества, вправе по своему выбору потребовать от продавца:</w:t>
      </w:r>
    </w:p>
    <w:p>
      <w:pPr>
        <w:pStyle w:val="4"/>
        <w:spacing w:before="200"/>
        <w:ind w:firstLine="540"/>
        <w:jc w:val="both"/>
      </w:pPr>
      <w:r>
        <w:rPr>
          <w:sz w:val="20"/>
        </w:rPr>
        <w:t>соразмерного уменьшения покупной цены;</w:t>
      </w:r>
    </w:p>
    <w:p>
      <w:pPr>
        <w:pStyle w:val="4"/>
        <w:spacing w:before="200"/>
        <w:ind w:firstLine="540"/>
        <w:jc w:val="both"/>
      </w:pPr>
      <w:r>
        <w:rPr>
          <w:sz w:val="20"/>
        </w:rPr>
        <w:t>безвозмездного устранения недостатков товара в разумный срок;</w:t>
      </w:r>
    </w:p>
    <w:p>
      <w:pPr>
        <w:pStyle w:val="4"/>
        <w:spacing w:before="200"/>
        <w:ind w:firstLine="540"/>
        <w:jc w:val="both"/>
      </w:pPr>
      <w:r>
        <w:rPr>
          <w:sz w:val="20"/>
        </w:rPr>
        <w:t>возмещения своих расходов на устранение недостатков товара.</w:t>
      </w:r>
    </w:p>
    <w:p>
      <w:pPr>
        <w:pStyle w:val="4"/>
        <w:spacing w:before="200"/>
        <w:ind w:firstLine="540"/>
        <w:jc w:val="both"/>
      </w:pPr>
      <w:bookmarkStart w:id="18" w:name="P200"/>
      <w:bookmarkEnd w:id="18"/>
      <w:r>
        <w:rPr>
          <w:sz w:val="20"/>
        </w:rPr>
        <w:t xml:space="preserve">2. В случае существенного нарушения требований к качеству товара (обнаружения </w:t>
      </w:r>
      <w:r>
        <w:fldChar w:fldCharType="begin"/>
      </w:r>
      <w:r>
        <w:instrText xml:space="preserve"> HYPERLINK "https://login.consultant.ru/link/?req=doc&amp;base=RZB&amp;n=131885&amp;dst=100028" \h </w:instrText>
      </w:r>
      <w:r>
        <w:fldChar w:fldCharType="separate"/>
      </w:r>
      <w:r>
        <w:rPr>
          <w:color w:val="0000FF"/>
          <w:sz w:val="20"/>
        </w:rPr>
        <w:t>неустранимых</w:t>
      </w:r>
      <w:r>
        <w:rPr>
          <w:color w:val="0000FF"/>
          <w:sz w:val="20"/>
        </w:rPr>
        <w:fldChar w:fldCharType="end"/>
      </w:r>
      <w:r>
        <w:rPr>
          <w:sz w:val="20"/>
        </w:rPr>
        <w:t xml:space="preserve">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w:t>
      </w:r>
    </w:p>
    <w:p>
      <w:pPr>
        <w:pStyle w:val="4"/>
        <w:spacing w:before="200"/>
        <w:ind w:firstLine="540"/>
        <w:jc w:val="both"/>
      </w:pPr>
      <w:r>
        <w:rPr>
          <w:sz w:val="20"/>
        </w:rPr>
        <w:t>отказаться от исполнения договора купли-продажи и потребовать возврата уплаченной за товар денежной суммы;</w:t>
      </w:r>
    </w:p>
    <w:p>
      <w:pPr>
        <w:pStyle w:val="4"/>
        <w:spacing w:before="200"/>
        <w:ind w:firstLine="540"/>
        <w:jc w:val="both"/>
      </w:pPr>
      <w:r>
        <w:rPr>
          <w:sz w:val="20"/>
        </w:rPr>
        <w:t>потребовать замены товара ненадлежащего качества товаром, соответствующим договору.</w:t>
      </w:r>
    </w:p>
    <w:p>
      <w:pPr>
        <w:pStyle w:val="4"/>
        <w:spacing w:before="200"/>
        <w:ind w:firstLine="540"/>
        <w:jc w:val="both"/>
      </w:pPr>
      <w:r>
        <w:rPr>
          <w:sz w:val="20"/>
        </w:rPr>
        <w:t xml:space="preserve">3. Требования об устранении недостатков или о замене товара, указанные в </w:t>
      </w:r>
      <w:r>
        <w:fldChar w:fldCharType="begin"/>
      </w:r>
      <w:r>
        <w:instrText xml:space="preserve"> HYPERLINK \l "P196" \h </w:instrText>
      </w:r>
      <w:r>
        <w:fldChar w:fldCharType="separate"/>
      </w:r>
      <w:r>
        <w:rPr>
          <w:color w:val="0000FF"/>
          <w:sz w:val="20"/>
        </w:rPr>
        <w:t>пунктах 1</w:t>
      </w:r>
      <w:r>
        <w:rPr>
          <w:color w:val="0000FF"/>
          <w:sz w:val="20"/>
        </w:rPr>
        <w:fldChar w:fldCharType="end"/>
      </w:r>
      <w:r>
        <w:rPr>
          <w:sz w:val="20"/>
        </w:rPr>
        <w:t xml:space="preserve"> и </w:t>
      </w:r>
      <w:r>
        <w:fldChar w:fldCharType="begin"/>
      </w:r>
      <w:r>
        <w:instrText xml:space="preserve"> HYPERLINK \l "P200" \h </w:instrText>
      </w:r>
      <w:r>
        <w:fldChar w:fldCharType="separate"/>
      </w:r>
      <w:r>
        <w:rPr>
          <w:color w:val="0000FF"/>
          <w:sz w:val="20"/>
        </w:rPr>
        <w:t>2</w:t>
      </w:r>
      <w:r>
        <w:rPr>
          <w:color w:val="0000FF"/>
          <w:sz w:val="20"/>
        </w:rPr>
        <w:fldChar w:fldCharType="end"/>
      </w:r>
      <w:r>
        <w:rPr>
          <w:sz w:val="20"/>
        </w:rPr>
        <w:t xml:space="preserve"> настоящей статьи, могут быть предъявлены покупателем, если иное не вытекает из характера товара или существа обязательства.</w:t>
      </w:r>
    </w:p>
    <w:p>
      <w:pPr>
        <w:pStyle w:val="4"/>
        <w:spacing w:before="200"/>
        <w:ind w:firstLine="540"/>
        <w:jc w:val="both"/>
      </w:pPr>
      <w:r>
        <w:rPr>
          <w:sz w:val="20"/>
        </w:rPr>
        <w:t xml:space="preserve">4. В случае ненадлежащего качества части товаров, входящих в комплект </w:t>
      </w:r>
      <w:r>
        <w:fldChar w:fldCharType="begin"/>
      </w:r>
      <w:r>
        <w:instrText xml:space="preserve"> HYPERLINK \l "P227" \h </w:instrText>
      </w:r>
      <w:r>
        <w:fldChar w:fldCharType="separate"/>
      </w:r>
      <w:r>
        <w:rPr>
          <w:color w:val="0000FF"/>
          <w:sz w:val="20"/>
        </w:rPr>
        <w:t>(статья 479)</w:t>
      </w:r>
      <w:r>
        <w:rPr>
          <w:color w:val="0000FF"/>
          <w:sz w:val="20"/>
        </w:rPr>
        <w:fldChar w:fldCharType="end"/>
      </w:r>
      <w:r>
        <w:rPr>
          <w:sz w:val="20"/>
        </w:rPr>
        <w:t xml:space="preserve">, покупатель вправе осуществить в отношении этой части товаров права, предусмотренные </w:t>
      </w:r>
      <w:r>
        <w:fldChar w:fldCharType="begin"/>
      </w:r>
      <w:r>
        <w:instrText xml:space="preserve"> HYPERLINK \l "P196" \h </w:instrText>
      </w:r>
      <w:r>
        <w:fldChar w:fldCharType="separate"/>
      </w:r>
      <w:r>
        <w:rPr>
          <w:color w:val="0000FF"/>
          <w:sz w:val="20"/>
        </w:rPr>
        <w:t>пунктами 1</w:t>
      </w:r>
      <w:r>
        <w:rPr>
          <w:color w:val="0000FF"/>
          <w:sz w:val="20"/>
        </w:rPr>
        <w:fldChar w:fldCharType="end"/>
      </w:r>
      <w:r>
        <w:rPr>
          <w:sz w:val="20"/>
        </w:rPr>
        <w:t xml:space="preserve"> и </w:t>
      </w:r>
      <w:r>
        <w:fldChar w:fldCharType="begin"/>
      </w:r>
      <w:r>
        <w:instrText xml:space="preserve"> HYPERLINK \l "P200" \h </w:instrText>
      </w:r>
      <w:r>
        <w:fldChar w:fldCharType="separate"/>
      </w:r>
      <w:r>
        <w:rPr>
          <w:color w:val="0000FF"/>
          <w:sz w:val="20"/>
        </w:rPr>
        <w:t>2</w:t>
      </w:r>
      <w:r>
        <w:rPr>
          <w:color w:val="0000FF"/>
          <w:sz w:val="20"/>
        </w:rPr>
        <w:fldChar w:fldCharType="end"/>
      </w:r>
      <w:r>
        <w:rPr>
          <w:sz w:val="20"/>
        </w:rPr>
        <w:t xml:space="preserve"> настоящей статьи.</w:t>
      </w:r>
    </w:p>
    <w:p>
      <w:pPr>
        <w:pStyle w:val="4"/>
        <w:spacing w:before="200"/>
        <w:ind w:firstLine="540"/>
        <w:jc w:val="both"/>
      </w:pPr>
      <w:r>
        <w:rPr>
          <w:sz w:val="20"/>
        </w:rPr>
        <w:t xml:space="preserve">5. Правила, предусмотренные настоящей статьей, применяются, если настоящим </w:t>
      </w:r>
      <w:r>
        <w:fldChar w:fldCharType="begin"/>
      </w:r>
      <w:r>
        <w:instrText xml:space="preserve"> HYPERLINK \l "P387" \h </w:instrText>
      </w:r>
      <w:r>
        <w:fldChar w:fldCharType="separate"/>
      </w:r>
      <w:r>
        <w:rPr>
          <w:color w:val="0000FF"/>
          <w:sz w:val="20"/>
        </w:rPr>
        <w:t>Кодексом</w:t>
      </w:r>
      <w:r>
        <w:rPr>
          <w:color w:val="0000FF"/>
          <w:sz w:val="20"/>
        </w:rPr>
        <w:fldChar w:fldCharType="end"/>
      </w:r>
      <w:r>
        <w:rPr>
          <w:sz w:val="20"/>
        </w:rPr>
        <w:t xml:space="preserve"> или другим </w:t>
      </w:r>
      <w:r>
        <w:fldChar w:fldCharType="begin"/>
      </w:r>
      <w:r>
        <w:instrText xml:space="preserve"> HYPERLINK "https://login.consultant.ru/link/?req=doc&amp;base=RZB&amp;n=454123&amp;dst=13" \h </w:instrText>
      </w:r>
      <w:r>
        <w:fldChar w:fldCharType="separate"/>
      </w:r>
      <w:r>
        <w:rPr>
          <w:color w:val="0000FF"/>
          <w:sz w:val="20"/>
        </w:rPr>
        <w:t>законом</w:t>
      </w:r>
      <w:r>
        <w:rPr>
          <w:color w:val="0000FF"/>
          <w:sz w:val="20"/>
        </w:rPr>
        <w:fldChar w:fldCharType="end"/>
      </w:r>
      <w:r>
        <w:rPr>
          <w:sz w:val="20"/>
        </w:rPr>
        <w:t xml:space="preserve"> не установлено иное.</w:t>
      </w:r>
    </w:p>
    <w:p>
      <w:pPr>
        <w:pStyle w:val="4"/>
        <w:jc w:val="both"/>
      </w:pPr>
    </w:p>
    <w:p>
      <w:pPr>
        <w:pStyle w:val="6"/>
        <w:ind w:firstLine="540"/>
        <w:jc w:val="both"/>
        <w:outlineLvl w:val="3"/>
      </w:pPr>
      <w:bookmarkStart w:id="19" w:name="P207"/>
      <w:bookmarkEnd w:id="19"/>
      <w:r>
        <w:rPr>
          <w:sz w:val="20"/>
        </w:rPr>
        <w:t>Статья 476. Недостатки товара, за которые отвечает продавец</w:t>
      </w:r>
    </w:p>
    <w:p>
      <w:pPr>
        <w:pStyle w:val="4"/>
        <w:jc w:val="both"/>
      </w:pPr>
    </w:p>
    <w:p>
      <w:pPr>
        <w:pStyle w:val="4"/>
        <w:ind w:firstLine="540"/>
        <w:jc w:val="both"/>
      </w:pPr>
      <w:r>
        <w:rPr>
          <w:sz w:val="20"/>
        </w:rPr>
        <w:t>1. Продавец отвечает за недостатки товара, если покупатель докажет, что недостатки товара возникли до его передачи покупателю или по причинам, возникшим до этого момента.</w:t>
      </w:r>
    </w:p>
    <w:p>
      <w:pPr>
        <w:pStyle w:val="4"/>
        <w:spacing w:before="200"/>
        <w:ind w:firstLine="540"/>
        <w:jc w:val="both"/>
      </w:pPr>
      <w:r>
        <w:rPr>
          <w:sz w:val="20"/>
        </w:rPr>
        <w:t>2. В отношении товара, на который продавцом предоставлена гарантия качества, продавец отвечает за недостатки товара, если не докажет,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w:t>
      </w:r>
    </w:p>
    <w:p>
      <w:pPr>
        <w:pStyle w:val="4"/>
        <w:jc w:val="both"/>
      </w:pPr>
    </w:p>
    <w:p>
      <w:pPr>
        <w:pStyle w:val="6"/>
        <w:ind w:firstLine="540"/>
        <w:jc w:val="both"/>
        <w:outlineLvl w:val="3"/>
      </w:pPr>
      <w:r>
        <w:rPr>
          <w:sz w:val="20"/>
        </w:rPr>
        <w:t>Статья 477. Сроки обнаружения недостатков переданного товара</w:t>
      </w:r>
    </w:p>
    <w:p>
      <w:pPr>
        <w:pStyle w:val="4"/>
        <w:jc w:val="both"/>
      </w:pPr>
    </w:p>
    <w:p>
      <w:pPr>
        <w:pStyle w:val="4"/>
        <w:ind w:firstLine="540"/>
        <w:jc w:val="both"/>
      </w:pPr>
      <w:r>
        <w:rPr>
          <w:sz w:val="20"/>
        </w:rPr>
        <w:t xml:space="preserve">1. Если иное не установлено </w:t>
      </w:r>
      <w:r>
        <w:fldChar w:fldCharType="begin"/>
      </w:r>
      <w:r>
        <w:instrText xml:space="preserve"> HYPERLINK "https://login.consultant.ru/link/?req=doc&amp;base=RZB&amp;n=454123&amp;dst=100139" \h </w:instrText>
      </w:r>
      <w:r>
        <w:fldChar w:fldCharType="separate"/>
      </w:r>
      <w:r>
        <w:rPr>
          <w:color w:val="0000FF"/>
          <w:sz w:val="20"/>
        </w:rPr>
        <w:t>законом</w:t>
      </w:r>
      <w:r>
        <w:rPr>
          <w:color w:val="0000FF"/>
          <w:sz w:val="20"/>
        </w:rPr>
        <w:fldChar w:fldCharType="end"/>
      </w:r>
      <w:r>
        <w:rPr>
          <w:sz w:val="20"/>
        </w:rPr>
        <w:t xml:space="preserve"> или договором купли-продажи, покупатель вправе предъявить требования, связанные с недостатками товара, при условии, что они обнаружены в сроки, установленные настоящей статьей.</w:t>
      </w:r>
    </w:p>
    <w:p>
      <w:pPr>
        <w:pStyle w:val="4"/>
        <w:spacing w:before="200"/>
        <w:ind w:firstLine="540"/>
        <w:jc w:val="both"/>
      </w:pPr>
      <w:r>
        <w:rPr>
          <w:sz w:val="20"/>
        </w:rPr>
        <w:t>2. Если на товар не установлен гарантийный срок или срок годности, требования, связанные с недостатками товара, могут быть предъявлены покупателем при условии, что недостатки проданного товара были обнаружены в разумный срок, но в пределах двух лет со дня передачи товара покупателю либо в пределах более длительного срока, когда такой срок установлен законом или договором купли-продажи. Срок для выявления недостатков товара, подлежащего перевозке или отправке по почте, исчисляется со дня доставки товара в место его назначения.</w:t>
      </w:r>
    </w:p>
    <w:p>
      <w:pPr>
        <w:pStyle w:val="4"/>
        <w:spacing w:before="200"/>
        <w:ind w:firstLine="540"/>
        <w:jc w:val="both"/>
      </w:pPr>
      <w:r>
        <w:rPr>
          <w:sz w:val="20"/>
        </w:rPr>
        <w:t>3. Если на товар установлен гарантийный срок, покупатель вправе предъявить требования, связанные с недостатками товара, при обнаружении недостатков в течение гарантийного срока.</w:t>
      </w:r>
    </w:p>
    <w:p>
      <w:pPr>
        <w:pStyle w:val="4"/>
        <w:spacing w:before="200"/>
        <w:ind w:firstLine="540"/>
        <w:jc w:val="both"/>
      </w:pPr>
      <w:r>
        <w:rPr>
          <w:sz w:val="20"/>
        </w:rPr>
        <w:t>В случае, когда на комплектующее изделие в договоре купли-продажи установлен гарантийный срок меньшей продолжительности, чем на основное изделие, покупатель вправе предъявить требования, связанные с недостатками комплектующего изделия, при их обнаружении в течение гарантийного срока на основное изделие.</w:t>
      </w:r>
    </w:p>
    <w:p>
      <w:pPr>
        <w:pStyle w:val="4"/>
        <w:spacing w:before="200"/>
        <w:ind w:firstLine="540"/>
        <w:jc w:val="both"/>
      </w:pPr>
      <w:r>
        <w:rPr>
          <w:sz w:val="20"/>
        </w:rPr>
        <w:t>Если на комплектующее изделие в договоре установлен гарантийный срок большей продолжительности, чем гарантийный срок на основное изделие, покупатель вправе предъявить требования, связанные с недостатками товара, если недостатки комплектующего изделия обнаружены в течение гарантийного срока на него, независимо от истечения гарантийного срока на основное изделие.</w:t>
      </w:r>
    </w:p>
    <w:p>
      <w:pPr>
        <w:pStyle w:val="4"/>
        <w:spacing w:before="200"/>
        <w:ind w:firstLine="540"/>
        <w:jc w:val="both"/>
      </w:pPr>
      <w:r>
        <w:rPr>
          <w:sz w:val="20"/>
        </w:rPr>
        <w:t>4. В отношении товара, на который установлен срок годности, покупатель вправе предъявить требования, связанные с недостатками товара, если они обнаружены в течение срока годности товара.</w:t>
      </w:r>
    </w:p>
    <w:p>
      <w:pPr>
        <w:pStyle w:val="4"/>
        <w:spacing w:before="200"/>
        <w:ind w:firstLine="540"/>
        <w:jc w:val="both"/>
      </w:pPr>
      <w:r>
        <w:rPr>
          <w:sz w:val="20"/>
        </w:rPr>
        <w:t>5. В случаях, когда предусмотренный договором гарантийный срок составляет менее двух лет и недостатки товара обнаружены покупателем по истечении гарантийного срока, но в пределах двух лет со дня передачи товара покупателю, продавец несет ответственность, если покупатель докажет, что недостатки товара возникли до передачи товара покупателю или по причинам, возникшим до этого момента.</w:t>
      </w:r>
    </w:p>
    <w:p>
      <w:pPr>
        <w:pStyle w:val="4"/>
        <w:jc w:val="both"/>
      </w:pPr>
    </w:p>
    <w:p>
      <w:pPr>
        <w:pStyle w:val="6"/>
        <w:ind w:firstLine="540"/>
        <w:jc w:val="both"/>
        <w:outlineLvl w:val="3"/>
      </w:pPr>
      <w:bookmarkStart w:id="20" w:name="P222"/>
      <w:bookmarkEnd w:id="20"/>
      <w:r>
        <w:rPr>
          <w:sz w:val="20"/>
        </w:rPr>
        <w:t>Статья 478. Комплектность товара</w:t>
      </w:r>
    </w:p>
    <w:p>
      <w:pPr>
        <w:pStyle w:val="4"/>
        <w:jc w:val="both"/>
      </w:pPr>
    </w:p>
    <w:p>
      <w:pPr>
        <w:pStyle w:val="4"/>
        <w:ind w:firstLine="540"/>
        <w:jc w:val="both"/>
      </w:pPr>
      <w:r>
        <w:rPr>
          <w:sz w:val="20"/>
        </w:rPr>
        <w:t>1. Продавец обязан передать покупателю товар, соответствующий условиям договора купли-продажи о комплектности.</w:t>
      </w:r>
    </w:p>
    <w:p>
      <w:pPr>
        <w:pStyle w:val="4"/>
        <w:spacing w:before="200"/>
        <w:ind w:firstLine="540"/>
        <w:jc w:val="both"/>
      </w:pPr>
      <w:r>
        <w:rPr>
          <w:sz w:val="20"/>
        </w:rPr>
        <w:t>2. В случае, когда договором купли-продажи не определена комплектность товара, продавец обязан передать покупателю товар, комплектность которого определяется обычаями делового оборота или иными обычно предъявляемыми требованиями.</w:t>
      </w:r>
    </w:p>
    <w:p>
      <w:pPr>
        <w:pStyle w:val="4"/>
        <w:jc w:val="both"/>
      </w:pPr>
    </w:p>
    <w:p>
      <w:pPr>
        <w:pStyle w:val="6"/>
        <w:ind w:firstLine="540"/>
        <w:jc w:val="both"/>
        <w:outlineLvl w:val="3"/>
      </w:pPr>
      <w:bookmarkStart w:id="21" w:name="P227"/>
      <w:bookmarkEnd w:id="21"/>
      <w:r>
        <w:rPr>
          <w:sz w:val="20"/>
        </w:rPr>
        <w:t>Статья 479. Комплект товаров</w:t>
      </w:r>
    </w:p>
    <w:p>
      <w:pPr>
        <w:pStyle w:val="4"/>
        <w:jc w:val="both"/>
      </w:pPr>
    </w:p>
    <w:p>
      <w:pPr>
        <w:pStyle w:val="4"/>
        <w:ind w:firstLine="540"/>
        <w:jc w:val="both"/>
      </w:pPr>
      <w:r>
        <w:rPr>
          <w:sz w:val="20"/>
        </w:rPr>
        <w:t>1. Если договором купли-продажи предусмотрена обязанность продавца передать покупателю определенный набор товаров в комплекте (комплект товаров), обязательство считается исполненным с момента передачи всех товаров, включенных в комплект.</w:t>
      </w:r>
    </w:p>
    <w:p>
      <w:pPr>
        <w:pStyle w:val="4"/>
        <w:spacing w:before="200"/>
        <w:ind w:firstLine="540"/>
        <w:jc w:val="both"/>
      </w:pPr>
      <w:r>
        <w:rPr>
          <w:sz w:val="20"/>
        </w:rPr>
        <w:t>2. Если иное не предусмотрено договором купли-продажи и не вытекает из существа обязательства, продавец обязан передать покупателю все товары, входящие в комплект, одновременно.</w:t>
      </w:r>
    </w:p>
    <w:p>
      <w:pPr>
        <w:pStyle w:val="4"/>
        <w:jc w:val="both"/>
      </w:pPr>
    </w:p>
    <w:p>
      <w:pPr>
        <w:pStyle w:val="6"/>
        <w:ind w:firstLine="540"/>
        <w:jc w:val="both"/>
        <w:outlineLvl w:val="3"/>
      </w:pPr>
      <w:bookmarkStart w:id="22" w:name="P232"/>
      <w:bookmarkEnd w:id="22"/>
      <w:r>
        <w:rPr>
          <w:sz w:val="20"/>
        </w:rPr>
        <w:t>Статья 480. Последствия передачи некомплектного товара</w:t>
      </w:r>
    </w:p>
    <w:p>
      <w:pPr>
        <w:pStyle w:val="4"/>
        <w:jc w:val="both"/>
      </w:pPr>
    </w:p>
    <w:p>
      <w:pPr>
        <w:pStyle w:val="4"/>
        <w:ind w:firstLine="540"/>
        <w:jc w:val="both"/>
      </w:pPr>
      <w:bookmarkStart w:id="23" w:name="P234"/>
      <w:bookmarkEnd w:id="23"/>
      <w:r>
        <w:rPr>
          <w:sz w:val="20"/>
        </w:rPr>
        <w:t xml:space="preserve">1. В случае передачи некомплектного товара </w:t>
      </w:r>
      <w:r>
        <w:fldChar w:fldCharType="begin"/>
      </w:r>
      <w:r>
        <w:instrText xml:space="preserve"> HYPERLINK \l "P222" \h </w:instrText>
      </w:r>
      <w:r>
        <w:fldChar w:fldCharType="separate"/>
      </w:r>
      <w:r>
        <w:rPr>
          <w:color w:val="0000FF"/>
          <w:sz w:val="20"/>
        </w:rPr>
        <w:t>(статья 478)</w:t>
      </w:r>
      <w:r>
        <w:rPr>
          <w:color w:val="0000FF"/>
          <w:sz w:val="20"/>
        </w:rPr>
        <w:fldChar w:fldCharType="end"/>
      </w:r>
      <w:r>
        <w:rPr>
          <w:sz w:val="20"/>
        </w:rPr>
        <w:t xml:space="preserve"> покупатель вправе по своему выбору потребовать от продавца:</w:t>
      </w:r>
    </w:p>
    <w:p>
      <w:pPr>
        <w:pStyle w:val="4"/>
        <w:spacing w:before="200"/>
        <w:ind w:firstLine="540"/>
        <w:jc w:val="both"/>
      </w:pPr>
      <w:r>
        <w:rPr>
          <w:sz w:val="20"/>
        </w:rPr>
        <w:t>соразмерного уменьшения покупной цены;</w:t>
      </w:r>
    </w:p>
    <w:p>
      <w:pPr>
        <w:pStyle w:val="4"/>
        <w:spacing w:before="200"/>
        <w:ind w:firstLine="540"/>
        <w:jc w:val="both"/>
      </w:pPr>
      <w:r>
        <w:rPr>
          <w:sz w:val="20"/>
        </w:rPr>
        <w:t>доукомплектования товара в разумный срок.</w:t>
      </w:r>
    </w:p>
    <w:p>
      <w:pPr>
        <w:pStyle w:val="4"/>
        <w:spacing w:before="200"/>
        <w:ind w:firstLine="540"/>
        <w:jc w:val="both"/>
      </w:pPr>
      <w:bookmarkStart w:id="24" w:name="P237"/>
      <w:bookmarkEnd w:id="24"/>
      <w:r>
        <w:rPr>
          <w:sz w:val="20"/>
        </w:rPr>
        <w:t>2. Если продавец в разумный срок не выполнил требования покупателя о доукомплектовании товара, покупатель вправе по своему выбору:</w:t>
      </w:r>
    </w:p>
    <w:p>
      <w:pPr>
        <w:pStyle w:val="4"/>
        <w:spacing w:before="200"/>
        <w:ind w:firstLine="540"/>
        <w:jc w:val="both"/>
      </w:pPr>
      <w:r>
        <w:rPr>
          <w:sz w:val="20"/>
        </w:rPr>
        <w:t>потребовать замены некомплектного товара на комплектный;</w:t>
      </w:r>
    </w:p>
    <w:p>
      <w:pPr>
        <w:pStyle w:val="4"/>
        <w:spacing w:before="200"/>
        <w:ind w:firstLine="540"/>
        <w:jc w:val="both"/>
      </w:pPr>
      <w:r>
        <w:rPr>
          <w:sz w:val="20"/>
        </w:rPr>
        <w:t>отказаться от исполнения договора купли-продажи и потребовать возврата уплаченной денежной суммы.</w:t>
      </w:r>
    </w:p>
    <w:p>
      <w:pPr>
        <w:pStyle w:val="4"/>
        <w:spacing w:before="200"/>
        <w:ind w:firstLine="540"/>
        <w:jc w:val="both"/>
      </w:pPr>
      <w:r>
        <w:rPr>
          <w:sz w:val="20"/>
        </w:rPr>
        <w:t xml:space="preserve">3. Последствия, предусмотренные </w:t>
      </w:r>
      <w:r>
        <w:fldChar w:fldCharType="begin"/>
      </w:r>
      <w:r>
        <w:instrText xml:space="preserve"> HYPERLINK \l "P234" \h </w:instrText>
      </w:r>
      <w:r>
        <w:fldChar w:fldCharType="separate"/>
      </w:r>
      <w:r>
        <w:rPr>
          <w:color w:val="0000FF"/>
          <w:sz w:val="20"/>
        </w:rPr>
        <w:t>пунктами 1</w:t>
      </w:r>
      <w:r>
        <w:rPr>
          <w:color w:val="0000FF"/>
          <w:sz w:val="20"/>
        </w:rPr>
        <w:fldChar w:fldCharType="end"/>
      </w:r>
      <w:r>
        <w:rPr>
          <w:sz w:val="20"/>
        </w:rPr>
        <w:t xml:space="preserve"> и </w:t>
      </w:r>
      <w:r>
        <w:fldChar w:fldCharType="begin"/>
      </w:r>
      <w:r>
        <w:instrText xml:space="preserve"> HYPERLINK \l "P237" \h </w:instrText>
      </w:r>
      <w:r>
        <w:fldChar w:fldCharType="separate"/>
      </w:r>
      <w:r>
        <w:rPr>
          <w:color w:val="0000FF"/>
          <w:sz w:val="20"/>
        </w:rPr>
        <w:t>2</w:t>
      </w:r>
      <w:r>
        <w:rPr>
          <w:color w:val="0000FF"/>
          <w:sz w:val="20"/>
        </w:rPr>
        <w:fldChar w:fldCharType="end"/>
      </w:r>
      <w:r>
        <w:rPr>
          <w:sz w:val="20"/>
        </w:rPr>
        <w:t xml:space="preserve"> настоящей статьи, применяются и в случае нарушения продавцом обязанности передать покупателю комплект товаров </w:t>
      </w:r>
      <w:r>
        <w:fldChar w:fldCharType="begin"/>
      </w:r>
      <w:r>
        <w:instrText xml:space="preserve"> HYPERLINK \l "P227" \h </w:instrText>
      </w:r>
      <w:r>
        <w:fldChar w:fldCharType="separate"/>
      </w:r>
      <w:r>
        <w:rPr>
          <w:color w:val="0000FF"/>
          <w:sz w:val="20"/>
        </w:rPr>
        <w:t>(статья 479)</w:t>
      </w:r>
      <w:r>
        <w:rPr>
          <w:color w:val="0000FF"/>
          <w:sz w:val="20"/>
        </w:rPr>
        <w:fldChar w:fldCharType="end"/>
      </w:r>
      <w:r>
        <w:rPr>
          <w:sz w:val="20"/>
        </w:rPr>
        <w:t>, если иное не предусмотрено договором купли-продажи и не вытекает из существа обязательства.</w:t>
      </w:r>
    </w:p>
    <w:p>
      <w:pPr>
        <w:pStyle w:val="4"/>
        <w:jc w:val="both"/>
      </w:pPr>
    </w:p>
    <w:p>
      <w:pPr>
        <w:pStyle w:val="6"/>
        <w:ind w:firstLine="540"/>
        <w:jc w:val="both"/>
        <w:outlineLvl w:val="3"/>
      </w:pPr>
      <w:r>
        <w:rPr>
          <w:sz w:val="20"/>
        </w:rPr>
        <w:t>Статья 481. Тара и упаковка</w:t>
      </w:r>
    </w:p>
    <w:p>
      <w:pPr>
        <w:pStyle w:val="4"/>
        <w:jc w:val="both"/>
      </w:pPr>
    </w:p>
    <w:p>
      <w:pPr>
        <w:pStyle w:val="4"/>
        <w:ind w:firstLine="540"/>
        <w:jc w:val="both"/>
      </w:pPr>
      <w:r>
        <w:rPr>
          <w:sz w:val="20"/>
        </w:rPr>
        <w:t>1. Если иное не предусмотрено договором купли-продажи и не вытекает из существа обязательства, продавец обязан передать покупателю товар в таре и (или) упаковке, за исключением товара, который по своему характеру не требует затаривания и (или) упаковки.</w:t>
      </w:r>
    </w:p>
    <w:p>
      <w:pPr>
        <w:pStyle w:val="4"/>
        <w:spacing w:before="200"/>
        <w:ind w:firstLine="540"/>
        <w:jc w:val="both"/>
      </w:pPr>
      <w:r>
        <w:rPr>
          <w:sz w:val="20"/>
        </w:rPr>
        <w:t>2. Если договором купли-продажи не определены требования к таре и упаковке, то товар должен быть затарен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w:t>
      </w:r>
    </w:p>
    <w:p>
      <w:pPr>
        <w:pStyle w:val="4"/>
        <w:spacing w:before="200"/>
        <w:ind w:firstLine="540"/>
        <w:jc w:val="both"/>
      </w:pPr>
      <w:r>
        <w:rPr>
          <w:sz w:val="20"/>
        </w:rPr>
        <w:t>3. Если в установленном законом порядке предусмотрены обязательные требования к таре и (или) упаковке, то продавец, осуществляющий предпринимательскую деятельность, обязан передать покупателю товар в таре и (или) упаковке, соответствующих этим обязательным требованиям.</w:t>
      </w:r>
    </w:p>
    <w:p>
      <w:pPr>
        <w:pStyle w:val="4"/>
        <w:jc w:val="both"/>
      </w:pPr>
    </w:p>
    <w:p>
      <w:pPr>
        <w:pStyle w:val="6"/>
        <w:ind w:firstLine="540"/>
        <w:jc w:val="both"/>
        <w:outlineLvl w:val="3"/>
      </w:pPr>
      <w:r>
        <w:rPr>
          <w:sz w:val="20"/>
        </w:rPr>
        <w:t>Статья 482. Последствия передачи товара без тары и (или) упаковки либо в ненадлежащей таре и (или) упаковке</w:t>
      </w:r>
    </w:p>
    <w:p>
      <w:pPr>
        <w:pStyle w:val="4"/>
        <w:jc w:val="both"/>
      </w:pPr>
    </w:p>
    <w:p>
      <w:pPr>
        <w:pStyle w:val="4"/>
        <w:ind w:firstLine="540"/>
        <w:jc w:val="both"/>
      </w:pPr>
      <w:bookmarkStart w:id="25" w:name="P250"/>
      <w:bookmarkEnd w:id="25"/>
      <w:r>
        <w:rPr>
          <w:sz w:val="20"/>
        </w:rPr>
        <w:t>1. В случаях, когда подлежащий затариванию и (или) упаковке товар передается покупателю без тары и (или) упаковки либо в ненадлежащей таре и (или) упаковке, покупатель вправе потребовать от продавца затарить и (или) упаковать товар либо заменить ненадлежащую тару и (или) упаковку, если иное не вытекает из договора, существа обязательства или характера товара.</w:t>
      </w:r>
    </w:p>
    <w:p>
      <w:pPr>
        <w:pStyle w:val="4"/>
        <w:spacing w:before="200"/>
        <w:ind w:firstLine="540"/>
        <w:jc w:val="both"/>
      </w:pPr>
      <w:r>
        <w:rPr>
          <w:sz w:val="20"/>
        </w:rPr>
        <w:t xml:space="preserve">2. В случаях, предусмотренных </w:t>
      </w:r>
      <w:r>
        <w:fldChar w:fldCharType="begin"/>
      </w:r>
      <w:r>
        <w:instrText xml:space="preserve"> HYPERLINK \l "P250" \h </w:instrText>
      </w:r>
      <w:r>
        <w:fldChar w:fldCharType="separate"/>
      </w:r>
      <w:r>
        <w:rPr>
          <w:color w:val="0000FF"/>
          <w:sz w:val="20"/>
        </w:rPr>
        <w:t>пунктом 1</w:t>
      </w:r>
      <w:r>
        <w:rPr>
          <w:color w:val="0000FF"/>
          <w:sz w:val="20"/>
        </w:rPr>
        <w:fldChar w:fldCharType="end"/>
      </w:r>
      <w:r>
        <w:rPr>
          <w:sz w:val="20"/>
        </w:rPr>
        <w:t xml:space="preserve"> настоящей статьи, покупатель вправе вместо предъявления продавцу требований, указанных в этом пункте, предъявить к нему требования, вытекающие из передачи товара ненадлежащего качества </w:t>
      </w:r>
      <w:r>
        <w:fldChar w:fldCharType="begin"/>
      </w:r>
      <w:r>
        <w:instrText xml:space="preserve"> HYPERLINK \l "P194" \h </w:instrText>
      </w:r>
      <w:r>
        <w:fldChar w:fldCharType="separate"/>
      </w:r>
      <w:r>
        <w:rPr>
          <w:color w:val="0000FF"/>
          <w:sz w:val="20"/>
        </w:rPr>
        <w:t>(статья 475)</w:t>
      </w:r>
      <w:r>
        <w:rPr>
          <w:color w:val="0000FF"/>
          <w:sz w:val="20"/>
        </w:rPr>
        <w:fldChar w:fldCharType="end"/>
      </w:r>
      <w:r>
        <w:rPr>
          <w:sz w:val="20"/>
        </w:rPr>
        <w:t>.</w:t>
      </w:r>
    </w:p>
    <w:p>
      <w:pPr>
        <w:pStyle w:val="4"/>
        <w:jc w:val="both"/>
      </w:pPr>
    </w:p>
    <w:p>
      <w:pPr>
        <w:pStyle w:val="6"/>
        <w:ind w:firstLine="540"/>
        <w:jc w:val="both"/>
        <w:outlineLvl w:val="3"/>
      </w:pPr>
      <w:bookmarkStart w:id="26" w:name="P253"/>
      <w:bookmarkEnd w:id="26"/>
      <w:r>
        <w:rPr>
          <w:sz w:val="20"/>
        </w:rPr>
        <w:t>Статья 483. Извещение продавца о ненадлежащем исполнении договора купли-продажи</w:t>
      </w:r>
    </w:p>
    <w:p>
      <w:pPr>
        <w:pStyle w:val="4"/>
        <w:jc w:val="both"/>
      </w:pPr>
    </w:p>
    <w:p>
      <w:pPr>
        <w:pStyle w:val="4"/>
        <w:ind w:firstLine="540"/>
        <w:jc w:val="both"/>
      </w:pPr>
      <w:bookmarkStart w:id="27" w:name="P255"/>
      <w:bookmarkEnd w:id="27"/>
      <w:r>
        <w:rPr>
          <w:sz w:val="20"/>
        </w:rPr>
        <w:t>1. Покупатель обязан известить продавца о нарушении условий договора купли-продажи о количестве, об ассортименте, о качестве, комплектности, таре и (или) об упаковке товара в срок, предусмотренный законом, иными правовыми актами или договором, а если такой срок не установлен, в разумный срок после того, как нарушение соответствующего условия договора должно было быть обнаружено исходя из характера и назначения товара.</w:t>
      </w:r>
    </w:p>
    <w:p>
      <w:pPr>
        <w:pStyle w:val="4"/>
        <w:spacing w:before="200"/>
        <w:ind w:firstLine="540"/>
        <w:jc w:val="both"/>
      </w:pPr>
      <w:bookmarkStart w:id="28" w:name="P256"/>
      <w:bookmarkEnd w:id="28"/>
      <w:r>
        <w:rPr>
          <w:sz w:val="20"/>
        </w:rPr>
        <w:t xml:space="preserve">2. В случае невыполнения правила, предусмотренного </w:t>
      </w:r>
      <w:r>
        <w:fldChar w:fldCharType="begin"/>
      </w:r>
      <w:r>
        <w:instrText xml:space="preserve"> HYPERLINK \l "P255" \h </w:instrText>
      </w:r>
      <w:r>
        <w:fldChar w:fldCharType="separate"/>
      </w:r>
      <w:r>
        <w:rPr>
          <w:color w:val="0000FF"/>
          <w:sz w:val="20"/>
        </w:rPr>
        <w:t>пунктом 1</w:t>
      </w:r>
      <w:r>
        <w:rPr>
          <w:color w:val="0000FF"/>
          <w:sz w:val="20"/>
        </w:rPr>
        <w:fldChar w:fldCharType="end"/>
      </w:r>
      <w:r>
        <w:rPr>
          <w:sz w:val="20"/>
        </w:rPr>
        <w:t xml:space="preserve"> настоящей статьи, продавец вправе отказаться полностью или частично от удовлетворения требований покупателя о передаче ему недостающего количества товара, замене товара, не соответствующего условиям договора купли-продажи о качестве или об ассортименте, об устранении недостатков товара, о доукомплектовании товара или о замене некомплектного товара комплектным, о затаривании и (или) об упаковке товара либо о замене ненадлежащей тары и (или) упаковки товара, если докажет, что невыполнение этого правила покупателем повлекло невозможность удовлетворить его требования или влечет для продавца несоизмеримые расходы по сравнению с теми, которые он понес бы, если бы был своевременно извещен о нарушении договора.</w:t>
      </w:r>
    </w:p>
    <w:p>
      <w:pPr>
        <w:pStyle w:val="4"/>
        <w:spacing w:before="200"/>
        <w:ind w:firstLine="540"/>
        <w:jc w:val="both"/>
      </w:pPr>
      <w:r>
        <w:rPr>
          <w:sz w:val="20"/>
        </w:rPr>
        <w:t xml:space="preserve">3. Если продавец знал или должен был знать о том, что переданные покупателю товары не соответствуют условиям договора купли-продажи, он не вправе ссылаться на положения, предусмотренные </w:t>
      </w:r>
      <w:r>
        <w:fldChar w:fldCharType="begin"/>
      </w:r>
      <w:r>
        <w:instrText xml:space="preserve"> HYPERLINK \l "P255" \h </w:instrText>
      </w:r>
      <w:r>
        <w:fldChar w:fldCharType="separate"/>
      </w:r>
      <w:r>
        <w:rPr>
          <w:color w:val="0000FF"/>
          <w:sz w:val="20"/>
        </w:rPr>
        <w:t>пунктами 1</w:t>
      </w:r>
      <w:r>
        <w:rPr>
          <w:color w:val="0000FF"/>
          <w:sz w:val="20"/>
        </w:rPr>
        <w:fldChar w:fldCharType="end"/>
      </w:r>
      <w:r>
        <w:rPr>
          <w:sz w:val="20"/>
        </w:rPr>
        <w:t xml:space="preserve"> и </w:t>
      </w:r>
      <w:r>
        <w:fldChar w:fldCharType="begin"/>
      </w:r>
      <w:r>
        <w:instrText xml:space="preserve"> HYPERLINK \l "P256" \h </w:instrText>
      </w:r>
      <w:r>
        <w:fldChar w:fldCharType="separate"/>
      </w:r>
      <w:r>
        <w:rPr>
          <w:color w:val="0000FF"/>
          <w:sz w:val="20"/>
        </w:rPr>
        <w:t>2</w:t>
      </w:r>
      <w:r>
        <w:rPr>
          <w:color w:val="0000FF"/>
          <w:sz w:val="20"/>
        </w:rPr>
        <w:fldChar w:fldCharType="end"/>
      </w:r>
      <w:r>
        <w:rPr>
          <w:sz w:val="20"/>
        </w:rPr>
        <w:t xml:space="preserve"> настоящей статьи.</w:t>
      </w:r>
    </w:p>
    <w:p>
      <w:pPr>
        <w:pStyle w:val="4"/>
        <w:jc w:val="both"/>
      </w:pPr>
    </w:p>
    <w:p>
      <w:pPr>
        <w:pStyle w:val="6"/>
        <w:ind w:firstLine="540"/>
        <w:jc w:val="both"/>
        <w:outlineLvl w:val="3"/>
      </w:pPr>
      <w:r>
        <w:rPr>
          <w:sz w:val="20"/>
        </w:rPr>
        <w:t>Статья 484. Обязанность покупателя принять товар</w:t>
      </w:r>
    </w:p>
    <w:p>
      <w:pPr>
        <w:pStyle w:val="4"/>
        <w:jc w:val="both"/>
      </w:pPr>
    </w:p>
    <w:p>
      <w:pPr>
        <w:pStyle w:val="4"/>
        <w:ind w:firstLine="540"/>
        <w:jc w:val="both"/>
      </w:pPr>
      <w:r>
        <w:rPr>
          <w:sz w:val="20"/>
        </w:rPr>
        <w:t>1. Покупатель обязан принять переданный ему товар, за исключением случаев, когда он вправе потребовать замены товара или отказаться от исполнения договора купли-продажи.</w:t>
      </w:r>
    </w:p>
    <w:p>
      <w:pPr>
        <w:pStyle w:val="4"/>
        <w:spacing w:before="200"/>
        <w:ind w:firstLine="540"/>
        <w:jc w:val="both"/>
      </w:pPr>
      <w:r>
        <w:rPr>
          <w:sz w:val="20"/>
        </w:rPr>
        <w:t xml:space="preserve">2. Если иное не предусмотрено </w:t>
      </w:r>
      <w:r>
        <w:fldChar w:fldCharType="begin"/>
      </w:r>
      <w:r>
        <w:instrText xml:space="preserve"> HYPERLINK \l "P701" \h </w:instrText>
      </w:r>
      <w:r>
        <w:fldChar w:fldCharType="separate"/>
      </w:r>
      <w:r>
        <w:rPr>
          <w:color w:val="0000FF"/>
          <w:sz w:val="20"/>
        </w:rPr>
        <w:t>законом</w:t>
      </w:r>
      <w:r>
        <w:rPr>
          <w:color w:val="0000FF"/>
          <w:sz w:val="20"/>
        </w:rPr>
        <w:fldChar w:fldCharType="end"/>
      </w:r>
      <w:r>
        <w:rPr>
          <w:sz w:val="20"/>
        </w:rPr>
        <w:t>, иными правовыми актами или договором купли-продажи, покупатель обязан совершить действия, которые в соответствии с обычно предъявляемыми требованиями необходимы с его стороны для обеспечения передачи и получения соответствующего товара.</w:t>
      </w:r>
    </w:p>
    <w:p>
      <w:pPr>
        <w:pStyle w:val="4"/>
        <w:spacing w:before="200"/>
        <w:ind w:firstLine="540"/>
        <w:jc w:val="both"/>
      </w:pPr>
      <w:r>
        <w:rPr>
          <w:sz w:val="20"/>
        </w:rPr>
        <w:t>3. В случаях, когда покупатель в нарушение закона, иных правовых актов или договора купли-продажи не принимает товар или отказывается его принять, продавец вправе потребовать от покупателя принять товар или отказаться от исполнения договора.</w:t>
      </w:r>
    </w:p>
    <w:p>
      <w:pPr>
        <w:pStyle w:val="4"/>
        <w:jc w:val="both"/>
      </w:pPr>
    </w:p>
    <w:p>
      <w:pPr>
        <w:pStyle w:val="6"/>
        <w:ind w:firstLine="540"/>
        <w:jc w:val="both"/>
        <w:outlineLvl w:val="3"/>
      </w:pPr>
      <w:bookmarkStart w:id="29" w:name="P265"/>
      <w:bookmarkEnd w:id="29"/>
      <w:r>
        <w:rPr>
          <w:sz w:val="20"/>
        </w:rPr>
        <w:t>Статья 485. Цена товара</w:t>
      </w:r>
    </w:p>
    <w:p>
      <w:pPr>
        <w:pStyle w:val="4"/>
        <w:jc w:val="both"/>
      </w:pPr>
    </w:p>
    <w:p>
      <w:pPr>
        <w:pStyle w:val="4"/>
        <w:ind w:firstLine="540"/>
        <w:jc w:val="both"/>
      </w:pPr>
      <w:r>
        <w:rPr>
          <w:sz w:val="20"/>
        </w:rPr>
        <w:t xml:space="preserve">1. Покупатель обязан оплатить товар по цене, предусмотренной договором купли-продажи, либо, если она договором не предусмотрена и не может быть определена исходя из его условий, по цене, определяемой в соответствии с </w:t>
      </w:r>
      <w:r>
        <w:fldChar w:fldCharType="begin"/>
      </w:r>
      <w:r>
        <w:instrText xml:space="preserve"> HYPERLINK "https://login.consultant.ru/link/?req=doc&amp;base=RZB&amp;n=471848&amp;dst=102008" \h </w:instrText>
      </w:r>
      <w:r>
        <w:fldChar w:fldCharType="separate"/>
      </w:r>
      <w:r>
        <w:rPr>
          <w:color w:val="0000FF"/>
          <w:sz w:val="20"/>
        </w:rPr>
        <w:t>пунктом 3 статьи 424</w:t>
      </w:r>
      <w:r>
        <w:rPr>
          <w:color w:val="0000FF"/>
          <w:sz w:val="20"/>
        </w:rPr>
        <w:fldChar w:fldCharType="end"/>
      </w:r>
      <w:r>
        <w:rPr>
          <w:sz w:val="20"/>
        </w:rPr>
        <w:t xml:space="preserve"> настоящего Кодекса, а также совершить за свой счет действия, которые в соответствии с законом, иными правовыми актами, договором или обычно предъявляемыми требованиями необходимы для осуществления платежа.</w:t>
      </w:r>
    </w:p>
    <w:p>
      <w:pPr>
        <w:pStyle w:val="4"/>
        <w:spacing w:before="200"/>
        <w:ind w:firstLine="540"/>
        <w:jc w:val="both"/>
      </w:pPr>
      <w:r>
        <w:rPr>
          <w:sz w:val="20"/>
        </w:rPr>
        <w:t>2. Когда цена установлена в зависимости от веса товара, она определяется по весу нетто, если иное не предусмотрено договором купли-продажи.</w:t>
      </w:r>
    </w:p>
    <w:p>
      <w:pPr>
        <w:pStyle w:val="4"/>
        <w:spacing w:before="200"/>
        <w:ind w:firstLine="540"/>
        <w:jc w:val="both"/>
      </w:pPr>
      <w:r>
        <w:rPr>
          <w:sz w:val="20"/>
        </w:rPr>
        <w:t xml:space="preserve">3. Если договор купли-продажи предусматривает, что цена товара подлежит изменению в зависимости от показателей, обусловливающих цену товара (себестоимость, затраты и т.п.), но при этом не определен способ пересмотра цены, цена определяется исходя из соотношения этих показателей на момент заключения договора и на момент передачи товара. При просрочке продавцом исполнения обязанности передать товар цена определяется исходя из соотношения этих показателей на момент заключения договора и на момент передачи товара, предусмотренный договором, а если он договором не предусмотрен, на момент, определенный в соответствии со </w:t>
      </w:r>
      <w:r>
        <w:fldChar w:fldCharType="begin"/>
      </w:r>
      <w:r>
        <w:instrText xml:space="preserve"> HYPERLINK "https://login.consultant.ru/link/?req=doc&amp;base=RZB&amp;n=471848&amp;dst=101551" \h </w:instrText>
      </w:r>
      <w:r>
        <w:fldChar w:fldCharType="separate"/>
      </w:r>
      <w:r>
        <w:rPr>
          <w:color w:val="0000FF"/>
          <w:sz w:val="20"/>
        </w:rPr>
        <w:t>статьей 314</w:t>
      </w:r>
      <w:r>
        <w:rPr>
          <w:color w:val="0000FF"/>
          <w:sz w:val="20"/>
        </w:rPr>
        <w:fldChar w:fldCharType="end"/>
      </w:r>
      <w:r>
        <w:rPr>
          <w:sz w:val="20"/>
        </w:rPr>
        <w:t xml:space="preserve"> настоящего Кодекса.</w:t>
      </w:r>
    </w:p>
    <w:p>
      <w:pPr>
        <w:pStyle w:val="4"/>
        <w:spacing w:before="200"/>
        <w:ind w:firstLine="540"/>
        <w:jc w:val="both"/>
      </w:pPr>
      <w:r>
        <w:rPr>
          <w:sz w:val="20"/>
        </w:rPr>
        <w:t>Правила, предусмотренные настоящим пунктом, применяются, если иное не установлено настоящим Кодексом, другим законом, иными правовыми актами или договором и не вытекает из существа обязательства.</w:t>
      </w:r>
    </w:p>
    <w:p>
      <w:pPr>
        <w:pStyle w:val="4"/>
        <w:jc w:val="both"/>
      </w:pPr>
    </w:p>
    <w:p>
      <w:pPr>
        <w:pStyle w:val="6"/>
        <w:ind w:firstLine="540"/>
        <w:jc w:val="both"/>
        <w:outlineLvl w:val="3"/>
      </w:pPr>
      <w:r>
        <w:rPr>
          <w:sz w:val="20"/>
        </w:rPr>
        <w:t>Статья 486. Оплата товара</w:t>
      </w:r>
    </w:p>
    <w:p>
      <w:pPr>
        <w:pStyle w:val="4"/>
        <w:jc w:val="both"/>
      </w:pPr>
    </w:p>
    <w:p>
      <w:pPr>
        <w:pStyle w:val="4"/>
        <w:ind w:firstLine="540"/>
        <w:jc w:val="both"/>
      </w:pPr>
      <w:r>
        <w:rPr>
          <w:sz w:val="20"/>
        </w:rPr>
        <w:t>1. Покупатель обязан оплатить товар непосредственно до или после передачи ему продавцом товара, если иное не предусмотрено настоящим Кодексом, другим законом, иными правовыми актами или договором купли-продажи и не вытекает из существа обязательства.</w:t>
      </w:r>
    </w:p>
    <w:p>
      <w:pPr>
        <w:pStyle w:val="4"/>
        <w:spacing w:before="200"/>
        <w:ind w:firstLine="540"/>
        <w:jc w:val="both"/>
      </w:pPr>
      <w:r>
        <w:rPr>
          <w:sz w:val="20"/>
        </w:rPr>
        <w:t>2. Если договором купли-продажи не предусмотрена рассрочка оплаты товара, покупатель обязан уплатить продавцу цену переданного товара полностью.</w:t>
      </w:r>
    </w:p>
    <w:p>
      <w:pPr>
        <w:pStyle w:val="4"/>
        <w:spacing w:before="200"/>
        <w:ind w:firstLine="540"/>
        <w:jc w:val="both"/>
      </w:pPr>
      <w:r>
        <w:rPr>
          <w:sz w:val="20"/>
        </w:rPr>
        <w:t xml:space="preserve">3. Если покупатель своевременно не оплачивает переданный в соответствии с договором купли-продажи товар, продавец вправе потребовать оплаты товара и уплаты процентов в соответствии со </w:t>
      </w:r>
      <w:r>
        <w:fldChar w:fldCharType="begin"/>
      </w:r>
      <w:r>
        <w:instrText xml:space="preserve"> HYPERLINK "https://login.consultant.ru/link/?req=doc&amp;base=RZB&amp;n=471848&amp;dst=101897" \h </w:instrText>
      </w:r>
      <w:r>
        <w:fldChar w:fldCharType="separate"/>
      </w:r>
      <w:r>
        <w:rPr>
          <w:color w:val="0000FF"/>
          <w:sz w:val="20"/>
        </w:rPr>
        <w:t>статьей 395</w:t>
      </w:r>
      <w:r>
        <w:rPr>
          <w:color w:val="0000FF"/>
          <w:sz w:val="20"/>
        </w:rPr>
        <w:fldChar w:fldCharType="end"/>
      </w:r>
      <w:r>
        <w:rPr>
          <w:sz w:val="20"/>
        </w:rPr>
        <w:t xml:space="preserve"> настоящего Кодекса.</w:t>
      </w:r>
    </w:p>
    <w:p>
      <w:pPr>
        <w:pStyle w:val="4"/>
        <w:spacing w:before="200"/>
        <w:ind w:firstLine="540"/>
        <w:jc w:val="both"/>
      </w:pPr>
      <w:r>
        <w:rPr>
          <w:sz w:val="20"/>
        </w:rPr>
        <w:t>4.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w:t>
      </w:r>
    </w:p>
    <w:p>
      <w:pPr>
        <w:pStyle w:val="4"/>
        <w:spacing w:before="200"/>
        <w:ind w:firstLine="540"/>
        <w:jc w:val="both"/>
      </w:pPr>
      <w:r>
        <w:rPr>
          <w:sz w:val="20"/>
        </w:rPr>
        <w:t>5. В случаях, когда продавец в соответствии с договором купли-продажи обязан передать покупателю не только товары, которые покупателем не оплачены, но и другие товары, продавец вправе приостановить передачу этих товаров до полной оплаты всех ранее переданных товаров, если иное не предусмотрено законом, иными правовыми актами или договором.</w:t>
      </w:r>
    </w:p>
    <w:p>
      <w:pPr>
        <w:pStyle w:val="4"/>
        <w:jc w:val="both"/>
      </w:pPr>
    </w:p>
    <w:p>
      <w:pPr>
        <w:pStyle w:val="6"/>
        <w:ind w:firstLine="540"/>
        <w:jc w:val="both"/>
        <w:outlineLvl w:val="3"/>
      </w:pPr>
      <w:bookmarkStart w:id="30" w:name="P280"/>
      <w:bookmarkEnd w:id="30"/>
      <w:r>
        <w:rPr>
          <w:sz w:val="20"/>
        </w:rPr>
        <w:t>Статья 487. Предварительная оплата товара</w:t>
      </w:r>
    </w:p>
    <w:p>
      <w:pPr>
        <w:pStyle w:val="4"/>
        <w:jc w:val="both"/>
      </w:pPr>
    </w:p>
    <w:p>
      <w:pPr>
        <w:pStyle w:val="4"/>
        <w:ind w:firstLine="540"/>
        <w:jc w:val="both"/>
      </w:pPr>
      <w:r>
        <w:rPr>
          <w:sz w:val="20"/>
        </w:rPr>
        <w:t xml:space="preserve">1. В случаях, когда договором купли-продажи предусмотрена обязанность покупателя оплатить товар полностью или частично до передачи продавцом товара (предварительная оплата), покупатель должен произвести оплату в срок, предусмотренный договором, а если такой срок договором не предусмотрен, в срок, определенный в соответствии со </w:t>
      </w:r>
      <w:r>
        <w:fldChar w:fldCharType="begin"/>
      </w:r>
      <w:r>
        <w:instrText xml:space="preserve"> HYPERLINK "https://login.consultant.ru/link/?req=doc&amp;base=RZB&amp;n=471848&amp;dst=101551" \h </w:instrText>
      </w:r>
      <w:r>
        <w:fldChar w:fldCharType="separate"/>
      </w:r>
      <w:r>
        <w:rPr>
          <w:color w:val="0000FF"/>
          <w:sz w:val="20"/>
        </w:rPr>
        <w:t>статьей 314</w:t>
      </w:r>
      <w:r>
        <w:rPr>
          <w:color w:val="0000FF"/>
          <w:sz w:val="20"/>
        </w:rPr>
        <w:fldChar w:fldCharType="end"/>
      </w:r>
      <w:r>
        <w:rPr>
          <w:sz w:val="20"/>
        </w:rPr>
        <w:t xml:space="preserve"> настоящего Кодекса.</w:t>
      </w:r>
    </w:p>
    <w:p>
      <w:pPr>
        <w:pStyle w:val="4"/>
        <w:spacing w:before="200"/>
        <w:ind w:firstLine="540"/>
        <w:jc w:val="both"/>
      </w:pPr>
      <w:r>
        <w:rPr>
          <w:sz w:val="20"/>
        </w:rPr>
        <w:t xml:space="preserve">2. В случае неисполнения покупателем обязанности предварительно оплатить товар применяются правила, предусмотренные </w:t>
      </w:r>
      <w:r>
        <w:fldChar w:fldCharType="begin"/>
      </w:r>
      <w:r>
        <w:instrText xml:space="preserve"> HYPERLINK "https://login.consultant.ru/link/?req=doc&amp;base=RZB&amp;n=471848&amp;dst=101605" \h </w:instrText>
      </w:r>
      <w:r>
        <w:fldChar w:fldCharType="separate"/>
      </w:r>
      <w:r>
        <w:rPr>
          <w:color w:val="0000FF"/>
          <w:sz w:val="20"/>
        </w:rPr>
        <w:t>статьей 328</w:t>
      </w:r>
      <w:r>
        <w:rPr>
          <w:color w:val="0000FF"/>
          <w:sz w:val="20"/>
        </w:rPr>
        <w:fldChar w:fldCharType="end"/>
      </w:r>
      <w:r>
        <w:rPr>
          <w:sz w:val="20"/>
        </w:rPr>
        <w:t xml:space="preserve"> настоящего Кодекса.</w:t>
      </w:r>
    </w:p>
    <w:p>
      <w:pPr>
        <w:pStyle w:val="4"/>
        <w:spacing w:before="200"/>
        <w:ind w:firstLine="540"/>
        <w:jc w:val="both"/>
      </w:pPr>
      <w:r>
        <w:rPr>
          <w:sz w:val="20"/>
        </w:rPr>
        <w:t xml:space="preserve">3. В случае, когда продавец, получивший сумму предварительной оплаты, не исполняет обязанность по передаче товара в установленный срок </w:t>
      </w:r>
      <w:r>
        <w:fldChar w:fldCharType="begin"/>
      </w:r>
      <w:r>
        <w:instrText xml:space="preserve"> HYPERLINK \l "P72" \h </w:instrText>
      </w:r>
      <w:r>
        <w:fldChar w:fldCharType="separate"/>
      </w:r>
      <w:r>
        <w:rPr>
          <w:color w:val="0000FF"/>
          <w:sz w:val="20"/>
        </w:rPr>
        <w:t>(статья 457)</w:t>
      </w:r>
      <w:r>
        <w:rPr>
          <w:color w:val="0000FF"/>
          <w:sz w:val="20"/>
        </w:rPr>
        <w:fldChar w:fldCharType="end"/>
      </w:r>
      <w:r>
        <w:rPr>
          <w:sz w:val="20"/>
        </w:rPr>
        <w:t>, покупатель вправе потребовать передачи оплаченного товара или возврата суммы предварительной оплаты за товар, не переданный продавцом.</w:t>
      </w:r>
    </w:p>
    <w:p>
      <w:pPr>
        <w:pStyle w:val="4"/>
        <w:spacing w:before="200"/>
        <w:ind w:firstLine="540"/>
        <w:jc w:val="both"/>
      </w:pPr>
      <w:r>
        <w:rPr>
          <w:sz w:val="20"/>
        </w:rPr>
        <w:t xml:space="preserve">4. В случае, когда продавец не исполняет обязанность по передаче предварительно оплаченного товара и иное не предусмотрено </w:t>
      </w:r>
      <w:r>
        <w:fldChar w:fldCharType="begin"/>
      </w:r>
      <w:r>
        <w:instrText xml:space="preserve"> HYPERLINK "https://login.consultant.ru/link/?req=doc&amp;base=RZB&amp;n=454123&amp;dst=42" \h </w:instrText>
      </w:r>
      <w:r>
        <w:fldChar w:fldCharType="separate"/>
      </w:r>
      <w:r>
        <w:rPr>
          <w:color w:val="0000FF"/>
          <w:sz w:val="20"/>
        </w:rPr>
        <w:t>законом</w:t>
      </w:r>
      <w:r>
        <w:rPr>
          <w:color w:val="0000FF"/>
          <w:sz w:val="20"/>
        </w:rPr>
        <w:fldChar w:fldCharType="end"/>
      </w:r>
      <w:r>
        <w:rPr>
          <w:sz w:val="20"/>
        </w:rPr>
        <w:t xml:space="preserve"> или договором купли-продажи, на сумму предварительной оплаты подлежат уплате проценты в соответствии со </w:t>
      </w:r>
      <w:r>
        <w:fldChar w:fldCharType="begin"/>
      </w:r>
      <w:r>
        <w:instrText xml:space="preserve"> HYPERLINK "https://login.consultant.ru/link/?req=doc&amp;base=RZB&amp;n=471848&amp;dst=101897" \h </w:instrText>
      </w:r>
      <w:r>
        <w:fldChar w:fldCharType="separate"/>
      </w:r>
      <w:r>
        <w:rPr>
          <w:color w:val="0000FF"/>
          <w:sz w:val="20"/>
        </w:rPr>
        <w:t>статьей 395</w:t>
      </w:r>
      <w:r>
        <w:rPr>
          <w:color w:val="0000FF"/>
          <w:sz w:val="20"/>
        </w:rPr>
        <w:fldChar w:fldCharType="end"/>
      </w:r>
      <w:r>
        <w:rPr>
          <w:sz w:val="20"/>
        </w:rPr>
        <w:t xml:space="preserve"> настоящего Кодекса со дня, когда по договору передача товара должна была быть произведена, до дня передачи товара покупателю или возврата ему предварительно уплаченной им суммы. Договором может быть предусмотрена обязанность продавца уплачивать проценты на сумму предварительной оплаты со дня получения этой суммы от покупателя.</w:t>
      </w:r>
    </w:p>
    <w:p>
      <w:pPr>
        <w:pStyle w:val="4"/>
        <w:jc w:val="both"/>
      </w:pPr>
      <w:r>
        <w:rPr>
          <w:sz w:val="20"/>
        </w:rPr>
        <w:t xml:space="preserve">(в ред. Федерального </w:t>
      </w:r>
      <w:r>
        <w:fldChar w:fldCharType="begin"/>
      </w:r>
      <w:r>
        <w:instrText xml:space="preserve"> HYPERLINK "https://login.consultant.ru/link/?req=doc&amp;base=RZB&amp;n=72055&amp;dst=100071" \h </w:instrText>
      </w:r>
      <w:r>
        <w:fldChar w:fldCharType="separate"/>
      </w:r>
      <w:r>
        <w:rPr>
          <w:color w:val="0000FF"/>
          <w:sz w:val="20"/>
        </w:rPr>
        <w:t>закона</w:t>
      </w:r>
      <w:r>
        <w:rPr>
          <w:color w:val="0000FF"/>
          <w:sz w:val="20"/>
        </w:rPr>
        <w:fldChar w:fldCharType="end"/>
      </w:r>
      <w:r>
        <w:rPr>
          <w:sz w:val="20"/>
        </w:rPr>
        <w:t xml:space="preserve"> от 25.10.2007 N 234-ФЗ)</w:t>
      </w:r>
    </w:p>
    <w:p>
      <w:pPr>
        <w:pStyle w:val="4"/>
        <w:jc w:val="both"/>
      </w:pPr>
    </w:p>
    <w:p>
      <w:pPr>
        <w:pStyle w:val="6"/>
        <w:ind w:firstLine="540"/>
        <w:jc w:val="both"/>
        <w:outlineLvl w:val="3"/>
      </w:pPr>
      <w:r>
        <w:rPr>
          <w:sz w:val="20"/>
        </w:rPr>
        <w:t>Статья 488. Оплата товара, проданного в кредит</w:t>
      </w:r>
    </w:p>
    <w:p>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both"/>
            </w:pPr>
            <w:r>
              <w:rPr>
                <w:color w:val="392C69"/>
                <w:sz w:val="20"/>
              </w:rPr>
              <w:t xml:space="preserve">Позиции высших судов по ст. 488 ГК РФ </w:t>
            </w:r>
            <w:r>
              <w:fldChar w:fldCharType="begin"/>
            </w:r>
            <w:r>
              <w:instrText xml:space="preserve"> HYPERLINK "https://login.consultant.ru/link/?req=doc&amp;base=PPVS&amp;n=1062" \h </w:instrText>
            </w:r>
            <w:r>
              <w:fldChar w:fldCharType="separate"/>
            </w:r>
            <w:r>
              <w:rPr>
                <w:color w:val="0000FF"/>
                <w:sz w:val="20"/>
              </w:rPr>
              <w:t>&gt;&gt;&gt;</w:t>
            </w:r>
            <w:r>
              <w:rPr>
                <w:color w:val="0000FF"/>
                <w:sz w:val="20"/>
              </w:rPr>
              <w:fldChar w:fldCharType="end"/>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4"/>
        <w:jc w:val="both"/>
      </w:pPr>
    </w:p>
    <w:p>
      <w:pPr>
        <w:pStyle w:val="4"/>
        <w:ind w:firstLine="540"/>
        <w:jc w:val="both"/>
      </w:pPr>
      <w:r>
        <w:rPr>
          <w:sz w:val="20"/>
        </w:rPr>
        <w:t xml:space="preserve">1. В случае, когда договором купли-продажи предусмотрена оплата товара через определенное время после его передачи покупателю (продажа товара в кредит), покупатель должен произвести оплату в срок, предусмотренный договором, а если такой срок договором не предусмотрен, в срок, определенный в соответствии со </w:t>
      </w:r>
      <w:r>
        <w:fldChar w:fldCharType="begin"/>
      </w:r>
      <w:r>
        <w:instrText xml:space="preserve"> HYPERLINK "https://login.consultant.ru/link/?req=doc&amp;base=RZB&amp;n=471848&amp;dst=101551" \h </w:instrText>
      </w:r>
      <w:r>
        <w:fldChar w:fldCharType="separate"/>
      </w:r>
      <w:r>
        <w:rPr>
          <w:color w:val="0000FF"/>
          <w:sz w:val="20"/>
        </w:rPr>
        <w:t>статьей 314</w:t>
      </w:r>
      <w:r>
        <w:rPr>
          <w:color w:val="0000FF"/>
          <w:sz w:val="20"/>
        </w:rPr>
        <w:fldChar w:fldCharType="end"/>
      </w:r>
      <w:r>
        <w:rPr>
          <w:sz w:val="20"/>
        </w:rPr>
        <w:t xml:space="preserve"> настоящего Кодекса.</w:t>
      </w:r>
    </w:p>
    <w:p>
      <w:pPr>
        <w:pStyle w:val="4"/>
        <w:spacing w:before="200"/>
        <w:ind w:firstLine="540"/>
        <w:jc w:val="both"/>
      </w:pPr>
      <w:bookmarkStart w:id="31" w:name="P292"/>
      <w:bookmarkEnd w:id="31"/>
      <w:r>
        <w:rPr>
          <w:sz w:val="20"/>
        </w:rPr>
        <w:t xml:space="preserve">2. В случае неисполнения продавцом обязанности по передаче товара применяются правила, предусмотренные </w:t>
      </w:r>
      <w:r>
        <w:fldChar w:fldCharType="begin"/>
      </w:r>
      <w:r>
        <w:instrText xml:space="preserve"> HYPERLINK "https://login.consultant.ru/link/?req=doc&amp;base=RZB&amp;n=471848&amp;dst=101605" \h </w:instrText>
      </w:r>
      <w:r>
        <w:fldChar w:fldCharType="separate"/>
      </w:r>
      <w:r>
        <w:rPr>
          <w:color w:val="0000FF"/>
          <w:sz w:val="20"/>
        </w:rPr>
        <w:t>статьей 328</w:t>
      </w:r>
      <w:r>
        <w:rPr>
          <w:color w:val="0000FF"/>
          <w:sz w:val="20"/>
        </w:rPr>
        <w:fldChar w:fldCharType="end"/>
      </w:r>
      <w:r>
        <w:rPr>
          <w:sz w:val="20"/>
        </w:rPr>
        <w:t xml:space="preserve"> настоящего Кодекса.</w:t>
      </w:r>
    </w:p>
    <w:p>
      <w:pPr>
        <w:pStyle w:val="4"/>
        <w:spacing w:before="200"/>
        <w:ind w:firstLine="540"/>
        <w:jc w:val="both"/>
      </w:pPr>
      <w:r>
        <w:rPr>
          <w:sz w:val="20"/>
        </w:rPr>
        <w:t>3. В случае, когда покупатель, получивший товар, не исполняет обязанность по его оплате в установленный договором купли-продажи срок, продавец вправе потребовать оплаты переданного товара или возврата неоплаченных товаров.</w:t>
      </w:r>
    </w:p>
    <w:p>
      <w:pPr>
        <w:pStyle w:val="4"/>
        <w:spacing w:before="200"/>
        <w:ind w:firstLine="540"/>
        <w:jc w:val="both"/>
      </w:pPr>
      <w:bookmarkStart w:id="32" w:name="P294"/>
      <w:bookmarkEnd w:id="32"/>
      <w:r>
        <w:rPr>
          <w:sz w:val="20"/>
        </w:rPr>
        <w:t xml:space="preserve">4. В случае, когда покупатель не исполняет обязанность по оплате переданного товара в установленный договором срок и иное не предусмотрено настоящим </w:t>
      </w:r>
      <w:r>
        <w:fldChar w:fldCharType="begin"/>
      </w:r>
      <w:r>
        <w:instrText xml:space="preserve"> HYPERLINK \l "P372" \h </w:instrText>
      </w:r>
      <w:r>
        <w:fldChar w:fldCharType="separate"/>
      </w:r>
      <w:r>
        <w:rPr>
          <w:color w:val="0000FF"/>
          <w:sz w:val="20"/>
        </w:rPr>
        <w:t>Кодексом</w:t>
      </w:r>
      <w:r>
        <w:rPr>
          <w:color w:val="0000FF"/>
          <w:sz w:val="20"/>
        </w:rPr>
        <w:fldChar w:fldCharType="end"/>
      </w:r>
      <w:r>
        <w:rPr>
          <w:sz w:val="20"/>
        </w:rPr>
        <w:t xml:space="preserve"> или договором купли-продажи, на просроченную сумму подлежат уплате проценты в соответствии со </w:t>
      </w:r>
      <w:r>
        <w:fldChar w:fldCharType="begin"/>
      </w:r>
      <w:r>
        <w:instrText xml:space="preserve"> HYPERLINK "https://login.consultant.ru/link/?req=doc&amp;base=RZB&amp;n=471848&amp;dst=101897" \h </w:instrText>
      </w:r>
      <w:r>
        <w:fldChar w:fldCharType="separate"/>
      </w:r>
      <w:r>
        <w:rPr>
          <w:color w:val="0000FF"/>
          <w:sz w:val="20"/>
        </w:rPr>
        <w:t>статьей 395</w:t>
      </w:r>
      <w:r>
        <w:rPr>
          <w:color w:val="0000FF"/>
          <w:sz w:val="20"/>
        </w:rPr>
        <w:fldChar w:fldCharType="end"/>
      </w:r>
      <w:r>
        <w:rPr>
          <w:sz w:val="20"/>
        </w:rPr>
        <w:t xml:space="preserve"> настоящего Кодекса со дня, когда по договору товар должен был быть оплачен, до дня оплаты товара покупателем.</w:t>
      </w:r>
    </w:p>
    <w:p>
      <w:pPr>
        <w:pStyle w:val="4"/>
        <w:spacing w:before="200"/>
        <w:ind w:firstLine="540"/>
        <w:jc w:val="both"/>
      </w:pPr>
      <w:r>
        <w:rPr>
          <w:sz w:val="20"/>
        </w:rPr>
        <w:t>Договором может быть предусмотрена обязанность покупателя уплачивать проценты на сумму, соответствующую цене товара, начиная со дня передачи товара продавцом.</w:t>
      </w:r>
    </w:p>
    <w:p>
      <w:pPr>
        <w:pStyle w:val="4"/>
        <w:spacing w:before="200"/>
        <w:ind w:firstLine="540"/>
        <w:jc w:val="both"/>
      </w:pPr>
      <w:bookmarkStart w:id="33" w:name="P296"/>
      <w:bookmarkEnd w:id="33"/>
      <w:r>
        <w:rPr>
          <w:sz w:val="20"/>
        </w:rPr>
        <w:t>5. Если иное не предусмотрено договором купли-продажи, с момента передачи товара покупателю и до его оплаты товар, проданный в кредит, признается находящимся в залоге у продавца для обеспечения исполнения покупателем его обязанности по оплате товара.</w:t>
      </w:r>
    </w:p>
    <w:p>
      <w:pPr>
        <w:pStyle w:val="4"/>
        <w:jc w:val="both"/>
      </w:pPr>
    </w:p>
    <w:p>
      <w:pPr>
        <w:pStyle w:val="6"/>
        <w:ind w:firstLine="540"/>
        <w:jc w:val="both"/>
        <w:outlineLvl w:val="3"/>
      </w:pPr>
      <w:r>
        <w:rPr>
          <w:sz w:val="20"/>
        </w:rPr>
        <w:t>Статья 489. Оплата товара в рассрочку</w:t>
      </w:r>
    </w:p>
    <w:p>
      <w:pPr>
        <w:pStyle w:val="4"/>
        <w:jc w:val="both"/>
      </w:pPr>
    </w:p>
    <w:p>
      <w:pPr>
        <w:pStyle w:val="4"/>
        <w:ind w:firstLine="540"/>
        <w:jc w:val="both"/>
      </w:pPr>
      <w:r>
        <w:rPr>
          <w:sz w:val="20"/>
        </w:rPr>
        <w:t>1. Договором о продаже товара в кредит может быть предусмотрена оплата товара в рассрочку.</w:t>
      </w:r>
    </w:p>
    <w:p>
      <w:pPr>
        <w:pStyle w:val="4"/>
        <w:spacing w:before="200"/>
        <w:ind w:firstLine="540"/>
        <w:jc w:val="both"/>
      </w:pPr>
      <w:r>
        <w:rPr>
          <w:sz w:val="20"/>
        </w:rPr>
        <w:t>Договор о продаже товара в кредит с условием о рассрочке платежа считается заключенным, если в нем наряду с другими существенными условиями договора купли-продажи указаны цена товара, порядок, сроки и размеры платежей.</w:t>
      </w:r>
    </w:p>
    <w:p>
      <w:pPr>
        <w:pStyle w:val="4"/>
        <w:spacing w:before="200"/>
        <w:ind w:firstLine="540"/>
        <w:jc w:val="both"/>
      </w:pPr>
      <w:r>
        <w:rPr>
          <w:sz w:val="20"/>
        </w:rPr>
        <w:t>2. Когда покупатель не производит в установленный договором срок очередной платеж за проданный в рассрочку и переданный ему товар, продавец вправе, если иное не предусмотрено договором, отказаться от исполнения договора и потребовать возврата проданного товара, за исключением случаев, когда сумма платежей, полученных от покупателя, превышает половину цены товара.</w:t>
      </w:r>
    </w:p>
    <w:p>
      <w:pPr>
        <w:pStyle w:val="4"/>
        <w:spacing w:before="200"/>
        <w:ind w:firstLine="540"/>
        <w:jc w:val="both"/>
      </w:pPr>
      <w:r>
        <w:rPr>
          <w:sz w:val="20"/>
        </w:rPr>
        <w:t xml:space="preserve">3. К договору о продаже товара в кредит с условием о рассрочке платежа применяются правила, предусмотренные </w:t>
      </w:r>
      <w:r>
        <w:fldChar w:fldCharType="begin"/>
      </w:r>
      <w:r>
        <w:instrText xml:space="preserve"> HYPERLINK \l "P292" \h </w:instrText>
      </w:r>
      <w:r>
        <w:fldChar w:fldCharType="separate"/>
      </w:r>
      <w:r>
        <w:rPr>
          <w:color w:val="0000FF"/>
          <w:sz w:val="20"/>
        </w:rPr>
        <w:t>пунктами 2</w:t>
      </w:r>
      <w:r>
        <w:rPr>
          <w:color w:val="0000FF"/>
          <w:sz w:val="20"/>
        </w:rPr>
        <w:fldChar w:fldCharType="end"/>
      </w:r>
      <w:r>
        <w:rPr>
          <w:sz w:val="20"/>
        </w:rPr>
        <w:t xml:space="preserve">, </w:t>
      </w:r>
      <w:r>
        <w:fldChar w:fldCharType="begin"/>
      </w:r>
      <w:r>
        <w:instrText xml:space="preserve"> HYPERLINK \l "P294" \h </w:instrText>
      </w:r>
      <w:r>
        <w:fldChar w:fldCharType="separate"/>
      </w:r>
      <w:r>
        <w:rPr>
          <w:color w:val="0000FF"/>
          <w:sz w:val="20"/>
        </w:rPr>
        <w:t>4</w:t>
      </w:r>
      <w:r>
        <w:rPr>
          <w:color w:val="0000FF"/>
          <w:sz w:val="20"/>
        </w:rPr>
        <w:fldChar w:fldCharType="end"/>
      </w:r>
      <w:r>
        <w:rPr>
          <w:sz w:val="20"/>
        </w:rPr>
        <w:t xml:space="preserve"> и </w:t>
      </w:r>
      <w:r>
        <w:fldChar w:fldCharType="begin"/>
      </w:r>
      <w:r>
        <w:instrText xml:space="preserve"> HYPERLINK \l "P296" \h </w:instrText>
      </w:r>
      <w:r>
        <w:fldChar w:fldCharType="separate"/>
      </w:r>
      <w:r>
        <w:rPr>
          <w:color w:val="0000FF"/>
          <w:sz w:val="20"/>
        </w:rPr>
        <w:t>5 статьи 488</w:t>
      </w:r>
      <w:r>
        <w:rPr>
          <w:color w:val="0000FF"/>
          <w:sz w:val="20"/>
        </w:rPr>
        <w:fldChar w:fldCharType="end"/>
      </w:r>
      <w:r>
        <w:rPr>
          <w:sz w:val="20"/>
        </w:rPr>
        <w:t xml:space="preserve"> настоящего Кодекса.</w:t>
      </w:r>
    </w:p>
    <w:p>
      <w:pPr>
        <w:pStyle w:val="4"/>
        <w:jc w:val="both"/>
      </w:pPr>
    </w:p>
    <w:p>
      <w:pPr>
        <w:pStyle w:val="6"/>
        <w:ind w:firstLine="540"/>
        <w:jc w:val="both"/>
        <w:outlineLvl w:val="3"/>
      </w:pPr>
      <w:r>
        <w:rPr>
          <w:sz w:val="20"/>
        </w:rPr>
        <w:t>Статья 490. Страхование товара</w:t>
      </w:r>
    </w:p>
    <w:p>
      <w:pPr>
        <w:pStyle w:val="4"/>
        <w:jc w:val="both"/>
      </w:pPr>
    </w:p>
    <w:p>
      <w:pPr>
        <w:pStyle w:val="4"/>
        <w:ind w:firstLine="540"/>
        <w:jc w:val="both"/>
      </w:pPr>
      <w:r>
        <w:rPr>
          <w:sz w:val="20"/>
        </w:rPr>
        <w:t>Договором купли-продажи может быть предусмотрена обязанность продавца или покупателя страховать товар.</w:t>
      </w:r>
    </w:p>
    <w:p>
      <w:pPr>
        <w:pStyle w:val="4"/>
        <w:spacing w:before="200"/>
        <w:ind w:firstLine="540"/>
        <w:jc w:val="both"/>
      </w:pPr>
      <w:r>
        <w:rPr>
          <w:sz w:val="20"/>
        </w:rPr>
        <w:t>В случае, когда сторона, обязанная страховать товар, не осуществляет страхование в соответствии с условиями договора, другая сторона вправе застраховать товар и потребовать от обязанной стороны возмещения расходов на страхование либо отказаться от исполнения договора.</w:t>
      </w:r>
    </w:p>
    <w:p>
      <w:pPr>
        <w:pStyle w:val="4"/>
        <w:jc w:val="both"/>
      </w:pPr>
    </w:p>
    <w:p>
      <w:pPr>
        <w:pStyle w:val="6"/>
        <w:ind w:firstLine="540"/>
        <w:jc w:val="both"/>
        <w:outlineLvl w:val="3"/>
      </w:pPr>
      <w:bookmarkStart w:id="34" w:name="P310"/>
      <w:bookmarkEnd w:id="34"/>
      <w:r>
        <w:rPr>
          <w:sz w:val="20"/>
        </w:rPr>
        <w:t>Статья 491. Сохранение права собственности за продавцом</w:t>
      </w:r>
    </w:p>
    <w:p>
      <w:pPr>
        <w:pStyle w:val="4"/>
        <w:jc w:val="both"/>
      </w:pPr>
    </w:p>
    <w:p>
      <w:pPr>
        <w:pStyle w:val="4"/>
        <w:ind w:firstLine="540"/>
        <w:jc w:val="both"/>
      </w:pPr>
      <w:r>
        <w:rPr>
          <w:sz w:val="20"/>
        </w:rPr>
        <w:t>В случаях, когда договором купли-продажи предусмотрено, что право собственности на переданный покупателю товар сохраняется за продавцом до оплаты товара или наступления иных обстоятельств, покупатель не вправе до перехода к нему права собственности отчуждать товар или распоряжаться им иным образом, если иное не предусмотрено законом или договором либо не вытекает из назначения и свойств товара.</w:t>
      </w:r>
    </w:p>
    <w:p>
      <w:pPr>
        <w:pStyle w:val="4"/>
        <w:spacing w:before="200"/>
        <w:ind w:firstLine="540"/>
        <w:jc w:val="both"/>
      </w:pPr>
      <w:r>
        <w:rPr>
          <w:sz w:val="20"/>
        </w:rPr>
        <w:t>В случаях, когда в срок, предусмотренный договором, переданный товар не будет оплачен или не наступят иные обстоятельства, при которых право собственности переходит к покупателю, продавец вправе потребовать от покупателя возвратить ему товар, если иное не предусмотрено договором.</w:t>
      </w:r>
    </w:p>
    <w:p>
      <w:pPr>
        <w:pStyle w:val="4"/>
        <w:jc w:val="both"/>
      </w:pPr>
    </w:p>
    <w:p>
      <w:pPr>
        <w:pStyle w:val="6"/>
        <w:jc w:val="center"/>
        <w:outlineLvl w:val="2"/>
      </w:pPr>
      <w:r>
        <w:rPr>
          <w:sz w:val="20"/>
        </w:rPr>
        <w:t>§ 2. Розничная купля-продажа</w:t>
      </w:r>
    </w:p>
    <w:p>
      <w:pPr>
        <w:pStyle w:val="4"/>
        <w:jc w:val="both"/>
      </w:pPr>
    </w:p>
    <w:p>
      <w:pPr>
        <w:pStyle w:val="6"/>
        <w:ind w:firstLine="540"/>
        <w:jc w:val="both"/>
        <w:outlineLvl w:val="3"/>
      </w:pPr>
      <w:r>
        <w:rPr>
          <w:sz w:val="20"/>
        </w:rPr>
        <w:t>Статья 492. Договор розничной купли-продажи</w:t>
      </w:r>
    </w:p>
    <w:p>
      <w:pPr>
        <w:pStyle w:val="4"/>
        <w:jc w:val="both"/>
      </w:pPr>
    </w:p>
    <w:p>
      <w:pPr>
        <w:pStyle w:val="4"/>
        <w:ind w:firstLine="540"/>
        <w:jc w:val="both"/>
      </w:pPr>
      <w:r>
        <w:rPr>
          <w:sz w:val="20"/>
        </w:rPr>
        <w:t>1. По договору розничной купли-продажи продавец, осуществляющий предпринимательскую деятельность по продаже товаров в розницу, обязуется передать покупателю товар, предназначенный для личного, семейного, домашнего или иного использования, не связанного с предпринимательской деятельностью.</w:t>
      </w:r>
    </w:p>
    <w:p>
      <w:pPr>
        <w:pStyle w:val="4"/>
        <w:spacing w:before="200"/>
        <w:ind w:firstLine="540"/>
        <w:jc w:val="both"/>
      </w:pPr>
      <w:r>
        <w:rPr>
          <w:sz w:val="20"/>
        </w:rPr>
        <w:t xml:space="preserve">2. Договор розничной купли-продажи является публичным договором </w:t>
      </w:r>
      <w:r>
        <w:fldChar w:fldCharType="begin"/>
      </w:r>
      <w:r>
        <w:instrText xml:space="preserve"> HYPERLINK "https://login.consultant.ru/link/?req=doc&amp;base=RZB&amp;n=471848&amp;dst=102015" \h </w:instrText>
      </w:r>
      <w:r>
        <w:fldChar w:fldCharType="separate"/>
      </w:r>
      <w:r>
        <w:rPr>
          <w:color w:val="0000FF"/>
          <w:sz w:val="20"/>
        </w:rPr>
        <w:t>(статья 426)</w:t>
      </w:r>
      <w:r>
        <w:rPr>
          <w:color w:val="0000FF"/>
          <w:sz w:val="20"/>
        </w:rPr>
        <w:fldChar w:fldCharType="end"/>
      </w:r>
      <w:r>
        <w:rPr>
          <w:sz w:val="20"/>
        </w:rPr>
        <w:t>.</w:t>
      </w:r>
    </w:p>
    <w:p>
      <w:pPr>
        <w:pStyle w:val="4"/>
        <w:spacing w:before="200"/>
        <w:ind w:firstLine="540"/>
        <w:jc w:val="both"/>
      </w:pPr>
      <w:r>
        <w:rPr>
          <w:sz w:val="20"/>
        </w:rPr>
        <w:t xml:space="preserve">3. К отношениям по договору розничной купли-продажи с участием покупателя-гражданина, не урегулированным настоящим Кодексом, применяются </w:t>
      </w:r>
      <w:r>
        <w:fldChar w:fldCharType="begin"/>
      </w:r>
      <w:r>
        <w:instrText xml:space="preserve"> HYPERLINK "https://login.consultant.ru/link/?req=doc&amp;base=RZB&amp;n=454123" \h </w:instrText>
      </w:r>
      <w:r>
        <w:fldChar w:fldCharType="separate"/>
      </w:r>
      <w:r>
        <w:rPr>
          <w:color w:val="0000FF"/>
          <w:sz w:val="20"/>
        </w:rPr>
        <w:t>законы</w:t>
      </w:r>
      <w:r>
        <w:rPr>
          <w:color w:val="0000FF"/>
          <w:sz w:val="20"/>
        </w:rPr>
        <w:fldChar w:fldCharType="end"/>
      </w:r>
      <w:r>
        <w:rPr>
          <w:sz w:val="20"/>
        </w:rPr>
        <w:t xml:space="preserve"> о защите прав потребителей и иные правовые акты, принятые в соответствии с ними.</w:t>
      </w:r>
    </w:p>
    <w:p>
      <w:pPr>
        <w:pStyle w:val="4"/>
        <w:jc w:val="both"/>
      </w:pPr>
    </w:p>
    <w:p>
      <w:pPr>
        <w:pStyle w:val="6"/>
        <w:ind w:firstLine="540"/>
        <w:jc w:val="both"/>
        <w:outlineLvl w:val="3"/>
      </w:pPr>
      <w:r>
        <w:rPr>
          <w:sz w:val="20"/>
        </w:rPr>
        <w:t>Статья 493. Форма договора розничной купли-продажи</w:t>
      </w:r>
    </w:p>
    <w:p>
      <w:pPr>
        <w:pStyle w:val="4"/>
        <w:jc w:val="both"/>
      </w:pPr>
    </w:p>
    <w:p>
      <w:pPr>
        <w:pStyle w:val="4"/>
        <w:ind w:firstLine="540"/>
        <w:jc w:val="both"/>
      </w:pPr>
      <w:r>
        <w:rPr>
          <w:sz w:val="20"/>
        </w:rPr>
        <w:t xml:space="preserve">Если иное не предусмотрено </w:t>
      </w:r>
      <w:r>
        <w:fldChar w:fldCharType="begin"/>
      </w:r>
      <w:r>
        <w:instrText xml:space="preserve"> HYPERLINK \l "P358" \h </w:instrText>
      </w:r>
      <w:r>
        <w:fldChar w:fldCharType="separate"/>
      </w:r>
      <w:r>
        <w:rPr>
          <w:color w:val="0000FF"/>
          <w:sz w:val="20"/>
        </w:rPr>
        <w:t>законом</w:t>
      </w:r>
      <w:r>
        <w:rPr>
          <w:color w:val="0000FF"/>
          <w:sz w:val="20"/>
        </w:rPr>
        <w:fldChar w:fldCharType="end"/>
      </w:r>
      <w:r>
        <w:rPr>
          <w:sz w:val="20"/>
        </w:rPr>
        <w:t xml:space="preserve"> или договором розничной купли-продажи, в том числе условиями формуляров или иных стандартных форм, к которым присоединяется покупатель </w:t>
      </w:r>
      <w:r>
        <w:fldChar w:fldCharType="begin"/>
      </w:r>
      <w:r>
        <w:instrText xml:space="preserve"> HYPERLINK "https://login.consultant.ru/link/?req=doc&amp;base=RZB&amp;n=471848&amp;dst=102027" \h </w:instrText>
      </w:r>
      <w:r>
        <w:fldChar w:fldCharType="separate"/>
      </w:r>
      <w:r>
        <w:rPr>
          <w:color w:val="0000FF"/>
          <w:sz w:val="20"/>
        </w:rPr>
        <w:t>(статья 428)</w:t>
      </w:r>
      <w:r>
        <w:rPr>
          <w:color w:val="0000FF"/>
          <w:sz w:val="20"/>
        </w:rPr>
        <w:fldChar w:fldCharType="end"/>
      </w:r>
      <w:r>
        <w:rPr>
          <w:sz w:val="20"/>
        </w:rPr>
        <w:t>, договор розничной купли-продажи считается заключенным в надлежащей форме с момента выдачи продавцом покупателю кассового или товарного чека, электронного или иного документа, подтверждающего оплату товара. Отсутствие у покупателя указанных документов не лишает его возможности ссылаться на свидетельские показания в подтверждение заключения договора и его условий.</w:t>
      </w:r>
    </w:p>
    <w:p>
      <w:pPr>
        <w:pStyle w:val="4"/>
        <w:jc w:val="both"/>
      </w:pPr>
      <w:r>
        <w:rPr>
          <w:sz w:val="20"/>
        </w:rPr>
        <w:t xml:space="preserve">(в ред. Федерального </w:t>
      </w:r>
      <w:r>
        <w:fldChar w:fldCharType="begin"/>
      </w:r>
      <w:r>
        <w:instrText xml:space="preserve"> HYPERLINK "https://login.consultant.ru/link/?req=doc&amp;base=RZB&amp;n=320398&amp;dst=100032" \h </w:instrText>
      </w:r>
      <w:r>
        <w:fldChar w:fldCharType="separate"/>
      </w:r>
      <w:r>
        <w:rPr>
          <w:color w:val="0000FF"/>
          <w:sz w:val="20"/>
        </w:rPr>
        <w:t>закона</w:t>
      </w:r>
      <w:r>
        <w:rPr>
          <w:color w:val="0000FF"/>
          <w:sz w:val="20"/>
        </w:rPr>
        <w:fldChar w:fldCharType="end"/>
      </w:r>
      <w:r>
        <w:rPr>
          <w:sz w:val="20"/>
        </w:rPr>
        <w:t xml:space="preserve"> от 18.03.2019 N 34-ФЗ)</w:t>
      </w:r>
    </w:p>
    <w:p>
      <w:pPr>
        <w:pStyle w:val="4"/>
        <w:jc w:val="both"/>
      </w:pPr>
    </w:p>
    <w:p>
      <w:pPr>
        <w:pStyle w:val="6"/>
        <w:ind w:firstLine="540"/>
        <w:jc w:val="both"/>
        <w:outlineLvl w:val="3"/>
      </w:pPr>
      <w:r>
        <w:rPr>
          <w:sz w:val="20"/>
        </w:rPr>
        <w:t>Статья 494. Публичная оферта товара</w:t>
      </w:r>
    </w:p>
    <w:p>
      <w:pPr>
        <w:pStyle w:val="4"/>
        <w:jc w:val="both"/>
      </w:pPr>
    </w:p>
    <w:p>
      <w:pPr>
        <w:pStyle w:val="4"/>
        <w:ind w:firstLine="540"/>
        <w:jc w:val="both"/>
      </w:pPr>
      <w:r>
        <w:rPr>
          <w:sz w:val="20"/>
        </w:rPr>
        <w:t xml:space="preserve">1. Предложение товара в его рекламе, каталогах и описаниях товаров, обращенных к неопределенному кругу лиц, признается публичной офертой </w:t>
      </w:r>
      <w:r>
        <w:fldChar w:fldCharType="begin"/>
      </w:r>
      <w:r>
        <w:instrText xml:space="preserve"> HYPERLINK "https://login.consultant.ru/link/?req=doc&amp;base=RZB&amp;n=471848&amp;dst=102070" \h </w:instrText>
      </w:r>
      <w:r>
        <w:fldChar w:fldCharType="separate"/>
      </w:r>
      <w:r>
        <w:rPr>
          <w:color w:val="0000FF"/>
          <w:sz w:val="20"/>
        </w:rPr>
        <w:t>(пункт 2 статьи 437)</w:t>
      </w:r>
      <w:r>
        <w:rPr>
          <w:color w:val="0000FF"/>
          <w:sz w:val="20"/>
        </w:rPr>
        <w:fldChar w:fldCharType="end"/>
      </w:r>
      <w:r>
        <w:rPr>
          <w:sz w:val="20"/>
        </w:rPr>
        <w:t>, если оно содержит все существенные условия договора розничной купли-продажи.</w:t>
      </w:r>
    </w:p>
    <w:p>
      <w:pPr>
        <w:pStyle w:val="4"/>
        <w:spacing w:before="200"/>
        <w:ind w:firstLine="540"/>
        <w:jc w:val="both"/>
      </w:pPr>
      <w:r>
        <w:rPr>
          <w:sz w:val="20"/>
        </w:rPr>
        <w:t>2. Выставление в месте продажи (на прилавках, в витринах и т.п.) товаров, демонстрация их образцов или предоставление сведений о продаваемых товарах (описаний, каталогов, фотоснимков товаров и т.п.) в месте их продажи или в сети "Интернет" признается публичной офертой независимо от того, указаны ли цена и другие существенные условия договора розничной купли-продажи, за исключением случая, когда продавец явно определил, что соответствующие товары не предназначены для продажи.</w:t>
      </w:r>
    </w:p>
    <w:p>
      <w:pPr>
        <w:pStyle w:val="4"/>
        <w:jc w:val="both"/>
      </w:pPr>
      <w:r>
        <w:rPr>
          <w:sz w:val="20"/>
        </w:rPr>
        <w:t xml:space="preserve">(в ред. Федерального </w:t>
      </w:r>
      <w:r>
        <w:fldChar w:fldCharType="begin"/>
      </w:r>
      <w:r>
        <w:instrText xml:space="preserve"> HYPERLINK "https://login.consultant.ru/link/?req=doc&amp;base=RZB&amp;n=320398&amp;dst=100033" \h </w:instrText>
      </w:r>
      <w:r>
        <w:fldChar w:fldCharType="separate"/>
      </w:r>
      <w:r>
        <w:rPr>
          <w:color w:val="0000FF"/>
          <w:sz w:val="20"/>
        </w:rPr>
        <w:t>закона</w:t>
      </w:r>
      <w:r>
        <w:rPr>
          <w:color w:val="0000FF"/>
          <w:sz w:val="20"/>
        </w:rPr>
        <w:fldChar w:fldCharType="end"/>
      </w:r>
      <w:r>
        <w:rPr>
          <w:sz w:val="20"/>
        </w:rPr>
        <w:t xml:space="preserve"> от 18.03.2019 N 34-ФЗ)</w:t>
      </w:r>
    </w:p>
    <w:p>
      <w:pPr>
        <w:pStyle w:val="4"/>
        <w:jc w:val="both"/>
      </w:pPr>
    </w:p>
    <w:p>
      <w:pPr>
        <w:pStyle w:val="6"/>
        <w:ind w:firstLine="540"/>
        <w:jc w:val="both"/>
        <w:outlineLvl w:val="3"/>
      </w:pPr>
      <w:r>
        <w:rPr>
          <w:sz w:val="20"/>
        </w:rPr>
        <w:t>Статья 495. Предоставление покупателю информации о товаре</w:t>
      </w:r>
    </w:p>
    <w:p>
      <w:pPr>
        <w:pStyle w:val="4"/>
        <w:jc w:val="both"/>
      </w:pPr>
    </w:p>
    <w:p>
      <w:pPr>
        <w:pStyle w:val="4"/>
        <w:ind w:firstLine="540"/>
        <w:jc w:val="both"/>
      </w:pPr>
      <w:bookmarkStart w:id="35" w:name="P336"/>
      <w:bookmarkEnd w:id="35"/>
      <w:r>
        <w:rPr>
          <w:sz w:val="20"/>
        </w:rPr>
        <w:t>1. Продавец обязан предоставить покупателю необходимую и достоверную информацию о товаре, предлагаемом к продаже, соответствующую установленным законом, иными правовыми актами и обычно предъявляемым в розничной торговле требованиям к содержанию и способам предоставления такой информации.</w:t>
      </w:r>
    </w:p>
    <w:p>
      <w:pPr>
        <w:pStyle w:val="4"/>
        <w:spacing w:before="200"/>
        <w:ind w:firstLine="540"/>
        <w:jc w:val="both"/>
      </w:pPr>
      <w:bookmarkStart w:id="36" w:name="P337"/>
      <w:bookmarkEnd w:id="36"/>
      <w:r>
        <w:rPr>
          <w:sz w:val="20"/>
        </w:rPr>
        <w:t>2. Покупатель вправе до заключения договора розничной купли-продажи осмотреть товар, потребовать проведения в его присутствии проверки свойств или демонстрации использования товара, если это не исключено ввиду характера товара и не противоречит правилам, принятым в розничной торговле.</w:t>
      </w:r>
    </w:p>
    <w:p>
      <w:pPr>
        <w:pStyle w:val="4"/>
        <w:spacing w:before="200"/>
        <w:ind w:firstLine="540"/>
        <w:jc w:val="both"/>
      </w:pPr>
      <w:r>
        <w:rPr>
          <w:sz w:val="20"/>
        </w:rPr>
        <w:t xml:space="preserve">3. Если покупателю не предоставлена возможность незамедлительно получить в месте продажи информацию о товаре, указанную в </w:t>
      </w:r>
      <w:r>
        <w:fldChar w:fldCharType="begin"/>
      </w:r>
      <w:r>
        <w:instrText xml:space="preserve"> HYPERLINK \l "P336" \h </w:instrText>
      </w:r>
      <w:r>
        <w:fldChar w:fldCharType="separate"/>
      </w:r>
      <w:r>
        <w:rPr>
          <w:color w:val="0000FF"/>
          <w:sz w:val="20"/>
        </w:rPr>
        <w:t>пунктах 1</w:t>
      </w:r>
      <w:r>
        <w:rPr>
          <w:color w:val="0000FF"/>
          <w:sz w:val="20"/>
        </w:rPr>
        <w:fldChar w:fldCharType="end"/>
      </w:r>
      <w:r>
        <w:rPr>
          <w:sz w:val="20"/>
        </w:rPr>
        <w:t xml:space="preserve"> и </w:t>
      </w:r>
      <w:r>
        <w:fldChar w:fldCharType="begin"/>
      </w:r>
      <w:r>
        <w:instrText xml:space="preserve"> HYPERLINK \l "P337" \h </w:instrText>
      </w:r>
      <w:r>
        <w:fldChar w:fldCharType="separate"/>
      </w:r>
      <w:r>
        <w:rPr>
          <w:color w:val="0000FF"/>
          <w:sz w:val="20"/>
        </w:rPr>
        <w:t>2</w:t>
      </w:r>
      <w:r>
        <w:rPr>
          <w:color w:val="0000FF"/>
          <w:sz w:val="20"/>
        </w:rPr>
        <w:fldChar w:fldCharType="end"/>
      </w:r>
      <w:r>
        <w:rPr>
          <w:sz w:val="20"/>
        </w:rPr>
        <w:t xml:space="preserve"> настоящей статьи, он вправе потребовать от продавца возмещения убытков, вызванных необоснованным уклонением от заключения договора розничной купли-продажи </w:t>
      </w:r>
      <w:r>
        <w:fldChar w:fldCharType="begin"/>
      </w:r>
      <w:r>
        <w:instrText xml:space="preserve"> HYPERLINK "https://login.consultant.ru/link/?req=doc&amp;base=RZB&amp;n=471848&amp;dst=102097" \h </w:instrText>
      </w:r>
      <w:r>
        <w:fldChar w:fldCharType="separate"/>
      </w:r>
      <w:r>
        <w:rPr>
          <w:color w:val="0000FF"/>
          <w:sz w:val="20"/>
        </w:rPr>
        <w:t>(пункт 4 статьи 445)</w:t>
      </w:r>
      <w:r>
        <w:rPr>
          <w:color w:val="0000FF"/>
          <w:sz w:val="20"/>
        </w:rPr>
        <w:fldChar w:fldCharType="end"/>
      </w:r>
      <w:r>
        <w:rPr>
          <w:sz w:val="20"/>
        </w:rPr>
        <w:t>, а если договор заключен, в разумный срок отказаться от исполнения договора, потребовать возврата уплаченной за товар суммы и возмещения других убытков.</w:t>
      </w:r>
    </w:p>
    <w:p>
      <w:pPr>
        <w:pStyle w:val="4"/>
        <w:spacing w:before="200"/>
        <w:ind w:firstLine="540"/>
        <w:jc w:val="both"/>
      </w:pPr>
      <w:r>
        <w:rPr>
          <w:sz w:val="20"/>
        </w:rPr>
        <w:t>4. Продавец, не предоставивший покупателю возможность получить соответствующую информацию о товаре, несет ответственность и за недостатки товара, возникшие после его передачи покупателю, в отношении которых покупатель докажет, что они возникли в связи с отсутствием у него такой информации.</w:t>
      </w:r>
    </w:p>
    <w:p>
      <w:pPr>
        <w:pStyle w:val="4"/>
        <w:jc w:val="both"/>
      </w:pPr>
    </w:p>
    <w:p>
      <w:pPr>
        <w:pStyle w:val="6"/>
        <w:ind w:firstLine="540"/>
        <w:jc w:val="both"/>
        <w:outlineLvl w:val="3"/>
      </w:pPr>
      <w:r>
        <w:rPr>
          <w:sz w:val="20"/>
        </w:rPr>
        <w:t>Статья 496. Продажа товара с условием о его принятии покупателем в определенный срок</w:t>
      </w:r>
    </w:p>
    <w:p>
      <w:pPr>
        <w:pStyle w:val="4"/>
        <w:jc w:val="both"/>
      </w:pPr>
    </w:p>
    <w:p>
      <w:pPr>
        <w:pStyle w:val="4"/>
        <w:ind w:firstLine="540"/>
        <w:jc w:val="both"/>
      </w:pPr>
      <w:r>
        <w:rPr>
          <w:sz w:val="20"/>
        </w:rPr>
        <w:t>Договор розничной купли-продажи может быть заключен с условием о принятии покупателем товара в определенный договором срок, в течение которого этот товар не может быть продан другому покупателю.</w:t>
      </w:r>
    </w:p>
    <w:p>
      <w:pPr>
        <w:pStyle w:val="4"/>
        <w:spacing w:before="200"/>
        <w:ind w:firstLine="540"/>
        <w:jc w:val="both"/>
      </w:pPr>
      <w:r>
        <w:rPr>
          <w:sz w:val="20"/>
        </w:rPr>
        <w:t>Если иное не предусмотрено договором, неявка покупателя или несовершение иных необходимых действий для принятия товара в определенный договором срок могут рассматриваться продавцом в качестве отказа покупателя от исполнения договора.</w:t>
      </w:r>
    </w:p>
    <w:p>
      <w:pPr>
        <w:pStyle w:val="4"/>
        <w:spacing w:before="200"/>
        <w:ind w:firstLine="540"/>
        <w:jc w:val="both"/>
      </w:pPr>
      <w:r>
        <w:rPr>
          <w:sz w:val="20"/>
        </w:rPr>
        <w:t>Дополнительные расходы продавца на обеспечение передачи товара покупателю в определенный договором срок включаются в цену товара, если иное не предусмотрено законом, иными правовыми актами или договором.</w:t>
      </w:r>
    </w:p>
    <w:p>
      <w:pPr>
        <w:pStyle w:val="4"/>
        <w:jc w:val="both"/>
      </w:pPr>
    </w:p>
    <w:p>
      <w:pPr>
        <w:pStyle w:val="6"/>
        <w:ind w:firstLine="540"/>
        <w:jc w:val="both"/>
        <w:outlineLvl w:val="3"/>
      </w:pPr>
      <w:r>
        <w:rPr>
          <w:sz w:val="20"/>
        </w:rPr>
        <w:t>Статья 497. Продажа товара по образцам и дистанционный способ продажи товара</w:t>
      </w:r>
    </w:p>
    <w:p>
      <w:pPr>
        <w:pStyle w:val="4"/>
        <w:ind w:firstLine="540"/>
        <w:jc w:val="both"/>
      </w:pPr>
      <w:r>
        <w:rPr>
          <w:sz w:val="20"/>
        </w:rPr>
        <w:t xml:space="preserve">(в ред. Федерального </w:t>
      </w:r>
      <w:r>
        <w:fldChar w:fldCharType="begin"/>
      </w:r>
      <w:r>
        <w:instrText xml:space="preserve"> HYPERLINK "https://login.consultant.ru/link/?req=doc&amp;base=RZB&amp;n=72055&amp;dst=100072" \h </w:instrText>
      </w:r>
      <w:r>
        <w:fldChar w:fldCharType="separate"/>
      </w:r>
      <w:r>
        <w:rPr>
          <w:color w:val="0000FF"/>
          <w:sz w:val="20"/>
        </w:rPr>
        <w:t>закона</w:t>
      </w:r>
      <w:r>
        <w:rPr>
          <w:color w:val="0000FF"/>
          <w:sz w:val="20"/>
        </w:rPr>
        <w:fldChar w:fldCharType="end"/>
      </w:r>
      <w:r>
        <w:rPr>
          <w:sz w:val="20"/>
        </w:rPr>
        <w:t xml:space="preserve"> от 25.10.2007 N 234-ФЗ)</w:t>
      </w:r>
    </w:p>
    <w:p>
      <w:pPr>
        <w:pStyle w:val="4"/>
        <w:jc w:val="both"/>
      </w:pPr>
    </w:p>
    <w:p>
      <w:pPr>
        <w:pStyle w:val="4"/>
        <w:ind w:firstLine="540"/>
        <w:jc w:val="both"/>
      </w:pPr>
      <w:r>
        <w:rPr>
          <w:sz w:val="20"/>
        </w:rPr>
        <w:t>1. Договор розничной купли-продажи может быть заключен на основании ознакомления покупателя с образцом товара, предложенным продавцом и выставленным в месте продажи товаров (продажа товара по образцам).</w:t>
      </w:r>
    </w:p>
    <w:p>
      <w:pPr>
        <w:pStyle w:val="4"/>
        <w:spacing w:before="200"/>
        <w:ind w:firstLine="540"/>
        <w:jc w:val="both"/>
      </w:pPr>
      <w:r>
        <w:rPr>
          <w:sz w:val="20"/>
        </w:rPr>
        <w:t>2. Договор розничной купли-продажи может быть заключен на основании ознакомления покупателя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способами,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w:t>
      </w:r>
    </w:p>
    <w:p>
      <w:pPr>
        <w:pStyle w:val="4"/>
        <w:spacing w:before="200"/>
        <w:ind w:firstLine="540"/>
        <w:jc w:val="both"/>
      </w:pPr>
      <w:bookmarkStart w:id="37" w:name="P352"/>
      <w:bookmarkEnd w:id="37"/>
      <w:r>
        <w:rPr>
          <w:sz w:val="20"/>
        </w:rPr>
        <w:t>3. Если иное не предусмотрено законом, иными правовыми актами или договором, договор розничной купли-продажи товара по образцам или договор розничной купли-продажи, заключенный дистанционным способом продажи товара, считается исполненным с момента доставки товара в место, указанное в таком договоре, а если место передачи товара таким договором не определено, с момента доставки товара по месту жительства покупателя-гражданина или месту нахождения покупателя - юридического лица.</w:t>
      </w:r>
    </w:p>
    <w:p>
      <w:pPr>
        <w:pStyle w:val="4"/>
        <w:spacing w:before="200"/>
        <w:ind w:firstLine="540"/>
        <w:jc w:val="both"/>
      </w:pPr>
      <w:r>
        <w:rPr>
          <w:sz w:val="20"/>
        </w:rPr>
        <w:t xml:space="preserve">4. Если иное не предусмотрено </w:t>
      </w:r>
      <w:r>
        <w:fldChar w:fldCharType="begin"/>
      </w:r>
      <w:r>
        <w:instrText xml:space="preserve"> HYPERLINK "https://login.consultant.ru/link/?req=doc&amp;base=RZB&amp;n=454123&amp;dst=100417" \h </w:instrText>
      </w:r>
      <w:r>
        <w:fldChar w:fldCharType="separate"/>
      </w:r>
      <w:r>
        <w:rPr>
          <w:color w:val="0000FF"/>
          <w:sz w:val="20"/>
        </w:rPr>
        <w:t>законом</w:t>
      </w:r>
      <w:r>
        <w:rPr>
          <w:color w:val="0000FF"/>
          <w:sz w:val="20"/>
        </w:rPr>
        <w:fldChar w:fldCharType="end"/>
      </w:r>
      <w:r>
        <w:rPr>
          <w:sz w:val="20"/>
        </w:rPr>
        <w:t xml:space="preserve">, до передачи товара покупатель вправе отказаться от исполнения любого указанного в </w:t>
      </w:r>
      <w:r>
        <w:fldChar w:fldCharType="begin"/>
      </w:r>
      <w:r>
        <w:instrText xml:space="preserve"> HYPERLINK \l "P352" \h </w:instrText>
      </w:r>
      <w:r>
        <w:fldChar w:fldCharType="separate"/>
      </w:r>
      <w:r>
        <w:rPr>
          <w:color w:val="0000FF"/>
          <w:sz w:val="20"/>
        </w:rPr>
        <w:t>пункте 3</w:t>
      </w:r>
      <w:r>
        <w:rPr>
          <w:color w:val="0000FF"/>
          <w:sz w:val="20"/>
        </w:rPr>
        <w:fldChar w:fldCharType="end"/>
      </w:r>
      <w:r>
        <w:rPr>
          <w:sz w:val="20"/>
        </w:rPr>
        <w:t xml:space="preserve"> настоящей статьи договора розничной купли-продажи при условии возмещения продавцу необходимых расходов, понесенных в связи с совершением действий по исполнению договора.</w:t>
      </w:r>
    </w:p>
    <w:p>
      <w:pPr>
        <w:pStyle w:val="4"/>
        <w:jc w:val="both"/>
      </w:pPr>
    </w:p>
    <w:p>
      <w:pPr>
        <w:pStyle w:val="6"/>
        <w:ind w:firstLine="540"/>
        <w:jc w:val="both"/>
        <w:outlineLvl w:val="3"/>
      </w:pPr>
      <w:r>
        <w:rPr>
          <w:sz w:val="20"/>
        </w:rPr>
        <w:t>Статья 498. Продажа товаров с использованием автоматов</w:t>
      </w:r>
    </w:p>
    <w:p>
      <w:pPr>
        <w:pStyle w:val="4"/>
        <w:jc w:val="both"/>
      </w:pPr>
    </w:p>
    <w:p>
      <w:pPr>
        <w:pStyle w:val="4"/>
        <w:ind w:firstLine="540"/>
        <w:jc w:val="both"/>
      </w:pPr>
      <w:r>
        <w:rPr>
          <w:sz w:val="20"/>
        </w:rPr>
        <w:t xml:space="preserve">1. В случаях, когда продажа товаров производится с использованием </w:t>
      </w:r>
      <w:r>
        <w:fldChar w:fldCharType="begin"/>
      </w:r>
      <w:r>
        <w:instrText xml:space="preserve"> HYPERLINK "https://login.consultant.ru/link/?req=doc&amp;base=RZB&amp;n=457788&amp;dst=100113" \h </w:instrText>
      </w:r>
      <w:r>
        <w:fldChar w:fldCharType="separate"/>
      </w:r>
      <w:r>
        <w:rPr>
          <w:color w:val="0000FF"/>
          <w:sz w:val="20"/>
        </w:rPr>
        <w:t>автоматов</w:t>
      </w:r>
      <w:r>
        <w:rPr>
          <w:color w:val="0000FF"/>
          <w:sz w:val="20"/>
        </w:rPr>
        <w:fldChar w:fldCharType="end"/>
      </w:r>
      <w:r>
        <w:rPr>
          <w:sz w:val="20"/>
        </w:rPr>
        <w:t>, владелец автоматов обязан довести до покупателей информацию о продавце товаров путем помещения на автомате или предоставления покупателям иным способом сведений о наименовании (фирменном наименовании) продавца, месте его нахождения, режиме работы, а также о действиях, которые необходимо совершить покупателю для получения товара.</w:t>
      </w:r>
    </w:p>
    <w:p>
      <w:pPr>
        <w:pStyle w:val="4"/>
        <w:spacing w:before="200"/>
        <w:ind w:firstLine="540"/>
        <w:jc w:val="both"/>
      </w:pPr>
      <w:bookmarkStart w:id="38" w:name="P358"/>
      <w:bookmarkEnd w:id="38"/>
      <w:r>
        <w:rPr>
          <w:sz w:val="20"/>
        </w:rPr>
        <w:t>2. Договор розничной купли-продажи с использованием автоматов считается заключенным с момента совершения покупателем действий, необходимых для получения товара.</w:t>
      </w:r>
    </w:p>
    <w:p>
      <w:pPr>
        <w:pStyle w:val="4"/>
        <w:spacing w:before="200"/>
        <w:ind w:firstLine="540"/>
        <w:jc w:val="both"/>
      </w:pPr>
      <w:r>
        <w:rPr>
          <w:sz w:val="20"/>
        </w:rPr>
        <w:t>3. Если покупателю не предоставляется оплаченный товар, продавец обязан по требованию покупателя незамедлительно предоставить покупателю товар или возвратить уплаченную им сумму.</w:t>
      </w:r>
    </w:p>
    <w:p>
      <w:pPr>
        <w:pStyle w:val="4"/>
        <w:spacing w:before="200"/>
        <w:ind w:firstLine="540"/>
        <w:jc w:val="both"/>
      </w:pPr>
      <w:r>
        <w:rPr>
          <w:sz w:val="20"/>
        </w:rPr>
        <w:t>4. В случаях, когда автомат используется для размена денег, приобретения знаков оплаты или обмена валюты, применяются правила о розничной купле-продаже, если иное не вытекает из существа обязательства.</w:t>
      </w:r>
    </w:p>
    <w:p>
      <w:pPr>
        <w:pStyle w:val="4"/>
        <w:jc w:val="both"/>
      </w:pPr>
    </w:p>
    <w:p>
      <w:pPr>
        <w:pStyle w:val="6"/>
        <w:ind w:firstLine="540"/>
        <w:jc w:val="both"/>
        <w:outlineLvl w:val="3"/>
      </w:pPr>
      <w:r>
        <w:rPr>
          <w:sz w:val="20"/>
        </w:rPr>
        <w:t>Статья 499. Продажа товара с условием о его доставке покупателю</w:t>
      </w:r>
    </w:p>
    <w:p>
      <w:pPr>
        <w:pStyle w:val="4"/>
        <w:jc w:val="both"/>
      </w:pPr>
    </w:p>
    <w:p>
      <w:pPr>
        <w:pStyle w:val="4"/>
        <w:ind w:firstLine="540"/>
        <w:jc w:val="both"/>
      </w:pPr>
      <w:r>
        <w:rPr>
          <w:sz w:val="20"/>
        </w:rPr>
        <w:t>1. В случае, когда договор розничной купли-продажи заключен с условием о доставке товара покупателю, продавец обязан в установленный договором срок доставить товар в место, указанное покупателем, а если место доставки товара покупателем не указано, в место жительства гражданина или место нахождения юридического лица, являющихся покупателями.</w:t>
      </w:r>
    </w:p>
    <w:p>
      <w:pPr>
        <w:pStyle w:val="4"/>
        <w:spacing w:before="200"/>
        <w:ind w:firstLine="540"/>
        <w:jc w:val="both"/>
      </w:pPr>
      <w:r>
        <w:rPr>
          <w:sz w:val="20"/>
        </w:rPr>
        <w:t>2. Договор розничной купли-продажи считается исполненным с момента вручения товара покупателю, а при его отсутствии любому лицу, предъявившему квитанцию или иной документ, свидетельствующий о заключении договора или об оформлении доставки товара, если иное не предусмотрено законом, иными правовыми актами или договором либо не вытекает из существа обязательства.</w:t>
      </w:r>
    </w:p>
    <w:p>
      <w:pPr>
        <w:pStyle w:val="4"/>
        <w:spacing w:before="200"/>
        <w:ind w:firstLine="540"/>
        <w:jc w:val="both"/>
      </w:pPr>
      <w:r>
        <w:rPr>
          <w:sz w:val="20"/>
        </w:rPr>
        <w:t>3. В случае, когда договором не определено время доставки товара для вручения его покупателю, товар должен быть доставлен в разумный срок после получения требования покупателя.</w:t>
      </w:r>
    </w:p>
    <w:p>
      <w:pPr>
        <w:pStyle w:val="4"/>
        <w:jc w:val="both"/>
      </w:pPr>
    </w:p>
    <w:p>
      <w:pPr>
        <w:pStyle w:val="6"/>
        <w:ind w:firstLine="540"/>
        <w:jc w:val="both"/>
        <w:outlineLvl w:val="3"/>
      </w:pPr>
      <w:r>
        <w:rPr>
          <w:sz w:val="20"/>
        </w:rPr>
        <w:t>Статья 500. Цена и оплата товара</w:t>
      </w:r>
    </w:p>
    <w:p>
      <w:pPr>
        <w:pStyle w:val="4"/>
        <w:jc w:val="both"/>
      </w:pPr>
    </w:p>
    <w:p>
      <w:pPr>
        <w:pStyle w:val="4"/>
        <w:ind w:firstLine="540"/>
        <w:jc w:val="both"/>
      </w:pPr>
      <w:r>
        <w:rPr>
          <w:sz w:val="20"/>
        </w:rPr>
        <w:t>1. Покупатель обязан оплатить товар по цене, объявленной продавцом в момент заключения договора розничной купли-продажи, если иное не предусмотрено законом, иными правовыми актами или не вытекает из существа обязательства.</w:t>
      </w:r>
    </w:p>
    <w:p>
      <w:pPr>
        <w:pStyle w:val="4"/>
        <w:spacing w:before="200"/>
        <w:ind w:firstLine="540"/>
        <w:jc w:val="both"/>
      </w:pPr>
      <w:r>
        <w:rPr>
          <w:sz w:val="20"/>
        </w:rPr>
        <w:t xml:space="preserve">2. В случае, когда договором розничной купли-продажи предусмотрена предварительная оплата товара </w:t>
      </w:r>
      <w:r>
        <w:fldChar w:fldCharType="begin"/>
      </w:r>
      <w:r>
        <w:instrText xml:space="preserve"> HYPERLINK \l "P280" \h </w:instrText>
      </w:r>
      <w:r>
        <w:fldChar w:fldCharType="separate"/>
      </w:r>
      <w:r>
        <w:rPr>
          <w:color w:val="0000FF"/>
          <w:sz w:val="20"/>
        </w:rPr>
        <w:t>(статья 487)</w:t>
      </w:r>
      <w:r>
        <w:rPr>
          <w:color w:val="0000FF"/>
          <w:sz w:val="20"/>
        </w:rPr>
        <w:fldChar w:fldCharType="end"/>
      </w:r>
      <w:r>
        <w:rPr>
          <w:sz w:val="20"/>
        </w:rPr>
        <w:t>, неоплата покупателем товара в установленный договором срок признается отказом покупателя от исполнения договора, если иное не предусмотрено соглашением сторон.</w:t>
      </w:r>
    </w:p>
    <w:p>
      <w:pPr>
        <w:pStyle w:val="4"/>
        <w:spacing w:before="200"/>
        <w:ind w:firstLine="540"/>
        <w:jc w:val="both"/>
      </w:pPr>
      <w:bookmarkStart w:id="39" w:name="P372"/>
      <w:bookmarkEnd w:id="39"/>
      <w:r>
        <w:rPr>
          <w:sz w:val="20"/>
        </w:rPr>
        <w:t xml:space="preserve">3. К договорам розничной купли-продажи товаров в кредит, в том числе с условием оплаты покупателем товаров в рассрочку, не подлежат применению правила, предусмотренные </w:t>
      </w:r>
      <w:r>
        <w:fldChar w:fldCharType="begin"/>
      </w:r>
      <w:r>
        <w:instrText xml:space="preserve"> HYPERLINK \l "P294" \h </w:instrText>
      </w:r>
      <w:r>
        <w:fldChar w:fldCharType="separate"/>
      </w:r>
      <w:r>
        <w:rPr>
          <w:color w:val="0000FF"/>
          <w:sz w:val="20"/>
        </w:rPr>
        <w:t>абзацем первым пункта 4 статьи 488</w:t>
      </w:r>
      <w:r>
        <w:rPr>
          <w:color w:val="0000FF"/>
          <w:sz w:val="20"/>
        </w:rPr>
        <w:fldChar w:fldCharType="end"/>
      </w:r>
      <w:r>
        <w:rPr>
          <w:sz w:val="20"/>
        </w:rPr>
        <w:t xml:space="preserve"> настоящего Кодекса.</w:t>
      </w:r>
    </w:p>
    <w:p>
      <w:pPr>
        <w:pStyle w:val="4"/>
        <w:spacing w:before="200"/>
        <w:ind w:firstLine="540"/>
        <w:jc w:val="both"/>
      </w:pPr>
      <w:r>
        <w:rPr>
          <w:sz w:val="20"/>
        </w:rPr>
        <w:t>Покупатель вправе оплатить товар в любое время в пределах установленного договором периода рассрочки оплаты товара.</w:t>
      </w:r>
    </w:p>
    <w:p>
      <w:pPr>
        <w:pStyle w:val="4"/>
        <w:jc w:val="both"/>
      </w:pPr>
    </w:p>
    <w:p>
      <w:pPr>
        <w:pStyle w:val="6"/>
        <w:ind w:firstLine="540"/>
        <w:jc w:val="both"/>
        <w:outlineLvl w:val="3"/>
      </w:pPr>
      <w:r>
        <w:rPr>
          <w:sz w:val="20"/>
        </w:rPr>
        <w:t>Статья 501. Договор найма-продажи</w:t>
      </w:r>
    </w:p>
    <w:p>
      <w:pPr>
        <w:pStyle w:val="4"/>
        <w:jc w:val="both"/>
      </w:pPr>
    </w:p>
    <w:p>
      <w:pPr>
        <w:pStyle w:val="4"/>
        <w:ind w:firstLine="540"/>
        <w:jc w:val="both"/>
      </w:pPr>
      <w:r>
        <w:rPr>
          <w:sz w:val="20"/>
        </w:rPr>
        <w:t xml:space="preserve">Договором может быть предусмотрено, что до перехода права собственности на товар к покупателю </w:t>
      </w:r>
      <w:r>
        <w:fldChar w:fldCharType="begin"/>
      </w:r>
      <w:r>
        <w:instrText xml:space="preserve"> HYPERLINK \l "P310" \h </w:instrText>
      </w:r>
      <w:r>
        <w:fldChar w:fldCharType="separate"/>
      </w:r>
      <w:r>
        <w:rPr>
          <w:color w:val="0000FF"/>
          <w:sz w:val="20"/>
        </w:rPr>
        <w:t>(статья 491)</w:t>
      </w:r>
      <w:r>
        <w:rPr>
          <w:color w:val="0000FF"/>
          <w:sz w:val="20"/>
        </w:rPr>
        <w:fldChar w:fldCharType="end"/>
      </w:r>
      <w:r>
        <w:rPr>
          <w:sz w:val="20"/>
        </w:rPr>
        <w:t xml:space="preserve"> покупатель является нанимателем (арендатором) переданного ему товара (договор найма-продажи).</w:t>
      </w:r>
    </w:p>
    <w:p>
      <w:pPr>
        <w:pStyle w:val="4"/>
        <w:spacing w:before="200"/>
        <w:ind w:firstLine="540"/>
        <w:jc w:val="both"/>
      </w:pPr>
      <w:r>
        <w:rPr>
          <w:sz w:val="20"/>
        </w:rPr>
        <w:t>Если иное не предусмотрено договором, покупатель становится собственником товара с момента оплаты товара.</w:t>
      </w:r>
    </w:p>
    <w:p>
      <w:pPr>
        <w:pStyle w:val="4"/>
        <w:jc w:val="both"/>
      </w:pPr>
    </w:p>
    <w:p>
      <w:pPr>
        <w:pStyle w:val="6"/>
        <w:ind w:firstLine="540"/>
        <w:jc w:val="both"/>
        <w:outlineLvl w:val="3"/>
      </w:pPr>
      <w:r>
        <w:rPr>
          <w:sz w:val="20"/>
        </w:rPr>
        <w:t>Статья 502. Обмен товара</w:t>
      </w:r>
    </w:p>
    <w:p>
      <w:pPr>
        <w:pStyle w:val="4"/>
        <w:jc w:val="both"/>
      </w:pPr>
    </w:p>
    <w:p>
      <w:pPr>
        <w:pStyle w:val="4"/>
        <w:ind w:firstLine="540"/>
        <w:jc w:val="both"/>
      </w:pPr>
      <w:r>
        <w:rPr>
          <w:sz w:val="20"/>
        </w:rPr>
        <w:t>1. Покупатель вправе в течение четырнадцати дней с момента передачи ему непродовольственного товара, если более длительный срок не объявлен продавцом, обменять купленный товар в месте покупки и иных местах, объявленных продавцом, на аналогичный товар других размера, формы, габарита, фасона, расцветки или комплектации, произведя в случае разницы в цене необходимый перерасчет с продавцом.</w:t>
      </w:r>
    </w:p>
    <w:p>
      <w:pPr>
        <w:pStyle w:val="4"/>
        <w:spacing w:before="200"/>
        <w:ind w:firstLine="540"/>
        <w:jc w:val="both"/>
      </w:pPr>
      <w:r>
        <w:rPr>
          <w:sz w:val="20"/>
        </w:rPr>
        <w:t>При отсутствии необходимого для обмена товара у продавца покупатель вправе возвратить приобретенный товар продавцу и получить уплаченную за него денежную сумму.</w:t>
      </w:r>
    </w:p>
    <w:p>
      <w:pPr>
        <w:pStyle w:val="4"/>
        <w:spacing w:before="200"/>
        <w:ind w:firstLine="540"/>
        <w:jc w:val="both"/>
      </w:pPr>
      <w:r>
        <w:rPr>
          <w:sz w:val="20"/>
        </w:rPr>
        <w:t>Требование покупателя об обмене либо о возврате товара подлежит удовлетворению, если товар не был в употреблении, сохранены его потребительские свойства и имеются доказательства приобретения его у данного продавца.</w:t>
      </w:r>
    </w:p>
    <w:p>
      <w:pPr>
        <w:pStyle w:val="4"/>
        <w:spacing w:before="200"/>
        <w:ind w:firstLine="540"/>
        <w:jc w:val="both"/>
      </w:pPr>
      <w:r>
        <w:rPr>
          <w:sz w:val="20"/>
        </w:rPr>
        <w:t xml:space="preserve">2. </w:t>
      </w:r>
      <w:r>
        <w:fldChar w:fldCharType="begin"/>
      </w:r>
      <w:r>
        <w:instrText xml:space="preserve"> HYPERLINK "https://login.consultant.ru/link/?req=doc&amp;base=RZB&amp;n=373622&amp;dst=100157" \h </w:instrText>
      </w:r>
      <w:r>
        <w:fldChar w:fldCharType="separate"/>
      </w:r>
      <w:r>
        <w:rPr>
          <w:color w:val="0000FF"/>
          <w:sz w:val="20"/>
        </w:rPr>
        <w:t>Перечень</w:t>
      </w:r>
      <w:r>
        <w:rPr>
          <w:color w:val="0000FF"/>
          <w:sz w:val="20"/>
        </w:rPr>
        <w:fldChar w:fldCharType="end"/>
      </w:r>
      <w:r>
        <w:rPr>
          <w:sz w:val="20"/>
        </w:rPr>
        <w:t xml:space="preserve"> товаров, которые не подлежат обмену или возврату по указанным в настоящей статье основаниям, определяется в порядке, установленном законом или иными правовыми актами.</w:t>
      </w:r>
    </w:p>
    <w:p>
      <w:pPr>
        <w:pStyle w:val="4"/>
        <w:jc w:val="both"/>
      </w:pPr>
    </w:p>
    <w:p>
      <w:pPr>
        <w:pStyle w:val="6"/>
        <w:ind w:firstLine="540"/>
        <w:jc w:val="both"/>
        <w:outlineLvl w:val="3"/>
      </w:pPr>
      <w:bookmarkStart w:id="40" w:name="P387"/>
      <w:bookmarkEnd w:id="40"/>
      <w:r>
        <w:rPr>
          <w:sz w:val="20"/>
        </w:rPr>
        <w:t>Статья 503. Права покупателя в случае продажи ему товара ненадлежащего качества</w:t>
      </w:r>
    </w:p>
    <w:p>
      <w:pPr>
        <w:pStyle w:val="4"/>
        <w:ind w:firstLine="540"/>
        <w:jc w:val="both"/>
      </w:pPr>
      <w:r>
        <w:rPr>
          <w:sz w:val="20"/>
        </w:rPr>
        <w:t xml:space="preserve">(в ред. Федерального </w:t>
      </w:r>
      <w:r>
        <w:fldChar w:fldCharType="begin"/>
      </w:r>
      <w:r>
        <w:instrText xml:space="preserve"> HYPERLINK "https://login.consultant.ru/link/?req=doc&amp;base=RZB&amp;n=72055&amp;dst=100078" \h </w:instrText>
      </w:r>
      <w:r>
        <w:fldChar w:fldCharType="separate"/>
      </w:r>
      <w:r>
        <w:rPr>
          <w:color w:val="0000FF"/>
          <w:sz w:val="20"/>
        </w:rPr>
        <w:t>закона</w:t>
      </w:r>
      <w:r>
        <w:rPr>
          <w:color w:val="0000FF"/>
          <w:sz w:val="20"/>
        </w:rPr>
        <w:fldChar w:fldCharType="end"/>
      </w:r>
      <w:r>
        <w:rPr>
          <w:sz w:val="20"/>
        </w:rPr>
        <w:t xml:space="preserve"> от 25.10.2007 N 234-ФЗ)</w:t>
      </w:r>
    </w:p>
    <w:p>
      <w:pPr>
        <w:pStyle w:val="4"/>
        <w:jc w:val="both"/>
      </w:pPr>
    </w:p>
    <w:p>
      <w:pPr>
        <w:pStyle w:val="4"/>
        <w:ind w:firstLine="540"/>
        <w:jc w:val="both"/>
      </w:pPr>
      <w:bookmarkStart w:id="41" w:name="P390"/>
      <w:bookmarkEnd w:id="41"/>
      <w:r>
        <w:rPr>
          <w:sz w:val="20"/>
        </w:rPr>
        <w:t>1. Покупатель, которому продан товар ненадлежащего качества, если его недостатки не были оговорены продавцом, по своему выбору вправе потребовать:</w:t>
      </w:r>
    </w:p>
    <w:p>
      <w:pPr>
        <w:pStyle w:val="4"/>
        <w:spacing w:before="200"/>
        <w:ind w:firstLine="540"/>
        <w:jc w:val="both"/>
      </w:pPr>
      <w:r>
        <w:rPr>
          <w:sz w:val="20"/>
        </w:rPr>
        <w:t>замены недоброкачественного товара товаром надлежащего качества;</w:t>
      </w:r>
    </w:p>
    <w:p>
      <w:pPr>
        <w:pStyle w:val="4"/>
        <w:spacing w:before="200"/>
        <w:ind w:firstLine="540"/>
        <w:jc w:val="both"/>
      </w:pPr>
      <w:r>
        <w:rPr>
          <w:sz w:val="20"/>
        </w:rPr>
        <w:t>соразмерного уменьшения покупной цены;</w:t>
      </w:r>
    </w:p>
    <w:p>
      <w:pPr>
        <w:pStyle w:val="4"/>
        <w:spacing w:before="200"/>
        <w:ind w:firstLine="540"/>
        <w:jc w:val="both"/>
      </w:pPr>
      <w:r>
        <w:rPr>
          <w:sz w:val="20"/>
        </w:rPr>
        <w:t>незамедлительного безвозмездного устранения недостатков товара;</w:t>
      </w:r>
    </w:p>
    <w:p>
      <w:pPr>
        <w:pStyle w:val="4"/>
        <w:spacing w:before="200"/>
        <w:ind w:firstLine="540"/>
        <w:jc w:val="both"/>
      </w:pPr>
      <w:r>
        <w:rPr>
          <w:sz w:val="20"/>
        </w:rPr>
        <w:t>возмещения расходов на устранение недостатков товара.</w:t>
      </w:r>
    </w:p>
    <w:p>
      <w:pPr>
        <w:pStyle w:val="4"/>
        <w:spacing w:before="200"/>
        <w:ind w:firstLine="540"/>
        <w:jc w:val="both"/>
      </w:pPr>
      <w:bookmarkStart w:id="42" w:name="P395"/>
      <w:bookmarkEnd w:id="42"/>
      <w:r>
        <w:rPr>
          <w:sz w:val="20"/>
        </w:rPr>
        <w:t>2. В случае обнаружения недостатков товара, свойства которого не позволяют устранить их (продовольственные товары, товары бытовой химии и тому подобное), покупатель по своему выбору вправе потребовать замены такого товара товаром надлежащего качества или соразмерного уменьшения покупной цены.</w:t>
      </w:r>
    </w:p>
    <w:p>
      <w:pPr>
        <w:pStyle w:val="4"/>
        <w:spacing w:before="200"/>
        <w:ind w:firstLine="540"/>
        <w:jc w:val="both"/>
      </w:pPr>
      <w:r>
        <w:rPr>
          <w:sz w:val="20"/>
        </w:rPr>
        <w:t xml:space="preserve">3. В отношении </w:t>
      </w:r>
      <w:r>
        <w:fldChar w:fldCharType="begin"/>
      </w:r>
      <w:r>
        <w:instrText xml:space="preserve"> HYPERLINK "https://login.consultant.ru/link/?req=doc&amp;base=RZB&amp;n=373622&amp;dst=100082" \h </w:instrText>
      </w:r>
      <w:r>
        <w:fldChar w:fldCharType="separate"/>
      </w:r>
      <w:r>
        <w:rPr>
          <w:color w:val="0000FF"/>
          <w:sz w:val="20"/>
        </w:rPr>
        <w:t>технически сложного товара</w:t>
      </w:r>
      <w:r>
        <w:rPr>
          <w:color w:val="0000FF"/>
          <w:sz w:val="20"/>
        </w:rPr>
        <w:fldChar w:fldCharType="end"/>
      </w:r>
      <w:r>
        <w:rPr>
          <w:sz w:val="20"/>
        </w:rPr>
        <w:t xml:space="preserve"> покупатель вправе потребовать его замены или отказаться от исполнения договора розничной купли-продажи и потребовать возврата уплаченной за товар суммы в случае существенного нарушения требований к его качеству (</w:t>
      </w:r>
      <w:r>
        <w:fldChar w:fldCharType="begin"/>
      </w:r>
      <w:r>
        <w:instrText xml:space="preserve"> HYPERLINK \l "P200" \h </w:instrText>
      </w:r>
      <w:r>
        <w:fldChar w:fldCharType="separate"/>
      </w:r>
      <w:r>
        <w:rPr>
          <w:color w:val="0000FF"/>
          <w:sz w:val="20"/>
        </w:rPr>
        <w:t>пункт 2 статьи 475</w:t>
      </w:r>
      <w:r>
        <w:rPr>
          <w:color w:val="0000FF"/>
          <w:sz w:val="20"/>
        </w:rPr>
        <w:fldChar w:fldCharType="end"/>
      </w:r>
      <w:r>
        <w:rPr>
          <w:sz w:val="20"/>
        </w:rPr>
        <w:t>).</w:t>
      </w:r>
    </w:p>
    <w:p>
      <w:pPr>
        <w:pStyle w:val="4"/>
        <w:spacing w:before="200"/>
        <w:ind w:firstLine="540"/>
        <w:jc w:val="both"/>
      </w:pPr>
      <w:r>
        <w:rPr>
          <w:sz w:val="20"/>
        </w:rPr>
        <w:t xml:space="preserve">4. Вместо предъявления указанных в </w:t>
      </w:r>
      <w:r>
        <w:fldChar w:fldCharType="begin"/>
      </w:r>
      <w:r>
        <w:instrText xml:space="preserve"> HYPERLINK \l "P390" \h </w:instrText>
      </w:r>
      <w:r>
        <w:fldChar w:fldCharType="separate"/>
      </w:r>
      <w:r>
        <w:rPr>
          <w:color w:val="0000FF"/>
          <w:sz w:val="20"/>
        </w:rPr>
        <w:t>пунктах 1</w:t>
      </w:r>
      <w:r>
        <w:rPr>
          <w:color w:val="0000FF"/>
          <w:sz w:val="20"/>
        </w:rPr>
        <w:fldChar w:fldCharType="end"/>
      </w:r>
      <w:r>
        <w:rPr>
          <w:sz w:val="20"/>
        </w:rPr>
        <w:t xml:space="preserve"> и </w:t>
      </w:r>
      <w:r>
        <w:fldChar w:fldCharType="begin"/>
      </w:r>
      <w:r>
        <w:instrText xml:space="preserve"> HYPERLINK \l "P395" \h </w:instrText>
      </w:r>
      <w:r>
        <w:fldChar w:fldCharType="separate"/>
      </w:r>
      <w:r>
        <w:rPr>
          <w:color w:val="0000FF"/>
          <w:sz w:val="20"/>
        </w:rPr>
        <w:t>2</w:t>
      </w:r>
      <w:r>
        <w:rPr>
          <w:color w:val="0000FF"/>
          <w:sz w:val="20"/>
        </w:rPr>
        <w:fldChar w:fldCharType="end"/>
      </w:r>
      <w:r>
        <w:rPr>
          <w:sz w:val="20"/>
        </w:rPr>
        <w:t xml:space="preserve"> настоящей статьи требований покупатель вправе отказаться от исполнения договора розничной купли-продажи и потребовать возврата уплаченной за товар суммы.</w:t>
      </w:r>
    </w:p>
    <w:p>
      <w:pPr>
        <w:pStyle w:val="4"/>
        <w:spacing w:before="200"/>
        <w:ind w:firstLine="540"/>
        <w:jc w:val="both"/>
      </w:pPr>
      <w:r>
        <w:rPr>
          <w:sz w:val="20"/>
        </w:rPr>
        <w:t>5. При отказе от исполнения договора розничной купли-продажи с требованием возврата уплаченной за товар суммы покупатель по требованию продавца и за его счет должен возвратить полученный товар ненадлежащего качества.</w:t>
      </w:r>
    </w:p>
    <w:p>
      <w:pPr>
        <w:pStyle w:val="4"/>
        <w:spacing w:before="200"/>
        <w:ind w:firstLine="540"/>
        <w:jc w:val="both"/>
      </w:pPr>
      <w:r>
        <w:rPr>
          <w:sz w:val="20"/>
        </w:rPr>
        <w:t>При возврате покупателю уплаченной за товар суммы продавец не вправе удерживать из нее сумму, на которую понизилась стоимость товара из-за полного или частичного использования товара, потери им товарного вида или подобных обстоятельств.</w:t>
      </w:r>
    </w:p>
    <w:p>
      <w:pPr>
        <w:pStyle w:val="4"/>
        <w:spacing w:before="200"/>
        <w:ind w:firstLine="540"/>
        <w:jc w:val="both"/>
      </w:pPr>
      <w:r>
        <w:rPr>
          <w:sz w:val="20"/>
        </w:rPr>
        <w:t xml:space="preserve">6. Правила, предусмотренные настоящей статьей, применяются, если </w:t>
      </w:r>
      <w:r>
        <w:fldChar w:fldCharType="begin"/>
      </w:r>
      <w:r>
        <w:instrText xml:space="preserve"> HYPERLINK "https://login.consultant.ru/link/?req=doc&amp;base=RZB&amp;n=454123&amp;dst=13" \h </w:instrText>
      </w:r>
      <w:r>
        <w:fldChar w:fldCharType="separate"/>
      </w:r>
      <w:r>
        <w:rPr>
          <w:color w:val="0000FF"/>
          <w:sz w:val="20"/>
        </w:rPr>
        <w:t>законами</w:t>
      </w:r>
      <w:r>
        <w:rPr>
          <w:color w:val="0000FF"/>
          <w:sz w:val="20"/>
        </w:rPr>
        <w:fldChar w:fldCharType="end"/>
      </w:r>
      <w:r>
        <w:rPr>
          <w:sz w:val="20"/>
        </w:rPr>
        <w:t xml:space="preserve"> о защите прав потребителей не установлено иное.</w:t>
      </w:r>
    </w:p>
    <w:p>
      <w:pPr>
        <w:pStyle w:val="4"/>
        <w:jc w:val="both"/>
      </w:pPr>
    </w:p>
    <w:p>
      <w:pPr>
        <w:pStyle w:val="6"/>
        <w:ind w:firstLine="540"/>
        <w:jc w:val="both"/>
        <w:outlineLvl w:val="3"/>
      </w:pPr>
      <w:r>
        <w:rPr>
          <w:sz w:val="20"/>
        </w:rPr>
        <w:t>Статья 504. Возмещение разницы в цене при замене товара, уменьшении покупной цены и возврате товара ненадлежащего качества</w:t>
      </w:r>
    </w:p>
    <w:p>
      <w:pPr>
        <w:pStyle w:val="4"/>
        <w:jc w:val="both"/>
      </w:pPr>
    </w:p>
    <w:p>
      <w:pPr>
        <w:pStyle w:val="4"/>
        <w:ind w:firstLine="540"/>
        <w:jc w:val="both"/>
      </w:pPr>
      <w:r>
        <w:rPr>
          <w:sz w:val="20"/>
        </w:rPr>
        <w:t>1. При замене недоброкачественного товара на соответствующий договору розничной купли-продажи товар надлежащего качества продавец не вправе требовать возмещения разницы между ценой товара, установленной договором, и ценой товара, существующей в момент замены товара или вынесения судом решения о замене товара.</w:t>
      </w:r>
    </w:p>
    <w:p>
      <w:pPr>
        <w:pStyle w:val="4"/>
        <w:spacing w:before="200"/>
        <w:ind w:firstLine="540"/>
        <w:jc w:val="both"/>
      </w:pPr>
      <w:r>
        <w:rPr>
          <w:sz w:val="20"/>
        </w:rPr>
        <w:t>2. При замене недоброкачественного товара на аналогичный, но иной по размеру, фасону, сорту или другим признакам товар надлежащего качества подлежит возмещению разница между ценой заменяемого товара в момент замены и ценой товара, передаваемого взамен товара ненадлежащего качества.</w:t>
      </w:r>
    </w:p>
    <w:p>
      <w:pPr>
        <w:pStyle w:val="4"/>
        <w:spacing w:before="200"/>
        <w:ind w:firstLine="540"/>
        <w:jc w:val="both"/>
      </w:pPr>
      <w:r>
        <w:rPr>
          <w:sz w:val="20"/>
        </w:rPr>
        <w:t>Если требование покупателя не удовлетворено продавцом, цена заменяемого товара и цена товара, передаваемого взамен него, определяются на момент вынесения судом решения о замене товара.</w:t>
      </w:r>
    </w:p>
    <w:p>
      <w:pPr>
        <w:pStyle w:val="4"/>
        <w:spacing w:before="200"/>
        <w:ind w:firstLine="540"/>
        <w:jc w:val="both"/>
      </w:pPr>
      <w:r>
        <w:rPr>
          <w:sz w:val="20"/>
        </w:rPr>
        <w:t>3. В случае предъявления требования о соразмерном уменьшении покупной цены товара в расчет принимается цена товара на момент предъявления требования об уценке, а если требование покупателя добровольно не удовлетворено, на момент вынесения судом решения о соразмерном уменьшении цены.</w:t>
      </w:r>
    </w:p>
    <w:p>
      <w:pPr>
        <w:pStyle w:val="4"/>
        <w:spacing w:before="200"/>
        <w:ind w:firstLine="540"/>
        <w:jc w:val="both"/>
      </w:pPr>
      <w:r>
        <w:rPr>
          <w:sz w:val="20"/>
        </w:rPr>
        <w:t>4. При возврате продавцу товара ненадлежащего качества покупатель вправе потребовать возмещения разницы между ценой товара, установленной договором розничной купли-продажи, и ценой соответствующего товара на момент добровольного удовлетворения его требования, а если требование добровольно не удовлетворено, на момент вынесения судом решения.</w:t>
      </w:r>
    </w:p>
    <w:p>
      <w:pPr>
        <w:pStyle w:val="4"/>
        <w:jc w:val="both"/>
      </w:pPr>
    </w:p>
    <w:p>
      <w:pPr>
        <w:pStyle w:val="6"/>
        <w:ind w:firstLine="540"/>
        <w:jc w:val="both"/>
        <w:outlineLvl w:val="3"/>
      </w:pPr>
      <w:bookmarkStart w:id="43" w:name="P410"/>
      <w:bookmarkEnd w:id="43"/>
      <w:r>
        <w:rPr>
          <w:sz w:val="20"/>
        </w:rPr>
        <w:t>Статья 505. Ответственность продавца и исполнение обязательства в натуре</w:t>
      </w:r>
    </w:p>
    <w:p>
      <w:pPr>
        <w:pStyle w:val="4"/>
        <w:jc w:val="both"/>
      </w:pPr>
    </w:p>
    <w:p>
      <w:pPr>
        <w:pStyle w:val="4"/>
        <w:ind w:firstLine="540"/>
        <w:jc w:val="both"/>
      </w:pPr>
      <w:r>
        <w:rPr>
          <w:sz w:val="20"/>
        </w:rPr>
        <w:t>В случае неисполнения продавцом обязательства по договору розничной купли-продажи возмещение убытков и уплата неустойки не освобождают продавца от исполнения обязательства в натуре.</w:t>
      </w:r>
    </w:p>
    <w:p>
      <w:pPr>
        <w:pStyle w:val="4"/>
        <w:jc w:val="both"/>
      </w:pPr>
    </w:p>
    <w:p>
      <w:pPr>
        <w:pStyle w:val="6"/>
        <w:jc w:val="center"/>
        <w:outlineLvl w:val="2"/>
      </w:pPr>
      <w:r>
        <w:rPr>
          <w:sz w:val="20"/>
        </w:rPr>
        <w:t>§ 3. Поставка товаров</w:t>
      </w:r>
    </w:p>
    <w:p>
      <w:pPr>
        <w:pStyle w:val="4"/>
        <w:jc w:val="both"/>
      </w:pPr>
    </w:p>
    <w:p>
      <w:pPr>
        <w:pStyle w:val="6"/>
        <w:ind w:firstLine="540"/>
        <w:jc w:val="both"/>
        <w:outlineLvl w:val="3"/>
      </w:pPr>
      <w:bookmarkStart w:id="44" w:name="P416"/>
      <w:bookmarkEnd w:id="44"/>
      <w:r>
        <w:rPr>
          <w:sz w:val="20"/>
        </w:rPr>
        <w:t>Статья 506. Договор поставки</w:t>
      </w:r>
    </w:p>
    <w:p>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both"/>
            </w:pPr>
            <w:r>
              <w:rPr>
                <w:color w:val="392C69"/>
                <w:sz w:val="20"/>
              </w:rPr>
              <w:t xml:space="preserve">Позиции высших судов по ст. 506 ГК РФ </w:t>
            </w:r>
            <w:r>
              <w:fldChar w:fldCharType="begin"/>
            </w:r>
            <w:r>
              <w:instrText xml:space="preserve"> HYPERLINK "https://login.consultant.ru/link/?req=doc&amp;base=PPVS&amp;n=1822" \h </w:instrText>
            </w:r>
            <w:r>
              <w:fldChar w:fldCharType="separate"/>
            </w:r>
            <w:r>
              <w:rPr>
                <w:color w:val="0000FF"/>
                <w:sz w:val="20"/>
              </w:rPr>
              <w:t>&gt;&gt;&gt;</w:t>
            </w:r>
            <w:r>
              <w:rPr>
                <w:color w:val="0000FF"/>
                <w:sz w:val="20"/>
              </w:rPr>
              <w:fldChar w:fldCharType="end"/>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4"/>
        <w:jc w:val="both"/>
      </w:pPr>
    </w:p>
    <w:p>
      <w:pPr>
        <w:pStyle w:val="4"/>
        <w:ind w:firstLine="540"/>
        <w:jc w:val="both"/>
      </w:pPr>
      <w:r>
        <w:rPr>
          <w:sz w:val="20"/>
        </w:rPr>
        <w:t xml:space="preserve">По договору поставки поставщик-продавец, осуществляющий предпринимательскую деятельность, обязуется передать в обусловленный </w:t>
      </w:r>
      <w:r>
        <w:fldChar w:fldCharType="begin"/>
      </w:r>
      <w:r>
        <w:instrText xml:space="preserve"> HYPERLINK "https://login.consultant.ru/link/?req=doc&amp;base=RZB&amp;n=17621&amp;dst=100016" \h </w:instrText>
      </w:r>
      <w:r>
        <w:fldChar w:fldCharType="separate"/>
      </w:r>
      <w:r>
        <w:rPr>
          <w:color w:val="0000FF"/>
          <w:sz w:val="20"/>
        </w:rPr>
        <w:t>срок</w:t>
      </w:r>
      <w:r>
        <w:rPr>
          <w:color w:val="0000FF"/>
          <w:sz w:val="20"/>
        </w:rPr>
        <w:fldChar w:fldCharType="end"/>
      </w:r>
      <w:r>
        <w:rPr>
          <w:sz w:val="20"/>
        </w:rPr>
        <w:t xml:space="preserve"> или сроки производимые или закупаемые им товары покупателю для использования в предпринимательской деятельности или в </w:t>
      </w:r>
      <w:r>
        <w:fldChar w:fldCharType="begin"/>
      </w:r>
      <w:r>
        <w:instrText xml:space="preserve"> HYPERLINK "https://login.consultant.ru/link/?req=doc&amp;base=RZB&amp;n=17621&amp;dst=100013" \h </w:instrText>
      </w:r>
      <w:r>
        <w:fldChar w:fldCharType="separate"/>
      </w:r>
      <w:r>
        <w:rPr>
          <w:color w:val="0000FF"/>
          <w:sz w:val="20"/>
        </w:rPr>
        <w:t>иных</w:t>
      </w:r>
      <w:r>
        <w:rPr>
          <w:color w:val="0000FF"/>
          <w:sz w:val="20"/>
        </w:rPr>
        <w:fldChar w:fldCharType="end"/>
      </w:r>
      <w:r>
        <w:rPr>
          <w:sz w:val="20"/>
        </w:rPr>
        <w:t xml:space="preserve"> целях, не связанных с личным, семейным, домашним и иным подобным использованием.</w:t>
      </w:r>
    </w:p>
    <w:p>
      <w:pPr>
        <w:pStyle w:val="4"/>
        <w:jc w:val="both"/>
      </w:pPr>
    </w:p>
    <w:p>
      <w:pPr>
        <w:pStyle w:val="6"/>
        <w:ind w:firstLine="540"/>
        <w:jc w:val="both"/>
        <w:outlineLvl w:val="3"/>
      </w:pPr>
      <w:r>
        <w:rPr>
          <w:sz w:val="20"/>
        </w:rPr>
        <w:t>Статья 507. Урегулирование разногласий при заключении договора поставки</w:t>
      </w:r>
    </w:p>
    <w:p>
      <w:pPr>
        <w:pStyle w:val="4"/>
        <w:jc w:val="both"/>
      </w:pPr>
    </w:p>
    <w:p>
      <w:pPr>
        <w:pStyle w:val="4"/>
        <w:ind w:firstLine="540"/>
        <w:jc w:val="both"/>
      </w:pPr>
      <w:bookmarkStart w:id="45" w:name="P423"/>
      <w:bookmarkEnd w:id="45"/>
      <w:r>
        <w:rPr>
          <w:sz w:val="20"/>
        </w:rPr>
        <w:t>1. В случае, когда при заключении договора поставки между сторонами возникли разногласия по отдельным условиям договора, сторона, предложившая заключить договор и получившая от другой стороны предложение о согласовании этих условий, должна в течение тридцати дней со дня получения этого предложения, если иной срок не установлен законом или не согласован сторонами, принять меры по согласованию соответствующих условий договора либо письменно уведомить другую сторону об отказе от его заключения.</w:t>
      </w:r>
    </w:p>
    <w:p>
      <w:pPr>
        <w:pStyle w:val="4"/>
        <w:spacing w:before="200"/>
        <w:ind w:firstLine="540"/>
        <w:jc w:val="both"/>
      </w:pPr>
      <w:r>
        <w:rPr>
          <w:sz w:val="20"/>
        </w:rPr>
        <w:t xml:space="preserve">2. Сторона, получившая предложение по соответствующим условиям договора, но не принявшая мер по согласованию условий договора поставки и не уведомившая другую сторону об отказе от заключения договора в срок, предусмотренный </w:t>
      </w:r>
      <w:r>
        <w:fldChar w:fldCharType="begin"/>
      </w:r>
      <w:r>
        <w:instrText xml:space="preserve"> HYPERLINK \l "P423" \h </w:instrText>
      </w:r>
      <w:r>
        <w:fldChar w:fldCharType="separate"/>
      </w:r>
      <w:r>
        <w:rPr>
          <w:color w:val="0000FF"/>
          <w:sz w:val="20"/>
        </w:rPr>
        <w:t>пунктом 1</w:t>
      </w:r>
      <w:r>
        <w:rPr>
          <w:color w:val="0000FF"/>
          <w:sz w:val="20"/>
        </w:rPr>
        <w:fldChar w:fldCharType="end"/>
      </w:r>
      <w:r>
        <w:rPr>
          <w:sz w:val="20"/>
        </w:rPr>
        <w:t xml:space="preserve"> настоящей статьи, обязана возместить </w:t>
      </w:r>
      <w:r>
        <w:fldChar w:fldCharType="begin"/>
      </w:r>
      <w:r>
        <w:instrText xml:space="preserve"> HYPERLINK "https://login.consultant.ru/link/?req=doc&amp;base=RZB&amp;n=17621&amp;dst=100015" \h </w:instrText>
      </w:r>
      <w:r>
        <w:fldChar w:fldCharType="separate"/>
      </w:r>
      <w:r>
        <w:rPr>
          <w:color w:val="0000FF"/>
          <w:sz w:val="20"/>
        </w:rPr>
        <w:t>убытки</w:t>
      </w:r>
      <w:r>
        <w:rPr>
          <w:color w:val="0000FF"/>
          <w:sz w:val="20"/>
        </w:rPr>
        <w:fldChar w:fldCharType="end"/>
      </w:r>
      <w:r>
        <w:rPr>
          <w:sz w:val="20"/>
        </w:rPr>
        <w:t>, вызванные уклонением от согласования условий договора.</w:t>
      </w:r>
    </w:p>
    <w:p>
      <w:pPr>
        <w:pStyle w:val="4"/>
        <w:jc w:val="both"/>
      </w:pPr>
    </w:p>
    <w:p>
      <w:pPr>
        <w:pStyle w:val="6"/>
        <w:ind w:firstLine="540"/>
        <w:jc w:val="both"/>
        <w:outlineLvl w:val="3"/>
      </w:pPr>
      <w:r>
        <w:rPr>
          <w:sz w:val="20"/>
        </w:rPr>
        <w:t>Статья 508. Периоды поставки товаров</w:t>
      </w:r>
    </w:p>
    <w:p>
      <w:pPr>
        <w:pStyle w:val="4"/>
        <w:jc w:val="both"/>
      </w:pPr>
    </w:p>
    <w:p>
      <w:pPr>
        <w:pStyle w:val="4"/>
        <w:ind w:firstLine="540"/>
        <w:jc w:val="both"/>
      </w:pPr>
      <w:r>
        <w:rPr>
          <w:sz w:val="20"/>
        </w:rPr>
        <w:t>1. В случае, когда сторонами предусмотрена поставка товаров в течение срока действия договора поставки отдельными партиями и сроки поставки отдельных партий (периоды поставки) в нем не определены, то товары должны поставляться равномерными партиями помесячно, если иное не вытекает из закона, иных правовых актов, существа обязательства или обычаев делового оборота.</w:t>
      </w:r>
    </w:p>
    <w:p>
      <w:pPr>
        <w:pStyle w:val="4"/>
        <w:spacing w:before="200"/>
        <w:ind w:firstLine="540"/>
        <w:jc w:val="both"/>
      </w:pPr>
      <w:r>
        <w:rPr>
          <w:sz w:val="20"/>
        </w:rPr>
        <w:t>2. Наряду с определением периодов поставки в договоре поставки может быть установлен график поставки товаров (декадный, суточный, часовой и т.п.).</w:t>
      </w:r>
    </w:p>
    <w:p>
      <w:pPr>
        <w:pStyle w:val="4"/>
        <w:spacing w:before="200"/>
        <w:ind w:firstLine="540"/>
        <w:jc w:val="both"/>
      </w:pPr>
      <w:r>
        <w:rPr>
          <w:sz w:val="20"/>
        </w:rPr>
        <w:t xml:space="preserve">3. Досрочная поставка товаров может производиться с </w:t>
      </w:r>
      <w:r>
        <w:fldChar w:fldCharType="begin"/>
      </w:r>
      <w:r>
        <w:instrText xml:space="preserve"> HYPERLINK "https://login.consultant.ru/link/?req=doc&amp;base=RZB&amp;n=17621&amp;dst=100038" \h </w:instrText>
      </w:r>
      <w:r>
        <w:fldChar w:fldCharType="separate"/>
      </w:r>
      <w:r>
        <w:rPr>
          <w:color w:val="0000FF"/>
          <w:sz w:val="20"/>
        </w:rPr>
        <w:t>согласия</w:t>
      </w:r>
      <w:r>
        <w:rPr>
          <w:color w:val="0000FF"/>
          <w:sz w:val="20"/>
        </w:rPr>
        <w:fldChar w:fldCharType="end"/>
      </w:r>
      <w:r>
        <w:rPr>
          <w:sz w:val="20"/>
        </w:rPr>
        <w:t xml:space="preserve"> покупателя.</w:t>
      </w:r>
    </w:p>
    <w:p>
      <w:pPr>
        <w:pStyle w:val="4"/>
        <w:spacing w:before="200"/>
        <w:ind w:firstLine="540"/>
        <w:jc w:val="both"/>
      </w:pPr>
      <w:r>
        <w:rPr>
          <w:sz w:val="20"/>
        </w:rPr>
        <w:t>Товары, поставленные досрочно и принятые покупателем, засчитываются в счет количества товаров, подлежащих поставке в следующем периоде.</w:t>
      </w:r>
    </w:p>
    <w:p>
      <w:pPr>
        <w:pStyle w:val="4"/>
        <w:jc w:val="both"/>
      </w:pPr>
    </w:p>
    <w:p>
      <w:pPr>
        <w:pStyle w:val="6"/>
        <w:ind w:firstLine="540"/>
        <w:jc w:val="both"/>
        <w:outlineLvl w:val="3"/>
      </w:pPr>
      <w:r>
        <w:rPr>
          <w:sz w:val="20"/>
        </w:rPr>
        <w:t>Статья 509. Порядок поставки товаров</w:t>
      </w:r>
    </w:p>
    <w:p>
      <w:pPr>
        <w:pStyle w:val="4"/>
        <w:jc w:val="both"/>
      </w:pPr>
    </w:p>
    <w:p>
      <w:pPr>
        <w:pStyle w:val="4"/>
        <w:ind w:firstLine="540"/>
        <w:jc w:val="both"/>
      </w:pPr>
      <w:r>
        <w:rPr>
          <w:sz w:val="20"/>
        </w:rPr>
        <w:t>1. Поставка товаров осуществляется поставщиком путем отгрузки (передачи) товаров покупателю, являющемуся стороной договора поставки, или лицу, указанному в договоре в качестве получателя.</w:t>
      </w:r>
    </w:p>
    <w:p>
      <w:pPr>
        <w:pStyle w:val="4"/>
        <w:spacing w:before="200"/>
        <w:ind w:firstLine="540"/>
        <w:jc w:val="both"/>
      </w:pPr>
      <w:r>
        <w:rPr>
          <w:sz w:val="20"/>
        </w:rPr>
        <w:t>2. В случае, когда договором поставки предусмотрено право покупателя давать поставщику указания об отгрузке (передаче) товаров получателям (отгрузочные разнарядки), отгрузка (передача) товаров осуществляется поставщиком получателям, указанным в отгрузочной разнарядке.</w:t>
      </w:r>
    </w:p>
    <w:p>
      <w:pPr>
        <w:pStyle w:val="4"/>
        <w:spacing w:before="200"/>
        <w:ind w:firstLine="540"/>
        <w:jc w:val="both"/>
      </w:pPr>
      <w:r>
        <w:rPr>
          <w:sz w:val="20"/>
        </w:rPr>
        <w:t>Содержание отгрузочной разнарядки и срок ее направления покупателем поставщику определяются договором. Если срок направления отгрузочной разнарядки договором не предусмотрен, она должна быть направлена поставщику не позднее чем за тридцать дней до наступления периода поставки.</w:t>
      </w:r>
    </w:p>
    <w:p>
      <w:pPr>
        <w:pStyle w:val="4"/>
        <w:spacing w:before="200"/>
        <w:ind w:firstLine="540"/>
        <w:jc w:val="both"/>
      </w:pPr>
      <w:r>
        <w:rPr>
          <w:sz w:val="20"/>
        </w:rPr>
        <w:t>3. Непредставление покупателем отгрузочной разнарядки в установленный срок дает поставщику право либо отказаться от исполнения договора поставки, либо потребовать от покупателя оплаты товаров. Кроме того, поставщик вправе потребовать возмещения убытков, причиненных в связи с непредставлением отгрузочной разнарядки.</w:t>
      </w:r>
    </w:p>
    <w:p>
      <w:pPr>
        <w:pStyle w:val="4"/>
        <w:jc w:val="both"/>
      </w:pPr>
    </w:p>
    <w:p>
      <w:pPr>
        <w:pStyle w:val="6"/>
        <w:ind w:firstLine="540"/>
        <w:jc w:val="both"/>
        <w:outlineLvl w:val="3"/>
      </w:pPr>
      <w:r>
        <w:rPr>
          <w:sz w:val="20"/>
        </w:rPr>
        <w:t>Статья 510. Доставка товаров</w:t>
      </w:r>
    </w:p>
    <w:p>
      <w:pPr>
        <w:pStyle w:val="4"/>
        <w:jc w:val="both"/>
      </w:pPr>
    </w:p>
    <w:p>
      <w:pPr>
        <w:pStyle w:val="4"/>
        <w:ind w:firstLine="540"/>
        <w:jc w:val="both"/>
      </w:pPr>
      <w:r>
        <w:rPr>
          <w:sz w:val="20"/>
        </w:rPr>
        <w:t>1. Доставка товаров осуществляется поставщиком путем отгрузки их транспортом, предусмотренным договором поставки, и на определенных в договоре условиях.</w:t>
      </w:r>
    </w:p>
    <w:p>
      <w:pPr>
        <w:pStyle w:val="4"/>
        <w:spacing w:before="200"/>
        <w:ind w:firstLine="540"/>
        <w:jc w:val="both"/>
      </w:pPr>
      <w:r>
        <w:rPr>
          <w:sz w:val="20"/>
        </w:rPr>
        <w:t>В случаях, когда в договоре не определено, каким видом транспорта или на каких условиях осуществляется доставка, право выбора вида транспорта или определения условий доставки товаров принадлежит поставщику, если иное не вытекает из закона, иных правовых актов, существа обязательства или обычаев делового оборота.</w:t>
      </w:r>
    </w:p>
    <w:p>
      <w:pPr>
        <w:pStyle w:val="4"/>
        <w:spacing w:before="200"/>
        <w:ind w:firstLine="540"/>
        <w:jc w:val="both"/>
      </w:pPr>
      <w:bookmarkStart w:id="46" w:name="P444"/>
      <w:bookmarkEnd w:id="46"/>
      <w:r>
        <w:rPr>
          <w:sz w:val="20"/>
        </w:rPr>
        <w:t>2. Договором поставки может быть предусмотрено получение товаров покупателем (получателем) в месте нахождения поставщика (выборка товаров).</w:t>
      </w:r>
    </w:p>
    <w:p>
      <w:pPr>
        <w:pStyle w:val="4"/>
        <w:spacing w:before="200"/>
        <w:ind w:firstLine="540"/>
        <w:jc w:val="both"/>
      </w:pPr>
      <w:r>
        <w:rPr>
          <w:sz w:val="20"/>
        </w:rPr>
        <w:t>Если срок выборки не предусмотрен договором, выборка товаров покупателем (получателем) должна производиться в разумный срок после получения уведомления поставщика о готовности товаров.</w:t>
      </w:r>
    </w:p>
    <w:p>
      <w:pPr>
        <w:pStyle w:val="4"/>
        <w:jc w:val="both"/>
      </w:pPr>
    </w:p>
    <w:p>
      <w:pPr>
        <w:pStyle w:val="6"/>
        <w:ind w:firstLine="540"/>
        <w:jc w:val="both"/>
        <w:outlineLvl w:val="3"/>
      </w:pPr>
      <w:r>
        <w:rPr>
          <w:sz w:val="20"/>
        </w:rPr>
        <w:t>Статья 511. Восполнение недопоставки товаров</w:t>
      </w:r>
    </w:p>
    <w:p>
      <w:pPr>
        <w:pStyle w:val="4"/>
        <w:jc w:val="both"/>
      </w:pPr>
    </w:p>
    <w:p>
      <w:pPr>
        <w:pStyle w:val="4"/>
        <w:ind w:firstLine="540"/>
        <w:jc w:val="both"/>
      </w:pPr>
      <w:r>
        <w:rPr>
          <w:sz w:val="20"/>
        </w:rPr>
        <w:t>1. Поставщик, допустивший недопоставку товаров в отдельном периоде поставки, обязан восполнить недопоставленное количество товаров в следующем периоде (периодах) в пределах срока действия договора поставки, если иное не предусмотрено договором.</w:t>
      </w:r>
    </w:p>
    <w:p>
      <w:pPr>
        <w:pStyle w:val="4"/>
        <w:spacing w:before="200"/>
        <w:ind w:firstLine="540"/>
        <w:jc w:val="both"/>
      </w:pPr>
      <w:r>
        <w:rPr>
          <w:sz w:val="20"/>
        </w:rPr>
        <w:t>2. В случае, когда товары отгружаются поставщиком нескольким получателям, указанным в договоре поставки или отгрузочной разнарядке покупателя, товары, поставленные одному получателю сверх количества, предусмотренного в договоре или отгрузочной разнарядке, не засчитываются в покрытие недопоставки другим получателям, если иное не предусмотрено в договоре.</w:t>
      </w:r>
    </w:p>
    <w:p>
      <w:pPr>
        <w:pStyle w:val="4"/>
        <w:spacing w:before="200"/>
        <w:ind w:firstLine="540"/>
        <w:jc w:val="both"/>
      </w:pPr>
      <w:r>
        <w:rPr>
          <w:sz w:val="20"/>
        </w:rPr>
        <w:t>3. Покупатель вправе, уведомив поставщика, отказаться от принятия товаров, поставка которых просрочена, если в договоре поставки не предусмотрено иное. Товары, поставленные до получения поставщиком уведомления, покупатель обязан принять и оплатить.</w:t>
      </w:r>
    </w:p>
    <w:p>
      <w:pPr>
        <w:pStyle w:val="4"/>
        <w:jc w:val="both"/>
      </w:pPr>
    </w:p>
    <w:p>
      <w:pPr>
        <w:pStyle w:val="6"/>
        <w:ind w:firstLine="540"/>
        <w:jc w:val="both"/>
        <w:outlineLvl w:val="3"/>
      </w:pPr>
      <w:r>
        <w:rPr>
          <w:sz w:val="20"/>
        </w:rPr>
        <w:t>Статья 512. Ассортимент товаров при восполнении недопоставки</w:t>
      </w:r>
    </w:p>
    <w:p>
      <w:pPr>
        <w:pStyle w:val="4"/>
        <w:jc w:val="both"/>
      </w:pPr>
    </w:p>
    <w:p>
      <w:pPr>
        <w:pStyle w:val="4"/>
        <w:ind w:firstLine="540"/>
        <w:jc w:val="both"/>
      </w:pPr>
      <w:r>
        <w:rPr>
          <w:sz w:val="20"/>
        </w:rPr>
        <w:t>1. Ассортимент товаров, недопоставка которых подлежит восполнению, определяется соглашением сторон. При отсутствии такого соглашения поставщик обязан восполнить недопоставленное количество товаров в ассортименте, установленном для того периода, в котором допущена недопоставка.</w:t>
      </w:r>
    </w:p>
    <w:p>
      <w:pPr>
        <w:pStyle w:val="4"/>
        <w:spacing w:before="200"/>
        <w:ind w:firstLine="540"/>
        <w:jc w:val="both"/>
      </w:pPr>
      <w:r>
        <w:rPr>
          <w:sz w:val="20"/>
        </w:rPr>
        <w:t>2. Поставка товаров одного наименования в большем количестве, чем предусмотрено договором поставки, не засчитывается в покрытие недопоставки товаров другого наименования, входящих в тот же ассортимент, и подлежит восполнению, кроме случаев, когда такая поставка произведена с предварительного письменного согласия покупателя.</w:t>
      </w:r>
    </w:p>
    <w:p>
      <w:pPr>
        <w:pStyle w:val="4"/>
        <w:jc w:val="both"/>
      </w:pPr>
    </w:p>
    <w:p>
      <w:pPr>
        <w:pStyle w:val="6"/>
        <w:ind w:firstLine="540"/>
        <w:jc w:val="both"/>
        <w:outlineLvl w:val="3"/>
      </w:pPr>
      <w:r>
        <w:rPr>
          <w:sz w:val="20"/>
        </w:rPr>
        <w:t>Статья 513. Принятие товаров покупателем</w:t>
      </w:r>
    </w:p>
    <w:p>
      <w:pPr>
        <w:pStyle w:val="4"/>
        <w:jc w:val="both"/>
      </w:pPr>
    </w:p>
    <w:p>
      <w:pPr>
        <w:pStyle w:val="4"/>
        <w:ind w:firstLine="540"/>
        <w:jc w:val="both"/>
      </w:pPr>
      <w:r>
        <w:rPr>
          <w:sz w:val="20"/>
        </w:rPr>
        <w:t>1. Покупатель (получатель) обязан совершить все необходимые действия, обеспечивающие принятие товаров, поставленных в соответствии с договором поставки.</w:t>
      </w:r>
    </w:p>
    <w:p>
      <w:pPr>
        <w:pStyle w:val="4"/>
        <w:spacing w:before="200"/>
        <w:ind w:firstLine="540"/>
        <w:jc w:val="both"/>
      </w:pPr>
      <w:r>
        <w:rPr>
          <w:sz w:val="20"/>
        </w:rPr>
        <w:t>2. Принятые покупателем (получателем) товары должны быть им осмотрены в срок, определенный законом, иными правовыми актами, договором поставки или обычаями делового оборота.</w:t>
      </w:r>
    </w:p>
    <w:p>
      <w:pPr>
        <w:pStyle w:val="4"/>
        <w:spacing w:before="200"/>
        <w:ind w:firstLine="540"/>
        <w:jc w:val="both"/>
      </w:pPr>
      <w:r>
        <w:rPr>
          <w:sz w:val="20"/>
        </w:rPr>
        <w:t xml:space="preserve">Покупатель (получатель) обязан в этот же срок проверить </w:t>
      </w:r>
      <w:r>
        <w:fldChar w:fldCharType="begin"/>
      </w:r>
      <w:r>
        <w:instrText xml:space="preserve"> HYPERLINK "https://login.consultant.ru/link/?req=doc&amp;base=RZB&amp;n=17621&amp;dst=100028" \h </w:instrText>
      </w:r>
      <w:r>
        <w:fldChar w:fldCharType="separate"/>
      </w:r>
      <w:r>
        <w:rPr>
          <w:color w:val="0000FF"/>
          <w:sz w:val="20"/>
        </w:rPr>
        <w:t>количество и качество</w:t>
      </w:r>
      <w:r>
        <w:rPr>
          <w:color w:val="0000FF"/>
          <w:sz w:val="20"/>
        </w:rPr>
        <w:fldChar w:fldCharType="end"/>
      </w:r>
      <w:r>
        <w:rPr>
          <w:sz w:val="20"/>
        </w:rPr>
        <w:t xml:space="preserve"> принятых товаров в порядке, установленном законом, иными правовыми актами, договором или обычаями делового оборота, и о выявленных несоответствиях или недостатках товаров незамедлительно письменно уведомить поставщика.</w:t>
      </w:r>
    </w:p>
    <w:p>
      <w:pPr>
        <w:pStyle w:val="4"/>
        <w:spacing w:before="200"/>
        <w:ind w:firstLine="540"/>
        <w:jc w:val="both"/>
      </w:pPr>
      <w:r>
        <w:rPr>
          <w:sz w:val="20"/>
        </w:rPr>
        <w:t>3. В случае получения поставленных товаров от транспортной организации покупатель (получатель) обязан проверить соответствие товаров сведениям, указанным в транспортных и сопроводительных документах, а также принять эти товары от транспортной организации с соблюдением правил, предусмотренных законами и иными правовыми актами, регулирующими деятельность транспорта.</w:t>
      </w:r>
    </w:p>
    <w:p>
      <w:pPr>
        <w:pStyle w:val="4"/>
        <w:jc w:val="both"/>
      </w:pPr>
    </w:p>
    <w:p>
      <w:pPr>
        <w:pStyle w:val="6"/>
        <w:ind w:firstLine="540"/>
        <w:jc w:val="both"/>
        <w:outlineLvl w:val="3"/>
      </w:pPr>
      <w:r>
        <w:rPr>
          <w:sz w:val="20"/>
        </w:rPr>
        <w:t>Статья 514. Ответственное хранение товара, не принятого покупателем</w:t>
      </w:r>
    </w:p>
    <w:p>
      <w:pPr>
        <w:pStyle w:val="4"/>
        <w:ind w:firstLine="540"/>
        <w:jc w:val="both"/>
      </w:pPr>
    </w:p>
    <w:p>
      <w:pPr>
        <w:pStyle w:val="4"/>
        <w:ind w:firstLine="540"/>
        <w:jc w:val="both"/>
      </w:pPr>
      <w:r>
        <w:rPr>
          <w:sz w:val="20"/>
        </w:rPr>
        <w:t>1. Когда покупатель (получатель) в соответствии с законом, иными правовыми актами или договором поставки отказывается от переданного поставщиком товара, он обязан обеспечить сохранность этого товара (ответственное хранение) и незамедлительно уведомить поставщика.</w:t>
      </w:r>
    </w:p>
    <w:p>
      <w:pPr>
        <w:pStyle w:val="4"/>
        <w:spacing w:before="200"/>
        <w:ind w:firstLine="540"/>
        <w:jc w:val="both"/>
      </w:pPr>
      <w:r>
        <w:rPr>
          <w:sz w:val="20"/>
        </w:rPr>
        <w:t>2. Поставщик обязан вывезти товар, принятый покупателем (получателем) на ответственное хранение, или распорядиться им в разумный срок.</w:t>
      </w:r>
    </w:p>
    <w:p>
      <w:pPr>
        <w:pStyle w:val="4"/>
        <w:spacing w:before="200"/>
        <w:ind w:firstLine="540"/>
        <w:jc w:val="both"/>
      </w:pPr>
      <w:r>
        <w:rPr>
          <w:sz w:val="20"/>
        </w:rPr>
        <w:t>Если поставщик в этот срок не распорядится товаром, покупатель вправе реализовать товар или возвратить его поставщику.</w:t>
      </w:r>
    </w:p>
    <w:p>
      <w:pPr>
        <w:pStyle w:val="4"/>
        <w:spacing w:before="200"/>
        <w:ind w:firstLine="540"/>
        <w:jc w:val="both"/>
      </w:pPr>
      <w:r>
        <w:rPr>
          <w:sz w:val="20"/>
        </w:rPr>
        <w:t>3. Необходимые расходы, понесенные покупателем в связи с принятием товара на ответственное хранение, реализацией товара или его возвратом продавцу, подлежат возмещению поставщиком.</w:t>
      </w:r>
    </w:p>
    <w:p>
      <w:pPr>
        <w:pStyle w:val="4"/>
        <w:spacing w:before="200"/>
        <w:ind w:firstLine="540"/>
        <w:jc w:val="both"/>
      </w:pPr>
      <w:r>
        <w:rPr>
          <w:sz w:val="20"/>
        </w:rPr>
        <w:t>При этом вырученное от реализации товара передается поставщику за вычетом причитающегося покупателю.</w:t>
      </w:r>
    </w:p>
    <w:p>
      <w:pPr>
        <w:pStyle w:val="4"/>
        <w:spacing w:before="200"/>
        <w:ind w:firstLine="540"/>
        <w:jc w:val="both"/>
      </w:pPr>
      <w:r>
        <w:rPr>
          <w:sz w:val="20"/>
        </w:rPr>
        <w:t>4. В случаях, когда покупатель без установленных законом, иными правовыми актами или договором оснований не принимает товар от поставщика или отказывается от его принятия, поставщик вправе потребовать от покупателя оплаты товара.</w:t>
      </w:r>
    </w:p>
    <w:p>
      <w:pPr>
        <w:pStyle w:val="4"/>
        <w:jc w:val="both"/>
      </w:pPr>
    </w:p>
    <w:p>
      <w:pPr>
        <w:pStyle w:val="6"/>
        <w:ind w:firstLine="540"/>
        <w:jc w:val="both"/>
        <w:outlineLvl w:val="3"/>
      </w:pPr>
      <w:r>
        <w:rPr>
          <w:sz w:val="20"/>
        </w:rPr>
        <w:t>Статья 515. Выборка товаров</w:t>
      </w:r>
    </w:p>
    <w:p>
      <w:pPr>
        <w:pStyle w:val="4"/>
        <w:jc w:val="both"/>
      </w:pPr>
    </w:p>
    <w:p>
      <w:pPr>
        <w:pStyle w:val="4"/>
        <w:ind w:firstLine="540"/>
        <w:jc w:val="both"/>
      </w:pPr>
      <w:r>
        <w:rPr>
          <w:sz w:val="20"/>
        </w:rPr>
        <w:t xml:space="preserve">1. Когда договором поставки предусмотрена выборка товаров покупателем (получателем) в месте нахождения поставщика </w:t>
      </w:r>
      <w:r>
        <w:fldChar w:fldCharType="begin"/>
      </w:r>
      <w:r>
        <w:instrText xml:space="preserve"> HYPERLINK \l "P444" \h </w:instrText>
      </w:r>
      <w:r>
        <w:fldChar w:fldCharType="separate"/>
      </w:r>
      <w:r>
        <w:rPr>
          <w:color w:val="0000FF"/>
          <w:sz w:val="20"/>
        </w:rPr>
        <w:t>(пункт 2 статьи 510)</w:t>
      </w:r>
      <w:r>
        <w:rPr>
          <w:color w:val="0000FF"/>
          <w:sz w:val="20"/>
        </w:rPr>
        <w:fldChar w:fldCharType="end"/>
      </w:r>
      <w:r>
        <w:rPr>
          <w:sz w:val="20"/>
        </w:rPr>
        <w:t>, покупатель обязан осуществить осмотр передаваемых товаров в месте их передачи, если иное не предусмотрено законом, иными правовыми актами или не вытекает из существа обязательства.</w:t>
      </w:r>
    </w:p>
    <w:p>
      <w:pPr>
        <w:pStyle w:val="4"/>
        <w:spacing w:before="200"/>
        <w:ind w:firstLine="540"/>
        <w:jc w:val="both"/>
      </w:pPr>
      <w:r>
        <w:rPr>
          <w:sz w:val="20"/>
        </w:rPr>
        <w:t>2. Невыборка покупателем (получателем) товаров в установленный договором поставки срок, а при его отсутствии в разумный срок после получения уведомления поставщика о готовности товаров дает поставщику право отказаться от исполнения договора либо потребовать от покупателя оплаты товаров.</w:t>
      </w:r>
    </w:p>
    <w:p>
      <w:pPr>
        <w:pStyle w:val="4"/>
        <w:jc w:val="both"/>
      </w:pPr>
    </w:p>
    <w:p>
      <w:pPr>
        <w:pStyle w:val="6"/>
        <w:ind w:firstLine="540"/>
        <w:jc w:val="both"/>
        <w:outlineLvl w:val="3"/>
      </w:pPr>
      <w:r>
        <w:rPr>
          <w:sz w:val="20"/>
        </w:rPr>
        <w:t>Статья 516. Расчеты за поставляемые товары</w:t>
      </w:r>
    </w:p>
    <w:p>
      <w:pPr>
        <w:pStyle w:val="4"/>
        <w:jc w:val="both"/>
      </w:pPr>
    </w:p>
    <w:p>
      <w:pPr>
        <w:pStyle w:val="4"/>
        <w:ind w:firstLine="540"/>
        <w:jc w:val="both"/>
      </w:pPr>
      <w:r>
        <w:rPr>
          <w:sz w:val="20"/>
        </w:rPr>
        <w:t>1. Покупатель оплачивает поставляемые товары с соблюдением порядка и формы расчетов, предусмотренных договором поставки. Если соглашением сторон порядок и форма расчетов не определены, то расчеты осуществляются платежными поручениями.</w:t>
      </w:r>
    </w:p>
    <w:p>
      <w:pPr>
        <w:pStyle w:val="4"/>
        <w:spacing w:before="200"/>
        <w:ind w:firstLine="540"/>
        <w:jc w:val="both"/>
      </w:pPr>
      <w:r>
        <w:rPr>
          <w:sz w:val="20"/>
        </w:rPr>
        <w:t>2. Если договором поставки предусмотрено, что оплата товаров осуществляется получателем (плательщиком) и последний неосновательно отказался от оплаты либо не оплатил товары в установленный договором срок, поставщик вправе потребовать оплаты поставленных товаров от покупателя.</w:t>
      </w:r>
    </w:p>
    <w:p>
      <w:pPr>
        <w:pStyle w:val="4"/>
        <w:spacing w:before="200"/>
        <w:ind w:firstLine="540"/>
        <w:jc w:val="both"/>
      </w:pPr>
      <w:r>
        <w:rPr>
          <w:sz w:val="20"/>
        </w:rPr>
        <w:t>3. В случае, когда в договоре поставки предусмотрена поставка товаров отдельными частями, входящими в комплект, оплата товаров покупателем производится после отгрузки (выборки) последней части, входящей в комплект, если иное не установлено договором.</w:t>
      </w:r>
    </w:p>
    <w:p>
      <w:pPr>
        <w:pStyle w:val="4"/>
        <w:jc w:val="both"/>
      </w:pPr>
    </w:p>
    <w:p>
      <w:pPr>
        <w:pStyle w:val="6"/>
        <w:ind w:firstLine="540"/>
        <w:jc w:val="both"/>
        <w:outlineLvl w:val="3"/>
      </w:pPr>
      <w:r>
        <w:rPr>
          <w:sz w:val="20"/>
        </w:rPr>
        <w:t>Статья 517. Тара и упаковка</w:t>
      </w:r>
    </w:p>
    <w:p>
      <w:pPr>
        <w:pStyle w:val="4"/>
        <w:jc w:val="both"/>
      </w:pPr>
    </w:p>
    <w:p>
      <w:pPr>
        <w:pStyle w:val="4"/>
        <w:ind w:firstLine="540"/>
        <w:jc w:val="both"/>
      </w:pPr>
      <w:r>
        <w:rPr>
          <w:sz w:val="20"/>
        </w:rPr>
        <w:t>Если иное не установлено договором поставки, покупатель (получатель) обязан возвратить поставщику многооборотную тару и средства пакетирования, в которых поступил товар, в порядке и в сроки, установленные законом, иными правовыми актами, принятыми в соответствии с ними обязательными правилами или договором.</w:t>
      </w:r>
    </w:p>
    <w:p>
      <w:pPr>
        <w:pStyle w:val="4"/>
        <w:spacing w:before="200"/>
        <w:ind w:firstLine="540"/>
        <w:jc w:val="both"/>
      </w:pPr>
      <w:r>
        <w:rPr>
          <w:sz w:val="20"/>
        </w:rPr>
        <w:t>Прочая тара, а также упаковка товара подлежат возврату поставщику лишь в случаях, предусмотренных договором.</w:t>
      </w:r>
    </w:p>
    <w:p>
      <w:pPr>
        <w:pStyle w:val="4"/>
        <w:jc w:val="both"/>
      </w:pPr>
    </w:p>
    <w:p>
      <w:pPr>
        <w:pStyle w:val="6"/>
        <w:ind w:firstLine="540"/>
        <w:jc w:val="both"/>
        <w:outlineLvl w:val="3"/>
      </w:pPr>
      <w:r>
        <w:rPr>
          <w:sz w:val="20"/>
        </w:rPr>
        <w:t>Статья 518. Последствия поставки товаров ненадлежащего качества</w:t>
      </w:r>
    </w:p>
    <w:p>
      <w:pPr>
        <w:pStyle w:val="4"/>
        <w:jc w:val="both"/>
      </w:pPr>
    </w:p>
    <w:p>
      <w:pPr>
        <w:pStyle w:val="4"/>
        <w:ind w:firstLine="540"/>
        <w:jc w:val="both"/>
      </w:pPr>
      <w:r>
        <w:rPr>
          <w:sz w:val="20"/>
        </w:rPr>
        <w:t xml:space="preserve">1. Покупатель (получатель), которому поставлены товары ненадлежащего качества, вправе предъявить поставщику требования, предусмотренные </w:t>
      </w:r>
      <w:r>
        <w:fldChar w:fldCharType="begin"/>
      </w:r>
      <w:r>
        <w:instrText xml:space="preserve"> HYPERLINK \l "P194" \h </w:instrText>
      </w:r>
      <w:r>
        <w:fldChar w:fldCharType="separate"/>
      </w:r>
      <w:r>
        <w:rPr>
          <w:color w:val="0000FF"/>
          <w:sz w:val="20"/>
        </w:rPr>
        <w:t>статьей 475</w:t>
      </w:r>
      <w:r>
        <w:rPr>
          <w:color w:val="0000FF"/>
          <w:sz w:val="20"/>
        </w:rPr>
        <w:fldChar w:fldCharType="end"/>
      </w:r>
      <w:r>
        <w:rPr>
          <w:sz w:val="20"/>
        </w:rPr>
        <w:t xml:space="preserve"> настоящего Кодекса, за исключением случая, когда поставщик, получивший уведомление покупателя о недостатках поставленных товаров, без промедления заменит поставленные товары товарами надлежащего качества.</w:t>
      </w:r>
    </w:p>
    <w:p>
      <w:pPr>
        <w:pStyle w:val="4"/>
        <w:spacing w:before="200"/>
        <w:ind w:firstLine="540"/>
        <w:jc w:val="both"/>
      </w:pPr>
      <w:r>
        <w:rPr>
          <w:sz w:val="20"/>
        </w:rPr>
        <w:t>2. Покупатель (получатель), осуществляющий продажу поставленных ему товаров в розницу, вправе требовать замены в разумный срок товара ненадлежащего качества, возвращенного потребителем, если иное не предусмотрено договором поставки.</w:t>
      </w:r>
    </w:p>
    <w:p>
      <w:pPr>
        <w:pStyle w:val="4"/>
        <w:jc w:val="both"/>
      </w:pPr>
    </w:p>
    <w:p>
      <w:pPr>
        <w:pStyle w:val="6"/>
        <w:ind w:firstLine="540"/>
        <w:jc w:val="both"/>
        <w:outlineLvl w:val="3"/>
      </w:pPr>
      <w:r>
        <w:rPr>
          <w:sz w:val="20"/>
        </w:rPr>
        <w:t>Статья 519. Последствия поставки некомплектных товаров</w:t>
      </w:r>
    </w:p>
    <w:p>
      <w:pPr>
        <w:pStyle w:val="4"/>
        <w:jc w:val="both"/>
      </w:pPr>
    </w:p>
    <w:p>
      <w:pPr>
        <w:pStyle w:val="4"/>
        <w:ind w:firstLine="540"/>
        <w:jc w:val="both"/>
      </w:pPr>
      <w:r>
        <w:rPr>
          <w:sz w:val="20"/>
        </w:rPr>
        <w:t xml:space="preserve">1. Покупатель (получатель), которому поставлены товары с нарушением условий договора поставки, требований закона, иных правовых актов либо обычно предъявляемых требований к комплектности, вправе предъявить поставщику требования, предусмотренные </w:t>
      </w:r>
      <w:r>
        <w:fldChar w:fldCharType="begin"/>
      </w:r>
      <w:r>
        <w:instrText xml:space="preserve"> HYPERLINK \l "P232" \h </w:instrText>
      </w:r>
      <w:r>
        <w:fldChar w:fldCharType="separate"/>
      </w:r>
      <w:r>
        <w:rPr>
          <w:color w:val="0000FF"/>
          <w:sz w:val="20"/>
        </w:rPr>
        <w:t>статьей 480</w:t>
      </w:r>
      <w:r>
        <w:rPr>
          <w:color w:val="0000FF"/>
          <w:sz w:val="20"/>
        </w:rPr>
        <w:fldChar w:fldCharType="end"/>
      </w:r>
      <w:r>
        <w:rPr>
          <w:sz w:val="20"/>
        </w:rPr>
        <w:t xml:space="preserve"> настоящего Кодекса, за исключением случая, когда поставщик, получивший уведомление покупателя о некомплектности поставленных товаров, без промедления доукомплектует товары либо заменит их комплектными товарами.</w:t>
      </w:r>
    </w:p>
    <w:p>
      <w:pPr>
        <w:pStyle w:val="4"/>
        <w:spacing w:before="200"/>
        <w:ind w:firstLine="540"/>
        <w:jc w:val="both"/>
      </w:pPr>
      <w:r>
        <w:rPr>
          <w:sz w:val="20"/>
        </w:rPr>
        <w:t>2. Покупатель (получатель), осуществляющий продажу товаров в розницу, вправе требовать замены в разумный срок некомплектных товаров, возвращенных потребителем, комплектными, если иное не предусмотрено договором поставки.</w:t>
      </w:r>
    </w:p>
    <w:p>
      <w:pPr>
        <w:pStyle w:val="4"/>
        <w:jc w:val="both"/>
      </w:pPr>
    </w:p>
    <w:p>
      <w:pPr>
        <w:pStyle w:val="6"/>
        <w:ind w:firstLine="540"/>
        <w:jc w:val="both"/>
        <w:outlineLvl w:val="3"/>
      </w:pPr>
      <w:r>
        <w:rPr>
          <w:sz w:val="20"/>
        </w:rPr>
        <w:t>Статья 520. Права покупателя в случае недопоставки товаров, невыполнения требований об устранении недостатков товаров или о доукомплектовании товаров</w:t>
      </w:r>
    </w:p>
    <w:p>
      <w:pPr>
        <w:pStyle w:val="4"/>
        <w:jc w:val="both"/>
      </w:pPr>
    </w:p>
    <w:p>
      <w:pPr>
        <w:pStyle w:val="4"/>
        <w:ind w:firstLine="540"/>
        <w:jc w:val="both"/>
      </w:pPr>
      <w:r>
        <w:rPr>
          <w:sz w:val="20"/>
        </w:rPr>
        <w:t>1. Если поставщик не поставил предусмотренное договором поставки количество товаров либо не выполнил требования покупателя о замене недоброкачественных товаров или о доукомплектовании товаров в установленный срок, покупатель вправе приобрести непоставленные товары у других лиц с отнесением на поставщика всех необходимых и разумных расходов на их приобретение.</w:t>
      </w:r>
    </w:p>
    <w:p>
      <w:pPr>
        <w:pStyle w:val="4"/>
        <w:spacing w:before="200"/>
        <w:ind w:firstLine="540"/>
        <w:jc w:val="both"/>
      </w:pPr>
      <w:r>
        <w:rPr>
          <w:sz w:val="20"/>
        </w:rPr>
        <w:t xml:space="preserve">Исчисление расходов покупателя на приобретение товаров у других лиц в случаях их недопоставки поставщиком или невыполнения требований покупателя об устранении недостатков товаров либо о доукомплектовании товаров производится по правилам, предусмотренным </w:t>
      </w:r>
      <w:r>
        <w:fldChar w:fldCharType="begin"/>
      </w:r>
      <w:r>
        <w:instrText xml:space="preserve"> HYPERLINK \l "P529" \h </w:instrText>
      </w:r>
      <w:r>
        <w:fldChar w:fldCharType="separate"/>
      </w:r>
      <w:r>
        <w:rPr>
          <w:color w:val="0000FF"/>
          <w:sz w:val="20"/>
        </w:rPr>
        <w:t>пунктом 1 статьи 524</w:t>
      </w:r>
      <w:r>
        <w:rPr>
          <w:color w:val="0000FF"/>
          <w:sz w:val="20"/>
        </w:rPr>
        <w:fldChar w:fldCharType="end"/>
      </w:r>
      <w:r>
        <w:rPr>
          <w:sz w:val="20"/>
        </w:rPr>
        <w:t xml:space="preserve"> настоящего Кодекса.</w:t>
      </w:r>
    </w:p>
    <w:p>
      <w:pPr>
        <w:pStyle w:val="4"/>
        <w:spacing w:before="200"/>
        <w:ind w:firstLine="540"/>
        <w:jc w:val="both"/>
      </w:pPr>
      <w:r>
        <w:rPr>
          <w:sz w:val="20"/>
        </w:rPr>
        <w:t>2. Покупатель (получатель) вправе отказаться от оплаты товаров ненадлежащего качества и некомплектных товаров, а если такие товары оплачены, потребовать возврата уплаченных сумм впредь до устранения недостатков и доукомплектования товаров либо их замены.</w:t>
      </w:r>
    </w:p>
    <w:p>
      <w:pPr>
        <w:pStyle w:val="4"/>
        <w:jc w:val="both"/>
      </w:pPr>
    </w:p>
    <w:p>
      <w:pPr>
        <w:pStyle w:val="6"/>
        <w:ind w:firstLine="540"/>
        <w:jc w:val="both"/>
        <w:outlineLvl w:val="3"/>
      </w:pPr>
      <w:r>
        <w:rPr>
          <w:sz w:val="20"/>
        </w:rPr>
        <w:t>Статья 521. Неустойка за недопоставку или просрочку поставки товаров</w:t>
      </w:r>
    </w:p>
    <w:p>
      <w:pPr>
        <w:pStyle w:val="4"/>
        <w:jc w:val="both"/>
      </w:pPr>
    </w:p>
    <w:p>
      <w:pPr>
        <w:pStyle w:val="4"/>
        <w:ind w:firstLine="540"/>
        <w:jc w:val="both"/>
      </w:pPr>
      <w:r>
        <w:rPr>
          <w:sz w:val="20"/>
        </w:rPr>
        <w:t>Установленная законом или договором поставки неустойка за недопоставку или просрочку поставки товаров взыскивается с поставщика до фактического исполнения обязательства в пределах его обязанности восполнить недопоставленное количество товаров в последующих периодах поставки, если иной порядок уплаты неустойки не установлен законом или договором.</w:t>
      </w:r>
    </w:p>
    <w:p>
      <w:pPr>
        <w:pStyle w:val="4"/>
        <w:jc w:val="both"/>
      </w:pPr>
    </w:p>
    <w:p>
      <w:pPr>
        <w:pStyle w:val="6"/>
        <w:ind w:firstLine="540"/>
        <w:jc w:val="both"/>
        <w:outlineLvl w:val="3"/>
      </w:pPr>
      <w:bookmarkStart w:id="47" w:name="P510"/>
      <w:bookmarkEnd w:id="47"/>
      <w:r>
        <w:rPr>
          <w:sz w:val="20"/>
        </w:rPr>
        <w:t>Статья 522. Погашение однородных обязательств по нескольким договорам поставки</w:t>
      </w:r>
    </w:p>
    <w:p>
      <w:pPr>
        <w:pStyle w:val="4"/>
        <w:jc w:val="both"/>
      </w:pPr>
    </w:p>
    <w:p>
      <w:pPr>
        <w:pStyle w:val="4"/>
        <w:ind w:firstLine="540"/>
        <w:jc w:val="both"/>
      </w:pPr>
      <w:bookmarkStart w:id="48" w:name="P512"/>
      <w:bookmarkEnd w:id="48"/>
      <w:r>
        <w:rPr>
          <w:sz w:val="20"/>
        </w:rPr>
        <w:t>1. В случаях, когда поставка одноименных товаров осуществляется поставщиком покупателю одновременно по нескольким договорам поставки и количество поставленных товаров недостаточно для погашения обязательств поставщика по всем договорам, поставленные товары должны засчитываться в счет исполнения договора, указанного поставщиком при осуществлении поставки либо без промедления после поставки.</w:t>
      </w:r>
    </w:p>
    <w:p>
      <w:pPr>
        <w:pStyle w:val="4"/>
        <w:spacing w:before="200"/>
        <w:ind w:firstLine="540"/>
        <w:jc w:val="both"/>
      </w:pPr>
      <w:bookmarkStart w:id="49" w:name="P513"/>
      <w:bookmarkEnd w:id="49"/>
      <w:r>
        <w:rPr>
          <w:sz w:val="20"/>
        </w:rPr>
        <w:t>2. Если покупатель оплатил поставщику одноименные товары, полученные по нескольким договорам поставки, и суммы оплаты недостаточно для погашения обязательств покупателя по всем договорам, уплаченная сумма должна засчитываться в счет исполнения договора, указанного покупателем при осуществлении оплаты товаров или без промедления после оплаты.</w:t>
      </w:r>
    </w:p>
    <w:p>
      <w:pPr>
        <w:pStyle w:val="4"/>
        <w:spacing w:before="200"/>
        <w:ind w:firstLine="540"/>
        <w:jc w:val="both"/>
      </w:pPr>
      <w:r>
        <w:rPr>
          <w:sz w:val="20"/>
        </w:rPr>
        <w:t xml:space="preserve">3. Если поставщик или покупатель не воспользовались правами, предоставленными им соответственно </w:t>
      </w:r>
      <w:r>
        <w:fldChar w:fldCharType="begin"/>
      </w:r>
      <w:r>
        <w:instrText xml:space="preserve"> HYPERLINK \l "P512" \h </w:instrText>
      </w:r>
      <w:r>
        <w:fldChar w:fldCharType="separate"/>
      </w:r>
      <w:r>
        <w:rPr>
          <w:color w:val="0000FF"/>
          <w:sz w:val="20"/>
        </w:rPr>
        <w:t>пунктами 1</w:t>
      </w:r>
      <w:r>
        <w:rPr>
          <w:color w:val="0000FF"/>
          <w:sz w:val="20"/>
        </w:rPr>
        <w:fldChar w:fldCharType="end"/>
      </w:r>
      <w:r>
        <w:rPr>
          <w:sz w:val="20"/>
        </w:rPr>
        <w:t xml:space="preserve"> и </w:t>
      </w:r>
      <w:r>
        <w:fldChar w:fldCharType="begin"/>
      </w:r>
      <w:r>
        <w:instrText xml:space="preserve"> HYPERLINK \l "P513" \h </w:instrText>
      </w:r>
      <w:r>
        <w:fldChar w:fldCharType="separate"/>
      </w:r>
      <w:r>
        <w:rPr>
          <w:color w:val="0000FF"/>
          <w:sz w:val="20"/>
        </w:rPr>
        <w:t>2</w:t>
      </w:r>
      <w:r>
        <w:rPr>
          <w:color w:val="0000FF"/>
          <w:sz w:val="20"/>
        </w:rPr>
        <w:fldChar w:fldCharType="end"/>
      </w:r>
      <w:r>
        <w:rPr>
          <w:sz w:val="20"/>
        </w:rPr>
        <w:t xml:space="preserve"> настоящей статьи, исполнение обязательства засчитывается в погашение обязательств по договору, срок исполнения которого наступил ранее. Если срок исполнения обязательств по нескольким договорам наступил одновременно, предоставленное исполнение засчитывается пропорционально в погашение обязательств по всем договорам.</w:t>
      </w:r>
    </w:p>
    <w:p>
      <w:pPr>
        <w:pStyle w:val="4"/>
        <w:jc w:val="both"/>
      </w:pPr>
    </w:p>
    <w:p>
      <w:pPr>
        <w:pStyle w:val="6"/>
        <w:ind w:firstLine="540"/>
        <w:jc w:val="both"/>
        <w:outlineLvl w:val="3"/>
      </w:pPr>
      <w:bookmarkStart w:id="50" w:name="P516"/>
      <w:bookmarkEnd w:id="50"/>
      <w:r>
        <w:rPr>
          <w:sz w:val="20"/>
        </w:rPr>
        <w:t>Статья 523. Односторонний отказ от исполнения договора поставки</w:t>
      </w:r>
    </w:p>
    <w:p>
      <w:pPr>
        <w:pStyle w:val="4"/>
        <w:ind w:firstLine="540"/>
        <w:jc w:val="both"/>
      </w:pPr>
    </w:p>
    <w:p>
      <w:pPr>
        <w:pStyle w:val="4"/>
        <w:ind w:firstLine="540"/>
        <w:jc w:val="both"/>
      </w:pPr>
      <w:r>
        <w:rPr>
          <w:sz w:val="20"/>
        </w:rPr>
        <w:t xml:space="preserve">1. Односторонний отказ от исполнения договора поставки (полностью или частично) или одностороннее его изменение допускаются в случае существенного нарушения договора одной из сторон </w:t>
      </w:r>
      <w:r>
        <w:fldChar w:fldCharType="begin"/>
      </w:r>
      <w:r>
        <w:instrText xml:space="preserve"> HYPERLINK "https://login.consultant.ru/link/?req=doc&amp;base=RZB&amp;n=471848&amp;dst=102131" \h </w:instrText>
      </w:r>
      <w:r>
        <w:fldChar w:fldCharType="separate"/>
      </w:r>
      <w:r>
        <w:rPr>
          <w:color w:val="0000FF"/>
          <w:sz w:val="20"/>
        </w:rPr>
        <w:t>(абзац четвертый пункта 2 статьи 450)</w:t>
      </w:r>
      <w:r>
        <w:rPr>
          <w:color w:val="0000FF"/>
          <w:sz w:val="20"/>
        </w:rPr>
        <w:fldChar w:fldCharType="end"/>
      </w:r>
      <w:r>
        <w:rPr>
          <w:sz w:val="20"/>
        </w:rPr>
        <w:t>.</w:t>
      </w:r>
    </w:p>
    <w:p>
      <w:pPr>
        <w:pStyle w:val="4"/>
        <w:spacing w:before="200"/>
        <w:ind w:firstLine="540"/>
        <w:jc w:val="both"/>
      </w:pPr>
      <w:r>
        <w:rPr>
          <w:sz w:val="20"/>
        </w:rPr>
        <w:t>2. Нарушение договора поставки поставщиком предполагается существенным в случаях:</w:t>
      </w:r>
    </w:p>
    <w:p>
      <w:pPr>
        <w:pStyle w:val="4"/>
        <w:spacing w:before="200"/>
        <w:ind w:firstLine="540"/>
        <w:jc w:val="both"/>
      </w:pPr>
      <w:r>
        <w:rPr>
          <w:sz w:val="20"/>
        </w:rPr>
        <w:t>поставки товаров ненадлежащего качества с недостатками, которые не могут быть устранены в приемлемый для покупателя срок;</w:t>
      </w:r>
    </w:p>
    <w:p>
      <w:pPr>
        <w:pStyle w:val="4"/>
        <w:spacing w:before="200"/>
        <w:ind w:firstLine="540"/>
        <w:jc w:val="both"/>
      </w:pPr>
      <w:r>
        <w:rPr>
          <w:sz w:val="20"/>
        </w:rPr>
        <w:t>неоднократного нарушения сроков поставки товаров.</w:t>
      </w:r>
    </w:p>
    <w:p>
      <w:pPr>
        <w:pStyle w:val="4"/>
        <w:spacing w:before="200"/>
        <w:ind w:firstLine="540"/>
        <w:jc w:val="both"/>
      </w:pPr>
      <w:r>
        <w:rPr>
          <w:sz w:val="20"/>
        </w:rPr>
        <w:t>3. Нарушение договора поставки покупателем предполагается существенным в случаях:</w:t>
      </w:r>
    </w:p>
    <w:p>
      <w:pPr>
        <w:pStyle w:val="4"/>
        <w:spacing w:before="200"/>
        <w:ind w:firstLine="540"/>
        <w:jc w:val="both"/>
      </w:pPr>
      <w:r>
        <w:rPr>
          <w:sz w:val="20"/>
        </w:rPr>
        <w:t>неоднократного нарушения сроков оплаты товаров;</w:t>
      </w:r>
    </w:p>
    <w:p>
      <w:pPr>
        <w:pStyle w:val="4"/>
        <w:spacing w:before="200"/>
        <w:ind w:firstLine="540"/>
        <w:jc w:val="both"/>
      </w:pPr>
      <w:r>
        <w:rPr>
          <w:sz w:val="20"/>
        </w:rPr>
        <w:t>неоднократной невыборки товаров.</w:t>
      </w:r>
    </w:p>
    <w:p>
      <w:pPr>
        <w:pStyle w:val="4"/>
        <w:spacing w:before="200"/>
        <w:ind w:firstLine="540"/>
        <w:jc w:val="both"/>
      </w:pPr>
      <w:r>
        <w:rPr>
          <w:sz w:val="20"/>
        </w:rPr>
        <w:t>4. Договор поставки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pPr>
        <w:pStyle w:val="4"/>
        <w:jc w:val="both"/>
      </w:pPr>
    </w:p>
    <w:p>
      <w:pPr>
        <w:pStyle w:val="6"/>
        <w:ind w:firstLine="540"/>
        <w:jc w:val="both"/>
        <w:outlineLvl w:val="3"/>
      </w:pPr>
      <w:bookmarkStart w:id="51" w:name="P527"/>
      <w:bookmarkEnd w:id="51"/>
      <w:r>
        <w:rPr>
          <w:sz w:val="20"/>
        </w:rPr>
        <w:t>Статья 524. Исчисление убытков при расторжении договора</w:t>
      </w:r>
    </w:p>
    <w:p>
      <w:pPr>
        <w:pStyle w:val="4"/>
        <w:jc w:val="both"/>
      </w:pPr>
    </w:p>
    <w:p>
      <w:pPr>
        <w:pStyle w:val="4"/>
        <w:ind w:firstLine="540"/>
        <w:jc w:val="both"/>
      </w:pPr>
      <w:bookmarkStart w:id="52" w:name="P529"/>
      <w:bookmarkEnd w:id="52"/>
      <w:r>
        <w:rPr>
          <w:sz w:val="20"/>
        </w:rPr>
        <w:t>1. Если в разумный срок после расторжения договора вследствие нарушения обязательства продавцом покупатель купил у другого лица по более высокой, но разумной цене товар взамен предусмотренного договором, покупатель может предъявить продавцу требование о возмещении убытков в виде разницы между установленной в договоре ценой и ценой по совершенной взамен сделке.</w:t>
      </w:r>
    </w:p>
    <w:p>
      <w:pPr>
        <w:pStyle w:val="4"/>
        <w:spacing w:before="200"/>
        <w:ind w:firstLine="540"/>
        <w:jc w:val="both"/>
      </w:pPr>
      <w:bookmarkStart w:id="53" w:name="P530"/>
      <w:bookmarkEnd w:id="53"/>
      <w:r>
        <w:rPr>
          <w:sz w:val="20"/>
        </w:rPr>
        <w:t>2. Если в разумный срок после расторжения договора вследствие нарушения обязательства покупателем продавец продал товар другому лицу по более низкой, чем предусмотренная договором, но разумной цене, продавец может предъявить покупателю требование о возмещении убытков в виде разницы между установленной в договоре ценой и ценой по совершенной взамен сделке.</w:t>
      </w:r>
    </w:p>
    <w:p>
      <w:pPr>
        <w:pStyle w:val="4"/>
        <w:spacing w:before="200"/>
        <w:ind w:firstLine="540"/>
        <w:jc w:val="both"/>
      </w:pPr>
      <w:bookmarkStart w:id="54" w:name="P531"/>
      <w:bookmarkEnd w:id="54"/>
      <w:r>
        <w:rPr>
          <w:sz w:val="20"/>
        </w:rPr>
        <w:t xml:space="preserve">3. Если после расторжения договора по основаниям, предусмотренным </w:t>
      </w:r>
      <w:r>
        <w:fldChar w:fldCharType="begin"/>
      </w:r>
      <w:r>
        <w:instrText xml:space="preserve"> HYPERLINK \l "P529" \h </w:instrText>
      </w:r>
      <w:r>
        <w:fldChar w:fldCharType="separate"/>
      </w:r>
      <w:r>
        <w:rPr>
          <w:color w:val="0000FF"/>
          <w:sz w:val="20"/>
        </w:rPr>
        <w:t>пунктами 1</w:t>
      </w:r>
      <w:r>
        <w:rPr>
          <w:color w:val="0000FF"/>
          <w:sz w:val="20"/>
        </w:rPr>
        <w:fldChar w:fldCharType="end"/>
      </w:r>
      <w:r>
        <w:rPr>
          <w:sz w:val="20"/>
        </w:rPr>
        <w:t xml:space="preserve"> и </w:t>
      </w:r>
      <w:r>
        <w:fldChar w:fldCharType="begin"/>
      </w:r>
      <w:r>
        <w:instrText xml:space="preserve"> HYPERLINK \l "P530" \h </w:instrText>
      </w:r>
      <w:r>
        <w:fldChar w:fldCharType="separate"/>
      </w:r>
      <w:r>
        <w:rPr>
          <w:color w:val="0000FF"/>
          <w:sz w:val="20"/>
        </w:rPr>
        <w:t>2</w:t>
      </w:r>
      <w:r>
        <w:rPr>
          <w:color w:val="0000FF"/>
          <w:sz w:val="20"/>
        </w:rPr>
        <w:fldChar w:fldCharType="end"/>
      </w:r>
      <w:r>
        <w:rPr>
          <w:sz w:val="20"/>
        </w:rPr>
        <w:t xml:space="preserve"> настоящей статьи, не совершена сделка взамен расторгнутого договора и на данный товар имеется текущая цена, сторона может предъявить требование о возмещении убытков в виде разницы между ценой, установленной в договоре, и текущей ценой на момент расторжения договора.</w:t>
      </w:r>
    </w:p>
    <w:p>
      <w:pPr>
        <w:pStyle w:val="4"/>
        <w:spacing w:before="200"/>
        <w:ind w:firstLine="540"/>
        <w:jc w:val="both"/>
      </w:pPr>
      <w:r>
        <w:rPr>
          <w:sz w:val="20"/>
        </w:rPr>
        <w:t>Текущей ценой признается цена, обычно взимавшаяся при сравнимых обстоятельствах за аналогичный товар в месте, где должна была быть осуществлена передача товара. Если в этом месте не существует текущей цены, может быть использована текущая цена, применявшаяся в другом месте, которое может служить разумной заменой, с учетом разницы в расходах по транспортировке товара.</w:t>
      </w:r>
    </w:p>
    <w:p>
      <w:pPr>
        <w:pStyle w:val="4"/>
        <w:spacing w:before="200"/>
        <w:ind w:firstLine="540"/>
        <w:jc w:val="both"/>
      </w:pPr>
      <w:r>
        <w:rPr>
          <w:sz w:val="20"/>
        </w:rPr>
        <w:t xml:space="preserve">4. Удовлетворение требований, предусмотренных </w:t>
      </w:r>
      <w:r>
        <w:fldChar w:fldCharType="begin"/>
      </w:r>
      <w:r>
        <w:instrText xml:space="preserve"> HYPERLINK \l "P529" \h </w:instrText>
      </w:r>
      <w:r>
        <w:fldChar w:fldCharType="separate"/>
      </w:r>
      <w:r>
        <w:rPr>
          <w:color w:val="0000FF"/>
          <w:sz w:val="20"/>
        </w:rPr>
        <w:t>пунктами 1</w:t>
      </w:r>
      <w:r>
        <w:rPr>
          <w:color w:val="0000FF"/>
          <w:sz w:val="20"/>
        </w:rPr>
        <w:fldChar w:fldCharType="end"/>
      </w:r>
      <w:r>
        <w:rPr>
          <w:sz w:val="20"/>
        </w:rPr>
        <w:t xml:space="preserve">, </w:t>
      </w:r>
      <w:r>
        <w:fldChar w:fldCharType="begin"/>
      </w:r>
      <w:r>
        <w:instrText xml:space="preserve"> HYPERLINK \l "P530" \h </w:instrText>
      </w:r>
      <w:r>
        <w:fldChar w:fldCharType="separate"/>
      </w:r>
      <w:r>
        <w:rPr>
          <w:color w:val="0000FF"/>
          <w:sz w:val="20"/>
        </w:rPr>
        <w:t>2</w:t>
      </w:r>
      <w:r>
        <w:rPr>
          <w:color w:val="0000FF"/>
          <w:sz w:val="20"/>
        </w:rPr>
        <w:fldChar w:fldCharType="end"/>
      </w:r>
      <w:r>
        <w:rPr>
          <w:sz w:val="20"/>
        </w:rPr>
        <w:t xml:space="preserve"> и </w:t>
      </w:r>
      <w:r>
        <w:fldChar w:fldCharType="begin"/>
      </w:r>
      <w:r>
        <w:instrText xml:space="preserve"> HYPERLINK \l "P531" \h </w:instrText>
      </w:r>
      <w:r>
        <w:fldChar w:fldCharType="separate"/>
      </w:r>
      <w:r>
        <w:rPr>
          <w:color w:val="0000FF"/>
          <w:sz w:val="20"/>
        </w:rPr>
        <w:t>3</w:t>
      </w:r>
      <w:r>
        <w:rPr>
          <w:color w:val="0000FF"/>
          <w:sz w:val="20"/>
        </w:rPr>
        <w:fldChar w:fldCharType="end"/>
      </w:r>
      <w:r>
        <w:rPr>
          <w:sz w:val="20"/>
        </w:rPr>
        <w:t xml:space="preserve"> настоящей статьи, не освобождает сторону, не исполнившую или ненадлежаще исполнившую обязательство, от возмещения иных убытков, причиненных другой стороне, на основании </w:t>
      </w:r>
      <w:r>
        <w:fldChar w:fldCharType="begin"/>
      </w:r>
      <w:r>
        <w:instrText xml:space="preserve"> HYPERLINK "https://login.consultant.ru/link/?req=doc&amp;base=RZB&amp;n=471848&amp;dst=100091" \h </w:instrText>
      </w:r>
      <w:r>
        <w:fldChar w:fldCharType="separate"/>
      </w:r>
      <w:r>
        <w:rPr>
          <w:color w:val="0000FF"/>
          <w:sz w:val="20"/>
        </w:rPr>
        <w:t>статьи 15</w:t>
      </w:r>
      <w:r>
        <w:rPr>
          <w:color w:val="0000FF"/>
          <w:sz w:val="20"/>
        </w:rPr>
        <w:fldChar w:fldCharType="end"/>
      </w:r>
      <w:r>
        <w:rPr>
          <w:sz w:val="20"/>
        </w:rPr>
        <w:t xml:space="preserve"> настоящего Кодекса.</w:t>
      </w:r>
    </w:p>
    <w:p>
      <w:pPr>
        <w:pStyle w:val="4"/>
        <w:jc w:val="both"/>
      </w:pPr>
    </w:p>
    <w:p>
      <w:pPr>
        <w:pStyle w:val="6"/>
        <w:jc w:val="center"/>
        <w:outlineLvl w:val="2"/>
      </w:pPr>
      <w:r>
        <w:rPr>
          <w:sz w:val="20"/>
        </w:rPr>
        <w:t>§ 4. Поставка товаров для государственных</w:t>
      </w:r>
    </w:p>
    <w:p>
      <w:pPr>
        <w:pStyle w:val="6"/>
        <w:jc w:val="center"/>
      </w:pPr>
      <w:r>
        <w:rPr>
          <w:sz w:val="20"/>
        </w:rPr>
        <w:t>или муниципальных нужд</w:t>
      </w:r>
    </w:p>
    <w:p>
      <w:pPr>
        <w:pStyle w:val="4"/>
        <w:jc w:val="center"/>
      </w:pPr>
      <w:r>
        <w:rPr>
          <w:sz w:val="20"/>
        </w:rPr>
        <w:t xml:space="preserve">(в ред. Федерального </w:t>
      </w:r>
      <w:r>
        <w:fldChar w:fldCharType="begin"/>
      </w:r>
      <w:r>
        <w:instrText xml:space="preserve"> HYPERLINK "https://login.consultant.ru/link/?req=doc&amp;base=RZB&amp;n=182931&amp;dst=100120" \h </w:instrText>
      </w:r>
      <w:r>
        <w:fldChar w:fldCharType="separate"/>
      </w:r>
      <w:r>
        <w:rPr>
          <w:color w:val="0000FF"/>
          <w:sz w:val="20"/>
        </w:rPr>
        <w:t>закона</w:t>
      </w:r>
      <w:r>
        <w:rPr>
          <w:color w:val="0000FF"/>
          <w:sz w:val="20"/>
        </w:rPr>
        <w:fldChar w:fldCharType="end"/>
      </w:r>
      <w:r>
        <w:rPr>
          <w:sz w:val="20"/>
        </w:rPr>
        <w:t xml:space="preserve"> от 02.02.2006 N 19-ФЗ)</w:t>
      </w:r>
    </w:p>
    <w:p>
      <w:pPr>
        <w:pStyle w:val="4"/>
        <w:jc w:val="both"/>
      </w:pPr>
    </w:p>
    <w:p>
      <w:pPr>
        <w:pStyle w:val="6"/>
        <w:ind w:firstLine="540"/>
        <w:jc w:val="both"/>
        <w:outlineLvl w:val="3"/>
      </w:pPr>
      <w:bookmarkStart w:id="55" w:name="P539"/>
      <w:bookmarkEnd w:id="55"/>
      <w:r>
        <w:rPr>
          <w:sz w:val="20"/>
        </w:rPr>
        <w:t>Статья 525. Основания поставки товаров для государственных или муниципальных нужд</w:t>
      </w:r>
    </w:p>
    <w:p>
      <w:pPr>
        <w:pStyle w:val="4"/>
        <w:jc w:val="both"/>
      </w:pPr>
      <w:r>
        <w:rPr>
          <w:sz w:val="20"/>
        </w:rPr>
        <w:t xml:space="preserve">(в ред. Федерального </w:t>
      </w:r>
      <w:r>
        <w:fldChar w:fldCharType="begin"/>
      </w:r>
      <w:r>
        <w:instrText xml:space="preserve"> HYPERLINK "https://login.consultant.ru/link/?req=doc&amp;base=RZB&amp;n=182931&amp;dst=100122" \h </w:instrText>
      </w:r>
      <w:r>
        <w:fldChar w:fldCharType="separate"/>
      </w:r>
      <w:r>
        <w:rPr>
          <w:color w:val="0000FF"/>
          <w:sz w:val="20"/>
        </w:rPr>
        <w:t>закона</w:t>
      </w:r>
      <w:r>
        <w:rPr>
          <w:color w:val="0000FF"/>
          <w:sz w:val="20"/>
        </w:rPr>
        <w:fldChar w:fldCharType="end"/>
      </w:r>
      <w:r>
        <w:rPr>
          <w:sz w:val="20"/>
        </w:rPr>
        <w:t xml:space="preserve"> от 02.02.2006 N 19-ФЗ)</w:t>
      </w:r>
    </w:p>
    <w:p>
      <w:pPr>
        <w:pStyle w:val="4"/>
        <w:jc w:val="both"/>
      </w:pPr>
    </w:p>
    <w:p>
      <w:pPr>
        <w:pStyle w:val="4"/>
        <w:ind w:firstLine="540"/>
        <w:jc w:val="both"/>
      </w:pPr>
      <w:r>
        <w:rPr>
          <w:sz w:val="20"/>
        </w:rPr>
        <w:t xml:space="preserve">1. Поставка товаров для государственных или муниципальных нужд осуществляется на основе государственного или муниципального контракта на поставку товаров для государственных или муниципальных нужд, а также заключаемых в соответствии с ним договоров поставки товаров для государственных или муниципальных нужд </w:t>
      </w:r>
      <w:r>
        <w:fldChar w:fldCharType="begin"/>
      </w:r>
      <w:r>
        <w:instrText xml:space="preserve"> HYPERLINK \l "P606" \h </w:instrText>
      </w:r>
      <w:r>
        <w:fldChar w:fldCharType="separate"/>
      </w:r>
      <w:r>
        <w:rPr>
          <w:color w:val="0000FF"/>
          <w:sz w:val="20"/>
        </w:rPr>
        <w:t>(пункт 2 статьи 530)</w:t>
      </w:r>
      <w:r>
        <w:rPr>
          <w:color w:val="0000FF"/>
          <w:sz w:val="20"/>
        </w:rPr>
        <w:fldChar w:fldCharType="end"/>
      </w:r>
      <w:r>
        <w:rPr>
          <w:sz w:val="20"/>
        </w:rPr>
        <w:t>.</w:t>
      </w:r>
    </w:p>
    <w:p>
      <w:pPr>
        <w:pStyle w:val="4"/>
        <w:jc w:val="both"/>
      </w:pPr>
      <w:r>
        <w:rPr>
          <w:sz w:val="20"/>
        </w:rPr>
        <w:t xml:space="preserve">(в ред. Федерального </w:t>
      </w:r>
      <w:r>
        <w:fldChar w:fldCharType="begin"/>
      </w:r>
      <w:r>
        <w:instrText xml:space="preserve"> HYPERLINK "https://login.consultant.ru/link/?req=doc&amp;base=RZB&amp;n=182931&amp;dst=100123" \h </w:instrText>
      </w:r>
      <w:r>
        <w:fldChar w:fldCharType="separate"/>
      </w:r>
      <w:r>
        <w:rPr>
          <w:color w:val="0000FF"/>
          <w:sz w:val="20"/>
        </w:rPr>
        <w:t>закона</w:t>
      </w:r>
      <w:r>
        <w:rPr>
          <w:color w:val="0000FF"/>
          <w:sz w:val="20"/>
        </w:rPr>
        <w:fldChar w:fldCharType="end"/>
      </w:r>
      <w:r>
        <w:rPr>
          <w:sz w:val="20"/>
        </w:rPr>
        <w:t xml:space="preserve"> от 02.02.2006 N 19-ФЗ)</w:t>
      </w:r>
    </w:p>
    <w:p>
      <w:pPr>
        <w:pStyle w:val="4"/>
        <w:spacing w:before="200"/>
        <w:ind w:firstLine="540"/>
        <w:jc w:val="both"/>
      </w:pPr>
      <w:r>
        <w:rPr>
          <w:sz w:val="20"/>
        </w:rPr>
        <w:t>2. К отношениям по поставке товаров для государственных или муниципальных нужд применяются правила о договоре поставки (</w:t>
      </w:r>
      <w:r>
        <w:fldChar w:fldCharType="begin"/>
      </w:r>
      <w:r>
        <w:instrText xml:space="preserve"> HYPERLINK \l "P416" \h </w:instrText>
      </w:r>
      <w:r>
        <w:fldChar w:fldCharType="separate"/>
      </w:r>
      <w:r>
        <w:rPr>
          <w:color w:val="0000FF"/>
          <w:sz w:val="20"/>
        </w:rPr>
        <w:t>статьи 506</w:t>
      </w:r>
      <w:r>
        <w:rPr>
          <w:color w:val="0000FF"/>
          <w:sz w:val="20"/>
        </w:rPr>
        <w:fldChar w:fldCharType="end"/>
      </w:r>
      <w:r>
        <w:rPr>
          <w:sz w:val="20"/>
        </w:rPr>
        <w:t xml:space="preserve"> - </w:t>
      </w:r>
      <w:r>
        <w:fldChar w:fldCharType="begin"/>
      </w:r>
      <w:r>
        <w:instrText xml:space="preserve"> HYPERLINK \l "P510" \h </w:instrText>
      </w:r>
      <w:r>
        <w:fldChar w:fldCharType="separate"/>
      </w:r>
      <w:r>
        <w:rPr>
          <w:color w:val="0000FF"/>
          <w:sz w:val="20"/>
        </w:rPr>
        <w:t>522</w:t>
      </w:r>
      <w:r>
        <w:rPr>
          <w:color w:val="0000FF"/>
          <w:sz w:val="20"/>
        </w:rPr>
        <w:fldChar w:fldCharType="end"/>
      </w:r>
      <w:r>
        <w:rPr>
          <w:sz w:val="20"/>
        </w:rPr>
        <w:t>), если иное не предусмотрено правилами настоящего Кодекса.</w:t>
      </w:r>
    </w:p>
    <w:p>
      <w:pPr>
        <w:pStyle w:val="4"/>
        <w:jc w:val="both"/>
      </w:pPr>
      <w:r>
        <w:rPr>
          <w:sz w:val="20"/>
        </w:rPr>
        <w:t xml:space="preserve">(в ред. Федерального </w:t>
      </w:r>
      <w:r>
        <w:fldChar w:fldCharType="begin"/>
      </w:r>
      <w:r>
        <w:instrText xml:space="preserve"> HYPERLINK "https://login.consultant.ru/link/?req=doc&amp;base=RZB&amp;n=182931&amp;dst=100125" \h </w:instrText>
      </w:r>
      <w:r>
        <w:fldChar w:fldCharType="separate"/>
      </w:r>
      <w:r>
        <w:rPr>
          <w:color w:val="0000FF"/>
          <w:sz w:val="20"/>
        </w:rPr>
        <w:t>закона</w:t>
      </w:r>
      <w:r>
        <w:rPr>
          <w:color w:val="0000FF"/>
          <w:sz w:val="20"/>
        </w:rPr>
        <w:fldChar w:fldCharType="end"/>
      </w:r>
      <w:r>
        <w:rPr>
          <w:sz w:val="20"/>
        </w:rPr>
        <w:t xml:space="preserve"> от 02.02.2006 N 19-ФЗ)</w:t>
      </w:r>
    </w:p>
    <w:p>
      <w:pPr>
        <w:pStyle w:val="4"/>
        <w:spacing w:before="200"/>
        <w:ind w:firstLine="540"/>
        <w:jc w:val="both"/>
      </w:pPr>
      <w:r>
        <w:rPr>
          <w:sz w:val="20"/>
        </w:rPr>
        <w:t>К отношениям по поставке товаров для государственных или муниципальных нужд в части, не урегулированной настоящим параграфом, применяются иные законы.</w:t>
      </w:r>
    </w:p>
    <w:p>
      <w:pPr>
        <w:pStyle w:val="4"/>
        <w:jc w:val="both"/>
      </w:pPr>
      <w:r>
        <w:rPr>
          <w:sz w:val="20"/>
        </w:rPr>
        <w:t xml:space="preserve">(в ред. Федерального </w:t>
      </w:r>
      <w:r>
        <w:fldChar w:fldCharType="begin"/>
      </w:r>
      <w:r>
        <w:instrText xml:space="preserve"> HYPERLINK "https://login.consultant.ru/link/?req=doc&amp;base=RZB&amp;n=182931&amp;dst=100126" \h </w:instrText>
      </w:r>
      <w:r>
        <w:fldChar w:fldCharType="separate"/>
      </w:r>
      <w:r>
        <w:rPr>
          <w:color w:val="0000FF"/>
          <w:sz w:val="20"/>
        </w:rPr>
        <w:t>закона</w:t>
      </w:r>
      <w:r>
        <w:rPr>
          <w:color w:val="0000FF"/>
          <w:sz w:val="20"/>
        </w:rPr>
        <w:fldChar w:fldCharType="end"/>
      </w:r>
      <w:r>
        <w:rPr>
          <w:sz w:val="20"/>
        </w:rPr>
        <w:t xml:space="preserve"> от 02.02.2006 N 19-ФЗ)</w:t>
      </w:r>
    </w:p>
    <w:p>
      <w:pPr>
        <w:pStyle w:val="4"/>
        <w:jc w:val="both"/>
      </w:pPr>
    </w:p>
    <w:p>
      <w:pPr>
        <w:pStyle w:val="6"/>
        <w:ind w:firstLine="540"/>
        <w:jc w:val="both"/>
        <w:outlineLvl w:val="3"/>
      </w:pPr>
      <w:r>
        <w:rPr>
          <w:sz w:val="20"/>
        </w:rPr>
        <w:t>Статья 526. Государственный или муниципальный контракт на поставку товаров для государственных или муниципальных нужд</w:t>
      </w:r>
    </w:p>
    <w:p>
      <w:pPr>
        <w:pStyle w:val="4"/>
        <w:jc w:val="both"/>
      </w:pPr>
      <w:r>
        <w:rPr>
          <w:sz w:val="20"/>
        </w:rPr>
        <w:t xml:space="preserve">(в ред. Федерального </w:t>
      </w:r>
      <w:r>
        <w:fldChar w:fldCharType="begin"/>
      </w:r>
      <w:r>
        <w:instrText xml:space="preserve"> HYPERLINK "https://login.consultant.ru/link/?req=doc&amp;base=RZB&amp;n=182931&amp;dst=100128" \h </w:instrText>
      </w:r>
      <w:r>
        <w:fldChar w:fldCharType="separate"/>
      </w:r>
      <w:r>
        <w:rPr>
          <w:color w:val="0000FF"/>
          <w:sz w:val="20"/>
        </w:rPr>
        <w:t>закона</w:t>
      </w:r>
      <w:r>
        <w:rPr>
          <w:color w:val="0000FF"/>
          <w:sz w:val="20"/>
        </w:rPr>
        <w:fldChar w:fldCharType="end"/>
      </w:r>
      <w:r>
        <w:rPr>
          <w:sz w:val="20"/>
        </w:rPr>
        <w:t xml:space="preserve"> от 02.02.2006 N 19-ФЗ)</w:t>
      </w:r>
    </w:p>
    <w:p>
      <w:pPr>
        <w:pStyle w:val="4"/>
        <w:jc w:val="both"/>
      </w:pPr>
    </w:p>
    <w:p>
      <w:pPr>
        <w:pStyle w:val="4"/>
        <w:ind w:firstLine="540"/>
        <w:jc w:val="both"/>
      </w:pPr>
      <w:r>
        <w:rPr>
          <w:sz w:val="20"/>
        </w:rPr>
        <w:t>По государственному или муниципальному контракту на поставку товаров для государственных или муниципальных нужд (далее - государственный или муниципальный контракт) поставщик (исполнитель) обязуется передать товары государственному или муниципальному заказчику либо по его указанию иному лицу, а государственный или муниципальный заказчик обязуется обеспечить оплату поставленных товаров.</w:t>
      </w:r>
    </w:p>
    <w:p>
      <w:pPr>
        <w:pStyle w:val="4"/>
        <w:jc w:val="both"/>
      </w:pPr>
      <w:r>
        <w:rPr>
          <w:sz w:val="20"/>
        </w:rPr>
        <w:t xml:space="preserve">(в ред. Федерального </w:t>
      </w:r>
      <w:r>
        <w:fldChar w:fldCharType="begin"/>
      </w:r>
      <w:r>
        <w:instrText xml:space="preserve"> HYPERLINK "https://login.consultant.ru/link/?req=doc&amp;base=RZB&amp;n=182931&amp;dst=100130" \h </w:instrText>
      </w:r>
      <w:r>
        <w:fldChar w:fldCharType="separate"/>
      </w:r>
      <w:r>
        <w:rPr>
          <w:color w:val="0000FF"/>
          <w:sz w:val="20"/>
        </w:rPr>
        <w:t>закона</w:t>
      </w:r>
      <w:r>
        <w:rPr>
          <w:color w:val="0000FF"/>
          <w:sz w:val="20"/>
        </w:rPr>
        <w:fldChar w:fldCharType="end"/>
      </w:r>
      <w:r>
        <w:rPr>
          <w:sz w:val="20"/>
        </w:rPr>
        <w:t xml:space="preserve"> от 02.02.2006 N 19-ФЗ)</w:t>
      </w:r>
    </w:p>
    <w:p>
      <w:pPr>
        <w:pStyle w:val="4"/>
        <w:jc w:val="both"/>
      </w:pPr>
    </w:p>
    <w:p>
      <w:pPr>
        <w:pStyle w:val="6"/>
        <w:ind w:firstLine="540"/>
        <w:jc w:val="both"/>
        <w:outlineLvl w:val="3"/>
      </w:pPr>
      <w:bookmarkStart w:id="56" w:name="P555"/>
      <w:bookmarkEnd w:id="56"/>
      <w:r>
        <w:rPr>
          <w:sz w:val="20"/>
        </w:rPr>
        <w:t>Статья 527. Основания заключения государственного или муниципального контракта</w:t>
      </w:r>
    </w:p>
    <w:p>
      <w:pPr>
        <w:pStyle w:val="4"/>
        <w:jc w:val="both"/>
      </w:pPr>
      <w:r>
        <w:rPr>
          <w:sz w:val="20"/>
        </w:rPr>
        <w:t xml:space="preserve">(в ред. Федерального </w:t>
      </w:r>
      <w:r>
        <w:fldChar w:fldCharType="begin"/>
      </w:r>
      <w:r>
        <w:instrText xml:space="preserve"> HYPERLINK "https://login.consultant.ru/link/?req=doc&amp;base=RZB&amp;n=182931&amp;dst=100132" \h </w:instrText>
      </w:r>
      <w:r>
        <w:fldChar w:fldCharType="separate"/>
      </w:r>
      <w:r>
        <w:rPr>
          <w:color w:val="0000FF"/>
          <w:sz w:val="20"/>
        </w:rPr>
        <w:t>закона</w:t>
      </w:r>
      <w:r>
        <w:rPr>
          <w:color w:val="0000FF"/>
          <w:sz w:val="20"/>
        </w:rPr>
        <w:fldChar w:fldCharType="end"/>
      </w:r>
      <w:r>
        <w:rPr>
          <w:sz w:val="20"/>
        </w:rPr>
        <w:t xml:space="preserve"> от 02.02.2006 N 19-ФЗ)</w:t>
      </w:r>
    </w:p>
    <w:p>
      <w:pPr>
        <w:pStyle w:val="4"/>
        <w:jc w:val="both"/>
      </w:pPr>
    </w:p>
    <w:p>
      <w:pPr>
        <w:pStyle w:val="4"/>
        <w:ind w:firstLine="540"/>
        <w:jc w:val="both"/>
      </w:pPr>
      <w:r>
        <w:rPr>
          <w:sz w:val="20"/>
        </w:rPr>
        <w:t>1. Государственный или муниципальный контракт заключается на основе заказа на поставку товаров для государственных или муниципальных нужд, размещаемого в порядке, предусмотренном законодательством о размещении заказов на поставки товаров, выполнение работ, оказание услуг для государственных и муниципальных нужд.</w:t>
      </w:r>
    </w:p>
    <w:p>
      <w:pPr>
        <w:pStyle w:val="4"/>
        <w:jc w:val="both"/>
      </w:pPr>
      <w:r>
        <w:rPr>
          <w:sz w:val="20"/>
        </w:rPr>
        <w:t xml:space="preserve">(в ред. Федерального </w:t>
      </w:r>
      <w:r>
        <w:fldChar w:fldCharType="begin"/>
      </w:r>
      <w:r>
        <w:instrText xml:space="preserve"> HYPERLINK "https://login.consultant.ru/link/?req=doc&amp;base=RZB&amp;n=182931&amp;dst=100134" \h </w:instrText>
      </w:r>
      <w:r>
        <w:fldChar w:fldCharType="separate"/>
      </w:r>
      <w:r>
        <w:rPr>
          <w:color w:val="0000FF"/>
          <w:sz w:val="20"/>
        </w:rPr>
        <w:t>закона</w:t>
      </w:r>
      <w:r>
        <w:rPr>
          <w:color w:val="0000FF"/>
          <w:sz w:val="20"/>
        </w:rPr>
        <w:fldChar w:fldCharType="end"/>
      </w:r>
      <w:r>
        <w:rPr>
          <w:sz w:val="20"/>
        </w:rPr>
        <w:t xml:space="preserve"> от 02.02.2006 N 19-ФЗ)</w:t>
      </w:r>
    </w:p>
    <w:p>
      <w:pPr>
        <w:pStyle w:val="4"/>
        <w:spacing w:before="200"/>
        <w:ind w:firstLine="540"/>
        <w:jc w:val="both"/>
      </w:pPr>
      <w:r>
        <w:rPr>
          <w:sz w:val="20"/>
        </w:rPr>
        <w:t>Для государственного или муниципального заказчика, разместившего заказ, заключение государственного или муниципального контракта является обязательным, если иное не установлено законом.</w:t>
      </w:r>
    </w:p>
    <w:p>
      <w:pPr>
        <w:pStyle w:val="4"/>
        <w:jc w:val="both"/>
      </w:pPr>
      <w:r>
        <w:rPr>
          <w:sz w:val="20"/>
        </w:rPr>
        <w:t xml:space="preserve">(в ред. Федерального </w:t>
      </w:r>
      <w:r>
        <w:fldChar w:fldCharType="begin"/>
      </w:r>
      <w:r>
        <w:instrText xml:space="preserve"> HYPERLINK "https://login.consultant.ru/link/?req=doc&amp;base=RZB&amp;n=182931&amp;dst=100136" \h </w:instrText>
      </w:r>
      <w:r>
        <w:fldChar w:fldCharType="separate"/>
      </w:r>
      <w:r>
        <w:rPr>
          <w:color w:val="0000FF"/>
          <w:sz w:val="20"/>
        </w:rPr>
        <w:t>закона</w:t>
      </w:r>
      <w:r>
        <w:rPr>
          <w:color w:val="0000FF"/>
          <w:sz w:val="20"/>
        </w:rPr>
        <w:fldChar w:fldCharType="end"/>
      </w:r>
      <w:r>
        <w:rPr>
          <w:sz w:val="20"/>
        </w:rPr>
        <w:t xml:space="preserve"> от 02.02.2006 N 19-ФЗ)</w:t>
      </w:r>
    </w:p>
    <w:p>
      <w:pPr>
        <w:pStyle w:val="4"/>
        <w:spacing w:before="200"/>
        <w:ind w:firstLine="540"/>
        <w:jc w:val="both"/>
      </w:pPr>
      <w:bookmarkStart w:id="57" w:name="P562"/>
      <w:bookmarkEnd w:id="57"/>
      <w:r>
        <w:rPr>
          <w:sz w:val="20"/>
        </w:rPr>
        <w:t>2. Заключение государственного или муниципального контракта является обязательным для поставщика (исполнителя) лишь в случаях, установленных законом, и при условии, что государственным или муниципальным заказчиком будут возмещены все убытки, которые могут быть причинены поставщику (исполнителю) в связи с выполнением государственного или муниципального контракта.</w:t>
      </w:r>
    </w:p>
    <w:p>
      <w:pPr>
        <w:pStyle w:val="4"/>
        <w:jc w:val="both"/>
      </w:pPr>
      <w:r>
        <w:rPr>
          <w:sz w:val="20"/>
        </w:rPr>
        <w:t xml:space="preserve">(в ред. Федерального </w:t>
      </w:r>
      <w:r>
        <w:fldChar w:fldCharType="begin"/>
      </w:r>
      <w:r>
        <w:instrText xml:space="preserve"> HYPERLINK "https://login.consultant.ru/link/?req=doc&amp;base=RZB&amp;n=182931&amp;dst=100137" \h </w:instrText>
      </w:r>
      <w:r>
        <w:fldChar w:fldCharType="separate"/>
      </w:r>
      <w:r>
        <w:rPr>
          <w:color w:val="0000FF"/>
          <w:sz w:val="20"/>
        </w:rPr>
        <w:t>закона</w:t>
      </w:r>
      <w:r>
        <w:rPr>
          <w:color w:val="0000FF"/>
          <w:sz w:val="20"/>
        </w:rPr>
        <w:fldChar w:fldCharType="end"/>
      </w:r>
      <w:r>
        <w:rPr>
          <w:sz w:val="20"/>
        </w:rPr>
        <w:t xml:space="preserve"> от 02.02.2006 N 19-ФЗ)</w:t>
      </w:r>
    </w:p>
    <w:p>
      <w:pPr>
        <w:pStyle w:val="4"/>
        <w:spacing w:before="200"/>
        <w:ind w:firstLine="540"/>
        <w:jc w:val="both"/>
      </w:pPr>
      <w:r>
        <w:rPr>
          <w:sz w:val="20"/>
        </w:rPr>
        <w:t xml:space="preserve">3. Условие о возмещении убытков, предусмотренное </w:t>
      </w:r>
      <w:r>
        <w:fldChar w:fldCharType="begin"/>
      </w:r>
      <w:r>
        <w:instrText xml:space="preserve"> HYPERLINK \l "P562" \h </w:instrText>
      </w:r>
      <w:r>
        <w:fldChar w:fldCharType="separate"/>
      </w:r>
      <w:r>
        <w:rPr>
          <w:color w:val="0000FF"/>
          <w:sz w:val="20"/>
        </w:rPr>
        <w:t>пунктом 2</w:t>
      </w:r>
      <w:r>
        <w:rPr>
          <w:color w:val="0000FF"/>
          <w:sz w:val="20"/>
        </w:rPr>
        <w:fldChar w:fldCharType="end"/>
      </w:r>
      <w:r>
        <w:rPr>
          <w:sz w:val="20"/>
        </w:rPr>
        <w:t xml:space="preserve"> настоящей статьи, не применяется в отношении казенного предприятия.</w:t>
      </w:r>
    </w:p>
    <w:p>
      <w:pPr>
        <w:pStyle w:val="4"/>
        <w:spacing w:before="200"/>
        <w:ind w:firstLine="540"/>
        <w:jc w:val="both"/>
      </w:pPr>
      <w:r>
        <w:rPr>
          <w:sz w:val="20"/>
        </w:rPr>
        <w:t xml:space="preserve">4. В отношении победителя торгов или победителя в проведении запроса котировок цен на товары либо лица, с которым в соответствии с законом заключается государственный или муниципальный контракт при уклонении победителя торгов или победителя в проведении запроса котировок цен на товары от заключения государственного или муниципального контракта, не применяется условие о возмещении убытков, предусмотренное </w:t>
      </w:r>
      <w:r>
        <w:fldChar w:fldCharType="begin"/>
      </w:r>
      <w:r>
        <w:instrText xml:space="preserve"> HYPERLINK \l "P562" \h </w:instrText>
      </w:r>
      <w:r>
        <w:fldChar w:fldCharType="separate"/>
      </w:r>
      <w:r>
        <w:rPr>
          <w:color w:val="0000FF"/>
          <w:sz w:val="20"/>
        </w:rPr>
        <w:t>пунктом 2</w:t>
      </w:r>
      <w:r>
        <w:rPr>
          <w:color w:val="0000FF"/>
          <w:sz w:val="20"/>
        </w:rPr>
        <w:fldChar w:fldCharType="end"/>
      </w:r>
      <w:r>
        <w:rPr>
          <w:sz w:val="20"/>
        </w:rPr>
        <w:t xml:space="preserve"> настоящей статьи, в случае заведомого занижения предлагаемой цены государственного или муниципального контракта.</w:t>
      </w:r>
    </w:p>
    <w:p>
      <w:pPr>
        <w:pStyle w:val="4"/>
        <w:jc w:val="both"/>
      </w:pPr>
      <w:r>
        <w:rPr>
          <w:sz w:val="20"/>
        </w:rPr>
        <w:t xml:space="preserve">(п. 4 в ред. Федерального </w:t>
      </w:r>
      <w:r>
        <w:fldChar w:fldCharType="begin"/>
      </w:r>
      <w:r>
        <w:instrText xml:space="preserve"> HYPERLINK "https://login.consultant.ru/link/?req=doc&amp;base=RZB&amp;n=182931&amp;dst=100138" \h </w:instrText>
      </w:r>
      <w:r>
        <w:fldChar w:fldCharType="separate"/>
      </w:r>
      <w:r>
        <w:rPr>
          <w:color w:val="0000FF"/>
          <w:sz w:val="20"/>
        </w:rPr>
        <w:t>закона</w:t>
      </w:r>
      <w:r>
        <w:rPr>
          <w:color w:val="0000FF"/>
          <w:sz w:val="20"/>
        </w:rPr>
        <w:fldChar w:fldCharType="end"/>
      </w:r>
      <w:r>
        <w:rPr>
          <w:sz w:val="20"/>
        </w:rPr>
        <w:t xml:space="preserve"> от 02.02.2006 N 19-ФЗ)</w:t>
      </w:r>
    </w:p>
    <w:p>
      <w:pPr>
        <w:pStyle w:val="4"/>
        <w:jc w:val="both"/>
      </w:pPr>
    </w:p>
    <w:p>
      <w:pPr>
        <w:pStyle w:val="6"/>
        <w:ind w:firstLine="540"/>
        <w:jc w:val="both"/>
        <w:outlineLvl w:val="3"/>
      </w:pPr>
      <w:bookmarkStart w:id="58" w:name="P568"/>
      <w:bookmarkEnd w:id="58"/>
      <w:r>
        <w:rPr>
          <w:sz w:val="20"/>
        </w:rPr>
        <w:t>Статья 528. Порядок заключения государственного или муниципального контракта</w:t>
      </w:r>
    </w:p>
    <w:p>
      <w:pPr>
        <w:pStyle w:val="4"/>
        <w:jc w:val="both"/>
      </w:pPr>
      <w:r>
        <w:rPr>
          <w:sz w:val="20"/>
        </w:rPr>
        <w:t xml:space="preserve">(в ред. Федерального </w:t>
      </w:r>
      <w:r>
        <w:fldChar w:fldCharType="begin"/>
      </w:r>
      <w:r>
        <w:instrText xml:space="preserve"> HYPERLINK "https://login.consultant.ru/link/?req=doc&amp;base=RZB&amp;n=182931&amp;dst=100141" \h </w:instrText>
      </w:r>
      <w:r>
        <w:fldChar w:fldCharType="separate"/>
      </w:r>
      <w:r>
        <w:rPr>
          <w:color w:val="0000FF"/>
          <w:sz w:val="20"/>
        </w:rPr>
        <w:t>закона</w:t>
      </w:r>
      <w:r>
        <w:rPr>
          <w:color w:val="0000FF"/>
          <w:sz w:val="20"/>
        </w:rPr>
        <w:fldChar w:fldCharType="end"/>
      </w:r>
      <w:r>
        <w:rPr>
          <w:sz w:val="20"/>
        </w:rPr>
        <w:t xml:space="preserve"> от 02.02.2006 N 19-ФЗ)</w:t>
      </w:r>
    </w:p>
    <w:p>
      <w:pPr>
        <w:pStyle w:val="4"/>
        <w:jc w:val="both"/>
      </w:pPr>
    </w:p>
    <w:p>
      <w:pPr>
        <w:pStyle w:val="4"/>
        <w:ind w:firstLine="540"/>
        <w:jc w:val="both"/>
      </w:pPr>
      <w:r>
        <w:rPr>
          <w:sz w:val="20"/>
        </w:rPr>
        <w:t>1. Проект государственного или муниципального контракта разрабатывается государственным или муниципальным заказчиком и направляется поставщику (исполнителю), если иное не предусмотрено соглашением между ними.</w:t>
      </w:r>
    </w:p>
    <w:p>
      <w:pPr>
        <w:pStyle w:val="4"/>
        <w:jc w:val="both"/>
      </w:pPr>
      <w:r>
        <w:rPr>
          <w:sz w:val="20"/>
        </w:rPr>
        <w:t xml:space="preserve">(в ред. Федерального </w:t>
      </w:r>
      <w:r>
        <w:fldChar w:fldCharType="begin"/>
      </w:r>
      <w:r>
        <w:instrText xml:space="preserve"> HYPERLINK "https://login.consultant.ru/link/?req=doc&amp;base=RZB&amp;n=182931&amp;dst=100142" \h </w:instrText>
      </w:r>
      <w:r>
        <w:fldChar w:fldCharType="separate"/>
      </w:r>
      <w:r>
        <w:rPr>
          <w:color w:val="0000FF"/>
          <w:sz w:val="20"/>
        </w:rPr>
        <w:t>закона</w:t>
      </w:r>
      <w:r>
        <w:rPr>
          <w:color w:val="0000FF"/>
          <w:sz w:val="20"/>
        </w:rPr>
        <w:fldChar w:fldCharType="end"/>
      </w:r>
      <w:r>
        <w:rPr>
          <w:sz w:val="20"/>
        </w:rPr>
        <w:t xml:space="preserve"> от 02.02.2006 N 19-ФЗ)</w:t>
      </w:r>
    </w:p>
    <w:p>
      <w:pPr>
        <w:pStyle w:val="4"/>
        <w:spacing w:before="200"/>
        <w:ind w:firstLine="540"/>
        <w:jc w:val="both"/>
      </w:pPr>
      <w:r>
        <w:rPr>
          <w:sz w:val="20"/>
        </w:rPr>
        <w:t>2. Сторона, получившая проект государственного или муниципального контракта, не позднее тридцатидневного срока подписывает его и возвращает один экземпляр государственного или муниципального контракта другой стороне, а при наличии разногласий по условиям государственного или муниципального контракта в этот же срок составляет протокол разногласий и направляет его вместе с подписанным государственным или муниципальным контрактом другой стороне либо уведомляет ее об отказе от заключения государственного или муниципального контракта.</w:t>
      </w:r>
    </w:p>
    <w:p>
      <w:pPr>
        <w:pStyle w:val="4"/>
        <w:jc w:val="both"/>
      </w:pPr>
      <w:r>
        <w:rPr>
          <w:sz w:val="20"/>
        </w:rPr>
        <w:t xml:space="preserve">(в ред. Федерального </w:t>
      </w:r>
      <w:r>
        <w:fldChar w:fldCharType="begin"/>
      </w:r>
      <w:r>
        <w:instrText xml:space="preserve"> HYPERLINK "https://login.consultant.ru/link/?req=doc&amp;base=RZB&amp;n=182931&amp;dst=100143" \h </w:instrText>
      </w:r>
      <w:r>
        <w:fldChar w:fldCharType="separate"/>
      </w:r>
      <w:r>
        <w:rPr>
          <w:color w:val="0000FF"/>
          <w:sz w:val="20"/>
        </w:rPr>
        <w:t>закона</w:t>
      </w:r>
      <w:r>
        <w:rPr>
          <w:color w:val="0000FF"/>
          <w:sz w:val="20"/>
        </w:rPr>
        <w:fldChar w:fldCharType="end"/>
      </w:r>
      <w:r>
        <w:rPr>
          <w:sz w:val="20"/>
        </w:rPr>
        <w:t xml:space="preserve"> от 02.02.2006 N 19-ФЗ)</w:t>
      </w:r>
    </w:p>
    <w:p>
      <w:pPr>
        <w:pStyle w:val="4"/>
        <w:spacing w:before="200"/>
        <w:ind w:firstLine="540"/>
        <w:jc w:val="both"/>
      </w:pPr>
      <w:r>
        <w:rPr>
          <w:sz w:val="20"/>
        </w:rPr>
        <w:t>3. Сторона, получившая государственный или муниципальный контракт с протоколом разногласий, должна в течение тридцати дней рассмотреть разногласия, принять меры по их согласованию с другой стороной и известить другую сторону о принятии государственного или муниципального контракта в ее редакции либо об отклонении протокола разногласий.</w:t>
      </w:r>
    </w:p>
    <w:p>
      <w:pPr>
        <w:pStyle w:val="4"/>
        <w:jc w:val="both"/>
      </w:pPr>
      <w:r>
        <w:rPr>
          <w:sz w:val="20"/>
        </w:rPr>
        <w:t xml:space="preserve">(в ред. Федерального </w:t>
      </w:r>
      <w:r>
        <w:fldChar w:fldCharType="begin"/>
      </w:r>
      <w:r>
        <w:instrText xml:space="preserve"> HYPERLINK "https://login.consultant.ru/link/?req=doc&amp;base=RZB&amp;n=182931&amp;dst=100144" \h </w:instrText>
      </w:r>
      <w:r>
        <w:fldChar w:fldCharType="separate"/>
      </w:r>
      <w:r>
        <w:rPr>
          <w:color w:val="0000FF"/>
          <w:sz w:val="20"/>
        </w:rPr>
        <w:t>закона</w:t>
      </w:r>
      <w:r>
        <w:rPr>
          <w:color w:val="0000FF"/>
          <w:sz w:val="20"/>
        </w:rPr>
        <w:fldChar w:fldCharType="end"/>
      </w:r>
      <w:r>
        <w:rPr>
          <w:sz w:val="20"/>
        </w:rPr>
        <w:t xml:space="preserve"> от 02.02.2006 N 19-ФЗ)</w:t>
      </w:r>
    </w:p>
    <w:p>
      <w:pPr>
        <w:pStyle w:val="4"/>
        <w:spacing w:before="200"/>
        <w:ind w:firstLine="540"/>
        <w:jc w:val="both"/>
      </w:pPr>
      <w:r>
        <w:rPr>
          <w:sz w:val="20"/>
        </w:rPr>
        <w:t>При отклонении протокола разногласий или истечении этого срока неурегулированные разногласия по государственному или муниципальному контракту, заключение которого является обязательным для одной из сторон, могут быть переданы другой стороной не позднее тридцати дней на рассмотрение суда.</w:t>
      </w:r>
    </w:p>
    <w:p>
      <w:pPr>
        <w:pStyle w:val="4"/>
        <w:jc w:val="both"/>
      </w:pPr>
      <w:r>
        <w:rPr>
          <w:sz w:val="20"/>
        </w:rPr>
        <w:t xml:space="preserve">(в ред. Федерального </w:t>
      </w:r>
      <w:r>
        <w:fldChar w:fldCharType="begin"/>
      </w:r>
      <w:r>
        <w:instrText xml:space="preserve"> HYPERLINK "https://login.consultant.ru/link/?req=doc&amp;base=RZB&amp;n=182931&amp;dst=100144" \h </w:instrText>
      </w:r>
      <w:r>
        <w:fldChar w:fldCharType="separate"/>
      </w:r>
      <w:r>
        <w:rPr>
          <w:color w:val="0000FF"/>
          <w:sz w:val="20"/>
        </w:rPr>
        <w:t>закона</w:t>
      </w:r>
      <w:r>
        <w:rPr>
          <w:color w:val="0000FF"/>
          <w:sz w:val="20"/>
        </w:rPr>
        <w:fldChar w:fldCharType="end"/>
      </w:r>
      <w:r>
        <w:rPr>
          <w:sz w:val="20"/>
        </w:rPr>
        <w:t xml:space="preserve"> от 02.02.2006 N 19-ФЗ)</w:t>
      </w:r>
    </w:p>
    <w:p>
      <w:pPr>
        <w:pStyle w:val="4"/>
        <w:spacing w:before="200"/>
        <w:ind w:firstLine="540"/>
        <w:jc w:val="both"/>
      </w:pPr>
      <w:r>
        <w:rPr>
          <w:sz w:val="20"/>
        </w:rPr>
        <w:t>4. В случае, когда государственный или муниципальный контракт заключается по результатам торгов на размещение заказа на поставку товаров для государственных или муниципальных нужд, государственный или муниципальный контракт должен быть заключен не позднее двадцати дней со дня проведения торгов.</w:t>
      </w:r>
    </w:p>
    <w:p>
      <w:pPr>
        <w:pStyle w:val="4"/>
        <w:jc w:val="both"/>
      </w:pPr>
      <w:r>
        <w:rPr>
          <w:sz w:val="20"/>
        </w:rPr>
        <w:t xml:space="preserve">(в ред. Федерального </w:t>
      </w:r>
      <w:r>
        <w:fldChar w:fldCharType="begin"/>
      </w:r>
      <w:r>
        <w:instrText xml:space="preserve"> HYPERLINK "https://login.consultant.ru/link/?req=doc&amp;base=RZB&amp;n=182931&amp;dst=100145" \h </w:instrText>
      </w:r>
      <w:r>
        <w:fldChar w:fldCharType="separate"/>
      </w:r>
      <w:r>
        <w:rPr>
          <w:color w:val="0000FF"/>
          <w:sz w:val="20"/>
        </w:rPr>
        <w:t>закона</w:t>
      </w:r>
      <w:r>
        <w:rPr>
          <w:color w:val="0000FF"/>
          <w:sz w:val="20"/>
        </w:rPr>
        <w:fldChar w:fldCharType="end"/>
      </w:r>
      <w:r>
        <w:rPr>
          <w:sz w:val="20"/>
        </w:rPr>
        <w:t xml:space="preserve"> от 02.02.2006 N 19-ФЗ)</w:t>
      </w:r>
    </w:p>
    <w:p>
      <w:pPr>
        <w:pStyle w:val="4"/>
        <w:spacing w:before="200"/>
        <w:ind w:firstLine="540"/>
        <w:jc w:val="both"/>
      </w:pPr>
      <w:r>
        <w:rPr>
          <w:sz w:val="20"/>
        </w:rPr>
        <w:t>5. Если сторона, для которой заключение государственного или муниципального контракта является обязательным, уклоняется от его заключения, другая сторона вправе обратиться в суд с требованием о понуждении этой стороны заключить государственный или муниципальный контракт.</w:t>
      </w:r>
    </w:p>
    <w:p>
      <w:pPr>
        <w:pStyle w:val="4"/>
        <w:jc w:val="both"/>
      </w:pPr>
      <w:r>
        <w:rPr>
          <w:sz w:val="20"/>
        </w:rPr>
        <w:t xml:space="preserve">(в ред. Федерального </w:t>
      </w:r>
      <w:r>
        <w:fldChar w:fldCharType="begin"/>
      </w:r>
      <w:r>
        <w:instrText xml:space="preserve"> HYPERLINK "https://login.consultant.ru/link/?req=doc&amp;base=RZB&amp;n=182931&amp;dst=100146" \h </w:instrText>
      </w:r>
      <w:r>
        <w:fldChar w:fldCharType="separate"/>
      </w:r>
      <w:r>
        <w:rPr>
          <w:color w:val="0000FF"/>
          <w:sz w:val="20"/>
        </w:rPr>
        <w:t>закона</w:t>
      </w:r>
      <w:r>
        <w:rPr>
          <w:color w:val="0000FF"/>
          <w:sz w:val="20"/>
        </w:rPr>
        <w:fldChar w:fldCharType="end"/>
      </w:r>
      <w:r>
        <w:rPr>
          <w:sz w:val="20"/>
        </w:rPr>
        <w:t xml:space="preserve"> от 02.02.2006 N 19-ФЗ)</w:t>
      </w:r>
    </w:p>
    <w:p>
      <w:pPr>
        <w:pStyle w:val="4"/>
        <w:jc w:val="both"/>
      </w:pPr>
    </w:p>
    <w:p>
      <w:pPr>
        <w:pStyle w:val="6"/>
        <w:ind w:firstLine="540"/>
        <w:jc w:val="both"/>
        <w:outlineLvl w:val="3"/>
      </w:pPr>
      <w:r>
        <w:rPr>
          <w:sz w:val="20"/>
        </w:rPr>
        <w:t>Статья 529. Заключение договора поставки товаров для государственных или муниципальных нужд</w:t>
      </w:r>
    </w:p>
    <w:p>
      <w:pPr>
        <w:pStyle w:val="4"/>
        <w:jc w:val="both"/>
      </w:pPr>
      <w:r>
        <w:rPr>
          <w:sz w:val="20"/>
        </w:rPr>
        <w:t xml:space="preserve">(в ред. Федерального </w:t>
      </w:r>
      <w:r>
        <w:fldChar w:fldCharType="begin"/>
      </w:r>
      <w:r>
        <w:instrText xml:space="preserve"> HYPERLINK "https://login.consultant.ru/link/?req=doc&amp;base=RZB&amp;n=182931&amp;dst=100148" \h </w:instrText>
      </w:r>
      <w:r>
        <w:fldChar w:fldCharType="separate"/>
      </w:r>
      <w:r>
        <w:rPr>
          <w:color w:val="0000FF"/>
          <w:sz w:val="20"/>
        </w:rPr>
        <w:t>закона</w:t>
      </w:r>
      <w:r>
        <w:rPr>
          <w:color w:val="0000FF"/>
          <w:sz w:val="20"/>
        </w:rPr>
        <w:fldChar w:fldCharType="end"/>
      </w:r>
      <w:r>
        <w:rPr>
          <w:sz w:val="20"/>
        </w:rPr>
        <w:t xml:space="preserve"> от 02.02.2006 N 19-ФЗ)</w:t>
      </w:r>
    </w:p>
    <w:p>
      <w:pPr>
        <w:pStyle w:val="4"/>
        <w:jc w:val="both"/>
      </w:pPr>
    </w:p>
    <w:p>
      <w:pPr>
        <w:pStyle w:val="4"/>
        <w:ind w:firstLine="540"/>
        <w:jc w:val="both"/>
      </w:pPr>
      <w:r>
        <w:rPr>
          <w:sz w:val="20"/>
        </w:rPr>
        <w:t>1. Если государственным или муниципальным контрактом предусмотрено, что поставка товаров осуществляется поставщиком (исполнителем) определяемому государственным или муниципальным заказчиком покупателю по договорам поставки товаров для государственных или муниципальных нужд, государственный или муниципальный заказчик не позднее тридцатидневного срока со дня подписания государственного или муниципального контракта направляет поставщику (исполнителю) и покупателю извещение о прикреплении покупателя к поставщику (исполнителю).</w:t>
      </w:r>
    </w:p>
    <w:p>
      <w:pPr>
        <w:pStyle w:val="4"/>
        <w:jc w:val="both"/>
      </w:pPr>
      <w:r>
        <w:rPr>
          <w:sz w:val="20"/>
        </w:rPr>
        <w:t xml:space="preserve">(в ред. Федерального </w:t>
      </w:r>
      <w:r>
        <w:fldChar w:fldCharType="begin"/>
      </w:r>
      <w:r>
        <w:instrText xml:space="preserve"> HYPERLINK "https://login.consultant.ru/link/?req=doc&amp;base=RZB&amp;n=182931&amp;dst=100149" \h </w:instrText>
      </w:r>
      <w:r>
        <w:fldChar w:fldCharType="separate"/>
      </w:r>
      <w:r>
        <w:rPr>
          <w:color w:val="0000FF"/>
          <w:sz w:val="20"/>
        </w:rPr>
        <w:t>закона</w:t>
      </w:r>
      <w:r>
        <w:rPr>
          <w:color w:val="0000FF"/>
          <w:sz w:val="20"/>
        </w:rPr>
        <w:fldChar w:fldCharType="end"/>
      </w:r>
      <w:r>
        <w:rPr>
          <w:sz w:val="20"/>
        </w:rPr>
        <w:t xml:space="preserve"> от 02.02.2006 N 19-ФЗ)</w:t>
      </w:r>
    </w:p>
    <w:p>
      <w:pPr>
        <w:pStyle w:val="4"/>
        <w:spacing w:before="200"/>
        <w:ind w:firstLine="540"/>
        <w:jc w:val="both"/>
      </w:pPr>
      <w:r>
        <w:rPr>
          <w:sz w:val="20"/>
        </w:rPr>
        <w:t>Извещение о прикреплении покупателя к поставщику (исполнителю), выданное государственным или муниципальным заказчиком в соответствии с государственным или муниципальным контрактом, является основанием заключения договора поставки товаров для государственных или муниципальных нужд.</w:t>
      </w:r>
    </w:p>
    <w:p>
      <w:pPr>
        <w:pStyle w:val="4"/>
        <w:jc w:val="both"/>
      </w:pPr>
      <w:r>
        <w:rPr>
          <w:sz w:val="20"/>
        </w:rPr>
        <w:t xml:space="preserve">(в ред. Федерального </w:t>
      </w:r>
      <w:r>
        <w:fldChar w:fldCharType="begin"/>
      </w:r>
      <w:r>
        <w:instrText xml:space="preserve"> HYPERLINK "https://login.consultant.ru/link/?req=doc&amp;base=RZB&amp;n=182931&amp;dst=100149" \h </w:instrText>
      </w:r>
      <w:r>
        <w:fldChar w:fldCharType="separate"/>
      </w:r>
      <w:r>
        <w:rPr>
          <w:color w:val="0000FF"/>
          <w:sz w:val="20"/>
        </w:rPr>
        <w:t>закона</w:t>
      </w:r>
      <w:r>
        <w:rPr>
          <w:color w:val="0000FF"/>
          <w:sz w:val="20"/>
        </w:rPr>
        <w:fldChar w:fldCharType="end"/>
      </w:r>
      <w:r>
        <w:rPr>
          <w:sz w:val="20"/>
        </w:rPr>
        <w:t xml:space="preserve"> от 02.02.2006 N 19-ФЗ)</w:t>
      </w:r>
    </w:p>
    <w:p>
      <w:pPr>
        <w:pStyle w:val="4"/>
        <w:spacing w:before="200"/>
        <w:ind w:firstLine="540"/>
        <w:jc w:val="both"/>
      </w:pPr>
      <w:r>
        <w:rPr>
          <w:sz w:val="20"/>
        </w:rPr>
        <w:t>2. Поставщик (исполнитель) обязан направить проект договора поставки товаров для государственных или муниципальных нужд покупателю, указанному в извещении о прикреплении, не позднее тридцати дней со дня получения извещения от государственного или муниципального заказчика, если иной порядок подготовки проекта договора не предусмотрен государственным или муниципальным контрактом либо проект договора не представлен покупателем.</w:t>
      </w:r>
    </w:p>
    <w:p>
      <w:pPr>
        <w:pStyle w:val="4"/>
        <w:jc w:val="both"/>
      </w:pPr>
      <w:r>
        <w:rPr>
          <w:sz w:val="20"/>
        </w:rPr>
        <w:t xml:space="preserve">(в ред. Федерального </w:t>
      </w:r>
      <w:r>
        <w:fldChar w:fldCharType="begin"/>
      </w:r>
      <w:r>
        <w:instrText xml:space="preserve"> HYPERLINK "https://login.consultant.ru/link/?req=doc&amp;base=RZB&amp;n=182931&amp;dst=100150" \h </w:instrText>
      </w:r>
      <w:r>
        <w:fldChar w:fldCharType="separate"/>
      </w:r>
      <w:r>
        <w:rPr>
          <w:color w:val="0000FF"/>
          <w:sz w:val="20"/>
        </w:rPr>
        <w:t>закона</w:t>
      </w:r>
      <w:r>
        <w:rPr>
          <w:color w:val="0000FF"/>
          <w:sz w:val="20"/>
        </w:rPr>
        <w:fldChar w:fldCharType="end"/>
      </w:r>
      <w:r>
        <w:rPr>
          <w:sz w:val="20"/>
        </w:rPr>
        <w:t xml:space="preserve"> от 02.02.2006 N 19-ФЗ)</w:t>
      </w:r>
    </w:p>
    <w:p>
      <w:pPr>
        <w:pStyle w:val="4"/>
        <w:spacing w:before="200"/>
        <w:ind w:firstLine="540"/>
        <w:jc w:val="both"/>
      </w:pPr>
      <w:r>
        <w:rPr>
          <w:sz w:val="20"/>
        </w:rPr>
        <w:t>3. Сторона, получившая проект договора поставки товаров для государственных или муниципальных нужд, подписывает его и возвращает один экземпляр другой стороне в течение тридцати дней со дня получения проекта, а при наличии разногласий по условиям договора в этот же срок составляет протокол разногласий и направляет его вместе с подписанным договором другой стороне.</w:t>
      </w:r>
    </w:p>
    <w:p>
      <w:pPr>
        <w:pStyle w:val="4"/>
        <w:jc w:val="both"/>
      </w:pPr>
      <w:r>
        <w:rPr>
          <w:sz w:val="20"/>
        </w:rPr>
        <w:t xml:space="preserve">(в ред. Федерального </w:t>
      </w:r>
      <w:r>
        <w:fldChar w:fldCharType="begin"/>
      </w:r>
      <w:r>
        <w:instrText xml:space="preserve"> HYPERLINK "https://login.consultant.ru/link/?req=doc&amp;base=RZB&amp;n=182931&amp;dst=100151" \h </w:instrText>
      </w:r>
      <w:r>
        <w:fldChar w:fldCharType="separate"/>
      </w:r>
      <w:r>
        <w:rPr>
          <w:color w:val="0000FF"/>
          <w:sz w:val="20"/>
        </w:rPr>
        <w:t>закона</w:t>
      </w:r>
      <w:r>
        <w:rPr>
          <w:color w:val="0000FF"/>
          <w:sz w:val="20"/>
        </w:rPr>
        <w:fldChar w:fldCharType="end"/>
      </w:r>
      <w:r>
        <w:rPr>
          <w:sz w:val="20"/>
        </w:rPr>
        <w:t xml:space="preserve"> от 02.02.2006 N 19-ФЗ)</w:t>
      </w:r>
    </w:p>
    <w:p>
      <w:pPr>
        <w:pStyle w:val="4"/>
        <w:spacing w:before="200"/>
        <w:ind w:firstLine="540"/>
        <w:jc w:val="both"/>
      </w:pPr>
      <w:r>
        <w:rPr>
          <w:sz w:val="20"/>
        </w:rPr>
        <w:t>4. Сторона, получившая подписанный проект договора поставки товаров для государственных или муниципальных нужд с протоколом разногласий, должна в течение тридцати дней рассмотреть разногласия, принять меры по согласованию условий договора с другой стороной и известить другую сторону о принятии договора в ее редакции либо об отклонении протокола разногласий. Неурегулированные разногласия в тридцатидневный срок могут быть переданы заинтересованной стороной на рассмотрение суда.</w:t>
      </w:r>
    </w:p>
    <w:p>
      <w:pPr>
        <w:pStyle w:val="4"/>
        <w:jc w:val="both"/>
      </w:pPr>
      <w:r>
        <w:rPr>
          <w:sz w:val="20"/>
        </w:rPr>
        <w:t xml:space="preserve">(в ред. Федерального </w:t>
      </w:r>
      <w:r>
        <w:fldChar w:fldCharType="begin"/>
      </w:r>
      <w:r>
        <w:instrText xml:space="preserve"> HYPERLINK "https://login.consultant.ru/link/?req=doc&amp;base=RZB&amp;n=182931&amp;dst=100151" \h </w:instrText>
      </w:r>
      <w:r>
        <w:fldChar w:fldCharType="separate"/>
      </w:r>
      <w:r>
        <w:rPr>
          <w:color w:val="0000FF"/>
          <w:sz w:val="20"/>
        </w:rPr>
        <w:t>закона</w:t>
      </w:r>
      <w:r>
        <w:rPr>
          <w:color w:val="0000FF"/>
          <w:sz w:val="20"/>
        </w:rPr>
        <w:fldChar w:fldCharType="end"/>
      </w:r>
      <w:r>
        <w:rPr>
          <w:sz w:val="20"/>
        </w:rPr>
        <w:t xml:space="preserve"> от 02.02.2006 N 19-ФЗ)</w:t>
      </w:r>
    </w:p>
    <w:p>
      <w:pPr>
        <w:pStyle w:val="4"/>
        <w:spacing w:before="200"/>
        <w:ind w:firstLine="540"/>
        <w:jc w:val="both"/>
      </w:pPr>
      <w:r>
        <w:rPr>
          <w:sz w:val="20"/>
        </w:rPr>
        <w:t>5. Если поставщик (исполнитель) уклоняется от заключения договора поставки товаров для государственных или муниципальных нужд, покупатель вправе обратиться в суд с требованием о понуждении поставщика (исполнителя) заключить договор на условиях разработанного покупателем проекта договора.</w:t>
      </w:r>
    </w:p>
    <w:p>
      <w:pPr>
        <w:pStyle w:val="4"/>
        <w:jc w:val="both"/>
      </w:pPr>
      <w:r>
        <w:rPr>
          <w:sz w:val="20"/>
        </w:rPr>
        <w:t xml:space="preserve">(в ред. Федерального </w:t>
      </w:r>
      <w:r>
        <w:fldChar w:fldCharType="begin"/>
      </w:r>
      <w:r>
        <w:instrText xml:space="preserve"> HYPERLINK "https://login.consultant.ru/link/?req=doc&amp;base=RZB&amp;n=182931&amp;dst=100151" \h </w:instrText>
      </w:r>
      <w:r>
        <w:fldChar w:fldCharType="separate"/>
      </w:r>
      <w:r>
        <w:rPr>
          <w:color w:val="0000FF"/>
          <w:sz w:val="20"/>
        </w:rPr>
        <w:t>закона</w:t>
      </w:r>
      <w:r>
        <w:rPr>
          <w:color w:val="0000FF"/>
          <w:sz w:val="20"/>
        </w:rPr>
        <w:fldChar w:fldCharType="end"/>
      </w:r>
      <w:r>
        <w:rPr>
          <w:sz w:val="20"/>
        </w:rPr>
        <w:t xml:space="preserve"> от 02.02.2006 N 19-ФЗ)</w:t>
      </w:r>
    </w:p>
    <w:p>
      <w:pPr>
        <w:pStyle w:val="4"/>
        <w:jc w:val="both"/>
      </w:pPr>
    </w:p>
    <w:p>
      <w:pPr>
        <w:pStyle w:val="6"/>
        <w:ind w:firstLine="540"/>
        <w:jc w:val="both"/>
        <w:outlineLvl w:val="3"/>
      </w:pPr>
      <w:r>
        <w:rPr>
          <w:sz w:val="20"/>
        </w:rPr>
        <w:t>Статья 530. Отказ покупателя от заключения договора поставки товаров для государственных или муниципальных нужд</w:t>
      </w:r>
    </w:p>
    <w:p>
      <w:pPr>
        <w:pStyle w:val="4"/>
        <w:jc w:val="both"/>
      </w:pPr>
      <w:r>
        <w:rPr>
          <w:sz w:val="20"/>
        </w:rPr>
        <w:t xml:space="preserve">(в ред. Федерального </w:t>
      </w:r>
      <w:r>
        <w:fldChar w:fldCharType="begin"/>
      </w:r>
      <w:r>
        <w:instrText xml:space="preserve"> HYPERLINK "https://login.consultant.ru/link/?req=doc&amp;base=RZB&amp;n=182931&amp;dst=100153" \h </w:instrText>
      </w:r>
      <w:r>
        <w:fldChar w:fldCharType="separate"/>
      </w:r>
      <w:r>
        <w:rPr>
          <w:color w:val="0000FF"/>
          <w:sz w:val="20"/>
        </w:rPr>
        <w:t>закона</w:t>
      </w:r>
      <w:r>
        <w:rPr>
          <w:color w:val="0000FF"/>
          <w:sz w:val="20"/>
        </w:rPr>
        <w:fldChar w:fldCharType="end"/>
      </w:r>
      <w:r>
        <w:rPr>
          <w:sz w:val="20"/>
        </w:rPr>
        <w:t xml:space="preserve"> от 02.02.2006 N 19-ФЗ)</w:t>
      </w:r>
    </w:p>
    <w:p>
      <w:pPr>
        <w:pStyle w:val="4"/>
        <w:jc w:val="both"/>
      </w:pPr>
    </w:p>
    <w:p>
      <w:pPr>
        <w:pStyle w:val="4"/>
        <w:ind w:firstLine="540"/>
        <w:jc w:val="both"/>
      </w:pPr>
      <w:r>
        <w:rPr>
          <w:sz w:val="20"/>
        </w:rPr>
        <w:t>1. Покупатель вправе полностью или частично отказаться от товаров, указанных в извещении о прикреплении, и от заключения договора на их поставку.</w:t>
      </w:r>
    </w:p>
    <w:p>
      <w:pPr>
        <w:pStyle w:val="4"/>
        <w:spacing w:before="200"/>
        <w:ind w:firstLine="540"/>
        <w:jc w:val="both"/>
      </w:pPr>
      <w:r>
        <w:rPr>
          <w:sz w:val="20"/>
        </w:rPr>
        <w:t>В этом случае поставщик (исполнитель) должен незамедлительно уведомить государственного или муниципального заказчика и вправе потребовать от него извещения о прикреплении к другому покупателю.</w:t>
      </w:r>
    </w:p>
    <w:p>
      <w:pPr>
        <w:pStyle w:val="4"/>
        <w:jc w:val="both"/>
      </w:pPr>
      <w:r>
        <w:rPr>
          <w:sz w:val="20"/>
        </w:rPr>
        <w:t xml:space="preserve">(в ред. Федерального </w:t>
      </w:r>
      <w:r>
        <w:fldChar w:fldCharType="begin"/>
      </w:r>
      <w:r>
        <w:instrText xml:space="preserve"> HYPERLINK "https://login.consultant.ru/link/?req=doc&amp;base=RZB&amp;n=182931&amp;dst=100154" \h </w:instrText>
      </w:r>
      <w:r>
        <w:fldChar w:fldCharType="separate"/>
      </w:r>
      <w:r>
        <w:rPr>
          <w:color w:val="0000FF"/>
          <w:sz w:val="20"/>
        </w:rPr>
        <w:t>закона</w:t>
      </w:r>
      <w:r>
        <w:rPr>
          <w:color w:val="0000FF"/>
          <w:sz w:val="20"/>
        </w:rPr>
        <w:fldChar w:fldCharType="end"/>
      </w:r>
      <w:r>
        <w:rPr>
          <w:sz w:val="20"/>
        </w:rPr>
        <w:t xml:space="preserve"> от 02.02.2006 N 19-ФЗ)</w:t>
      </w:r>
    </w:p>
    <w:p>
      <w:pPr>
        <w:pStyle w:val="4"/>
        <w:spacing w:before="200"/>
        <w:ind w:firstLine="540"/>
        <w:jc w:val="both"/>
      </w:pPr>
      <w:bookmarkStart w:id="59" w:name="P606"/>
      <w:bookmarkEnd w:id="59"/>
      <w:r>
        <w:rPr>
          <w:sz w:val="20"/>
        </w:rPr>
        <w:t>2. Государственный или муниципальный заказчик не позднее тридцати дней со дня получения уведомления поставщика (исполнителя) либо выдает извещение о прикреплении к нему другого покупателя, либо направляет поставщику (исполнителю) отгрузочную разнарядку с указанием получателя товаров, либо сообщает о своем согласии принять и оплатить товары.</w:t>
      </w:r>
    </w:p>
    <w:p>
      <w:pPr>
        <w:pStyle w:val="4"/>
        <w:jc w:val="both"/>
      </w:pPr>
      <w:r>
        <w:rPr>
          <w:sz w:val="20"/>
        </w:rPr>
        <w:t xml:space="preserve">(в ред. Федерального </w:t>
      </w:r>
      <w:r>
        <w:fldChar w:fldCharType="begin"/>
      </w:r>
      <w:r>
        <w:instrText xml:space="preserve"> HYPERLINK "https://login.consultant.ru/link/?req=doc&amp;base=RZB&amp;n=182931&amp;dst=100155" \h </w:instrText>
      </w:r>
      <w:r>
        <w:fldChar w:fldCharType="separate"/>
      </w:r>
      <w:r>
        <w:rPr>
          <w:color w:val="0000FF"/>
          <w:sz w:val="20"/>
        </w:rPr>
        <w:t>закона</w:t>
      </w:r>
      <w:r>
        <w:rPr>
          <w:color w:val="0000FF"/>
          <w:sz w:val="20"/>
        </w:rPr>
        <w:fldChar w:fldCharType="end"/>
      </w:r>
      <w:r>
        <w:rPr>
          <w:sz w:val="20"/>
        </w:rPr>
        <w:t xml:space="preserve"> от 02.02.2006 N 19-ФЗ)</w:t>
      </w:r>
    </w:p>
    <w:p>
      <w:pPr>
        <w:pStyle w:val="4"/>
        <w:spacing w:before="200"/>
        <w:ind w:firstLine="540"/>
        <w:jc w:val="both"/>
      </w:pPr>
      <w:r>
        <w:rPr>
          <w:sz w:val="20"/>
        </w:rPr>
        <w:t xml:space="preserve">3. При невыполнении государственным или муниципальным заказчиком обязанностей, предусмотренных </w:t>
      </w:r>
      <w:r>
        <w:fldChar w:fldCharType="begin"/>
      </w:r>
      <w:r>
        <w:instrText xml:space="preserve"> HYPERLINK \l "P606" \h </w:instrText>
      </w:r>
      <w:r>
        <w:fldChar w:fldCharType="separate"/>
      </w:r>
      <w:r>
        <w:rPr>
          <w:color w:val="0000FF"/>
          <w:sz w:val="20"/>
        </w:rPr>
        <w:t>пунктом 2</w:t>
      </w:r>
      <w:r>
        <w:rPr>
          <w:color w:val="0000FF"/>
          <w:sz w:val="20"/>
        </w:rPr>
        <w:fldChar w:fldCharType="end"/>
      </w:r>
      <w:r>
        <w:rPr>
          <w:sz w:val="20"/>
        </w:rPr>
        <w:t xml:space="preserve"> настоящей статьи, поставщик (исполнитель) вправе либо потребовать от государственного или муниципального заказчика принять и оплатить товары, либо реализовать товары по своему усмотрению с отнесением разумных расходов, связанных с их реализацией, на государственного или муниципального заказчика.</w:t>
      </w:r>
    </w:p>
    <w:p>
      <w:pPr>
        <w:pStyle w:val="4"/>
        <w:jc w:val="both"/>
      </w:pPr>
      <w:r>
        <w:rPr>
          <w:sz w:val="20"/>
        </w:rPr>
        <w:t xml:space="preserve">(в ред. Федерального </w:t>
      </w:r>
      <w:r>
        <w:fldChar w:fldCharType="begin"/>
      </w:r>
      <w:r>
        <w:instrText xml:space="preserve"> HYPERLINK "https://login.consultant.ru/link/?req=doc&amp;base=RZB&amp;n=182931&amp;dst=100156" \h </w:instrText>
      </w:r>
      <w:r>
        <w:fldChar w:fldCharType="separate"/>
      </w:r>
      <w:r>
        <w:rPr>
          <w:color w:val="0000FF"/>
          <w:sz w:val="20"/>
        </w:rPr>
        <w:t>закона</w:t>
      </w:r>
      <w:r>
        <w:rPr>
          <w:color w:val="0000FF"/>
          <w:sz w:val="20"/>
        </w:rPr>
        <w:fldChar w:fldCharType="end"/>
      </w:r>
      <w:r>
        <w:rPr>
          <w:sz w:val="20"/>
        </w:rPr>
        <w:t xml:space="preserve"> от 02.02.2006 N 19-ФЗ)</w:t>
      </w:r>
    </w:p>
    <w:p>
      <w:pPr>
        <w:pStyle w:val="4"/>
        <w:jc w:val="both"/>
      </w:pPr>
    </w:p>
    <w:p>
      <w:pPr>
        <w:pStyle w:val="6"/>
        <w:ind w:firstLine="540"/>
        <w:jc w:val="both"/>
        <w:outlineLvl w:val="3"/>
      </w:pPr>
      <w:r>
        <w:rPr>
          <w:sz w:val="20"/>
        </w:rPr>
        <w:t>Статья 531. Исполнение государственного или муниципального контракта</w:t>
      </w:r>
    </w:p>
    <w:p>
      <w:pPr>
        <w:pStyle w:val="4"/>
        <w:jc w:val="both"/>
      </w:pPr>
      <w:r>
        <w:rPr>
          <w:sz w:val="20"/>
        </w:rPr>
        <w:t xml:space="preserve">(в ред. Федерального </w:t>
      </w:r>
      <w:r>
        <w:fldChar w:fldCharType="begin"/>
      </w:r>
      <w:r>
        <w:instrText xml:space="preserve"> HYPERLINK "https://login.consultant.ru/link/?req=doc&amp;base=RZB&amp;n=182931&amp;dst=100158" \h </w:instrText>
      </w:r>
      <w:r>
        <w:fldChar w:fldCharType="separate"/>
      </w:r>
      <w:r>
        <w:rPr>
          <w:color w:val="0000FF"/>
          <w:sz w:val="20"/>
        </w:rPr>
        <w:t>закона</w:t>
      </w:r>
      <w:r>
        <w:rPr>
          <w:color w:val="0000FF"/>
          <w:sz w:val="20"/>
        </w:rPr>
        <w:fldChar w:fldCharType="end"/>
      </w:r>
      <w:r>
        <w:rPr>
          <w:sz w:val="20"/>
        </w:rPr>
        <w:t xml:space="preserve"> от 02.02.2006 N 19-ФЗ)</w:t>
      </w:r>
    </w:p>
    <w:p>
      <w:pPr>
        <w:pStyle w:val="4"/>
        <w:jc w:val="both"/>
      </w:pPr>
    </w:p>
    <w:p>
      <w:pPr>
        <w:pStyle w:val="4"/>
        <w:ind w:firstLine="540"/>
        <w:jc w:val="both"/>
      </w:pPr>
      <w:r>
        <w:rPr>
          <w:sz w:val="20"/>
        </w:rPr>
        <w:t xml:space="preserve">1. В случаях, когда в соответствии с условиями государственного или муниципального контракта поставка товаров осуществляется непосредственно государственному или муниципальному заказчику или по его указанию (отгрузочной разнарядке) другому лицу (получателю), отношения сторон по исполнению государственного или муниципального контракта регулируются правилами, предусмотренными </w:t>
      </w:r>
      <w:r>
        <w:fldChar w:fldCharType="begin"/>
      </w:r>
      <w:r>
        <w:instrText xml:space="preserve"> HYPERLINK \l "P416" \h </w:instrText>
      </w:r>
      <w:r>
        <w:fldChar w:fldCharType="separate"/>
      </w:r>
      <w:r>
        <w:rPr>
          <w:color w:val="0000FF"/>
          <w:sz w:val="20"/>
        </w:rPr>
        <w:t>статьями 506</w:t>
      </w:r>
      <w:r>
        <w:rPr>
          <w:color w:val="0000FF"/>
          <w:sz w:val="20"/>
        </w:rPr>
        <w:fldChar w:fldCharType="end"/>
      </w:r>
      <w:r>
        <w:rPr>
          <w:sz w:val="20"/>
        </w:rPr>
        <w:t xml:space="preserve"> - </w:t>
      </w:r>
      <w:r>
        <w:fldChar w:fldCharType="begin"/>
      </w:r>
      <w:r>
        <w:instrText xml:space="preserve"> HYPERLINK \l "P510" \h </w:instrText>
      </w:r>
      <w:r>
        <w:fldChar w:fldCharType="separate"/>
      </w:r>
      <w:r>
        <w:rPr>
          <w:color w:val="0000FF"/>
          <w:sz w:val="20"/>
        </w:rPr>
        <w:t>522</w:t>
      </w:r>
      <w:r>
        <w:rPr>
          <w:color w:val="0000FF"/>
          <w:sz w:val="20"/>
        </w:rPr>
        <w:fldChar w:fldCharType="end"/>
      </w:r>
      <w:r>
        <w:rPr>
          <w:sz w:val="20"/>
        </w:rPr>
        <w:t xml:space="preserve"> настоящего Кодекса.</w:t>
      </w:r>
    </w:p>
    <w:p>
      <w:pPr>
        <w:pStyle w:val="4"/>
        <w:jc w:val="both"/>
      </w:pPr>
      <w:r>
        <w:rPr>
          <w:sz w:val="20"/>
        </w:rPr>
        <w:t xml:space="preserve">(в ред. Федерального </w:t>
      </w:r>
      <w:r>
        <w:fldChar w:fldCharType="begin"/>
      </w:r>
      <w:r>
        <w:instrText xml:space="preserve"> HYPERLINK "https://login.consultant.ru/link/?req=doc&amp;base=RZB&amp;n=182931&amp;dst=100159" \h </w:instrText>
      </w:r>
      <w:r>
        <w:fldChar w:fldCharType="separate"/>
      </w:r>
      <w:r>
        <w:rPr>
          <w:color w:val="0000FF"/>
          <w:sz w:val="20"/>
        </w:rPr>
        <w:t>закона</w:t>
      </w:r>
      <w:r>
        <w:rPr>
          <w:color w:val="0000FF"/>
          <w:sz w:val="20"/>
        </w:rPr>
        <w:fldChar w:fldCharType="end"/>
      </w:r>
      <w:r>
        <w:rPr>
          <w:sz w:val="20"/>
        </w:rPr>
        <w:t xml:space="preserve"> от 02.02.2006 N 19-ФЗ)</w:t>
      </w:r>
    </w:p>
    <w:p>
      <w:pPr>
        <w:pStyle w:val="4"/>
        <w:spacing w:before="200"/>
        <w:ind w:firstLine="540"/>
        <w:jc w:val="both"/>
      </w:pPr>
      <w:r>
        <w:rPr>
          <w:sz w:val="20"/>
        </w:rPr>
        <w:t>2. В случаях, когда поставка товаров для государственных или муниципальных нужд осуществляется получателем, указанным в отгрузочной разнарядке, оплата товаров производится государственным или муниципальным заказчиком, если иной порядок расчетов не предусмотрен государственным или муниципальным контрактом.</w:t>
      </w:r>
    </w:p>
    <w:p>
      <w:pPr>
        <w:pStyle w:val="4"/>
        <w:jc w:val="both"/>
      </w:pPr>
      <w:r>
        <w:rPr>
          <w:sz w:val="20"/>
        </w:rPr>
        <w:t xml:space="preserve">(в ред. Федерального </w:t>
      </w:r>
      <w:r>
        <w:fldChar w:fldCharType="begin"/>
      </w:r>
      <w:r>
        <w:instrText xml:space="preserve"> HYPERLINK "https://login.consultant.ru/link/?req=doc&amp;base=RZB&amp;n=182931&amp;dst=100160" \h </w:instrText>
      </w:r>
      <w:r>
        <w:fldChar w:fldCharType="separate"/>
      </w:r>
      <w:r>
        <w:rPr>
          <w:color w:val="0000FF"/>
          <w:sz w:val="20"/>
        </w:rPr>
        <w:t>закона</w:t>
      </w:r>
      <w:r>
        <w:rPr>
          <w:color w:val="0000FF"/>
          <w:sz w:val="20"/>
        </w:rPr>
        <w:fldChar w:fldCharType="end"/>
      </w:r>
      <w:r>
        <w:rPr>
          <w:sz w:val="20"/>
        </w:rPr>
        <w:t xml:space="preserve"> от 02.02.2006 N 19-ФЗ)</w:t>
      </w:r>
    </w:p>
    <w:p>
      <w:pPr>
        <w:pStyle w:val="4"/>
        <w:jc w:val="both"/>
      </w:pPr>
    </w:p>
    <w:p>
      <w:pPr>
        <w:pStyle w:val="6"/>
        <w:ind w:firstLine="540"/>
        <w:jc w:val="both"/>
        <w:outlineLvl w:val="3"/>
      </w:pPr>
      <w:r>
        <w:rPr>
          <w:sz w:val="20"/>
        </w:rPr>
        <w:t>Статья 532. Оплата товара по договору поставки товаров для государственных или муниципальных нужд</w:t>
      </w:r>
    </w:p>
    <w:p>
      <w:pPr>
        <w:pStyle w:val="4"/>
        <w:jc w:val="both"/>
      </w:pPr>
      <w:r>
        <w:rPr>
          <w:sz w:val="20"/>
        </w:rPr>
        <w:t xml:space="preserve">(в ред. Федерального </w:t>
      </w:r>
      <w:r>
        <w:fldChar w:fldCharType="begin"/>
      </w:r>
      <w:r>
        <w:instrText xml:space="preserve"> HYPERLINK "https://login.consultant.ru/link/?req=doc&amp;base=RZB&amp;n=182931&amp;dst=100162" \h </w:instrText>
      </w:r>
      <w:r>
        <w:fldChar w:fldCharType="separate"/>
      </w:r>
      <w:r>
        <w:rPr>
          <w:color w:val="0000FF"/>
          <w:sz w:val="20"/>
        </w:rPr>
        <w:t>закона</w:t>
      </w:r>
      <w:r>
        <w:rPr>
          <w:color w:val="0000FF"/>
          <w:sz w:val="20"/>
        </w:rPr>
        <w:fldChar w:fldCharType="end"/>
      </w:r>
      <w:r>
        <w:rPr>
          <w:sz w:val="20"/>
        </w:rPr>
        <w:t xml:space="preserve"> от 02.02.2006 N 19-ФЗ)</w:t>
      </w:r>
    </w:p>
    <w:p>
      <w:pPr>
        <w:pStyle w:val="4"/>
        <w:jc w:val="both"/>
      </w:pPr>
    </w:p>
    <w:p>
      <w:pPr>
        <w:pStyle w:val="4"/>
        <w:ind w:firstLine="540"/>
        <w:jc w:val="both"/>
      </w:pPr>
      <w:r>
        <w:rPr>
          <w:sz w:val="20"/>
        </w:rPr>
        <w:t>При поставке товаров покупателям по договорам поставки товаров для государственных или муниципальных нужд оплата товаров производится покупателями по ценам, определяемым в соответствии с государственным или муниципальным контрактом, если иной порядок определения цен и расчетов не предусмотрен государственным или муниципальным контрактом.</w:t>
      </w:r>
    </w:p>
    <w:p>
      <w:pPr>
        <w:pStyle w:val="4"/>
        <w:jc w:val="both"/>
      </w:pPr>
      <w:r>
        <w:rPr>
          <w:sz w:val="20"/>
        </w:rPr>
        <w:t xml:space="preserve">(в ред. Федерального </w:t>
      </w:r>
      <w:r>
        <w:fldChar w:fldCharType="begin"/>
      </w:r>
      <w:r>
        <w:instrText xml:space="preserve"> HYPERLINK "https://login.consultant.ru/link/?req=doc&amp;base=RZB&amp;n=182931&amp;dst=100163" \h </w:instrText>
      </w:r>
      <w:r>
        <w:fldChar w:fldCharType="separate"/>
      </w:r>
      <w:r>
        <w:rPr>
          <w:color w:val="0000FF"/>
          <w:sz w:val="20"/>
        </w:rPr>
        <w:t>закона</w:t>
      </w:r>
      <w:r>
        <w:rPr>
          <w:color w:val="0000FF"/>
          <w:sz w:val="20"/>
        </w:rPr>
        <w:fldChar w:fldCharType="end"/>
      </w:r>
      <w:r>
        <w:rPr>
          <w:sz w:val="20"/>
        </w:rPr>
        <w:t xml:space="preserve"> от 02.02.2006 N 19-ФЗ)</w:t>
      </w:r>
    </w:p>
    <w:p>
      <w:pPr>
        <w:pStyle w:val="4"/>
        <w:spacing w:before="200"/>
        <w:ind w:firstLine="540"/>
        <w:jc w:val="both"/>
      </w:pPr>
      <w:r>
        <w:rPr>
          <w:sz w:val="20"/>
        </w:rPr>
        <w:t>При оплате покупателем товаров по договору поставки товаров для государственных или муниципальных нужд государственный или муниципальный заказчик признается поручителем по этому обязательству покупателя (</w:t>
      </w:r>
      <w:r>
        <w:fldChar w:fldCharType="begin"/>
      </w:r>
      <w:r>
        <w:instrText xml:space="preserve"> HYPERLINK "https://login.consultant.ru/link/?req=doc&amp;base=RZB&amp;n=471848&amp;dst=101779" \h </w:instrText>
      </w:r>
      <w:r>
        <w:fldChar w:fldCharType="separate"/>
      </w:r>
      <w:r>
        <w:rPr>
          <w:color w:val="0000FF"/>
          <w:sz w:val="20"/>
        </w:rPr>
        <w:t>статьи 361</w:t>
      </w:r>
      <w:r>
        <w:rPr>
          <w:color w:val="0000FF"/>
          <w:sz w:val="20"/>
        </w:rPr>
        <w:fldChar w:fldCharType="end"/>
      </w:r>
      <w:r>
        <w:rPr>
          <w:sz w:val="20"/>
        </w:rPr>
        <w:t xml:space="preserve"> - </w:t>
      </w:r>
      <w:r>
        <w:fldChar w:fldCharType="begin"/>
      </w:r>
      <w:r>
        <w:instrText xml:space="preserve"> HYPERLINK "https://login.consultant.ru/link/?req=doc&amp;base=RZB&amp;n=471848&amp;dst=101796" \h </w:instrText>
      </w:r>
      <w:r>
        <w:fldChar w:fldCharType="separate"/>
      </w:r>
      <w:r>
        <w:rPr>
          <w:color w:val="0000FF"/>
          <w:sz w:val="20"/>
        </w:rPr>
        <w:t>367</w:t>
      </w:r>
      <w:r>
        <w:rPr>
          <w:color w:val="0000FF"/>
          <w:sz w:val="20"/>
        </w:rPr>
        <w:fldChar w:fldCharType="end"/>
      </w:r>
      <w:r>
        <w:rPr>
          <w:sz w:val="20"/>
        </w:rPr>
        <w:t>).</w:t>
      </w:r>
    </w:p>
    <w:p>
      <w:pPr>
        <w:pStyle w:val="4"/>
        <w:jc w:val="both"/>
      </w:pPr>
      <w:r>
        <w:rPr>
          <w:sz w:val="20"/>
        </w:rPr>
        <w:t xml:space="preserve">(в ред. Федерального </w:t>
      </w:r>
      <w:r>
        <w:fldChar w:fldCharType="begin"/>
      </w:r>
      <w:r>
        <w:instrText xml:space="preserve"> HYPERLINK "https://login.consultant.ru/link/?req=doc&amp;base=RZB&amp;n=182931&amp;dst=100164" \h </w:instrText>
      </w:r>
      <w:r>
        <w:fldChar w:fldCharType="separate"/>
      </w:r>
      <w:r>
        <w:rPr>
          <w:color w:val="0000FF"/>
          <w:sz w:val="20"/>
        </w:rPr>
        <w:t>закона</w:t>
      </w:r>
      <w:r>
        <w:rPr>
          <w:color w:val="0000FF"/>
          <w:sz w:val="20"/>
        </w:rPr>
        <w:fldChar w:fldCharType="end"/>
      </w:r>
      <w:r>
        <w:rPr>
          <w:sz w:val="20"/>
        </w:rPr>
        <w:t xml:space="preserve"> от 02.02.2006 N 19-ФЗ)</w:t>
      </w:r>
    </w:p>
    <w:p>
      <w:pPr>
        <w:pStyle w:val="4"/>
        <w:jc w:val="both"/>
      </w:pPr>
    </w:p>
    <w:p>
      <w:pPr>
        <w:pStyle w:val="6"/>
        <w:ind w:firstLine="540"/>
        <w:jc w:val="both"/>
        <w:outlineLvl w:val="3"/>
      </w:pPr>
      <w:r>
        <w:rPr>
          <w:sz w:val="20"/>
        </w:rPr>
        <w:t>Статья 533. Возмещение убытков, причиненных в связи с выполнением или расторжением государственного или муниципального контракта</w:t>
      </w:r>
    </w:p>
    <w:p>
      <w:pPr>
        <w:pStyle w:val="4"/>
        <w:jc w:val="both"/>
      </w:pPr>
      <w:r>
        <w:rPr>
          <w:sz w:val="20"/>
        </w:rPr>
        <w:t xml:space="preserve">(в ред. Федерального </w:t>
      </w:r>
      <w:r>
        <w:fldChar w:fldCharType="begin"/>
      </w:r>
      <w:r>
        <w:instrText xml:space="preserve"> HYPERLINK "https://login.consultant.ru/link/?req=doc&amp;base=RZB&amp;n=182931&amp;dst=100166" \h </w:instrText>
      </w:r>
      <w:r>
        <w:fldChar w:fldCharType="separate"/>
      </w:r>
      <w:r>
        <w:rPr>
          <w:color w:val="0000FF"/>
          <w:sz w:val="20"/>
        </w:rPr>
        <w:t>закона</w:t>
      </w:r>
      <w:r>
        <w:rPr>
          <w:color w:val="0000FF"/>
          <w:sz w:val="20"/>
        </w:rPr>
        <w:fldChar w:fldCharType="end"/>
      </w:r>
      <w:r>
        <w:rPr>
          <w:sz w:val="20"/>
        </w:rPr>
        <w:t xml:space="preserve"> от 02.02.2006 N 19-ФЗ)</w:t>
      </w:r>
    </w:p>
    <w:p>
      <w:pPr>
        <w:pStyle w:val="4"/>
        <w:jc w:val="both"/>
      </w:pPr>
    </w:p>
    <w:p>
      <w:pPr>
        <w:pStyle w:val="4"/>
        <w:ind w:firstLine="540"/>
        <w:jc w:val="both"/>
      </w:pPr>
      <w:r>
        <w:rPr>
          <w:sz w:val="20"/>
        </w:rPr>
        <w:t xml:space="preserve">1. Если иное не предусмотрено законом либо государственным или муниципальным контрактом, убытки, которые причинены поставщику (исполнителю) в связи с выполнением государственного или муниципального контракта </w:t>
      </w:r>
      <w:r>
        <w:fldChar w:fldCharType="begin"/>
      </w:r>
      <w:r>
        <w:instrText xml:space="preserve"> HYPERLINK \l "P562" \h </w:instrText>
      </w:r>
      <w:r>
        <w:fldChar w:fldCharType="separate"/>
      </w:r>
      <w:r>
        <w:rPr>
          <w:color w:val="0000FF"/>
          <w:sz w:val="20"/>
        </w:rPr>
        <w:t>(пункт 2 статьи 527)</w:t>
      </w:r>
      <w:r>
        <w:rPr>
          <w:color w:val="0000FF"/>
          <w:sz w:val="20"/>
        </w:rPr>
        <w:fldChar w:fldCharType="end"/>
      </w:r>
      <w:r>
        <w:rPr>
          <w:sz w:val="20"/>
        </w:rPr>
        <w:t>, подлежат возмещению государственным или муниципальным заказчиком не позднее тридцати дней со дня передачи товара в соответствии с государственным или муниципальным контрактом.</w:t>
      </w:r>
    </w:p>
    <w:p>
      <w:pPr>
        <w:pStyle w:val="4"/>
        <w:jc w:val="both"/>
      </w:pPr>
      <w:r>
        <w:rPr>
          <w:sz w:val="20"/>
        </w:rPr>
        <w:t xml:space="preserve">(в ред. Федерального </w:t>
      </w:r>
      <w:r>
        <w:fldChar w:fldCharType="begin"/>
      </w:r>
      <w:r>
        <w:instrText xml:space="preserve"> HYPERLINK "https://login.consultant.ru/link/?req=doc&amp;base=RZB&amp;n=182931&amp;dst=100167" \h </w:instrText>
      </w:r>
      <w:r>
        <w:fldChar w:fldCharType="separate"/>
      </w:r>
      <w:r>
        <w:rPr>
          <w:color w:val="0000FF"/>
          <w:sz w:val="20"/>
        </w:rPr>
        <w:t>закона</w:t>
      </w:r>
      <w:r>
        <w:rPr>
          <w:color w:val="0000FF"/>
          <w:sz w:val="20"/>
        </w:rPr>
        <w:fldChar w:fldCharType="end"/>
      </w:r>
      <w:r>
        <w:rPr>
          <w:sz w:val="20"/>
        </w:rPr>
        <w:t xml:space="preserve"> от 02.02.2006 N 19-ФЗ)</w:t>
      </w:r>
    </w:p>
    <w:p>
      <w:pPr>
        <w:pStyle w:val="4"/>
        <w:spacing w:before="200"/>
        <w:ind w:firstLine="540"/>
        <w:jc w:val="both"/>
      </w:pPr>
      <w:bookmarkStart w:id="60" w:name="P632"/>
      <w:bookmarkEnd w:id="60"/>
      <w:r>
        <w:rPr>
          <w:sz w:val="20"/>
        </w:rPr>
        <w:t>2. В случае, когда убытки, причиненные поставщику (исполнителю) в связи с выполнением государственного или муниципального контракта, не возмещаются в соответствии с государственным или муниципальным контрактом, поставщик (исполнитель) вправе отказаться от исполнения государственного или муниципального контракта и потребовать возмещения убытков, вызванных расторжением государственного или муниципального контракта.</w:t>
      </w:r>
    </w:p>
    <w:p>
      <w:pPr>
        <w:pStyle w:val="4"/>
        <w:jc w:val="both"/>
      </w:pPr>
      <w:r>
        <w:rPr>
          <w:sz w:val="20"/>
        </w:rPr>
        <w:t xml:space="preserve">(в ред. Федерального </w:t>
      </w:r>
      <w:r>
        <w:fldChar w:fldCharType="begin"/>
      </w:r>
      <w:r>
        <w:instrText xml:space="preserve"> HYPERLINK "https://login.consultant.ru/link/?req=doc&amp;base=RZB&amp;n=182931&amp;dst=100168" \h </w:instrText>
      </w:r>
      <w:r>
        <w:fldChar w:fldCharType="separate"/>
      </w:r>
      <w:r>
        <w:rPr>
          <w:color w:val="0000FF"/>
          <w:sz w:val="20"/>
        </w:rPr>
        <w:t>закона</w:t>
      </w:r>
      <w:r>
        <w:rPr>
          <w:color w:val="0000FF"/>
          <w:sz w:val="20"/>
        </w:rPr>
        <w:fldChar w:fldCharType="end"/>
      </w:r>
      <w:r>
        <w:rPr>
          <w:sz w:val="20"/>
        </w:rPr>
        <w:t xml:space="preserve"> от 02.02.2006 N 19-ФЗ)</w:t>
      </w:r>
    </w:p>
    <w:p>
      <w:pPr>
        <w:pStyle w:val="4"/>
        <w:spacing w:before="200"/>
        <w:ind w:firstLine="540"/>
        <w:jc w:val="both"/>
      </w:pPr>
      <w:r>
        <w:rPr>
          <w:sz w:val="20"/>
        </w:rPr>
        <w:t xml:space="preserve">3. При расторжении государственного или муниципального контракта по основаниям, указанным в </w:t>
      </w:r>
      <w:r>
        <w:fldChar w:fldCharType="begin"/>
      </w:r>
      <w:r>
        <w:instrText xml:space="preserve"> HYPERLINK \l "P632" \h </w:instrText>
      </w:r>
      <w:r>
        <w:fldChar w:fldCharType="separate"/>
      </w:r>
      <w:r>
        <w:rPr>
          <w:color w:val="0000FF"/>
          <w:sz w:val="20"/>
        </w:rPr>
        <w:t>пункте 2</w:t>
      </w:r>
      <w:r>
        <w:rPr>
          <w:color w:val="0000FF"/>
          <w:sz w:val="20"/>
        </w:rPr>
        <w:fldChar w:fldCharType="end"/>
      </w:r>
      <w:r>
        <w:rPr>
          <w:sz w:val="20"/>
        </w:rPr>
        <w:t xml:space="preserve"> настоящей статьи, поставщик вправе отказаться от исполнения договора поставки товара для государственных или муниципальных нужд.</w:t>
      </w:r>
    </w:p>
    <w:p>
      <w:pPr>
        <w:pStyle w:val="4"/>
        <w:jc w:val="both"/>
      </w:pPr>
      <w:r>
        <w:rPr>
          <w:sz w:val="20"/>
        </w:rPr>
        <w:t xml:space="preserve">(в ред. Федерального </w:t>
      </w:r>
      <w:r>
        <w:fldChar w:fldCharType="begin"/>
      </w:r>
      <w:r>
        <w:instrText xml:space="preserve"> HYPERLINK "https://login.consultant.ru/link/?req=doc&amp;base=RZB&amp;n=182931&amp;dst=100170" \h </w:instrText>
      </w:r>
      <w:r>
        <w:fldChar w:fldCharType="separate"/>
      </w:r>
      <w:r>
        <w:rPr>
          <w:color w:val="0000FF"/>
          <w:sz w:val="20"/>
        </w:rPr>
        <w:t>закона</w:t>
      </w:r>
      <w:r>
        <w:rPr>
          <w:color w:val="0000FF"/>
          <w:sz w:val="20"/>
        </w:rPr>
        <w:fldChar w:fldCharType="end"/>
      </w:r>
      <w:r>
        <w:rPr>
          <w:sz w:val="20"/>
        </w:rPr>
        <w:t xml:space="preserve"> от 02.02.2006 N 19-ФЗ)</w:t>
      </w:r>
    </w:p>
    <w:p>
      <w:pPr>
        <w:pStyle w:val="4"/>
        <w:spacing w:before="200"/>
        <w:ind w:firstLine="540"/>
        <w:jc w:val="both"/>
      </w:pPr>
      <w:r>
        <w:rPr>
          <w:sz w:val="20"/>
        </w:rPr>
        <w:t>Убытки, причиненные покупателю таким отказом поставщика, возмещаются государственным или муниципальным заказчиком.</w:t>
      </w:r>
    </w:p>
    <w:p>
      <w:pPr>
        <w:pStyle w:val="4"/>
        <w:jc w:val="both"/>
      </w:pPr>
      <w:r>
        <w:rPr>
          <w:sz w:val="20"/>
        </w:rPr>
        <w:t xml:space="preserve">(в ред. Федерального </w:t>
      </w:r>
      <w:r>
        <w:fldChar w:fldCharType="begin"/>
      </w:r>
      <w:r>
        <w:instrText xml:space="preserve"> HYPERLINK "https://login.consultant.ru/link/?req=doc&amp;base=RZB&amp;n=182931&amp;dst=100171" \h </w:instrText>
      </w:r>
      <w:r>
        <w:fldChar w:fldCharType="separate"/>
      </w:r>
      <w:r>
        <w:rPr>
          <w:color w:val="0000FF"/>
          <w:sz w:val="20"/>
        </w:rPr>
        <w:t>закона</w:t>
      </w:r>
      <w:r>
        <w:rPr>
          <w:color w:val="0000FF"/>
          <w:sz w:val="20"/>
        </w:rPr>
        <w:fldChar w:fldCharType="end"/>
      </w:r>
      <w:r>
        <w:rPr>
          <w:sz w:val="20"/>
        </w:rPr>
        <w:t xml:space="preserve"> от 02.02.2006 N 19-ФЗ)</w:t>
      </w:r>
    </w:p>
    <w:p>
      <w:pPr>
        <w:pStyle w:val="4"/>
        <w:jc w:val="both"/>
      </w:pPr>
    </w:p>
    <w:p>
      <w:pPr>
        <w:pStyle w:val="6"/>
        <w:ind w:firstLine="540"/>
        <w:jc w:val="both"/>
        <w:outlineLvl w:val="3"/>
      </w:pPr>
      <w:bookmarkStart w:id="61" w:name="P639"/>
      <w:bookmarkEnd w:id="61"/>
      <w:r>
        <w:rPr>
          <w:sz w:val="20"/>
        </w:rPr>
        <w:t>Статья 534. Отказ государственного или муниципального заказчика от товаров, поставленных по государственному или муниципальному контракту</w:t>
      </w:r>
    </w:p>
    <w:p>
      <w:pPr>
        <w:pStyle w:val="4"/>
        <w:jc w:val="both"/>
      </w:pPr>
      <w:r>
        <w:rPr>
          <w:sz w:val="20"/>
        </w:rPr>
        <w:t xml:space="preserve">(в ред. Федерального </w:t>
      </w:r>
      <w:r>
        <w:fldChar w:fldCharType="begin"/>
      </w:r>
      <w:r>
        <w:instrText xml:space="preserve"> HYPERLINK "https://login.consultant.ru/link/?req=doc&amp;base=RZB&amp;n=182931&amp;dst=100173" \h </w:instrText>
      </w:r>
      <w:r>
        <w:fldChar w:fldCharType="separate"/>
      </w:r>
      <w:r>
        <w:rPr>
          <w:color w:val="0000FF"/>
          <w:sz w:val="20"/>
        </w:rPr>
        <w:t>закона</w:t>
      </w:r>
      <w:r>
        <w:rPr>
          <w:color w:val="0000FF"/>
          <w:sz w:val="20"/>
        </w:rPr>
        <w:fldChar w:fldCharType="end"/>
      </w:r>
      <w:r>
        <w:rPr>
          <w:sz w:val="20"/>
        </w:rPr>
        <w:t xml:space="preserve"> от 02.02.2006 N 19-ФЗ)</w:t>
      </w:r>
    </w:p>
    <w:p>
      <w:pPr>
        <w:pStyle w:val="4"/>
        <w:jc w:val="both"/>
      </w:pPr>
    </w:p>
    <w:p>
      <w:pPr>
        <w:pStyle w:val="4"/>
        <w:ind w:firstLine="540"/>
        <w:jc w:val="both"/>
      </w:pPr>
      <w:r>
        <w:rPr>
          <w:sz w:val="20"/>
        </w:rPr>
        <w:t>В случаях, предусмотренных законом, государственный или муниципальный заказчик вправе полностью или частично отказаться от товаров, поставка которых предусмотрена государственным или муниципальным контрактом, при условии возмещения поставщику убытков, причиненных таким отказом.</w:t>
      </w:r>
    </w:p>
    <w:p>
      <w:pPr>
        <w:pStyle w:val="4"/>
        <w:jc w:val="both"/>
      </w:pPr>
      <w:r>
        <w:rPr>
          <w:sz w:val="20"/>
        </w:rPr>
        <w:t xml:space="preserve">(в ред. Федерального </w:t>
      </w:r>
      <w:r>
        <w:fldChar w:fldCharType="begin"/>
      </w:r>
      <w:r>
        <w:instrText xml:space="preserve"> HYPERLINK "https://login.consultant.ru/link/?req=doc&amp;base=RZB&amp;n=182931&amp;dst=100174" \h </w:instrText>
      </w:r>
      <w:r>
        <w:fldChar w:fldCharType="separate"/>
      </w:r>
      <w:r>
        <w:rPr>
          <w:color w:val="0000FF"/>
          <w:sz w:val="20"/>
        </w:rPr>
        <w:t>закона</w:t>
      </w:r>
      <w:r>
        <w:rPr>
          <w:color w:val="0000FF"/>
          <w:sz w:val="20"/>
        </w:rPr>
        <w:fldChar w:fldCharType="end"/>
      </w:r>
      <w:r>
        <w:rPr>
          <w:sz w:val="20"/>
        </w:rPr>
        <w:t xml:space="preserve"> от 02.02.2006 N 19-ФЗ)</w:t>
      </w:r>
    </w:p>
    <w:p>
      <w:pPr>
        <w:pStyle w:val="4"/>
        <w:spacing w:before="200"/>
        <w:ind w:firstLine="540"/>
        <w:jc w:val="both"/>
      </w:pPr>
      <w:r>
        <w:rPr>
          <w:sz w:val="20"/>
        </w:rPr>
        <w:t>Если отказ государственного или муниципального заказчика от товаров, поставка которых предусмотрена государственным или муниципальным контрактом, повлек расторжение или изменение договора поставки товаров для государственных или муниципальных нужд, убытки, причиненные покупателю таким расторжением или изменением, возмещаются государственным или муниципальным заказчиком.</w:t>
      </w:r>
    </w:p>
    <w:p>
      <w:pPr>
        <w:pStyle w:val="4"/>
        <w:jc w:val="both"/>
      </w:pPr>
      <w:r>
        <w:rPr>
          <w:sz w:val="20"/>
        </w:rPr>
        <w:t xml:space="preserve">(в ред. Федерального </w:t>
      </w:r>
      <w:r>
        <w:fldChar w:fldCharType="begin"/>
      </w:r>
      <w:r>
        <w:instrText xml:space="preserve"> HYPERLINK "https://login.consultant.ru/link/?req=doc&amp;base=RZB&amp;n=182931&amp;dst=100175" \h </w:instrText>
      </w:r>
      <w:r>
        <w:fldChar w:fldCharType="separate"/>
      </w:r>
      <w:r>
        <w:rPr>
          <w:color w:val="0000FF"/>
          <w:sz w:val="20"/>
        </w:rPr>
        <w:t>закона</w:t>
      </w:r>
      <w:r>
        <w:rPr>
          <w:color w:val="0000FF"/>
          <w:sz w:val="20"/>
        </w:rPr>
        <w:fldChar w:fldCharType="end"/>
      </w:r>
      <w:r>
        <w:rPr>
          <w:sz w:val="20"/>
        </w:rPr>
        <w:t xml:space="preserve"> от 02.02.2006 N 19-ФЗ)</w:t>
      </w:r>
    </w:p>
    <w:p>
      <w:pPr>
        <w:pStyle w:val="4"/>
        <w:jc w:val="both"/>
      </w:pPr>
    </w:p>
    <w:p>
      <w:pPr>
        <w:pStyle w:val="6"/>
        <w:jc w:val="center"/>
        <w:outlineLvl w:val="2"/>
      </w:pPr>
      <w:r>
        <w:rPr>
          <w:sz w:val="20"/>
        </w:rPr>
        <w:t>§ 5. Контрактация</w:t>
      </w:r>
    </w:p>
    <w:p>
      <w:pPr>
        <w:pStyle w:val="4"/>
        <w:jc w:val="both"/>
      </w:pPr>
    </w:p>
    <w:p>
      <w:pPr>
        <w:pStyle w:val="6"/>
        <w:ind w:firstLine="540"/>
        <w:jc w:val="both"/>
        <w:outlineLvl w:val="3"/>
      </w:pPr>
      <w:r>
        <w:rPr>
          <w:sz w:val="20"/>
        </w:rPr>
        <w:t>Статья 535. Договор контрактации</w:t>
      </w:r>
    </w:p>
    <w:p>
      <w:pPr>
        <w:pStyle w:val="4"/>
        <w:jc w:val="both"/>
      </w:pPr>
    </w:p>
    <w:p>
      <w:pPr>
        <w:pStyle w:val="4"/>
        <w:ind w:firstLine="540"/>
        <w:jc w:val="both"/>
      </w:pPr>
      <w:r>
        <w:rPr>
          <w:sz w:val="20"/>
        </w:rPr>
        <w:t>1. По договору контрактации производитель сельскохозяйственной продукции обязуется передать выращенную (произведенную) им сельскохозяйственную продукцию заготовителю - лицу, осуществляющему закупки такой продукции для переработки или продажи.</w:t>
      </w:r>
    </w:p>
    <w:p>
      <w:pPr>
        <w:pStyle w:val="4"/>
        <w:spacing w:before="200"/>
        <w:ind w:firstLine="540"/>
        <w:jc w:val="both"/>
      </w:pPr>
      <w:r>
        <w:rPr>
          <w:sz w:val="20"/>
        </w:rPr>
        <w:t>2. К отношениям по договору контрактации, не урегулированным правилами настоящего параграфа, применяются правила о договоре поставки (</w:t>
      </w:r>
      <w:r>
        <w:fldChar w:fldCharType="begin"/>
      </w:r>
      <w:r>
        <w:instrText xml:space="preserve"> HYPERLINK \l "P416" \h </w:instrText>
      </w:r>
      <w:r>
        <w:fldChar w:fldCharType="separate"/>
      </w:r>
      <w:r>
        <w:rPr>
          <w:color w:val="0000FF"/>
          <w:sz w:val="20"/>
        </w:rPr>
        <w:t>статьи 506</w:t>
      </w:r>
      <w:r>
        <w:rPr>
          <w:color w:val="0000FF"/>
          <w:sz w:val="20"/>
        </w:rPr>
        <w:fldChar w:fldCharType="end"/>
      </w:r>
      <w:r>
        <w:rPr>
          <w:sz w:val="20"/>
        </w:rPr>
        <w:t xml:space="preserve"> - </w:t>
      </w:r>
      <w:r>
        <w:fldChar w:fldCharType="begin"/>
      </w:r>
      <w:r>
        <w:instrText xml:space="preserve"> HYPERLINK \l "P527" \h </w:instrText>
      </w:r>
      <w:r>
        <w:fldChar w:fldCharType="separate"/>
      </w:r>
      <w:r>
        <w:rPr>
          <w:color w:val="0000FF"/>
          <w:sz w:val="20"/>
        </w:rPr>
        <w:t>524</w:t>
      </w:r>
      <w:r>
        <w:rPr>
          <w:color w:val="0000FF"/>
          <w:sz w:val="20"/>
        </w:rPr>
        <w:fldChar w:fldCharType="end"/>
      </w:r>
      <w:r>
        <w:rPr>
          <w:sz w:val="20"/>
        </w:rPr>
        <w:t>), а в соответствующих случаях о поставке товаров для государственных нужд (</w:t>
      </w:r>
      <w:r>
        <w:fldChar w:fldCharType="begin"/>
      </w:r>
      <w:r>
        <w:instrText xml:space="preserve"> HYPERLINK \l "P539" \h </w:instrText>
      </w:r>
      <w:r>
        <w:fldChar w:fldCharType="separate"/>
      </w:r>
      <w:r>
        <w:rPr>
          <w:color w:val="0000FF"/>
          <w:sz w:val="20"/>
        </w:rPr>
        <w:t>статьи 525</w:t>
      </w:r>
      <w:r>
        <w:rPr>
          <w:color w:val="0000FF"/>
          <w:sz w:val="20"/>
        </w:rPr>
        <w:fldChar w:fldCharType="end"/>
      </w:r>
      <w:r>
        <w:rPr>
          <w:sz w:val="20"/>
        </w:rPr>
        <w:t xml:space="preserve"> - </w:t>
      </w:r>
      <w:r>
        <w:fldChar w:fldCharType="begin"/>
      </w:r>
      <w:r>
        <w:instrText xml:space="preserve"> HYPERLINK \l "P639" \h </w:instrText>
      </w:r>
      <w:r>
        <w:fldChar w:fldCharType="separate"/>
      </w:r>
      <w:r>
        <w:rPr>
          <w:color w:val="0000FF"/>
          <w:sz w:val="20"/>
        </w:rPr>
        <w:t>534</w:t>
      </w:r>
      <w:r>
        <w:rPr>
          <w:color w:val="0000FF"/>
          <w:sz w:val="20"/>
        </w:rPr>
        <w:fldChar w:fldCharType="end"/>
      </w:r>
      <w:r>
        <w:rPr>
          <w:sz w:val="20"/>
        </w:rPr>
        <w:t>).</w:t>
      </w:r>
    </w:p>
    <w:p>
      <w:pPr>
        <w:pStyle w:val="4"/>
        <w:jc w:val="both"/>
      </w:pPr>
    </w:p>
    <w:p>
      <w:pPr>
        <w:pStyle w:val="6"/>
        <w:ind w:firstLine="540"/>
        <w:jc w:val="both"/>
        <w:outlineLvl w:val="3"/>
      </w:pPr>
      <w:r>
        <w:rPr>
          <w:sz w:val="20"/>
        </w:rPr>
        <w:t>Статья 536. Обязанности заготовителя</w:t>
      </w:r>
    </w:p>
    <w:p>
      <w:pPr>
        <w:pStyle w:val="4"/>
        <w:jc w:val="both"/>
      </w:pPr>
    </w:p>
    <w:p>
      <w:pPr>
        <w:pStyle w:val="4"/>
        <w:ind w:firstLine="540"/>
        <w:jc w:val="both"/>
      </w:pPr>
      <w:r>
        <w:rPr>
          <w:sz w:val="20"/>
        </w:rPr>
        <w:t>1. Если иное не предусмотрено договором контрактации, заготовитель обязан принять сельскохозяйственную продукцию у производителя по месту ее нахождения и обеспечить ее вывоз.</w:t>
      </w:r>
    </w:p>
    <w:p>
      <w:pPr>
        <w:pStyle w:val="4"/>
        <w:spacing w:before="200"/>
        <w:ind w:firstLine="540"/>
        <w:jc w:val="both"/>
      </w:pPr>
      <w:r>
        <w:rPr>
          <w:sz w:val="20"/>
        </w:rPr>
        <w:t>2. В случае, когда принятие сельскохозяйственной продукции осуществляется в месте нахождения заготовителя или ином указанном им месте, заготовитель не вправе отказаться от принятия сельскохозяйственной продукции, соответствующей условиям договора контрактации и переданной заготовителю в обусловленный договором срок.</w:t>
      </w:r>
    </w:p>
    <w:p>
      <w:pPr>
        <w:pStyle w:val="4"/>
        <w:spacing w:before="200"/>
        <w:ind w:firstLine="540"/>
        <w:jc w:val="both"/>
      </w:pPr>
      <w:r>
        <w:rPr>
          <w:sz w:val="20"/>
        </w:rPr>
        <w:t>3. Договором контрактации может быть предусмотрена обязанность заготовителя, осуществляющего переработку сельскохозяйственной продукции, возвращать производителю по его требованию отходы от переработки сельскохозяйственной продукции с оплатой по цене, определенной договором.</w:t>
      </w:r>
    </w:p>
    <w:p>
      <w:pPr>
        <w:pStyle w:val="4"/>
        <w:jc w:val="both"/>
      </w:pPr>
    </w:p>
    <w:p>
      <w:pPr>
        <w:pStyle w:val="6"/>
        <w:ind w:firstLine="540"/>
        <w:jc w:val="both"/>
        <w:outlineLvl w:val="3"/>
      </w:pPr>
      <w:r>
        <w:rPr>
          <w:sz w:val="20"/>
        </w:rPr>
        <w:t>Статья 537. Обязанности производителя сельскохозяйственной продукции</w:t>
      </w:r>
    </w:p>
    <w:p>
      <w:pPr>
        <w:pStyle w:val="4"/>
        <w:jc w:val="both"/>
      </w:pPr>
    </w:p>
    <w:p>
      <w:pPr>
        <w:pStyle w:val="4"/>
        <w:ind w:firstLine="540"/>
        <w:jc w:val="both"/>
      </w:pPr>
      <w:r>
        <w:rPr>
          <w:sz w:val="20"/>
        </w:rPr>
        <w:t>Производитель сельскохозяйственной продукции обязан передать заготовителю выращенную (произведенную) сельскохозяйственную продукцию в количестве и ассортименте, предусмотренных договором контрактации.</w:t>
      </w:r>
    </w:p>
    <w:p>
      <w:pPr>
        <w:pStyle w:val="4"/>
        <w:jc w:val="both"/>
      </w:pPr>
    </w:p>
    <w:p>
      <w:pPr>
        <w:pStyle w:val="6"/>
        <w:ind w:firstLine="540"/>
        <w:jc w:val="both"/>
        <w:outlineLvl w:val="3"/>
      </w:pPr>
      <w:r>
        <w:rPr>
          <w:sz w:val="20"/>
        </w:rPr>
        <w:t>Статья 538. Ответственность производителя сельскохозяйственной продукции</w:t>
      </w:r>
    </w:p>
    <w:p>
      <w:pPr>
        <w:pStyle w:val="4"/>
        <w:jc w:val="both"/>
      </w:pPr>
    </w:p>
    <w:p>
      <w:pPr>
        <w:pStyle w:val="4"/>
        <w:ind w:firstLine="540"/>
        <w:jc w:val="both"/>
      </w:pPr>
      <w:r>
        <w:rPr>
          <w:sz w:val="20"/>
        </w:rPr>
        <w:t>Производитель сельскохозяйственной продукции, не исполнивший обязательство либо ненадлежащим образом исполнивший обязательство, несет ответственность при наличии его вины.</w:t>
      </w:r>
    </w:p>
    <w:p>
      <w:pPr>
        <w:pStyle w:val="4"/>
        <w:jc w:val="both"/>
      </w:pPr>
    </w:p>
    <w:p>
      <w:pPr>
        <w:pStyle w:val="6"/>
        <w:jc w:val="center"/>
        <w:outlineLvl w:val="2"/>
      </w:pPr>
      <w:r>
        <w:rPr>
          <w:sz w:val="20"/>
        </w:rPr>
        <w:t>§ 6. Энергоснабжение</w:t>
      </w:r>
    </w:p>
    <w:p>
      <w:pPr>
        <w:pStyle w:val="4"/>
        <w:jc w:val="both"/>
      </w:pPr>
    </w:p>
    <w:p>
      <w:pPr>
        <w:pStyle w:val="6"/>
        <w:ind w:firstLine="540"/>
        <w:jc w:val="both"/>
        <w:outlineLvl w:val="3"/>
      </w:pPr>
      <w:bookmarkStart w:id="62" w:name="P670"/>
      <w:bookmarkEnd w:id="62"/>
      <w:r>
        <w:rPr>
          <w:sz w:val="20"/>
        </w:rPr>
        <w:t>Статья 539. Договор энергоснабжения</w:t>
      </w:r>
    </w:p>
    <w:p>
      <w:pPr>
        <w:pStyle w:val="4"/>
        <w:jc w:val="both"/>
      </w:pPr>
    </w:p>
    <w:p>
      <w:pPr>
        <w:pStyle w:val="4"/>
        <w:ind w:firstLine="540"/>
        <w:jc w:val="both"/>
      </w:pPr>
      <w:r>
        <w:rPr>
          <w:sz w:val="20"/>
        </w:rPr>
        <w:t>1. По договору энергоснабжения энергоснабжающая организация обязуется подавать абоненту (потребителю) через присоединенную сеть энергию, а абонент обязуется оплачивать принятую энергию, а также соблюдать предусмотренный договором режим ее потребления, обеспечивать безопасность эксплуатации находящихся в его ведении энергетических сетей и исправность используемых им приборов и оборудования, связанных с потреблением энергии.</w:t>
      </w:r>
    </w:p>
    <w:p>
      <w:pPr>
        <w:pStyle w:val="4"/>
        <w:spacing w:before="200"/>
        <w:ind w:firstLine="540"/>
        <w:jc w:val="both"/>
      </w:pPr>
      <w:r>
        <w:rPr>
          <w:sz w:val="20"/>
        </w:rPr>
        <w:t>2. Договор энергоснабжения заключается с абонентом при наличии у него отвечающего установленным техническим требованиям энергопринимающего устройства, присоединенного к сетям энергоснабжающей организации, и другого необходимого оборудования, а также при обеспечении учета потребления энергии.</w:t>
      </w:r>
    </w:p>
    <w:p>
      <w:pPr>
        <w:pStyle w:val="4"/>
        <w:spacing w:before="200"/>
        <w:ind w:firstLine="540"/>
        <w:jc w:val="both"/>
      </w:pPr>
      <w:r>
        <w:rPr>
          <w:sz w:val="20"/>
        </w:rPr>
        <w:t>3. К отношениям по договору энергоснабжения, не урегулированным настоящим Кодексом, применяются законы и иные правовые акты об энергоснабжении, а также обязательные правила, принятые в соответствии с ними.</w:t>
      </w:r>
    </w:p>
    <w:p>
      <w:pPr>
        <w:pStyle w:val="4"/>
        <w:spacing w:before="200"/>
        <w:ind w:firstLine="540"/>
        <w:jc w:val="both"/>
      </w:pPr>
      <w:r>
        <w:rPr>
          <w:sz w:val="20"/>
        </w:rPr>
        <w:t>4. К отношениям по договору снабжения электрической энергией правила настоящего параграфа применяются, если законом или иными правовыми актами не установлено иное.</w:t>
      </w:r>
    </w:p>
    <w:p>
      <w:pPr>
        <w:pStyle w:val="4"/>
        <w:jc w:val="both"/>
      </w:pPr>
      <w:r>
        <w:rPr>
          <w:sz w:val="20"/>
        </w:rPr>
        <w:t xml:space="preserve">(п. 4 введен Федеральным </w:t>
      </w:r>
      <w:r>
        <w:fldChar w:fldCharType="begin"/>
      </w:r>
      <w:r>
        <w:instrText xml:space="preserve"> HYPERLINK "https://login.consultant.ru/link/?req=doc&amp;base=RZB&amp;n=41477&amp;dst=100009" \h </w:instrText>
      </w:r>
      <w:r>
        <w:fldChar w:fldCharType="separate"/>
      </w:r>
      <w:r>
        <w:rPr>
          <w:color w:val="0000FF"/>
          <w:sz w:val="20"/>
        </w:rPr>
        <w:t>законом</w:t>
      </w:r>
      <w:r>
        <w:rPr>
          <w:color w:val="0000FF"/>
          <w:sz w:val="20"/>
        </w:rPr>
        <w:fldChar w:fldCharType="end"/>
      </w:r>
      <w:r>
        <w:rPr>
          <w:sz w:val="20"/>
        </w:rPr>
        <w:t xml:space="preserve"> от 26.03.2003 N 37-ФЗ)</w:t>
      </w:r>
    </w:p>
    <w:p>
      <w:pPr>
        <w:pStyle w:val="4"/>
        <w:jc w:val="both"/>
      </w:pPr>
    </w:p>
    <w:p>
      <w:pPr>
        <w:pStyle w:val="6"/>
        <w:ind w:firstLine="540"/>
        <w:jc w:val="both"/>
        <w:outlineLvl w:val="3"/>
      </w:pPr>
      <w:r>
        <w:rPr>
          <w:sz w:val="20"/>
        </w:rPr>
        <w:t>Статья 540. Заключение и продление договора энергоснабжения</w:t>
      </w:r>
    </w:p>
    <w:p>
      <w:pPr>
        <w:pStyle w:val="4"/>
        <w:jc w:val="both"/>
      </w:pPr>
    </w:p>
    <w:p>
      <w:pPr>
        <w:pStyle w:val="4"/>
        <w:ind w:firstLine="540"/>
        <w:jc w:val="both"/>
      </w:pPr>
      <w:r>
        <w:rPr>
          <w:sz w:val="20"/>
        </w:rPr>
        <w:t>1.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w:t>
      </w:r>
    </w:p>
    <w:p>
      <w:pPr>
        <w:pStyle w:val="4"/>
        <w:spacing w:before="200"/>
        <w:ind w:firstLine="540"/>
        <w:jc w:val="both"/>
      </w:pPr>
      <w:r>
        <w:rPr>
          <w:sz w:val="20"/>
        </w:rPr>
        <w:t xml:space="preserve">Если иное не предусмотрено соглашением сторон, такой договор считается заключенным на неопределенный срок и может быть изменен или расторгнут по основаниям, предусмотренным </w:t>
      </w:r>
      <w:r>
        <w:fldChar w:fldCharType="begin"/>
      </w:r>
      <w:r>
        <w:instrText xml:space="preserve"> HYPERLINK \l "P713" \h </w:instrText>
      </w:r>
      <w:r>
        <w:fldChar w:fldCharType="separate"/>
      </w:r>
      <w:r>
        <w:rPr>
          <w:color w:val="0000FF"/>
          <w:sz w:val="20"/>
        </w:rPr>
        <w:t>статьей 546</w:t>
      </w:r>
      <w:r>
        <w:rPr>
          <w:color w:val="0000FF"/>
          <w:sz w:val="20"/>
        </w:rPr>
        <w:fldChar w:fldCharType="end"/>
      </w:r>
      <w:r>
        <w:rPr>
          <w:sz w:val="20"/>
        </w:rPr>
        <w:t xml:space="preserve"> настоящего Кодекса.</w:t>
      </w:r>
    </w:p>
    <w:p>
      <w:pPr>
        <w:pStyle w:val="4"/>
        <w:spacing w:before="200"/>
        <w:ind w:firstLine="540"/>
        <w:jc w:val="both"/>
      </w:pPr>
      <w:r>
        <w:rPr>
          <w:sz w:val="20"/>
        </w:rPr>
        <w:t>2. Договор энергоснабжения, заключенный на определенный срок, считается продленным на тот же срок и на тех же условиях, если до окончания срока его действия ни одна из сторон не заявит о его прекращении или изменении либо о заключении нового договора.</w:t>
      </w:r>
    </w:p>
    <w:p>
      <w:pPr>
        <w:pStyle w:val="4"/>
        <w:spacing w:before="200"/>
        <w:ind w:firstLine="540"/>
        <w:jc w:val="both"/>
      </w:pPr>
      <w:r>
        <w:rPr>
          <w:sz w:val="20"/>
        </w:rPr>
        <w:t>3. Если одной из сторон до окончания срока действия договора внесено предложение о заключении нового договора, то отношения сторон до заключения нового договора регулируются ранее заключенным договором.</w:t>
      </w:r>
    </w:p>
    <w:p>
      <w:pPr>
        <w:pStyle w:val="4"/>
        <w:jc w:val="both"/>
      </w:pPr>
    </w:p>
    <w:p>
      <w:pPr>
        <w:pStyle w:val="6"/>
        <w:ind w:firstLine="540"/>
        <w:jc w:val="both"/>
        <w:outlineLvl w:val="3"/>
      </w:pPr>
      <w:r>
        <w:rPr>
          <w:sz w:val="20"/>
        </w:rPr>
        <w:t>Статья 541. Количество энергии</w:t>
      </w:r>
    </w:p>
    <w:p>
      <w:pPr>
        <w:pStyle w:val="4"/>
        <w:jc w:val="both"/>
      </w:pPr>
    </w:p>
    <w:p>
      <w:pPr>
        <w:pStyle w:val="4"/>
        <w:ind w:firstLine="540"/>
        <w:jc w:val="both"/>
      </w:pPr>
      <w:r>
        <w:rPr>
          <w:sz w:val="20"/>
        </w:rPr>
        <w:t>1. Энергоснабжающая организация обязана подавать абоненту энергию через присоединенную сеть в количестве, предусмотренном договором энергоснабжения, и с соблюдением режима подачи, согласованного сторонами. Количество поданной абоненту и использованной им энергии определяется в соответствии с данными учета о ее фактическом потреблении.</w:t>
      </w:r>
    </w:p>
    <w:p>
      <w:pPr>
        <w:pStyle w:val="4"/>
        <w:jc w:val="both"/>
      </w:pPr>
      <w:r>
        <w:rPr>
          <w:sz w:val="20"/>
        </w:rPr>
        <w:t xml:space="preserve">(в ред. Федерального </w:t>
      </w:r>
      <w:r>
        <w:fldChar w:fldCharType="begin"/>
      </w:r>
      <w:r>
        <w:instrText xml:space="preserve"> HYPERLINK "https://login.consultant.ru/link/?req=doc&amp;base=RZB&amp;n=41477&amp;dst=100011" \h </w:instrText>
      </w:r>
      <w:r>
        <w:fldChar w:fldCharType="separate"/>
      </w:r>
      <w:r>
        <w:rPr>
          <w:color w:val="0000FF"/>
          <w:sz w:val="20"/>
        </w:rPr>
        <w:t>закона</w:t>
      </w:r>
      <w:r>
        <w:rPr>
          <w:color w:val="0000FF"/>
          <w:sz w:val="20"/>
        </w:rPr>
        <w:fldChar w:fldCharType="end"/>
      </w:r>
      <w:r>
        <w:rPr>
          <w:sz w:val="20"/>
        </w:rPr>
        <w:t xml:space="preserve"> от 26.03.2003 N 37-ФЗ)</w:t>
      </w:r>
    </w:p>
    <w:p>
      <w:pPr>
        <w:pStyle w:val="4"/>
        <w:spacing w:before="200"/>
        <w:ind w:firstLine="540"/>
        <w:jc w:val="both"/>
      </w:pPr>
      <w:r>
        <w:rPr>
          <w:sz w:val="20"/>
        </w:rPr>
        <w:t>2. Договором энергоснабжения может быть предусмотрено право абонента изменять количество принимаемой им энергии, определенное договором, при условии возмещения им расходов, понесенных энергоснабжающей организацией в связи с обеспечением подачи энергии не в обусловленном договором количестве.</w:t>
      </w:r>
    </w:p>
    <w:p>
      <w:pPr>
        <w:pStyle w:val="4"/>
        <w:spacing w:before="200"/>
        <w:ind w:firstLine="540"/>
        <w:jc w:val="both"/>
      </w:pPr>
      <w:r>
        <w:rPr>
          <w:sz w:val="20"/>
        </w:rPr>
        <w:t>3. В случае, когда абонентом по договору энергоснабжения выступает гражданин, использующий энергию для бытового потребления, он вправе использовать энергию в необходимом ему количестве.</w:t>
      </w:r>
    </w:p>
    <w:p>
      <w:pPr>
        <w:pStyle w:val="4"/>
        <w:jc w:val="both"/>
      </w:pPr>
    </w:p>
    <w:p>
      <w:pPr>
        <w:pStyle w:val="6"/>
        <w:ind w:firstLine="540"/>
        <w:jc w:val="both"/>
        <w:outlineLvl w:val="3"/>
      </w:pPr>
      <w:r>
        <w:rPr>
          <w:sz w:val="20"/>
        </w:rPr>
        <w:t>Статья 542. Качество энергии</w:t>
      </w:r>
    </w:p>
    <w:p>
      <w:pPr>
        <w:pStyle w:val="4"/>
        <w:jc w:val="both"/>
      </w:pPr>
    </w:p>
    <w:p>
      <w:pPr>
        <w:pStyle w:val="4"/>
        <w:ind w:firstLine="540"/>
        <w:jc w:val="both"/>
      </w:pPr>
      <w:r>
        <w:rPr>
          <w:sz w:val="20"/>
        </w:rPr>
        <w:t>1. Качество подаваемой энергии должно соответствовать требованиям, установленным в соответствии с законодательством Российской Федерации, в том числе с обязательными правилами, или предусмотренным договором энергоснабжения.</w:t>
      </w:r>
    </w:p>
    <w:p>
      <w:pPr>
        <w:pStyle w:val="4"/>
        <w:jc w:val="both"/>
      </w:pPr>
      <w:r>
        <w:rPr>
          <w:sz w:val="20"/>
        </w:rPr>
        <w:t xml:space="preserve">(в ред. Федеральных законов от 26.03.2003 </w:t>
      </w:r>
      <w:r>
        <w:fldChar w:fldCharType="begin"/>
      </w:r>
      <w:r>
        <w:instrText xml:space="preserve"> HYPERLINK "https://login.consultant.ru/link/?req=doc&amp;base=RZB&amp;n=41477&amp;dst=100012" \h </w:instrText>
      </w:r>
      <w:r>
        <w:fldChar w:fldCharType="separate"/>
      </w:r>
      <w:r>
        <w:rPr>
          <w:color w:val="0000FF"/>
          <w:sz w:val="20"/>
        </w:rPr>
        <w:t>N 37-ФЗ</w:t>
      </w:r>
      <w:r>
        <w:rPr>
          <w:color w:val="0000FF"/>
          <w:sz w:val="20"/>
        </w:rPr>
        <w:fldChar w:fldCharType="end"/>
      </w:r>
      <w:r>
        <w:rPr>
          <w:sz w:val="20"/>
        </w:rPr>
        <w:t xml:space="preserve">, от 19.07.2011 </w:t>
      </w:r>
      <w:r>
        <w:fldChar w:fldCharType="begin"/>
      </w:r>
      <w:r>
        <w:instrText xml:space="preserve"> HYPERLINK "https://login.consultant.ru/link/?req=doc&amp;base=RZB&amp;n=440509&amp;dst=100083" \h </w:instrText>
      </w:r>
      <w:r>
        <w:fldChar w:fldCharType="separate"/>
      </w:r>
      <w:r>
        <w:rPr>
          <w:color w:val="0000FF"/>
          <w:sz w:val="20"/>
        </w:rPr>
        <w:t>N 248-ФЗ</w:t>
      </w:r>
      <w:r>
        <w:rPr>
          <w:color w:val="0000FF"/>
          <w:sz w:val="20"/>
        </w:rPr>
        <w:fldChar w:fldCharType="end"/>
      </w:r>
      <w:r>
        <w:rPr>
          <w:sz w:val="20"/>
        </w:rPr>
        <w:t>)</w:t>
      </w:r>
    </w:p>
    <w:p>
      <w:pPr>
        <w:pStyle w:val="4"/>
        <w:spacing w:before="200"/>
        <w:ind w:firstLine="540"/>
        <w:jc w:val="both"/>
      </w:pPr>
      <w:r>
        <w:rPr>
          <w:sz w:val="20"/>
        </w:rPr>
        <w:t xml:space="preserve">2. В случае нарушения энергоснабжающей организацией требований, предъявляемых к качеству энергии, абонент вправе отказаться от оплаты такой энергии. При этом энергоснабжающая организация вправе требовать возмещения абонентом стоимости того, что абонент неосновательно сберег вследствие использования этой энергии </w:t>
      </w:r>
      <w:r>
        <w:fldChar w:fldCharType="begin"/>
      </w:r>
      <w:r>
        <w:instrText xml:space="preserve"> HYPERLINK \l "P4919" \h </w:instrText>
      </w:r>
      <w:r>
        <w:fldChar w:fldCharType="separate"/>
      </w:r>
      <w:r>
        <w:rPr>
          <w:color w:val="0000FF"/>
          <w:sz w:val="20"/>
        </w:rPr>
        <w:t>(пункт 2 статьи 1105)</w:t>
      </w:r>
      <w:r>
        <w:rPr>
          <w:color w:val="0000FF"/>
          <w:sz w:val="20"/>
        </w:rPr>
        <w:fldChar w:fldCharType="end"/>
      </w:r>
      <w:r>
        <w:rPr>
          <w:sz w:val="20"/>
        </w:rPr>
        <w:t>.</w:t>
      </w:r>
    </w:p>
    <w:p>
      <w:pPr>
        <w:pStyle w:val="4"/>
        <w:jc w:val="both"/>
      </w:pPr>
    </w:p>
    <w:p>
      <w:pPr>
        <w:pStyle w:val="6"/>
        <w:ind w:firstLine="540"/>
        <w:jc w:val="both"/>
        <w:outlineLvl w:val="3"/>
      </w:pPr>
      <w:r>
        <w:rPr>
          <w:sz w:val="20"/>
        </w:rPr>
        <w:t>Статья 543. Обязанности покупателя по содержанию и эксплуатации сетей, приборов и оборудования</w:t>
      </w:r>
    </w:p>
    <w:p>
      <w:pPr>
        <w:pStyle w:val="4"/>
        <w:jc w:val="both"/>
      </w:pPr>
    </w:p>
    <w:p>
      <w:pPr>
        <w:pStyle w:val="4"/>
        <w:ind w:firstLine="540"/>
        <w:jc w:val="both"/>
      </w:pPr>
      <w:r>
        <w:rPr>
          <w:sz w:val="20"/>
        </w:rPr>
        <w:t>1. Абонент обязан обеспечивать надлежащее техническое состояние и безопасность эксплуатируемых энергетических сетей, приборов и оборудования, соблюдать установленный режим потребления энергии, а также немедленно сообщать энергоснабжающей организации об авариях, о пожарах, неисправностях приборов учета энергии и об иных нарушениях, возникающих при пользовании энергией.</w:t>
      </w:r>
    </w:p>
    <w:p>
      <w:pPr>
        <w:pStyle w:val="4"/>
        <w:spacing w:before="200"/>
        <w:ind w:firstLine="540"/>
        <w:jc w:val="both"/>
      </w:pPr>
      <w:bookmarkStart w:id="63" w:name="P701"/>
      <w:bookmarkEnd w:id="63"/>
      <w:r>
        <w:rPr>
          <w:sz w:val="20"/>
        </w:rPr>
        <w:t>2. В случае, когда абонентом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законом или иными правовыми актами.</w:t>
      </w:r>
    </w:p>
    <w:p>
      <w:pPr>
        <w:pStyle w:val="4"/>
        <w:spacing w:before="200"/>
        <w:ind w:firstLine="540"/>
        <w:jc w:val="both"/>
      </w:pPr>
      <w:r>
        <w:rPr>
          <w:sz w:val="20"/>
        </w:rPr>
        <w:t xml:space="preserve">3. Требования к техническому состоянию и эксплуатации энергетических сетей, приборов и оборудования, а также порядок осуществления контроля за их соблюдением определяются </w:t>
      </w:r>
      <w:r>
        <w:fldChar w:fldCharType="begin"/>
      </w:r>
      <w:r>
        <w:instrText xml:space="preserve"> HYPERLINK "https://login.consultant.ru/link/?req=doc&amp;base=RZB&amp;n=469762&amp;dst=100157" \h </w:instrText>
      </w:r>
      <w:r>
        <w:fldChar w:fldCharType="separate"/>
      </w:r>
      <w:r>
        <w:rPr>
          <w:color w:val="0000FF"/>
          <w:sz w:val="20"/>
        </w:rPr>
        <w:t>законом</w:t>
      </w:r>
      <w:r>
        <w:rPr>
          <w:color w:val="0000FF"/>
          <w:sz w:val="20"/>
        </w:rPr>
        <w:fldChar w:fldCharType="end"/>
      </w:r>
      <w:r>
        <w:rPr>
          <w:sz w:val="20"/>
        </w:rPr>
        <w:t>, иными правовыми актами и принятыми в соответствии с ними обязательными правилами.</w:t>
      </w:r>
    </w:p>
    <w:p>
      <w:pPr>
        <w:pStyle w:val="4"/>
        <w:jc w:val="both"/>
      </w:pPr>
    </w:p>
    <w:p>
      <w:pPr>
        <w:pStyle w:val="6"/>
        <w:ind w:firstLine="540"/>
        <w:jc w:val="both"/>
        <w:outlineLvl w:val="3"/>
      </w:pPr>
      <w:r>
        <w:rPr>
          <w:sz w:val="20"/>
        </w:rPr>
        <w:t>Статья 544. Оплата энергии</w:t>
      </w:r>
    </w:p>
    <w:p>
      <w:pPr>
        <w:pStyle w:val="4"/>
        <w:jc w:val="both"/>
      </w:pPr>
    </w:p>
    <w:p>
      <w:pPr>
        <w:pStyle w:val="4"/>
        <w:ind w:firstLine="540"/>
        <w:jc w:val="both"/>
      </w:pPr>
      <w:r>
        <w:rPr>
          <w:sz w:val="20"/>
        </w:rPr>
        <w:t xml:space="preserve">1. Оплата энергии производится за фактически принятое абонентом количество энергии в соответствии с данными учета энергии, если иное не предусмотрено законом, иными правовыми актами или </w:t>
      </w:r>
      <w:r>
        <w:fldChar w:fldCharType="begin"/>
      </w:r>
      <w:r>
        <w:instrText xml:space="preserve"> HYPERLINK "https://login.consultant.ru/link/?req=doc&amp;base=RZB&amp;n=161322&amp;dst=100017" \h </w:instrText>
      </w:r>
      <w:r>
        <w:fldChar w:fldCharType="separate"/>
      </w:r>
      <w:r>
        <w:rPr>
          <w:color w:val="0000FF"/>
          <w:sz w:val="20"/>
        </w:rPr>
        <w:t>соглашением</w:t>
      </w:r>
      <w:r>
        <w:rPr>
          <w:color w:val="0000FF"/>
          <w:sz w:val="20"/>
        </w:rPr>
        <w:fldChar w:fldCharType="end"/>
      </w:r>
      <w:r>
        <w:rPr>
          <w:sz w:val="20"/>
        </w:rPr>
        <w:t xml:space="preserve"> сторон.</w:t>
      </w:r>
    </w:p>
    <w:p>
      <w:pPr>
        <w:pStyle w:val="4"/>
        <w:spacing w:before="200"/>
        <w:ind w:firstLine="540"/>
        <w:jc w:val="both"/>
      </w:pPr>
      <w:r>
        <w:rPr>
          <w:sz w:val="20"/>
        </w:rPr>
        <w:t>2. Порядок расчетов за энергию определяется законом, иными правовыми актами или соглашением сторон.</w:t>
      </w:r>
    </w:p>
    <w:p>
      <w:pPr>
        <w:pStyle w:val="4"/>
        <w:jc w:val="both"/>
      </w:pPr>
    </w:p>
    <w:p>
      <w:pPr>
        <w:pStyle w:val="6"/>
        <w:ind w:firstLine="540"/>
        <w:jc w:val="both"/>
        <w:outlineLvl w:val="3"/>
      </w:pPr>
      <w:r>
        <w:rPr>
          <w:sz w:val="20"/>
        </w:rPr>
        <w:t>Статья 545. Субабонент</w:t>
      </w:r>
    </w:p>
    <w:p>
      <w:pPr>
        <w:pStyle w:val="4"/>
        <w:jc w:val="both"/>
      </w:pPr>
    </w:p>
    <w:p>
      <w:pPr>
        <w:pStyle w:val="4"/>
        <w:ind w:firstLine="540"/>
        <w:jc w:val="both"/>
      </w:pPr>
      <w:r>
        <w:rPr>
          <w:sz w:val="20"/>
        </w:rPr>
        <w:t>Абонент может передавать энергию, принятую им от энергоснабжающей организации через присоединенную сеть, другому лицу (субабоненту) только с согласия энергоснабжающей организации.</w:t>
      </w:r>
    </w:p>
    <w:p>
      <w:pPr>
        <w:pStyle w:val="4"/>
        <w:jc w:val="both"/>
      </w:pPr>
    </w:p>
    <w:p>
      <w:pPr>
        <w:pStyle w:val="6"/>
        <w:ind w:firstLine="540"/>
        <w:jc w:val="both"/>
        <w:outlineLvl w:val="3"/>
      </w:pPr>
      <w:bookmarkStart w:id="64" w:name="P713"/>
      <w:bookmarkEnd w:id="64"/>
      <w:r>
        <w:rPr>
          <w:sz w:val="20"/>
        </w:rPr>
        <w:t>Статья 546. Изменение и расторжение договора энергоснабжения</w:t>
      </w:r>
    </w:p>
    <w:p>
      <w:pPr>
        <w:pStyle w:val="4"/>
        <w:jc w:val="both"/>
      </w:pPr>
    </w:p>
    <w:p>
      <w:pPr>
        <w:pStyle w:val="4"/>
        <w:ind w:firstLine="540"/>
        <w:jc w:val="both"/>
      </w:pPr>
      <w:r>
        <w:rPr>
          <w:sz w:val="20"/>
        </w:rPr>
        <w:t>1. В случае, когда абонентом по договору энергоснабжения выступает гражданин, использующий энергию для бытового потребления, он вправе расторгнуть договор в одностороннем порядке при условии уведомления об этом энергоснабжающей организации и полной оплаты использованной энергии.</w:t>
      </w:r>
    </w:p>
    <w:p>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both"/>
            </w:pPr>
            <w:r>
              <w:rPr>
                <w:color w:val="392C69"/>
                <w:sz w:val="20"/>
              </w:rPr>
              <w:t>КонсультантПлюс: примечание.</w:t>
            </w:r>
          </w:p>
          <w:p>
            <w:pPr>
              <w:pStyle w:val="4"/>
              <w:jc w:val="both"/>
            </w:pPr>
            <w:r>
              <w:rPr>
                <w:color w:val="392C69"/>
                <w:sz w:val="20"/>
              </w:rPr>
              <w:t xml:space="preserve">Договор снабжения электроэнергией регулируется актами Правительства, которыми установлены </w:t>
            </w:r>
            <w:r>
              <w:fldChar w:fldCharType="begin"/>
            </w:r>
            <w:r>
              <w:instrText xml:space="preserve"> HYPERLINK "https://login.consultant.ru/link/?req=doc&amp;base=RZB&amp;n=472468&amp;dst=100319" \h </w:instrText>
            </w:r>
            <w:r>
              <w:fldChar w:fldCharType="separate"/>
            </w:r>
            <w:r>
              <w:rPr>
                <w:color w:val="0000FF"/>
                <w:sz w:val="20"/>
              </w:rPr>
              <w:t>иные</w:t>
            </w:r>
            <w:r>
              <w:rPr>
                <w:color w:val="0000FF"/>
                <w:sz w:val="20"/>
              </w:rPr>
              <w:fldChar w:fldCharType="end"/>
            </w:r>
            <w:r>
              <w:rPr>
                <w:color w:val="392C69"/>
                <w:sz w:val="20"/>
              </w:rPr>
              <w:t xml:space="preserve">, чем указано в ст. 546 ГК РФ, основания отказа гарантирующего поставщика от договора (ФЗ от 26.03.2003 </w:t>
            </w:r>
            <w:r>
              <w:fldChar w:fldCharType="begin"/>
            </w:r>
            <w:r>
              <w:instrText xml:space="preserve"> HYPERLINK "https://login.consultant.ru/link/?req=doc&amp;base=RZB&amp;n=469762&amp;dst=100493" \h </w:instrText>
            </w:r>
            <w:r>
              <w:fldChar w:fldCharType="separate"/>
            </w:r>
            <w:r>
              <w:rPr>
                <w:color w:val="0000FF"/>
                <w:sz w:val="20"/>
              </w:rPr>
              <w:t>N 35-ФЗ</w:t>
            </w:r>
            <w:r>
              <w:rPr>
                <w:color w:val="0000FF"/>
                <w:sz w:val="20"/>
              </w:rPr>
              <w:fldChar w:fldCharType="end"/>
            </w:r>
            <w:r>
              <w:rPr>
                <w:color w:val="392C69"/>
                <w:sz w:val="20"/>
              </w:rPr>
              <w:t xml:space="preserve">, </w:t>
            </w:r>
            <w:r>
              <w:fldChar w:fldCharType="begin"/>
            </w:r>
            <w:r>
              <w:instrText xml:space="preserve"> HYPERLINK "https://login.consultant.ru/link/?req=doc&amp;base=RZB&amp;n=214609&amp;dst=100029" \h </w:instrText>
            </w:r>
            <w:r>
              <w:fldChar w:fldCharType="separate"/>
            </w:r>
            <w:r>
              <w:rPr>
                <w:color w:val="0000FF"/>
                <w:sz w:val="20"/>
              </w:rPr>
              <w:t>Решение</w:t>
            </w:r>
            <w:r>
              <w:rPr>
                <w:color w:val="0000FF"/>
                <w:sz w:val="20"/>
              </w:rPr>
              <w:fldChar w:fldCharType="end"/>
            </w:r>
            <w:r>
              <w:rPr>
                <w:color w:val="392C69"/>
                <w:sz w:val="20"/>
              </w:rPr>
              <w:t xml:space="preserve"> СК ВС РФ от 01.03.2017 N АКПИ16-133).</w:t>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4"/>
        <w:spacing w:before="260"/>
        <w:ind w:firstLine="540"/>
        <w:jc w:val="both"/>
      </w:pPr>
      <w:r>
        <w:rPr>
          <w:sz w:val="20"/>
        </w:rPr>
        <w:t xml:space="preserve">В случае, когда абонентом по договору энергоснабжения выступает юридическое лицо, энергоснабжающая организация вправе отказаться от исполнения договора в одностороннем порядке по основаниям, предусмотренным </w:t>
      </w:r>
      <w:r>
        <w:fldChar w:fldCharType="begin"/>
      </w:r>
      <w:r>
        <w:instrText xml:space="preserve"> HYPERLINK \l "P516" \h </w:instrText>
      </w:r>
      <w:r>
        <w:fldChar w:fldCharType="separate"/>
      </w:r>
      <w:r>
        <w:rPr>
          <w:color w:val="0000FF"/>
          <w:sz w:val="20"/>
        </w:rPr>
        <w:t>статьей 523</w:t>
      </w:r>
      <w:r>
        <w:rPr>
          <w:color w:val="0000FF"/>
          <w:sz w:val="20"/>
        </w:rPr>
        <w:fldChar w:fldCharType="end"/>
      </w:r>
      <w:r>
        <w:rPr>
          <w:sz w:val="20"/>
        </w:rPr>
        <w:t xml:space="preserve"> настоящего Кодекса, за исключением случаев, установленных законом или иными правовыми </w:t>
      </w:r>
      <w:r>
        <w:fldChar w:fldCharType="begin"/>
      </w:r>
      <w:r>
        <w:instrText xml:space="preserve"> HYPERLINK "https://login.consultant.ru/link/?req=doc&amp;base=RZB&amp;n=217563" \h </w:instrText>
      </w:r>
      <w:r>
        <w:fldChar w:fldCharType="separate"/>
      </w:r>
      <w:r>
        <w:rPr>
          <w:color w:val="0000FF"/>
          <w:sz w:val="20"/>
        </w:rPr>
        <w:t>актами</w:t>
      </w:r>
      <w:r>
        <w:rPr>
          <w:color w:val="0000FF"/>
          <w:sz w:val="20"/>
        </w:rPr>
        <w:fldChar w:fldCharType="end"/>
      </w:r>
      <w:r>
        <w:rPr>
          <w:sz w:val="20"/>
        </w:rPr>
        <w:t>.</w:t>
      </w:r>
    </w:p>
    <w:p>
      <w:pPr>
        <w:pStyle w:val="4"/>
        <w:spacing w:before="200"/>
        <w:ind w:firstLine="540"/>
        <w:jc w:val="both"/>
      </w:pPr>
      <w:r>
        <w:rPr>
          <w:sz w:val="20"/>
        </w:rPr>
        <w:t>2. Перерыв в подаче, прекращение или ограничение подачи энергии допускаются по соглашению сторон, за исключением случаев, когда удостоверенное органом государственного энергетического надзора неудовлетворительное состояние энергетических установок абонента угрожает аварией или создает угрозу жизни и безопасности граждан. О перерыве в подаче, прекращении или об ограничении подачи энергии энергоснабжающая организация должна предупредить абонента.</w:t>
      </w:r>
    </w:p>
    <w:p>
      <w:pPr>
        <w:pStyle w:val="4"/>
        <w:spacing w:before="200"/>
        <w:ind w:firstLine="540"/>
        <w:jc w:val="both"/>
      </w:pPr>
      <w:r>
        <w:rPr>
          <w:sz w:val="20"/>
        </w:rPr>
        <w:t>Прекращение или ограничение подачи энергии без согласования с абонентом - юридическим лицом, но с соответствующим его предупреждением допускается в установленном законом или иными правовыми актами порядке в случае нарушения указанным абонентом обязательств по оплате энергии.</w:t>
      </w:r>
    </w:p>
    <w:p>
      <w:pPr>
        <w:pStyle w:val="4"/>
        <w:jc w:val="both"/>
      </w:pPr>
      <w:r>
        <w:rPr>
          <w:sz w:val="20"/>
        </w:rPr>
        <w:t xml:space="preserve">(абзац введен Федеральным </w:t>
      </w:r>
      <w:r>
        <w:fldChar w:fldCharType="begin"/>
      </w:r>
      <w:r>
        <w:instrText xml:space="preserve"> HYPERLINK "https://login.consultant.ru/link/?req=doc&amp;base=RZB&amp;n=41477&amp;dst=100014" \h </w:instrText>
      </w:r>
      <w:r>
        <w:fldChar w:fldCharType="separate"/>
      </w:r>
      <w:r>
        <w:rPr>
          <w:color w:val="0000FF"/>
          <w:sz w:val="20"/>
        </w:rPr>
        <w:t>законом</w:t>
      </w:r>
      <w:r>
        <w:rPr>
          <w:color w:val="0000FF"/>
          <w:sz w:val="20"/>
        </w:rPr>
        <w:fldChar w:fldCharType="end"/>
      </w:r>
      <w:r>
        <w:rPr>
          <w:sz w:val="20"/>
        </w:rPr>
        <w:t xml:space="preserve"> от 26.03.2003 N 37-ФЗ)</w:t>
      </w:r>
    </w:p>
    <w:p>
      <w:pPr>
        <w:pStyle w:val="4"/>
        <w:spacing w:before="200"/>
        <w:ind w:firstLine="540"/>
        <w:jc w:val="both"/>
      </w:pPr>
      <w:r>
        <w:rPr>
          <w:sz w:val="20"/>
        </w:rPr>
        <w:t>3. Перерыв в подаче, прекращение или ограничение подачи энергии без согласования с абонентом и без соответствующего его предупреждения допускаются в случае необходимости принять неотложные меры по предотвращению или ликвидации аварии при условии немедленного уведомления абонента об этом.</w:t>
      </w:r>
    </w:p>
    <w:p>
      <w:pPr>
        <w:pStyle w:val="4"/>
        <w:jc w:val="both"/>
      </w:pPr>
      <w:r>
        <w:rPr>
          <w:sz w:val="20"/>
        </w:rPr>
        <w:t xml:space="preserve">(в ред. Федерального </w:t>
      </w:r>
      <w:r>
        <w:fldChar w:fldCharType="begin"/>
      </w:r>
      <w:r>
        <w:instrText xml:space="preserve"> HYPERLINK "https://login.consultant.ru/link/?req=doc&amp;base=RZB&amp;n=41477&amp;dst=100016" \h </w:instrText>
      </w:r>
      <w:r>
        <w:fldChar w:fldCharType="separate"/>
      </w:r>
      <w:r>
        <w:rPr>
          <w:color w:val="0000FF"/>
          <w:sz w:val="20"/>
        </w:rPr>
        <w:t>закона</w:t>
      </w:r>
      <w:r>
        <w:rPr>
          <w:color w:val="0000FF"/>
          <w:sz w:val="20"/>
        </w:rPr>
        <w:fldChar w:fldCharType="end"/>
      </w:r>
      <w:r>
        <w:rPr>
          <w:sz w:val="20"/>
        </w:rPr>
        <w:t xml:space="preserve"> от 26.03.2003 N 37-ФЗ)</w:t>
      </w:r>
    </w:p>
    <w:p>
      <w:pPr>
        <w:pStyle w:val="4"/>
        <w:jc w:val="both"/>
      </w:pPr>
    </w:p>
    <w:p>
      <w:pPr>
        <w:pStyle w:val="6"/>
        <w:ind w:firstLine="540"/>
        <w:jc w:val="both"/>
        <w:outlineLvl w:val="3"/>
      </w:pPr>
      <w:bookmarkStart w:id="65" w:name="P725"/>
      <w:bookmarkEnd w:id="65"/>
      <w:r>
        <w:rPr>
          <w:sz w:val="20"/>
        </w:rPr>
        <w:t>Статья 547. Ответственность по договору энергоснабжения</w:t>
      </w:r>
    </w:p>
    <w:p>
      <w:pPr>
        <w:pStyle w:val="4"/>
        <w:jc w:val="both"/>
      </w:pPr>
    </w:p>
    <w:p>
      <w:pPr>
        <w:pStyle w:val="4"/>
        <w:ind w:firstLine="540"/>
        <w:jc w:val="both"/>
      </w:pPr>
      <w:r>
        <w:rPr>
          <w:sz w:val="20"/>
        </w:rPr>
        <w:t xml:space="preserve">1. В случаях неисполнения или ненадлежащего исполнения обязательств по договору энергоснабжения сторона, нарушившая обязательство, обязана возместить причиненный этим реальный ущерб </w:t>
      </w:r>
      <w:r>
        <w:fldChar w:fldCharType="begin"/>
      </w:r>
      <w:r>
        <w:instrText xml:space="preserve"> HYPERLINK "https://login.consultant.ru/link/?req=doc&amp;base=RZB&amp;n=471848&amp;dst=100093" \h </w:instrText>
      </w:r>
      <w:r>
        <w:fldChar w:fldCharType="separate"/>
      </w:r>
      <w:r>
        <w:rPr>
          <w:color w:val="0000FF"/>
          <w:sz w:val="20"/>
        </w:rPr>
        <w:t>(пункт 2 статьи 15)</w:t>
      </w:r>
      <w:r>
        <w:rPr>
          <w:color w:val="0000FF"/>
          <w:sz w:val="20"/>
        </w:rPr>
        <w:fldChar w:fldCharType="end"/>
      </w:r>
      <w:r>
        <w:rPr>
          <w:sz w:val="20"/>
        </w:rPr>
        <w:t>.</w:t>
      </w:r>
    </w:p>
    <w:p>
      <w:pPr>
        <w:pStyle w:val="4"/>
        <w:spacing w:before="200"/>
        <w:ind w:firstLine="540"/>
        <w:jc w:val="both"/>
      </w:pPr>
      <w:r>
        <w:rPr>
          <w:sz w:val="20"/>
        </w:rPr>
        <w:t>2. Если в результате регулирования режима потребления энергии, осуществленного на основании закона или иных правовых актов, допущен перерыв в подаче энергии абоненту, энергоснабжающая организация несет ответственность за неисполнение или ненадлежащее исполнение договорных обязательств при наличии ее вины.</w:t>
      </w:r>
    </w:p>
    <w:p>
      <w:pPr>
        <w:pStyle w:val="4"/>
        <w:jc w:val="both"/>
      </w:pPr>
    </w:p>
    <w:p>
      <w:pPr>
        <w:pStyle w:val="6"/>
        <w:ind w:firstLine="540"/>
        <w:jc w:val="both"/>
        <w:outlineLvl w:val="3"/>
      </w:pPr>
      <w:r>
        <w:rPr>
          <w:sz w:val="20"/>
        </w:rPr>
        <w:t>Статья 548. Применение правил об энергоснабжении к иным договорам</w:t>
      </w:r>
    </w:p>
    <w:p>
      <w:pPr>
        <w:pStyle w:val="4"/>
        <w:jc w:val="both"/>
      </w:pPr>
    </w:p>
    <w:p>
      <w:pPr>
        <w:pStyle w:val="4"/>
        <w:ind w:firstLine="540"/>
        <w:jc w:val="both"/>
      </w:pPr>
      <w:r>
        <w:rPr>
          <w:sz w:val="20"/>
        </w:rPr>
        <w:t xml:space="preserve">1. Правила, предусмотренные </w:t>
      </w:r>
      <w:r>
        <w:fldChar w:fldCharType="begin"/>
      </w:r>
      <w:r>
        <w:instrText xml:space="preserve"> HYPERLINK \l "P670" \h </w:instrText>
      </w:r>
      <w:r>
        <w:fldChar w:fldCharType="separate"/>
      </w:r>
      <w:r>
        <w:rPr>
          <w:color w:val="0000FF"/>
          <w:sz w:val="20"/>
        </w:rPr>
        <w:t>статьями 539</w:t>
      </w:r>
      <w:r>
        <w:rPr>
          <w:color w:val="0000FF"/>
          <w:sz w:val="20"/>
        </w:rPr>
        <w:fldChar w:fldCharType="end"/>
      </w:r>
      <w:r>
        <w:rPr>
          <w:sz w:val="20"/>
        </w:rPr>
        <w:t xml:space="preserve"> - </w:t>
      </w:r>
      <w:r>
        <w:fldChar w:fldCharType="begin"/>
      </w:r>
      <w:r>
        <w:instrText xml:space="preserve"> HYPERLINK \l "P725" \h </w:instrText>
      </w:r>
      <w:r>
        <w:fldChar w:fldCharType="separate"/>
      </w:r>
      <w:r>
        <w:rPr>
          <w:color w:val="0000FF"/>
          <w:sz w:val="20"/>
        </w:rPr>
        <w:t>547</w:t>
      </w:r>
      <w:r>
        <w:rPr>
          <w:color w:val="0000FF"/>
          <w:sz w:val="20"/>
        </w:rPr>
        <w:fldChar w:fldCharType="end"/>
      </w:r>
      <w:r>
        <w:rPr>
          <w:sz w:val="20"/>
        </w:rPr>
        <w:t xml:space="preserve"> настоящего Кодекса, применяются к отношениям, связанным со снабжением тепловой энергией через присоединенную сеть, если иное не установлено законом или иными правовыми актами.</w:t>
      </w:r>
    </w:p>
    <w:p>
      <w:pPr>
        <w:pStyle w:val="4"/>
        <w:spacing w:before="200"/>
        <w:ind w:firstLine="540"/>
        <w:jc w:val="both"/>
      </w:pPr>
      <w:r>
        <w:rPr>
          <w:sz w:val="20"/>
        </w:rPr>
        <w:t>2. К отношениям, связанным со снабжением через присоединенную сеть газом, нефтью и нефтепродуктами, водой и другими товарами, правила о договоре энергоснабжения (</w:t>
      </w:r>
      <w:r>
        <w:fldChar w:fldCharType="begin"/>
      </w:r>
      <w:r>
        <w:instrText xml:space="preserve"> HYPERLINK \l "P670" \h </w:instrText>
      </w:r>
      <w:r>
        <w:fldChar w:fldCharType="separate"/>
      </w:r>
      <w:r>
        <w:rPr>
          <w:color w:val="0000FF"/>
          <w:sz w:val="20"/>
        </w:rPr>
        <w:t>статьи 539</w:t>
      </w:r>
      <w:r>
        <w:rPr>
          <w:color w:val="0000FF"/>
          <w:sz w:val="20"/>
        </w:rPr>
        <w:fldChar w:fldCharType="end"/>
      </w:r>
      <w:r>
        <w:rPr>
          <w:sz w:val="20"/>
        </w:rPr>
        <w:t xml:space="preserve"> - </w:t>
      </w:r>
      <w:r>
        <w:fldChar w:fldCharType="begin"/>
      </w:r>
      <w:r>
        <w:instrText xml:space="preserve"> HYPERLINK \l "P725" \h </w:instrText>
      </w:r>
      <w:r>
        <w:fldChar w:fldCharType="separate"/>
      </w:r>
      <w:r>
        <w:rPr>
          <w:color w:val="0000FF"/>
          <w:sz w:val="20"/>
        </w:rPr>
        <w:t>547</w:t>
      </w:r>
      <w:r>
        <w:rPr>
          <w:color w:val="0000FF"/>
          <w:sz w:val="20"/>
        </w:rPr>
        <w:fldChar w:fldCharType="end"/>
      </w:r>
      <w:r>
        <w:rPr>
          <w:sz w:val="20"/>
        </w:rPr>
        <w:t>) применяются, если иное не установлено законом, иными правовыми актами или не вытекает из существа обязательства.</w:t>
      </w:r>
    </w:p>
    <w:p>
      <w:pPr>
        <w:pStyle w:val="4"/>
        <w:jc w:val="both"/>
      </w:pPr>
    </w:p>
    <w:p>
      <w:pPr>
        <w:pStyle w:val="6"/>
        <w:jc w:val="center"/>
        <w:outlineLvl w:val="2"/>
      </w:pPr>
      <w:r>
        <w:rPr>
          <w:sz w:val="20"/>
        </w:rPr>
        <w:t>§ 7. Продажа недвижимости</w:t>
      </w:r>
    </w:p>
    <w:p>
      <w:pPr>
        <w:pStyle w:val="4"/>
        <w:jc w:val="both"/>
      </w:pPr>
    </w:p>
    <w:p>
      <w:pPr>
        <w:pStyle w:val="6"/>
        <w:ind w:firstLine="540"/>
        <w:jc w:val="both"/>
        <w:outlineLvl w:val="3"/>
      </w:pPr>
      <w:r>
        <w:rPr>
          <w:sz w:val="20"/>
        </w:rPr>
        <w:t>Статья 549. Договор продажи недвижимости</w:t>
      </w:r>
    </w:p>
    <w:p>
      <w:pPr>
        <w:pStyle w:val="4"/>
        <w:jc w:val="both"/>
      </w:pPr>
    </w:p>
    <w:p>
      <w:pPr>
        <w:pStyle w:val="4"/>
        <w:ind w:firstLine="540"/>
        <w:jc w:val="both"/>
      </w:pPr>
      <w:r>
        <w:rPr>
          <w:sz w:val="20"/>
        </w:rPr>
        <w:t xml:space="preserve">1. По договору купли-продажи недвижимого имущества (договору продажи недвижимости) продавец обязуется передать в собственность покупателя земельный участок, здание, сооружение, квартиру или другое недвижимое имущество </w:t>
      </w:r>
      <w:r>
        <w:fldChar w:fldCharType="begin"/>
      </w:r>
      <w:r>
        <w:instrText xml:space="preserve"> HYPERLINK "https://login.consultant.ru/link/?req=doc&amp;base=RZB&amp;n=471848&amp;dst=100794" \h </w:instrText>
      </w:r>
      <w:r>
        <w:fldChar w:fldCharType="separate"/>
      </w:r>
      <w:r>
        <w:rPr>
          <w:color w:val="0000FF"/>
          <w:sz w:val="20"/>
        </w:rPr>
        <w:t>(статья 130)</w:t>
      </w:r>
      <w:r>
        <w:rPr>
          <w:color w:val="0000FF"/>
          <w:sz w:val="20"/>
        </w:rPr>
        <w:fldChar w:fldCharType="end"/>
      </w:r>
      <w:r>
        <w:rPr>
          <w:sz w:val="20"/>
        </w:rPr>
        <w:t>.</w:t>
      </w:r>
    </w:p>
    <w:p>
      <w:pPr>
        <w:pStyle w:val="4"/>
        <w:spacing w:before="200"/>
        <w:ind w:firstLine="540"/>
        <w:jc w:val="both"/>
      </w:pPr>
      <w:r>
        <w:rPr>
          <w:sz w:val="20"/>
        </w:rPr>
        <w:t>2. Правила, предусмотренные настоящим параграфом, применяются к продаже предприятий постольку, поскольку иное не предусмотрено правилами о договоре продажи предприятия (</w:t>
      </w:r>
      <w:r>
        <w:fldChar w:fldCharType="begin"/>
      </w:r>
      <w:r>
        <w:instrText xml:space="preserve"> HYPERLINK \l "P802" \h </w:instrText>
      </w:r>
      <w:r>
        <w:fldChar w:fldCharType="separate"/>
      </w:r>
      <w:r>
        <w:rPr>
          <w:color w:val="0000FF"/>
          <w:sz w:val="20"/>
        </w:rPr>
        <w:t>статьи 559</w:t>
      </w:r>
      <w:r>
        <w:rPr>
          <w:color w:val="0000FF"/>
          <w:sz w:val="20"/>
        </w:rPr>
        <w:fldChar w:fldCharType="end"/>
      </w:r>
      <w:r>
        <w:rPr>
          <w:sz w:val="20"/>
        </w:rPr>
        <w:t xml:space="preserve"> - </w:t>
      </w:r>
      <w:r>
        <w:fldChar w:fldCharType="begin"/>
      </w:r>
      <w:r>
        <w:instrText xml:space="preserve"> HYPERLINK \l "P851" \h </w:instrText>
      </w:r>
      <w:r>
        <w:fldChar w:fldCharType="separate"/>
      </w:r>
      <w:r>
        <w:rPr>
          <w:color w:val="0000FF"/>
          <w:sz w:val="20"/>
        </w:rPr>
        <w:t>566</w:t>
      </w:r>
      <w:r>
        <w:rPr>
          <w:color w:val="0000FF"/>
          <w:sz w:val="20"/>
        </w:rPr>
        <w:fldChar w:fldCharType="end"/>
      </w:r>
      <w:r>
        <w:rPr>
          <w:sz w:val="20"/>
        </w:rPr>
        <w:t>).</w:t>
      </w:r>
    </w:p>
    <w:p>
      <w:pPr>
        <w:pStyle w:val="4"/>
        <w:jc w:val="both"/>
      </w:pPr>
    </w:p>
    <w:p>
      <w:pPr>
        <w:pStyle w:val="6"/>
        <w:ind w:firstLine="540"/>
        <w:jc w:val="both"/>
        <w:outlineLvl w:val="3"/>
      </w:pPr>
      <w:bookmarkStart w:id="66" w:name="P742"/>
      <w:bookmarkEnd w:id="66"/>
      <w:r>
        <w:rPr>
          <w:sz w:val="20"/>
        </w:rPr>
        <w:t>Статья 550. Форма договора продажи недвижимости</w:t>
      </w:r>
    </w:p>
    <w:p>
      <w:pPr>
        <w:pStyle w:val="4"/>
        <w:jc w:val="both"/>
      </w:pPr>
    </w:p>
    <w:p>
      <w:pPr>
        <w:pStyle w:val="4"/>
        <w:ind w:firstLine="540"/>
        <w:jc w:val="both"/>
      </w:pPr>
      <w:r>
        <w:rPr>
          <w:sz w:val="20"/>
        </w:rPr>
        <w:t xml:space="preserve">Договор продажи недвижимости заключается в письменной форме путем составления одного документа, подписанного сторонами </w:t>
      </w:r>
      <w:r>
        <w:fldChar w:fldCharType="begin"/>
      </w:r>
      <w:r>
        <w:instrText xml:space="preserve"> HYPERLINK "https://login.consultant.ru/link/?req=doc&amp;base=RZB&amp;n=471848&amp;dst=102059" \h </w:instrText>
      </w:r>
      <w:r>
        <w:fldChar w:fldCharType="separate"/>
      </w:r>
      <w:r>
        <w:rPr>
          <w:color w:val="0000FF"/>
          <w:sz w:val="20"/>
        </w:rPr>
        <w:t>(пункт 2 статьи 434)</w:t>
      </w:r>
      <w:r>
        <w:rPr>
          <w:color w:val="0000FF"/>
          <w:sz w:val="20"/>
        </w:rPr>
        <w:fldChar w:fldCharType="end"/>
      </w:r>
      <w:r>
        <w:rPr>
          <w:sz w:val="20"/>
        </w:rPr>
        <w:t>.</w:t>
      </w:r>
    </w:p>
    <w:p>
      <w:pPr>
        <w:pStyle w:val="4"/>
        <w:spacing w:before="200"/>
        <w:ind w:firstLine="540"/>
        <w:jc w:val="both"/>
      </w:pPr>
      <w:r>
        <w:rPr>
          <w:sz w:val="20"/>
        </w:rPr>
        <w:t>Несоблюдение формы договора продажи недвижимости влечет его недействительность.</w:t>
      </w:r>
    </w:p>
    <w:p>
      <w:pPr>
        <w:pStyle w:val="4"/>
        <w:jc w:val="both"/>
      </w:pPr>
    </w:p>
    <w:p>
      <w:pPr>
        <w:pStyle w:val="6"/>
        <w:ind w:firstLine="540"/>
        <w:jc w:val="both"/>
        <w:outlineLvl w:val="3"/>
      </w:pPr>
      <w:r>
        <w:rPr>
          <w:sz w:val="20"/>
        </w:rPr>
        <w:t>Статья 551. Государственная регистрация перехода права собственности на недвижимость</w:t>
      </w:r>
    </w:p>
    <w:p>
      <w:pPr>
        <w:pStyle w:val="4"/>
        <w:jc w:val="both"/>
      </w:pPr>
    </w:p>
    <w:p>
      <w:pPr>
        <w:pStyle w:val="4"/>
        <w:ind w:firstLine="540"/>
        <w:jc w:val="both"/>
      </w:pPr>
      <w:r>
        <w:rPr>
          <w:sz w:val="20"/>
        </w:rPr>
        <w:t>1. Переход права собственности на недвижимость по договору продажи недвижимости к покупателю подлежит государственной регистрации.</w:t>
      </w:r>
    </w:p>
    <w:p>
      <w:pPr>
        <w:pStyle w:val="4"/>
        <w:spacing w:before="200"/>
        <w:ind w:firstLine="540"/>
        <w:jc w:val="both"/>
      </w:pPr>
      <w:r>
        <w:rPr>
          <w:sz w:val="20"/>
        </w:rPr>
        <w:t>2. Исполнение договора продажи недвижимости сторонами до государственной регистрации перехода права собственности не является основанием для изменения их отношений с третьими лицами.</w:t>
      </w:r>
    </w:p>
    <w:p>
      <w:pPr>
        <w:pStyle w:val="4"/>
        <w:spacing w:before="200"/>
        <w:ind w:firstLine="540"/>
        <w:jc w:val="both"/>
      </w:pPr>
      <w:r>
        <w:rPr>
          <w:sz w:val="20"/>
        </w:rPr>
        <w:t xml:space="preserve">3. В случае, когда одна из сторон уклоняется от государственной регистрации перехода права собственности на недвижимость, суд вправе по требованию другой стороны, а в случаях, предусмотренных </w:t>
      </w:r>
      <w:r>
        <w:fldChar w:fldCharType="begin"/>
      </w:r>
      <w:r>
        <w:instrText xml:space="preserve"> HYPERLINK "https://login.consultant.ru/link/?req=doc&amp;base=RZB&amp;n=465568&amp;dst=100481" \h </w:instrText>
      </w:r>
      <w:r>
        <w:fldChar w:fldCharType="separate"/>
      </w:r>
      <w:r>
        <w:rPr>
          <w:color w:val="0000FF"/>
          <w:sz w:val="20"/>
        </w:rPr>
        <w:t>законодательством</w:t>
      </w:r>
      <w:r>
        <w:rPr>
          <w:color w:val="0000FF"/>
          <w:sz w:val="20"/>
        </w:rPr>
        <w:fldChar w:fldCharType="end"/>
      </w:r>
      <w:r>
        <w:rPr>
          <w:sz w:val="20"/>
        </w:rPr>
        <w:t xml:space="preserve"> Российской Федерации об исполнительном производстве, также по требованию судебного пристава-исполнителя вынести решение о государственной регистрации перехода права собственности. Сторона, необоснованно уклоняющаяся от государственной регистрации перехода права собственности, должна возместить другой стороне убытки, вызванные задержкой регистрации.</w:t>
      </w:r>
    </w:p>
    <w:p>
      <w:pPr>
        <w:pStyle w:val="4"/>
        <w:jc w:val="both"/>
      </w:pPr>
      <w:r>
        <w:rPr>
          <w:sz w:val="20"/>
        </w:rPr>
        <w:t xml:space="preserve">(в ред. Федерального </w:t>
      </w:r>
      <w:r>
        <w:fldChar w:fldCharType="begin"/>
      </w:r>
      <w:r>
        <w:instrText xml:space="preserve"> HYPERLINK "https://login.consultant.ru/link/?req=doc&amp;base=RZB&amp;n=201481&amp;dst=100021" \h </w:instrText>
      </w:r>
      <w:r>
        <w:fldChar w:fldCharType="separate"/>
      </w:r>
      <w:r>
        <w:rPr>
          <w:color w:val="0000FF"/>
          <w:sz w:val="20"/>
        </w:rPr>
        <w:t>закона</w:t>
      </w:r>
      <w:r>
        <w:rPr>
          <w:color w:val="0000FF"/>
          <w:sz w:val="20"/>
        </w:rPr>
        <w:fldChar w:fldCharType="end"/>
      </w:r>
      <w:r>
        <w:rPr>
          <w:sz w:val="20"/>
        </w:rPr>
        <w:t xml:space="preserve"> от 02.10.2007 N 225-ФЗ)</w:t>
      </w:r>
    </w:p>
    <w:p>
      <w:pPr>
        <w:pStyle w:val="4"/>
        <w:jc w:val="both"/>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both"/>
            </w:pPr>
            <w:r>
              <w:rPr>
                <w:color w:val="392C69"/>
                <w:sz w:val="20"/>
              </w:rPr>
              <w:t>КонсультантПлюс: примечание.</w:t>
            </w:r>
          </w:p>
          <w:p>
            <w:pPr>
              <w:pStyle w:val="4"/>
              <w:jc w:val="both"/>
            </w:pPr>
            <w:r>
              <w:rPr>
                <w:color w:val="392C69"/>
                <w:sz w:val="20"/>
              </w:rPr>
              <w:t xml:space="preserve">О переходе права на земельный участок при переходе права собственности на здание, строение, сооружение см. также </w:t>
            </w:r>
            <w:r>
              <w:fldChar w:fldCharType="begin"/>
            </w:r>
            <w:r>
              <w:instrText xml:space="preserve"> HYPERLINK "https://login.consultant.ru/link/?req=doc&amp;base=RZB&amp;n=454318&amp;dst=408" \h </w:instrText>
            </w:r>
            <w:r>
              <w:fldChar w:fldCharType="separate"/>
            </w:r>
            <w:r>
              <w:rPr>
                <w:color w:val="0000FF"/>
                <w:sz w:val="20"/>
              </w:rPr>
              <w:t>ст. 35</w:t>
            </w:r>
            <w:r>
              <w:rPr>
                <w:color w:val="0000FF"/>
                <w:sz w:val="20"/>
              </w:rPr>
              <w:fldChar w:fldCharType="end"/>
            </w:r>
            <w:r>
              <w:rPr>
                <w:color w:val="392C69"/>
                <w:sz w:val="20"/>
              </w:rPr>
              <w:t xml:space="preserve"> ЗК РФ от 25.10.2001 N 136-ФЗ.</w:t>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6"/>
        <w:spacing w:before="260"/>
        <w:ind w:firstLine="540"/>
        <w:jc w:val="both"/>
        <w:outlineLvl w:val="3"/>
      </w:pPr>
      <w:r>
        <w:rPr>
          <w:sz w:val="20"/>
        </w:rPr>
        <w:t>Статья 552. Права на земельный участок при продаже здания, сооружения или другой находящейся на нем недвижимости</w:t>
      </w:r>
    </w:p>
    <w:p>
      <w:pPr>
        <w:pStyle w:val="4"/>
        <w:jc w:val="both"/>
      </w:pPr>
    </w:p>
    <w:p>
      <w:pPr>
        <w:pStyle w:val="4"/>
        <w:ind w:firstLine="540"/>
        <w:jc w:val="both"/>
      </w:pPr>
      <w:r>
        <w:rPr>
          <w:sz w:val="20"/>
        </w:rPr>
        <w:t>1. По договору продажи здания, сооружения или другой недвижимости покупателю одновременно с передачей права собственности на такую недвижимость передаются права на земельный участок, занятый такой недвижимостью и необходимый для ее использования.</w:t>
      </w:r>
    </w:p>
    <w:p>
      <w:pPr>
        <w:pStyle w:val="4"/>
        <w:jc w:val="both"/>
      </w:pPr>
      <w:r>
        <w:rPr>
          <w:sz w:val="20"/>
        </w:rPr>
        <w:t xml:space="preserve">(в ред. Федерального </w:t>
      </w:r>
      <w:r>
        <w:fldChar w:fldCharType="begin"/>
      </w:r>
      <w:r>
        <w:instrText xml:space="preserve"> HYPERLINK "https://login.consultant.ru/link/?req=doc&amp;base=RZB&amp;n=383504&amp;dst=100164" \h </w:instrText>
      </w:r>
      <w:r>
        <w:fldChar w:fldCharType="separate"/>
      </w:r>
      <w:r>
        <w:rPr>
          <w:color w:val="0000FF"/>
          <w:sz w:val="20"/>
        </w:rPr>
        <w:t>закона</w:t>
      </w:r>
      <w:r>
        <w:rPr>
          <w:color w:val="0000FF"/>
          <w:sz w:val="20"/>
        </w:rPr>
        <w:fldChar w:fldCharType="end"/>
      </w:r>
      <w:r>
        <w:rPr>
          <w:sz w:val="20"/>
        </w:rPr>
        <w:t xml:space="preserve"> от 26.06.2007 N 118-ФЗ)</w:t>
      </w:r>
    </w:p>
    <w:p>
      <w:pPr>
        <w:pStyle w:val="4"/>
        <w:spacing w:before="200"/>
        <w:ind w:firstLine="540"/>
        <w:jc w:val="both"/>
      </w:pPr>
      <w:r>
        <w:rPr>
          <w:sz w:val="20"/>
        </w:rPr>
        <w:t>2. В случае, когда продавец является собственником земельного участка, на котором находится продаваемая недвижимость, покупателю передается право собственности на земельный участок, занятый такой недвижимостью и необходимый для ее использования, если иное не предусмотрено законом.</w:t>
      </w:r>
    </w:p>
    <w:p>
      <w:pPr>
        <w:pStyle w:val="4"/>
        <w:jc w:val="both"/>
      </w:pPr>
      <w:r>
        <w:rPr>
          <w:sz w:val="20"/>
        </w:rPr>
        <w:t xml:space="preserve">(в ред. Федерального </w:t>
      </w:r>
      <w:r>
        <w:fldChar w:fldCharType="begin"/>
      </w:r>
      <w:r>
        <w:instrText xml:space="preserve"> HYPERLINK "https://login.consultant.ru/link/?req=doc&amp;base=RZB&amp;n=383504&amp;dst=100166" \h </w:instrText>
      </w:r>
      <w:r>
        <w:fldChar w:fldCharType="separate"/>
      </w:r>
      <w:r>
        <w:rPr>
          <w:color w:val="0000FF"/>
          <w:sz w:val="20"/>
        </w:rPr>
        <w:t>закона</w:t>
      </w:r>
      <w:r>
        <w:rPr>
          <w:color w:val="0000FF"/>
          <w:sz w:val="20"/>
        </w:rPr>
        <w:fldChar w:fldCharType="end"/>
      </w:r>
      <w:r>
        <w:rPr>
          <w:sz w:val="20"/>
        </w:rPr>
        <w:t xml:space="preserve"> от 26.06.2007 N 118-ФЗ)</w:t>
      </w:r>
    </w:p>
    <w:p>
      <w:pPr>
        <w:pStyle w:val="4"/>
        <w:spacing w:before="200"/>
        <w:ind w:firstLine="540"/>
        <w:jc w:val="both"/>
      </w:pPr>
      <w:r>
        <w:rPr>
          <w:sz w:val="20"/>
        </w:rPr>
        <w:t xml:space="preserve">Абзац утратил силу. - Федеральный </w:t>
      </w:r>
      <w:r>
        <w:fldChar w:fldCharType="begin"/>
      </w:r>
      <w:r>
        <w:instrText xml:space="preserve"> HYPERLINK "https://login.consultant.ru/link/?req=doc&amp;base=RZB&amp;n=383504&amp;dst=100167" \h </w:instrText>
      </w:r>
      <w:r>
        <w:fldChar w:fldCharType="separate"/>
      </w:r>
      <w:r>
        <w:rPr>
          <w:color w:val="0000FF"/>
          <w:sz w:val="20"/>
        </w:rPr>
        <w:t>закон</w:t>
      </w:r>
      <w:r>
        <w:rPr>
          <w:color w:val="0000FF"/>
          <w:sz w:val="20"/>
        </w:rPr>
        <w:fldChar w:fldCharType="end"/>
      </w:r>
      <w:r>
        <w:rPr>
          <w:sz w:val="20"/>
        </w:rPr>
        <w:t xml:space="preserve"> от 26.06.2007 N 118-ФЗ.</w:t>
      </w:r>
    </w:p>
    <w:p>
      <w:pPr>
        <w:pStyle w:val="4"/>
        <w:spacing w:before="200"/>
        <w:ind w:firstLine="540"/>
        <w:jc w:val="both"/>
      </w:pPr>
      <w:r>
        <w:rPr>
          <w:sz w:val="20"/>
        </w:rPr>
        <w:t>3. Продажа недвижимости, находящейся на земельном участке, не принадлежащем продавцу на праве собственности, допускается без согласия собственника этого участка, если это не противоречит условиям пользования таким участком, установленным законом или договором.</w:t>
      </w:r>
    </w:p>
    <w:p>
      <w:pPr>
        <w:pStyle w:val="4"/>
        <w:spacing w:before="200"/>
        <w:ind w:firstLine="540"/>
        <w:jc w:val="both"/>
      </w:pPr>
      <w:r>
        <w:rPr>
          <w:sz w:val="20"/>
        </w:rPr>
        <w:t>При продаже такой недвижимости покупатель приобретает право пользования соответствующим земельным участком на тех же условиях, что и продавец недвижимости.</w:t>
      </w:r>
    </w:p>
    <w:p>
      <w:pPr>
        <w:pStyle w:val="4"/>
        <w:jc w:val="both"/>
      </w:pPr>
      <w:r>
        <w:rPr>
          <w:sz w:val="20"/>
        </w:rPr>
        <w:t xml:space="preserve">(в ред. Федерального </w:t>
      </w:r>
      <w:r>
        <w:fldChar w:fldCharType="begin"/>
      </w:r>
      <w:r>
        <w:instrText xml:space="preserve"> HYPERLINK "https://login.consultant.ru/link/?req=doc&amp;base=RZB&amp;n=383504&amp;dst=100168" \h </w:instrText>
      </w:r>
      <w:r>
        <w:fldChar w:fldCharType="separate"/>
      </w:r>
      <w:r>
        <w:rPr>
          <w:color w:val="0000FF"/>
          <w:sz w:val="20"/>
        </w:rPr>
        <w:t>закона</w:t>
      </w:r>
      <w:r>
        <w:rPr>
          <w:color w:val="0000FF"/>
          <w:sz w:val="20"/>
        </w:rPr>
        <w:fldChar w:fldCharType="end"/>
      </w:r>
      <w:r>
        <w:rPr>
          <w:sz w:val="20"/>
        </w:rPr>
        <w:t xml:space="preserve"> от 26.06.2007 N 118-ФЗ)</w:t>
      </w:r>
    </w:p>
    <w:p>
      <w:pPr>
        <w:pStyle w:val="4"/>
        <w:jc w:val="both"/>
      </w:pPr>
    </w:p>
    <w:p>
      <w:pPr>
        <w:pStyle w:val="6"/>
        <w:ind w:firstLine="540"/>
        <w:jc w:val="both"/>
        <w:outlineLvl w:val="3"/>
      </w:pPr>
      <w:r>
        <w:rPr>
          <w:sz w:val="20"/>
        </w:rPr>
        <w:t xml:space="preserve">Статья 553. Утратила силу. - Федеральный </w:t>
      </w:r>
      <w:r>
        <w:fldChar w:fldCharType="begin"/>
      </w:r>
      <w:r>
        <w:instrText xml:space="preserve"> HYPERLINK "https://login.consultant.ru/link/?req=doc&amp;base=RZB&amp;n=383504&amp;dst=100169" \h </w:instrText>
      </w:r>
      <w:r>
        <w:fldChar w:fldCharType="separate"/>
      </w:r>
      <w:r>
        <w:rPr>
          <w:color w:val="0000FF"/>
          <w:sz w:val="20"/>
        </w:rPr>
        <w:t>закон</w:t>
      </w:r>
      <w:r>
        <w:rPr>
          <w:color w:val="0000FF"/>
          <w:sz w:val="20"/>
        </w:rPr>
        <w:fldChar w:fldCharType="end"/>
      </w:r>
      <w:r>
        <w:rPr>
          <w:sz w:val="20"/>
        </w:rPr>
        <w:t xml:space="preserve"> от 26.06.2007 N 118-ФЗ.</w:t>
      </w:r>
    </w:p>
    <w:p>
      <w:pPr>
        <w:pStyle w:val="4"/>
        <w:jc w:val="both"/>
      </w:pPr>
    </w:p>
    <w:p>
      <w:pPr>
        <w:pStyle w:val="6"/>
        <w:ind w:firstLine="540"/>
        <w:jc w:val="both"/>
        <w:outlineLvl w:val="3"/>
      </w:pPr>
      <w:r>
        <w:rPr>
          <w:sz w:val="20"/>
        </w:rPr>
        <w:t>Статья 554. Определение предмета в договоре продажи недвижимости</w:t>
      </w:r>
    </w:p>
    <w:p>
      <w:pPr>
        <w:pStyle w:val="4"/>
        <w:jc w:val="both"/>
      </w:pPr>
    </w:p>
    <w:p>
      <w:pPr>
        <w:pStyle w:val="4"/>
        <w:ind w:firstLine="540"/>
        <w:jc w:val="both"/>
      </w:pPr>
      <w:r>
        <w:rPr>
          <w:sz w:val="20"/>
        </w:rPr>
        <w:t xml:space="preserve">В договоре продажи недвижимости должны быть указаны </w:t>
      </w:r>
      <w:r>
        <w:fldChar w:fldCharType="begin"/>
      </w:r>
      <w:r>
        <w:instrText xml:space="preserve"> HYPERLINK "https://login.consultant.ru/link/?req=doc&amp;base=RZB&amp;n=117610&amp;dst=100009" \h </w:instrText>
      </w:r>
      <w:r>
        <w:fldChar w:fldCharType="separate"/>
      </w:r>
      <w:r>
        <w:rPr>
          <w:color w:val="0000FF"/>
          <w:sz w:val="20"/>
        </w:rPr>
        <w:t>данные</w:t>
      </w:r>
      <w:r>
        <w:rPr>
          <w:color w:val="0000FF"/>
          <w:sz w:val="20"/>
        </w:rPr>
        <w:fldChar w:fldCharType="end"/>
      </w:r>
      <w:r>
        <w:rPr>
          <w:sz w:val="20"/>
        </w:rPr>
        <w:t>, позволяющие определенно установить недвижимое имущество, подлежащее передаче покупателю по договору, в том числе данные, определяющие расположение недвижимости на соответствующем земельном участке либо в составе другого недвижимого имущества.</w:t>
      </w:r>
    </w:p>
    <w:p>
      <w:pPr>
        <w:pStyle w:val="4"/>
        <w:spacing w:before="200"/>
        <w:ind w:firstLine="540"/>
        <w:jc w:val="both"/>
      </w:pPr>
      <w:r>
        <w:rPr>
          <w:sz w:val="20"/>
        </w:rPr>
        <w:t>При отсутствии этих данных в договоре условие о недвижимом имуществе, подлежащем передаче, считается не согласованным сторонами, а соответствующий договор не считается заключенным.</w:t>
      </w:r>
    </w:p>
    <w:p>
      <w:pPr>
        <w:pStyle w:val="4"/>
        <w:jc w:val="both"/>
      </w:pPr>
    </w:p>
    <w:p>
      <w:pPr>
        <w:pStyle w:val="6"/>
        <w:ind w:firstLine="540"/>
        <w:jc w:val="both"/>
        <w:outlineLvl w:val="3"/>
      </w:pPr>
      <w:r>
        <w:rPr>
          <w:sz w:val="20"/>
        </w:rPr>
        <w:t>Статья 555. Цена в договоре продажи недвижимости</w:t>
      </w:r>
    </w:p>
    <w:p>
      <w:pPr>
        <w:pStyle w:val="4"/>
        <w:jc w:val="both"/>
      </w:pPr>
    </w:p>
    <w:p>
      <w:pPr>
        <w:pStyle w:val="4"/>
        <w:ind w:firstLine="540"/>
        <w:jc w:val="both"/>
      </w:pPr>
      <w:r>
        <w:rPr>
          <w:sz w:val="20"/>
        </w:rPr>
        <w:t>1. Договор продажи недвижимости должен предусматривать цену этого имущества.</w:t>
      </w:r>
    </w:p>
    <w:p>
      <w:pPr>
        <w:pStyle w:val="4"/>
        <w:spacing w:before="200"/>
        <w:ind w:firstLine="540"/>
        <w:jc w:val="both"/>
      </w:pPr>
      <w:r>
        <w:rPr>
          <w:sz w:val="20"/>
        </w:rPr>
        <w:t xml:space="preserve">При отсутствии в договоре согласованного сторонами в письменной форме условия о цене недвижимости договор о ее продаже считается незаключенным. При этом правила определения цены, предусмотренные </w:t>
      </w:r>
      <w:r>
        <w:fldChar w:fldCharType="begin"/>
      </w:r>
      <w:r>
        <w:instrText xml:space="preserve"> HYPERLINK "https://login.consultant.ru/link/?req=doc&amp;base=RZB&amp;n=471848&amp;dst=102008" \h </w:instrText>
      </w:r>
      <w:r>
        <w:fldChar w:fldCharType="separate"/>
      </w:r>
      <w:r>
        <w:rPr>
          <w:color w:val="0000FF"/>
          <w:sz w:val="20"/>
        </w:rPr>
        <w:t>пунктом 3 статьи 424</w:t>
      </w:r>
      <w:r>
        <w:rPr>
          <w:color w:val="0000FF"/>
          <w:sz w:val="20"/>
        </w:rPr>
        <w:fldChar w:fldCharType="end"/>
      </w:r>
      <w:r>
        <w:rPr>
          <w:sz w:val="20"/>
        </w:rPr>
        <w:t xml:space="preserve"> настоящего Кодекса, не применяются.</w:t>
      </w:r>
    </w:p>
    <w:p>
      <w:pPr>
        <w:pStyle w:val="4"/>
        <w:spacing w:before="200"/>
        <w:ind w:firstLine="540"/>
        <w:jc w:val="both"/>
      </w:pPr>
      <w:r>
        <w:rPr>
          <w:sz w:val="20"/>
        </w:rPr>
        <w:t>2. Если иное не предусмотрено законом или договором продажи недвижимости, установленная в нем цена здания, сооружения или другого недвижимого имущества, находящегося на земельном участке, включает цену передаваемой с этим недвижимым имуществом соответствующей части земельного участка или права на нее.</w:t>
      </w:r>
    </w:p>
    <w:p>
      <w:pPr>
        <w:pStyle w:val="4"/>
        <w:spacing w:before="200"/>
        <w:ind w:firstLine="540"/>
        <w:jc w:val="both"/>
      </w:pPr>
      <w:r>
        <w:rPr>
          <w:sz w:val="20"/>
        </w:rPr>
        <w:t>3. В случаях, когда цена недвижимости в договоре продажи недвижимости установлена на единицу ее площади или иного показателя ее размера, общая цена такого недвижимого имущества, подлежащая уплате, определяется исходя из фактического размера переданного покупателю недвижимого имущества.</w:t>
      </w:r>
    </w:p>
    <w:p>
      <w:pPr>
        <w:pStyle w:val="4"/>
        <w:jc w:val="both"/>
      </w:pPr>
    </w:p>
    <w:p>
      <w:pPr>
        <w:pStyle w:val="6"/>
        <w:ind w:firstLine="540"/>
        <w:jc w:val="both"/>
        <w:outlineLvl w:val="3"/>
      </w:pPr>
      <w:r>
        <w:rPr>
          <w:sz w:val="20"/>
        </w:rPr>
        <w:t>Статья 556. Передача недвижимости</w:t>
      </w:r>
    </w:p>
    <w:p>
      <w:pPr>
        <w:pStyle w:val="4"/>
        <w:jc w:val="both"/>
      </w:pPr>
    </w:p>
    <w:p>
      <w:pPr>
        <w:pStyle w:val="4"/>
        <w:ind w:firstLine="540"/>
        <w:jc w:val="both"/>
      </w:pPr>
      <w:r>
        <w:rPr>
          <w:sz w:val="20"/>
        </w:rPr>
        <w:t>1. Передача недвижимости продавцом и принятие ее покупателем осуществляются по подписываемому сторонами передаточному акту или иному документу о передаче.</w:t>
      </w:r>
    </w:p>
    <w:p>
      <w:pPr>
        <w:pStyle w:val="4"/>
        <w:spacing w:before="200"/>
        <w:ind w:firstLine="540"/>
        <w:jc w:val="both"/>
      </w:pPr>
      <w:r>
        <w:rPr>
          <w:sz w:val="20"/>
        </w:rPr>
        <w:t>Если иное не предусмотрено законом или договором, обязательство продавца передать недвижимость покупателю считается исполненным после вручения этого имущества покупателю и подписания сторонами соответствующего документа о передаче.</w:t>
      </w:r>
    </w:p>
    <w:p>
      <w:pPr>
        <w:pStyle w:val="4"/>
        <w:spacing w:before="200"/>
        <w:ind w:firstLine="540"/>
        <w:jc w:val="both"/>
      </w:pPr>
      <w:r>
        <w:rPr>
          <w:sz w:val="20"/>
        </w:rPr>
        <w:t>Уклонение одной из сторон от подписания документа о передаче недвижимости на условиях, предусмотренных договором, считается отказом соответственно продавца от исполнения обязанности передать имущество, а покупателя - обязанности принять имущество.</w:t>
      </w:r>
    </w:p>
    <w:p>
      <w:pPr>
        <w:pStyle w:val="4"/>
        <w:spacing w:before="200"/>
        <w:ind w:firstLine="540"/>
        <w:jc w:val="both"/>
      </w:pPr>
      <w:r>
        <w:rPr>
          <w:sz w:val="20"/>
        </w:rPr>
        <w:t>2. Принятие покупателем недвижимости, не соответствующей условиям договора продажи недвижимости, в том числе в случае, когда такое несоответствие оговорено в документе о передаче недвижимости, не является основанием для освобождения продавца от ответственности за ненадлежащее исполнение договора.</w:t>
      </w:r>
    </w:p>
    <w:p>
      <w:pPr>
        <w:pStyle w:val="4"/>
        <w:jc w:val="both"/>
      </w:pPr>
    </w:p>
    <w:p>
      <w:pPr>
        <w:pStyle w:val="6"/>
        <w:ind w:firstLine="540"/>
        <w:jc w:val="both"/>
        <w:outlineLvl w:val="3"/>
      </w:pPr>
      <w:r>
        <w:rPr>
          <w:sz w:val="20"/>
        </w:rPr>
        <w:t>Статья 557. Последствия передачи недвижимости ненадлежащего качества</w:t>
      </w:r>
    </w:p>
    <w:p>
      <w:pPr>
        <w:pStyle w:val="4"/>
        <w:jc w:val="both"/>
      </w:pPr>
    </w:p>
    <w:p>
      <w:pPr>
        <w:pStyle w:val="4"/>
        <w:ind w:firstLine="540"/>
        <w:jc w:val="both"/>
      </w:pPr>
      <w:r>
        <w:rPr>
          <w:sz w:val="20"/>
        </w:rPr>
        <w:t xml:space="preserve">В случае передачи продавцом покупателю недвижимости, не соответствующей условиям договора продажи недвижимости о ее качестве, применяются правила </w:t>
      </w:r>
      <w:r>
        <w:fldChar w:fldCharType="begin"/>
      </w:r>
      <w:r>
        <w:instrText xml:space="preserve"> HYPERLINK \l "P194" \h </w:instrText>
      </w:r>
      <w:r>
        <w:fldChar w:fldCharType="separate"/>
      </w:r>
      <w:r>
        <w:rPr>
          <w:color w:val="0000FF"/>
          <w:sz w:val="20"/>
        </w:rPr>
        <w:t>статьи 475</w:t>
      </w:r>
      <w:r>
        <w:rPr>
          <w:color w:val="0000FF"/>
          <w:sz w:val="20"/>
        </w:rPr>
        <w:fldChar w:fldCharType="end"/>
      </w:r>
      <w:r>
        <w:rPr>
          <w:sz w:val="20"/>
        </w:rPr>
        <w:t xml:space="preserve"> настоящего Кодекса, за исключением положений о праве покупателя потребовать замены товара ненадлежащего качества на товар, соответствующий договору.</w:t>
      </w:r>
    </w:p>
    <w:p>
      <w:pPr>
        <w:pStyle w:val="4"/>
        <w:jc w:val="both"/>
      </w:pPr>
    </w:p>
    <w:p>
      <w:pPr>
        <w:pStyle w:val="6"/>
        <w:ind w:firstLine="540"/>
        <w:jc w:val="both"/>
        <w:outlineLvl w:val="3"/>
      </w:pPr>
      <w:r>
        <w:rPr>
          <w:sz w:val="20"/>
        </w:rPr>
        <w:t>Статья 558. Особенности продажи жилых помещений</w:t>
      </w:r>
    </w:p>
    <w:p>
      <w:pPr>
        <w:pStyle w:val="4"/>
        <w:jc w:val="both"/>
      </w:pPr>
    </w:p>
    <w:p>
      <w:pPr>
        <w:pStyle w:val="4"/>
        <w:ind w:firstLine="540"/>
        <w:jc w:val="both"/>
      </w:pPr>
      <w:r>
        <w:rPr>
          <w:sz w:val="20"/>
        </w:rPr>
        <w:t>1. Существенным условием договора продажи жилого дома, квартиры, части жилого дома или квартиры, в которых проживают лица, сохраняющие в соответствии с законом право пользования этим жилым помещением после его приобретения покупателем, является перечень этих лиц с указанием их прав на пользование продаваемым жилым помещением.</w:t>
      </w:r>
    </w:p>
    <w:p>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both"/>
            </w:pPr>
            <w:r>
              <w:rPr>
                <w:color w:val="392C69"/>
                <w:sz w:val="20"/>
              </w:rPr>
              <w:t>КонсультантПлюс: примечание.</w:t>
            </w:r>
          </w:p>
          <w:p>
            <w:pPr>
              <w:pStyle w:val="4"/>
              <w:jc w:val="both"/>
            </w:pPr>
            <w:r>
              <w:rPr>
                <w:color w:val="392C69"/>
                <w:sz w:val="20"/>
              </w:rPr>
              <w:t xml:space="preserve">Договор купли-продажи жилого помещения не требует госрегистрации, если он заключен после 01.03.2013. Переход права собственности на недвижимость подлежит </w:t>
            </w:r>
            <w:r>
              <w:fldChar w:fldCharType="begin"/>
            </w:r>
            <w:r>
              <w:instrText xml:space="preserve"> HYPERLINK "https://login.consultant.ru/link/?req=doc&amp;base=RZB&amp;n=471848&amp;dst=102173" \h </w:instrText>
            </w:r>
            <w:r>
              <w:fldChar w:fldCharType="separate"/>
            </w:r>
            <w:r>
              <w:rPr>
                <w:color w:val="0000FF"/>
                <w:sz w:val="20"/>
              </w:rPr>
              <w:t>госрегистрации</w:t>
            </w:r>
            <w:r>
              <w:rPr>
                <w:color w:val="0000FF"/>
                <w:sz w:val="20"/>
              </w:rPr>
              <w:fldChar w:fldCharType="end"/>
            </w:r>
            <w:r>
              <w:rPr>
                <w:color w:val="392C69"/>
                <w:sz w:val="20"/>
              </w:rPr>
              <w:t xml:space="preserve"> (ФЗ от 30.12.2012 </w:t>
            </w:r>
            <w:r>
              <w:fldChar w:fldCharType="begin"/>
            </w:r>
            <w:r>
              <w:instrText xml:space="preserve"> HYPERLINK "https://login.consultant.ru/link/?req=doc&amp;base=RZB&amp;n=142950&amp;dst=100139" \h </w:instrText>
            </w:r>
            <w:r>
              <w:fldChar w:fldCharType="separate"/>
            </w:r>
            <w:r>
              <w:rPr>
                <w:color w:val="0000FF"/>
                <w:sz w:val="20"/>
              </w:rPr>
              <w:t>N 302-ФЗ</w:t>
            </w:r>
            <w:r>
              <w:rPr>
                <w:color w:val="0000FF"/>
                <w:sz w:val="20"/>
              </w:rPr>
              <w:fldChar w:fldCharType="end"/>
            </w:r>
            <w:r>
              <w:rPr>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4"/>
        <w:spacing w:before="260"/>
        <w:ind w:firstLine="540"/>
        <w:jc w:val="both"/>
      </w:pPr>
      <w:r>
        <w:rPr>
          <w:sz w:val="20"/>
        </w:rPr>
        <w:t>2. Договор продажи жилого дома, квартиры, части жилого дома или квартиры подлежит государственной регистрации и считается заключенным с момента такой регистрации.</w:t>
      </w:r>
    </w:p>
    <w:p>
      <w:pPr>
        <w:pStyle w:val="4"/>
        <w:spacing w:before="200"/>
        <w:ind w:firstLine="540"/>
        <w:jc w:val="both"/>
      </w:pPr>
      <w:r>
        <w:rPr>
          <w:sz w:val="20"/>
        </w:rPr>
        <w:t xml:space="preserve">3. Утратил силу. - Федеральный </w:t>
      </w:r>
      <w:r>
        <w:fldChar w:fldCharType="begin"/>
      </w:r>
      <w:r>
        <w:instrText xml:space="preserve"> HYPERLINK "https://login.consultant.ru/link/?req=doc&amp;base=RZB&amp;n=296075&amp;dst=100009" \h </w:instrText>
      </w:r>
      <w:r>
        <w:fldChar w:fldCharType="separate"/>
      </w:r>
      <w:r>
        <w:rPr>
          <w:color w:val="0000FF"/>
          <w:sz w:val="20"/>
        </w:rPr>
        <w:t>закон</w:t>
      </w:r>
      <w:r>
        <w:rPr>
          <w:color w:val="0000FF"/>
          <w:sz w:val="20"/>
        </w:rPr>
        <w:fldChar w:fldCharType="end"/>
      </w:r>
      <w:r>
        <w:rPr>
          <w:sz w:val="20"/>
        </w:rPr>
        <w:t xml:space="preserve"> от 18.04.2018 N 67-ФЗ.</w:t>
      </w:r>
    </w:p>
    <w:p>
      <w:pPr>
        <w:pStyle w:val="4"/>
        <w:jc w:val="both"/>
      </w:pPr>
    </w:p>
    <w:p>
      <w:pPr>
        <w:pStyle w:val="6"/>
        <w:jc w:val="center"/>
        <w:outlineLvl w:val="2"/>
      </w:pPr>
      <w:r>
        <w:rPr>
          <w:sz w:val="20"/>
        </w:rPr>
        <w:t>§ 8. Продажа предприятия</w:t>
      </w:r>
    </w:p>
    <w:p>
      <w:pPr>
        <w:pStyle w:val="4"/>
        <w:jc w:val="both"/>
      </w:pPr>
    </w:p>
    <w:p>
      <w:pPr>
        <w:pStyle w:val="6"/>
        <w:ind w:firstLine="540"/>
        <w:jc w:val="both"/>
        <w:outlineLvl w:val="3"/>
      </w:pPr>
      <w:bookmarkStart w:id="67" w:name="P802"/>
      <w:bookmarkEnd w:id="67"/>
      <w:r>
        <w:rPr>
          <w:sz w:val="20"/>
        </w:rPr>
        <w:t>Статья 559. Договор продажи предприятия</w:t>
      </w:r>
    </w:p>
    <w:p>
      <w:pPr>
        <w:pStyle w:val="4"/>
        <w:jc w:val="both"/>
      </w:pPr>
    </w:p>
    <w:p>
      <w:pPr>
        <w:pStyle w:val="4"/>
        <w:ind w:firstLine="540"/>
        <w:jc w:val="both"/>
      </w:pPr>
      <w:r>
        <w:rPr>
          <w:sz w:val="20"/>
        </w:rPr>
        <w:t xml:space="preserve">1. По договору продажи предприятия продавец обязуется передать в собственность покупателя предприятие в целом как имущественный комплекс </w:t>
      </w:r>
      <w:r>
        <w:fldChar w:fldCharType="begin"/>
      </w:r>
      <w:r>
        <w:instrText xml:space="preserve"> HYPERLINK "https://login.consultant.ru/link/?req=doc&amp;base=RZB&amp;n=471848&amp;dst=100806" \h </w:instrText>
      </w:r>
      <w:r>
        <w:fldChar w:fldCharType="separate"/>
      </w:r>
      <w:r>
        <w:rPr>
          <w:color w:val="0000FF"/>
          <w:sz w:val="20"/>
        </w:rPr>
        <w:t>(статья 132)</w:t>
      </w:r>
      <w:r>
        <w:rPr>
          <w:color w:val="0000FF"/>
          <w:sz w:val="20"/>
        </w:rPr>
        <w:fldChar w:fldCharType="end"/>
      </w:r>
      <w:r>
        <w:rPr>
          <w:sz w:val="20"/>
        </w:rPr>
        <w:t>, за исключением прав и обязанностей, которые продавец не вправе передавать другим лицам.</w:t>
      </w:r>
    </w:p>
    <w:p>
      <w:pPr>
        <w:pStyle w:val="4"/>
        <w:spacing w:before="200"/>
        <w:ind w:firstLine="540"/>
        <w:jc w:val="both"/>
      </w:pPr>
      <w:r>
        <w:rPr>
          <w:sz w:val="20"/>
        </w:rPr>
        <w:t>2. Исключительные права на средства индивидуализации предприятия, продукции, работ или услуг продавца (коммерческое обозначение, товарный знак, знак обслуживания), а также принадлежащие ему на основании лицензионных договоров права использования таких средств индивидуализации переходят к покупателю, если иное не предусмотрено договором.</w:t>
      </w:r>
    </w:p>
    <w:p>
      <w:pPr>
        <w:pStyle w:val="4"/>
        <w:jc w:val="both"/>
      </w:pPr>
      <w:r>
        <w:rPr>
          <w:sz w:val="20"/>
        </w:rPr>
        <w:t xml:space="preserve">(п. 2 в ред. Федерального </w:t>
      </w:r>
      <w:r>
        <w:fldChar w:fldCharType="begin"/>
      </w:r>
      <w:r>
        <w:instrText xml:space="preserve"> HYPERLINK "https://login.consultant.ru/link/?req=doc&amp;base=RZB&amp;n=436370&amp;dst=100183" \h </w:instrText>
      </w:r>
      <w:r>
        <w:fldChar w:fldCharType="separate"/>
      </w:r>
      <w:r>
        <w:rPr>
          <w:color w:val="0000FF"/>
          <w:sz w:val="20"/>
        </w:rPr>
        <w:t>закона</w:t>
      </w:r>
      <w:r>
        <w:rPr>
          <w:color w:val="0000FF"/>
          <w:sz w:val="20"/>
        </w:rPr>
        <w:fldChar w:fldCharType="end"/>
      </w:r>
      <w:r>
        <w:rPr>
          <w:sz w:val="20"/>
        </w:rPr>
        <w:t xml:space="preserve"> от 18.12.2006 N 231-ФЗ)</w:t>
      </w:r>
    </w:p>
    <w:p>
      <w:pPr>
        <w:pStyle w:val="4"/>
        <w:spacing w:before="200"/>
        <w:ind w:firstLine="540"/>
        <w:jc w:val="both"/>
      </w:pPr>
      <w:r>
        <w:rPr>
          <w:sz w:val="20"/>
        </w:rPr>
        <w:t>3. Права продавца, полученные им на основании разрешения (лицензии) на занятие соответствующей деятельностью, не подлежат передаче покупателю предприятия, если иное не установлено законом или иными правовыми актами. Передача покупателю в составе предприятия обязательств, исполнение которых покупателем невозможно при отсутствии у него такого разрешения (лицензии), не освобождает продавца от соответствующих обязательств перед кредиторами. За неисполнение таких обязательств продавец и покупатель несут перед кредиторами солидарную ответственность.</w:t>
      </w:r>
    </w:p>
    <w:p>
      <w:pPr>
        <w:pStyle w:val="4"/>
        <w:jc w:val="both"/>
      </w:pPr>
    </w:p>
    <w:p>
      <w:pPr>
        <w:pStyle w:val="6"/>
        <w:ind w:firstLine="540"/>
        <w:jc w:val="both"/>
        <w:outlineLvl w:val="3"/>
      </w:pPr>
      <w:r>
        <w:rPr>
          <w:sz w:val="20"/>
        </w:rPr>
        <w:t>Статья 560. Форма и государственная регистрация договора продажи предприятия</w:t>
      </w:r>
    </w:p>
    <w:p>
      <w:pPr>
        <w:pStyle w:val="4"/>
        <w:jc w:val="both"/>
      </w:pPr>
    </w:p>
    <w:p>
      <w:pPr>
        <w:pStyle w:val="4"/>
        <w:ind w:firstLine="540"/>
        <w:jc w:val="both"/>
      </w:pPr>
      <w:r>
        <w:rPr>
          <w:sz w:val="20"/>
        </w:rPr>
        <w:t xml:space="preserve">1. Договор продажи предприятия заключается в письменной форме путем составления одного документа, подписанного сторонами </w:t>
      </w:r>
      <w:r>
        <w:fldChar w:fldCharType="begin"/>
      </w:r>
      <w:r>
        <w:instrText xml:space="preserve"> HYPERLINK "https://login.consultant.ru/link/?req=doc&amp;base=RZB&amp;n=471848&amp;dst=102059" \h </w:instrText>
      </w:r>
      <w:r>
        <w:fldChar w:fldCharType="separate"/>
      </w:r>
      <w:r>
        <w:rPr>
          <w:color w:val="0000FF"/>
          <w:sz w:val="20"/>
        </w:rPr>
        <w:t>(пункт 2 статьи 434)</w:t>
      </w:r>
      <w:r>
        <w:rPr>
          <w:color w:val="0000FF"/>
          <w:sz w:val="20"/>
        </w:rPr>
        <w:fldChar w:fldCharType="end"/>
      </w:r>
      <w:r>
        <w:rPr>
          <w:sz w:val="20"/>
        </w:rPr>
        <w:t xml:space="preserve">, с обязательным приложением к нему документов, указанных в </w:t>
      </w:r>
      <w:r>
        <w:fldChar w:fldCharType="begin"/>
      </w:r>
      <w:r>
        <w:instrText xml:space="preserve"> HYPERLINK \l "P820" \h </w:instrText>
      </w:r>
      <w:r>
        <w:fldChar w:fldCharType="separate"/>
      </w:r>
      <w:r>
        <w:rPr>
          <w:color w:val="0000FF"/>
          <w:sz w:val="20"/>
        </w:rPr>
        <w:t>пункте 2 статьи 561</w:t>
      </w:r>
      <w:r>
        <w:rPr>
          <w:color w:val="0000FF"/>
          <w:sz w:val="20"/>
        </w:rPr>
        <w:fldChar w:fldCharType="end"/>
      </w:r>
      <w:r>
        <w:rPr>
          <w:sz w:val="20"/>
        </w:rPr>
        <w:t xml:space="preserve"> настоящего Кодекса.</w:t>
      </w:r>
    </w:p>
    <w:p>
      <w:pPr>
        <w:pStyle w:val="4"/>
        <w:spacing w:before="200"/>
        <w:ind w:firstLine="540"/>
        <w:jc w:val="both"/>
      </w:pPr>
      <w:r>
        <w:rPr>
          <w:sz w:val="20"/>
        </w:rPr>
        <w:t>2. Несоблюдение формы договора продажи предприятия влечет его недействительность.</w:t>
      </w:r>
    </w:p>
    <w:p>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both"/>
            </w:pPr>
            <w:r>
              <w:rPr>
                <w:color w:val="392C69"/>
                <w:sz w:val="20"/>
              </w:rPr>
              <w:t>КонсультантПлюс: примечание.</w:t>
            </w:r>
          </w:p>
          <w:p>
            <w:pPr>
              <w:pStyle w:val="4"/>
              <w:jc w:val="both"/>
            </w:pPr>
            <w:r>
              <w:rPr>
                <w:color w:val="392C69"/>
                <w:sz w:val="20"/>
              </w:rPr>
              <w:t xml:space="preserve">Договор продажи предприятия не требует госрегистрации, если он заключен после 01.03.2013. Переход права собственности на недвижимость подлежит </w:t>
            </w:r>
            <w:r>
              <w:fldChar w:fldCharType="begin"/>
            </w:r>
            <w:r>
              <w:instrText xml:space="preserve"> HYPERLINK "https://login.consultant.ru/link/?req=doc&amp;base=RZB&amp;n=471848&amp;dst=102173" \h </w:instrText>
            </w:r>
            <w:r>
              <w:fldChar w:fldCharType="separate"/>
            </w:r>
            <w:r>
              <w:rPr>
                <w:color w:val="0000FF"/>
                <w:sz w:val="20"/>
              </w:rPr>
              <w:t>госрегистрации</w:t>
            </w:r>
            <w:r>
              <w:rPr>
                <w:color w:val="0000FF"/>
                <w:sz w:val="20"/>
              </w:rPr>
              <w:fldChar w:fldCharType="end"/>
            </w:r>
            <w:r>
              <w:rPr>
                <w:color w:val="392C69"/>
                <w:sz w:val="20"/>
              </w:rPr>
              <w:t xml:space="preserve"> (ФЗ от 30.12.2012 </w:t>
            </w:r>
            <w:r>
              <w:fldChar w:fldCharType="begin"/>
            </w:r>
            <w:r>
              <w:instrText xml:space="preserve"> HYPERLINK "https://login.consultant.ru/link/?req=doc&amp;base=RZB&amp;n=142950&amp;dst=100139" \h </w:instrText>
            </w:r>
            <w:r>
              <w:fldChar w:fldCharType="separate"/>
            </w:r>
            <w:r>
              <w:rPr>
                <w:color w:val="0000FF"/>
                <w:sz w:val="20"/>
              </w:rPr>
              <w:t>N 302-ФЗ</w:t>
            </w:r>
            <w:r>
              <w:rPr>
                <w:color w:val="0000FF"/>
                <w:sz w:val="20"/>
              </w:rPr>
              <w:fldChar w:fldCharType="end"/>
            </w:r>
            <w:r>
              <w:rPr>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4"/>
        <w:spacing w:before="260"/>
        <w:ind w:firstLine="540"/>
        <w:jc w:val="both"/>
      </w:pPr>
      <w:r>
        <w:rPr>
          <w:sz w:val="20"/>
        </w:rPr>
        <w:t>3. Договор продажи предприятия подлежит государственной регистрации и считается заключенным с момента такой регистрации.</w:t>
      </w:r>
    </w:p>
    <w:p>
      <w:pPr>
        <w:pStyle w:val="4"/>
        <w:jc w:val="both"/>
      </w:pPr>
    </w:p>
    <w:p>
      <w:pPr>
        <w:pStyle w:val="6"/>
        <w:ind w:firstLine="540"/>
        <w:jc w:val="both"/>
        <w:outlineLvl w:val="3"/>
      </w:pPr>
      <w:r>
        <w:rPr>
          <w:sz w:val="20"/>
        </w:rPr>
        <w:t>Статья 561. Удостоверение состава продаваемого предприятия</w:t>
      </w:r>
    </w:p>
    <w:p>
      <w:pPr>
        <w:pStyle w:val="4"/>
        <w:jc w:val="both"/>
      </w:pPr>
    </w:p>
    <w:p>
      <w:pPr>
        <w:pStyle w:val="4"/>
        <w:ind w:firstLine="540"/>
        <w:jc w:val="both"/>
      </w:pPr>
      <w:r>
        <w:rPr>
          <w:sz w:val="20"/>
        </w:rPr>
        <w:t>1. Состав и стоимость продаваемого предприятия определяются в договоре продажи предприятия на основе полной инвентаризации предприятия, проводимой в соответствии с установленными правилами такой инвентаризации.</w:t>
      </w:r>
    </w:p>
    <w:p>
      <w:pPr>
        <w:pStyle w:val="4"/>
        <w:spacing w:before="200"/>
        <w:ind w:firstLine="540"/>
        <w:jc w:val="both"/>
      </w:pPr>
      <w:bookmarkStart w:id="68" w:name="P820"/>
      <w:bookmarkEnd w:id="68"/>
      <w:r>
        <w:rPr>
          <w:sz w:val="20"/>
        </w:rPr>
        <w:t>2. До подписания договора продажи предприятия должны быть составлены и рассмотрены сторонами: акт инвентаризации, бухгалтерский баланс, заключение независимого аудитора о составе и стоимости предприятия, а также перечень всех долгов (обязательств), включаемых в состав предприятия, с указанием кредиторов, характера, размера и сроков их требований.</w:t>
      </w:r>
    </w:p>
    <w:p>
      <w:pPr>
        <w:pStyle w:val="4"/>
        <w:spacing w:before="200"/>
        <w:ind w:firstLine="540"/>
        <w:jc w:val="both"/>
      </w:pPr>
      <w:r>
        <w:rPr>
          <w:sz w:val="20"/>
        </w:rPr>
        <w:t xml:space="preserve">Имущество, права и обязанности, указанные в названных документах, подлежат передаче продавцом покупателю, если иное не следует из правил </w:t>
      </w:r>
      <w:r>
        <w:fldChar w:fldCharType="begin"/>
      </w:r>
      <w:r>
        <w:instrText xml:space="preserve"> HYPERLINK \l "P802" \h </w:instrText>
      </w:r>
      <w:r>
        <w:fldChar w:fldCharType="separate"/>
      </w:r>
      <w:r>
        <w:rPr>
          <w:color w:val="0000FF"/>
          <w:sz w:val="20"/>
        </w:rPr>
        <w:t>статьи 559</w:t>
      </w:r>
      <w:r>
        <w:rPr>
          <w:color w:val="0000FF"/>
          <w:sz w:val="20"/>
        </w:rPr>
        <w:fldChar w:fldCharType="end"/>
      </w:r>
      <w:r>
        <w:rPr>
          <w:sz w:val="20"/>
        </w:rPr>
        <w:t xml:space="preserve"> настоящего Кодекса и не установлено соглашением сторон.</w:t>
      </w:r>
    </w:p>
    <w:p>
      <w:pPr>
        <w:pStyle w:val="4"/>
        <w:jc w:val="both"/>
      </w:pPr>
    </w:p>
    <w:p>
      <w:pPr>
        <w:pStyle w:val="6"/>
        <w:ind w:firstLine="540"/>
        <w:jc w:val="both"/>
        <w:outlineLvl w:val="3"/>
      </w:pPr>
      <w:r>
        <w:rPr>
          <w:sz w:val="20"/>
        </w:rPr>
        <w:t>Статья 562. Права кредиторов при продаже предприятия</w:t>
      </w:r>
    </w:p>
    <w:p>
      <w:pPr>
        <w:pStyle w:val="4"/>
        <w:jc w:val="both"/>
      </w:pPr>
    </w:p>
    <w:p>
      <w:pPr>
        <w:pStyle w:val="4"/>
        <w:ind w:firstLine="540"/>
        <w:jc w:val="both"/>
      </w:pPr>
      <w:bookmarkStart w:id="69" w:name="P825"/>
      <w:bookmarkEnd w:id="69"/>
      <w:r>
        <w:rPr>
          <w:sz w:val="20"/>
        </w:rPr>
        <w:t>1. Кредиторы по обязательствам, включенным в состав продаваемого предприятия, должны быть до его передачи покупателю письменно уведомлены о его продаже одной из сторон договора продажи предприятия.</w:t>
      </w:r>
    </w:p>
    <w:p>
      <w:pPr>
        <w:pStyle w:val="4"/>
        <w:spacing w:before="200"/>
        <w:ind w:firstLine="540"/>
        <w:jc w:val="both"/>
      </w:pPr>
      <w:bookmarkStart w:id="70" w:name="P826"/>
      <w:bookmarkEnd w:id="70"/>
      <w:r>
        <w:rPr>
          <w:sz w:val="20"/>
        </w:rPr>
        <w:t>2. Кредитор, который письменно не сообщил продавцу или покупателю о своем согласии на перевод долга, вправе в течение трех месяцев со дня получения уведомления о продаже предприятия потребовать либо прекращения или досрочного исполнения обязательства и возмещения продавцом причиненных этим убытков, либо признания договора продажи предприятия недействительным полностью или в соответствующей части.</w:t>
      </w:r>
    </w:p>
    <w:p>
      <w:pPr>
        <w:pStyle w:val="4"/>
        <w:spacing w:before="200"/>
        <w:ind w:firstLine="540"/>
        <w:jc w:val="both"/>
      </w:pPr>
      <w:r>
        <w:rPr>
          <w:sz w:val="20"/>
        </w:rPr>
        <w:t xml:space="preserve">3. Кредитор, который не был уведомлен о продаже предприятия в порядке, предусмотренном </w:t>
      </w:r>
      <w:r>
        <w:fldChar w:fldCharType="begin"/>
      </w:r>
      <w:r>
        <w:instrText xml:space="preserve"> HYPERLINK \l "P825" \h </w:instrText>
      </w:r>
      <w:r>
        <w:fldChar w:fldCharType="separate"/>
      </w:r>
      <w:r>
        <w:rPr>
          <w:color w:val="0000FF"/>
          <w:sz w:val="20"/>
        </w:rPr>
        <w:t>пунктом 1</w:t>
      </w:r>
      <w:r>
        <w:rPr>
          <w:color w:val="0000FF"/>
          <w:sz w:val="20"/>
        </w:rPr>
        <w:fldChar w:fldCharType="end"/>
      </w:r>
      <w:r>
        <w:rPr>
          <w:sz w:val="20"/>
        </w:rPr>
        <w:t xml:space="preserve"> настоящей статьи, может предъявить иск об удовлетворении требований, предусмотренных </w:t>
      </w:r>
      <w:r>
        <w:fldChar w:fldCharType="begin"/>
      </w:r>
      <w:r>
        <w:instrText xml:space="preserve"> HYPERLINK \l "P826" \h </w:instrText>
      </w:r>
      <w:r>
        <w:fldChar w:fldCharType="separate"/>
      </w:r>
      <w:r>
        <w:rPr>
          <w:color w:val="0000FF"/>
          <w:sz w:val="20"/>
        </w:rPr>
        <w:t>пунктом 2</w:t>
      </w:r>
      <w:r>
        <w:rPr>
          <w:color w:val="0000FF"/>
          <w:sz w:val="20"/>
        </w:rPr>
        <w:fldChar w:fldCharType="end"/>
      </w:r>
      <w:r>
        <w:rPr>
          <w:sz w:val="20"/>
        </w:rPr>
        <w:t xml:space="preserve"> настоящей статьи, в течение года со дня, когда он узнал или должен был узнать о передаче предприятия продавцом покупателю.</w:t>
      </w:r>
    </w:p>
    <w:p>
      <w:pPr>
        <w:pStyle w:val="4"/>
        <w:spacing w:before="200"/>
        <w:ind w:firstLine="540"/>
        <w:jc w:val="both"/>
      </w:pPr>
      <w:r>
        <w:rPr>
          <w:sz w:val="20"/>
        </w:rPr>
        <w:t>4. После передачи предприятия покупателю продавец и покупатель несут солидарную ответственность по включенным в состав переданного предприятия долгам, которые были переведены на покупателя без согласия кредитора.</w:t>
      </w:r>
    </w:p>
    <w:p>
      <w:pPr>
        <w:pStyle w:val="4"/>
        <w:jc w:val="both"/>
      </w:pPr>
    </w:p>
    <w:p>
      <w:pPr>
        <w:pStyle w:val="6"/>
        <w:ind w:firstLine="540"/>
        <w:jc w:val="both"/>
        <w:outlineLvl w:val="3"/>
      </w:pPr>
      <w:bookmarkStart w:id="71" w:name="P830"/>
      <w:bookmarkEnd w:id="71"/>
      <w:r>
        <w:rPr>
          <w:sz w:val="20"/>
        </w:rPr>
        <w:t>Статья 563. Передача предприятия</w:t>
      </w:r>
    </w:p>
    <w:p>
      <w:pPr>
        <w:pStyle w:val="4"/>
        <w:jc w:val="both"/>
      </w:pPr>
    </w:p>
    <w:p>
      <w:pPr>
        <w:pStyle w:val="4"/>
        <w:ind w:firstLine="540"/>
        <w:jc w:val="both"/>
      </w:pPr>
      <w:bookmarkStart w:id="72" w:name="P832"/>
      <w:bookmarkEnd w:id="72"/>
      <w:r>
        <w:rPr>
          <w:sz w:val="20"/>
        </w:rPr>
        <w:t>1. Передача предприятия продавцом покупателю осуществляется по передаточному акту, в котором указываются данные о составе предприятия и об уведомлении кредиторов о продаже предприятия, а также сведения о выявленных недостатках переданного имущества и перечень имущества, обязанности по передаче которого не исполнены продавцом ввиду его утраты.</w:t>
      </w:r>
    </w:p>
    <w:p>
      <w:pPr>
        <w:pStyle w:val="4"/>
        <w:spacing w:before="200"/>
        <w:ind w:firstLine="540"/>
        <w:jc w:val="both"/>
      </w:pPr>
      <w:r>
        <w:rPr>
          <w:sz w:val="20"/>
        </w:rPr>
        <w:t>Подготовка предприятия к передаче, включая составление и представление на подписание передаточного акта, является обязанностью продавца и осуществляется за его счет, если иное не предусмотрено договором.</w:t>
      </w:r>
    </w:p>
    <w:p>
      <w:pPr>
        <w:pStyle w:val="4"/>
        <w:spacing w:before="200"/>
        <w:ind w:firstLine="540"/>
        <w:jc w:val="both"/>
      </w:pPr>
      <w:r>
        <w:rPr>
          <w:sz w:val="20"/>
        </w:rPr>
        <w:t>2. Предприятие считается переданным покупателю со дня подписания передаточного акта обеими сторонами.</w:t>
      </w:r>
    </w:p>
    <w:p>
      <w:pPr>
        <w:pStyle w:val="4"/>
        <w:spacing w:before="200"/>
        <w:ind w:firstLine="540"/>
        <w:jc w:val="both"/>
      </w:pPr>
      <w:r>
        <w:rPr>
          <w:sz w:val="20"/>
        </w:rPr>
        <w:t>С этого момента на покупателя переходит риск случайной гибели или случайного повреждения имущества, переданного в составе предприятия.</w:t>
      </w:r>
    </w:p>
    <w:p>
      <w:pPr>
        <w:pStyle w:val="4"/>
        <w:jc w:val="both"/>
      </w:pPr>
    </w:p>
    <w:p>
      <w:pPr>
        <w:pStyle w:val="6"/>
        <w:ind w:firstLine="540"/>
        <w:jc w:val="both"/>
        <w:outlineLvl w:val="3"/>
      </w:pPr>
      <w:r>
        <w:rPr>
          <w:sz w:val="20"/>
        </w:rPr>
        <w:t>Статья 564. Переход права собственности на предприятие</w:t>
      </w:r>
    </w:p>
    <w:p>
      <w:pPr>
        <w:pStyle w:val="4"/>
        <w:jc w:val="both"/>
      </w:pPr>
    </w:p>
    <w:p>
      <w:pPr>
        <w:pStyle w:val="4"/>
        <w:ind w:firstLine="540"/>
        <w:jc w:val="both"/>
      </w:pPr>
      <w:r>
        <w:rPr>
          <w:sz w:val="20"/>
        </w:rPr>
        <w:t xml:space="preserve">1. Право собственности на предприятие переходит к покупателю с момента </w:t>
      </w:r>
      <w:r>
        <w:fldChar w:fldCharType="begin"/>
      </w:r>
      <w:r>
        <w:instrText xml:space="preserve"> HYPERLINK "https://login.consultant.ru/link/?req=doc&amp;base=RZB&amp;n=456871&amp;dst=100666" \h </w:instrText>
      </w:r>
      <w:r>
        <w:fldChar w:fldCharType="separate"/>
      </w:r>
      <w:r>
        <w:rPr>
          <w:color w:val="0000FF"/>
          <w:sz w:val="20"/>
        </w:rPr>
        <w:t>государственной регистрации</w:t>
      </w:r>
      <w:r>
        <w:rPr>
          <w:color w:val="0000FF"/>
          <w:sz w:val="20"/>
        </w:rPr>
        <w:fldChar w:fldCharType="end"/>
      </w:r>
      <w:r>
        <w:rPr>
          <w:sz w:val="20"/>
        </w:rPr>
        <w:t xml:space="preserve"> этого права.</w:t>
      </w:r>
    </w:p>
    <w:p>
      <w:pPr>
        <w:pStyle w:val="4"/>
        <w:spacing w:before="200"/>
        <w:ind w:firstLine="540"/>
        <w:jc w:val="both"/>
      </w:pPr>
      <w:r>
        <w:rPr>
          <w:sz w:val="20"/>
        </w:rPr>
        <w:t xml:space="preserve">2. Если иное не предусмотрено договором продажи предприятия, право собственности на предприятие переходит к покупателю и подлежит государственной регистрации непосредственно после передачи предприятия покупателю </w:t>
      </w:r>
      <w:r>
        <w:fldChar w:fldCharType="begin"/>
      </w:r>
      <w:r>
        <w:instrText xml:space="preserve"> HYPERLINK \l "P830" \h </w:instrText>
      </w:r>
      <w:r>
        <w:fldChar w:fldCharType="separate"/>
      </w:r>
      <w:r>
        <w:rPr>
          <w:color w:val="0000FF"/>
          <w:sz w:val="20"/>
        </w:rPr>
        <w:t>(статья 563)</w:t>
      </w:r>
      <w:r>
        <w:rPr>
          <w:color w:val="0000FF"/>
          <w:sz w:val="20"/>
        </w:rPr>
        <w:fldChar w:fldCharType="end"/>
      </w:r>
      <w:r>
        <w:rPr>
          <w:sz w:val="20"/>
        </w:rPr>
        <w:t>.</w:t>
      </w:r>
    </w:p>
    <w:p>
      <w:pPr>
        <w:pStyle w:val="4"/>
        <w:spacing w:before="200"/>
        <w:ind w:firstLine="540"/>
        <w:jc w:val="both"/>
      </w:pPr>
      <w:r>
        <w:rPr>
          <w:sz w:val="20"/>
        </w:rPr>
        <w:t>3. В случаях, когда договором предусмотрено сохранение за продавцом права собственности на предприятие, переданное покупателю, до оплаты предприятия или до наступления иных обстоятельств, покупатель вправе до перехода к нему права собственности распоряжаться имуществом и правами, входящими в состав переданного предприятия, в той мере, в какой это необходимо для целей, для которых предприятие было приобретено.</w:t>
      </w:r>
    </w:p>
    <w:p>
      <w:pPr>
        <w:pStyle w:val="4"/>
        <w:jc w:val="both"/>
      </w:pPr>
    </w:p>
    <w:p>
      <w:pPr>
        <w:pStyle w:val="6"/>
        <w:ind w:firstLine="540"/>
        <w:jc w:val="both"/>
        <w:outlineLvl w:val="3"/>
      </w:pPr>
      <w:r>
        <w:rPr>
          <w:sz w:val="20"/>
        </w:rPr>
        <w:t>Статья 565. Последствия передачи и принятия предприятия с недостатками</w:t>
      </w:r>
    </w:p>
    <w:p>
      <w:pPr>
        <w:pStyle w:val="4"/>
        <w:jc w:val="both"/>
      </w:pPr>
    </w:p>
    <w:p>
      <w:pPr>
        <w:pStyle w:val="4"/>
        <w:ind w:firstLine="540"/>
        <w:jc w:val="both"/>
      </w:pPr>
      <w:r>
        <w:rPr>
          <w:sz w:val="20"/>
        </w:rPr>
        <w:t xml:space="preserve">1. Последствия передачи продавцом и принятия покупателем по передаточному акту предприятия, состав которого не соответствует предусмотренному договором продажи предприятия, в том числе в отношении качества переданного имущества, определяются на основании правил, предусмотренных </w:t>
      </w:r>
      <w:r>
        <w:fldChar w:fldCharType="begin"/>
      </w:r>
      <w:r>
        <w:instrText xml:space="preserve"> HYPERLINK \l "P91" \h </w:instrText>
      </w:r>
      <w:r>
        <w:fldChar w:fldCharType="separate"/>
      </w:r>
      <w:r>
        <w:rPr>
          <w:color w:val="0000FF"/>
          <w:sz w:val="20"/>
        </w:rPr>
        <w:t>статьями 460</w:t>
      </w:r>
      <w:r>
        <w:rPr>
          <w:color w:val="0000FF"/>
          <w:sz w:val="20"/>
        </w:rPr>
        <w:fldChar w:fldCharType="end"/>
      </w:r>
      <w:r>
        <w:rPr>
          <w:sz w:val="20"/>
        </w:rPr>
        <w:t xml:space="preserve"> - </w:t>
      </w:r>
      <w:r>
        <w:fldChar w:fldCharType="begin"/>
      </w:r>
      <w:r>
        <w:instrText xml:space="preserve"> HYPERLINK \l "P102" \h </w:instrText>
      </w:r>
      <w:r>
        <w:fldChar w:fldCharType="separate"/>
      </w:r>
      <w:r>
        <w:rPr>
          <w:color w:val="0000FF"/>
          <w:sz w:val="20"/>
        </w:rPr>
        <w:t>462</w:t>
      </w:r>
      <w:r>
        <w:rPr>
          <w:color w:val="0000FF"/>
          <w:sz w:val="20"/>
        </w:rPr>
        <w:fldChar w:fldCharType="end"/>
      </w:r>
      <w:r>
        <w:rPr>
          <w:sz w:val="20"/>
        </w:rPr>
        <w:t xml:space="preserve">, </w:t>
      </w:r>
      <w:r>
        <w:fldChar w:fldCharType="begin"/>
      </w:r>
      <w:r>
        <w:instrText xml:space="preserve"> HYPERLINK \l "P123" \h </w:instrText>
      </w:r>
      <w:r>
        <w:fldChar w:fldCharType="separate"/>
      </w:r>
      <w:r>
        <w:rPr>
          <w:color w:val="0000FF"/>
          <w:sz w:val="20"/>
        </w:rPr>
        <w:t>466</w:t>
      </w:r>
      <w:r>
        <w:rPr>
          <w:color w:val="0000FF"/>
          <w:sz w:val="20"/>
        </w:rPr>
        <w:fldChar w:fldCharType="end"/>
      </w:r>
      <w:r>
        <w:rPr>
          <w:sz w:val="20"/>
        </w:rPr>
        <w:t xml:space="preserve">, </w:t>
      </w:r>
      <w:r>
        <w:fldChar w:fldCharType="begin"/>
      </w:r>
      <w:r>
        <w:instrText xml:space="preserve"> HYPERLINK \l "P147" \h </w:instrText>
      </w:r>
      <w:r>
        <w:fldChar w:fldCharType="separate"/>
      </w:r>
      <w:r>
        <w:rPr>
          <w:color w:val="0000FF"/>
          <w:sz w:val="20"/>
        </w:rPr>
        <w:t>469</w:t>
      </w:r>
      <w:r>
        <w:rPr>
          <w:color w:val="0000FF"/>
          <w:sz w:val="20"/>
        </w:rPr>
        <w:fldChar w:fldCharType="end"/>
      </w:r>
      <w:r>
        <w:rPr>
          <w:sz w:val="20"/>
        </w:rPr>
        <w:t xml:space="preserve">, </w:t>
      </w:r>
      <w:r>
        <w:fldChar w:fldCharType="begin"/>
      </w:r>
      <w:r>
        <w:instrText xml:space="preserve"> HYPERLINK \l "P194" \h </w:instrText>
      </w:r>
      <w:r>
        <w:fldChar w:fldCharType="separate"/>
      </w:r>
      <w:r>
        <w:rPr>
          <w:color w:val="0000FF"/>
          <w:sz w:val="20"/>
        </w:rPr>
        <w:t>475</w:t>
      </w:r>
      <w:r>
        <w:rPr>
          <w:color w:val="0000FF"/>
          <w:sz w:val="20"/>
        </w:rPr>
        <w:fldChar w:fldCharType="end"/>
      </w:r>
      <w:r>
        <w:rPr>
          <w:sz w:val="20"/>
        </w:rPr>
        <w:t xml:space="preserve">, </w:t>
      </w:r>
      <w:r>
        <w:fldChar w:fldCharType="begin"/>
      </w:r>
      <w:r>
        <w:instrText xml:space="preserve"> HYPERLINK \l "P227" \h </w:instrText>
      </w:r>
      <w:r>
        <w:fldChar w:fldCharType="separate"/>
      </w:r>
      <w:r>
        <w:rPr>
          <w:color w:val="0000FF"/>
          <w:sz w:val="20"/>
        </w:rPr>
        <w:t>479</w:t>
      </w:r>
      <w:r>
        <w:rPr>
          <w:color w:val="0000FF"/>
          <w:sz w:val="20"/>
        </w:rPr>
        <w:fldChar w:fldCharType="end"/>
      </w:r>
      <w:r>
        <w:rPr>
          <w:sz w:val="20"/>
        </w:rPr>
        <w:t xml:space="preserve"> настоящего Кодекса, если иное не вытекает из договора и не предусмотрено </w:t>
      </w:r>
      <w:r>
        <w:fldChar w:fldCharType="begin"/>
      </w:r>
      <w:r>
        <w:instrText xml:space="preserve"> HYPERLINK \l "P846" \h </w:instrText>
      </w:r>
      <w:r>
        <w:fldChar w:fldCharType="separate"/>
      </w:r>
      <w:r>
        <w:rPr>
          <w:color w:val="0000FF"/>
          <w:sz w:val="20"/>
        </w:rPr>
        <w:t>пунктами 2</w:t>
      </w:r>
      <w:r>
        <w:rPr>
          <w:color w:val="0000FF"/>
          <w:sz w:val="20"/>
        </w:rPr>
        <w:fldChar w:fldCharType="end"/>
      </w:r>
      <w:r>
        <w:rPr>
          <w:sz w:val="20"/>
        </w:rPr>
        <w:t xml:space="preserve"> - </w:t>
      </w:r>
      <w:r>
        <w:fldChar w:fldCharType="begin"/>
      </w:r>
      <w:r>
        <w:instrText xml:space="preserve"> HYPERLINK \l "P848" \h </w:instrText>
      </w:r>
      <w:r>
        <w:fldChar w:fldCharType="separate"/>
      </w:r>
      <w:r>
        <w:rPr>
          <w:color w:val="0000FF"/>
          <w:sz w:val="20"/>
        </w:rPr>
        <w:t>4</w:t>
      </w:r>
      <w:r>
        <w:rPr>
          <w:color w:val="0000FF"/>
          <w:sz w:val="20"/>
        </w:rPr>
        <w:fldChar w:fldCharType="end"/>
      </w:r>
      <w:r>
        <w:rPr>
          <w:sz w:val="20"/>
        </w:rPr>
        <w:t xml:space="preserve"> настоящей статьи.</w:t>
      </w:r>
    </w:p>
    <w:p>
      <w:pPr>
        <w:pStyle w:val="4"/>
        <w:spacing w:before="200"/>
        <w:ind w:firstLine="540"/>
        <w:jc w:val="both"/>
      </w:pPr>
      <w:bookmarkStart w:id="73" w:name="P846"/>
      <w:bookmarkEnd w:id="73"/>
      <w:r>
        <w:rPr>
          <w:sz w:val="20"/>
        </w:rPr>
        <w:t xml:space="preserve">2. В случае, когда предприятие передано и принято по передаточному акту, в котором указаны сведения о выявленных недостатках предприятия и об утраченном имуществе </w:t>
      </w:r>
      <w:r>
        <w:fldChar w:fldCharType="begin"/>
      </w:r>
      <w:r>
        <w:instrText xml:space="preserve"> HYPERLINK \l "P832" \h </w:instrText>
      </w:r>
      <w:r>
        <w:fldChar w:fldCharType="separate"/>
      </w:r>
      <w:r>
        <w:rPr>
          <w:color w:val="0000FF"/>
          <w:sz w:val="20"/>
        </w:rPr>
        <w:t>(пункт 1 статьи 563)</w:t>
      </w:r>
      <w:r>
        <w:rPr>
          <w:color w:val="0000FF"/>
          <w:sz w:val="20"/>
        </w:rPr>
        <w:fldChar w:fldCharType="end"/>
      </w:r>
      <w:r>
        <w:rPr>
          <w:sz w:val="20"/>
        </w:rPr>
        <w:t>, покупатель вправе требовать соответствующего уменьшения покупной цены предприятия, если право на предъявление в таких случаях иных требований не предусмотрено договором продажи предприятия.</w:t>
      </w:r>
    </w:p>
    <w:p>
      <w:pPr>
        <w:pStyle w:val="4"/>
        <w:spacing w:before="200"/>
        <w:ind w:firstLine="540"/>
        <w:jc w:val="both"/>
      </w:pPr>
      <w:r>
        <w:rPr>
          <w:sz w:val="20"/>
        </w:rPr>
        <w:t>3. Покупатель вправе требовать уменьшения покупной цены в случае передачи ему в составе предприятия долгов (обязательств) продавца, которые не были указаны в договоре продажи предприятия или передаточном акте, если продавец не докажет, что покупатель знал о таких долгах (обязательствах) во время заключения договора и передачи предприятия.</w:t>
      </w:r>
    </w:p>
    <w:p>
      <w:pPr>
        <w:pStyle w:val="4"/>
        <w:spacing w:before="200"/>
        <w:ind w:firstLine="540"/>
        <w:jc w:val="both"/>
      </w:pPr>
      <w:bookmarkStart w:id="74" w:name="P848"/>
      <w:bookmarkEnd w:id="74"/>
      <w:r>
        <w:rPr>
          <w:sz w:val="20"/>
        </w:rPr>
        <w:t>4. Продавец в случае получения уведомления покупателя о недостатках имущества, переданного в составе предприятия, или отсутствия в этом составе отдельных видов имущества, подлежащих передаче, может без промедления заменить имущество ненадлежащего качества или предоставить покупателю недостающее имущество.</w:t>
      </w:r>
    </w:p>
    <w:p>
      <w:pPr>
        <w:pStyle w:val="4"/>
        <w:spacing w:before="200"/>
        <w:ind w:firstLine="540"/>
        <w:jc w:val="both"/>
      </w:pPr>
      <w:r>
        <w:rPr>
          <w:sz w:val="20"/>
        </w:rPr>
        <w:t>5. Покупатель вправе в судебном порядке требовать расторжения или изменения договора продажи предприятия и возвращения того, что исполнено сторонами по договору, если установлено, что предприятие ввиду недостатков, за которые продавец отвечает, не пригодно для целей, названных в договоре продажи, и эти недостатки не устранены продавцом на условиях, в порядке и в сроки, которые установлены в соответствии с настоящим Кодексом, другими законами, иными правовыми актами или договором, либо устранение таких недостатков невозможно.</w:t>
      </w:r>
    </w:p>
    <w:p>
      <w:pPr>
        <w:pStyle w:val="4"/>
        <w:jc w:val="both"/>
      </w:pPr>
    </w:p>
    <w:p>
      <w:pPr>
        <w:pStyle w:val="6"/>
        <w:ind w:firstLine="540"/>
        <w:jc w:val="both"/>
        <w:outlineLvl w:val="3"/>
      </w:pPr>
      <w:bookmarkStart w:id="75" w:name="P851"/>
      <w:bookmarkEnd w:id="75"/>
      <w:r>
        <w:rPr>
          <w:sz w:val="20"/>
        </w:rPr>
        <w:t>Статья 566. Применение к договору продажи предприятия правил о последствиях недействительности сделок и об изменении или о расторжении договора</w:t>
      </w:r>
    </w:p>
    <w:p>
      <w:pPr>
        <w:pStyle w:val="4"/>
        <w:jc w:val="both"/>
      </w:pPr>
    </w:p>
    <w:p>
      <w:pPr>
        <w:pStyle w:val="4"/>
        <w:ind w:firstLine="540"/>
        <w:jc w:val="both"/>
      </w:pPr>
      <w:r>
        <w:rPr>
          <w:sz w:val="20"/>
        </w:rPr>
        <w:t>Правила настоящего Кодекса о последствиях недействительности сделок и об изменении или о расторжении договора купли-продажи, предусматривающие возврат или взыскание в натуре полученного по договору с одной стороны или с обеих сторон, применяются к договору продажи предприятия, если такие последствия существенно не нарушают права и охраняемые законом интересы кредиторов продавца и покупателя, других лиц и не противоречат общественным интересам.</w:t>
      </w:r>
    </w:p>
    <w:p>
      <w:pPr>
        <w:pStyle w:val="4"/>
        <w:jc w:val="both"/>
      </w:pPr>
    </w:p>
    <w:p>
      <w:pPr>
        <w:pStyle w:val="6"/>
        <w:jc w:val="center"/>
        <w:outlineLvl w:val="1"/>
      </w:pPr>
      <w:r>
        <w:rPr>
          <w:sz w:val="20"/>
        </w:rPr>
        <w:t>Глава 31. Мена</w:t>
      </w:r>
    </w:p>
    <w:p>
      <w:pPr>
        <w:pStyle w:val="4"/>
        <w:jc w:val="both"/>
      </w:pPr>
    </w:p>
    <w:p>
      <w:pPr>
        <w:pStyle w:val="6"/>
        <w:ind w:firstLine="540"/>
        <w:jc w:val="both"/>
        <w:outlineLvl w:val="2"/>
      </w:pPr>
      <w:r>
        <w:rPr>
          <w:sz w:val="20"/>
        </w:rPr>
        <w:t>Статья 567. Договор мены</w:t>
      </w:r>
    </w:p>
    <w:p>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both"/>
            </w:pPr>
            <w:r>
              <w:rPr>
                <w:color w:val="392C69"/>
                <w:sz w:val="20"/>
              </w:rPr>
              <w:t xml:space="preserve">Позиции высших судов по ст. 567 ГК РФ </w:t>
            </w:r>
            <w:r>
              <w:fldChar w:fldCharType="begin"/>
            </w:r>
            <w:r>
              <w:instrText xml:space="preserve"> HYPERLINK "https://login.consultant.ru/link/?req=doc&amp;base=PPVS&amp;n=3123" \h </w:instrText>
            </w:r>
            <w:r>
              <w:fldChar w:fldCharType="separate"/>
            </w:r>
            <w:r>
              <w:rPr>
                <w:color w:val="0000FF"/>
                <w:sz w:val="20"/>
              </w:rPr>
              <w:t>&gt;&gt;&gt;</w:t>
            </w:r>
            <w:r>
              <w:rPr>
                <w:color w:val="0000FF"/>
                <w:sz w:val="20"/>
              </w:rPr>
              <w:fldChar w:fldCharType="end"/>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4"/>
        <w:jc w:val="both"/>
      </w:pPr>
    </w:p>
    <w:p>
      <w:pPr>
        <w:pStyle w:val="4"/>
        <w:ind w:firstLine="540"/>
        <w:jc w:val="both"/>
      </w:pPr>
      <w:r>
        <w:rPr>
          <w:sz w:val="20"/>
        </w:rPr>
        <w:t>1. По договору мены каждая из сторон обязуется передать в собственность другой стороны один товар в обмен на другой.</w:t>
      </w:r>
    </w:p>
    <w:p>
      <w:pPr>
        <w:pStyle w:val="4"/>
        <w:spacing w:before="200"/>
        <w:ind w:firstLine="540"/>
        <w:jc w:val="both"/>
      </w:pPr>
      <w:r>
        <w:rPr>
          <w:sz w:val="20"/>
        </w:rPr>
        <w:t xml:space="preserve">2. К договору мены применяются соответственно правила о купле-продаже </w:t>
      </w:r>
      <w:r>
        <w:fldChar w:fldCharType="begin"/>
      </w:r>
      <w:r>
        <w:instrText xml:space="preserve"> HYPERLINK \l "P48" \h </w:instrText>
      </w:r>
      <w:r>
        <w:fldChar w:fldCharType="separate"/>
      </w:r>
      <w:r>
        <w:rPr>
          <w:color w:val="0000FF"/>
          <w:sz w:val="20"/>
        </w:rPr>
        <w:t>(глава 30)</w:t>
      </w:r>
      <w:r>
        <w:rPr>
          <w:color w:val="0000FF"/>
          <w:sz w:val="20"/>
        </w:rPr>
        <w:fldChar w:fldCharType="end"/>
      </w:r>
      <w:r>
        <w:rPr>
          <w:sz w:val="20"/>
        </w:rPr>
        <w:t>, если это не противоречит правилам настоящей главы и существу мены. При этом каждая из сторон признается продавцом товара, который она обязуется передать, и покупателем товара, который она обязуется принять в обмен.</w:t>
      </w:r>
    </w:p>
    <w:p>
      <w:pPr>
        <w:pStyle w:val="4"/>
        <w:jc w:val="both"/>
      </w:pPr>
    </w:p>
    <w:p>
      <w:pPr>
        <w:pStyle w:val="6"/>
        <w:ind w:firstLine="540"/>
        <w:jc w:val="both"/>
        <w:outlineLvl w:val="2"/>
      </w:pPr>
      <w:r>
        <w:rPr>
          <w:sz w:val="20"/>
        </w:rPr>
        <w:t>Статья 568. Цены и расходы по договору мены</w:t>
      </w:r>
    </w:p>
    <w:p>
      <w:pPr>
        <w:pStyle w:val="4"/>
        <w:jc w:val="both"/>
      </w:pPr>
    </w:p>
    <w:p>
      <w:pPr>
        <w:pStyle w:val="4"/>
        <w:ind w:firstLine="540"/>
        <w:jc w:val="both"/>
      </w:pPr>
      <w:r>
        <w:rPr>
          <w:sz w:val="20"/>
        </w:rPr>
        <w:t>1. Если из договора мены не вытекает иное, товары, подлежащие обмену, предполагаются равноценными, а расходы на их передачу и принятие осуществляются в каждом случае той стороной, которая несет соответствующие обязанности.</w:t>
      </w:r>
    </w:p>
    <w:p>
      <w:pPr>
        <w:pStyle w:val="4"/>
        <w:spacing w:before="200"/>
        <w:ind w:firstLine="540"/>
        <w:jc w:val="both"/>
      </w:pPr>
      <w:r>
        <w:rPr>
          <w:sz w:val="20"/>
        </w:rPr>
        <w:t>2. В случае, когда в соответствии с договором мены обмениваемые товары признаются неравноценными, сторона, обязанная передать товар, цена которого ниже цены товара, предоставляемого в обмен, должна оплатить разницу в ценах непосредственно до или после исполнения ее обязанности передать товар, если иной порядок оплаты не предусмотрен договором.</w:t>
      </w:r>
    </w:p>
    <w:p>
      <w:pPr>
        <w:pStyle w:val="4"/>
        <w:jc w:val="both"/>
      </w:pPr>
    </w:p>
    <w:p>
      <w:pPr>
        <w:pStyle w:val="6"/>
        <w:ind w:firstLine="540"/>
        <w:jc w:val="both"/>
        <w:outlineLvl w:val="2"/>
      </w:pPr>
      <w:r>
        <w:rPr>
          <w:sz w:val="20"/>
        </w:rPr>
        <w:t>Статья 569. Встречное исполнение обязательства передать товар по договору мены</w:t>
      </w:r>
    </w:p>
    <w:p>
      <w:pPr>
        <w:pStyle w:val="4"/>
        <w:jc w:val="both"/>
      </w:pPr>
    </w:p>
    <w:p>
      <w:pPr>
        <w:pStyle w:val="4"/>
        <w:ind w:firstLine="540"/>
        <w:jc w:val="both"/>
      </w:pPr>
      <w:r>
        <w:rPr>
          <w:sz w:val="20"/>
        </w:rPr>
        <w:t xml:space="preserve">В случае, когда в соответствии с договором мены сроки передачи обмениваемых товаров не совпадают, к исполнению обязательства передать товар стороной, которая должна передать товар после передачи товара другой стороной, применяются правила о встречном исполнении обязательств </w:t>
      </w:r>
      <w:r>
        <w:fldChar w:fldCharType="begin"/>
      </w:r>
      <w:r>
        <w:instrText xml:space="preserve"> HYPERLINK "https://login.consultant.ru/link/?req=doc&amp;base=RZB&amp;n=471848&amp;dst=101605" \h </w:instrText>
      </w:r>
      <w:r>
        <w:fldChar w:fldCharType="separate"/>
      </w:r>
      <w:r>
        <w:rPr>
          <w:color w:val="0000FF"/>
          <w:sz w:val="20"/>
        </w:rPr>
        <w:t>(статья 328)</w:t>
      </w:r>
      <w:r>
        <w:rPr>
          <w:color w:val="0000FF"/>
          <w:sz w:val="20"/>
        </w:rPr>
        <w:fldChar w:fldCharType="end"/>
      </w:r>
      <w:r>
        <w:rPr>
          <w:sz w:val="20"/>
        </w:rPr>
        <w:t>.</w:t>
      </w:r>
    </w:p>
    <w:p>
      <w:pPr>
        <w:pStyle w:val="4"/>
        <w:jc w:val="both"/>
      </w:pPr>
    </w:p>
    <w:p>
      <w:pPr>
        <w:pStyle w:val="6"/>
        <w:ind w:firstLine="540"/>
        <w:jc w:val="both"/>
        <w:outlineLvl w:val="2"/>
      </w:pPr>
      <w:r>
        <w:rPr>
          <w:sz w:val="20"/>
        </w:rPr>
        <w:t>Статья 570. Переход права собственности на обмениваемые товары</w:t>
      </w:r>
    </w:p>
    <w:p>
      <w:pPr>
        <w:pStyle w:val="4"/>
        <w:jc w:val="both"/>
      </w:pPr>
    </w:p>
    <w:p>
      <w:pPr>
        <w:pStyle w:val="4"/>
        <w:ind w:firstLine="540"/>
        <w:jc w:val="both"/>
      </w:pPr>
      <w:r>
        <w:rPr>
          <w:sz w:val="20"/>
        </w:rPr>
        <w:t>Если законом или договором мены не предусмотрено иное, право собственности на обмениваемые товары переходит к сторонам, выступающим по договору мены в качестве покупателей, одновременно после исполнения обязательств передать соответствующие товары обеими сторонами.</w:t>
      </w:r>
    </w:p>
    <w:p>
      <w:pPr>
        <w:pStyle w:val="4"/>
        <w:jc w:val="both"/>
      </w:pPr>
    </w:p>
    <w:p>
      <w:pPr>
        <w:pStyle w:val="6"/>
        <w:ind w:firstLine="540"/>
        <w:jc w:val="both"/>
        <w:outlineLvl w:val="2"/>
      </w:pPr>
      <w:r>
        <w:rPr>
          <w:sz w:val="20"/>
        </w:rPr>
        <w:t>Статья 571. Ответственность за изъятие товара, приобретенного по договору мены</w:t>
      </w:r>
    </w:p>
    <w:p>
      <w:pPr>
        <w:pStyle w:val="4"/>
        <w:jc w:val="both"/>
      </w:pPr>
    </w:p>
    <w:p>
      <w:pPr>
        <w:pStyle w:val="4"/>
        <w:ind w:firstLine="540"/>
        <w:jc w:val="both"/>
      </w:pPr>
      <w:r>
        <w:rPr>
          <w:sz w:val="20"/>
        </w:rPr>
        <w:t xml:space="preserve">Сторона, у которой третьим лицом изъят товар, приобретенный по договору мены, вправе при наличии оснований, предусмотренных </w:t>
      </w:r>
      <w:r>
        <w:fldChar w:fldCharType="begin"/>
      </w:r>
      <w:r>
        <w:instrText xml:space="preserve"> HYPERLINK \l "P97" \h </w:instrText>
      </w:r>
      <w:r>
        <w:fldChar w:fldCharType="separate"/>
      </w:r>
      <w:r>
        <w:rPr>
          <w:color w:val="0000FF"/>
          <w:sz w:val="20"/>
        </w:rPr>
        <w:t>статьей 461</w:t>
      </w:r>
      <w:r>
        <w:rPr>
          <w:color w:val="0000FF"/>
          <w:sz w:val="20"/>
        </w:rPr>
        <w:fldChar w:fldCharType="end"/>
      </w:r>
      <w:r>
        <w:rPr>
          <w:sz w:val="20"/>
        </w:rPr>
        <w:t xml:space="preserve"> настоящего Кодекса, потребовать от другой стороны возврата товара, полученного последней в обмен, и (или) возмещения убытков.</w:t>
      </w:r>
    </w:p>
    <w:p>
      <w:pPr>
        <w:pStyle w:val="4"/>
        <w:jc w:val="both"/>
      </w:pPr>
    </w:p>
    <w:p>
      <w:pPr>
        <w:pStyle w:val="6"/>
        <w:jc w:val="center"/>
        <w:outlineLvl w:val="1"/>
      </w:pPr>
      <w:bookmarkStart w:id="76" w:name="P880"/>
      <w:bookmarkEnd w:id="76"/>
      <w:r>
        <w:rPr>
          <w:sz w:val="20"/>
        </w:rPr>
        <w:t>Глава 32. Дарение</w:t>
      </w:r>
    </w:p>
    <w:p>
      <w:pPr>
        <w:pStyle w:val="4"/>
        <w:jc w:val="both"/>
      </w:pPr>
    </w:p>
    <w:p>
      <w:pPr>
        <w:pStyle w:val="6"/>
        <w:ind w:firstLine="540"/>
        <w:jc w:val="both"/>
        <w:outlineLvl w:val="2"/>
      </w:pPr>
      <w:r>
        <w:rPr>
          <w:sz w:val="20"/>
        </w:rPr>
        <w:t>Статья 572. Договор дарения</w:t>
      </w:r>
    </w:p>
    <w:p>
      <w:pPr>
        <w:pStyle w:val="4"/>
        <w:jc w:val="both"/>
      </w:pPr>
    </w:p>
    <w:p>
      <w:pPr>
        <w:pStyle w:val="4"/>
        <w:ind w:firstLine="540"/>
        <w:jc w:val="both"/>
      </w:pPr>
      <w:r>
        <w:rPr>
          <w:sz w:val="20"/>
        </w:rPr>
        <w:t xml:space="preserve">1. По договору дарения одна сторона (даритель) </w:t>
      </w:r>
      <w:r>
        <w:fldChar w:fldCharType="begin"/>
      </w:r>
      <w:r>
        <w:instrText xml:space="preserve"> HYPERLINK "https://login.consultant.ru/link/?req=doc&amp;base=RZB&amp;n=74034&amp;dst=100124" \h </w:instrText>
      </w:r>
      <w:r>
        <w:fldChar w:fldCharType="separate"/>
      </w:r>
      <w:r>
        <w:rPr>
          <w:color w:val="0000FF"/>
          <w:sz w:val="20"/>
        </w:rPr>
        <w:t>безвозмездно</w:t>
      </w:r>
      <w:r>
        <w:rPr>
          <w:color w:val="0000FF"/>
          <w:sz w:val="20"/>
        </w:rPr>
        <w:fldChar w:fldCharType="end"/>
      </w:r>
      <w:r>
        <w:rPr>
          <w:sz w:val="20"/>
        </w:rPr>
        <w:t xml:space="preserve"> передает или обязуется передать другой стороне (одаряемому) вещь в собственность либо имущественное право (требование) к себе или к третьему лицу либо освобождает или обязуется освободить ее от имущественной обязанности перед собой или перед третьим лицом.</w:t>
      </w:r>
    </w:p>
    <w:p>
      <w:pPr>
        <w:pStyle w:val="4"/>
        <w:spacing w:before="200"/>
        <w:ind w:firstLine="540"/>
        <w:jc w:val="both"/>
      </w:pPr>
      <w:r>
        <w:rPr>
          <w:sz w:val="20"/>
        </w:rPr>
        <w:t xml:space="preserve">При наличии встречной передачи вещи или права либо встречного обязательства договор не признается дарением. К такому договору применяются правила, предусмотренные </w:t>
      </w:r>
      <w:r>
        <w:fldChar w:fldCharType="begin"/>
      </w:r>
      <w:r>
        <w:instrText xml:space="preserve"> HYPERLINK "https://login.consultant.ru/link/?req=doc&amp;base=RZB&amp;n=471848&amp;dst=100961" \h </w:instrText>
      </w:r>
      <w:r>
        <w:fldChar w:fldCharType="separate"/>
      </w:r>
      <w:r>
        <w:rPr>
          <w:color w:val="0000FF"/>
          <w:sz w:val="20"/>
        </w:rPr>
        <w:t>пунктом 2 статьи 170</w:t>
      </w:r>
      <w:r>
        <w:rPr>
          <w:color w:val="0000FF"/>
          <w:sz w:val="20"/>
        </w:rPr>
        <w:fldChar w:fldCharType="end"/>
      </w:r>
      <w:r>
        <w:rPr>
          <w:sz w:val="20"/>
        </w:rPr>
        <w:t xml:space="preserve"> настоящего Кодекса.</w:t>
      </w:r>
    </w:p>
    <w:p>
      <w:pPr>
        <w:pStyle w:val="4"/>
        <w:spacing w:before="200"/>
        <w:ind w:firstLine="540"/>
        <w:jc w:val="both"/>
      </w:pPr>
      <w:r>
        <w:rPr>
          <w:sz w:val="20"/>
        </w:rPr>
        <w:t xml:space="preserve">2. Обещание безвозмездно передать кому-либо вещь или имущественное право либо освободить кого-либо от имущественной обязанности (обещание дарения) признается договором дарения и связывает обещавшего, если обещание сделано в надлежащей форме </w:t>
      </w:r>
      <w:r>
        <w:fldChar w:fldCharType="begin"/>
      </w:r>
      <w:r>
        <w:instrText xml:space="preserve"> HYPERLINK \l "P901" \h </w:instrText>
      </w:r>
      <w:r>
        <w:fldChar w:fldCharType="separate"/>
      </w:r>
      <w:r>
        <w:rPr>
          <w:color w:val="0000FF"/>
          <w:sz w:val="20"/>
        </w:rPr>
        <w:t>(пункт 2 статьи 574)</w:t>
      </w:r>
      <w:r>
        <w:rPr>
          <w:color w:val="0000FF"/>
          <w:sz w:val="20"/>
        </w:rPr>
        <w:fldChar w:fldCharType="end"/>
      </w:r>
      <w:r>
        <w:rPr>
          <w:sz w:val="20"/>
        </w:rPr>
        <w:t xml:space="preserve"> и содержит ясно выраженное намерение совершить в будущем безвозмездную передачу вещи или права конкретному лицу либо освободить его от имущественной обязанности.</w:t>
      </w:r>
    </w:p>
    <w:p>
      <w:pPr>
        <w:pStyle w:val="4"/>
        <w:spacing w:before="200"/>
        <w:ind w:firstLine="540"/>
        <w:jc w:val="both"/>
      </w:pPr>
      <w:r>
        <w:rPr>
          <w:sz w:val="20"/>
        </w:rPr>
        <w:t>Обещание подарить все свое имущество или часть всего своего имущества без указания на конкретный предмет дарения в виде вещи, права или освобождения от обязанности ничтожно.</w:t>
      </w:r>
    </w:p>
    <w:p>
      <w:pPr>
        <w:pStyle w:val="4"/>
        <w:spacing w:before="200"/>
        <w:ind w:firstLine="540"/>
        <w:jc w:val="both"/>
      </w:pPr>
      <w:r>
        <w:rPr>
          <w:sz w:val="20"/>
        </w:rPr>
        <w:t>3. Договор, предусматривающий передачу дара одаряемому после смерти дарителя, ничтожен.</w:t>
      </w:r>
    </w:p>
    <w:p>
      <w:pPr>
        <w:pStyle w:val="4"/>
        <w:spacing w:before="200"/>
        <w:ind w:firstLine="540"/>
        <w:jc w:val="both"/>
      </w:pPr>
      <w:r>
        <w:rPr>
          <w:sz w:val="20"/>
        </w:rPr>
        <w:t xml:space="preserve">К такого рода дарению применяются правила гражданского </w:t>
      </w:r>
      <w:r>
        <w:fldChar w:fldCharType="begin"/>
      </w:r>
      <w:r>
        <w:instrText xml:space="preserve"> HYPERLINK "https://login.consultant.ru/link/?req=doc&amp;base=RZB&amp;n=452892&amp;dst=100007" \h </w:instrText>
      </w:r>
      <w:r>
        <w:fldChar w:fldCharType="separate"/>
      </w:r>
      <w:r>
        <w:rPr>
          <w:color w:val="0000FF"/>
          <w:sz w:val="20"/>
        </w:rPr>
        <w:t>законодательства</w:t>
      </w:r>
      <w:r>
        <w:rPr>
          <w:color w:val="0000FF"/>
          <w:sz w:val="20"/>
        </w:rPr>
        <w:fldChar w:fldCharType="end"/>
      </w:r>
      <w:r>
        <w:rPr>
          <w:sz w:val="20"/>
        </w:rPr>
        <w:t xml:space="preserve"> о наследовании.</w:t>
      </w:r>
    </w:p>
    <w:p>
      <w:pPr>
        <w:pStyle w:val="4"/>
        <w:jc w:val="both"/>
      </w:pPr>
    </w:p>
    <w:p>
      <w:pPr>
        <w:pStyle w:val="6"/>
        <w:ind w:firstLine="540"/>
        <w:jc w:val="both"/>
        <w:outlineLvl w:val="2"/>
      </w:pPr>
      <w:r>
        <w:rPr>
          <w:sz w:val="20"/>
        </w:rPr>
        <w:t>Статья 573. Отказ одаряемого принять дар</w:t>
      </w:r>
    </w:p>
    <w:p>
      <w:pPr>
        <w:pStyle w:val="4"/>
        <w:jc w:val="both"/>
      </w:pPr>
    </w:p>
    <w:p>
      <w:pPr>
        <w:pStyle w:val="4"/>
        <w:ind w:firstLine="540"/>
        <w:jc w:val="both"/>
      </w:pPr>
      <w:r>
        <w:rPr>
          <w:sz w:val="20"/>
        </w:rPr>
        <w:t>1. Одаряемый вправе в любое время до передачи ему дара от него отказаться. В этом случае договор дарения считается расторгнутым.</w:t>
      </w:r>
    </w:p>
    <w:p>
      <w:pPr>
        <w:pStyle w:val="4"/>
        <w:spacing w:before="200"/>
        <w:ind w:firstLine="540"/>
        <w:jc w:val="both"/>
      </w:pPr>
      <w:r>
        <w:rPr>
          <w:sz w:val="20"/>
        </w:rPr>
        <w:t xml:space="preserve">2. Если договор дарения заключен в письменной форме, отказ от дара должен быть совершен также в письменной форме. В случае, когда договор дарения зарегистрирован </w:t>
      </w:r>
      <w:r>
        <w:fldChar w:fldCharType="begin"/>
      </w:r>
      <w:r>
        <w:instrText xml:space="preserve"> HYPERLINK \l "P908" \h </w:instrText>
      </w:r>
      <w:r>
        <w:fldChar w:fldCharType="separate"/>
      </w:r>
      <w:r>
        <w:rPr>
          <w:color w:val="0000FF"/>
          <w:sz w:val="20"/>
        </w:rPr>
        <w:t>(пункт 3 статьи 574)</w:t>
      </w:r>
      <w:r>
        <w:rPr>
          <w:color w:val="0000FF"/>
          <w:sz w:val="20"/>
        </w:rPr>
        <w:fldChar w:fldCharType="end"/>
      </w:r>
      <w:r>
        <w:rPr>
          <w:sz w:val="20"/>
        </w:rPr>
        <w:t>, отказ от принятия дара также подлежит государственной регистрации.</w:t>
      </w:r>
    </w:p>
    <w:p>
      <w:pPr>
        <w:pStyle w:val="4"/>
        <w:spacing w:before="200"/>
        <w:ind w:firstLine="540"/>
        <w:jc w:val="both"/>
      </w:pPr>
      <w:r>
        <w:rPr>
          <w:sz w:val="20"/>
        </w:rPr>
        <w:t>3. Если договор дарения был заключен в письменной форме, даритель вправе требовать от одаряемого возмещения реального ущерба, причиненного отказом принять дар.</w:t>
      </w:r>
    </w:p>
    <w:p>
      <w:pPr>
        <w:pStyle w:val="4"/>
        <w:jc w:val="both"/>
      </w:pPr>
    </w:p>
    <w:p>
      <w:pPr>
        <w:pStyle w:val="6"/>
        <w:ind w:firstLine="540"/>
        <w:jc w:val="both"/>
        <w:outlineLvl w:val="2"/>
      </w:pPr>
      <w:r>
        <w:rPr>
          <w:sz w:val="20"/>
        </w:rPr>
        <w:t>Статья 574. Форма договора дарения</w:t>
      </w:r>
    </w:p>
    <w:p>
      <w:pPr>
        <w:pStyle w:val="4"/>
        <w:jc w:val="both"/>
      </w:pPr>
    </w:p>
    <w:p>
      <w:pPr>
        <w:pStyle w:val="4"/>
        <w:ind w:firstLine="540"/>
        <w:jc w:val="both"/>
      </w:pPr>
      <w:r>
        <w:rPr>
          <w:sz w:val="20"/>
        </w:rPr>
        <w:t xml:space="preserve">1. Дарение, сопровождаемое передачей дара одаряемому, может быть совершено устно, за исключением случаев, предусмотренных </w:t>
      </w:r>
      <w:r>
        <w:fldChar w:fldCharType="begin"/>
      </w:r>
      <w:r>
        <w:instrText xml:space="preserve"> HYPERLINK \l "P901" \h </w:instrText>
      </w:r>
      <w:r>
        <w:fldChar w:fldCharType="separate"/>
      </w:r>
      <w:r>
        <w:rPr>
          <w:color w:val="0000FF"/>
          <w:sz w:val="20"/>
        </w:rPr>
        <w:t>пунктами 2</w:t>
      </w:r>
      <w:r>
        <w:rPr>
          <w:color w:val="0000FF"/>
          <w:sz w:val="20"/>
        </w:rPr>
        <w:fldChar w:fldCharType="end"/>
      </w:r>
      <w:r>
        <w:rPr>
          <w:sz w:val="20"/>
        </w:rPr>
        <w:t xml:space="preserve"> и </w:t>
      </w:r>
      <w:r>
        <w:fldChar w:fldCharType="begin"/>
      </w:r>
      <w:r>
        <w:instrText xml:space="preserve"> HYPERLINK \l "P908" \h </w:instrText>
      </w:r>
      <w:r>
        <w:fldChar w:fldCharType="separate"/>
      </w:r>
      <w:r>
        <w:rPr>
          <w:color w:val="0000FF"/>
          <w:sz w:val="20"/>
        </w:rPr>
        <w:t>3</w:t>
      </w:r>
      <w:r>
        <w:rPr>
          <w:color w:val="0000FF"/>
          <w:sz w:val="20"/>
        </w:rPr>
        <w:fldChar w:fldCharType="end"/>
      </w:r>
      <w:r>
        <w:rPr>
          <w:sz w:val="20"/>
        </w:rPr>
        <w:t xml:space="preserve"> настоящей статьи.</w:t>
      </w:r>
    </w:p>
    <w:p>
      <w:pPr>
        <w:pStyle w:val="4"/>
        <w:spacing w:before="200"/>
        <w:ind w:firstLine="540"/>
        <w:jc w:val="both"/>
      </w:pPr>
      <w:r>
        <w:rPr>
          <w:sz w:val="20"/>
        </w:rPr>
        <w:t>Передача дара осуществляется посредством его вручения, символической передачи (вручение ключей и т.п.) либо вручения правоустанавливающих документов.</w:t>
      </w:r>
    </w:p>
    <w:p>
      <w:pPr>
        <w:pStyle w:val="4"/>
        <w:spacing w:before="200"/>
        <w:ind w:firstLine="540"/>
        <w:jc w:val="both"/>
      </w:pPr>
      <w:bookmarkStart w:id="77" w:name="P901"/>
      <w:bookmarkEnd w:id="77"/>
      <w:r>
        <w:rPr>
          <w:sz w:val="20"/>
        </w:rPr>
        <w:t>2. Договор дарения движимого имущества должен быть совершен в письменной форме в случаях, когда:</w:t>
      </w:r>
    </w:p>
    <w:p>
      <w:pPr>
        <w:pStyle w:val="4"/>
        <w:spacing w:before="200"/>
        <w:ind w:firstLine="540"/>
        <w:jc w:val="both"/>
      </w:pPr>
      <w:r>
        <w:rPr>
          <w:sz w:val="20"/>
        </w:rPr>
        <w:t>дарителем является юридическое лицо и стоимость дара превышает три тысячи рублей;</w:t>
      </w:r>
    </w:p>
    <w:p>
      <w:pPr>
        <w:pStyle w:val="4"/>
        <w:jc w:val="both"/>
      </w:pPr>
      <w:r>
        <w:rPr>
          <w:sz w:val="20"/>
        </w:rPr>
        <w:t xml:space="preserve">(в ред. Федерального </w:t>
      </w:r>
      <w:r>
        <w:fldChar w:fldCharType="begin"/>
      </w:r>
      <w:r>
        <w:instrText xml:space="preserve"> HYPERLINK "https://login.consultant.ru/link/?req=doc&amp;base=RZB&amp;n=132709&amp;dst=100061" \h </w:instrText>
      </w:r>
      <w:r>
        <w:fldChar w:fldCharType="separate"/>
      </w:r>
      <w:r>
        <w:rPr>
          <w:color w:val="0000FF"/>
          <w:sz w:val="20"/>
        </w:rPr>
        <w:t>закона</w:t>
      </w:r>
      <w:r>
        <w:rPr>
          <w:color w:val="0000FF"/>
          <w:sz w:val="20"/>
        </w:rPr>
        <w:fldChar w:fldCharType="end"/>
      </w:r>
      <w:r>
        <w:rPr>
          <w:sz w:val="20"/>
        </w:rPr>
        <w:t xml:space="preserve"> от 25.12.2008 N 280-ФЗ)</w:t>
      </w:r>
    </w:p>
    <w:p>
      <w:pPr>
        <w:pStyle w:val="4"/>
        <w:spacing w:before="200"/>
        <w:ind w:firstLine="540"/>
        <w:jc w:val="both"/>
      </w:pPr>
      <w:r>
        <w:rPr>
          <w:sz w:val="20"/>
        </w:rPr>
        <w:t>договор содержит обещание дарения в будущем.</w:t>
      </w:r>
    </w:p>
    <w:p>
      <w:pPr>
        <w:pStyle w:val="4"/>
        <w:spacing w:before="200"/>
        <w:ind w:firstLine="540"/>
        <w:jc w:val="both"/>
      </w:pPr>
      <w:r>
        <w:rPr>
          <w:sz w:val="20"/>
        </w:rPr>
        <w:t>В случаях, предусмотренных в настоящем пункте, договор дарения, совершенный устно, ничтожен.</w:t>
      </w:r>
    </w:p>
    <w:p>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both"/>
            </w:pPr>
            <w:r>
              <w:rPr>
                <w:color w:val="392C69"/>
                <w:sz w:val="20"/>
              </w:rPr>
              <w:t>КонсультантПлюс: примечание.</w:t>
            </w:r>
          </w:p>
          <w:p>
            <w:pPr>
              <w:pStyle w:val="4"/>
              <w:jc w:val="both"/>
            </w:pPr>
            <w:r>
              <w:rPr>
                <w:color w:val="392C69"/>
                <w:sz w:val="20"/>
              </w:rPr>
              <w:t xml:space="preserve">Договор дарения недвижимости не требует госрегистрации, если он заключен после 01.03.2013. Переход права собственности на недвижимость подлежит </w:t>
            </w:r>
            <w:r>
              <w:fldChar w:fldCharType="begin"/>
            </w:r>
            <w:r>
              <w:instrText xml:space="preserve"> HYPERLINK "https://login.consultant.ru/link/?req=doc&amp;base=RZB&amp;n=471848&amp;dst=102173" \h </w:instrText>
            </w:r>
            <w:r>
              <w:fldChar w:fldCharType="separate"/>
            </w:r>
            <w:r>
              <w:rPr>
                <w:color w:val="0000FF"/>
                <w:sz w:val="20"/>
              </w:rPr>
              <w:t>госрегистрации</w:t>
            </w:r>
            <w:r>
              <w:rPr>
                <w:color w:val="0000FF"/>
                <w:sz w:val="20"/>
              </w:rPr>
              <w:fldChar w:fldCharType="end"/>
            </w:r>
            <w:r>
              <w:rPr>
                <w:color w:val="392C69"/>
                <w:sz w:val="20"/>
              </w:rPr>
              <w:t xml:space="preserve"> (ФЗ от 30.12.2012 </w:t>
            </w:r>
            <w:r>
              <w:fldChar w:fldCharType="begin"/>
            </w:r>
            <w:r>
              <w:instrText xml:space="preserve"> HYPERLINK "https://login.consultant.ru/link/?req=doc&amp;base=RZB&amp;n=142950&amp;dst=100139" \h </w:instrText>
            </w:r>
            <w:r>
              <w:fldChar w:fldCharType="separate"/>
            </w:r>
            <w:r>
              <w:rPr>
                <w:color w:val="0000FF"/>
                <w:sz w:val="20"/>
              </w:rPr>
              <w:t>N 302-ФЗ</w:t>
            </w:r>
            <w:r>
              <w:rPr>
                <w:color w:val="0000FF"/>
                <w:sz w:val="20"/>
              </w:rPr>
              <w:fldChar w:fldCharType="end"/>
            </w:r>
            <w:r>
              <w:rPr>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4"/>
        <w:spacing w:before="260"/>
        <w:ind w:firstLine="540"/>
        <w:jc w:val="both"/>
      </w:pPr>
      <w:bookmarkStart w:id="78" w:name="P908"/>
      <w:bookmarkEnd w:id="78"/>
      <w:r>
        <w:rPr>
          <w:sz w:val="20"/>
        </w:rPr>
        <w:t>3. Договор дарения недвижимого имущества подлежит государственной регистрации.</w:t>
      </w:r>
    </w:p>
    <w:p>
      <w:pPr>
        <w:pStyle w:val="4"/>
        <w:jc w:val="both"/>
      </w:pPr>
    </w:p>
    <w:p>
      <w:pPr>
        <w:pStyle w:val="6"/>
        <w:ind w:firstLine="540"/>
        <w:jc w:val="both"/>
        <w:outlineLvl w:val="2"/>
      </w:pPr>
      <w:r>
        <w:rPr>
          <w:sz w:val="20"/>
        </w:rPr>
        <w:t>Статья 575. Запрещение дарения</w:t>
      </w:r>
    </w:p>
    <w:p>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both"/>
            </w:pPr>
            <w:r>
              <w:rPr>
                <w:color w:val="392C69"/>
                <w:sz w:val="20"/>
              </w:rPr>
              <w:t xml:space="preserve">Позиции высших судов по ст. 575 ГК РФ </w:t>
            </w:r>
            <w:r>
              <w:fldChar w:fldCharType="begin"/>
            </w:r>
            <w:r>
              <w:instrText xml:space="preserve"> HYPERLINK "https://login.consultant.ru/link/?req=doc&amp;base=PPVS&amp;n=1027" \h </w:instrText>
            </w:r>
            <w:r>
              <w:fldChar w:fldCharType="separate"/>
            </w:r>
            <w:r>
              <w:rPr>
                <w:color w:val="0000FF"/>
                <w:sz w:val="20"/>
              </w:rPr>
              <w:t>&gt;&gt;&gt;</w:t>
            </w:r>
            <w:r>
              <w:rPr>
                <w:color w:val="0000FF"/>
                <w:sz w:val="20"/>
              </w:rPr>
              <w:fldChar w:fldCharType="end"/>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4"/>
        <w:jc w:val="both"/>
      </w:pPr>
    </w:p>
    <w:p>
      <w:pPr>
        <w:pStyle w:val="4"/>
        <w:ind w:firstLine="540"/>
        <w:jc w:val="both"/>
      </w:pPr>
      <w:bookmarkStart w:id="79" w:name="P913"/>
      <w:bookmarkEnd w:id="79"/>
      <w:r>
        <w:fldChar w:fldCharType="begin"/>
      </w:r>
      <w:r>
        <w:instrText xml:space="preserve"> HYPERLINK "https://login.consultant.ru/link/?req=doc&amp;base=RZB&amp;n=132709&amp;dst=100063" \h </w:instrText>
      </w:r>
      <w:r>
        <w:fldChar w:fldCharType="separate"/>
      </w:r>
      <w:r>
        <w:rPr>
          <w:color w:val="0000FF"/>
          <w:sz w:val="20"/>
        </w:rPr>
        <w:t>1</w:t>
      </w:r>
      <w:r>
        <w:rPr>
          <w:color w:val="0000FF"/>
          <w:sz w:val="20"/>
        </w:rPr>
        <w:fldChar w:fldCharType="end"/>
      </w:r>
      <w:r>
        <w:rPr>
          <w:sz w:val="20"/>
        </w:rPr>
        <w:t>. Не допускается дарение, за исключением обычных подарков, стоимость которых не превышает трех тысяч рублей:</w:t>
      </w:r>
    </w:p>
    <w:p>
      <w:pPr>
        <w:pStyle w:val="4"/>
        <w:jc w:val="both"/>
      </w:pPr>
      <w:r>
        <w:rPr>
          <w:sz w:val="20"/>
        </w:rPr>
        <w:t xml:space="preserve">(в ред. Федерального </w:t>
      </w:r>
      <w:r>
        <w:fldChar w:fldCharType="begin"/>
      </w:r>
      <w:r>
        <w:instrText xml:space="preserve"> HYPERLINK "https://login.consultant.ru/link/?req=doc&amp;base=RZB&amp;n=132709&amp;dst=100063" \h </w:instrText>
      </w:r>
      <w:r>
        <w:fldChar w:fldCharType="separate"/>
      </w:r>
      <w:r>
        <w:rPr>
          <w:color w:val="0000FF"/>
          <w:sz w:val="20"/>
        </w:rPr>
        <w:t>закона</w:t>
      </w:r>
      <w:r>
        <w:rPr>
          <w:color w:val="0000FF"/>
          <w:sz w:val="20"/>
        </w:rPr>
        <w:fldChar w:fldCharType="end"/>
      </w:r>
      <w:r>
        <w:rPr>
          <w:sz w:val="20"/>
        </w:rPr>
        <w:t xml:space="preserve"> от 25.12.2008 N 280-ФЗ)</w:t>
      </w:r>
    </w:p>
    <w:p>
      <w:pPr>
        <w:pStyle w:val="4"/>
        <w:spacing w:before="200"/>
        <w:ind w:firstLine="540"/>
        <w:jc w:val="both"/>
      </w:pPr>
      <w:r>
        <w:rPr>
          <w:sz w:val="20"/>
        </w:rPr>
        <w:t xml:space="preserve">1) от имени малолетних и граждан, признанных </w:t>
      </w:r>
      <w:r>
        <w:fldChar w:fldCharType="begin"/>
      </w:r>
      <w:r>
        <w:instrText xml:space="preserve"> HYPERLINK "https://login.consultant.ru/link/?req=doc&amp;base=RZB&amp;n=471848&amp;dst=100170" \h </w:instrText>
      </w:r>
      <w:r>
        <w:fldChar w:fldCharType="separate"/>
      </w:r>
      <w:r>
        <w:rPr>
          <w:color w:val="0000FF"/>
          <w:sz w:val="20"/>
        </w:rPr>
        <w:t>недееспособными</w:t>
      </w:r>
      <w:r>
        <w:rPr>
          <w:color w:val="0000FF"/>
          <w:sz w:val="20"/>
        </w:rPr>
        <w:fldChar w:fldCharType="end"/>
      </w:r>
      <w:r>
        <w:rPr>
          <w:sz w:val="20"/>
        </w:rPr>
        <w:t xml:space="preserve">, их </w:t>
      </w:r>
      <w:r>
        <w:fldChar w:fldCharType="begin"/>
      </w:r>
      <w:r>
        <w:instrText xml:space="preserve"> HYPERLINK "https://login.consultant.ru/link/?req=doc&amp;base=RZB&amp;n=99661&amp;dst=100004" \h </w:instrText>
      </w:r>
      <w:r>
        <w:fldChar w:fldCharType="separate"/>
      </w:r>
      <w:r>
        <w:rPr>
          <w:color w:val="0000FF"/>
          <w:sz w:val="20"/>
        </w:rPr>
        <w:t>законными представителями</w:t>
      </w:r>
      <w:r>
        <w:rPr>
          <w:color w:val="0000FF"/>
          <w:sz w:val="20"/>
        </w:rPr>
        <w:fldChar w:fldCharType="end"/>
      </w:r>
      <w:r>
        <w:rPr>
          <w:sz w:val="20"/>
        </w:rPr>
        <w:t>;</w:t>
      </w:r>
    </w:p>
    <w:p>
      <w:pPr>
        <w:pStyle w:val="4"/>
        <w:spacing w:before="200"/>
        <w:ind w:firstLine="540"/>
        <w:jc w:val="both"/>
      </w:pPr>
      <w:r>
        <w:rPr>
          <w:sz w:val="20"/>
        </w:rPr>
        <w:t>2) 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w:t>
      </w:r>
    </w:p>
    <w:p>
      <w:pPr>
        <w:pStyle w:val="4"/>
        <w:jc w:val="both"/>
      </w:pPr>
      <w:r>
        <w:rPr>
          <w:sz w:val="20"/>
        </w:rPr>
        <w:t xml:space="preserve">(в ред. Федерального </w:t>
      </w:r>
      <w:r>
        <w:fldChar w:fldCharType="begin"/>
      </w:r>
      <w:r>
        <w:instrText xml:space="preserve"> HYPERLINK "https://login.consultant.ru/link/?req=doc&amp;base=RZB&amp;n=76460&amp;dst=100145" \h </w:instrText>
      </w:r>
      <w:r>
        <w:fldChar w:fldCharType="separate"/>
      </w:r>
      <w:r>
        <w:rPr>
          <w:color w:val="0000FF"/>
          <w:sz w:val="20"/>
        </w:rPr>
        <w:t>закона</w:t>
      </w:r>
      <w:r>
        <w:rPr>
          <w:color w:val="0000FF"/>
          <w:sz w:val="20"/>
        </w:rPr>
        <w:fldChar w:fldCharType="end"/>
      </w:r>
      <w:r>
        <w:rPr>
          <w:sz w:val="20"/>
        </w:rPr>
        <w:t xml:space="preserve"> от 24.04.2008 N 49-ФЗ)</w:t>
      </w:r>
    </w:p>
    <w:p>
      <w:pPr>
        <w:pStyle w:val="4"/>
        <w:spacing w:before="200"/>
        <w:ind w:firstLine="540"/>
        <w:jc w:val="both"/>
      </w:pPr>
      <w:r>
        <w:rPr>
          <w:sz w:val="20"/>
        </w:rPr>
        <w:t>3)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p>
    <w:p>
      <w:pPr>
        <w:pStyle w:val="4"/>
        <w:jc w:val="both"/>
      </w:pPr>
      <w:r>
        <w:rPr>
          <w:sz w:val="20"/>
        </w:rPr>
        <w:t xml:space="preserve">(пп. 3 в ред. Федерального </w:t>
      </w:r>
      <w:r>
        <w:fldChar w:fldCharType="begin"/>
      </w:r>
      <w:r>
        <w:instrText xml:space="preserve"> HYPERLINK "https://login.consultant.ru/link/?req=doc&amp;base=RZB&amp;n=132709&amp;dst=100064" \h </w:instrText>
      </w:r>
      <w:r>
        <w:fldChar w:fldCharType="separate"/>
      </w:r>
      <w:r>
        <w:rPr>
          <w:color w:val="0000FF"/>
          <w:sz w:val="20"/>
        </w:rPr>
        <w:t>закона</w:t>
      </w:r>
      <w:r>
        <w:rPr>
          <w:color w:val="0000FF"/>
          <w:sz w:val="20"/>
        </w:rPr>
        <w:fldChar w:fldCharType="end"/>
      </w:r>
      <w:r>
        <w:rPr>
          <w:sz w:val="20"/>
        </w:rPr>
        <w:t xml:space="preserve"> от 25.12.2008 N 280-ФЗ)</w:t>
      </w:r>
    </w:p>
    <w:p>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both"/>
            </w:pPr>
            <w:r>
              <w:rPr>
                <w:color w:val="392C69"/>
                <w:sz w:val="20"/>
              </w:rPr>
              <w:t>КонсультантПлюс: примечание.</w:t>
            </w:r>
          </w:p>
          <w:p>
            <w:pPr>
              <w:pStyle w:val="4"/>
              <w:jc w:val="both"/>
            </w:pPr>
            <w:r>
              <w:rPr>
                <w:color w:val="392C69"/>
                <w:sz w:val="20"/>
              </w:rPr>
              <w:t>Пп. 4 п. 1 ст. 575 не распространяется на сделки (операции), совершаемые организациями, определяемыми спецрешением Президента РФ (</w:t>
            </w:r>
            <w:r>
              <w:fldChar w:fldCharType="begin"/>
            </w:r>
            <w:r>
              <w:instrText xml:space="preserve"> HYPERLINK "https://login.consultant.ru/link/?req=doc&amp;base=RZB&amp;n=454330&amp;dst=100020" \h </w:instrText>
            </w:r>
            <w:r>
              <w:fldChar w:fldCharType="separate"/>
            </w:r>
            <w:r>
              <w:rPr>
                <w:color w:val="0000FF"/>
                <w:sz w:val="20"/>
              </w:rPr>
              <w:t>Указ</w:t>
            </w:r>
            <w:r>
              <w:rPr>
                <w:color w:val="0000FF"/>
                <w:sz w:val="20"/>
              </w:rPr>
              <w:fldChar w:fldCharType="end"/>
            </w:r>
            <w:r>
              <w:rPr>
                <w:color w:val="392C69"/>
                <w:sz w:val="20"/>
              </w:rPr>
              <w:t xml:space="preserve"> Президента РФ от 08.08.2023 N 589).</w:t>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4"/>
        <w:spacing w:before="260"/>
        <w:ind w:firstLine="540"/>
        <w:jc w:val="both"/>
      </w:pPr>
      <w:r>
        <w:rPr>
          <w:sz w:val="20"/>
        </w:rPr>
        <w:t>4) в отношениях между коммерческими организациями.</w:t>
      </w:r>
    </w:p>
    <w:p>
      <w:pPr>
        <w:pStyle w:val="4"/>
        <w:spacing w:before="200"/>
        <w:ind w:firstLine="540"/>
        <w:jc w:val="both"/>
      </w:pPr>
      <w:r>
        <w:rPr>
          <w:sz w:val="20"/>
        </w:rPr>
        <w:t xml:space="preserve">2. Запрет на дарение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установленный </w:t>
      </w:r>
      <w:r>
        <w:fldChar w:fldCharType="begin"/>
      </w:r>
      <w:r>
        <w:instrText xml:space="preserve"> HYPERLINK \l "P913" \h </w:instrText>
      </w:r>
      <w:r>
        <w:fldChar w:fldCharType="separate"/>
      </w:r>
      <w:r>
        <w:rPr>
          <w:color w:val="0000FF"/>
          <w:sz w:val="20"/>
        </w:rPr>
        <w:t>пунктом 1</w:t>
      </w:r>
      <w:r>
        <w:rPr>
          <w:color w:val="0000FF"/>
          <w:sz w:val="20"/>
        </w:rPr>
        <w:fldChar w:fldCharType="end"/>
      </w:r>
      <w:r>
        <w:rPr>
          <w:sz w:val="20"/>
        </w:rPr>
        <w:t xml:space="preserve"> настоящей статьи, не распространяется на случаи дарения в связи с протокольными мероприятиями, служебными командировками и другими официальными мероприятиями. Подарки, которые получены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государственными служащими, муниципальными служащими, служащими Банка России и стоимость которых превышает три тысячи рублей, признаются соответственно федеральной собственностью, собственностью субъекта Российской Федерации или муниципальной собственностью и передаются служащим по акту в орган, в котором указанное лицо замещает должность.</w:t>
      </w:r>
    </w:p>
    <w:p>
      <w:pPr>
        <w:pStyle w:val="4"/>
        <w:jc w:val="both"/>
      </w:pPr>
      <w:r>
        <w:rPr>
          <w:sz w:val="20"/>
        </w:rPr>
        <w:t xml:space="preserve">(п. 2 введен Федеральным </w:t>
      </w:r>
      <w:r>
        <w:fldChar w:fldCharType="begin"/>
      </w:r>
      <w:r>
        <w:instrText xml:space="preserve"> HYPERLINK "https://login.consultant.ru/link/?req=doc&amp;base=RZB&amp;n=132709&amp;dst=100066" \h </w:instrText>
      </w:r>
      <w:r>
        <w:fldChar w:fldCharType="separate"/>
      </w:r>
      <w:r>
        <w:rPr>
          <w:color w:val="0000FF"/>
          <w:sz w:val="20"/>
        </w:rPr>
        <w:t>законом</w:t>
      </w:r>
      <w:r>
        <w:rPr>
          <w:color w:val="0000FF"/>
          <w:sz w:val="20"/>
        </w:rPr>
        <w:fldChar w:fldCharType="end"/>
      </w:r>
      <w:r>
        <w:rPr>
          <w:sz w:val="20"/>
        </w:rPr>
        <w:t xml:space="preserve"> от 25.12.2008 N 280-ФЗ)</w:t>
      </w:r>
    </w:p>
    <w:p>
      <w:pPr>
        <w:pStyle w:val="4"/>
        <w:jc w:val="both"/>
      </w:pPr>
    </w:p>
    <w:p>
      <w:pPr>
        <w:pStyle w:val="6"/>
        <w:ind w:firstLine="540"/>
        <w:jc w:val="both"/>
        <w:outlineLvl w:val="2"/>
      </w:pPr>
      <w:r>
        <w:rPr>
          <w:sz w:val="20"/>
        </w:rPr>
        <w:t>Статья 576. Ограничения дарения</w:t>
      </w:r>
    </w:p>
    <w:p>
      <w:pPr>
        <w:pStyle w:val="4"/>
        <w:jc w:val="both"/>
      </w:pPr>
    </w:p>
    <w:p>
      <w:pPr>
        <w:pStyle w:val="4"/>
        <w:ind w:firstLine="540"/>
        <w:jc w:val="both"/>
      </w:pPr>
      <w:r>
        <w:rPr>
          <w:sz w:val="20"/>
        </w:rPr>
        <w:t>1. Юридическое лицо, которому вещь принадлежит на праве хозяйственного ведения или оперативного управления, вправе подарить ее с согласия собственника, если законом не предусмотрено иное. Это ограничение не распространяется на обычные подарки небольшой стоимости.</w:t>
      </w:r>
    </w:p>
    <w:p>
      <w:pPr>
        <w:pStyle w:val="4"/>
        <w:spacing w:before="200"/>
        <w:ind w:firstLine="540"/>
        <w:jc w:val="both"/>
      </w:pPr>
      <w:r>
        <w:rPr>
          <w:sz w:val="20"/>
        </w:rPr>
        <w:t xml:space="preserve">2. Дарение имущества, находящегося в общей совместной собственности, допускается по согласию всех участников совместной собственности с соблюдением правил, предусмотренных </w:t>
      </w:r>
      <w:r>
        <w:fldChar w:fldCharType="begin"/>
      </w:r>
      <w:r>
        <w:instrText xml:space="preserve"> HYPERLINK "https://login.consultant.ru/link/?req=doc&amp;base=RZB&amp;n=471848&amp;dst=101329" \h </w:instrText>
      </w:r>
      <w:r>
        <w:fldChar w:fldCharType="separate"/>
      </w:r>
      <w:r>
        <w:rPr>
          <w:color w:val="0000FF"/>
          <w:sz w:val="20"/>
        </w:rPr>
        <w:t>статьей 253</w:t>
      </w:r>
      <w:r>
        <w:rPr>
          <w:color w:val="0000FF"/>
          <w:sz w:val="20"/>
        </w:rPr>
        <w:fldChar w:fldCharType="end"/>
      </w:r>
      <w:r>
        <w:rPr>
          <w:sz w:val="20"/>
        </w:rPr>
        <w:t xml:space="preserve"> настоящего Кодекса.</w:t>
      </w:r>
    </w:p>
    <w:p>
      <w:pPr>
        <w:pStyle w:val="4"/>
        <w:spacing w:before="200"/>
        <w:ind w:firstLine="540"/>
        <w:jc w:val="both"/>
      </w:pPr>
      <w:r>
        <w:rPr>
          <w:sz w:val="20"/>
        </w:rPr>
        <w:t xml:space="preserve">3. Дарение принадлежащего дарителю права требования к третьему лицу осуществляется с соблюдением правил, предусмотренных </w:t>
      </w:r>
      <w:r>
        <w:fldChar w:fldCharType="begin"/>
      </w:r>
      <w:r>
        <w:instrText xml:space="preserve"> HYPERLINK "https://login.consultant.ru/link/?req=doc&amp;base=RZB&amp;n=471848&amp;dst=101851" \h </w:instrText>
      </w:r>
      <w:r>
        <w:fldChar w:fldCharType="separate"/>
      </w:r>
      <w:r>
        <w:rPr>
          <w:color w:val="0000FF"/>
          <w:sz w:val="20"/>
        </w:rPr>
        <w:t>статьями 382</w:t>
      </w:r>
      <w:r>
        <w:rPr>
          <w:color w:val="0000FF"/>
          <w:sz w:val="20"/>
        </w:rPr>
        <w:fldChar w:fldCharType="end"/>
      </w:r>
      <w:r>
        <w:rPr>
          <w:sz w:val="20"/>
        </w:rPr>
        <w:t xml:space="preserve"> - </w:t>
      </w:r>
      <w:r>
        <w:fldChar w:fldCharType="begin"/>
      </w:r>
      <w:r>
        <w:instrText xml:space="preserve"> HYPERLINK "https://login.consultant.ru/link/?req=doc&amp;base=RZB&amp;n=471848&amp;dst=1091" \h </w:instrText>
      </w:r>
      <w:r>
        <w:fldChar w:fldCharType="separate"/>
      </w:r>
      <w:r>
        <w:rPr>
          <w:color w:val="0000FF"/>
          <w:sz w:val="20"/>
        </w:rPr>
        <w:t>386</w:t>
      </w:r>
      <w:r>
        <w:rPr>
          <w:color w:val="0000FF"/>
          <w:sz w:val="20"/>
        </w:rPr>
        <w:fldChar w:fldCharType="end"/>
      </w:r>
      <w:r>
        <w:rPr>
          <w:sz w:val="20"/>
        </w:rPr>
        <w:t xml:space="preserve">, </w:t>
      </w:r>
      <w:r>
        <w:fldChar w:fldCharType="begin"/>
      </w:r>
      <w:r>
        <w:instrText xml:space="preserve"> HYPERLINK "https://login.consultant.ru/link/?req=doc&amp;base=RZB&amp;n=471848&amp;dst=101872" \h </w:instrText>
      </w:r>
      <w:r>
        <w:fldChar w:fldCharType="separate"/>
      </w:r>
      <w:r>
        <w:rPr>
          <w:color w:val="0000FF"/>
          <w:sz w:val="20"/>
        </w:rPr>
        <w:t>388</w:t>
      </w:r>
      <w:r>
        <w:rPr>
          <w:color w:val="0000FF"/>
          <w:sz w:val="20"/>
        </w:rPr>
        <w:fldChar w:fldCharType="end"/>
      </w:r>
      <w:r>
        <w:rPr>
          <w:sz w:val="20"/>
        </w:rPr>
        <w:t xml:space="preserve"> и </w:t>
      </w:r>
      <w:r>
        <w:fldChar w:fldCharType="begin"/>
      </w:r>
      <w:r>
        <w:instrText xml:space="preserve"> HYPERLINK "https://login.consultant.ru/link/?req=doc&amp;base=RZB&amp;n=471848&amp;dst=1114" \h </w:instrText>
      </w:r>
      <w:r>
        <w:fldChar w:fldCharType="separate"/>
      </w:r>
      <w:r>
        <w:rPr>
          <w:color w:val="0000FF"/>
          <w:sz w:val="20"/>
        </w:rPr>
        <w:t>389</w:t>
      </w:r>
      <w:r>
        <w:rPr>
          <w:color w:val="0000FF"/>
          <w:sz w:val="20"/>
        </w:rPr>
        <w:fldChar w:fldCharType="end"/>
      </w:r>
      <w:r>
        <w:rPr>
          <w:sz w:val="20"/>
        </w:rPr>
        <w:t xml:space="preserve"> настоящего Кодекса.</w:t>
      </w:r>
    </w:p>
    <w:p>
      <w:pPr>
        <w:pStyle w:val="4"/>
        <w:spacing w:before="200"/>
        <w:ind w:firstLine="540"/>
        <w:jc w:val="both"/>
      </w:pPr>
      <w:r>
        <w:rPr>
          <w:sz w:val="20"/>
        </w:rPr>
        <w:t xml:space="preserve">4. Дарение посредством исполнения за одаряемого его обязанности перед третьим лицом осуществляется с соблюдением правил, предусмотренных </w:t>
      </w:r>
      <w:r>
        <w:fldChar w:fldCharType="begin"/>
      </w:r>
      <w:r>
        <w:instrText xml:space="preserve"> HYPERLINK "https://login.consultant.ru/link/?req=doc&amp;base=RZB&amp;n=471848&amp;dst=10522" \h </w:instrText>
      </w:r>
      <w:r>
        <w:fldChar w:fldCharType="separate"/>
      </w:r>
      <w:r>
        <w:rPr>
          <w:color w:val="0000FF"/>
          <w:sz w:val="20"/>
        </w:rPr>
        <w:t>пунктом 1 статьи 313</w:t>
      </w:r>
      <w:r>
        <w:rPr>
          <w:color w:val="0000FF"/>
          <w:sz w:val="20"/>
        </w:rPr>
        <w:fldChar w:fldCharType="end"/>
      </w:r>
      <w:r>
        <w:rPr>
          <w:sz w:val="20"/>
        </w:rPr>
        <w:t xml:space="preserve"> настоящего Кодекса.</w:t>
      </w:r>
    </w:p>
    <w:p>
      <w:pPr>
        <w:pStyle w:val="4"/>
        <w:spacing w:before="200"/>
        <w:ind w:firstLine="540"/>
        <w:jc w:val="both"/>
      </w:pPr>
      <w:r>
        <w:rPr>
          <w:sz w:val="20"/>
        </w:rPr>
        <w:t xml:space="preserve">Дарение посредством перевода дарителем на себя долга одаряемого перед третьим лицом осуществляется с соблюдением правил, предусмотренных </w:t>
      </w:r>
      <w:r>
        <w:fldChar w:fldCharType="begin"/>
      </w:r>
      <w:r>
        <w:instrText xml:space="preserve"> HYPERLINK "https://login.consultant.ru/link/?req=doc&amp;base=RZB&amp;n=471848&amp;dst=101882" \h </w:instrText>
      </w:r>
      <w:r>
        <w:fldChar w:fldCharType="separate"/>
      </w:r>
      <w:r>
        <w:rPr>
          <w:color w:val="0000FF"/>
          <w:sz w:val="20"/>
        </w:rPr>
        <w:t>статьями 391</w:t>
      </w:r>
      <w:r>
        <w:rPr>
          <w:color w:val="0000FF"/>
          <w:sz w:val="20"/>
        </w:rPr>
        <w:fldChar w:fldCharType="end"/>
      </w:r>
      <w:r>
        <w:rPr>
          <w:sz w:val="20"/>
        </w:rPr>
        <w:t xml:space="preserve"> и </w:t>
      </w:r>
      <w:r>
        <w:fldChar w:fldCharType="begin"/>
      </w:r>
      <w:r>
        <w:instrText xml:space="preserve"> HYPERLINK "https://login.consultant.ru/link/?req=doc&amp;base=RZB&amp;n=471848&amp;dst=101885" \h </w:instrText>
      </w:r>
      <w:r>
        <w:fldChar w:fldCharType="separate"/>
      </w:r>
      <w:r>
        <w:rPr>
          <w:color w:val="0000FF"/>
          <w:sz w:val="20"/>
        </w:rPr>
        <w:t>392</w:t>
      </w:r>
      <w:r>
        <w:rPr>
          <w:color w:val="0000FF"/>
          <w:sz w:val="20"/>
        </w:rPr>
        <w:fldChar w:fldCharType="end"/>
      </w:r>
      <w:r>
        <w:rPr>
          <w:sz w:val="20"/>
        </w:rPr>
        <w:t xml:space="preserve"> настоящего Кодекса.</w:t>
      </w:r>
    </w:p>
    <w:p>
      <w:pPr>
        <w:pStyle w:val="4"/>
        <w:spacing w:before="200"/>
        <w:ind w:firstLine="540"/>
        <w:jc w:val="both"/>
      </w:pPr>
      <w:r>
        <w:rPr>
          <w:sz w:val="20"/>
        </w:rPr>
        <w:t>5. Доверенность на совершение дарения представителем, в которой не назван одаряемый и не указан предмет дарения, ничтожна.</w:t>
      </w:r>
    </w:p>
    <w:p>
      <w:pPr>
        <w:pStyle w:val="4"/>
        <w:jc w:val="both"/>
      </w:pPr>
    </w:p>
    <w:p>
      <w:pPr>
        <w:pStyle w:val="6"/>
        <w:ind w:firstLine="540"/>
        <w:jc w:val="both"/>
        <w:outlineLvl w:val="2"/>
      </w:pPr>
      <w:bookmarkStart w:id="80" w:name="P935"/>
      <w:bookmarkEnd w:id="80"/>
      <w:r>
        <w:rPr>
          <w:sz w:val="20"/>
        </w:rPr>
        <w:t>Статья 577. Отказ от исполнения договора дарения</w:t>
      </w:r>
    </w:p>
    <w:p>
      <w:pPr>
        <w:pStyle w:val="4"/>
        <w:jc w:val="both"/>
      </w:pPr>
    </w:p>
    <w:p>
      <w:pPr>
        <w:pStyle w:val="4"/>
        <w:ind w:firstLine="540"/>
        <w:jc w:val="both"/>
      </w:pPr>
      <w:bookmarkStart w:id="81" w:name="P937"/>
      <w:bookmarkEnd w:id="81"/>
      <w:r>
        <w:rPr>
          <w:sz w:val="20"/>
        </w:rPr>
        <w:t>1. Даритель вправе отказаться от исполнения договора, содержащего обещание передать в будущем одаряемому вещь или право либо освободить одаряемого от имущественной обязанности, если после заключения договора имущественное или семейное положение либо состояние здоровья дарителя изменилось настолько, что исполнение договора в новых условиях приведет к существенному снижению уровня его жизни.</w:t>
      </w:r>
    </w:p>
    <w:p>
      <w:pPr>
        <w:pStyle w:val="4"/>
        <w:spacing w:before="200"/>
        <w:ind w:firstLine="540"/>
        <w:jc w:val="both"/>
      </w:pPr>
      <w:bookmarkStart w:id="82" w:name="P938"/>
      <w:bookmarkEnd w:id="82"/>
      <w:r>
        <w:rPr>
          <w:sz w:val="20"/>
        </w:rPr>
        <w:t xml:space="preserve">2. Даритель вправе отказаться от исполнения договора, содержащего обещание передать в будущем одаряемому вещь или право либо освободить одаряемого от имущественной обязанности, по основаниям, дающим ему право отменить дарение </w:t>
      </w:r>
      <w:r>
        <w:fldChar w:fldCharType="begin"/>
      </w:r>
      <w:r>
        <w:instrText xml:space="preserve"> HYPERLINK \l "P943" \h </w:instrText>
      </w:r>
      <w:r>
        <w:fldChar w:fldCharType="separate"/>
      </w:r>
      <w:r>
        <w:rPr>
          <w:color w:val="0000FF"/>
          <w:sz w:val="20"/>
        </w:rPr>
        <w:t>(пункт 1 статьи 578)</w:t>
      </w:r>
      <w:r>
        <w:rPr>
          <w:color w:val="0000FF"/>
          <w:sz w:val="20"/>
        </w:rPr>
        <w:fldChar w:fldCharType="end"/>
      </w:r>
      <w:r>
        <w:rPr>
          <w:sz w:val="20"/>
        </w:rPr>
        <w:t>.</w:t>
      </w:r>
    </w:p>
    <w:p>
      <w:pPr>
        <w:pStyle w:val="4"/>
        <w:spacing w:before="200"/>
        <w:ind w:firstLine="540"/>
        <w:jc w:val="both"/>
      </w:pPr>
      <w:r>
        <w:rPr>
          <w:sz w:val="20"/>
        </w:rPr>
        <w:t xml:space="preserve">3. Отказ дарителя от исполнения договора дарения по основаниям, предусмотренным </w:t>
      </w:r>
      <w:r>
        <w:fldChar w:fldCharType="begin"/>
      </w:r>
      <w:r>
        <w:instrText xml:space="preserve"> HYPERLINK \l "P937" \h </w:instrText>
      </w:r>
      <w:r>
        <w:fldChar w:fldCharType="separate"/>
      </w:r>
      <w:r>
        <w:rPr>
          <w:color w:val="0000FF"/>
          <w:sz w:val="20"/>
        </w:rPr>
        <w:t>пунктами 1</w:t>
      </w:r>
      <w:r>
        <w:rPr>
          <w:color w:val="0000FF"/>
          <w:sz w:val="20"/>
        </w:rPr>
        <w:fldChar w:fldCharType="end"/>
      </w:r>
      <w:r>
        <w:rPr>
          <w:sz w:val="20"/>
        </w:rPr>
        <w:t xml:space="preserve"> и </w:t>
      </w:r>
      <w:r>
        <w:fldChar w:fldCharType="begin"/>
      </w:r>
      <w:r>
        <w:instrText xml:space="preserve"> HYPERLINK \l "P938" \h </w:instrText>
      </w:r>
      <w:r>
        <w:fldChar w:fldCharType="separate"/>
      </w:r>
      <w:r>
        <w:rPr>
          <w:color w:val="0000FF"/>
          <w:sz w:val="20"/>
        </w:rPr>
        <w:t>2</w:t>
      </w:r>
      <w:r>
        <w:rPr>
          <w:color w:val="0000FF"/>
          <w:sz w:val="20"/>
        </w:rPr>
        <w:fldChar w:fldCharType="end"/>
      </w:r>
      <w:r>
        <w:rPr>
          <w:sz w:val="20"/>
        </w:rPr>
        <w:t xml:space="preserve"> настоящей статьи, не дает одаряемому права требовать возмещения убытков.</w:t>
      </w:r>
    </w:p>
    <w:p>
      <w:pPr>
        <w:pStyle w:val="4"/>
        <w:jc w:val="both"/>
      </w:pPr>
    </w:p>
    <w:p>
      <w:pPr>
        <w:pStyle w:val="6"/>
        <w:ind w:firstLine="540"/>
        <w:jc w:val="both"/>
        <w:outlineLvl w:val="2"/>
      </w:pPr>
      <w:bookmarkStart w:id="83" w:name="P941"/>
      <w:bookmarkEnd w:id="83"/>
      <w:r>
        <w:rPr>
          <w:sz w:val="20"/>
        </w:rPr>
        <w:t>Статья 578. Отмена дарения</w:t>
      </w:r>
    </w:p>
    <w:p>
      <w:pPr>
        <w:pStyle w:val="4"/>
        <w:jc w:val="both"/>
      </w:pPr>
    </w:p>
    <w:p>
      <w:pPr>
        <w:pStyle w:val="4"/>
        <w:ind w:firstLine="540"/>
        <w:jc w:val="both"/>
      </w:pPr>
      <w:bookmarkStart w:id="84" w:name="P943"/>
      <w:bookmarkEnd w:id="84"/>
      <w:r>
        <w:rPr>
          <w:sz w:val="20"/>
        </w:rPr>
        <w:t>1. Даритель вправе отменить дарение, если одаряемый совершил покушение на его жизнь, жизнь кого-либо из членов его семьи или близких родственников либо умышленно причинил дарителю телесные повреждения.</w:t>
      </w:r>
    </w:p>
    <w:p>
      <w:pPr>
        <w:pStyle w:val="4"/>
        <w:spacing w:before="200"/>
        <w:ind w:firstLine="540"/>
        <w:jc w:val="both"/>
      </w:pPr>
      <w:r>
        <w:rPr>
          <w:sz w:val="20"/>
        </w:rPr>
        <w:t>В случае умышленного лишения жизни дарителя одаряемым право требовать в суде отмены дарения принадлежит наследникам дарителя.</w:t>
      </w:r>
    </w:p>
    <w:p>
      <w:pPr>
        <w:pStyle w:val="4"/>
        <w:spacing w:before="200"/>
        <w:ind w:firstLine="540"/>
        <w:jc w:val="both"/>
      </w:pPr>
      <w:r>
        <w:rPr>
          <w:sz w:val="20"/>
        </w:rPr>
        <w:t>2. Даритель вправе потребовать в судебном порядке отмены дарения, если обращение одаряемого с подаренной вещью, представляющей для дарителя большую неимущественную ценность, создает угрозу ее безвозвратной утраты.</w:t>
      </w:r>
    </w:p>
    <w:p>
      <w:pPr>
        <w:pStyle w:val="4"/>
        <w:spacing w:before="200"/>
        <w:ind w:firstLine="540"/>
        <w:jc w:val="both"/>
      </w:pPr>
      <w:r>
        <w:rPr>
          <w:sz w:val="20"/>
        </w:rPr>
        <w:t xml:space="preserve">3. По требованию заинтересованного лица суд может отменить дарение, совершенное индивидуальным предпринимателем или юридическим лицом в нарушение положений </w:t>
      </w:r>
      <w:r>
        <w:fldChar w:fldCharType="begin"/>
      </w:r>
      <w:r>
        <w:instrText xml:space="preserve"> HYPERLINK "https://login.consultant.ru/link/?req=doc&amp;base=RZB&amp;n=465984" \h </w:instrText>
      </w:r>
      <w:r>
        <w:fldChar w:fldCharType="separate"/>
      </w:r>
      <w:r>
        <w:rPr>
          <w:color w:val="0000FF"/>
          <w:sz w:val="20"/>
        </w:rPr>
        <w:t>закона</w:t>
      </w:r>
      <w:r>
        <w:rPr>
          <w:color w:val="0000FF"/>
          <w:sz w:val="20"/>
        </w:rPr>
        <w:fldChar w:fldCharType="end"/>
      </w:r>
      <w:r>
        <w:rPr>
          <w:sz w:val="20"/>
        </w:rPr>
        <w:t xml:space="preserve"> о несостоятельности (банкротстве) за счет средств, связанных с его предпринимательской деятельностью, в течение шести месяцев, предшествовавших объявлению такого лица несостоятельным (банкротом).</w:t>
      </w:r>
    </w:p>
    <w:p>
      <w:pPr>
        <w:pStyle w:val="4"/>
        <w:spacing w:before="200"/>
        <w:ind w:firstLine="540"/>
        <w:jc w:val="both"/>
      </w:pPr>
      <w:r>
        <w:rPr>
          <w:sz w:val="20"/>
        </w:rPr>
        <w:t>4. В договоре дарения может быть обусловлено право дарителя отменить дарение в случае, если он переживет одаряемого.</w:t>
      </w:r>
    </w:p>
    <w:p>
      <w:pPr>
        <w:pStyle w:val="4"/>
        <w:spacing w:before="200"/>
        <w:ind w:firstLine="540"/>
        <w:jc w:val="both"/>
      </w:pPr>
      <w:r>
        <w:rPr>
          <w:sz w:val="20"/>
        </w:rPr>
        <w:t>5. В случае отмены дарения одаряемый обязан возвратить подаренную вещь, если она сохранилась в натуре к моменту отмены дарения.</w:t>
      </w:r>
    </w:p>
    <w:p>
      <w:pPr>
        <w:pStyle w:val="4"/>
        <w:jc w:val="both"/>
      </w:pPr>
    </w:p>
    <w:p>
      <w:pPr>
        <w:pStyle w:val="6"/>
        <w:ind w:firstLine="540"/>
        <w:jc w:val="both"/>
        <w:outlineLvl w:val="2"/>
      </w:pPr>
      <w:r>
        <w:rPr>
          <w:sz w:val="20"/>
        </w:rPr>
        <w:t>Статья 579. Случаи, в которых отказ от исполнения договора дарения и отмена дарения невозможны</w:t>
      </w:r>
    </w:p>
    <w:p>
      <w:pPr>
        <w:pStyle w:val="4"/>
        <w:jc w:val="both"/>
      </w:pPr>
    </w:p>
    <w:p>
      <w:pPr>
        <w:pStyle w:val="4"/>
        <w:ind w:firstLine="540"/>
        <w:jc w:val="both"/>
      </w:pPr>
      <w:r>
        <w:rPr>
          <w:sz w:val="20"/>
        </w:rPr>
        <w:t xml:space="preserve">Правила об отказе от исполнения договора дарения </w:t>
      </w:r>
      <w:r>
        <w:fldChar w:fldCharType="begin"/>
      </w:r>
      <w:r>
        <w:instrText xml:space="preserve"> HYPERLINK \l "P935" \h </w:instrText>
      </w:r>
      <w:r>
        <w:fldChar w:fldCharType="separate"/>
      </w:r>
      <w:r>
        <w:rPr>
          <w:color w:val="0000FF"/>
          <w:sz w:val="20"/>
        </w:rPr>
        <w:t>(статья 577)</w:t>
      </w:r>
      <w:r>
        <w:rPr>
          <w:color w:val="0000FF"/>
          <w:sz w:val="20"/>
        </w:rPr>
        <w:fldChar w:fldCharType="end"/>
      </w:r>
      <w:r>
        <w:rPr>
          <w:sz w:val="20"/>
        </w:rPr>
        <w:t xml:space="preserve"> и об отмене дарения </w:t>
      </w:r>
      <w:r>
        <w:fldChar w:fldCharType="begin"/>
      </w:r>
      <w:r>
        <w:instrText xml:space="preserve"> HYPERLINK \l "P941" \h </w:instrText>
      </w:r>
      <w:r>
        <w:fldChar w:fldCharType="separate"/>
      </w:r>
      <w:r>
        <w:rPr>
          <w:color w:val="0000FF"/>
          <w:sz w:val="20"/>
        </w:rPr>
        <w:t>(статья 578)</w:t>
      </w:r>
      <w:r>
        <w:rPr>
          <w:color w:val="0000FF"/>
          <w:sz w:val="20"/>
        </w:rPr>
        <w:fldChar w:fldCharType="end"/>
      </w:r>
      <w:r>
        <w:rPr>
          <w:sz w:val="20"/>
        </w:rPr>
        <w:t xml:space="preserve"> не применяются к обычным подаркам небольшой стоимости.</w:t>
      </w:r>
    </w:p>
    <w:p>
      <w:pPr>
        <w:pStyle w:val="4"/>
        <w:jc w:val="both"/>
      </w:pPr>
    </w:p>
    <w:p>
      <w:pPr>
        <w:pStyle w:val="6"/>
        <w:ind w:firstLine="540"/>
        <w:jc w:val="both"/>
        <w:outlineLvl w:val="2"/>
      </w:pPr>
      <w:r>
        <w:rPr>
          <w:sz w:val="20"/>
        </w:rPr>
        <w:t>Статья 580. Последствия причинения вреда вследствие недостатков подаренной вещи</w:t>
      </w:r>
    </w:p>
    <w:p>
      <w:pPr>
        <w:pStyle w:val="4"/>
        <w:jc w:val="both"/>
      </w:pPr>
    </w:p>
    <w:p>
      <w:pPr>
        <w:pStyle w:val="4"/>
        <w:ind w:firstLine="540"/>
        <w:jc w:val="both"/>
      </w:pPr>
      <w:r>
        <w:rPr>
          <w:sz w:val="20"/>
        </w:rPr>
        <w:t xml:space="preserve">Вред, причиненный жизни, здоровью или имуществу одаряемого гражданина вследствие недостатков подаренной вещи, подлежит возмещению дарителем в соответствии с правилами, предусмотренными </w:t>
      </w:r>
      <w:r>
        <w:fldChar w:fldCharType="begin"/>
      </w:r>
      <w:r>
        <w:instrText xml:space="preserve"> HYPERLINK \l "P4594" \h </w:instrText>
      </w:r>
      <w:r>
        <w:fldChar w:fldCharType="separate"/>
      </w:r>
      <w:r>
        <w:rPr>
          <w:color w:val="0000FF"/>
          <w:sz w:val="20"/>
        </w:rPr>
        <w:t>главой 59</w:t>
      </w:r>
      <w:r>
        <w:rPr>
          <w:color w:val="0000FF"/>
          <w:sz w:val="20"/>
        </w:rPr>
        <w:fldChar w:fldCharType="end"/>
      </w:r>
      <w:r>
        <w:rPr>
          <w:sz w:val="20"/>
        </w:rPr>
        <w:t xml:space="preserve"> настоящего Кодекса, если доказано, что эти недостатки возникли до передачи вещи одаряемому, не относятся к числу явных и даритель, хотя и знал о них, не предупредил о них одаряемого.</w:t>
      </w:r>
    </w:p>
    <w:p>
      <w:pPr>
        <w:pStyle w:val="4"/>
        <w:jc w:val="both"/>
      </w:pPr>
    </w:p>
    <w:p>
      <w:pPr>
        <w:pStyle w:val="6"/>
        <w:ind w:firstLine="540"/>
        <w:jc w:val="both"/>
        <w:outlineLvl w:val="2"/>
      </w:pPr>
      <w:bookmarkStart w:id="85" w:name="P958"/>
      <w:bookmarkEnd w:id="85"/>
      <w:r>
        <w:rPr>
          <w:sz w:val="20"/>
        </w:rPr>
        <w:t>Статья 581. Правопреемство при обещании дарения</w:t>
      </w:r>
    </w:p>
    <w:p>
      <w:pPr>
        <w:pStyle w:val="4"/>
        <w:jc w:val="both"/>
      </w:pPr>
    </w:p>
    <w:p>
      <w:pPr>
        <w:pStyle w:val="4"/>
        <w:ind w:firstLine="540"/>
        <w:jc w:val="both"/>
      </w:pPr>
      <w:r>
        <w:rPr>
          <w:sz w:val="20"/>
        </w:rPr>
        <w:t>1. Права одаряемого, которому по договору дарения обещан дар, не переходят к его наследникам (правопреемникам), если иное не предусмотрено договором дарения.</w:t>
      </w:r>
    </w:p>
    <w:p>
      <w:pPr>
        <w:pStyle w:val="4"/>
        <w:spacing w:before="200"/>
        <w:ind w:firstLine="540"/>
        <w:jc w:val="both"/>
      </w:pPr>
      <w:r>
        <w:rPr>
          <w:sz w:val="20"/>
        </w:rPr>
        <w:t>2. Обязанности дарителя, обещавшего дарение, переходят к его наследникам (правопреемникам), если иное не предусмотрено договором дарения.</w:t>
      </w:r>
    </w:p>
    <w:p>
      <w:pPr>
        <w:pStyle w:val="4"/>
        <w:jc w:val="both"/>
      </w:pPr>
    </w:p>
    <w:p>
      <w:pPr>
        <w:pStyle w:val="6"/>
        <w:ind w:firstLine="540"/>
        <w:jc w:val="both"/>
        <w:outlineLvl w:val="2"/>
      </w:pPr>
      <w:r>
        <w:rPr>
          <w:sz w:val="20"/>
        </w:rPr>
        <w:t>Статья 582. Пожертвования</w:t>
      </w:r>
    </w:p>
    <w:p>
      <w:pPr>
        <w:pStyle w:val="4"/>
        <w:jc w:val="both"/>
      </w:pPr>
    </w:p>
    <w:p>
      <w:pPr>
        <w:pStyle w:val="4"/>
        <w:ind w:firstLine="540"/>
        <w:jc w:val="both"/>
      </w:pPr>
      <w:r>
        <w:rPr>
          <w:sz w:val="20"/>
        </w:rPr>
        <w:t xml:space="preserve">1. Пожертвованием признается дарение вещи или права в общеполезных целях. Пожертвования могут делаться гражданам, медицинским, образовательным организациям, организациям социального обслуживания и другим аналогичным организациям, благотворительным и научным организациям, фондам, музеям и другим учреждениям культуры, общественным и религиозным организациям, иным некоммерческим организациям в соответствии с законом, а также государству и другим субъектам гражданского права, указанным в </w:t>
      </w:r>
      <w:r>
        <w:fldChar w:fldCharType="begin"/>
      </w:r>
      <w:r>
        <w:instrText xml:space="preserve"> HYPERLINK "https://login.consultant.ru/link/?req=doc&amp;base=RZB&amp;n=471848&amp;dst=100768" \h </w:instrText>
      </w:r>
      <w:r>
        <w:fldChar w:fldCharType="separate"/>
      </w:r>
      <w:r>
        <w:rPr>
          <w:color w:val="0000FF"/>
          <w:sz w:val="20"/>
        </w:rPr>
        <w:t>статье 124</w:t>
      </w:r>
      <w:r>
        <w:rPr>
          <w:color w:val="0000FF"/>
          <w:sz w:val="20"/>
        </w:rPr>
        <w:fldChar w:fldCharType="end"/>
      </w:r>
      <w:r>
        <w:rPr>
          <w:sz w:val="20"/>
        </w:rPr>
        <w:t xml:space="preserve"> настоящего Кодекса.</w:t>
      </w:r>
    </w:p>
    <w:p>
      <w:pPr>
        <w:pStyle w:val="4"/>
        <w:jc w:val="both"/>
      </w:pPr>
      <w:r>
        <w:rPr>
          <w:sz w:val="20"/>
        </w:rPr>
        <w:t xml:space="preserve">(п. 1 в ред. Федерального </w:t>
      </w:r>
      <w:r>
        <w:fldChar w:fldCharType="begin"/>
      </w:r>
      <w:r>
        <w:instrText xml:space="preserve"> HYPERLINK "https://login.consultant.ru/link/?req=doc&amp;base=RZB&amp;n=214514&amp;dst=100025" \h </w:instrText>
      </w:r>
      <w:r>
        <w:fldChar w:fldCharType="separate"/>
      </w:r>
      <w:r>
        <w:rPr>
          <w:color w:val="0000FF"/>
          <w:sz w:val="20"/>
        </w:rPr>
        <w:t>закона</w:t>
      </w:r>
      <w:r>
        <w:rPr>
          <w:color w:val="0000FF"/>
          <w:sz w:val="20"/>
        </w:rPr>
        <w:fldChar w:fldCharType="end"/>
      </w:r>
      <w:r>
        <w:rPr>
          <w:sz w:val="20"/>
        </w:rPr>
        <w:t xml:space="preserve"> от 28.03.2017 N 39-ФЗ)</w:t>
      </w:r>
    </w:p>
    <w:p>
      <w:pPr>
        <w:pStyle w:val="4"/>
        <w:spacing w:before="200"/>
        <w:ind w:firstLine="540"/>
        <w:jc w:val="both"/>
      </w:pPr>
      <w:r>
        <w:rPr>
          <w:sz w:val="20"/>
        </w:rPr>
        <w:t>2. На принятие пожертвования не требуется чьего-либо разрешения или согласия.</w:t>
      </w:r>
    </w:p>
    <w:p>
      <w:pPr>
        <w:pStyle w:val="4"/>
        <w:spacing w:before="200"/>
        <w:ind w:firstLine="540"/>
        <w:jc w:val="both"/>
      </w:pPr>
      <w:r>
        <w:rPr>
          <w:sz w:val="20"/>
        </w:rPr>
        <w:t>3. Пожертвование имущества гражданину должно быть, а юридическим лицам может быть обусловлено жертвователем использованием этого имущества по определенному назначению. При отсутствии такого условия пожертвование имущества гражданину считается обычным дарением, а в остальных случаях пожертвованное имущество используется одаряемым в соответствии с назначением имущества.</w:t>
      </w:r>
    </w:p>
    <w:p>
      <w:pPr>
        <w:pStyle w:val="4"/>
        <w:spacing w:before="200"/>
        <w:ind w:firstLine="540"/>
        <w:jc w:val="both"/>
      </w:pPr>
      <w:r>
        <w:rPr>
          <w:sz w:val="20"/>
        </w:rPr>
        <w:t>Юридическое лицо, принимающее пожертвование, для использования которого установлено определенное назначение, должно вести обособленный учет всех операций по использованию пожертвованного имущества.</w:t>
      </w:r>
    </w:p>
    <w:p>
      <w:pPr>
        <w:pStyle w:val="4"/>
        <w:spacing w:before="200"/>
        <w:ind w:firstLine="540"/>
        <w:jc w:val="both"/>
      </w:pPr>
      <w:bookmarkStart w:id="86" w:name="P970"/>
      <w:bookmarkEnd w:id="86"/>
      <w:r>
        <w:rPr>
          <w:sz w:val="20"/>
        </w:rPr>
        <w:t>4. Если законом не установлен иной порядок, в случаях, когда использование пожертвованного имущества в соответствии с указанным жертвователем назначением становится вследствие изменившихся обстоятельств невозможным, оно может быть использовано по другому назначению лишь с согласия жертвователя, а в случае смерти гражданина-жертвователя или ликвидации юридического лица - жертвователя по решению суда.</w:t>
      </w:r>
    </w:p>
    <w:p>
      <w:pPr>
        <w:pStyle w:val="4"/>
        <w:jc w:val="both"/>
      </w:pPr>
      <w:r>
        <w:rPr>
          <w:sz w:val="20"/>
        </w:rPr>
        <w:t xml:space="preserve">(в ред. Федерального </w:t>
      </w:r>
      <w:r>
        <w:fldChar w:fldCharType="begin"/>
      </w:r>
      <w:r>
        <w:instrText xml:space="preserve"> HYPERLINK "https://login.consultant.ru/link/?req=doc&amp;base=RZB&amp;n=70066&amp;dst=100025" \h </w:instrText>
      </w:r>
      <w:r>
        <w:fldChar w:fldCharType="separate"/>
      </w:r>
      <w:r>
        <w:rPr>
          <w:color w:val="0000FF"/>
          <w:sz w:val="20"/>
        </w:rPr>
        <w:t>закона</w:t>
      </w:r>
      <w:r>
        <w:rPr>
          <w:color w:val="0000FF"/>
          <w:sz w:val="20"/>
        </w:rPr>
        <w:fldChar w:fldCharType="end"/>
      </w:r>
      <w:r>
        <w:rPr>
          <w:sz w:val="20"/>
        </w:rPr>
        <w:t xml:space="preserve"> от 30.12.2006 N 276-ФЗ)</w:t>
      </w:r>
    </w:p>
    <w:p>
      <w:pPr>
        <w:pStyle w:val="4"/>
        <w:spacing w:before="200"/>
        <w:ind w:firstLine="540"/>
        <w:jc w:val="both"/>
      </w:pPr>
      <w:r>
        <w:rPr>
          <w:sz w:val="20"/>
        </w:rPr>
        <w:t xml:space="preserve">5. Использование пожертвованного имущества не в соответствии с указанным жертвователем назначением или изменение этого назначения с нарушением правил, предусмотренных </w:t>
      </w:r>
      <w:r>
        <w:fldChar w:fldCharType="begin"/>
      </w:r>
      <w:r>
        <w:instrText xml:space="preserve"> HYPERLINK \l "P970" \h </w:instrText>
      </w:r>
      <w:r>
        <w:fldChar w:fldCharType="separate"/>
      </w:r>
      <w:r>
        <w:rPr>
          <w:color w:val="0000FF"/>
          <w:sz w:val="20"/>
        </w:rPr>
        <w:t>пунктом 4</w:t>
      </w:r>
      <w:r>
        <w:rPr>
          <w:color w:val="0000FF"/>
          <w:sz w:val="20"/>
        </w:rPr>
        <w:fldChar w:fldCharType="end"/>
      </w:r>
      <w:r>
        <w:rPr>
          <w:sz w:val="20"/>
        </w:rPr>
        <w:t xml:space="preserve"> настоящей статьи, дает право жертвователю, его наследникам или иному правопреемнику требовать отмены пожертвования.</w:t>
      </w:r>
    </w:p>
    <w:p>
      <w:pPr>
        <w:pStyle w:val="4"/>
        <w:spacing w:before="200"/>
        <w:ind w:firstLine="540"/>
        <w:jc w:val="both"/>
      </w:pPr>
      <w:r>
        <w:rPr>
          <w:sz w:val="20"/>
        </w:rPr>
        <w:t xml:space="preserve">6. К пожертвованиям не применяются </w:t>
      </w:r>
      <w:r>
        <w:fldChar w:fldCharType="begin"/>
      </w:r>
      <w:r>
        <w:instrText xml:space="preserve"> HYPERLINK \l "P941" \h </w:instrText>
      </w:r>
      <w:r>
        <w:fldChar w:fldCharType="separate"/>
      </w:r>
      <w:r>
        <w:rPr>
          <w:color w:val="0000FF"/>
          <w:sz w:val="20"/>
        </w:rPr>
        <w:t>статьи 578</w:t>
      </w:r>
      <w:r>
        <w:rPr>
          <w:color w:val="0000FF"/>
          <w:sz w:val="20"/>
        </w:rPr>
        <w:fldChar w:fldCharType="end"/>
      </w:r>
      <w:r>
        <w:rPr>
          <w:sz w:val="20"/>
        </w:rPr>
        <w:t xml:space="preserve"> и </w:t>
      </w:r>
      <w:r>
        <w:fldChar w:fldCharType="begin"/>
      </w:r>
      <w:r>
        <w:instrText xml:space="preserve"> HYPERLINK \l "P958" \h </w:instrText>
      </w:r>
      <w:r>
        <w:fldChar w:fldCharType="separate"/>
      </w:r>
      <w:r>
        <w:rPr>
          <w:color w:val="0000FF"/>
          <w:sz w:val="20"/>
        </w:rPr>
        <w:t>581</w:t>
      </w:r>
      <w:r>
        <w:rPr>
          <w:color w:val="0000FF"/>
          <w:sz w:val="20"/>
        </w:rPr>
        <w:fldChar w:fldCharType="end"/>
      </w:r>
      <w:r>
        <w:rPr>
          <w:sz w:val="20"/>
        </w:rPr>
        <w:t xml:space="preserve"> настоящего Кодекса.</w:t>
      </w:r>
    </w:p>
    <w:p>
      <w:pPr>
        <w:pStyle w:val="4"/>
        <w:jc w:val="both"/>
      </w:pPr>
    </w:p>
    <w:p>
      <w:pPr>
        <w:pStyle w:val="6"/>
        <w:jc w:val="center"/>
        <w:outlineLvl w:val="1"/>
      </w:pPr>
      <w:bookmarkStart w:id="87" w:name="P975"/>
      <w:bookmarkEnd w:id="87"/>
      <w:r>
        <w:rPr>
          <w:sz w:val="20"/>
        </w:rPr>
        <w:t>Глава 33. Рента и пожизненное содержание с иждивением</w:t>
      </w:r>
    </w:p>
    <w:p>
      <w:pPr>
        <w:pStyle w:val="4"/>
        <w:jc w:val="both"/>
      </w:pPr>
    </w:p>
    <w:p>
      <w:pPr>
        <w:pStyle w:val="6"/>
        <w:jc w:val="center"/>
        <w:outlineLvl w:val="2"/>
      </w:pPr>
      <w:r>
        <w:rPr>
          <w:sz w:val="20"/>
        </w:rPr>
        <w:t>§ 1. Общие положения о ренте и пожизненном</w:t>
      </w:r>
    </w:p>
    <w:p>
      <w:pPr>
        <w:pStyle w:val="6"/>
        <w:jc w:val="center"/>
      </w:pPr>
      <w:r>
        <w:rPr>
          <w:sz w:val="20"/>
        </w:rPr>
        <w:t>содержании с иждивением</w:t>
      </w:r>
    </w:p>
    <w:p>
      <w:pPr>
        <w:pStyle w:val="4"/>
        <w:jc w:val="both"/>
      </w:pPr>
    </w:p>
    <w:p>
      <w:pPr>
        <w:pStyle w:val="6"/>
        <w:ind w:firstLine="540"/>
        <w:jc w:val="both"/>
        <w:outlineLvl w:val="3"/>
      </w:pPr>
      <w:r>
        <w:rPr>
          <w:sz w:val="20"/>
        </w:rPr>
        <w:t>Статья 583. Договор ренты</w:t>
      </w:r>
    </w:p>
    <w:p>
      <w:pPr>
        <w:pStyle w:val="4"/>
        <w:jc w:val="both"/>
      </w:pPr>
    </w:p>
    <w:p>
      <w:pPr>
        <w:pStyle w:val="4"/>
        <w:ind w:firstLine="540"/>
        <w:jc w:val="both"/>
      </w:pPr>
      <w:r>
        <w:rPr>
          <w:sz w:val="20"/>
        </w:rPr>
        <w:t>1. По договору ренты одна сторона (получатель ренты) передает другой стороне (плательщику ренты) в собственность имущество, а плательщик ренты обязуется в обмен на полученное имущество периодически выплачивать получателю ренту в виде определенной денежной суммы либо предоставления средств на его содержание в иной форме.</w:t>
      </w:r>
    </w:p>
    <w:p>
      <w:pPr>
        <w:pStyle w:val="4"/>
        <w:spacing w:before="200"/>
        <w:ind w:firstLine="540"/>
        <w:jc w:val="both"/>
      </w:pPr>
      <w:r>
        <w:rPr>
          <w:sz w:val="20"/>
        </w:rPr>
        <w:t>2. По договору ренты допускается установление обязанности выплачивать ренту бессрочно (постоянная рента) или на срок жизни получателя ренты (пожизненная рента). Пожизненная рента может быть установлена на условиях пожизненного содержания гражданина с иждивением.</w:t>
      </w:r>
    </w:p>
    <w:p>
      <w:pPr>
        <w:pStyle w:val="4"/>
        <w:jc w:val="both"/>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both"/>
            </w:pPr>
            <w:r>
              <w:rPr>
                <w:color w:val="392C69"/>
                <w:sz w:val="20"/>
              </w:rPr>
              <w:t>КонсультантПлюс: примечание.</w:t>
            </w:r>
          </w:p>
          <w:p>
            <w:pPr>
              <w:pStyle w:val="4"/>
              <w:jc w:val="both"/>
            </w:pPr>
            <w:r>
              <w:rPr>
                <w:color w:val="392C69"/>
                <w:sz w:val="20"/>
              </w:rPr>
              <w:t xml:space="preserve">Договор, предусматривающий отчуждение недвижимого имущества под выплату ренты, не требует госрегистрации, если он заключен после 01.03.2013. Переход права собственности на недвижимость подлежит </w:t>
            </w:r>
            <w:r>
              <w:fldChar w:fldCharType="begin"/>
            </w:r>
            <w:r>
              <w:instrText xml:space="preserve"> HYPERLINK "https://login.consultant.ru/link/?req=doc&amp;base=RZB&amp;n=471848&amp;dst=102173" \h </w:instrText>
            </w:r>
            <w:r>
              <w:fldChar w:fldCharType="separate"/>
            </w:r>
            <w:r>
              <w:rPr>
                <w:color w:val="0000FF"/>
                <w:sz w:val="20"/>
              </w:rPr>
              <w:t>госрегистрации</w:t>
            </w:r>
            <w:r>
              <w:rPr>
                <w:color w:val="0000FF"/>
                <w:sz w:val="20"/>
              </w:rPr>
              <w:fldChar w:fldCharType="end"/>
            </w:r>
            <w:r>
              <w:rPr>
                <w:color w:val="392C69"/>
                <w:sz w:val="20"/>
              </w:rPr>
              <w:t xml:space="preserve"> (ФЗ от 30.12.2012 </w:t>
            </w:r>
            <w:r>
              <w:fldChar w:fldCharType="begin"/>
            </w:r>
            <w:r>
              <w:instrText xml:space="preserve"> HYPERLINK "https://login.consultant.ru/link/?req=doc&amp;base=RZB&amp;n=142950&amp;dst=100139" \h </w:instrText>
            </w:r>
            <w:r>
              <w:fldChar w:fldCharType="separate"/>
            </w:r>
            <w:r>
              <w:rPr>
                <w:color w:val="0000FF"/>
                <w:sz w:val="20"/>
              </w:rPr>
              <w:t>N 302-ФЗ</w:t>
            </w:r>
            <w:r>
              <w:rPr>
                <w:color w:val="0000FF"/>
                <w:sz w:val="20"/>
              </w:rPr>
              <w:fldChar w:fldCharType="end"/>
            </w:r>
            <w:r>
              <w:rPr>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6"/>
        <w:spacing w:before="260"/>
        <w:ind w:firstLine="540"/>
        <w:jc w:val="both"/>
        <w:outlineLvl w:val="3"/>
      </w:pPr>
      <w:r>
        <w:rPr>
          <w:sz w:val="20"/>
        </w:rPr>
        <w:t>Статья 584. Форма договора ренты</w:t>
      </w:r>
    </w:p>
    <w:p>
      <w:pPr>
        <w:pStyle w:val="4"/>
        <w:jc w:val="both"/>
      </w:pPr>
    </w:p>
    <w:p>
      <w:pPr>
        <w:pStyle w:val="4"/>
        <w:ind w:firstLine="540"/>
        <w:jc w:val="both"/>
      </w:pPr>
      <w:r>
        <w:rPr>
          <w:sz w:val="20"/>
        </w:rPr>
        <w:t xml:space="preserve">Договор ренты подлежит </w:t>
      </w:r>
      <w:r>
        <w:fldChar w:fldCharType="begin"/>
      </w:r>
      <w:r>
        <w:instrText xml:space="preserve"> HYPERLINK "https://login.consultant.ru/link/?req=doc&amp;base=RZB&amp;n=442320&amp;dst=100280" \h </w:instrText>
      </w:r>
      <w:r>
        <w:fldChar w:fldCharType="separate"/>
      </w:r>
      <w:r>
        <w:rPr>
          <w:color w:val="0000FF"/>
          <w:sz w:val="20"/>
        </w:rPr>
        <w:t>нотариальному удостоверению</w:t>
      </w:r>
      <w:r>
        <w:rPr>
          <w:color w:val="0000FF"/>
          <w:sz w:val="20"/>
        </w:rPr>
        <w:fldChar w:fldCharType="end"/>
      </w:r>
      <w:r>
        <w:rPr>
          <w:sz w:val="20"/>
        </w:rPr>
        <w:t>, а договор, предусматривающий отчуждение недвижимого имущества под выплату ренты, подлежит также государственной регистрации.</w:t>
      </w:r>
    </w:p>
    <w:p>
      <w:pPr>
        <w:pStyle w:val="4"/>
        <w:jc w:val="both"/>
      </w:pPr>
    </w:p>
    <w:p>
      <w:pPr>
        <w:pStyle w:val="6"/>
        <w:ind w:firstLine="540"/>
        <w:jc w:val="both"/>
        <w:outlineLvl w:val="3"/>
      </w:pPr>
      <w:r>
        <w:rPr>
          <w:sz w:val="20"/>
        </w:rPr>
        <w:t>Статья 585. Отчуждение имущества под выплату ренты</w:t>
      </w:r>
    </w:p>
    <w:p>
      <w:pPr>
        <w:pStyle w:val="4"/>
        <w:jc w:val="both"/>
      </w:pPr>
    </w:p>
    <w:p>
      <w:pPr>
        <w:pStyle w:val="4"/>
        <w:ind w:firstLine="540"/>
        <w:jc w:val="both"/>
      </w:pPr>
      <w:r>
        <w:rPr>
          <w:sz w:val="20"/>
        </w:rPr>
        <w:t>1. Имущество, которое отчуждается под выплату ренты, может быть передано получателем ренты в собственность плательщика ренты за плату или бесплатно.</w:t>
      </w:r>
    </w:p>
    <w:p>
      <w:pPr>
        <w:pStyle w:val="4"/>
        <w:spacing w:before="200"/>
        <w:ind w:firstLine="540"/>
        <w:jc w:val="both"/>
      </w:pPr>
      <w:r>
        <w:rPr>
          <w:sz w:val="20"/>
        </w:rPr>
        <w:t xml:space="preserve">2. В случае, когда договором ренты предусматривается передача имущества за плату, к отношениям сторон по передаче и оплате применяются правила о купле-продаже </w:t>
      </w:r>
      <w:r>
        <w:fldChar w:fldCharType="begin"/>
      </w:r>
      <w:r>
        <w:instrText xml:space="preserve"> HYPERLINK \l "P48" \h </w:instrText>
      </w:r>
      <w:r>
        <w:fldChar w:fldCharType="separate"/>
      </w:r>
      <w:r>
        <w:rPr>
          <w:color w:val="0000FF"/>
          <w:sz w:val="20"/>
        </w:rPr>
        <w:t>(глава 30)</w:t>
      </w:r>
      <w:r>
        <w:rPr>
          <w:color w:val="0000FF"/>
          <w:sz w:val="20"/>
        </w:rPr>
        <w:fldChar w:fldCharType="end"/>
      </w:r>
      <w:r>
        <w:rPr>
          <w:sz w:val="20"/>
        </w:rPr>
        <w:t xml:space="preserve">, а в случае, когда такое имущество передается бесплатно, правила о договоре дарения </w:t>
      </w:r>
      <w:r>
        <w:fldChar w:fldCharType="begin"/>
      </w:r>
      <w:r>
        <w:instrText xml:space="preserve"> HYPERLINK \l "P880" \h </w:instrText>
      </w:r>
      <w:r>
        <w:fldChar w:fldCharType="separate"/>
      </w:r>
      <w:r>
        <w:rPr>
          <w:color w:val="0000FF"/>
          <w:sz w:val="20"/>
        </w:rPr>
        <w:t>(глава 32)</w:t>
      </w:r>
      <w:r>
        <w:rPr>
          <w:color w:val="0000FF"/>
          <w:sz w:val="20"/>
        </w:rPr>
        <w:fldChar w:fldCharType="end"/>
      </w:r>
      <w:r>
        <w:rPr>
          <w:sz w:val="20"/>
        </w:rPr>
        <w:t xml:space="preserve"> постольку, поскольку иное не установлено правилами настоящей </w:t>
      </w:r>
      <w:r>
        <w:fldChar w:fldCharType="begin"/>
      </w:r>
      <w:r>
        <w:instrText xml:space="preserve"> HYPERLINK \l "P975" \h </w:instrText>
      </w:r>
      <w:r>
        <w:fldChar w:fldCharType="separate"/>
      </w:r>
      <w:r>
        <w:rPr>
          <w:color w:val="0000FF"/>
          <w:sz w:val="20"/>
        </w:rPr>
        <w:t>главы</w:t>
      </w:r>
      <w:r>
        <w:rPr>
          <w:color w:val="0000FF"/>
          <w:sz w:val="20"/>
        </w:rPr>
        <w:fldChar w:fldCharType="end"/>
      </w:r>
      <w:r>
        <w:rPr>
          <w:sz w:val="20"/>
        </w:rPr>
        <w:t xml:space="preserve"> и не противоречит существу договора ренты.</w:t>
      </w:r>
    </w:p>
    <w:p>
      <w:pPr>
        <w:pStyle w:val="4"/>
        <w:jc w:val="both"/>
      </w:pPr>
    </w:p>
    <w:p>
      <w:pPr>
        <w:pStyle w:val="6"/>
        <w:ind w:firstLine="540"/>
        <w:jc w:val="both"/>
        <w:outlineLvl w:val="3"/>
      </w:pPr>
      <w:r>
        <w:rPr>
          <w:sz w:val="20"/>
        </w:rPr>
        <w:t>Статья 586. Обременение рентой недвижимого имущества</w:t>
      </w:r>
    </w:p>
    <w:p>
      <w:pPr>
        <w:pStyle w:val="4"/>
        <w:jc w:val="both"/>
      </w:pPr>
    </w:p>
    <w:p>
      <w:pPr>
        <w:pStyle w:val="4"/>
        <w:ind w:firstLine="540"/>
        <w:jc w:val="both"/>
      </w:pPr>
      <w:r>
        <w:rPr>
          <w:sz w:val="20"/>
        </w:rPr>
        <w:t>1. Рента обременяет земельный участок, предприятие, здание, сооружение или другое недвижимое имущество, переданное под ее выплату. В случае отчуждения такого имущества плательщиком ренты его обязательства по договору ренты переходят на приобретателя имущества.</w:t>
      </w:r>
    </w:p>
    <w:p>
      <w:pPr>
        <w:pStyle w:val="4"/>
        <w:spacing w:before="200"/>
        <w:ind w:firstLine="540"/>
        <w:jc w:val="both"/>
      </w:pPr>
      <w:r>
        <w:rPr>
          <w:sz w:val="20"/>
        </w:rPr>
        <w:t xml:space="preserve">2. Лицо, передавшее обремененное рентой недвижимое имущество в собственность другого лица, несет субсидиарную с ним ответственность </w:t>
      </w:r>
      <w:r>
        <w:fldChar w:fldCharType="begin"/>
      </w:r>
      <w:r>
        <w:instrText xml:space="preserve"> HYPERLINK "https://login.consultant.ru/link/?req=doc&amp;base=RZB&amp;n=471848&amp;dst=101910" \h </w:instrText>
      </w:r>
      <w:r>
        <w:fldChar w:fldCharType="separate"/>
      </w:r>
      <w:r>
        <w:rPr>
          <w:color w:val="0000FF"/>
          <w:sz w:val="20"/>
        </w:rPr>
        <w:t>(статья 399)</w:t>
      </w:r>
      <w:r>
        <w:rPr>
          <w:color w:val="0000FF"/>
          <w:sz w:val="20"/>
        </w:rPr>
        <w:fldChar w:fldCharType="end"/>
      </w:r>
      <w:r>
        <w:rPr>
          <w:sz w:val="20"/>
        </w:rPr>
        <w:t xml:space="preserve"> по требованиям получателя ренты, возникшим в связи с нарушением договора ренты, если настоящим Кодексом, другим законом или договором не предусмотрена </w:t>
      </w:r>
      <w:r>
        <w:fldChar w:fldCharType="begin"/>
      </w:r>
      <w:r>
        <w:instrText xml:space="preserve"> HYPERLINK "https://login.consultant.ru/link/?req=doc&amp;base=RZB&amp;n=471848&amp;dst=101577" \h </w:instrText>
      </w:r>
      <w:r>
        <w:fldChar w:fldCharType="separate"/>
      </w:r>
      <w:r>
        <w:rPr>
          <w:color w:val="0000FF"/>
          <w:sz w:val="20"/>
        </w:rPr>
        <w:t>солидарная ответственность</w:t>
      </w:r>
      <w:r>
        <w:rPr>
          <w:color w:val="0000FF"/>
          <w:sz w:val="20"/>
        </w:rPr>
        <w:fldChar w:fldCharType="end"/>
      </w:r>
      <w:r>
        <w:rPr>
          <w:sz w:val="20"/>
        </w:rPr>
        <w:t xml:space="preserve"> по этому обязательству.</w:t>
      </w:r>
    </w:p>
    <w:p>
      <w:pPr>
        <w:pStyle w:val="4"/>
        <w:jc w:val="both"/>
      </w:pPr>
    </w:p>
    <w:p>
      <w:pPr>
        <w:pStyle w:val="6"/>
        <w:ind w:firstLine="540"/>
        <w:jc w:val="both"/>
        <w:outlineLvl w:val="3"/>
      </w:pPr>
      <w:bookmarkStart w:id="88" w:name="P1001"/>
      <w:bookmarkEnd w:id="88"/>
      <w:r>
        <w:rPr>
          <w:sz w:val="20"/>
        </w:rPr>
        <w:t>Статья 587. Обеспечение выплаты ренты</w:t>
      </w:r>
    </w:p>
    <w:p>
      <w:pPr>
        <w:pStyle w:val="4"/>
        <w:jc w:val="both"/>
      </w:pPr>
    </w:p>
    <w:p>
      <w:pPr>
        <w:pStyle w:val="4"/>
        <w:ind w:firstLine="540"/>
        <w:jc w:val="both"/>
      </w:pPr>
      <w:r>
        <w:rPr>
          <w:sz w:val="20"/>
        </w:rPr>
        <w:t>1. При передаче под выплату ренты земельного участка или другого недвижимого имущества получатель ренты в обеспечение обязательства плательщика ренты приобретает право залога на это имущество.</w:t>
      </w:r>
    </w:p>
    <w:p>
      <w:pPr>
        <w:pStyle w:val="4"/>
        <w:spacing w:before="200"/>
        <w:ind w:firstLine="540"/>
        <w:jc w:val="both"/>
      </w:pPr>
      <w:bookmarkStart w:id="89" w:name="P1004"/>
      <w:bookmarkEnd w:id="89"/>
      <w:r>
        <w:rPr>
          <w:sz w:val="20"/>
        </w:rPr>
        <w:t xml:space="preserve">2. Существенным условием договора, предусматривающего передачу под выплату ренты денежной суммы или иного движимого имущества, является условие, устанавливающее обязанность плательщика ренты предоставить обеспечение исполнения его обязательств </w:t>
      </w:r>
      <w:r>
        <w:fldChar w:fldCharType="begin"/>
      </w:r>
      <w:r>
        <w:instrText xml:space="preserve"> HYPERLINK "https://login.consultant.ru/link/?req=doc&amp;base=RZB&amp;n=471848&amp;dst=101613" \h </w:instrText>
      </w:r>
      <w:r>
        <w:fldChar w:fldCharType="separate"/>
      </w:r>
      <w:r>
        <w:rPr>
          <w:color w:val="0000FF"/>
          <w:sz w:val="20"/>
        </w:rPr>
        <w:t>(статья 329)</w:t>
      </w:r>
      <w:r>
        <w:rPr>
          <w:color w:val="0000FF"/>
          <w:sz w:val="20"/>
        </w:rPr>
        <w:fldChar w:fldCharType="end"/>
      </w:r>
      <w:r>
        <w:rPr>
          <w:sz w:val="20"/>
        </w:rPr>
        <w:t xml:space="preserve"> либо застраховать в пользу получателя ренты риск ответственности за неисполнение либо ненадлежащее исполнение этих обязательств.</w:t>
      </w:r>
    </w:p>
    <w:p>
      <w:pPr>
        <w:pStyle w:val="4"/>
        <w:spacing w:before="200"/>
        <w:ind w:firstLine="540"/>
        <w:jc w:val="both"/>
      </w:pPr>
      <w:r>
        <w:rPr>
          <w:sz w:val="20"/>
        </w:rPr>
        <w:t xml:space="preserve">3. При невыполнении плательщиком ренты обязанностей, предусмотренных </w:t>
      </w:r>
      <w:r>
        <w:fldChar w:fldCharType="begin"/>
      </w:r>
      <w:r>
        <w:instrText xml:space="preserve"> HYPERLINK \l "P1004" \h </w:instrText>
      </w:r>
      <w:r>
        <w:fldChar w:fldCharType="separate"/>
      </w:r>
      <w:r>
        <w:rPr>
          <w:color w:val="0000FF"/>
          <w:sz w:val="20"/>
        </w:rPr>
        <w:t>пунктом 2</w:t>
      </w:r>
      <w:r>
        <w:rPr>
          <w:color w:val="0000FF"/>
          <w:sz w:val="20"/>
        </w:rPr>
        <w:fldChar w:fldCharType="end"/>
      </w:r>
      <w:r>
        <w:rPr>
          <w:sz w:val="20"/>
        </w:rPr>
        <w:t xml:space="preserve"> настоящей статьи, а также в случае утраты обеспечения или ухудшения его условий по обстоятельствам, за которые получатель ренты не отвечает, получатель ренты вправе расторгнуть договор ренты и потребовать возмещения убытков, вызванных расторжением договора.</w:t>
      </w:r>
    </w:p>
    <w:p>
      <w:pPr>
        <w:pStyle w:val="4"/>
        <w:jc w:val="both"/>
      </w:pPr>
    </w:p>
    <w:p>
      <w:pPr>
        <w:pStyle w:val="6"/>
        <w:ind w:firstLine="540"/>
        <w:jc w:val="both"/>
        <w:outlineLvl w:val="3"/>
      </w:pPr>
      <w:r>
        <w:rPr>
          <w:sz w:val="20"/>
        </w:rPr>
        <w:t>Статья 588. Ответственность за просрочку выплаты ренты</w:t>
      </w:r>
    </w:p>
    <w:p>
      <w:pPr>
        <w:pStyle w:val="4"/>
        <w:jc w:val="both"/>
      </w:pPr>
    </w:p>
    <w:p>
      <w:pPr>
        <w:pStyle w:val="4"/>
        <w:ind w:firstLine="540"/>
        <w:jc w:val="both"/>
      </w:pPr>
      <w:r>
        <w:rPr>
          <w:sz w:val="20"/>
        </w:rPr>
        <w:t xml:space="preserve">За просрочку выплаты ренты плательщик ренты уплачивает получателю ренты проценты, предусмотренные </w:t>
      </w:r>
      <w:r>
        <w:fldChar w:fldCharType="begin"/>
      </w:r>
      <w:r>
        <w:instrText xml:space="preserve"> HYPERLINK "https://login.consultant.ru/link/?req=doc&amp;base=RZB&amp;n=471848&amp;dst=101897" \h </w:instrText>
      </w:r>
      <w:r>
        <w:fldChar w:fldCharType="separate"/>
      </w:r>
      <w:r>
        <w:rPr>
          <w:color w:val="0000FF"/>
          <w:sz w:val="20"/>
        </w:rPr>
        <w:t>статьей 395</w:t>
      </w:r>
      <w:r>
        <w:rPr>
          <w:color w:val="0000FF"/>
          <w:sz w:val="20"/>
        </w:rPr>
        <w:fldChar w:fldCharType="end"/>
      </w:r>
      <w:r>
        <w:rPr>
          <w:sz w:val="20"/>
        </w:rPr>
        <w:t xml:space="preserve"> настоящего Кодекса, если иной размер процентов не установлен договором ренты.</w:t>
      </w:r>
    </w:p>
    <w:p>
      <w:pPr>
        <w:pStyle w:val="4"/>
        <w:jc w:val="both"/>
      </w:pPr>
    </w:p>
    <w:p>
      <w:pPr>
        <w:pStyle w:val="6"/>
        <w:jc w:val="center"/>
        <w:outlineLvl w:val="2"/>
      </w:pPr>
      <w:r>
        <w:rPr>
          <w:sz w:val="20"/>
        </w:rPr>
        <w:t>§ 2. Постоянная рента</w:t>
      </w:r>
    </w:p>
    <w:p>
      <w:pPr>
        <w:pStyle w:val="4"/>
        <w:jc w:val="both"/>
      </w:pPr>
    </w:p>
    <w:p>
      <w:pPr>
        <w:pStyle w:val="6"/>
        <w:ind w:firstLine="540"/>
        <w:jc w:val="both"/>
        <w:outlineLvl w:val="3"/>
      </w:pPr>
      <w:r>
        <w:rPr>
          <w:sz w:val="20"/>
        </w:rPr>
        <w:t>Статья 589. Получатель постоянной ренты</w:t>
      </w:r>
    </w:p>
    <w:p>
      <w:pPr>
        <w:pStyle w:val="4"/>
        <w:jc w:val="both"/>
      </w:pPr>
    </w:p>
    <w:p>
      <w:pPr>
        <w:pStyle w:val="4"/>
        <w:ind w:firstLine="540"/>
        <w:jc w:val="both"/>
      </w:pPr>
      <w:bookmarkStart w:id="90" w:name="P1015"/>
      <w:bookmarkEnd w:id="90"/>
      <w:r>
        <w:rPr>
          <w:sz w:val="20"/>
        </w:rPr>
        <w:t>1. Получателями постоянной ренты могут быть только граждане, а также некоммерческие организации, если это не противоречит закону и соответствует целям их деятельности.</w:t>
      </w:r>
    </w:p>
    <w:p>
      <w:pPr>
        <w:pStyle w:val="4"/>
        <w:spacing w:before="200"/>
        <w:ind w:firstLine="540"/>
        <w:jc w:val="both"/>
      </w:pPr>
      <w:r>
        <w:rPr>
          <w:sz w:val="20"/>
        </w:rPr>
        <w:t xml:space="preserve">2. Права получателя ренты по договору постоянной ренты могут передаваться лицам, указанным в </w:t>
      </w:r>
      <w:r>
        <w:fldChar w:fldCharType="begin"/>
      </w:r>
      <w:r>
        <w:instrText xml:space="preserve"> HYPERLINK \l "P1015" \h </w:instrText>
      </w:r>
      <w:r>
        <w:fldChar w:fldCharType="separate"/>
      </w:r>
      <w:r>
        <w:rPr>
          <w:color w:val="0000FF"/>
          <w:sz w:val="20"/>
        </w:rPr>
        <w:t>пункте 1</w:t>
      </w:r>
      <w:r>
        <w:rPr>
          <w:color w:val="0000FF"/>
          <w:sz w:val="20"/>
        </w:rPr>
        <w:fldChar w:fldCharType="end"/>
      </w:r>
      <w:r>
        <w:rPr>
          <w:sz w:val="20"/>
        </w:rPr>
        <w:t xml:space="preserve"> настоящей статьи, путем уступки требования и переходить по наследству либо в порядке правопреемства при реорганизации юридических лиц, если иное не предусмотрено законом или договором.</w:t>
      </w:r>
    </w:p>
    <w:p>
      <w:pPr>
        <w:pStyle w:val="4"/>
        <w:jc w:val="both"/>
      </w:pPr>
    </w:p>
    <w:p>
      <w:pPr>
        <w:pStyle w:val="6"/>
        <w:ind w:firstLine="540"/>
        <w:jc w:val="both"/>
        <w:outlineLvl w:val="3"/>
      </w:pPr>
      <w:r>
        <w:rPr>
          <w:sz w:val="20"/>
        </w:rPr>
        <w:t>Статья 590. Форма и размер постоянной ренты</w:t>
      </w:r>
    </w:p>
    <w:p>
      <w:pPr>
        <w:pStyle w:val="4"/>
        <w:jc w:val="both"/>
      </w:pPr>
    </w:p>
    <w:p>
      <w:pPr>
        <w:pStyle w:val="4"/>
        <w:ind w:firstLine="540"/>
        <w:jc w:val="both"/>
      </w:pPr>
      <w:r>
        <w:rPr>
          <w:sz w:val="20"/>
        </w:rPr>
        <w:t>1. Постоянная рента выплачивается в деньгах в размере, устанавливаемом договором.</w:t>
      </w:r>
    </w:p>
    <w:p>
      <w:pPr>
        <w:pStyle w:val="4"/>
        <w:spacing w:before="200"/>
        <w:ind w:firstLine="540"/>
        <w:jc w:val="both"/>
      </w:pPr>
      <w:r>
        <w:rPr>
          <w:sz w:val="20"/>
        </w:rPr>
        <w:t>Договором постоянной ренты может быть предусмотрена выплата ренты путем предоставления вещей, выполнения работ или оказания услуг, соответствующих по стоимости денежной сумме ренты.</w:t>
      </w:r>
    </w:p>
    <w:p>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both"/>
            </w:pPr>
            <w:r>
              <w:rPr>
                <w:color w:val="392C69"/>
                <w:sz w:val="20"/>
              </w:rPr>
              <w:t>КонсультантПлюс: примечание.</w:t>
            </w:r>
          </w:p>
          <w:p>
            <w:pPr>
              <w:pStyle w:val="4"/>
              <w:jc w:val="both"/>
            </w:pPr>
            <w:r>
              <w:rPr>
                <w:color w:val="392C69"/>
                <w:sz w:val="20"/>
              </w:rPr>
              <w:t xml:space="preserve">Положения ч. 2 ГК РФ распространяются на правоотношения, возникшие из ранее заключенных договоров постоянной ренты (ФЗ от 30.11.2011 </w:t>
            </w:r>
            <w:r>
              <w:fldChar w:fldCharType="begin"/>
            </w:r>
            <w:r>
              <w:instrText xml:space="preserve"> HYPERLINK "https://login.consultant.ru/link/?req=doc&amp;base=RZB&amp;n=122349&amp;dst=100043" \h </w:instrText>
            </w:r>
            <w:r>
              <w:fldChar w:fldCharType="separate"/>
            </w:r>
            <w:r>
              <w:rPr>
                <w:color w:val="0000FF"/>
                <w:sz w:val="20"/>
              </w:rPr>
              <w:t>N 363-ФЗ</w:t>
            </w:r>
            <w:r>
              <w:rPr>
                <w:color w:val="0000FF"/>
                <w:sz w:val="20"/>
              </w:rPr>
              <w:fldChar w:fldCharType="end"/>
            </w:r>
            <w:r>
              <w:rPr>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4"/>
        <w:spacing w:before="260"/>
        <w:ind w:firstLine="540"/>
        <w:jc w:val="both"/>
      </w:pPr>
      <w:bookmarkStart w:id="91" w:name="P1024"/>
      <w:bookmarkEnd w:id="91"/>
      <w:r>
        <w:rPr>
          <w:sz w:val="20"/>
        </w:rPr>
        <w:t xml:space="preserve">2. Размер выплачиваемой постоянной ренты, установленный договором постоянной ренты, в расчете на месяц должен быть не менее установленной в соответствии с законом величины </w:t>
      </w:r>
      <w:r>
        <w:fldChar w:fldCharType="begin"/>
      </w:r>
      <w:r>
        <w:instrText xml:space="preserve"> HYPERLINK "https://login.consultant.ru/link/?req=doc&amp;base=RZB&amp;n=407365&amp;dst=100001" \h </w:instrText>
      </w:r>
      <w:r>
        <w:fldChar w:fldCharType="separate"/>
      </w:r>
      <w:r>
        <w:rPr>
          <w:color w:val="0000FF"/>
          <w:sz w:val="20"/>
        </w:rPr>
        <w:t>прожиточного минимума</w:t>
      </w:r>
      <w:r>
        <w:rPr>
          <w:color w:val="0000FF"/>
          <w:sz w:val="20"/>
        </w:rPr>
        <w:fldChar w:fldCharType="end"/>
      </w:r>
      <w:r>
        <w:rPr>
          <w:sz w:val="20"/>
        </w:rPr>
        <w:t xml:space="preserve"> на душу населения в соответствующем субъекте Российской Федерации по месту нахождения имущества, являющегося предметом договора постоянной ренты, а при отсутствии в соответствующем субъекте Российской Федерации указанной величины не менее установленной в соответствии с законом величины прожиточного минимума на душу населения в целом по Российской Федерации.</w:t>
      </w:r>
    </w:p>
    <w:p>
      <w:pPr>
        <w:pStyle w:val="4"/>
        <w:spacing w:before="200"/>
        <w:ind w:firstLine="540"/>
        <w:jc w:val="both"/>
      </w:pPr>
      <w:r>
        <w:rPr>
          <w:sz w:val="20"/>
        </w:rPr>
        <w:t xml:space="preserve">Размер постоянной ренты, установленный договором постоянной ренты на уровне указанной в </w:t>
      </w:r>
      <w:r>
        <w:fldChar w:fldCharType="begin"/>
      </w:r>
      <w:r>
        <w:instrText xml:space="preserve"> HYPERLINK \l "P1024" \h </w:instrText>
      </w:r>
      <w:r>
        <w:fldChar w:fldCharType="separate"/>
      </w:r>
      <w:r>
        <w:rPr>
          <w:color w:val="0000FF"/>
          <w:sz w:val="20"/>
        </w:rPr>
        <w:t>абзаце первом</w:t>
      </w:r>
      <w:r>
        <w:rPr>
          <w:color w:val="0000FF"/>
          <w:sz w:val="20"/>
        </w:rPr>
        <w:fldChar w:fldCharType="end"/>
      </w:r>
      <w:r>
        <w:rPr>
          <w:sz w:val="20"/>
        </w:rPr>
        <w:t xml:space="preserve"> настоящего пункта величины прожиточного минимума на душу населения, подлежит увеличению с учетом роста соответствующей величины прожиточного минимума на душу населения.</w:t>
      </w:r>
    </w:p>
    <w:p>
      <w:pPr>
        <w:pStyle w:val="4"/>
        <w:jc w:val="both"/>
      </w:pPr>
      <w:r>
        <w:rPr>
          <w:sz w:val="20"/>
        </w:rPr>
        <w:t xml:space="preserve">(п. 2 в ред. Федерального </w:t>
      </w:r>
      <w:r>
        <w:fldChar w:fldCharType="begin"/>
      </w:r>
      <w:r>
        <w:instrText xml:space="preserve"> HYPERLINK "https://login.consultant.ru/link/?req=doc&amp;base=RZB&amp;n=122349&amp;dst=100019" \h </w:instrText>
      </w:r>
      <w:r>
        <w:fldChar w:fldCharType="separate"/>
      </w:r>
      <w:r>
        <w:rPr>
          <w:color w:val="0000FF"/>
          <w:sz w:val="20"/>
        </w:rPr>
        <w:t>закона</w:t>
      </w:r>
      <w:r>
        <w:rPr>
          <w:color w:val="0000FF"/>
          <w:sz w:val="20"/>
        </w:rPr>
        <w:fldChar w:fldCharType="end"/>
      </w:r>
      <w:r>
        <w:rPr>
          <w:sz w:val="20"/>
        </w:rPr>
        <w:t xml:space="preserve"> от 30.11.2011 N 363-ФЗ)</w:t>
      </w:r>
    </w:p>
    <w:p>
      <w:pPr>
        <w:pStyle w:val="4"/>
        <w:ind w:firstLine="540"/>
        <w:jc w:val="both"/>
      </w:pPr>
    </w:p>
    <w:p>
      <w:pPr>
        <w:pStyle w:val="6"/>
        <w:ind w:firstLine="540"/>
        <w:jc w:val="both"/>
        <w:outlineLvl w:val="3"/>
      </w:pPr>
      <w:r>
        <w:rPr>
          <w:sz w:val="20"/>
        </w:rPr>
        <w:t>Статья 591. Сроки выплаты постоянной ренты</w:t>
      </w:r>
    </w:p>
    <w:p>
      <w:pPr>
        <w:pStyle w:val="4"/>
        <w:jc w:val="both"/>
      </w:pPr>
    </w:p>
    <w:p>
      <w:pPr>
        <w:pStyle w:val="4"/>
        <w:ind w:firstLine="540"/>
        <w:jc w:val="both"/>
      </w:pPr>
      <w:r>
        <w:rPr>
          <w:sz w:val="20"/>
        </w:rPr>
        <w:t>Если иное не предусмотрено договором постоянной ренты, постоянная рента выплачивается по окончании каждого календарного квартала.</w:t>
      </w:r>
    </w:p>
    <w:p>
      <w:pPr>
        <w:pStyle w:val="4"/>
        <w:jc w:val="both"/>
      </w:pPr>
    </w:p>
    <w:p>
      <w:pPr>
        <w:pStyle w:val="6"/>
        <w:ind w:firstLine="540"/>
        <w:jc w:val="both"/>
        <w:outlineLvl w:val="3"/>
      </w:pPr>
      <w:bookmarkStart w:id="92" w:name="P1032"/>
      <w:bookmarkEnd w:id="92"/>
      <w:r>
        <w:rPr>
          <w:sz w:val="20"/>
        </w:rPr>
        <w:t>Статья 592. Право плательщика на выкуп постоянной ренты</w:t>
      </w:r>
    </w:p>
    <w:p>
      <w:pPr>
        <w:pStyle w:val="4"/>
        <w:jc w:val="both"/>
      </w:pPr>
    </w:p>
    <w:p>
      <w:pPr>
        <w:pStyle w:val="4"/>
        <w:ind w:firstLine="540"/>
        <w:jc w:val="both"/>
      </w:pPr>
      <w:r>
        <w:rPr>
          <w:sz w:val="20"/>
        </w:rPr>
        <w:t>1. Плательщик постоянной ренты вправе отказаться от дальнейшей выплаты ренты путем ее выкупа.</w:t>
      </w:r>
    </w:p>
    <w:p>
      <w:pPr>
        <w:pStyle w:val="4"/>
        <w:spacing w:before="200"/>
        <w:ind w:firstLine="540"/>
        <w:jc w:val="both"/>
      </w:pPr>
      <w:r>
        <w:rPr>
          <w:sz w:val="20"/>
        </w:rPr>
        <w:t>2. Такой отказ действителен при условии, что он заявлен плательщиком ренты в письменной форме не позднее чем за три месяца до прекращения выплаты ренты или за более длительный срок, предусмотренный договором постоянной ренты. При этом обязательство по выплате ренты не прекращается до получения всей суммы выкупа получателем ренты, если иной порядок выкупа не предусмотрен договором.</w:t>
      </w:r>
    </w:p>
    <w:p>
      <w:pPr>
        <w:pStyle w:val="4"/>
        <w:spacing w:before="200"/>
        <w:ind w:firstLine="540"/>
        <w:jc w:val="both"/>
      </w:pPr>
      <w:r>
        <w:rPr>
          <w:sz w:val="20"/>
        </w:rPr>
        <w:t>3. Условие договора постоянной ренты об отказе плательщика постоянной ренты от права на ее выкуп ничтожно.</w:t>
      </w:r>
    </w:p>
    <w:p>
      <w:pPr>
        <w:pStyle w:val="4"/>
        <w:spacing w:before="200"/>
        <w:ind w:firstLine="540"/>
        <w:jc w:val="both"/>
      </w:pPr>
      <w:r>
        <w:rPr>
          <w:sz w:val="20"/>
        </w:rPr>
        <w:t>Договором может быть предусмотрено, что право на выкуп постоянной ренты не может быть осуществлено при жизни получателя ренты либо в течение иного срока, не превышающего тридцати лет с момента заключения договора.</w:t>
      </w:r>
    </w:p>
    <w:p>
      <w:pPr>
        <w:pStyle w:val="4"/>
        <w:jc w:val="both"/>
      </w:pPr>
    </w:p>
    <w:p>
      <w:pPr>
        <w:pStyle w:val="6"/>
        <w:ind w:firstLine="540"/>
        <w:jc w:val="both"/>
        <w:outlineLvl w:val="3"/>
      </w:pPr>
      <w:bookmarkStart w:id="93" w:name="P1039"/>
      <w:bookmarkEnd w:id="93"/>
      <w:r>
        <w:rPr>
          <w:sz w:val="20"/>
        </w:rPr>
        <w:t>Статья 593. Выкуп постоянной ренты по требованию получателя ренты</w:t>
      </w:r>
    </w:p>
    <w:p>
      <w:pPr>
        <w:pStyle w:val="4"/>
        <w:jc w:val="both"/>
      </w:pPr>
    </w:p>
    <w:p>
      <w:pPr>
        <w:pStyle w:val="4"/>
        <w:ind w:firstLine="540"/>
        <w:jc w:val="both"/>
      </w:pPr>
      <w:r>
        <w:rPr>
          <w:sz w:val="20"/>
        </w:rPr>
        <w:t>Получатель постоянной ренты вправе требовать выкупа ренты плательщиком в случаях, когда:</w:t>
      </w:r>
    </w:p>
    <w:p>
      <w:pPr>
        <w:pStyle w:val="4"/>
        <w:spacing w:before="200"/>
        <w:ind w:firstLine="540"/>
        <w:jc w:val="both"/>
      </w:pPr>
      <w:r>
        <w:rPr>
          <w:sz w:val="20"/>
        </w:rPr>
        <w:t>плательщик ренты просрочил ее выплату более чем на один год, если иное не предусмотрено договором постоянной ренты;</w:t>
      </w:r>
    </w:p>
    <w:p>
      <w:pPr>
        <w:pStyle w:val="4"/>
        <w:spacing w:before="200"/>
        <w:ind w:firstLine="540"/>
        <w:jc w:val="both"/>
      </w:pPr>
      <w:r>
        <w:rPr>
          <w:sz w:val="20"/>
        </w:rPr>
        <w:t xml:space="preserve">плательщик ренты нарушил свои обязательства по обеспечению выплаты ренты </w:t>
      </w:r>
      <w:r>
        <w:fldChar w:fldCharType="begin"/>
      </w:r>
      <w:r>
        <w:instrText xml:space="preserve"> HYPERLINK \l "P1001" \h </w:instrText>
      </w:r>
      <w:r>
        <w:fldChar w:fldCharType="separate"/>
      </w:r>
      <w:r>
        <w:rPr>
          <w:color w:val="0000FF"/>
          <w:sz w:val="20"/>
        </w:rPr>
        <w:t>(статья 587)</w:t>
      </w:r>
      <w:r>
        <w:rPr>
          <w:color w:val="0000FF"/>
          <w:sz w:val="20"/>
        </w:rPr>
        <w:fldChar w:fldCharType="end"/>
      </w:r>
      <w:r>
        <w:rPr>
          <w:sz w:val="20"/>
        </w:rPr>
        <w:t>;</w:t>
      </w:r>
    </w:p>
    <w:p>
      <w:pPr>
        <w:pStyle w:val="4"/>
        <w:spacing w:before="200"/>
        <w:ind w:firstLine="540"/>
        <w:jc w:val="both"/>
      </w:pPr>
      <w:r>
        <w:rPr>
          <w:sz w:val="20"/>
        </w:rPr>
        <w:t>плательщик ренты признан неплатежеспособным либо возникли иные обстоятельства, очевидно свидетельствующие, что рента не будет выплачиваться им в размере и в сроки, которые установлены договором;</w:t>
      </w:r>
    </w:p>
    <w:p>
      <w:pPr>
        <w:pStyle w:val="4"/>
        <w:spacing w:before="200"/>
        <w:ind w:firstLine="540"/>
        <w:jc w:val="both"/>
      </w:pPr>
      <w:r>
        <w:rPr>
          <w:sz w:val="20"/>
        </w:rPr>
        <w:t>недвижимое имущество, переданное под выплату ренты, поступило в общую собственность или разделено между несколькими лицами;</w:t>
      </w:r>
    </w:p>
    <w:p>
      <w:pPr>
        <w:pStyle w:val="4"/>
        <w:spacing w:before="200"/>
        <w:ind w:firstLine="540"/>
        <w:jc w:val="both"/>
      </w:pPr>
      <w:r>
        <w:rPr>
          <w:sz w:val="20"/>
        </w:rPr>
        <w:t>в других случаях, предусмотренных договором.</w:t>
      </w:r>
    </w:p>
    <w:p>
      <w:pPr>
        <w:pStyle w:val="4"/>
        <w:jc w:val="both"/>
      </w:pPr>
    </w:p>
    <w:p>
      <w:pPr>
        <w:pStyle w:val="6"/>
        <w:ind w:firstLine="540"/>
        <w:jc w:val="both"/>
        <w:outlineLvl w:val="3"/>
      </w:pPr>
      <w:bookmarkStart w:id="94" w:name="P1048"/>
      <w:bookmarkEnd w:id="94"/>
      <w:r>
        <w:rPr>
          <w:sz w:val="20"/>
        </w:rPr>
        <w:t>Статья 594. Выкупная цена постоянной ренты</w:t>
      </w:r>
    </w:p>
    <w:p>
      <w:pPr>
        <w:pStyle w:val="4"/>
        <w:jc w:val="both"/>
      </w:pPr>
    </w:p>
    <w:p>
      <w:pPr>
        <w:pStyle w:val="4"/>
        <w:ind w:firstLine="540"/>
        <w:jc w:val="both"/>
      </w:pPr>
      <w:r>
        <w:rPr>
          <w:sz w:val="20"/>
        </w:rPr>
        <w:t xml:space="preserve">1. Выкуп постоянной ренты в случаях, предусмотренных </w:t>
      </w:r>
      <w:r>
        <w:fldChar w:fldCharType="begin"/>
      </w:r>
      <w:r>
        <w:instrText xml:space="preserve"> HYPERLINK \l "P1032" \h </w:instrText>
      </w:r>
      <w:r>
        <w:fldChar w:fldCharType="separate"/>
      </w:r>
      <w:r>
        <w:rPr>
          <w:color w:val="0000FF"/>
          <w:sz w:val="20"/>
        </w:rPr>
        <w:t>статьями 592</w:t>
      </w:r>
      <w:r>
        <w:rPr>
          <w:color w:val="0000FF"/>
          <w:sz w:val="20"/>
        </w:rPr>
        <w:fldChar w:fldCharType="end"/>
      </w:r>
      <w:r>
        <w:rPr>
          <w:sz w:val="20"/>
        </w:rPr>
        <w:t xml:space="preserve"> и </w:t>
      </w:r>
      <w:r>
        <w:fldChar w:fldCharType="begin"/>
      </w:r>
      <w:r>
        <w:instrText xml:space="preserve"> HYPERLINK \l "P1039" \h </w:instrText>
      </w:r>
      <w:r>
        <w:fldChar w:fldCharType="separate"/>
      </w:r>
      <w:r>
        <w:rPr>
          <w:color w:val="0000FF"/>
          <w:sz w:val="20"/>
        </w:rPr>
        <w:t>593</w:t>
      </w:r>
      <w:r>
        <w:rPr>
          <w:color w:val="0000FF"/>
          <w:sz w:val="20"/>
        </w:rPr>
        <w:fldChar w:fldCharType="end"/>
      </w:r>
      <w:r>
        <w:rPr>
          <w:sz w:val="20"/>
        </w:rPr>
        <w:t xml:space="preserve"> настоящего Кодекса, производится по цене, определенной договором постоянной ренты.</w:t>
      </w:r>
    </w:p>
    <w:p>
      <w:pPr>
        <w:pStyle w:val="4"/>
        <w:spacing w:before="200"/>
        <w:ind w:firstLine="540"/>
        <w:jc w:val="both"/>
      </w:pPr>
      <w:r>
        <w:rPr>
          <w:sz w:val="20"/>
        </w:rPr>
        <w:t>2. При отсутствии условия о выкупной цене в договоре постоянной ренты, по которому имущество передано за плату под выплату постоянной ренты, выкуп осуществляется по цене, соответствующей годовой сумме подлежащей выплате ренты.</w:t>
      </w:r>
    </w:p>
    <w:p>
      <w:pPr>
        <w:pStyle w:val="4"/>
        <w:spacing w:before="200"/>
        <w:ind w:firstLine="540"/>
        <w:jc w:val="both"/>
      </w:pPr>
      <w:r>
        <w:rPr>
          <w:sz w:val="20"/>
        </w:rPr>
        <w:t xml:space="preserve">3. При отсутствии условия о выкупной цене в договоре постоянной ренты, по которому имущество передано под выплату ренты бесплатно, в выкупную цену наряду с годовой суммой рентных платежей включается цена переданного имущества, определяемая по правилам, предусмотренным </w:t>
      </w:r>
      <w:r>
        <w:fldChar w:fldCharType="begin"/>
      </w:r>
      <w:r>
        <w:instrText xml:space="preserve"> HYPERLINK "https://login.consultant.ru/link/?req=doc&amp;base=RZB&amp;n=471848&amp;dst=102008" \h </w:instrText>
      </w:r>
      <w:r>
        <w:fldChar w:fldCharType="separate"/>
      </w:r>
      <w:r>
        <w:rPr>
          <w:color w:val="0000FF"/>
          <w:sz w:val="20"/>
        </w:rPr>
        <w:t>пунктом 3 статьи 424</w:t>
      </w:r>
      <w:r>
        <w:rPr>
          <w:color w:val="0000FF"/>
          <w:sz w:val="20"/>
        </w:rPr>
        <w:fldChar w:fldCharType="end"/>
      </w:r>
      <w:r>
        <w:rPr>
          <w:sz w:val="20"/>
        </w:rPr>
        <w:t xml:space="preserve"> настоящего Кодекса.</w:t>
      </w:r>
    </w:p>
    <w:p>
      <w:pPr>
        <w:pStyle w:val="4"/>
        <w:jc w:val="both"/>
      </w:pPr>
    </w:p>
    <w:p>
      <w:pPr>
        <w:pStyle w:val="6"/>
        <w:ind w:firstLine="540"/>
        <w:jc w:val="both"/>
        <w:outlineLvl w:val="3"/>
      </w:pPr>
      <w:r>
        <w:rPr>
          <w:sz w:val="20"/>
        </w:rPr>
        <w:t>Статья 595. Риск случайной гибели имущества, переданного под выплату постоянной ренты</w:t>
      </w:r>
    </w:p>
    <w:p>
      <w:pPr>
        <w:pStyle w:val="4"/>
        <w:jc w:val="both"/>
      </w:pPr>
    </w:p>
    <w:p>
      <w:pPr>
        <w:pStyle w:val="4"/>
        <w:ind w:firstLine="540"/>
        <w:jc w:val="both"/>
      </w:pPr>
      <w:r>
        <w:rPr>
          <w:sz w:val="20"/>
        </w:rPr>
        <w:t>1. Риск случайной гибели или случайного повреждения имущества, переданного бесплатно под выплату постоянной ренты, несет плательщик ренты.</w:t>
      </w:r>
    </w:p>
    <w:p>
      <w:pPr>
        <w:pStyle w:val="4"/>
        <w:spacing w:before="200"/>
        <w:ind w:firstLine="540"/>
        <w:jc w:val="both"/>
      </w:pPr>
      <w:r>
        <w:rPr>
          <w:sz w:val="20"/>
        </w:rPr>
        <w:t>2. При случайной гибели или случайном повреждении имущества, переданного за плату под выплату постоянной ренты, плательщик вправе требовать соответственно прекращения обязательства по выплате ренты либо изменения условий ее выплаты.</w:t>
      </w:r>
    </w:p>
    <w:p>
      <w:pPr>
        <w:pStyle w:val="4"/>
        <w:jc w:val="both"/>
      </w:pPr>
    </w:p>
    <w:p>
      <w:pPr>
        <w:pStyle w:val="6"/>
        <w:jc w:val="center"/>
        <w:outlineLvl w:val="2"/>
      </w:pPr>
      <w:r>
        <w:rPr>
          <w:sz w:val="20"/>
        </w:rPr>
        <w:t>§ 3. Пожизненная рента</w:t>
      </w:r>
    </w:p>
    <w:p>
      <w:pPr>
        <w:pStyle w:val="4"/>
        <w:jc w:val="both"/>
      </w:pPr>
    </w:p>
    <w:p>
      <w:pPr>
        <w:pStyle w:val="6"/>
        <w:ind w:firstLine="540"/>
        <w:jc w:val="both"/>
        <w:outlineLvl w:val="3"/>
      </w:pPr>
      <w:r>
        <w:rPr>
          <w:sz w:val="20"/>
        </w:rPr>
        <w:t>Статья 596. Получатель пожизненной ренты</w:t>
      </w:r>
    </w:p>
    <w:p>
      <w:pPr>
        <w:pStyle w:val="4"/>
        <w:jc w:val="both"/>
      </w:pPr>
    </w:p>
    <w:p>
      <w:pPr>
        <w:pStyle w:val="4"/>
        <w:ind w:firstLine="540"/>
        <w:jc w:val="both"/>
      </w:pPr>
      <w:r>
        <w:rPr>
          <w:sz w:val="20"/>
        </w:rPr>
        <w:t>1. Пожизненная рента может быть установлена на период жизни гражданина, передающего имущество под выплату ренты, либо на период жизни другого указанного им гражданина.</w:t>
      </w:r>
    </w:p>
    <w:p>
      <w:pPr>
        <w:pStyle w:val="4"/>
        <w:spacing w:before="200"/>
        <w:ind w:firstLine="540"/>
        <w:jc w:val="both"/>
      </w:pPr>
      <w:r>
        <w:rPr>
          <w:sz w:val="20"/>
        </w:rPr>
        <w:t>2. Допускается установление пожизненной ренты в пользу нескольких граждан, доли которых в праве на получение ренты считаются равными, если иное не предусмотрено договором пожизненной ренты.</w:t>
      </w:r>
    </w:p>
    <w:p>
      <w:pPr>
        <w:pStyle w:val="4"/>
        <w:spacing w:before="200"/>
        <w:ind w:firstLine="540"/>
        <w:jc w:val="both"/>
      </w:pPr>
      <w:r>
        <w:rPr>
          <w:sz w:val="20"/>
        </w:rPr>
        <w:t>В случае смерти одного из получателей ренты его доля в праве на получение ренты переходит к пережившим его получателям ренты, если договором пожизненной ренты не предусмотрено иное, а в случае смерти последнего получателя ренты обязательство выплаты ренты прекращается.</w:t>
      </w:r>
    </w:p>
    <w:p>
      <w:pPr>
        <w:pStyle w:val="4"/>
        <w:spacing w:before="200"/>
        <w:ind w:firstLine="540"/>
        <w:jc w:val="both"/>
      </w:pPr>
      <w:r>
        <w:rPr>
          <w:sz w:val="20"/>
        </w:rPr>
        <w:t>3. Договор, устанавливающий пожизненную ренту в пользу гражданина, который умер к моменту заключения договора, ничтожен.</w:t>
      </w:r>
    </w:p>
    <w:p>
      <w:pPr>
        <w:pStyle w:val="4"/>
        <w:jc w:val="both"/>
      </w:pPr>
    </w:p>
    <w:p>
      <w:pPr>
        <w:pStyle w:val="6"/>
        <w:ind w:firstLine="540"/>
        <w:jc w:val="both"/>
        <w:outlineLvl w:val="3"/>
      </w:pPr>
      <w:r>
        <w:rPr>
          <w:sz w:val="20"/>
        </w:rPr>
        <w:t>Статья 597. Размер пожизненной ренты</w:t>
      </w:r>
    </w:p>
    <w:p>
      <w:pPr>
        <w:pStyle w:val="4"/>
        <w:jc w:val="both"/>
      </w:pPr>
    </w:p>
    <w:p>
      <w:pPr>
        <w:pStyle w:val="4"/>
        <w:ind w:firstLine="540"/>
        <w:jc w:val="both"/>
      </w:pPr>
      <w:r>
        <w:rPr>
          <w:sz w:val="20"/>
        </w:rPr>
        <w:t>1. Пожизненная рента определяется в договоре как денежная сумма, периодически выплачиваемая получателю ренты в течение его жизни.</w:t>
      </w:r>
    </w:p>
    <w:p>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both"/>
            </w:pPr>
            <w:r>
              <w:rPr>
                <w:color w:val="392C69"/>
                <w:sz w:val="20"/>
              </w:rPr>
              <w:t>КонсультантПлюс: примечание.</w:t>
            </w:r>
          </w:p>
          <w:p>
            <w:pPr>
              <w:pStyle w:val="4"/>
              <w:jc w:val="both"/>
            </w:pPr>
            <w:r>
              <w:rPr>
                <w:color w:val="392C69"/>
                <w:sz w:val="20"/>
              </w:rPr>
              <w:t xml:space="preserve">Положения ч. 2 ГК РФ распространяются на правоотношения, возникшие из ранее заключенных договоров пожизненной ренты (ФЗ от 30.11.2011 </w:t>
            </w:r>
            <w:r>
              <w:fldChar w:fldCharType="begin"/>
            </w:r>
            <w:r>
              <w:instrText xml:space="preserve"> HYPERLINK "https://login.consultant.ru/link/?req=doc&amp;base=RZB&amp;n=122349&amp;dst=100043" \h </w:instrText>
            </w:r>
            <w:r>
              <w:fldChar w:fldCharType="separate"/>
            </w:r>
            <w:r>
              <w:rPr>
                <w:color w:val="0000FF"/>
                <w:sz w:val="20"/>
              </w:rPr>
              <w:t>N 363-ФЗ</w:t>
            </w:r>
            <w:r>
              <w:rPr>
                <w:color w:val="0000FF"/>
                <w:sz w:val="20"/>
              </w:rPr>
              <w:fldChar w:fldCharType="end"/>
            </w:r>
            <w:r>
              <w:rPr>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4"/>
        <w:spacing w:before="260"/>
        <w:ind w:firstLine="540"/>
        <w:jc w:val="both"/>
      </w:pPr>
      <w:bookmarkStart w:id="95" w:name="P1073"/>
      <w:bookmarkEnd w:id="95"/>
      <w:r>
        <w:rPr>
          <w:sz w:val="20"/>
        </w:rPr>
        <w:t xml:space="preserve">2. Размер пожизненной ренты, установленный договором пожизненной ренты, предусматривающим отчуждение имущества бесплатно, в расчете на месяц должен быть не менее установленной в соответствии с </w:t>
      </w:r>
      <w:r>
        <w:fldChar w:fldCharType="begin"/>
      </w:r>
      <w:r>
        <w:instrText xml:space="preserve"> HYPERLINK "https://login.consultant.ru/link/?req=doc&amp;base=RZB&amp;n=372860&amp;dst=100049" \h </w:instrText>
      </w:r>
      <w:r>
        <w:fldChar w:fldCharType="separate"/>
      </w:r>
      <w:r>
        <w:rPr>
          <w:color w:val="0000FF"/>
          <w:sz w:val="20"/>
        </w:rPr>
        <w:t>законом</w:t>
      </w:r>
      <w:r>
        <w:rPr>
          <w:color w:val="0000FF"/>
          <w:sz w:val="20"/>
        </w:rPr>
        <w:fldChar w:fldCharType="end"/>
      </w:r>
      <w:r>
        <w:rPr>
          <w:sz w:val="20"/>
        </w:rPr>
        <w:t xml:space="preserve"> величины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пожизненной ренты, а при отсутствии в соответствующем субъекте Российской Федерации указанной величины не менее установленной в соответствии с законом величины прожиточного </w:t>
      </w:r>
      <w:r>
        <w:fldChar w:fldCharType="begin"/>
      </w:r>
      <w:r>
        <w:instrText xml:space="preserve"> HYPERLINK "https://login.consultant.ru/link/?req=doc&amp;base=RZB&amp;n=33936" \h </w:instrText>
      </w:r>
      <w:r>
        <w:fldChar w:fldCharType="separate"/>
      </w:r>
      <w:r>
        <w:rPr>
          <w:color w:val="0000FF"/>
          <w:sz w:val="20"/>
        </w:rPr>
        <w:t>минимума</w:t>
      </w:r>
      <w:r>
        <w:rPr>
          <w:color w:val="0000FF"/>
          <w:sz w:val="20"/>
        </w:rPr>
        <w:fldChar w:fldCharType="end"/>
      </w:r>
      <w:r>
        <w:rPr>
          <w:sz w:val="20"/>
        </w:rPr>
        <w:t xml:space="preserve"> на душу населения в целом по Российской Федерации.</w:t>
      </w:r>
    </w:p>
    <w:p>
      <w:pPr>
        <w:pStyle w:val="4"/>
        <w:spacing w:before="200"/>
        <w:ind w:firstLine="540"/>
        <w:jc w:val="both"/>
      </w:pPr>
      <w:r>
        <w:rPr>
          <w:sz w:val="20"/>
        </w:rPr>
        <w:t xml:space="preserve">Размер пожизненной ренты, установленный договором пожизненной ренты на уровне указанной в </w:t>
      </w:r>
      <w:r>
        <w:fldChar w:fldCharType="begin"/>
      </w:r>
      <w:r>
        <w:instrText xml:space="preserve"> HYPERLINK \l "P1073" \h </w:instrText>
      </w:r>
      <w:r>
        <w:fldChar w:fldCharType="separate"/>
      </w:r>
      <w:r>
        <w:rPr>
          <w:color w:val="0000FF"/>
          <w:sz w:val="20"/>
        </w:rPr>
        <w:t>абзаце первом</w:t>
      </w:r>
      <w:r>
        <w:rPr>
          <w:color w:val="0000FF"/>
          <w:sz w:val="20"/>
        </w:rPr>
        <w:fldChar w:fldCharType="end"/>
      </w:r>
      <w:r>
        <w:rPr>
          <w:sz w:val="20"/>
        </w:rPr>
        <w:t xml:space="preserve"> настоящего пункта величины прожиточного минимума на душу населения, подлежит увеличению с учетом роста соответствующей величины прожиточного минимума на душу населения.</w:t>
      </w:r>
    </w:p>
    <w:p>
      <w:pPr>
        <w:pStyle w:val="4"/>
        <w:jc w:val="both"/>
      </w:pPr>
      <w:r>
        <w:rPr>
          <w:sz w:val="20"/>
        </w:rPr>
        <w:t xml:space="preserve">(п. 2 в ред. Федерального </w:t>
      </w:r>
      <w:r>
        <w:fldChar w:fldCharType="begin"/>
      </w:r>
      <w:r>
        <w:instrText xml:space="preserve"> HYPERLINK "https://login.consultant.ru/link/?req=doc&amp;base=RZB&amp;n=122349&amp;dst=100022" \h </w:instrText>
      </w:r>
      <w:r>
        <w:fldChar w:fldCharType="separate"/>
      </w:r>
      <w:r>
        <w:rPr>
          <w:color w:val="0000FF"/>
          <w:sz w:val="20"/>
        </w:rPr>
        <w:t>закона</w:t>
      </w:r>
      <w:r>
        <w:rPr>
          <w:color w:val="0000FF"/>
          <w:sz w:val="20"/>
        </w:rPr>
        <w:fldChar w:fldCharType="end"/>
      </w:r>
      <w:r>
        <w:rPr>
          <w:sz w:val="20"/>
        </w:rPr>
        <w:t xml:space="preserve"> от 30.11.2011 N 363-ФЗ)</w:t>
      </w:r>
    </w:p>
    <w:p>
      <w:pPr>
        <w:pStyle w:val="4"/>
        <w:ind w:firstLine="540"/>
        <w:jc w:val="both"/>
      </w:pPr>
    </w:p>
    <w:p>
      <w:pPr>
        <w:pStyle w:val="6"/>
        <w:ind w:firstLine="540"/>
        <w:jc w:val="both"/>
        <w:outlineLvl w:val="3"/>
      </w:pPr>
      <w:r>
        <w:rPr>
          <w:sz w:val="20"/>
        </w:rPr>
        <w:t>Статья 598. Сроки выплаты пожизненной ренты</w:t>
      </w:r>
    </w:p>
    <w:p>
      <w:pPr>
        <w:pStyle w:val="4"/>
        <w:jc w:val="both"/>
      </w:pPr>
    </w:p>
    <w:p>
      <w:pPr>
        <w:pStyle w:val="4"/>
        <w:ind w:firstLine="540"/>
        <w:jc w:val="both"/>
      </w:pPr>
      <w:r>
        <w:rPr>
          <w:sz w:val="20"/>
        </w:rPr>
        <w:t>Если иное не предусмотрено договором пожизненной ренты, пожизненная рента выплачивается по окончании каждого календарного месяца.</w:t>
      </w:r>
    </w:p>
    <w:p>
      <w:pPr>
        <w:pStyle w:val="4"/>
        <w:jc w:val="both"/>
      </w:pPr>
    </w:p>
    <w:p>
      <w:pPr>
        <w:pStyle w:val="6"/>
        <w:ind w:firstLine="540"/>
        <w:jc w:val="both"/>
        <w:outlineLvl w:val="3"/>
      </w:pPr>
      <w:r>
        <w:rPr>
          <w:sz w:val="20"/>
        </w:rPr>
        <w:t>Статья 599. Расторжение договора пожизненной ренты по требованию получателя ренты</w:t>
      </w:r>
    </w:p>
    <w:p>
      <w:pPr>
        <w:pStyle w:val="4"/>
        <w:jc w:val="both"/>
      </w:pPr>
    </w:p>
    <w:p>
      <w:pPr>
        <w:pStyle w:val="4"/>
        <w:ind w:firstLine="540"/>
        <w:jc w:val="both"/>
      </w:pPr>
      <w:r>
        <w:rPr>
          <w:sz w:val="20"/>
        </w:rPr>
        <w:t xml:space="preserve">1. В случае существенного нарушения договора пожизненной ренты плательщиком ренты получатель ренты вправе требовать от плательщика ренты выкупа ренты на условиях, предусмотренных </w:t>
      </w:r>
      <w:r>
        <w:fldChar w:fldCharType="begin"/>
      </w:r>
      <w:r>
        <w:instrText xml:space="preserve"> HYPERLINK \l "P1048" \h </w:instrText>
      </w:r>
      <w:r>
        <w:fldChar w:fldCharType="separate"/>
      </w:r>
      <w:r>
        <w:rPr>
          <w:color w:val="0000FF"/>
          <w:sz w:val="20"/>
        </w:rPr>
        <w:t>статьей 594</w:t>
      </w:r>
      <w:r>
        <w:rPr>
          <w:color w:val="0000FF"/>
          <w:sz w:val="20"/>
        </w:rPr>
        <w:fldChar w:fldCharType="end"/>
      </w:r>
      <w:r>
        <w:rPr>
          <w:sz w:val="20"/>
        </w:rPr>
        <w:t xml:space="preserve"> настоящего Кодекса, либо расторжения договора и возмещения убытков.</w:t>
      </w:r>
    </w:p>
    <w:p>
      <w:pPr>
        <w:pStyle w:val="4"/>
        <w:spacing w:before="200"/>
        <w:ind w:firstLine="540"/>
        <w:jc w:val="both"/>
      </w:pPr>
      <w:r>
        <w:rPr>
          <w:sz w:val="20"/>
        </w:rPr>
        <w:t>2. Если под выплату пожизненной ренты квартира, жилой дом или иное имущество отчуждены бесплатно, получатель ренты вправе при существенном нарушении договора плательщиком ренты потребовать возврата этого имущества с зачетом его стоимости в счет выкупной цены ренты.</w:t>
      </w:r>
    </w:p>
    <w:p>
      <w:pPr>
        <w:pStyle w:val="4"/>
        <w:jc w:val="both"/>
      </w:pPr>
    </w:p>
    <w:p>
      <w:pPr>
        <w:pStyle w:val="6"/>
        <w:ind w:firstLine="540"/>
        <w:jc w:val="both"/>
        <w:outlineLvl w:val="3"/>
      </w:pPr>
      <w:r>
        <w:rPr>
          <w:sz w:val="20"/>
        </w:rPr>
        <w:t>Статья 600. Риск случайной гибели имущества, переданного под выплату пожизненной ренты</w:t>
      </w:r>
    </w:p>
    <w:p>
      <w:pPr>
        <w:pStyle w:val="4"/>
        <w:jc w:val="both"/>
      </w:pPr>
    </w:p>
    <w:p>
      <w:pPr>
        <w:pStyle w:val="4"/>
        <w:ind w:firstLine="540"/>
        <w:jc w:val="both"/>
      </w:pPr>
      <w:r>
        <w:rPr>
          <w:sz w:val="20"/>
        </w:rPr>
        <w:t>Случайная гибель или случайное повреждение имущества, переданного под выплату пожизненной ренты, не освобождают плательщика ренты от обязательства выплачивать ее на условиях, предусмотренных договором пожизненной ренты.</w:t>
      </w:r>
    </w:p>
    <w:p>
      <w:pPr>
        <w:pStyle w:val="4"/>
        <w:jc w:val="both"/>
      </w:pPr>
    </w:p>
    <w:p>
      <w:pPr>
        <w:pStyle w:val="6"/>
        <w:jc w:val="center"/>
        <w:outlineLvl w:val="2"/>
      </w:pPr>
      <w:r>
        <w:rPr>
          <w:sz w:val="20"/>
        </w:rPr>
        <w:t>§ 4. Пожизненное содержание с иждивением</w:t>
      </w:r>
    </w:p>
    <w:p>
      <w:pPr>
        <w:pStyle w:val="4"/>
        <w:jc w:val="both"/>
      </w:pPr>
    </w:p>
    <w:p>
      <w:pPr>
        <w:pStyle w:val="6"/>
        <w:ind w:firstLine="540"/>
        <w:jc w:val="both"/>
        <w:outlineLvl w:val="3"/>
      </w:pPr>
      <w:r>
        <w:rPr>
          <w:sz w:val="20"/>
        </w:rPr>
        <w:t>Статья 601. Договор пожизненного содержания с иждивением</w:t>
      </w:r>
    </w:p>
    <w:p>
      <w:pPr>
        <w:pStyle w:val="4"/>
        <w:jc w:val="both"/>
      </w:pPr>
    </w:p>
    <w:p>
      <w:pPr>
        <w:pStyle w:val="4"/>
        <w:ind w:firstLine="540"/>
        <w:jc w:val="both"/>
      </w:pPr>
      <w:r>
        <w:rPr>
          <w:sz w:val="20"/>
        </w:rPr>
        <w:t>1. По договору пожизненного содержания с иждивением получатель ренты - гражданин передает принадлежащие ему жилой дом, квартиру, земельный участок или иную недвижимость в собственность плательщика ренты, который обязуется осуществлять пожизненное содержание с иждивением гражданина и (или) указанного им третьего лица (лиц).</w:t>
      </w:r>
    </w:p>
    <w:p>
      <w:pPr>
        <w:pStyle w:val="4"/>
        <w:spacing w:before="200"/>
        <w:ind w:firstLine="540"/>
        <w:jc w:val="both"/>
      </w:pPr>
      <w:r>
        <w:rPr>
          <w:sz w:val="20"/>
        </w:rPr>
        <w:t>2. К договору пожизненного содержания с иждивением применяются правила о пожизненной ренте, если иное не предусмотрено правилами настоящего параграфа.</w:t>
      </w:r>
    </w:p>
    <w:p>
      <w:pPr>
        <w:pStyle w:val="4"/>
        <w:jc w:val="both"/>
      </w:pPr>
    </w:p>
    <w:p>
      <w:pPr>
        <w:pStyle w:val="6"/>
        <w:ind w:firstLine="540"/>
        <w:jc w:val="both"/>
        <w:outlineLvl w:val="3"/>
      </w:pPr>
      <w:r>
        <w:rPr>
          <w:sz w:val="20"/>
        </w:rPr>
        <w:t>Статья 602. Обязанность по предоставлению содержания с иждивением</w:t>
      </w:r>
    </w:p>
    <w:p>
      <w:pPr>
        <w:pStyle w:val="4"/>
        <w:jc w:val="both"/>
      </w:pPr>
    </w:p>
    <w:p>
      <w:pPr>
        <w:pStyle w:val="4"/>
        <w:ind w:firstLine="540"/>
        <w:jc w:val="both"/>
      </w:pPr>
      <w:r>
        <w:rPr>
          <w:sz w:val="20"/>
        </w:rPr>
        <w:t>1. Обязанность плательщика ренты по предоставлению содержания с иждивением может включать обеспечение потребностей в жилище, питании и одежде, а если этого требует состояние здоровья гражданина, также и уход за ним. Договором пожизненного содержания с иждивением может быть также предусмотрена оплата плательщиком ренты ритуальных услуг.</w:t>
      </w:r>
    </w:p>
    <w:p>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both"/>
            </w:pPr>
            <w:r>
              <w:rPr>
                <w:color w:val="392C69"/>
                <w:sz w:val="20"/>
              </w:rPr>
              <w:t>КонсультантПлюс: примечание.</w:t>
            </w:r>
          </w:p>
          <w:p>
            <w:pPr>
              <w:pStyle w:val="4"/>
              <w:jc w:val="both"/>
            </w:pPr>
            <w:r>
              <w:rPr>
                <w:color w:val="392C69"/>
                <w:sz w:val="20"/>
              </w:rPr>
              <w:t xml:space="preserve">Положения ч. 2 ГК РФ распространяются на правоотношения, возникшие из ранее заключенных договоров пожизненного содержания с иждивением (ФЗ от 30.11.2011 </w:t>
            </w:r>
            <w:r>
              <w:fldChar w:fldCharType="begin"/>
            </w:r>
            <w:r>
              <w:instrText xml:space="preserve"> HYPERLINK "https://login.consultant.ru/link/?req=doc&amp;base=RZB&amp;n=122349&amp;dst=100043" \h </w:instrText>
            </w:r>
            <w:r>
              <w:fldChar w:fldCharType="separate"/>
            </w:r>
            <w:r>
              <w:rPr>
                <w:color w:val="0000FF"/>
                <w:sz w:val="20"/>
              </w:rPr>
              <w:t>N 363-ФЗ</w:t>
            </w:r>
            <w:r>
              <w:rPr>
                <w:color w:val="0000FF"/>
                <w:sz w:val="20"/>
              </w:rPr>
              <w:fldChar w:fldCharType="end"/>
            </w:r>
            <w:r>
              <w:rPr>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4"/>
        <w:spacing w:before="260"/>
        <w:ind w:firstLine="540"/>
        <w:jc w:val="both"/>
      </w:pPr>
      <w:r>
        <w:rPr>
          <w:sz w:val="20"/>
        </w:rPr>
        <w:t xml:space="preserve">2. В договоре пожизненного содержания с иждивением должна быть определена стоимость всего объема содержания с иждивением. При этом стоимость общего объема содержания в месяц по договору пожизненного содержания с иждивением, предусматривающему отчуждение имущества бесплатно, не может быть менее двух установленных в соответствии с </w:t>
      </w:r>
      <w:r>
        <w:fldChar w:fldCharType="begin"/>
      </w:r>
      <w:r>
        <w:instrText xml:space="preserve"> HYPERLINK "https://login.consultant.ru/link/?req=doc&amp;base=RZB&amp;n=372860&amp;dst=100049" \h </w:instrText>
      </w:r>
      <w:r>
        <w:fldChar w:fldCharType="separate"/>
      </w:r>
      <w:r>
        <w:rPr>
          <w:color w:val="0000FF"/>
          <w:sz w:val="20"/>
        </w:rPr>
        <w:t>законом</w:t>
      </w:r>
      <w:r>
        <w:rPr>
          <w:color w:val="0000FF"/>
          <w:sz w:val="20"/>
        </w:rPr>
        <w:fldChar w:fldCharType="end"/>
      </w:r>
      <w:r>
        <w:rPr>
          <w:sz w:val="20"/>
        </w:rPr>
        <w:t xml:space="preserve"> величин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пожизненного содержания с иждивением, а при отсутствии в соответствующем субъекте Российской Федерации указанной величины не менее двух установленных в соответствии с законом величин прожиточного </w:t>
      </w:r>
      <w:r>
        <w:fldChar w:fldCharType="begin"/>
      </w:r>
      <w:r>
        <w:instrText xml:space="preserve"> HYPERLINK "https://login.consultant.ru/link/?req=doc&amp;base=RZB&amp;n=33936" \h </w:instrText>
      </w:r>
      <w:r>
        <w:fldChar w:fldCharType="separate"/>
      </w:r>
      <w:r>
        <w:rPr>
          <w:color w:val="0000FF"/>
          <w:sz w:val="20"/>
        </w:rPr>
        <w:t>минимума</w:t>
      </w:r>
      <w:r>
        <w:rPr>
          <w:color w:val="0000FF"/>
          <w:sz w:val="20"/>
        </w:rPr>
        <w:fldChar w:fldCharType="end"/>
      </w:r>
      <w:r>
        <w:rPr>
          <w:sz w:val="20"/>
        </w:rPr>
        <w:t xml:space="preserve"> на душу населения в целом по Российской Федерации.</w:t>
      </w:r>
    </w:p>
    <w:p>
      <w:pPr>
        <w:pStyle w:val="4"/>
        <w:jc w:val="both"/>
      </w:pPr>
      <w:r>
        <w:rPr>
          <w:sz w:val="20"/>
        </w:rPr>
        <w:t xml:space="preserve">(в ред. Федерального </w:t>
      </w:r>
      <w:r>
        <w:fldChar w:fldCharType="begin"/>
      </w:r>
      <w:r>
        <w:instrText xml:space="preserve"> HYPERLINK "https://login.consultant.ru/link/?req=doc&amp;base=RZB&amp;n=122349&amp;dst=100025" \h </w:instrText>
      </w:r>
      <w:r>
        <w:fldChar w:fldCharType="separate"/>
      </w:r>
      <w:r>
        <w:rPr>
          <w:color w:val="0000FF"/>
          <w:sz w:val="20"/>
        </w:rPr>
        <w:t>закона</w:t>
      </w:r>
      <w:r>
        <w:rPr>
          <w:color w:val="0000FF"/>
          <w:sz w:val="20"/>
        </w:rPr>
        <w:fldChar w:fldCharType="end"/>
      </w:r>
      <w:r>
        <w:rPr>
          <w:sz w:val="20"/>
        </w:rPr>
        <w:t xml:space="preserve"> от 30.11.2011 N 363-ФЗ)</w:t>
      </w:r>
    </w:p>
    <w:p>
      <w:pPr>
        <w:pStyle w:val="4"/>
        <w:spacing w:before="200"/>
        <w:ind w:firstLine="540"/>
        <w:jc w:val="both"/>
      </w:pPr>
      <w:r>
        <w:rPr>
          <w:sz w:val="20"/>
        </w:rPr>
        <w:t>3. При разрешении спора между сторонами об объеме содержания, которое предоставляется или должно предоставляться гражданину, суд должен руководствоваться принципами добросовестности и разумности.</w:t>
      </w:r>
    </w:p>
    <w:p>
      <w:pPr>
        <w:pStyle w:val="4"/>
        <w:jc w:val="both"/>
      </w:pPr>
    </w:p>
    <w:p>
      <w:pPr>
        <w:pStyle w:val="6"/>
        <w:ind w:firstLine="540"/>
        <w:jc w:val="both"/>
        <w:outlineLvl w:val="3"/>
      </w:pPr>
      <w:r>
        <w:rPr>
          <w:sz w:val="20"/>
        </w:rPr>
        <w:t>Статья 603. Замена пожизненного содержания периодическими платежами</w:t>
      </w:r>
    </w:p>
    <w:p>
      <w:pPr>
        <w:pStyle w:val="4"/>
        <w:jc w:val="both"/>
      </w:pPr>
    </w:p>
    <w:p>
      <w:pPr>
        <w:pStyle w:val="4"/>
        <w:ind w:firstLine="540"/>
        <w:jc w:val="both"/>
      </w:pPr>
      <w:r>
        <w:rPr>
          <w:sz w:val="20"/>
        </w:rPr>
        <w:t>Договором пожизненного содержания с иждивением может быть предусмотрена возможность замены предоставления содержания с иждивением в натуре выплатой в течение жизни гражданина периодических платежей в деньгах.</w:t>
      </w:r>
    </w:p>
    <w:p>
      <w:pPr>
        <w:pStyle w:val="4"/>
        <w:jc w:val="both"/>
      </w:pPr>
    </w:p>
    <w:p>
      <w:pPr>
        <w:pStyle w:val="6"/>
        <w:ind w:firstLine="540"/>
        <w:jc w:val="both"/>
        <w:outlineLvl w:val="3"/>
      </w:pPr>
      <w:r>
        <w:rPr>
          <w:sz w:val="20"/>
        </w:rPr>
        <w:t>Статья 604. Отчуждение и использование имущества, переданного для обеспечения пожизненного содержания</w:t>
      </w:r>
    </w:p>
    <w:p>
      <w:pPr>
        <w:pStyle w:val="4"/>
        <w:jc w:val="both"/>
      </w:pPr>
    </w:p>
    <w:p>
      <w:pPr>
        <w:pStyle w:val="4"/>
        <w:ind w:firstLine="540"/>
        <w:jc w:val="both"/>
      </w:pPr>
      <w:r>
        <w:rPr>
          <w:sz w:val="20"/>
        </w:rPr>
        <w:t>Плательщик ренты вправе отчуждать, сдавать в залог или иным способом обременять недвижимое имущество, переданное ему в обеспечение пожизненного содержания, только с предварительного согласия получателя ренты.</w:t>
      </w:r>
    </w:p>
    <w:p>
      <w:pPr>
        <w:pStyle w:val="4"/>
        <w:spacing w:before="200"/>
        <w:ind w:firstLine="540"/>
        <w:jc w:val="both"/>
      </w:pPr>
      <w:r>
        <w:rPr>
          <w:sz w:val="20"/>
        </w:rPr>
        <w:t>Плательщик ренты обязан принимать необходимые меры для того, чтобы в период предоставления пожизненного содержания с иждивением использование указанного имущества не приводило к снижению стоимости этого имущества.</w:t>
      </w:r>
    </w:p>
    <w:p>
      <w:pPr>
        <w:pStyle w:val="4"/>
        <w:jc w:val="both"/>
      </w:pPr>
    </w:p>
    <w:p>
      <w:pPr>
        <w:pStyle w:val="6"/>
        <w:ind w:firstLine="540"/>
        <w:jc w:val="both"/>
        <w:outlineLvl w:val="3"/>
      </w:pPr>
      <w:r>
        <w:rPr>
          <w:sz w:val="20"/>
        </w:rPr>
        <w:t>Статья 605. Прекращение пожизненного содержания с иждивением</w:t>
      </w:r>
    </w:p>
    <w:p>
      <w:pPr>
        <w:pStyle w:val="4"/>
        <w:jc w:val="both"/>
      </w:pPr>
    </w:p>
    <w:p>
      <w:pPr>
        <w:pStyle w:val="4"/>
        <w:ind w:firstLine="540"/>
        <w:jc w:val="both"/>
      </w:pPr>
      <w:r>
        <w:rPr>
          <w:sz w:val="20"/>
        </w:rPr>
        <w:t>1. Обязательство пожизненного содержания с иждивением прекращается смертью получателя ренты.</w:t>
      </w:r>
    </w:p>
    <w:p>
      <w:pPr>
        <w:pStyle w:val="4"/>
        <w:spacing w:before="200"/>
        <w:ind w:firstLine="540"/>
        <w:jc w:val="both"/>
      </w:pPr>
      <w:r>
        <w:rPr>
          <w:sz w:val="20"/>
        </w:rPr>
        <w:t xml:space="preserve">2. При существенном нарушении плательщиком ренты своих обязательств получатель ренты вправе потребовать возврата недвижимого имущества, переданного в обеспечение пожизненного содержания, либо выплаты ему выкупной цены на условиях, установленных </w:t>
      </w:r>
      <w:r>
        <w:fldChar w:fldCharType="begin"/>
      </w:r>
      <w:r>
        <w:instrText xml:space="preserve"> HYPERLINK \l "P1048" \h </w:instrText>
      </w:r>
      <w:r>
        <w:fldChar w:fldCharType="separate"/>
      </w:r>
      <w:r>
        <w:rPr>
          <w:color w:val="0000FF"/>
          <w:sz w:val="20"/>
        </w:rPr>
        <w:t>статьей 594</w:t>
      </w:r>
      <w:r>
        <w:rPr>
          <w:color w:val="0000FF"/>
          <w:sz w:val="20"/>
        </w:rPr>
        <w:fldChar w:fldCharType="end"/>
      </w:r>
      <w:r>
        <w:rPr>
          <w:sz w:val="20"/>
        </w:rPr>
        <w:t xml:space="preserve"> настоящего Кодекса. При этом плательщик ренты не вправе требовать компенсацию расходов, понесенных в связи с содержанием получателя ренты.</w:t>
      </w:r>
    </w:p>
    <w:p>
      <w:pPr>
        <w:pStyle w:val="4"/>
        <w:jc w:val="both"/>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both"/>
            </w:pPr>
            <w:r>
              <w:rPr>
                <w:color w:val="392C69"/>
                <w:sz w:val="20"/>
              </w:rPr>
              <w:t>КонсультантПлюс: примечание.</w:t>
            </w:r>
          </w:p>
          <w:p>
            <w:pPr>
              <w:pStyle w:val="4"/>
              <w:jc w:val="both"/>
            </w:pPr>
            <w:r>
              <w:rPr>
                <w:color w:val="392C69"/>
                <w:sz w:val="20"/>
              </w:rPr>
              <w:t xml:space="preserve">До 01.01.2024 гл. 34 применялась в отношении договоров аренды (субаренды), заключенных с арендатором, являющимся организацией торговли и (или) общественного питания, с учетом особенностей, предусмотренных </w:t>
            </w:r>
            <w:r>
              <w:fldChar w:fldCharType="begin"/>
            </w:r>
            <w:r>
              <w:instrText xml:space="preserve"> HYPERLINK "https://login.consultant.ru/link/?req=doc&amp;base=RZB&amp;n=465555&amp;dst=100235" \h </w:instrText>
            </w:r>
            <w:r>
              <w:fldChar w:fldCharType="separate"/>
            </w:r>
            <w:r>
              <w:rPr>
                <w:color w:val="0000FF"/>
                <w:sz w:val="20"/>
              </w:rPr>
              <w:t>ст. 21.2</w:t>
            </w:r>
            <w:r>
              <w:rPr>
                <w:color w:val="0000FF"/>
                <w:sz w:val="20"/>
              </w:rPr>
              <w:fldChar w:fldCharType="end"/>
            </w:r>
            <w:r>
              <w:rPr>
                <w:color w:val="392C69"/>
                <w:sz w:val="20"/>
              </w:rPr>
              <w:t xml:space="preserve"> Федерального закона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6"/>
        <w:spacing w:before="260"/>
        <w:jc w:val="center"/>
        <w:outlineLvl w:val="1"/>
      </w:pPr>
      <w:bookmarkStart w:id="96" w:name="P1122"/>
      <w:bookmarkEnd w:id="96"/>
      <w:r>
        <w:rPr>
          <w:sz w:val="20"/>
        </w:rPr>
        <w:t>Глава 34. Аренда</w:t>
      </w:r>
    </w:p>
    <w:p>
      <w:pPr>
        <w:pStyle w:val="4"/>
        <w:jc w:val="both"/>
      </w:pPr>
    </w:p>
    <w:p>
      <w:pPr>
        <w:pStyle w:val="6"/>
        <w:jc w:val="center"/>
        <w:outlineLvl w:val="2"/>
      </w:pPr>
      <w:r>
        <w:rPr>
          <w:sz w:val="20"/>
        </w:rPr>
        <w:t>§ 1. Общие положения об аренде</w:t>
      </w:r>
    </w:p>
    <w:p>
      <w:pPr>
        <w:pStyle w:val="4"/>
        <w:jc w:val="both"/>
      </w:pPr>
    </w:p>
    <w:p>
      <w:pPr>
        <w:pStyle w:val="6"/>
        <w:ind w:firstLine="540"/>
        <w:jc w:val="both"/>
        <w:outlineLvl w:val="3"/>
      </w:pPr>
      <w:r>
        <w:rPr>
          <w:sz w:val="20"/>
        </w:rPr>
        <w:t>Статья 606. Договор аренды</w:t>
      </w:r>
    </w:p>
    <w:p>
      <w:pPr>
        <w:pStyle w:val="4"/>
        <w:jc w:val="both"/>
      </w:pPr>
    </w:p>
    <w:p>
      <w:pPr>
        <w:pStyle w:val="4"/>
        <w:ind w:firstLine="540"/>
        <w:jc w:val="both"/>
      </w:pPr>
      <w:r>
        <w:rPr>
          <w:sz w:val="20"/>
        </w:rPr>
        <w:t>По договору аренды (имущественного найма) арендодатель (наймодатель) обязуется предоставить арендатору (нанимателю) имущество за плату во временное владение и пользование или во временное пользование.</w:t>
      </w:r>
    </w:p>
    <w:p>
      <w:pPr>
        <w:pStyle w:val="4"/>
        <w:spacing w:before="200"/>
        <w:ind w:firstLine="540"/>
        <w:jc w:val="both"/>
      </w:pPr>
      <w:r>
        <w:rPr>
          <w:sz w:val="20"/>
        </w:rPr>
        <w:t>Плоды, продукция и доходы, полученные арендатором в результате использования арендованного имущества в соответствии с договором, являются его собственностью.</w:t>
      </w:r>
    </w:p>
    <w:p>
      <w:pPr>
        <w:pStyle w:val="4"/>
        <w:jc w:val="both"/>
      </w:pPr>
    </w:p>
    <w:p>
      <w:pPr>
        <w:pStyle w:val="6"/>
        <w:ind w:firstLine="540"/>
        <w:jc w:val="both"/>
        <w:outlineLvl w:val="3"/>
      </w:pPr>
      <w:bookmarkStart w:id="97" w:name="P1131"/>
      <w:bookmarkEnd w:id="97"/>
      <w:r>
        <w:rPr>
          <w:sz w:val="20"/>
        </w:rPr>
        <w:t>Статья 607. Объекты аренды</w:t>
      </w:r>
    </w:p>
    <w:p>
      <w:pPr>
        <w:pStyle w:val="4"/>
        <w:jc w:val="both"/>
      </w:pPr>
    </w:p>
    <w:p>
      <w:pPr>
        <w:pStyle w:val="4"/>
        <w:ind w:firstLine="540"/>
        <w:jc w:val="both"/>
      </w:pPr>
      <w:r>
        <w:rPr>
          <w:sz w:val="20"/>
        </w:rPr>
        <w:t>1. В аренду могут быть переданы земельные участки и другие обособленные природные объекты, предприятия и другие имущественные комплексы, здания, сооружения, оборудование, транспортные средства и другие вещи, которые не теряют своих натуральных свойств в процессе их использования (непотребляемые вещи).</w:t>
      </w:r>
    </w:p>
    <w:p>
      <w:pPr>
        <w:pStyle w:val="4"/>
        <w:spacing w:before="200"/>
        <w:ind w:firstLine="540"/>
        <w:jc w:val="both"/>
      </w:pPr>
      <w:r>
        <w:rPr>
          <w:sz w:val="20"/>
        </w:rPr>
        <w:t>Законом могут быть установлены виды имущества, сдача которого в аренду не допускается или ограничивается.</w:t>
      </w:r>
    </w:p>
    <w:p>
      <w:pPr>
        <w:pStyle w:val="4"/>
        <w:spacing w:before="200"/>
        <w:ind w:firstLine="540"/>
        <w:jc w:val="both"/>
      </w:pPr>
      <w:r>
        <w:rPr>
          <w:sz w:val="20"/>
        </w:rPr>
        <w:t>2. Законом могут быть установлены особенности сдачи в аренду земельных участков и других обособленных природных объектов.</w:t>
      </w:r>
    </w:p>
    <w:p>
      <w:pPr>
        <w:pStyle w:val="4"/>
        <w:spacing w:before="200"/>
        <w:ind w:firstLine="540"/>
        <w:jc w:val="both"/>
      </w:pPr>
      <w:r>
        <w:rPr>
          <w:sz w:val="20"/>
        </w:rPr>
        <w:t xml:space="preserve">3. В договоре аренды должны быть указаны данные, позволяющие </w:t>
      </w:r>
      <w:r>
        <w:fldChar w:fldCharType="begin"/>
      </w:r>
      <w:r>
        <w:instrText xml:space="preserve"> HYPERLINK "https://login.consultant.ru/link/?req=doc&amp;base=RZB&amp;n=157919&amp;dst=100069" \h </w:instrText>
      </w:r>
      <w:r>
        <w:fldChar w:fldCharType="separate"/>
      </w:r>
      <w:r>
        <w:rPr>
          <w:color w:val="0000FF"/>
          <w:sz w:val="20"/>
        </w:rPr>
        <w:t>определенно установить</w:t>
      </w:r>
      <w:r>
        <w:rPr>
          <w:color w:val="0000FF"/>
          <w:sz w:val="20"/>
        </w:rPr>
        <w:fldChar w:fldCharType="end"/>
      </w:r>
      <w:r>
        <w:rPr>
          <w:sz w:val="20"/>
        </w:rPr>
        <w:t xml:space="preserve"> имущество, подлежащее передаче арендатору в качестве объекта аренды. При отсутствии этих данных в договоре условие об объекте, подлежащем передаче в аренду, считается не согласованным сторонами, а соответствующий договор не считается заключенным.</w:t>
      </w:r>
    </w:p>
    <w:p>
      <w:pPr>
        <w:pStyle w:val="4"/>
        <w:jc w:val="both"/>
      </w:pPr>
    </w:p>
    <w:p>
      <w:pPr>
        <w:pStyle w:val="6"/>
        <w:ind w:firstLine="540"/>
        <w:jc w:val="both"/>
        <w:outlineLvl w:val="3"/>
      </w:pPr>
      <w:r>
        <w:rPr>
          <w:sz w:val="20"/>
        </w:rPr>
        <w:t>Статья 608. Арендодатель</w:t>
      </w:r>
    </w:p>
    <w:p>
      <w:pPr>
        <w:pStyle w:val="4"/>
        <w:jc w:val="both"/>
      </w:pPr>
    </w:p>
    <w:p>
      <w:pPr>
        <w:pStyle w:val="4"/>
        <w:ind w:firstLine="540"/>
        <w:jc w:val="both"/>
      </w:pPr>
      <w:r>
        <w:rPr>
          <w:sz w:val="20"/>
        </w:rPr>
        <w:t>Право сдачи имущества в аренду принадлежит его собственнику. Арендодателями могут быть также лица, управомоченные законом или собственником сдавать имущество в аренду.</w:t>
      </w:r>
    </w:p>
    <w:p>
      <w:pPr>
        <w:pStyle w:val="4"/>
        <w:jc w:val="both"/>
      </w:pPr>
    </w:p>
    <w:p>
      <w:pPr>
        <w:pStyle w:val="6"/>
        <w:ind w:firstLine="540"/>
        <w:jc w:val="both"/>
        <w:outlineLvl w:val="3"/>
      </w:pPr>
      <w:bookmarkStart w:id="98" w:name="P1142"/>
      <w:bookmarkEnd w:id="98"/>
      <w:r>
        <w:rPr>
          <w:sz w:val="20"/>
        </w:rPr>
        <w:t>Статья 609. Форма и государственная регистрация договора аренды</w:t>
      </w:r>
    </w:p>
    <w:p>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both"/>
            </w:pPr>
            <w:r>
              <w:rPr>
                <w:color w:val="392C69"/>
                <w:sz w:val="20"/>
              </w:rPr>
              <w:t xml:space="preserve">Позиции высших судов по ст. 609 ГК РФ </w:t>
            </w:r>
            <w:r>
              <w:fldChar w:fldCharType="begin"/>
            </w:r>
            <w:r>
              <w:instrText xml:space="preserve"> HYPERLINK "https://login.consultant.ru/link/?req=doc&amp;base=PPVS&amp;n=1034" \h </w:instrText>
            </w:r>
            <w:r>
              <w:fldChar w:fldCharType="separate"/>
            </w:r>
            <w:r>
              <w:rPr>
                <w:color w:val="0000FF"/>
                <w:sz w:val="20"/>
              </w:rPr>
              <w:t>&gt;&gt;&gt;</w:t>
            </w:r>
            <w:r>
              <w:rPr>
                <w:color w:val="0000FF"/>
                <w:sz w:val="20"/>
              </w:rPr>
              <w:fldChar w:fldCharType="end"/>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4"/>
        <w:jc w:val="both"/>
      </w:pPr>
    </w:p>
    <w:p>
      <w:pPr>
        <w:pStyle w:val="4"/>
        <w:ind w:firstLine="540"/>
        <w:jc w:val="both"/>
      </w:pPr>
      <w:r>
        <w:rPr>
          <w:sz w:val="20"/>
        </w:rPr>
        <w:t>1. Договор аренды на срок более года, а если хотя бы одной из сторон договора является юридическое лицо, независимо от срока, должен быть заключен в письменной форме.</w:t>
      </w:r>
    </w:p>
    <w:p>
      <w:pPr>
        <w:pStyle w:val="4"/>
        <w:spacing w:before="200"/>
        <w:ind w:firstLine="540"/>
        <w:jc w:val="both"/>
      </w:pPr>
      <w:bookmarkStart w:id="99" w:name="P1146"/>
      <w:bookmarkEnd w:id="99"/>
      <w:r>
        <w:rPr>
          <w:sz w:val="20"/>
        </w:rPr>
        <w:t>2. Договор аренды недвижимого имущества подлежит государственной регистрации, если иное не установлено законом.</w:t>
      </w:r>
    </w:p>
    <w:p>
      <w:pPr>
        <w:pStyle w:val="4"/>
        <w:spacing w:before="200"/>
        <w:ind w:firstLine="540"/>
        <w:jc w:val="both"/>
      </w:pPr>
      <w:r>
        <w:rPr>
          <w:sz w:val="20"/>
        </w:rPr>
        <w:t xml:space="preserve">3. Договор аренды имущества, предусматривающий переход в последующем права собственности на это имущество к арендатору </w:t>
      </w:r>
      <w:r>
        <w:fldChar w:fldCharType="begin"/>
      </w:r>
      <w:r>
        <w:instrText xml:space="preserve"> HYPERLINK \l "P1266" \h </w:instrText>
      </w:r>
      <w:r>
        <w:fldChar w:fldCharType="separate"/>
      </w:r>
      <w:r>
        <w:rPr>
          <w:color w:val="0000FF"/>
          <w:sz w:val="20"/>
        </w:rPr>
        <w:t>(статья 624)</w:t>
      </w:r>
      <w:r>
        <w:rPr>
          <w:color w:val="0000FF"/>
          <w:sz w:val="20"/>
        </w:rPr>
        <w:fldChar w:fldCharType="end"/>
      </w:r>
      <w:r>
        <w:rPr>
          <w:sz w:val="20"/>
        </w:rPr>
        <w:t>, заключается в форме, предусмотренной для договора купли-продажи такого имущества.</w:t>
      </w:r>
    </w:p>
    <w:p>
      <w:pPr>
        <w:pStyle w:val="4"/>
        <w:jc w:val="both"/>
      </w:pPr>
    </w:p>
    <w:p>
      <w:pPr>
        <w:pStyle w:val="6"/>
        <w:ind w:firstLine="540"/>
        <w:jc w:val="both"/>
        <w:outlineLvl w:val="3"/>
      </w:pPr>
      <w:bookmarkStart w:id="100" w:name="P1149"/>
      <w:bookmarkEnd w:id="100"/>
      <w:r>
        <w:rPr>
          <w:sz w:val="20"/>
        </w:rPr>
        <w:t>Статья 610. Срок договора аренды</w:t>
      </w:r>
    </w:p>
    <w:p>
      <w:pPr>
        <w:pStyle w:val="4"/>
        <w:jc w:val="both"/>
      </w:pPr>
    </w:p>
    <w:p>
      <w:pPr>
        <w:pStyle w:val="4"/>
        <w:ind w:firstLine="540"/>
        <w:jc w:val="both"/>
      </w:pPr>
      <w:bookmarkStart w:id="101" w:name="P1151"/>
      <w:bookmarkEnd w:id="101"/>
      <w:r>
        <w:rPr>
          <w:sz w:val="20"/>
        </w:rPr>
        <w:t>1. Договор аренды заключается на срок, определенный договором.</w:t>
      </w:r>
    </w:p>
    <w:p>
      <w:pPr>
        <w:pStyle w:val="4"/>
        <w:spacing w:before="200"/>
        <w:ind w:firstLine="540"/>
        <w:jc w:val="both"/>
      </w:pPr>
      <w:bookmarkStart w:id="102" w:name="P1152"/>
      <w:bookmarkEnd w:id="102"/>
      <w:r>
        <w:rPr>
          <w:sz w:val="20"/>
        </w:rPr>
        <w:t>2. Если срок аренды в договоре не определен, договор аренды считается заключенным на неопределенный срок.</w:t>
      </w:r>
    </w:p>
    <w:p>
      <w:pPr>
        <w:pStyle w:val="4"/>
        <w:spacing w:before="200"/>
        <w:ind w:firstLine="540"/>
        <w:jc w:val="both"/>
      </w:pPr>
      <w:r>
        <w:rPr>
          <w:sz w:val="20"/>
        </w:rPr>
        <w:t xml:space="preserve">В этом случае каждая из сторон вправе в любое время отказаться от договора, предупредив об этом другую сторону за один месяц, а при аренде недвижимого имущества за три месяца. </w:t>
      </w:r>
      <w:r>
        <w:fldChar w:fldCharType="begin"/>
      </w:r>
      <w:r>
        <w:instrText xml:space="preserve"> HYPERLINK "https://login.consultant.ru/link/?req=doc&amp;base=RZB&amp;n=469799&amp;dst=100396" \h </w:instrText>
      </w:r>
      <w:r>
        <w:fldChar w:fldCharType="separate"/>
      </w:r>
      <w:r>
        <w:rPr>
          <w:color w:val="0000FF"/>
          <w:sz w:val="20"/>
        </w:rPr>
        <w:t>Законом</w:t>
      </w:r>
      <w:r>
        <w:rPr>
          <w:color w:val="0000FF"/>
          <w:sz w:val="20"/>
        </w:rPr>
        <w:fldChar w:fldCharType="end"/>
      </w:r>
      <w:r>
        <w:rPr>
          <w:sz w:val="20"/>
        </w:rPr>
        <w:t xml:space="preserve"> или договором может быть установлен иной срок для предупреждения о прекращении договора аренды, заключенного на неопределенный срок.</w:t>
      </w:r>
    </w:p>
    <w:p>
      <w:pPr>
        <w:pStyle w:val="4"/>
        <w:spacing w:before="200"/>
        <w:ind w:firstLine="540"/>
        <w:jc w:val="both"/>
      </w:pPr>
      <w:r>
        <w:rPr>
          <w:sz w:val="20"/>
        </w:rPr>
        <w:t>3. Законом могут устанавливаться максимальные (предельные) сроки договора для отдельных видов аренды, а также для аренды отдельных видов имущества. В этих случаях, если срок аренды в договоре не определен и ни одна из сторон не отказалась от договора до истечения предельного срока, установленного законом, договор по истечении предельного срока прекращается.</w:t>
      </w:r>
    </w:p>
    <w:p>
      <w:pPr>
        <w:pStyle w:val="4"/>
        <w:spacing w:before="200"/>
        <w:ind w:firstLine="540"/>
        <w:jc w:val="both"/>
      </w:pPr>
      <w:r>
        <w:rPr>
          <w:sz w:val="20"/>
        </w:rPr>
        <w:t>Договор аренды, заключенный на срок, превышающий установленный законом предельный срок, считается заключенным на срок, равный предельному.</w:t>
      </w:r>
    </w:p>
    <w:p>
      <w:pPr>
        <w:pStyle w:val="4"/>
        <w:jc w:val="both"/>
      </w:pPr>
    </w:p>
    <w:p>
      <w:pPr>
        <w:pStyle w:val="6"/>
        <w:ind w:firstLine="540"/>
        <w:jc w:val="both"/>
        <w:outlineLvl w:val="3"/>
      </w:pPr>
      <w:r>
        <w:rPr>
          <w:sz w:val="20"/>
        </w:rPr>
        <w:t>Статья 611. Предоставление имущества арендатору</w:t>
      </w:r>
    </w:p>
    <w:p>
      <w:pPr>
        <w:pStyle w:val="4"/>
        <w:jc w:val="both"/>
      </w:pPr>
    </w:p>
    <w:p>
      <w:pPr>
        <w:pStyle w:val="4"/>
        <w:ind w:firstLine="540"/>
        <w:jc w:val="both"/>
      </w:pPr>
      <w:r>
        <w:rPr>
          <w:sz w:val="20"/>
        </w:rPr>
        <w:t>1. Арендодатель обязан предоставить арендатору имущество в состоянии, соответствующем условиям договора аренды и назначению имущества.</w:t>
      </w:r>
    </w:p>
    <w:p>
      <w:pPr>
        <w:pStyle w:val="4"/>
        <w:spacing w:before="200"/>
        <w:ind w:firstLine="540"/>
        <w:jc w:val="both"/>
      </w:pPr>
      <w:r>
        <w:rPr>
          <w:sz w:val="20"/>
        </w:rPr>
        <w:t>2. Имущество сдается в аренду вместе со всеми его принадлежностями и относящимися к нему документами (техническим паспортом, сертификатом качества и т.п.), если иное не предусмотрено договором.</w:t>
      </w:r>
    </w:p>
    <w:p>
      <w:pPr>
        <w:pStyle w:val="4"/>
        <w:spacing w:before="200"/>
        <w:ind w:firstLine="540"/>
        <w:jc w:val="both"/>
      </w:pPr>
      <w:r>
        <w:rPr>
          <w:sz w:val="20"/>
        </w:rPr>
        <w:t>Если такие принадлежности и документы переданы не были, однако без них арендатор не может пользоваться имуществом в соответствии с его назначением либо в значительной степени лишается того, на что был вправе рассчитывать при заключении договора, он может потребовать предоставления ему арендодателем таких принадлежностей и документов или расторжения договора, а также возмещения убытков.</w:t>
      </w:r>
    </w:p>
    <w:p>
      <w:pPr>
        <w:pStyle w:val="4"/>
        <w:spacing w:before="200"/>
        <w:ind w:firstLine="540"/>
        <w:jc w:val="both"/>
      </w:pPr>
      <w:r>
        <w:rPr>
          <w:sz w:val="20"/>
        </w:rPr>
        <w:t xml:space="preserve">3. Если арендодатель не предоставил арендатору сданное внаем имущество в указанный в договоре аренды срок, а в случае, когда в договоре такой срок не указан, в разумный срок, арендатор вправе истребовать от него это имущество в соответствии со </w:t>
      </w:r>
      <w:r>
        <w:fldChar w:fldCharType="begin"/>
      </w:r>
      <w:r>
        <w:instrText xml:space="preserve"> HYPERLINK "https://login.consultant.ru/link/?req=doc&amp;base=RZB&amp;n=471848&amp;dst=101907" \h </w:instrText>
      </w:r>
      <w:r>
        <w:fldChar w:fldCharType="separate"/>
      </w:r>
      <w:r>
        <w:rPr>
          <w:color w:val="0000FF"/>
          <w:sz w:val="20"/>
        </w:rPr>
        <w:t>статьей 398</w:t>
      </w:r>
      <w:r>
        <w:rPr>
          <w:color w:val="0000FF"/>
          <w:sz w:val="20"/>
        </w:rPr>
        <w:fldChar w:fldCharType="end"/>
      </w:r>
      <w:r>
        <w:rPr>
          <w:sz w:val="20"/>
        </w:rPr>
        <w:t xml:space="preserve"> настоящего Кодекса и потребовать возмещения убытков, причиненных задержкой исполнения, либо потребовать расторжения договора и возмещения убытков, причиненных его неисполнением.</w:t>
      </w:r>
    </w:p>
    <w:p>
      <w:pPr>
        <w:pStyle w:val="4"/>
        <w:jc w:val="both"/>
      </w:pPr>
    </w:p>
    <w:p>
      <w:pPr>
        <w:pStyle w:val="6"/>
        <w:ind w:firstLine="540"/>
        <w:jc w:val="both"/>
        <w:outlineLvl w:val="3"/>
      </w:pPr>
      <w:r>
        <w:rPr>
          <w:sz w:val="20"/>
        </w:rPr>
        <w:t>Статья 612. Ответственность арендодателя за недостатки сданного в аренду имущества</w:t>
      </w:r>
    </w:p>
    <w:p>
      <w:pPr>
        <w:pStyle w:val="4"/>
        <w:jc w:val="both"/>
      </w:pPr>
    </w:p>
    <w:p>
      <w:pPr>
        <w:pStyle w:val="4"/>
        <w:ind w:firstLine="540"/>
        <w:jc w:val="both"/>
      </w:pPr>
      <w:r>
        <w:rPr>
          <w:sz w:val="20"/>
        </w:rPr>
        <w:t>1. Арендодатель отвечает за недостатки сданного в аренду имущества, полностью или частично препятствующие пользованию им, даже если во время заключения договора аренды он не знал об этих недостатках.</w:t>
      </w:r>
    </w:p>
    <w:p>
      <w:pPr>
        <w:pStyle w:val="4"/>
        <w:spacing w:before="200"/>
        <w:ind w:firstLine="540"/>
        <w:jc w:val="both"/>
      </w:pPr>
      <w:r>
        <w:rPr>
          <w:sz w:val="20"/>
        </w:rPr>
        <w:t>При обнаружении таких недостатков арендатор вправе по своему выбору:</w:t>
      </w:r>
    </w:p>
    <w:p>
      <w:pPr>
        <w:pStyle w:val="4"/>
        <w:spacing w:before="200"/>
        <w:ind w:firstLine="540"/>
        <w:jc w:val="both"/>
      </w:pPr>
      <w:r>
        <w:rPr>
          <w:sz w:val="20"/>
        </w:rPr>
        <w:t>потребовать от арендодателя либо безвозмездного устранения недостатков имущества, либо соразмерного уменьшения арендной платы, либо возмещения своих расходов на устранение недостатков имущества;</w:t>
      </w:r>
    </w:p>
    <w:p>
      <w:pPr>
        <w:pStyle w:val="4"/>
        <w:spacing w:before="200"/>
        <w:ind w:firstLine="540"/>
        <w:jc w:val="both"/>
      </w:pPr>
      <w:r>
        <w:rPr>
          <w:sz w:val="20"/>
        </w:rPr>
        <w:t>непосредственно удержать сумму понесенных им расходов на устранение данных недостатков из арендной платы, предварительно уведомив об этом арендодателя;</w:t>
      </w:r>
    </w:p>
    <w:p>
      <w:pPr>
        <w:pStyle w:val="4"/>
        <w:spacing w:before="200"/>
        <w:ind w:firstLine="540"/>
        <w:jc w:val="both"/>
      </w:pPr>
      <w:r>
        <w:rPr>
          <w:sz w:val="20"/>
        </w:rPr>
        <w:t>потребовать досрочного расторжения договора.</w:t>
      </w:r>
    </w:p>
    <w:p>
      <w:pPr>
        <w:pStyle w:val="4"/>
        <w:spacing w:before="200"/>
        <w:ind w:firstLine="540"/>
        <w:jc w:val="both"/>
      </w:pPr>
      <w:r>
        <w:rPr>
          <w:sz w:val="20"/>
        </w:rPr>
        <w:t>Арендодатель, извещенный о требованиях арендатора или о его намерении устранить недостатки имущества за счет арендодателя, может без промедления произвести замену предоставленного арендатору имущества другим аналогичным имуществом, находящимся в надлежащем состоянии, либо безвозмездно устранить недостатки имущества.</w:t>
      </w:r>
    </w:p>
    <w:p>
      <w:pPr>
        <w:pStyle w:val="4"/>
        <w:spacing w:before="200"/>
        <w:ind w:firstLine="540"/>
        <w:jc w:val="both"/>
      </w:pPr>
      <w:r>
        <w:rPr>
          <w:sz w:val="20"/>
        </w:rPr>
        <w:t>Если удовлетворение требований арендатора или удержание им расходов на устранение недостатков из арендной платы не покрывает причиненных арендатору убытков, он вправе потребовать возмещения непокрытой части убытков.</w:t>
      </w:r>
    </w:p>
    <w:p>
      <w:pPr>
        <w:pStyle w:val="4"/>
        <w:spacing w:before="200"/>
        <w:ind w:firstLine="540"/>
        <w:jc w:val="both"/>
      </w:pPr>
      <w:r>
        <w:rPr>
          <w:sz w:val="20"/>
        </w:rPr>
        <w:t>2. Арендодатель не отвечает за недостатки сданного в аренду имущества,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pPr>
        <w:pStyle w:val="4"/>
        <w:jc w:val="both"/>
      </w:pPr>
    </w:p>
    <w:p>
      <w:pPr>
        <w:pStyle w:val="6"/>
        <w:ind w:firstLine="540"/>
        <w:jc w:val="both"/>
        <w:outlineLvl w:val="3"/>
      </w:pPr>
      <w:r>
        <w:rPr>
          <w:sz w:val="20"/>
        </w:rPr>
        <w:t>Статья 613. Права третьих лиц на сдаваемое в аренду имущество</w:t>
      </w:r>
    </w:p>
    <w:p>
      <w:pPr>
        <w:pStyle w:val="4"/>
        <w:ind w:firstLine="540"/>
        <w:jc w:val="both"/>
      </w:pPr>
    </w:p>
    <w:p>
      <w:pPr>
        <w:pStyle w:val="4"/>
        <w:ind w:firstLine="540"/>
        <w:jc w:val="both"/>
      </w:pPr>
      <w:r>
        <w:rPr>
          <w:sz w:val="20"/>
        </w:rPr>
        <w:t>Передача имущества в аренду не является основанием для прекращения или изменения прав третьих лиц на это имущество.</w:t>
      </w:r>
    </w:p>
    <w:p>
      <w:pPr>
        <w:pStyle w:val="4"/>
        <w:spacing w:before="200"/>
        <w:ind w:firstLine="540"/>
        <w:jc w:val="both"/>
      </w:pPr>
      <w:r>
        <w:rPr>
          <w:sz w:val="20"/>
        </w:rPr>
        <w:t>При заключении договора аренды арендодатель обязан предупредить арендатора о всех правах третьих лиц на сдаваемое в аренду имущество (сервитуте, праве залога и т.п.). Неисполнение арендодателем этой обязанности дает арендатору право требовать уменьшения арендной платы либо расторжения договора и возмещения убытков.</w:t>
      </w:r>
    </w:p>
    <w:p>
      <w:pPr>
        <w:pStyle w:val="4"/>
        <w:jc w:val="both"/>
      </w:pPr>
    </w:p>
    <w:p>
      <w:pPr>
        <w:pStyle w:val="6"/>
        <w:ind w:firstLine="540"/>
        <w:jc w:val="both"/>
        <w:outlineLvl w:val="3"/>
      </w:pPr>
      <w:r>
        <w:rPr>
          <w:sz w:val="20"/>
        </w:rPr>
        <w:t>Статья 614. Арендная плата</w:t>
      </w:r>
    </w:p>
    <w:p>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both"/>
            </w:pPr>
            <w:r>
              <w:rPr>
                <w:color w:val="392C69"/>
                <w:sz w:val="20"/>
              </w:rPr>
              <w:t xml:space="preserve">Позиции высших судов по ст. 614 ГК РФ </w:t>
            </w:r>
            <w:r>
              <w:fldChar w:fldCharType="begin"/>
            </w:r>
            <w:r>
              <w:instrText xml:space="preserve"> HYPERLINK "https://login.consultant.ru/link/?req=doc&amp;base=PPVS&amp;n=1217" \h </w:instrText>
            </w:r>
            <w:r>
              <w:fldChar w:fldCharType="separate"/>
            </w:r>
            <w:r>
              <w:rPr>
                <w:color w:val="0000FF"/>
                <w:sz w:val="20"/>
              </w:rPr>
              <w:t>&gt;&gt;&gt;</w:t>
            </w:r>
            <w:r>
              <w:rPr>
                <w:color w:val="0000FF"/>
                <w:sz w:val="20"/>
              </w:rPr>
              <w:fldChar w:fldCharType="end"/>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4"/>
        <w:jc w:val="both"/>
      </w:pPr>
    </w:p>
    <w:p>
      <w:pPr>
        <w:pStyle w:val="4"/>
        <w:ind w:firstLine="540"/>
        <w:jc w:val="both"/>
      </w:pPr>
      <w:r>
        <w:rPr>
          <w:sz w:val="20"/>
        </w:rPr>
        <w:t>1. Арендатор обязан своевременно вносить плату за пользование имуществом (арендную плату).</w:t>
      </w:r>
    </w:p>
    <w:p>
      <w:pPr>
        <w:pStyle w:val="4"/>
        <w:spacing w:before="200"/>
        <w:ind w:firstLine="540"/>
        <w:jc w:val="both"/>
      </w:pPr>
      <w:r>
        <w:rPr>
          <w:sz w:val="20"/>
        </w:rPr>
        <w:t>Порядок, условия и сроки внесения арендной платы определяются договором аренды. В случае, когда договором они не определены, считается, что установлены порядок, условия и сроки, обычно применяемые при аренде аналогичного имущества при сравнимых обстоятельствах.</w:t>
      </w:r>
    </w:p>
    <w:p>
      <w:pPr>
        <w:pStyle w:val="4"/>
        <w:spacing w:before="200"/>
        <w:ind w:firstLine="540"/>
        <w:jc w:val="both"/>
      </w:pPr>
      <w:r>
        <w:rPr>
          <w:sz w:val="20"/>
        </w:rPr>
        <w:t>2. Арендная плата устанавливается за все арендуемое имущество в целом или отдельно по каждой из его составных частей в виде:</w:t>
      </w:r>
    </w:p>
    <w:p>
      <w:pPr>
        <w:pStyle w:val="4"/>
        <w:spacing w:before="200"/>
        <w:ind w:firstLine="540"/>
        <w:jc w:val="both"/>
      </w:pPr>
      <w:r>
        <w:rPr>
          <w:sz w:val="20"/>
        </w:rPr>
        <w:t>1) определенных в твердой сумме платежей, вносимых периодически или единовременно;</w:t>
      </w:r>
    </w:p>
    <w:p>
      <w:pPr>
        <w:pStyle w:val="4"/>
        <w:spacing w:before="200"/>
        <w:ind w:firstLine="540"/>
        <w:jc w:val="both"/>
      </w:pPr>
      <w:r>
        <w:rPr>
          <w:sz w:val="20"/>
        </w:rPr>
        <w:t>2) установленной доли полученных в результате использования арендованного имущества продукции, плодов или доходов;</w:t>
      </w:r>
    </w:p>
    <w:p>
      <w:pPr>
        <w:pStyle w:val="4"/>
        <w:spacing w:before="200"/>
        <w:ind w:firstLine="540"/>
        <w:jc w:val="both"/>
      </w:pPr>
      <w:r>
        <w:rPr>
          <w:sz w:val="20"/>
        </w:rPr>
        <w:t>3) предоставления арендатором определенных услуг;</w:t>
      </w:r>
    </w:p>
    <w:p>
      <w:pPr>
        <w:pStyle w:val="4"/>
        <w:spacing w:before="200"/>
        <w:ind w:firstLine="540"/>
        <w:jc w:val="both"/>
      </w:pPr>
      <w:r>
        <w:rPr>
          <w:sz w:val="20"/>
        </w:rPr>
        <w:t>4) передачи арендатором арендодателю обусловленной договором вещи в собственность или в аренду;</w:t>
      </w:r>
    </w:p>
    <w:p>
      <w:pPr>
        <w:pStyle w:val="4"/>
        <w:spacing w:before="200"/>
        <w:ind w:firstLine="540"/>
        <w:jc w:val="both"/>
      </w:pPr>
      <w:r>
        <w:rPr>
          <w:sz w:val="20"/>
        </w:rPr>
        <w:t>5) возложения на арендатора обусловленных договором затрат на улучшение арендованного имущества.</w:t>
      </w:r>
    </w:p>
    <w:p>
      <w:pPr>
        <w:pStyle w:val="4"/>
        <w:spacing w:before="200"/>
        <w:ind w:firstLine="540"/>
        <w:jc w:val="both"/>
      </w:pPr>
      <w:r>
        <w:rPr>
          <w:sz w:val="20"/>
        </w:rPr>
        <w:t>Стороны могут предусматривать в договоре аренды сочетание указанных форм арендной платы или иные формы оплаты аренды.</w:t>
      </w:r>
    </w:p>
    <w:p>
      <w:pPr>
        <w:pStyle w:val="4"/>
        <w:spacing w:before="200"/>
        <w:ind w:firstLine="540"/>
        <w:jc w:val="both"/>
      </w:pPr>
      <w:r>
        <w:rPr>
          <w:sz w:val="20"/>
        </w:rPr>
        <w:t xml:space="preserve">3. Если иное не предусмотрено договором, размер арендной платы может изменяться по соглашению сторон в сроки, предусмотренные договором, но не чаще одного раза в год. </w:t>
      </w:r>
      <w:r>
        <w:fldChar w:fldCharType="begin"/>
      </w:r>
      <w:r>
        <w:instrText xml:space="preserve"> HYPERLINK "https://login.consultant.ru/link/?req=doc&amp;base=RZB&amp;n=446204&amp;dst=100135" \h </w:instrText>
      </w:r>
      <w:r>
        <w:fldChar w:fldCharType="separate"/>
      </w:r>
      <w:r>
        <w:rPr>
          <w:color w:val="0000FF"/>
          <w:sz w:val="20"/>
        </w:rPr>
        <w:t>Законом</w:t>
      </w:r>
      <w:r>
        <w:rPr>
          <w:color w:val="0000FF"/>
          <w:sz w:val="20"/>
        </w:rPr>
        <w:fldChar w:fldCharType="end"/>
      </w:r>
      <w:r>
        <w:rPr>
          <w:sz w:val="20"/>
        </w:rPr>
        <w:t xml:space="preserve"> могут быть предусмотрены иные минимальные сроки пересмотра размера арендной платы для отдельных видов аренды, а также для аренды отдельных видов имущества.</w:t>
      </w:r>
    </w:p>
    <w:p>
      <w:pPr>
        <w:pStyle w:val="4"/>
        <w:spacing w:before="200"/>
        <w:ind w:firstLine="540"/>
        <w:jc w:val="both"/>
      </w:pPr>
      <w:r>
        <w:rPr>
          <w:sz w:val="20"/>
        </w:rPr>
        <w:t>4. Если законом не предусмотрено иное, арендатор вправе потребовать соответственного уменьшения арендной платы, если в силу обстоятельств, за которые он не отвечает, условия пользования, предусмотренные договором аренды, или состояние имущества существенно ухудшились.</w:t>
      </w:r>
    </w:p>
    <w:p>
      <w:pPr>
        <w:pStyle w:val="4"/>
        <w:spacing w:before="200"/>
        <w:ind w:firstLine="540"/>
        <w:jc w:val="both"/>
      </w:pPr>
      <w:r>
        <w:rPr>
          <w:sz w:val="20"/>
        </w:rPr>
        <w:t>5. Если иное не предусмотрено договором аренды, в случае существенного нарушения арендатором сроков внесения арендной платы арендодатель вправе потребовать от него досрочного внесения арендной платы в установленный арендодателем срок. При этом арендодатель не вправе требовать досрочного внесения арендной платы более чем за два срока подряд.</w:t>
      </w:r>
    </w:p>
    <w:p>
      <w:pPr>
        <w:pStyle w:val="4"/>
        <w:jc w:val="both"/>
      </w:pPr>
    </w:p>
    <w:p>
      <w:pPr>
        <w:pStyle w:val="6"/>
        <w:ind w:firstLine="540"/>
        <w:jc w:val="both"/>
        <w:outlineLvl w:val="3"/>
      </w:pPr>
      <w:r>
        <w:rPr>
          <w:sz w:val="20"/>
        </w:rPr>
        <w:t>Статья 615. Пользование арендованным имуществом</w:t>
      </w:r>
    </w:p>
    <w:p>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both"/>
            </w:pPr>
            <w:r>
              <w:rPr>
                <w:color w:val="392C69"/>
                <w:sz w:val="20"/>
              </w:rPr>
              <w:t xml:space="preserve">Позиции высших судов по ст. 615 ГК РФ </w:t>
            </w:r>
            <w:r>
              <w:fldChar w:fldCharType="begin"/>
            </w:r>
            <w:r>
              <w:instrText xml:space="preserve"> HYPERLINK "https://login.consultant.ru/link/?req=doc&amp;base=PPVS&amp;n=1130" \h </w:instrText>
            </w:r>
            <w:r>
              <w:fldChar w:fldCharType="separate"/>
            </w:r>
            <w:r>
              <w:rPr>
                <w:color w:val="0000FF"/>
                <w:sz w:val="20"/>
              </w:rPr>
              <w:t>&gt;&gt;&gt;</w:t>
            </w:r>
            <w:r>
              <w:rPr>
                <w:color w:val="0000FF"/>
                <w:sz w:val="20"/>
              </w:rPr>
              <w:fldChar w:fldCharType="end"/>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4"/>
        <w:jc w:val="both"/>
      </w:pPr>
    </w:p>
    <w:p>
      <w:pPr>
        <w:pStyle w:val="4"/>
        <w:ind w:firstLine="540"/>
        <w:jc w:val="both"/>
      </w:pPr>
      <w:bookmarkStart w:id="103" w:name="P1199"/>
      <w:bookmarkEnd w:id="103"/>
      <w:r>
        <w:rPr>
          <w:sz w:val="20"/>
        </w:rPr>
        <w:t>1. Арендатор обязан пользоваться арендованным имуществом в соответствии с условиями договора аренды, а если такие условия в договоре не определены, в соответствии с назначением имущества.</w:t>
      </w:r>
    </w:p>
    <w:p>
      <w:pPr>
        <w:pStyle w:val="4"/>
        <w:spacing w:before="200"/>
        <w:ind w:firstLine="540"/>
        <w:jc w:val="both"/>
      </w:pPr>
      <w:r>
        <w:rPr>
          <w:sz w:val="20"/>
        </w:rPr>
        <w:t xml:space="preserve">2. Арендатор вправе с согласия арендодателя сдавать арендованное имущество в субаренду (поднаем) и передавать свои права и обязанности по договору аренды другому лицу (перенаем), предоставлять арендованное имущество в безвозмездное пользование, а также отдавать арендные права в </w:t>
      </w:r>
      <w:r>
        <w:fldChar w:fldCharType="begin"/>
      </w:r>
      <w:r>
        <w:instrText xml:space="preserve"> HYPERLINK "https://login.consultant.ru/link/?req=doc&amp;base=RZB&amp;n=429477&amp;dst=100042" \h </w:instrText>
      </w:r>
      <w:r>
        <w:fldChar w:fldCharType="separate"/>
      </w:r>
      <w:r>
        <w:rPr>
          <w:color w:val="0000FF"/>
          <w:sz w:val="20"/>
        </w:rPr>
        <w:t>залог</w:t>
      </w:r>
      <w:r>
        <w:rPr>
          <w:color w:val="0000FF"/>
          <w:sz w:val="20"/>
        </w:rPr>
        <w:fldChar w:fldCharType="end"/>
      </w:r>
      <w:r>
        <w:rPr>
          <w:sz w:val="20"/>
        </w:rPr>
        <w:t xml:space="preserve"> и вносить их в качестве вклада в уставный капитал хозяйственных товариществ и обществ или паевого взноса в производственный кооператив, если иное не установлено настоящим Кодексом, другим законом или иными правовыми актами. В указанных случаях, за исключением перенайма, ответственным по договору перед арендодателем остается арендатор.</w:t>
      </w:r>
    </w:p>
    <w:p>
      <w:pPr>
        <w:pStyle w:val="4"/>
        <w:spacing w:before="200"/>
        <w:ind w:firstLine="540"/>
        <w:jc w:val="both"/>
      </w:pPr>
      <w:r>
        <w:rPr>
          <w:sz w:val="20"/>
        </w:rPr>
        <w:t>Договор субаренды не может быть заключен на срок, превышающий срок договора аренды.</w:t>
      </w:r>
    </w:p>
    <w:p>
      <w:pPr>
        <w:pStyle w:val="4"/>
        <w:spacing w:before="200"/>
        <w:ind w:firstLine="540"/>
        <w:jc w:val="both"/>
      </w:pPr>
      <w:r>
        <w:rPr>
          <w:sz w:val="20"/>
        </w:rPr>
        <w:t>К договорам субаренды применяются правила о договорах аренды, если иное не установлено законом или иными правовыми актами.</w:t>
      </w:r>
    </w:p>
    <w:p>
      <w:pPr>
        <w:pStyle w:val="4"/>
        <w:spacing w:before="200"/>
        <w:ind w:firstLine="540"/>
        <w:jc w:val="both"/>
      </w:pPr>
      <w:bookmarkStart w:id="104" w:name="P1203"/>
      <w:bookmarkEnd w:id="104"/>
      <w:r>
        <w:rPr>
          <w:sz w:val="20"/>
        </w:rPr>
        <w:t>3. Если арендатор пользуется имуществом не в соответствии с условиями договора аренды или назначением имущества, арендодатель имеет право потребовать расторжения договора и возмещения убытков.</w:t>
      </w:r>
    </w:p>
    <w:p>
      <w:pPr>
        <w:pStyle w:val="4"/>
        <w:jc w:val="both"/>
      </w:pPr>
    </w:p>
    <w:p>
      <w:pPr>
        <w:pStyle w:val="6"/>
        <w:ind w:firstLine="540"/>
        <w:jc w:val="both"/>
        <w:outlineLvl w:val="3"/>
      </w:pPr>
      <w:r>
        <w:rPr>
          <w:sz w:val="20"/>
        </w:rPr>
        <w:t>Статья 616. Обязанности сторон по содержанию арендованного имущества</w:t>
      </w:r>
    </w:p>
    <w:p>
      <w:pPr>
        <w:pStyle w:val="4"/>
        <w:jc w:val="both"/>
      </w:pPr>
    </w:p>
    <w:p>
      <w:pPr>
        <w:pStyle w:val="4"/>
        <w:ind w:firstLine="540"/>
        <w:jc w:val="both"/>
      </w:pPr>
      <w:r>
        <w:rPr>
          <w:sz w:val="20"/>
        </w:rPr>
        <w:t>1. Арендодатель обязан производить за свой счет капитальный ремонт переданного в аренду имущества, если иное не предусмотрено законом, иными правовыми актами или договором аренды.</w:t>
      </w:r>
    </w:p>
    <w:p>
      <w:pPr>
        <w:pStyle w:val="4"/>
        <w:spacing w:before="200"/>
        <w:ind w:firstLine="540"/>
        <w:jc w:val="both"/>
      </w:pPr>
      <w:r>
        <w:rPr>
          <w:sz w:val="20"/>
        </w:rPr>
        <w:t>Капитальный ремонт должен производиться в срок, установленный договором, а если он не определен договором или вызван неотложной необходимостью, в разумный срок.</w:t>
      </w:r>
    </w:p>
    <w:p>
      <w:pPr>
        <w:pStyle w:val="4"/>
        <w:spacing w:before="200"/>
        <w:ind w:firstLine="540"/>
        <w:jc w:val="both"/>
      </w:pPr>
      <w:r>
        <w:rPr>
          <w:sz w:val="20"/>
        </w:rPr>
        <w:t>Нарушение арендодателем обязанности по производству капитального ремонта дает арендатору право по своему выбору:</w:t>
      </w:r>
    </w:p>
    <w:p>
      <w:pPr>
        <w:pStyle w:val="4"/>
        <w:spacing w:before="200"/>
        <w:ind w:firstLine="540"/>
        <w:jc w:val="both"/>
      </w:pPr>
      <w:r>
        <w:rPr>
          <w:sz w:val="20"/>
        </w:rPr>
        <w:t>произвести капитальный ремонт, предусмотренный договором или вызванный неотложной необходимостью, и взыскать с арендодателя стоимость ремонта или зачесть ее в счет арендной платы;</w:t>
      </w:r>
    </w:p>
    <w:p>
      <w:pPr>
        <w:pStyle w:val="4"/>
        <w:spacing w:before="200"/>
        <w:ind w:firstLine="540"/>
        <w:jc w:val="both"/>
      </w:pPr>
      <w:r>
        <w:rPr>
          <w:sz w:val="20"/>
        </w:rPr>
        <w:t>потребовать соответственного уменьшения арендной платы;</w:t>
      </w:r>
    </w:p>
    <w:p>
      <w:pPr>
        <w:pStyle w:val="4"/>
        <w:spacing w:before="200"/>
        <w:ind w:firstLine="540"/>
        <w:jc w:val="both"/>
      </w:pPr>
      <w:r>
        <w:rPr>
          <w:sz w:val="20"/>
        </w:rPr>
        <w:t>потребовать расторжения договора и возмещения убытков.</w:t>
      </w:r>
    </w:p>
    <w:p>
      <w:pPr>
        <w:pStyle w:val="4"/>
        <w:spacing w:before="200"/>
        <w:ind w:firstLine="540"/>
        <w:jc w:val="both"/>
      </w:pPr>
      <w:r>
        <w:rPr>
          <w:sz w:val="20"/>
        </w:rPr>
        <w:t>2. Арендатор обязан поддерживать имущество в исправном состоянии, производить за свой счет текущий ремонт и нести расходы на содержание имущества, если иное не установлено законом или договором аренды.</w:t>
      </w:r>
    </w:p>
    <w:p>
      <w:pPr>
        <w:pStyle w:val="4"/>
        <w:jc w:val="both"/>
      </w:pPr>
    </w:p>
    <w:p>
      <w:pPr>
        <w:pStyle w:val="6"/>
        <w:ind w:firstLine="540"/>
        <w:jc w:val="both"/>
        <w:outlineLvl w:val="3"/>
      </w:pPr>
      <w:r>
        <w:rPr>
          <w:sz w:val="20"/>
        </w:rPr>
        <w:t>Статья 617. Сохранение договора аренды в силе при изменении сторон</w:t>
      </w:r>
    </w:p>
    <w:p>
      <w:pPr>
        <w:pStyle w:val="4"/>
        <w:jc w:val="both"/>
      </w:pPr>
    </w:p>
    <w:p>
      <w:pPr>
        <w:pStyle w:val="4"/>
        <w:ind w:firstLine="540"/>
        <w:jc w:val="both"/>
      </w:pPr>
      <w:r>
        <w:rPr>
          <w:sz w:val="20"/>
        </w:rPr>
        <w:t>1. Переход права собственности (хозяйственного ведения, оперативного управления, пожизненного наследуемого владения) на сданное в аренду имущество к другому лицу не является основанием для изменения или расторжения договора аренды.</w:t>
      </w:r>
    </w:p>
    <w:p>
      <w:pPr>
        <w:pStyle w:val="4"/>
        <w:spacing w:before="200"/>
        <w:ind w:firstLine="540"/>
        <w:jc w:val="both"/>
      </w:pPr>
      <w:r>
        <w:rPr>
          <w:sz w:val="20"/>
        </w:rPr>
        <w:t>2. В случае смерти гражданина, арендующего недвижимое имущество, его права и обязанности по договору аренды переходят к наследнику, если законом или договором не предусмотрено иное.</w:t>
      </w:r>
    </w:p>
    <w:p>
      <w:pPr>
        <w:pStyle w:val="4"/>
        <w:spacing w:before="200"/>
        <w:ind w:firstLine="540"/>
        <w:jc w:val="both"/>
      </w:pPr>
      <w:r>
        <w:rPr>
          <w:sz w:val="20"/>
        </w:rPr>
        <w:t>Арендодатель не вправе отказать такому наследнику во вступлении в договор на оставшийся срок его действия, за исключением случая, когда заключение договора было обусловлено личными качествами арендатора.</w:t>
      </w:r>
    </w:p>
    <w:p>
      <w:pPr>
        <w:pStyle w:val="4"/>
        <w:jc w:val="both"/>
      </w:pPr>
    </w:p>
    <w:p>
      <w:pPr>
        <w:pStyle w:val="6"/>
        <w:ind w:firstLine="540"/>
        <w:jc w:val="both"/>
        <w:outlineLvl w:val="3"/>
      </w:pPr>
      <w:r>
        <w:rPr>
          <w:sz w:val="20"/>
        </w:rPr>
        <w:t>Статья 618. Прекращение договора субаренды при досрочном прекращении договора аренды</w:t>
      </w:r>
    </w:p>
    <w:p>
      <w:pPr>
        <w:pStyle w:val="4"/>
        <w:jc w:val="both"/>
      </w:pPr>
    </w:p>
    <w:p>
      <w:pPr>
        <w:pStyle w:val="4"/>
        <w:ind w:firstLine="540"/>
        <w:jc w:val="both"/>
      </w:pPr>
      <w:r>
        <w:rPr>
          <w:sz w:val="20"/>
        </w:rPr>
        <w:t>1. Если иное не предусмотрено договором аренды, досрочное прекращение договора аренды влечет прекращение заключенного в соответствии с ним договора субаренды. Субарендатор в этом случае имеет право на заключение с ним договора аренды на имущество, находившееся в его пользовании в соответствии с договором субаренды, в пределах оставшегося срока субаренды на условиях, соответствующих условиям прекращенного договора аренды.</w:t>
      </w:r>
    </w:p>
    <w:p>
      <w:pPr>
        <w:pStyle w:val="4"/>
        <w:spacing w:before="200"/>
        <w:ind w:firstLine="540"/>
        <w:jc w:val="both"/>
      </w:pPr>
      <w:r>
        <w:rPr>
          <w:sz w:val="20"/>
        </w:rPr>
        <w:t xml:space="preserve">2. Если договор аренды по основаниям, предусмотренным настоящим </w:t>
      </w:r>
      <w:r>
        <w:fldChar w:fldCharType="begin"/>
      </w:r>
      <w:r>
        <w:instrText xml:space="preserve"> HYPERLINK "https://login.consultant.ru/link/?req=doc&amp;base=RZB&amp;n=471848&amp;dst=100944" \h </w:instrText>
      </w:r>
      <w:r>
        <w:fldChar w:fldCharType="separate"/>
      </w:r>
      <w:r>
        <w:rPr>
          <w:color w:val="0000FF"/>
          <w:sz w:val="20"/>
        </w:rPr>
        <w:t>Кодексом</w:t>
      </w:r>
      <w:r>
        <w:rPr>
          <w:color w:val="0000FF"/>
          <w:sz w:val="20"/>
        </w:rPr>
        <w:fldChar w:fldCharType="end"/>
      </w:r>
      <w:r>
        <w:rPr>
          <w:sz w:val="20"/>
        </w:rPr>
        <w:t>, является ничтожным, ничтожными являются и заключенные в соответствии с ним договоры субаренды.</w:t>
      </w:r>
    </w:p>
    <w:p>
      <w:pPr>
        <w:pStyle w:val="4"/>
        <w:jc w:val="both"/>
      </w:pPr>
    </w:p>
    <w:p>
      <w:pPr>
        <w:pStyle w:val="6"/>
        <w:ind w:firstLine="540"/>
        <w:jc w:val="both"/>
        <w:outlineLvl w:val="3"/>
      </w:pPr>
      <w:r>
        <w:rPr>
          <w:sz w:val="20"/>
        </w:rPr>
        <w:t>Статья 619. Досрочное расторжение договора по требованию арендодателя</w:t>
      </w:r>
    </w:p>
    <w:p>
      <w:pPr>
        <w:pStyle w:val="4"/>
        <w:jc w:val="both"/>
      </w:pPr>
    </w:p>
    <w:p>
      <w:pPr>
        <w:pStyle w:val="4"/>
        <w:ind w:firstLine="540"/>
        <w:jc w:val="both"/>
      </w:pPr>
      <w:r>
        <w:rPr>
          <w:sz w:val="20"/>
        </w:rPr>
        <w:t>По требованию арендодателя договор аренды может быть досрочно расторгнут судом в случаях, когда арендатор:</w:t>
      </w:r>
    </w:p>
    <w:p>
      <w:pPr>
        <w:pStyle w:val="4"/>
        <w:spacing w:before="200"/>
        <w:ind w:firstLine="540"/>
        <w:jc w:val="both"/>
      </w:pPr>
      <w:r>
        <w:rPr>
          <w:sz w:val="20"/>
        </w:rPr>
        <w:t>1) пользуется имуществом с существенным нарушением условий договора или назначения имущества либо с неоднократными нарушениями;</w:t>
      </w:r>
    </w:p>
    <w:p>
      <w:pPr>
        <w:pStyle w:val="4"/>
        <w:spacing w:before="200"/>
        <w:ind w:firstLine="540"/>
        <w:jc w:val="both"/>
      </w:pPr>
      <w:r>
        <w:rPr>
          <w:sz w:val="20"/>
        </w:rPr>
        <w:t>2) существенно ухудшает имущество;</w:t>
      </w:r>
    </w:p>
    <w:p>
      <w:pPr>
        <w:pStyle w:val="4"/>
        <w:spacing w:before="200"/>
        <w:ind w:firstLine="540"/>
        <w:jc w:val="both"/>
      </w:pPr>
      <w:r>
        <w:rPr>
          <w:sz w:val="20"/>
        </w:rPr>
        <w:t>3) более двух раз подряд по истечении установленного договором срока платежа не вносит арендную плату;</w:t>
      </w:r>
    </w:p>
    <w:p>
      <w:pPr>
        <w:pStyle w:val="4"/>
        <w:spacing w:before="200"/>
        <w:ind w:firstLine="540"/>
        <w:jc w:val="both"/>
      </w:pPr>
      <w:r>
        <w:rPr>
          <w:sz w:val="20"/>
        </w:rPr>
        <w:t>4) не производит капитального ремонта имущества в установленные договором аренды сроки, а при отсутствии их в договоре в разумные сроки в тех случаях, когда в соответствии с законом, иными правовыми актами или договором производство капитального ремонта является обязанностью арендатора.</w:t>
      </w:r>
    </w:p>
    <w:p>
      <w:pPr>
        <w:pStyle w:val="4"/>
        <w:spacing w:before="200"/>
        <w:ind w:firstLine="540"/>
        <w:jc w:val="both"/>
      </w:pPr>
      <w:r>
        <w:rPr>
          <w:sz w:val="20"/>
        </w:rPr>
        <w:t xml:space="preserve">Договором аренды могут быть установлены и другие основания досрочного расторжения договора по требованию арендодателя в соответствии с </w:t>
      </w:r>
      <w:r>
        <w:fldChar w:fldCharType="begin"/>
      </w:r>
      <w:r>
        <w:instrText xml:space="preserve"> HYPERLINK "https://login.consultant.ru/link/?req=doc&amp;base=RZB&amp;n=471848&amp;dst=102128" \h </w:instrText>
      </w:r>
      <w:r>
        <w:fldChar w:fldCharType="separate"/>
      </w:r>
      <w:r>
        <w:rPr>
          <w:color w:val="0000FF"/>
          <w:sz w:val="20"/>
        </w:rPr>
        <w:t>пунктом 2 статьи 450</w:t>
      </w:r>
      <w:r>
        <w:rPr>
          <w:color w:val="0000FF"/>
          <w:sz w:val="20"/>
        </w:rPr>
        <w:fldChar w:fldCharType="end"/>
      </w:r>
      <w:r>
        <w:rPr>
          <w:sz w:val="20"/>
        </w:rPr>
        <w:t xml:space="preserve"> настоящего Кодекса.</w:t>
      </w:r>
    </w:p>
    <w:p>
      <w:pPr>
        <w:pStyle w:val="4"/>
        <w:spacing w:before="200"/>
        <w:ind w:firstLine="540"/>
        <w:jc w:val="both"/>
      </w:pPr>
      <w:r>
        <w:rPr>
          <w:sz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разумный срок.</w:t>
      </w:r>
    </w:p>
    <w:p>
      <w:pPr>
        <w:pStyle w:val="4"/>
        <w:jc w:val="both"/>
      </w:pPr>
    </w:p>
    <w:p>
      <w:pPr>
        <w:pStyle w:val="6"/>
        <w:ind w:firstLine="540"/>
        <w:jc w:val="both"/>
        <w:outlineLvl w:val="3"/>
      </w:pPr>
      <w:r>
        <w:rPr>
          <w:sz w:val="20"/>
        </w:rPr>
        <w:t>Статья 620. Досрочное расторжение договора по требованию арендатора</w:t>
      </w:r>
    </w:p>
    <w:p>
      <w:pPr>
        <w:pStyle w:val="4"/>
        <w:jc w:val="both"/>
      </w:pPr>
    </w:p>
    <w:p>
      <w:pPr>
        <w:pStyle w:val="4"/>
        <w:ind w:firstLine="540"/>
        <w:jc w:val="both"/>
      </w:pPr>
      <w:r>
        <w:rPr>
          <w:sz w:val="20"/>
        </w:rPr>
        <w:t>По требованию арендатора договор аренды может быть досрочно расторгнут судом в случаях, когда:</w:t>
      </w:r>
    </w:p>
    <w:p>
      <w:pPr>
        <w:pStyle w:val="4"/>
        <w:spacing w:before="200"/>
        <w:ind w:firstLine="540"/>
        <w:jc w:val="both"/>
      </w:pPr>
      <w:r>
        <w:rPr>
          <w:sz w:val="20"/>
        </w:rPr>
        <w:t>1) арендодатель не предоставляет имущество в пользование арендатору либо создает препятствия пользованию имуществом в соответствии с условиями договора или назначением имущества;</w:t>
      </w:r>
    </w:p>
    <w:p>
      <w:pPr>
        <w:pStyle w:val="4"/>
        <w:spacing w:before="200"/>
        <w:ind w:firstLine="540"/>
        <w:jc w:val="both"/>
      </w:pPr>
      <w:r>
        <w:rPr>
          <w:sz w:val="20"/>
        </w:rPr>
        <w:t xml:space="preserve">2) переданное арендатору имущество имеет препятствующие пользованию им </w:t>
      </w:r>
      <w:r>
        <w:fldChar w:fldCharType="begin"/>
      </w:r>
      <w:r>
        <w:instrText xml:space="preserve"> HYPERLINK "https://login.consultant.ru/link/?req=doc&amp;base=RZB&amp;n=400312&amp;dst=100620" \h </w:instrText>
      </w:r>
      <w:r>
        <w:fldChar w:fldCharType="separate"/>
      </w:r>
      <w:r>
        <w:rPr>
          <w:color w:val="0000FF"/>
          <w:sz w:val="20"/>
        </w:rPr>
        <w:t>недостатки</w:t>
      </w:r>
      <w:r>
        <w:rPr>
          <w:color w:val="0000FF"/>
          <w:sz w:val="20"/>
        </w:rPr>
        <w:fldChar w:fldCharType="end"/>
      </w:r>
      <w:r>
        <w:rPr>
          <w:sz w:val="20"/>
        </w:rPr>
        <w:t>,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имущества или проверки его исправности при заключении договора;</w:t>
      </w:r>
    </w:p>
    <w:p>
      <w:pPr>
        <w:pStyle w:val="4"/>
        <w:spacing w:before="200"/>
        <w:ind w:firstLine="540"/>
        <w:jc w:val="both"/>
      </w:pPr>
      <w:r>
        <w:rPr>
          <w:sz w:val="20"/>
        </w:rPr>
        <w:t>3) арендодатель не производит являющийся его обязанностью капитальный ремонт имущества в установленные договором аренды сроки, а при отсутствии их в договоре в разумные сроки;</w:t>
      </w:r>
    </w:p>
    <w:p>
      <w:pPr>
        <w:pStyle w:val="4"/>
        <w:spacing w:before="200"/>
        <w:ind w:firstLine="540"/>
        <w:jc w:val="both"/>
      </w:pPr>
      <w:r>
        <w:rPr>
          <w:sz w:val="20"/>
        </w:rPr>
        <w:t>4) имущество в силу обстоятельств, за которые арендатор не отвечает, окажется в состоянии, не пригодном для использования.</w:t>
      </w:r>
    </w:p>
    <w:p>
      <w:pPr>
        <w:pStyle w:val="4"/>
        <w:spacing w:before="200"/>
        <w:ind w:firstLine="540"/>
        <w:jc w:val="both"/>
      </w:pPr>
      <w:r>
        <w:rPr>
          <w:sz w:val="20"/>
        </w:rPr>
        <w:t xml:space="preserve">Договором аренды могут быть установлены и другие основания досрочного расторжения договора по требованию арендатора в соответствии с </w:t>
      </w:r>
      <w:r>
        <w:fldChar w:fldCharType="begin"/>
      </w:r>
      <w:r>
        <w:instrText xml:space="preserve"> HYPERLINK "https://login.consultant.ru/link/?req=doc&amp;base=RZB&amp;n=471848&amp;dst=102128" \h </w:instrText>
      </w:r>
      <w:r>
        <w:fldChar w:fldCharType="separate"/>
      </w:r>
      <w:r>
        <w:rPr>
          <w:color w:val="0000FF"/>
          <w:sz w:val="20"/>
        </w:rPr>
        <w:t>пунктом 2 статьи 450</w:t>
      </w:r>
      <w:r>
        <w:rPr>
          <w:color w:val="0000FF"/>
          <w:sz w:val="20"/>
        </w:rPr>
        <w:fldChar w:fldCharType="end"/>
      </w:r>
      <w:r>
        <w:rPr>
          <w:sz w:val="20"/>
        </w:rPr>
        <w:t xml:space="preserve"> настоящего Кодекса.</w:t>
      </w:r>
    </w:p>
    <w:p>
      <w:pPr>
        <w:pStyle w:val="4"/>
        <w:jc w:val="both"/>
      </w:pPr>
    </w:p>
    <w:p>
      <w:pPr>
        <w:pStyle w:val="6"/>
        <w:ind w:firstLine="540"/>
        <w:jc w:val="both"/>
        <w:outlineLvl w:val="3"/>
      </w:pPr>
      <w:bookmarkStart w:id="105" w:name="P1245"/>
      <w:bookmarkEnd w:id="105"/>
      <w:r>
        <w:rPr>
          <w:sz w:val="20"/>
        </w:rPr>
        <w:t>Статья 621. Преимущественное право арендатора на заключение договора аренды на новый срок</w:t>
      </w:r>
    </w:p>
    <w:p>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both"/>
            </w:pPr>
            <w:r>
              <w:rPr>
                <w:color w:val="392C69"/>
                <w:sz w:val="20"/>
              </w:rPr>
              <w:t xml:space="preserve">Позиции высших судов по ст. 621 ГК РФ </w:t>
            </w:r>
            <w:r>
              <w:fldChar w:fldCharType="begin"/>
            </w:r>
            <w:r>
              <w:instrText xml:space="preserve"> HYPERLINK "https://login.consultant.ru/link/?req=doc&amp;base=PPVS&amp;n=1735" \h </w:instrText>
            </w:r>
            <w:r>
              <w:fldChar w:fldCharType="separate"/>
            </w:r>
            <w:r>
              <w:rPr>
                <w:color w:val="0000FF"/>
                <w:sz w:val="20"/>
              </w:rPr>
              <w:t>&gt;&gt;&gt;</w:t>
            </w:r>
            <w:r>
              <w:rPr>
                <w:color w:val="0000FF"/>
                <w:sz w:val="20"/>
              </w:rPr>
              <w:fldChar w:fldCharType="end"/>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4"/>
        <w:jc w:val="both"/>
      </w:pPr>
    </w:p>
    <w:p>
      <w:pPr>
        <w:pStyle w:val="4"/>
        <w:ind w:firstLine="540"/>
        <w:jc w:val="both"/>
      </w:pPr>
      <w:r>
        <w:rPr>
          <w:sz w:val="20"/>
        </w:rPr>
        <w:t xml:space="preserve">1. Если иное не предусмотрено законом или договором аренды, арендатор, надлежащим образом исполнявший свои обязанности, по истечении срока договора имеет при прочих равных условиях преимущественное перед другими лицами право на заключение договора аренды на новый срок. </w:t>
      </w:r>
      <w:r>
        <w:fldChar w:fldCharType="begin"/>
      </w:r>
      <w:r>
        <w:instrText xml:space="preserve"> HYPERLINK "https://login.consultant.ru/link/?req=doc&amp;base=RZB&amp;n=157919&amp;dst=100009" \h </w:instrText>
      </w:r>
      <w:r>
        <w:fldChar w:fldCharType="separate"/>
      </w:r>
      <w:r>
        <w:rPr>
          <w:color w:val="0000FF"/>
          <w:sz w:val="20"/>
        </w:rPr>
        <w:t>Арендатор</w:t>
      </w:r>
      <w:r>
        <w:rPr>
          <w:color w:val="0000FF"/>
          <w:sz w:val="20"/>
        </w:rPr>
        <w:fldChar w:fldCharType="end"/>
      </w:r>
      <w:r>
        <w:rPr>
          <w:sz w:val="20"/>
        </w:rPr>
        <w:t xml:space="preserve"> обязан письменно уведомить арендодателя о желании заключить такой договор в срок, указанный в договоре аренды, а если в договоре такой срок не указан, в разумный срок до окончания действия договора.</w:t>
      </w:r>
    </w:p>
    <w:p>
      <w:pPr>
        <w:pStyle w:val="4"/>
        <w:spacing w:before="200"/>
        <w:ind w:firstLine="540"/>
        <w:jc w:val="both"/>
      </w:pPr>
      <w:r>
        <w:rPr>
          <w:sz w:val="20"/>
        </w:rPr>
        <w:t>При заключении договора аренды на новый срок условия договора могут быть изменены по соглашению сторон.</w:t>
      </w:r>
    </w:p>
    <w:p>
      <w:pPr>
        <w:pStyle w:val="4"/>
        <w:spacing w:before="200"/>
        <w:ind w:firstLine="540"/>
        <w:jc w:val="both"/>
      </w:pPr>
      <w:r>
        <w:rPr>
          <w:sz w:val="20"/>
        </w:rPr>
        <w:t>Если арендодатель отказал арендатору в заключении договора на новый срок, но в течение года со дня истечения срока договора с ним заключил договор аренды с другим лицом, арендатор вправе по своему выбору потребовать в суде перевода на себя прав и обязанностей по заключенному договору и возмещения убытков, причиненных отказом возобновить с ним договор аренды, либо только возмещения таких убытков.</w:t>
      </w:r>
    </w:p>
    <w:p>
      <w:pPr>
        <w:pStyle w:val="4"/>
        <w:spacing w:before="200"/>
        <w:ind w:firstLine="540"/>
        <w:jc w:val="both"/>
      </w:pPr>
      <w:bookmarkStart w:id="106" w:name="P1251"/>
      <w:bookmarkEnd w:id="106"/>
      <w:r>
        <w:rPr>
          <w:sz w:val="20"/>
        </w:rPr>
        <w:t xml:space="preserve">2. Если арендатор продолжает пользоваться имуществом после истечения срока договора при отсутствии возражений со стороны арендодателя, договор считается возобновленным на тех же условиях на неопределенный срок </w:t>
      </w:r>
      <w:r>
        <w:fldChar w:fldCharType="begin"/>
      </w:r>
      <w:r>
        <w:instrText xml:space="preserve"> HYPERLINK \l "P1149" \h </w:instrText>
      </w:r>
      <w:r>
        <w:fldChar w:fldCharType="separate"/>
      </w:r>
      <w:r>
        <w:rPr>
          <w:color w:val="0000FF"/>
          <w:sz w:val="20"/>
        </w:rPr>
        <w:t>(статья 610)</w:t>
      </w:r>
      <w:r>
        <w:rPr>
          <w:color w:val="0000FF"/>
          <w:sz w:val="20"/>
        </w:rPr>
        <w:fldChar w:fldCharType="end"/>
      </w:r>
      <w:r>
        <w:rPr>
          <w:sz w:val="20"/>
        </w:rPr>
        <w:t>.</w:t>
      </w:r>
    </w:p>
    <w:p>
      <w:pPr>
        <w:pStyle w:val="4"/>
        <w:jc w:val="both"/>
      </w:pPr>
    </w:p>
    <w:p>
      <w:pPr>
        <w:pStyle w:val="6"/>
        <w:ind w:firstLine="540"/>
        <w:jc w:val="both"/>
        <w:outlineLvl w:val="3"/>
      </w:pPr>
      <w:r>
        <w:rPr>
          <w:sz w:val="20"/>
        </w:rPr>
        <w:t>Статья 622. Возврат арендованного имущества арендодателю</w:t>
      </w:r>
    </w:p>
    <w:p>
      <w:pPr>
        <w:pStyle w:val="4"/>
        <w:jc w:val="both"/>
      </w:pPr>
    </w:p>
    <w:p>
      <w:pPr>
        <w:pStyle w:val="4"/>
        <w:ind w:firstLine="540"/>
        <w:jc w:val="both"/>
      </w:pPr>
      <w:r>
        <w:rPr>
          <w:sz w:val="20"/>
        </w:rPr>
        <w:t>При прекращении договора аренды арендатор обязан вернуть арендодателю имущество в том состоянии, в котором он его получил, с учетом нормального износа или в состоянии, обусловленном договором.</w:t>
      </w:r>
    </w:p>
    <w:p>
      <w:pPr>
        <w:pStyle w:val="4"/>
        <w:spacing w:before="200"/>
        <w:ind w:firstLine="540"/>
        <w:jc w:val="both"/>
      </w:pPr>
      <w:r>
        <w:rPr>
          <w:sz w:val="20"/>
        </w:rPr>
        <w:t>Если арендатор не возвратил арендованное имущество либо возвратил его несвоевременно, арендодатель вправе потребовать внесения арендной платы за все время просрочки. В случае, когда указанная плата не покрывает причиненных арендодателю убытков, он может потребовать их возмещения.</w:t>
      </w:r>
    </w:p>
    <w:p>
      <w:pPr>
        <w:pStyle w:val="4"/>
        <w:spacing w:before="200"/>
        <w:ind w:firstLine="540"/>
        <w:jc w:val="both"/>
      </w:pPr>
      <w:r>
        <w:rPr>
          <w:sz w:val="20"/>
        </w:rPr>
        <w:t>В случае, когда за несвоевременный возврат арендованного имущества договором предусмотрена неустойка, убытки могут быть взысканы в полной сумме сверх неустойки, если иное не предусмотрено договором.</w:t>
      </w:r>
    </w:p>
    <w:p>
      <w:pPr>
        <w:pStyle w:val="4"/>
        <w:jc w:val="both"/>
      </w:pPr>
    </w:p>
    <w:p>
      <w:pPr>
        <w:pStyle w:val="6"/>
        <w:ind w:firstLine="540"/>
        <w:jc w:val="both"/>
        <w:outlineLvl w:val="3"/>
      </w:pPr>
      <w:r>
        <w:rPr>
          <w:sz w:val="20"/>
        </w:rPr>
        <w:t>Статья 623. Улучшения арендованного имущества</w:t>
      </w:r>
    </w:p>
    <w:p>
      <w:pPr>
        <w:pStyle w:val="4"/>
        <w:jc w:val="both"/>
      </w:pPr>
    </w:p>
    <w:p>
      <w:pPr>
        <w:pStyle w:val="4"/>
        <w:ind w:firstLine="540"/>
        <w:jc w:val="both"/>
      </w:pPr>
      <w:bookmarkStart w:id="107" w:name="P1261"/>
      <w:bookmarkEnd w:id="107"/>
      <w:r>
        <w:rPr>
          <w:sz w:val="20"/>
        </w:rPr>
        <w:t>1. Произведенные арендатором отделимые улучшения арендованного имущества являются его собственностью, если иное не предусмотрено договором аренды.</w:t>
      </w:r>
    </w:p>
    <w:p>
      <w:pPr>
        <w:pStyle w:val="4"/>
        <w:spacing w:before="200"/>
        <w:ind w:firstLine="540"/>
        <w:jc w:val="both"/>
      </w:pPr>
      <w:r>
        <w:rPr>
          <w:sz w:val="20"/>
        </w:rPr>
        <w:t>2. В случае, когда арендатор произвел за счет собственных средств и с согласия арендодателя улучшения арендованного имущества, не отделимые без вреда для имущества, арендатор имеет право после прекращения договора на возмещение стоимости этих улучшений, если иное не предусмотрено договором аренды.</w:t>
      </w:r>
    </w:p>
    <w:p>
      <w:pPr>
        <w:pStyle w:val="4"/>
        <w:spacing w:before="200"/>
        <w:ind w:firstLine="540"/>
        <w:jc w:val="both"/>
      </w:pPr>
      <w:bookmarkStart w:id="108" w:name="P1263"/>
      <w:bookmarkEnd w:id="108"/>
      <w:r>
        <w:rPr>
          <w:sz w:val="20"/>
        </w:rPr>
        <w:t>3. Стоимость неотделимых улучшений арендованного имущества, произведенных арендатором без согласия арендодателя, возмещению не подлежит, если иное не предусмотрено законом.</w:t>
      </w:r>
    </w:p>
    <w:p>
      <w:pPr>
        <w:pStyle w:val="4"/>
        <w:spacing w:before="200"/>
        <w:ind w:firstLine="540"/>
        <w:jc w:val="both"/>
      </w:pPr>
      <w:r>
        <w:rPr>
          <w:sz w:val="20"/>
        </w:rPr>
        <w:t>4. Улучшения арендованного имущества, как отделимые, так и неотделимые, произведенные за счет амортизационных отчислений от этого имущества, являются собственностью арендодателя.</w:t>
      </w:r>
    </w:p>
    <w:p>
      <w:pPr>
        <w:pStyle w:val="4"/>
        <w:jc w:val="both"/>
      </w:pPr>
    </w:p>
    <w:p>
      <w:pPr>
        <w:pStyle w:val="6"/>
        <w:ind w:firstLine="540"/>
        <w:jc w:val="both"/>
        <w:outlineLvl w:val="3"/>
      </w:pPr>
      <w:bookmarkStart w:id="109" w:name="P1266"/>
      <w:bookmarkEnd w:id="109"/>
      <w:r>
        <w:rPr>
          <w:sz w:val="20"/>
        </w:rPr>
        <w:t>Статья 624. Выкуп арендованного имущества</w:t>
      </w:r>
    </w:p>
    <w:p>
      <w:pPr>
        <w:pStyle w:val="4"/>
        <w:jc w:val="both"/>
      </w:pPr>
    </w:p>
    <w:p>
      <w:pPr>
        <w:pStyle w:val="4"/>
        <w:ind w:firstLine="540"/>
        <w:jc w:val="both"/>
      </w:pPr>
      <w:r>
        <w:rPr>
          <w:sz w:val="20"/>
        </w:rPr>
        <w:t>1. В законе или договоре аренды может быть предусмотрено, что арендованное имущество переходит в собственность арендатора по истечении срока аренды или до его истечения при условии внесения арендатором всей обусловленной договором выкупной цены.</w:t>
      </w:r>
    </w:p>
    <w:p>
      <w:pPr>
        <w:pStyle w:val="4"/>
        <w:spacing w:before="200"/>
        <w:ind w:firstLine="540"/>
        <w:jc w:val="both"/>
      </w:pPr>
      <w:r>
        <w:rPr>
          <w:sz w:val="20"/>
        </w:rPr>
        <w:t>2. Если условие о выкупе арендованного имущества не предусмотрено в договоре аренды, оно может быть установлено дополнительным соглашением сторон, которые при этом вправе договориться о зачете ранее выплаченной арендной платы в выкупную цену.</w:t>
      </w:r>
    </w:p>
    <w:p>
      <w:pPr>
        <w:pStyle w:val="4"/>
        <w:spacing w:before="200"/>
        <w:ind w:firstLine="540"/>
        <w:jc w:val="both"/>
      </w:pPr>
      <w:r>
        <w:rPr>
          <w:sz w:val="20"/>
        </w:rPr>
        <w:t>3. Законом могут быть установлены случаи запрещения выкупа арендованного имущества.</w:t>
      </w:r>
    </w:p>
    <w:p>
      <w:pPr>
        <w:pStyle w:val="4"/>
        <w:jc w:val="both"/>
      </w:pPr>
    </w:p>
    <w:p>
      <w:pPr>
        <w:pStyle w:val="6"/>
        <w:ind w:firstLine="540"/>
        <w:jc w:val="both"/>
        <w:outlineLvl w:val="3"/>
      </w:pPr>
      <w:r>
        <w:rPr>
          <w:sz w:val="20"/>
        </w:rPr>
        <w:t>Статья 625. Особенности отдельных видов аренды и аренды отдельных видов имущества</w:t>
      </w:r>
    </w:p>
    <w:p>
      <w:pPr>
        <w:pStyle w:val="4"/>
        <w:jc w:val="both"/>
      </w:pPr>
    </w:p>
    <w:p>
      <w:pPr>
        <w:pStyle w:val="4"/>
        <w:ind w:firstLine="540"/>
        <w:jc w:val="both"/>
      </w:pPr>
      <w:r>
        <w:rPr>
          <w:sz w:val="20"/>
        </w:rPr>
        <w:t>К отдельным видам договора аренды и договорам аренды отдельных видов имущества (прокат, аренда транспортных средств, аренда зданий и сооружений, аренда предприятий, финансовая аренда) положения, предусмотренные настоящим параграфом, применяются, если иное не установлено правилами настоящего Кодекса об этих договорах.</w:t>
      </w:r>
    </w:p>
    <w:p>
      <w:pPr>
        <w:pStyle w:val="4"/>
        <w:jc w:val="both"/>
      </w:pPr>
    </w:p>
    <w:p>
      <w:pPr>
        <w:pStyle w:val="6"/>
        <w:jc w:val="center"/>
        <w:outlineLvl w:val="2"/>
      </w:pPr>
      <w:r>
        <w:rPr>
          <w:sz w:val="20"/>
        </w:rPr>
        <w:t>§ 2. Прокат</w:t>
      </w:r>
    </w:p>
    <w:p>
      <w:pPr>
        <w:pStyle w:val="4"/>
        <w:jc w:val="both"/>
      </w:pPr>
    </w:p>
    <w:p>
      <w:pPr>
        <w:pStyle w:val="6"/>
        <w:ind w:firstLine="540"/>
        <w:jc w:val="both"/>
        <w:outlineLvl w:val="3"/>
      </w:pPr>
      <w:r>
        <w:rPr>
          <w:sz w:val="20"/>
        </w:rPr>
        <w:t>Статья 626. Договор проката</w:t>
      </w:r>
    </w:p>
    <w:p>
      <w:pPr>
        <w:pStyle w:val="4"/>
        <w:jc w:val="both"/>
      </w:pPr>
    </w:p>
    <w:p>
      <w:pPr>
        <w:pStyle w:val="4"/>
        <w:ind w:firstLine="540"/>
        <w:jc w:val="both"/>
      </w:pPr>
      <w:r>
        <w:rPr>
          <w:sz w:val="20"/>
        </w:rPr>
        <w:t>1. По договору проката арендодатель, осуществляющий сдачу имущества в аренду в качестве постоянной предпринимательской деятельности, обязуется предоставить арендатору движимое имущество за плату во временное владение и пользование.</w:t>
      </w:r>
    </w:p>
    <w:p>
      <w:pPr>
        <w:pStyle w:val="4"/>
        <w:spacing w:before="200"/>
        <w:ind w:firstLine="540"/>
        <w:jc w:val="both"/>
      </w:pPr>
      <w:r>
        <w:rPr>
          <w:sz w:val="20"/>
        </w:rPr>
        <w:t>Имущество, предоставленное по договору проката, используется для потребительских целей, если иное не предусмотрено договором или не вытекает из существа обязательства.</w:t>
      </w:r>
    </w:p>
    <w:p>
      <w:pPr>
        <w:pStyle w:val="4"/>
        <w:spacing w:before="200"/>
        <w:ind w:firstLine="540"/>
        <w:jc w:val="both"/>
      </w:pPr>
      <w:r>
        <w:rPr>
          <w:sz w:val="20"/>
        </w:rPr>
        <w:t>2. Договор проката заключается в письменной форме.</w:t>
      </w:r>
    </w:p>
    <w:p>
      <w:pPr>
        <w:pStyle w:val="4"/>
        <w:spacing w:before="200"/>
        <w:ind w:firstLine="540"/>
        <w:jc w:val="both"/>
      </w:pPr>
      <w:r>
        <w:rPr>
          <w:sz w:val="20"/>
        </w:rPr>
        <w:t xml:space="preserve">3. Договор проката является публичным договором </w:t>
      </w:r>
      <w:r>
        <w:fldChar w:fldCharType="begin"/>
      </w:r>
      <w:r>
        <w:instrText xml:space="preserve"> HYPERLINK "https://login.consultant.ru/link/?req=doc&amp;base=RZB&amp;n=471848&amp;dst=102015" \h </w:instrText>
      </w:r>
      <w:r>
        <w:fldChar w:fldCharType="separate"/>
      </w:r>
      <w:r>
        <w:rPr>
          <w:color w:val="0000FF"/>
          <w:sz w:val="20"/>
        </w:rPr>
        <w:t>(статья 426)</w:t>
      </w:r>
      <w:r>
        <w:rPr>
          <w:color w:val="0000FF"/>
          <w:sz w:val="20"/>
        </w:rPr>
        <w:fldChar w:fldCharType="end"/>
      </w:r>
      <w:r>
        <w:rPr>
          <w:sz w:val="20"/>
        </w:rPr>
        <w:t>.</w:t>
      </w:r>
    </w:p>
    <w:p>
      <w:pPr>
        <w:pStyle w:val="4"/>
        <w:jc w:val="both"/>
      </w:pPr>
    </w:p>
    <w:p>
      <w:pPr>
        <w:pStyle w:val="6"/>
        <w:ind w:firstLine="540"/>
        <w:jc w:val="both"/>
        <w:outlineLvl w:val="3"/>
      </w:pPr>
      <w:r>
        <w:rPr>
          <w:sz w:val="20"/>
        </w:rPr>
        <w:t>Статья 627. Срок договора проката</w:t>
      </w:r>
    </w:p>
    <w:p>
      <w:pPr>
        <w:pStyle w:val="4"/>
        <w:jc w:val="both"/>
      </w:pPr>
    </w:p>
    <w:p>
      <w:pPr>
        <w:pStyle w:val="4"/>
        <w:ind w:firstLine="540"/>
        <w:jc w:val="both"/>
      </w:pPr>
      <w:bookmarkStart w:id="110" w:name="P1287"/>
      <w:bookmarkEnd w:id="110"/>
      <w:r>
        <w:rPr>
          <w:sz w:val="20"/>
        </w:rPr>
        <w:t>1. Договор проката заключается на срок до одного года.</w:t>
      </w:r>
    </w:p>
    <w:p>
      <w:pPr>
        <w:pStyle w:val="4"/>
        <w:spacing w:before="200"/>
        <w:ind w:firstLine="540"/>
        <w:jc w:val="both"/>
      </w:pPr>
      <w:bookmarkStart w:id="111" w:name="P1288"/>
      <w:bookmarkEnd w:id="111"/>
      <w:r>
        <w:rPr>
          <w:sz w:val="20"/>
        </w:rPr>
        <w:t xml:space="preserve">2. Правила о возобновлении договора аренды на неопределенный срок и о преимущественном праве арендатора на возобновление договора аренды </w:t>
      </w:r>
      <w:r>
        <w:fldChar w:fldCharType="begin"/>
      </w:r>
      <w:r>
        <w:instrText xml:space="preserve"> HYPERLINK \l "P1245" \h </w:instrText>
      </w:r>
      <w:r>
        <w:fldChar w:fldCharType="separate"/>
      </w:r>
      <w:r>
        <w:rPr>
          <w:color w:val="0000FF"/>
          <w:sz w:val="20"/>
        </w:rPr>
        <w:t>(статья 621)</w:t>
      </w:r>
      <w:r>
        <w:rPr>
          <w:color w:val="0000FF"/>
          <w:sz w:val="20"/>
        </w:rPr>
        <w:fldChar w:fldCharType="end"/>
      </w:r>
      <w:r>
        <w:rPr>
          <w:sz w:val="20"/>
        </w:rPr>
        <w:t xml:space="preserve"> к договору проката не применяются.</w:t>
      </w:r>
    </w:p>
    <w:p>
      <w:pPr>
        <w:pStyle w:val="4"/>
        <w:spacing w:before="200"/>
        <w:ind w:firstLine="540"/>
        <w:jc w:val="both"/>
      </w:pPr>
      <w:r>
        <w:rPr>
          <w:sz w:val="20"/>
        </w:rPr>
        <w:t>3. Арендатор вправе отказаться от договора проката в любое время, письменно предупредив о своем намерении арендодателя не менее чем за десять дней.</w:t>
      </w:r>
    </w:p>
    <w:p>
      <w:pPr>
        <w:pStyle w:val="4"/>
        <w:jc w:val="both"/>
      </w:pPr>
    </w:p>
    <w:p>
      <w:pPr>
        <w:pStyle w:val="6"/>
        <w:ind w:firstLine="540"/>
        <w:jc w:val="both"/>
        <w:outlineLvl w:val="3"/>
      </w:pPr>
      <w:r>
        <w:rPr>
          <w:sz w:val="20"/>
        </w:rPr>
        <w:t>Статья 628. Предоставление имущества арендатору</w:t>
      </w:r>
    </w:p>
    <w:p>
      <w:pPr>
        <w:pStyle w:val="4"/>
        <w:jc w:val="both"/>
      </w:pPr>
    </w:p>
    <w:p>
      <w:pPr>
        <w:pStyle w:val="4"/>
        <w:ind w:firstLine="540"/>
        <w:jc w:val="both"/>
      </w:pPr>
      <w:r>
        <w:rPr>
          <w:sz w:val="20"/>
        </w:rPr>
        <w:t>Арендодатель, заключающий договор проката, обязан в присутствии арендатора проверить исправность сдаваемого в аренду имущества, а также ознакомить арендатора с правилами эксплуатации имущества либо выдать ему письменные инструкции о пользовании этим имуществом.</w:t>
      </w:r>
    </w:p>
    <w:p>
      <w:pPr>
        <w:pStyle w:val="4"/>
        <w:jc w:val="both"/>
      </w:pPr>
    </w:p>
    <w:p>
      <w:pPr>
        <w:pStyle w:val="6"/>
        <w:ind w:firstLine="540"/>
        <w:jc w:val="both"/>
        <w:outlineLvl w:val="3"/>
      </w:pPr>
      <w:r>
        <w:rPr>
          <w:sz w:val="20"/>
        </w:rPr>
        <w:t>Статья 629. Устранение недостатков сданного в аренду имущества</w:t>
      </w:r>
    </w:p>
    <w:p>
      <w:pPr>
        <w:pStyle w:val="4"/>
        <w:jc w:val="both"/>
      </w:pPr>
    </w:p>
    <w:p>
      <w:pPr>
        <w:pStyle w:val="4"/>
        <w:ind w:firstLine="540"/>
        <w:jc w:val="both"/>
      </w:pPr>
      <w:r>
        <w:rPr>
          <w:sz w:val="20"/>
        </w:rPr>
        <w:t>1. При обнаружении арендатором недостатков сданного в аренду имущества, полностью или частично препятствующих пользованию им, арендодатель обязан в десятидневный срок со дня заявления арендатора о недостатках, если более короткий срок не установлен договором проката, безвозмездно устранить недостатки имущества на месте либо произвести замену данного имущества другим аналогичным имуществом, находящимся в надлежащем состоянии.</w:t>
      </w:r>
    </w:p>
    <w:p>
      <w:pPr>
        <w:pStyle w:val="4"/>
        <w:spacing w:before="200"/>
        <w:ind w:firstLine="540"/>
        <w:jc w:val="both"/>
      </w:pPr>
      <w:r>
        <w:rPr>
          <w:sz w:val="20"/>
        </w:rPr>
        <w:t>2. Если недостатки арендованного имущества явились следствием нарушения арендатором правил эксплуатации и содержания имущества, арендатор оплачивает арендодателю стоимость ремонта и транспортировки имущества.</w:t>
      </w:r>
    </w:p>
    <w:p>
      <w:pPr>
        <w:pStyle w:val="4"/>
        <w:jc w:val="both"/>
      </w:pPr>
    </w:p>
    <w:p>
      <w:pPr>
        <w:pStyle w:val="6"/>
        <w:ind w:firstLine="540"/>
        <w:jc w:val="both"/>
        <w:outlineLvl w:val="3"/>
      </w:pPr>
      <w:r>
        <w:rPr>
          <w:sz w:val="20"/>
        </w:rPr>
        <w:t>Статья 630. Арендная плата по договору проката</w:t>
      </w:r>
    </w:p>
    <w:p>
      <w:pPr>
        <w:pStyle w:val="4"/>
        <w:jc w:val="both"/>
      </w:pPr>
    </w:p>
    <w:p>
      <w:pPr>
        <w:pStyle w:val="4"/>
        <w:ind w:firstLine="540"/>
        <w:jc w:val="both"/>
      </w:pPr>
      <w:r>
        <w:rPr>
          <w:sz w:val="20"/>
        </w:rPr>
        <w:t>1. Арендная плата по договору проката устанавливается в виде определенных в твердой сумме платежей, вносимых периодически или единовременно.</w:t>
      </w:r>
    </w:p>
    <w:p>
      <w:pPr>
        <w:pStyle w:val="4"/>
        <w:spacing w:before="200"/>
        <w:ind w:firstLine="540"/>
        <w:jc w:val="both"/>
      </w:pPr>
      <w:r>
        <w:rPr>
          <w:sz w:val="20"/>
        </w:rPr>
        <w:t>2. В случае досрочного возврата имущества арендатором арендодатель возвращает ему соответствующую часть полученной арендной платы, исчисляя ее со дня, следующего за днем фактического возврата имущества.</w:t>
      </w:r>
    </w:p>
    <w:p>
      <w:pPr>
        <w:pStyle w:val="4"/>
        <w:spacing w:before="200"/>
        <w:ind w:firstLine="540"/>
        <w:jc w:val="both"/>
      </w:pPr>
      <w:r>
        <w:rPr>
          <w:sz w:val="20"/>
        </w:rPr>
        <w:t>3. Взыскание с арендатора задолженности по арендной плате производится в бесспорном порядке на основе исполнительной надписи нотариуса.</w:t>
      </w:r>
    </w:p>
    <w:p>
      <w:pPr>
        <w:pStyle w:val="4"/>
        <w:jc w:val="both"/>
      </w:pPr>
    </w:p>
    <w:p>
      <w:pPr>
        <w:pStyle w:val="6"/>
        <w:ind w:firstLine="540"/>
        <w:jc w:val="both"/>
        <w:outlineLvl w:val="3"/>
      </w:pPr>
      <w:r>
        <w:rPr>
          <w:sz w:val="20"/>
        </w:rPr>
        <w:t>Статья 631. Пользование арендованным имуществом</w:t>
      </w:r>
    </w:p>
    <w:p>
      <w:pPr>
        <w:pStyle w:val="4"/>
        <w:jc w:val="both"/>
      </w:pPr>
    </w:p>
    <w:p>
      <w:pPr>
        <w:pStyle w:val="4"/>
        <w:ind w:firstLine="540"/>
        <w:jc w:val="both"/>
      </w:pPr>
      <w:bookmarkStart w:id="112" w:name="P1308"/>
      <w:bookmarkEnd w:id="112"/>
      <w:r>
        <w:rPr>
          <w:sz w:val="20"/>
        </w:rPr>
        <w:t>1. Капитальный и текущий ремонт имущества, сданного в аренду по договору проката, является обязанностью арендодателя.</w:t>
      </w:r>
    </w:p>
    <w:p>
      <w:pPr>
        <w:pStyle w:val="4"/>
        <w:spacing w:before="200"/>
        <w:ind w:firstLine="540"/>
        <w:jc w:val="both"/>
      </w:pPr>
      <w:bookmarkStart w:id="113" w:name="P1309"/>
      <w:bookmarkEnd w:id="113"/>
      <w:r>
        <w:rPr>
          <w:sz w:val="20"/>
        </w:rPr>
        <w:t>2. Сдача в субаренду имущества, предоставленного арендатору по договору проката, передача им своих прав и обязанностей по договору проката другому лицу, предоставление этого имущества в безвозмездное пользование, залог арендных прав и внесение их в качестве имущественного вклада в хозяйственные товарищества и общества или паевого взноса в производственные кооперативы не допускаются.</w:t>
      </w:r>
    </w:p>
    <w:p>
      <w:pPr>
        <w:pStyle w:val="4"/>
        <w:jc w:val="both"/>
      </w:pPr>
    </w:p>
    <w:p>
      <w:pPr>
        <w:pStyle w:val="6"/>
        <w:jc w:val="center"/>
        <w:outlineLvl w:val="2"/>
      </w:pPr>
      <w:r>
        <w:rPr>
          <w:sz w:val="20"/>
        </w:rPr>
        <w:t>§ 3. Аренда транспортных средств</w:t>
      </w:r>
    </w:p>
    <w:p>
      <w:pPr>
        <w:pStyle w:val="4"/>
        <w:jc w:val="both"/>
      </w:pPr>
    </w:p>
    <w:p>
      <w:pPr>
        <w:pStyle w:val="6"/>
        <w:jc w:val="center"/>
        <w:outlineLvl w:val="3"/>
      </w:pPr>
      <w:r>
        <w:rPr>
          <w:sz w:val="20"/>
        </w:rPr>
        <w:t>1. Аренда транспортного средства с предоставлением услуг</w:t>
      </w:r>
    </w:p>
    <w:p>
      <w:pPr>
        <w:pStyle w:val="6"/>
        <w:jc w:val="center"/>
      </w:pPr>
      <w:r>
        <w:rPr>
          <w:sz w:val="20"/>
        </w:rPr>
        <w:t>по управлению и технической эксплуатации</w:t>
      </w:r>
    </w:p>
    <w:p>
      <w:pPr>
        <w:pStyle w:val="4"/>
        <w:jc w:val="both"/>
      </w:pPr>
    </w:p>
    <w:p>
      <w:pPr>
        <w:pStyle w:val="6"/>
        <w:ind w:firstLine="540"/>
        <w:jc w:val="both"/>
        <w:outlineLvl w:val="4"/>
      </w:pPr>
      <w:r>
        <w:rPr>
          <w:sz w:val="20"/>
        </w:rPr>
        <w:t>Статья 632. Договор аренды транспортного средства с экипажем</w:t>
      </w:r>
    </w:p>
    <w:p>
      <w:pPr>
        <w:pStyle w:val="4"/>
        <w:jc w:val="both"/>
      </w:pPr>
    </w:p>
    <w:p>
      <w:pPr>
        <w:pStyle w:val="4"/>
        <w:ind w:firstLine="540"/>
        <w:jc w:val="both"/>
      </w:pPr>
      <w:r>
        <w:rPr>
          <w:sz w:val="20"/>
        </w:rPr>
        <w:t>По договору аренды (фрахтования на время) транспортного средства с экипажем арендодатель предоставляет арендатору транспортное средство за плату во временное владение и пользование и оказывает своими силами услуги по управлению им и по его технической эксплуатации.</w:t>
      </w:r>
    </w:p>
    <w:p>
      <w:pPr>
        <w:pStyle w:val="4"/>
        <w:spacing w:before="200"/>
        <w:ind w:firstLine="540"/>
        <w:jc w:val="both"/>
      </w:pPr>
      <w:r>
        <w:rPr>
          <w:sz w:val="20"/>
        </w:rPr>
        <w:t xml:space="preserve">Правила о возобновлении договора аренды на неопределенный срок и о преимущественном праве арендатора на заключение договора аренды на новый срок </w:t>
      </w:r>
      <w:r>
        <w:fldChar w:fldCharType="begin"/>
      </w:r>
      <w:r>
        <w:instrText xml:space="preserve"> HYPERLINK \l "P1245" \h </w:instrText>
      </w:r>
      <w:r>
        <w:fldChar w:fldCharType="separate"/>
      </w:r>
      <w:r>
        <w:rPr>
          <w:color w:val="0000FF"/>
          <w:sz w:val="20"/>
        </w:rPr>
        <w:t>(статья 621)</w:t>
      </w:r>
      <w:r>
        <w:rPr>
          <w:color w:val="0000FF"/>
          <w:sz w:val="20"/>
        </w:rPr>
        <w:fldChar w:fldCharType="end"/>
      </w:r>
      <w:r>
        <w:rPr>
          <w:sz w:val="20"/>
        </w:rPr>
        <w:t xml:space="preserve"> к договору аренды транспортного средства с экипажем не применяются.</w:t>
      </w:r>
    </w:p>
    <w:p>
      <w:pPr>
        <w:pStyle w:val="4"/>
        <w:jc w:val="both"/>
      </w:pPr>
    </w:p>
    <w:p>
      <w:pPr>
        <w:pStyle w:val="6"/>
        <w:ind w:firstLine="540"/>
        <w:jc w:val="both"/>
        <w:outlineLvl w:val="4"/>
      </w:pPr>
      <w:r>
        <w:rPr>
          <w:sz w:val="20"/>
        </w:rPr>
        <w:t>Статья 633. Форма договора аренды транспортного средства с экипажем</w:t>
      </w:r>
    </w:p>
    <w:p>
      <w:pPr>
        <w:pStyle w:val="4"/>
        <w:jc w:val="both"/>
      </w:pPr>
    </w:p>
    <w:p>
      <w:pPr>
        <w:pStyle w:val="4"/>
        <w:ind w:firstLine="540"/>
        <w:jc w:val="both"/>
      </w:pPr>
      <w:r>
        <w:rPr>
          <w:sz w:val="20"/>
        </w:rPr>
        <w:t xml:space="preserve">Договор аренды транспортного средства с экипажем должен быть заключен в письменной форме независимо от его срока. К такому договору не применяются правила о регистрации договоров аренды, предусмотренные </w:t>
      </w:r>
      <w:r>
        <w:fldChar w:fldCharType="begin"/>
      </w:r>
      <w:r>
        <w:instrText xml:space="preserve"> HYPERLINK \l "P1146" \h </w:instrText>
      </w:r>
      <w:r>
        <w:fldChar w:fldCharType="separate"/>
      </w:r>
      <w:r>
        <w:rPr>
          <w:color w:val="0000FF"/>
          <w:sz w:val="20"/>
        </w:rPr>
        <w:t>пунктом 2 статьи 609</w:t>
      </w:r>
      <w:r>
        <w:rPr>
          <w:color w:val="0000FF"/>
          <w:sz w:val="20"/>
        </w:rPr>
        <w:fldChar w:fldCharType="end"/>
      </w:r>
      <w:r>
        <w:rPr>
          <w:sz w:val="20"/>
        </w:rPr>
        <w:t xml:space="preserve"> настоящего Кодекса.</w:t>
      </w:r>
    </w:p>
    <w:p>
      <w:pPr>
        <w:pStyle w:val="4"/>
        <w:jc w:val="both"/>
      </w:pPr>
    </w:p>
    <w:p>
      <w:pPr>
        <w:pStyle w:val="6"/>
        <w:ind w:firstLine="540"/>
        <w:jc w:val="both"/>
        <w:outlineLvl w:val="4"/>
      </w:pPr>
      <w:r>
        <w:rPr>
          <w:sz w:val="20"/>
        </w:rPr>
        <w:t>Статья 634. Обязанность арендодателя по содержанию транспортного средства</w:t>
      </w:r>
    </w:p>
    <w:p>
      <w:pPr>
        <w:pStyle w:val="4"/>
        <w:jc w:val="both"/>
      </w:pPr>
    </w:p>
    <w:p>
      <w:pPr>
        <w:pStyle w:val="4"/>
        <w:ind w:firstLine="540"/>
        <w:jc w:val="both"/>
      </w:pPr>
      <w:r>
        <w:rPr>
          <w:sz w:val="20"/>
        </w:rPr>
        <w:t>Арендодатель в течение всего срока договора аренды транспортного средства с экипажем обязан поддерживать надлежащее состояние сданного в аренду транспортного средства, включая осуществление текущего и капитального ремонта и предоставление необходимых принадлежностей.</w:t>
      </w:r>
    </w:p>
    <w:p>
      <w:pPr>
        <w:pStyle w:val="4"/>
        <w:jc w:val="both"/>
      </w:pPr>
    </w:p>
    <w:p>
      <w:pPr>
        <w:pStyle w:val="6"/>
        <w:ind w:firstLine="540"/>
        <w:jc w:val="both"/>
        <w:outlineLvl w:val="4"/>
      </w:pPr>
      <w:r>
        <w:rPr>
          <w:sz w:val="20"/>
        </w:rPr>
        <w:t>Статья 635. Обязанности арендодателя по управлению и технической эксплуатации транспортного средства</w:t>
      </w:r>
    </w:p>
    <w:p>
      <w:pPr>
        <w:pStyle w:val="4"/>
        <w:jc w:val="both"/>
      </w:pPr>
    </w:p>
    <w:p>
      <w:pPr>
        <w:pStyle w:val="4"/>
        <w:ind w:firstLine="540"/>
        <w:jc w:val="both"/>
      </w:pPr>
      <w:r>
        <w:rPr>
          <w:sz w:val="20"/>
        </w:rPr>
        <w:t>1. Предоставляемые арендатору арендодателем услуги по управлению и технической эксплуатации транспортного средства должны обеспечивать его нормальную и безопасную эксплуатацию в соответствии с целями аренды, указанными в договоре. Договором аренды транспортного средства с экипажем может быть предусмотрен более широкий круг услуг, предоставляемых арендатору.</w:t>
      </w:r>
    </w:p>
    <w:p>
      <w:pPr>
        <w:pStyle w:val="4"/>
        <w:spacing w:before="200"/>
        <w:ind w:firstLine="540"/>
        <w:jc w:val="both"/>
      </w:pPr>
      <w:r>
        <w:rPr>
          <w:sz w:val="20"/>
        </w:rPr>
        <w:t>2. Состав экипажа транспортного средства и его квалификация должны отвечать обязательным для сторон правилам и условиям договора, а если обязательными для сторон правилами такие требования не установлены, требованиям обычной практики эксплуатации транспортного средства данного вида и условиям договора.</w:t>
      </w:r>
    </w:p>
    <w:p>
      <w:pPr>
        <w:pStyle w:val="4"/>
        <w:spacing w:before="200"/>
        <w:ind w:firstLine="540"/>
        <w:jc w:val="both"/>
      </w:pPr>
      <w:r>
        <w:rPr>
          <w:sz w:val="20"/>
        </w:rPr>
        <w:t>Члены экипажа являются работниками арендодателя. Они подчиняются распоряжениям арендодателя, относящимся к управлению и технической эксплуатации, и распоряжениям арендатора, касающимся коммерческой эксплуатации транспортного средства.</w:t>
      </w:r>
    </w:p>
    <w:p>
      <w:pPr>
        <w:pStyle w:val="4"/>
        <w:spacing w:before="200"/>
        <w:ind w:firstLine="540"/>
        <w:jc w:val="both"/>
      </w:pPr>
      <w:r>
        <w:rPr>
          <w:sz w:val="20"/>
        </w:rPr>
        <w:t>Если договором аренды не предусмотрено иное, расходы по оплате услуг членов экипажа, а также расходы на их содержание несет арендодатель.</w:t>
      </w:r>
    </w:p>
    <w:p>
      <w:pPr>
        <w:pStyle w:val="4"/>
        <w:jc w:val="both"/>
      </w:pPr>
    </w:p>
    <w:p>
      <w:pPr>
        <w:pStyle w:val="6"/>
        <w:ind w:firstLine="540"/>
        <w:jc w:val="both"/>
        <w:outlineLvl w:val="4"/>
      </w:pPr>
      <w:r>
        <w:rPr>
          <w:sz w:val="20"/>
        </w:rPr>
        <w:t>Статья 636. Обязанность арендатора по оплате расходов, связанных с коммерческой эксплуатацией транспортного средства</w:t>
      </w:r>
    </w:p>
    <w:p>
      <w:pPr>
        <w:pStyle w:val="4"/>
        <w:jc w:val="both"/>
      </w:pPr>
    </w:p>
    <w:p>
      <w:pPr>
        <w:pStyle w:val="4"/>
        <w:ind w:firstLine="540"/>
        <w:jc w:val="both"/>
      </w:pPr>
      <w:r>
        <w:rPr>
          <w:sz w:val="20"/>
        </w:rPr>
        <w:t>Если иное не предусмотрено договором аренды транспортного средства с экипажем, арендатор несет расходы, возникающие в связи с коммерческой эксплуатацией транспортного средства, в том числе расходы на оплату топлива и других расходуемых в процессе эксплуатации материалов и на оплату сборов.</w:t>
      </w:r>
    </w:p>
    <w:p>
      <w:pPr>
        <w:pStyle w:val="4"/>
        <w:jc w:val="both"/>
      </w:pPr>
    </w:p>
    <w:p>
      <w:pPr>
        <w:pStyle w:val="6"/>
        <w:ind w:firstLine="540"/>
        <w:jc w:val="both"/>
        <w:outlineLvl w:val="4"/>
      </w:pPr>
      <w:r>
        <w:rPr>
          <w:sz w:val="20"/>
        </w:rPr>
        <w:t>Статья 637. Страхование транспортного средства</w:t>
      </w:r>
    </w:p>
    <w:p>
      <w:pPr>
        <w:pStyle w:val="4"/>
        <w:jc w:val="both"/>
      </w:pPr>
    </w:p>
    <w:p>
      <w:pPr>
        <w:pStyle w:val="4"/>
        <w:ind w:firstLine="540"/>
        <w:jc w:val="both"/>
      </w:pPr>
      <w:r>
        <w:rPr>
          <w:sz w:val="20"/>
        </w:rPr>
        <w:t>Если иное не предусмотрено договором аренды транспортного средства с экипажем, обязанность страховать транспортное средство и (или) страховать ответственность за ущерб, который может быть причинен им или в связи с его эксплуатацией, возлагается на арендодателя в тех случаях, когда такое страхование является обязательным в силу закона или договора.</w:t>
      </w:r>
    </w:p>
    <w:p>
      <w:pPr>
        <w:pStyle w:val="4"/>
        <w:jc w:val="both"/>
      </w:pPr>
    </w:p>
    <w:p>
      <w:pPr>
        <w:pStyle w:val="6"/>
        <w:ind w:firstLine="540"/>
        <w:jc w:val="both"/>
        <w:outlineLvl w:val="4"/>
      </w:pPr>
      <w:r>
        <w:rPr>
          <w:sz w:val="20"/>
        </w:rPr>
        <w:t>Статья 638. Договоры с третьими лицами об использовании транспортного средства</w:t>
      </w:r>
    </w:p>
    <w:p>
      <w:pPr>
        <w:pStyle w:val="4"/>
        <w:jc w:val="both"/>
      </w:pPr>
    </w:p>
    <w:p>
      <w:pPr>
        <w:pStyle w:val="4"/>
        <w:ind w:firstLine="540"/>
        <w:jc w:val="both"/>
      </w:pPr>
      <w:r>
        <w:rPr>
          <w:sz w:val="20"/>
        </w:rPr>
        <w:t>1. Если договором аренды транспортного средства с экипажем не предусмотрено иное, арендатор вправе без согласия арендодателя сдавать транспортное средство в субаренду.</w:t>
      </w:r>
    </w:p>
    <w:p>
      <w:pPr>
        <w:pStyle w:val="4"/>
        <w:spacing w:before="200"/>
        <w:ind w:firstLine="540"/>
        <w:jc w:val="both"/>
      </w:pPr>
      <w:r>
        <w:rPr>
          <w:sz w:val="20"/>
        </w:rPr>
        <w:t>2. Арендатор в рамках осуществления коммерческой эксплуатации арендованного транспортного средства вправе без согласия арендодателя от своего имени заключать с третьими лицами договоры перевозки и иные договоры, если они не противоречат целям использования транспортного средства, указанным в договоре аренды, а если такие цели не установлены, назначению транспортного средства.</w:t>
      </w:r>
    </w:p>
    <w:p>
      <w:pPr>
        <w:pStyle w:val="4"/>
        <w:jc w:val="both"/>
      </w:pPr>
    </w:p>
    <w:p>
      <w:pPr>
        <w:pStyle w:val="6"/>
        <w:ind w:firstLine="540"/>
        <w:jc w:val="both"/>
        <w:outlineLvl w:val="4"/>
      </w:pPr>
      <w:r>
        <w:rPr>
          <w:sz w:val="20"/>
        </w:rPr>
        <w:t>Статья 639. Ответственность за вред, причиненный транспортному средству</w:t>
      </w:r>
    </w:p>
    <w:p>
      <w:pPr>
        <w:pStyle w:val="4"/>
        <w:jc w:val="both"/>
      </w:pPr>
    </w:p>
    <w:p>
      <w:pPr>
        <w:pStyle w:val="4"/>
        <w:ind w:firstLine="540"/>
        <w:jc w:val="both"/>
      </w:pPr>
      <w:r>
        <w:rPr>
          <w:sz w:val="20"/>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арендатор отвечает в соответствии с законом или договором аренды.</w:t>
      </w:r>
    </w:p>
    <w:p>
      <w:pPr>
        <w:pStyle w:val="4"/>
        <w:jc w:val="both"/>
      </w:pPr>
    </w:p>
    <w:p>
      <w:pPr>
        <w:pStyle w:val="6"/>
        <w:ind w:firstLine="540"/>
        <w:jc w:val="both"/>
        <w:outlineLvl w:val="4"/>
      </w:pPr>
      <w:r>
        <w:rPr>
          <w:sz w:val="20"/>
        </w:rPr>
        <w:t>Статья 640. Ответственность за вред, причиненный транспортным средством</w:t>
      </w:r>
    </w:p>
    <w:p>
      <w:pPr>
        <w:pStyle w:val="4"/>
        <w:jc w:val="both"/>
      </w:pPr>
    </w:p>
    <w:p>
      <w:pPr>
        <w:pStyle w:val="4"/>
        <w:ind w:firstLine="540"/>
        <w:jc w:val="both"/>
      </w:pPr>
      <w:r>
        <w:rPr>
          <w:sz w:val="20"/>
        </w:rPr>
        <w:t xml:space="preserve">Ответственность за вред, причиненный третьим лицам арендованным транспортным средством, его механизмами, устройствами, оборудованием, несет арендодатель в соответствии с правилами, предусмотренными </w:t>
      </w:r>
      <w:r>
        <w:fldChar w:fldCharType="begin"/>
      </w:r>
      <w:r>
        <w:instrText xml:space="preserve"> HYPERLINK \l "P4594" \h </w:instrText>
      </w:r>
      <w:r>
        <w:fldChar w:fldCharType="separate"/>
      </w:r>
      <w:r>
        <w:rPr>
          <w:color w:val="0000FF"/>
          <w:sz w:val="20"/>
        </w:rPr>
        <w:t>главой 59</w:t>
      </w:r>
      <w:r>
        <w:rPr>
          <w:color w:val="0000FF"/>
          <w:sz w:val="20"/>
        </w:rPr>
        <w:fldChar w:fldCharType="end"/>
      </w:r>
      <w:r>
        <w:rPr>
          <w:sz w:val="20"/>
        </w:rPr>
        <w:t xml:space="preserve"> настоящего Кодекса. Он вправе предъявить к арендатору регрессное требование о возмещении сумм, выплаченных третьим лицам, если докажет, что вред возник по вине арендатора.</w:t>
      </w:r>
    </w:p>
    <w:p>
      <w:pPr>
        <w:pStyle w:val="4"/>
        <w:jc w:val="both"/>
      </w:pPr>
    </w:p>
    <w:p>
      <w:pPr>
        <w:pStyle w:val="6"/>
        <w:ind w:firstLine="540"/>
        <w:jc w:val="both"/>
        <w:outlineLvl w:val="4"/>
      </w:pPr>
      <w:r>
        <w:rPr>
          <w:sz w:val="20"/>
        </w:rPr>
        <w:t>Статья 641. Особенности аренды отдельных видов транспортных средств</w:t>
      </w:r>
    </w:p>
    <w:p>
      <w:pPr>
        <w:pStyle w:val="4"/>
        <w:jc w:val="both"/>
      </w:pPr>
    </w:p>
    <w:p>
      <w:pPr>
        <w:pStyle w:val="4"/>
        <w:ind w:firstLine="540"/>
        <w:jc w:val="both"/>
      </w:pPr>
      <w:r>
        <w:rPr>
          <w:sz w:val="20"/>
        </w:rPr>
        <w:t>Транспортными уставами и кодексами могут быть установлены иные, помимо предусмотренных настоящим параграфом, особенности аренды отдельных видов транспортных средств с предоставлением услуг по управлению и технической эксплуатации.</w:t>
      </w:r>
    </w:p>
    <w:p>
      <w:pPr>
        <w:pStyle w:val="4"/>
        <w:jc w:val="both"/>
      </w:pPr>
    </w:p>
    <w:p>
      <w:pPr>
        <w:pStyle w:val="6"/>
        <w:jc w:val="center"/>
        <w:outlineLvl w:val="3"/>
      </w:pPr>
      <w:r>
        <w:rPr>
          <w:sz w:val="20"/>
        </w:rPr>
        <w:t>2. Аренда транспортного средства без предоставления услуг</w:t>
      </w:r>
    </w:p>
    <w:p>
      <w:pPr>
        <w:pStyle w:val="6"/>
        <w:jc w:val="center"/>
      </w:pPr>
      <w:r>
        <w:rPr>
          <w:sz w:val="20"/>
        </w:rPr>
        <w:t>по управлению и технической эксплуатации</w:t>
      </w:r>
    </w:p>
    <w:p>
      <w:pPr>
        <w:pStyle w:val="4"/>
        <w:jc w:val="both"/>
      </w:pPr>
    </w:p>
    <w:p>
      <w:pPr>
        <w:pStyle w:val="6"/>
        <w:ind w:firstLine="540"/>
        <w:jc w:val="both"/>
        <w:outlineLvl w:val="4"/>
      </w:pPr>
      <w:r>
        <w:rPr>
          <w:sz w:val="20"/>
        </w:rPr>
        <w:t>Статья 642. Договор аренды транспортного средства без экипажа</w:t>
      </w:r>
    </w:p>
    <w:p>
      <w:pPr>
        <w:pStyle w:val="4"/>
        <w:jc w:val="both"/>
      </w:pPr>
    </w:p>
    <w:p>
      <w:pPr>
        <w:pStyle w:val="4"/>
        <w:ind w:firstLine="540"/>
        <w:jc w:val="both"/>
      </w:pPr>
      <w:r>
        <w:rPr>
          <w:sz w:val="20"/>
        </w:rPr>
        <w:t>По договору аренды транспортного средства без экипажа арендодатель предоставляет арендатору транспортное средство за плату во временное владение и пользование без оказания услуг по управлению им и его технической эксплуатации.</w:t>
      </w:r>
    </w:p>
    <w:p>
      <w:pPr>
        <w:pStyle w:val="4"/>
        <w:spacing w:before="200"/>
        <w:ind w:firstLine="540"/>
        <w:jc w:val="both"/>
      </w:pPr>
      <w:r>
        <w:rPr>
          <w:sz w:val="20"/>
        </w:rPr>
        <w:t xml:space="preserve">Правила о возобновлении договора аренды на неопределенный срок и о преимущественном праве арендатора на заключение договора аренды на новый срок </w:t>
      </w:r>
      <w:r>
        <w:fldChar w:fldCharType="begin"/>
      </w:r>
      <w:r>
        <w:instrText xml:space="preserve"> HYPERLINK \l "P1245" \h </w:instrText>
      </w:r>
      <w:r>
        <w:fldChar w:fldCharType="separate"/>
      </w:r>
      <w:r>
        <w:rPr>
          <w:color w:val="0000FF"/>
          <w:sz w:val="20"/>
        </w:rPr>
        <w:t>(статья 621)</w:t>
      </w:r>
      <w:r>
        <w:rPr>
          <w:color w:val="0000FF"/>
          <w:sz w:val="20"/>
        </w:rPr>
        <w:fldChar w:fldCharType="end"/>
      </w:r>
      <w:r>
        <w:rPr>
          <w:sz w:val="20"/>
        </w:rPr>
        <w:t xml:space="preserve"> к договору аренды транспортного средства без экипажа не применяются.</w:t>
      </w:r>
    </w:p>
    <w:p>
      <w:pPr>
        <w:pStyle w:val="4"/>
        <w:jc w:val="both"/>
      </w:pPr>
    </w:p>
    <w:p>
      <w:pPr>
        <w:pStyle w:val="6"/>
        <w:ind w:firstLine="540"/>
        <w:jc w:val="both"/>
        <w:outlineLvl w:val="4"/>
      </w:pPr>
      <w:r>
        <w:rPr>
          <w:sz w:val="20"/>
        </w:rPr>
        <w:t>Статья 643. Форма договора аренды транспортного средства без экипажа</w:t>
      </w:r>
    </w:p>
    <w:p>
      <w:pPr>
        <w:pStyle w:val="4"/>
        <w:jc w:val="both"/>
      </w:pPr>
    </w:p>
    <w:p>
      <w:pPr>
        <w:pStyle w:val="4"/>
        <w:ind w:firstLine="540"/>
        <w:jc w:val="both"/>
      </w:pPr>
      <w:r>
        <w:rPr>
          <w:sz w:val="20"/>
        </w:rPr>
        <w:t xml:space="preserve">Договор аренды транспортного средства без экипажа должен быть заключен в письменной форме независимо от его срока. К такому договору не применяются правила о регистрации договоров аренды, предусмотренные </w:t>
      </w:r>
      <w:r>
        <w:fldChar w:fldCharType="begin"/>
      </w:r>
      <w:r>
        <w:instrText xml:space="preserve"> HYPERLINK \l "P1146" \h </w:instrText>
      </w:r>
      <w:r>
        <w:fldChar w:fldCharType="separate"/>
      </w:r>
      <w:r>
        <w:rPr>
          <w:color w:val="0000FF"/>
          <w:sz w:val="20"/>
        </w:rPr>
        <w:t>пунктом 2 статьи 609</w:t>
      </w:r>
      <w:r>
        <w:rPr>
          <w:color w:val="0000FF"/>
          <w:sz w:val="20"/>
        </w:rPr>
        <w:fldChar w:fldCharType="end"/>
      </w:r>
      <w:r>
        <w:rPr>
          <w:sz w:val="20"/>
        </w:rPr>
        <w:t xml:space="preserve"> настоящего Кодекса.</w:t>
      </w:r>
    </w:p>
    <w:p>
      <w:pPr>
        <w:pStyle w:val="4"/>
        <w:jc w:val="both"/>
      </w:pPr>
    </w:p>
    <w:p>
      <w:pPr>
        <w:pStyle w:val="6"/>
        <w:ind w:firstLine="540"/>
        <w:jc w:val="both"/>
        <w:outlineLvl w:val="4"/>
      </w:pPr>
      <w:bookmarkStart w:id="114" w:name="P1373"/>
      <w:bookmarkEnd w:id="114"/>
      <w:r>
        <w:rPr>
          <w:sz w:val="20"/>
        </w:rPr>
        <w:t>Статья 644. Обязанность арендатора по содержанию транспортного средства</w:t>
      </w:r>
    </w:p>
    <w:p>
      <w:pPr>
        <w:pStyle w:val="4"/>
        <w:jc w:val="both"/>
      </w:pPr>
    </w:p>
    <w:p>
      <w:pPr>
        <w:pStyle w:val="4"/>
        <w:ind w:firstLine="540"/>
        <w:jc w:val="both"/>
      </w:pPr>
      <w:r>
        <w:rPr>
          <w:sz w:val="20"/>
        </w:rPr>
        <w:t>Арендатор в течение всего срока договора аренды транспортного средства без экипажа обязан поддерживать надлежащее состояние арендованного транспортного средства, включая осуществление текущего и капитального ремонта.</w:t>
      </w:r>
    </w:p>
    <w:p>
      <w:pPr>
        <w:pStyle w:val="4"/>
        <w:jc w:val="both"/>
      </w:pPr>
    </w:p>
    <w:p>
      <w:pPr>
        <w:pStyle w:val="6"/>
        <w:ind w:firstLine="540"/>
        <w:jc w:val="both"/>
        <w:outlineLvl w:val="4"/>
      </w:pPr>
      <w:r>
        <w:rPr>
          <w:sz w:val="20"/>
        </w:rPr>
        <w:t>Статья 645. Обязанности арендатора по управлению транспортным средством и по его технической эксплуатации</w:t>
      </w:r>
    </w:p>
    <w:p>
      <w:pPr>
        <w:pStyle w:val="4"/>
        <w:jc w:val="both"/>
      </w:pPr>
    </w:p>
    <w:p>
      <w:pPr>
        <w:pStyle w:val="4"/>
        <w:ind w:firstLine="540"/>
        <w:jc w:val="both"/>
      </w:pPr>
      <w:r>
        <w:rPr>
          <w:sz w:val="20"/>
        </w:rPr>
        <w:t>Арендатор своими силами осуществляет управление арендованным транспортным средством и его эксплуатацию, как коммерческую, так и техническую.</w:t>
      </w:r>
    </w:p>
    <w:p>
      <w:pPr>
        <w:pStyle w:val="4"/>
        <w:jc w:val="both"/>
      </w:pPr>
    </w:p>
    <w:p>
      <w:pPr>
        <w:pStyle w:val="6"/>
        <w:ind w:firstLine="540"/>
        <w:jc w:val="both"/>
        <w:outlineLvl w:val="4"/>
      </w:pPr>
      <w:r>
        <w:rPr>
          <w:sz w:val="20"/>
        </w:rPr>
        <w:t>Статья 646. Обязанность арендатора по оплате расходов на содержание транспортного средства</w:t>
      </w:r>
    </w:p>
    <w:p>
      <w:pPr>
        <w:pStyle w:val="4"/>
        <w:jc w:val="both"/>
      </w:pPr>
    </w:p>
    <w:p>
      <w:pPr>
        <w:pStyle w:val="4"/>
        <w:ind w:firstLine="540"/>
        <w:jc w:val="both"/>
      </w:pPr>
      <w:r>
        <w:rPr>
          <w:sz w:val="20"/>
        </w:rPr>
        <w:t>Если иное не предусмотрено договором аренды транспортного средства без экипажа, арендатор несет расходы на содержание арендованного транспортного средства, его страхование, включая страхование своей ответственности, а также расходы, возникающие в связи с его эксплуатацией.</w:t>
      </w:r>
    </w:p>
    <w:p>
      <w:pPr>
        <w:pStyle w:val="4"/>
        <w:jc w:val="both"/>
      </w:pPr>
    </w:p>
    <w:p>
      <w:pPr>
        <w:pStyle w:val="6"/>
        <w:ind w:firstLine="540"/>
        <w:jc w:val="both"/>
        <w:outlineLvl w:val="4"/>
      </w:pPr>
      <w:r>
        <w:rPr>
          <w:sz w:val="20"/>
        </w:rPr>
        <w:t>Статья 647. Договоры с третьими лицами об использовании транспортного средства</w:t>
      </w:r>
    </w:p>
    <w:p>
      <w:pPr>
        <w:pStyle w:val="4"/>
        <w:jc w:val="both"/>
      </w:pPr>
    </w:p>
    <w:p>
      <w:pPr>
        <w:pStyle w:val="4"/>
        <w:ind w:firstLine="540"/>
        <w:jc w:val="both"/>
      </w:pPr>
      <w:r>
        <w:rPr>
          <w:sz w:val="20"/>
        </w:rPr>
        <w:t>1. Если договором аренды транспортного средства без экипажа не предусмотрено иное, арендатор вправе без согласия арендодателя сдавать арендованное транспортное средство в субаренду на условиях договора аренды транспортного средства с экипажем или без экипажа.</w:t>
      </w:r>
    </w:p>
    <w:p>
      <w:pPr>
        <w:pStyle w:val="4"/>
        <w:spacing w:before="200"/>
        <w:ind w:firstLine="540"/>
        <w:jc w:val="both"/>
      </w:pPr>
      <w:r>
        <w:rPr>
          <w:sz w:val="20"/>
        </w:rPr>
        <w:t>2. Арендатор вправе без согласия арендодателя от своего имени заключать с третьими лицами договоры перевозки и иные договоры, если они не противоречат целям использования транспортного средства, указанным в договоре аренды, а если такие цели не установлены, назначению транспортного средства.</w:t>
      </w:r>
    </w:p>
    <w:p>
      <w:pPr>
        <w:pStyle w:val="4"/>
        <w:jc w:val="both"/>
      </w:pPr>
    </w:p>
    <w:p>
      <w:pPr>
        <w:pStyle w:val="6"/>
        <w:ind w:firstLine="540"/>
        <w:jc w:val="both"/>
        <w:outlineLvl w:val="4"/>
      </w:pPr>
      <w:r>
        <w:rPr>
          <w:sz w:val="20"/>
        </w:rPr>
        <w:t>Статья 648. Ответственность за вред, причиненный транспортным средством</w:t>
      </w:r>
    </w:p>
    <w:p>
      <w:pPr>
        <w:pStyle w:val="4"/>
        <w:jc w:val="both"/>
      </w:pPr>
    </w:p>
    <w:p>
      <w:pPr>
        <w:pStyle w:val="4"/>
        <w:ind w:firstLine="540"/>
        <w:jc w:val="both"/>
      </w:pPr>
      <w:r>
        <w:rPr>
          <w:sz w:val="20"/>
        </w:rPr>
        <w:t xml:space="preserve">Ответственность за вред, причиненный третьим лицам транспортным средством, его механизмами, устройствами, оборудованием, несет арендатор в соответствии с правилами </w:t>
      </w:r>
      <w:r>
        <w:fldChar w:fldCharType="begin"/>
      </w:r>
      <w:r>
        <w:instrText xml:space="preserve"> HYPERLINK \l "P4594" \h </w:instrText>
      </w:r>
      <w:r>
        <w:fldChar w:fldCharType="separate"/>
      </w:r>
      <w:r>
        <w:rPr>
          <w:color w:val="0000FF"/>
          <w:sz w:val="20"/>
        </w:rPr>
        <w:t>главы 59</w:t>
      </w:r>
      <w:r>
        <w:rPr>
          <w:color w:val="0000FF"/>
          <w:sz w:val="20"/>
        </w:rPr>
        <w:fldChar w:fldCharType="end"/>
      </w:r>
      <w:r>
        <w:rPr>
          <w:sz w:val="20"/>
        </w:rPr>
        <w:t xml:space="preserve"> настоящего Кодекса.</w:t>
      </w:r>
    </w:p>
    <w:p>
      <w:pPr>
        <w:pStyle w:val="4"/>
        <w:jc w:val="both"/>
      </w:pPr>
    </w:p>
    <w:p>
      <w:pPr>
        <w:pStyle w:val="6"/>
        <w:ind w:firstLine="540"/>
        <w:jc w:val="both"/>
        <w:outlineLvl w:val="4"/>
      </w:pPr>
      <w:r>
        <w:rPr>
          <w:sz w:val="20"/>
        </w:rPr>
        <w:t>Статья 649. Особенности аренды отдельных видов транспортных средств</w:t>
      </w:r>
    </w:p>
    <w:p>
      <w:pPr>
        <w:pStyle w:val="4"/>
        <w:jc w:val="both"/>
      </w:pPr>
    </w:p>
    <w:p>
      <w:pPr>
        <w:pStyle w:val="4"/>
        <w:ind w:firstLine="540"/>
        <w:jc w:val="both"/>
      </w:pPr>
      <w:r>
        <w:rPr>
          <w:sz w:val="20"/>
        </w:rPr>
        <w:t>Транспортными уставами и кодексами могут быть установлены иные, помимо предусмотренных настоящим параграфом, особенности аренды отдельных видов транспортных средств без предоставления услуг по управлению и технической эксплуатации.</w:t>
      </w:r>
    </w:p>
    <w:p>
      <w:pPr>
        <w:pStyle w:val="4"/>
        <w:jc w:val="both"/>
      </w:pPr>
    </w:p>
    <w:p>
      <w:pPr>
        <w:pStyle w:val="6"/>
        <w:jc w:val="center"/>
        <w:outlineLvl w:val="2"/>
      </w:pPr>
      <w:r>
        <w:rPr>
          <w:sz w:val="20"/>
        </w:rPr>
        <w:t>§ 4. Аренда зданий и сооружений</w:t>
      </w:r>
    </w:p>
    <w:p>
      <w:pPr>
        <w:pStyle w:val="4"/>
        <w:jc w:val="both"/>
      </w:pPr>
    </w:p>
    <w:p>
      <w:pPr>
        <w:pStyle w:val="6"/>
        <w:ind w:firstLine="540"/>
        <w:jc w:val="both"/>
        <w:outlineLvl w:val="3"/>
      </w:pPr>
      <w:r>
        <w:rPr>
          <w:sz w:val="20"/>
        </w:rPr>
        <w:t>Статья 650. Договор аренды здания или сооружения</w:t>
      </w:r>
    </w:p>
    <w:p>
      <w:pPr>
        <w:pStyle w:val="4"/>
        <w:jc w:val="both"/>
      </w:pPr>
    </w:p>
    <w:p>
      <w:pPr>
        <w:pStyle w:val="4"/>
        <w:ind w:firstLine="540"/>
        <w:jc w:val="both"/>
      </w:pPr>
      <w:r>
        <w:rPr>
          <w:sz w:val="20"/>
        </w:rPr>
        <w:t>1. По договору аренды здания или сооружения арендодатель обязуется передать во временное владение и пользование или во временное пользование арендатору здание или сооружение.</w:t>
      </w:r>
    </w:p>
    <w:p>
      <w:pPr>
        <w:pStyle w:val="4"/>
        <w:spacing w:before="200"/>
        <w:ind w:firstLine="540"/>
        <w:jc w:val="both"/>
      </w:pPr>
      <w:r>
        <w:rPr>
          <w:sz w:val="20"/>
        </w:rPr>
        <w:t>2. Правила настоящего параграфа применяются к аренде предприятий, если иное не предусмотрено правилами настоящего Кодекса об аренде предприятия.</w:t>
      </w:r>
    </w:p>
    <w:p>
      <w:pPr>
        <w:pStyle w:val="4"/>
        <w:jc w:val="both"/>
      </w:pPr>
    </w:p>
    <w:p>
      <w:pPr>
        <w:pStyle w:val="6"/>
        <w:ind w:firstLine="540"/>
        <w:jc w:val="both"/>
        <w:outlineLvl w:val="3"/>
      </w:pPr>
      <w:r>
        <w:rPr>
          <w:sz w:val="20"/>
        </w:rPr>
        <w:t>Статья 651. Форма и государственная регистрация договора аренды здания или сооружения</w:t>
      </w:r>
    </w:p>
    <w:p>
      <w:pPr>
        <w:pStyle w:val="4"/>
        <w:jc w:val="both"/>
      </w:pPr>
    </w:p>
    <w:p>
      <w:pPr>
        <w:pStyle w:val="4"/>
        <w:ind w:firstLine="540"/>
        <w:jc w:val="both"/>
      </w:pPr>
      <w:r>
        <w:rPr>
          <w:sz w:val="20"/>
        </w:rPr>
        <w:t xml:space="preserve">1. Договор аренды здания или сооружения заключается в письменной форме путем составления одного документа, подписанного сторонами </w:t>
      </w:r>
      <w:r>
        <w:fldChar w:fldCharType="begin"/>
      </w:r>
      <w:r>
        <w:instrText xml:space="preserve"> HYPERLINK "https://login.consultant.ru/link/?req=doc&amp;base=RZB&amp;n=471848&amp;dst=102059" \h </w:instrText>
      </w:r>
      <w:r>
        <w:fldChar w:fldCharType="separate"/>
      </w:r>
      <w:r>
        <w:rPr>
          <w:color w:val="0000FF"/>
          <w:sz w:val="20"/>
        </w:rPr>
        <w:t>(пункт 2 статьи 434)</w:t>
      </w:r>
      <w:r>
        <w:rPr>
          <w:color w:val="0000FF"/>
          <w:sz w:val="20"/>
        </w:rPr>
        <w:fldChar w:fldCharType="end"/>
      </w:r>
      <w:r>
        <w:rPr>
          <w:sz w:val="20"/>
        </w:rPr>
        <w:t>.</w:t>
      </w:r>
    </w:p>
    <w:p>
      <w:pPr>
        <w:pStyle w:val="4"/>
        <w:spacing w:before="200"/>
        <w:ind w:firstLine="540"/>
        <w:jc w:val="both"/>
      </w:pPr>
      <w:r>
        <w:rPr>
          <w:sz w:val="20"/>
        </w:rPr>
        <w:t>Несоблюдение формы договора аренды здания или сооружения влечет его недействительность.</w:t>
      </w:r>
    </w:p>
    <w:p>
      <w:pPr>
        <w:pStyle w:val="4"/>
        <w:spacing w:before="200"/>
        <w:ind w:firstLine="540"/>
        <w:jc w:val="both"/>
      </w:pPr>
      <w:r>
        <w:rPr>
          <w:sz w:val="20"/>
        </w:rPr>
        <w:t>2. Договор аренды здания или сооружения, заключенный на срок не менее года, подлежит государственной регистрации и считается заключенным с момента такой регистрации.</w:t>
      </w:r>
    </w:p>
    <w:p>
      <w:pPr>
        <w:pStyle w:val="4"/>
        <w:jc w:val="both"/>
      </w:pPr>
    </w:p>
    <w:p>
      <w:pPr>
        <w:pStyle w:val="6"/>
        <w:ind w:firstLine="540"/>
        <w:jc w:val="both"/>
        <w:outlineLvl w:val="3"/>
      </w:pPr>
      <w:r>
        <w:rPr>
          <w:sz w:val="20"/>
        </w:rPr>
        <w:t>Статья 652. Права на земельный участок при аренде находящегося на нем здания или сооружения</w:t>
      </w:r>
    </w:p>
    <w:p>
      <w:pPr>
        <w:pStyle w:val="4"/>
        <w:jc w:val="both"/>
      </w:pPr>
    </w:p>
    <w:p>
      <w:pPr>
        <w:pStyle w:val="4"/>
        <w:ind w:firstLine="540"/>
        <w:jc w:val="both"/>
      </w:pPr>
      <w:r>
        <w:rPr>
          <w:sz w:val="20"/>
        </w:rPr>
        <w:t>1. По договору аренды здания или сооружения арендатору одновременно с передачей прав владения и пользования такой недвижимостью передаются права на земельный участок, который занят такой недвижимостью и необходим для ее использования.</w:t>
      </w:r>
    </w:p>
    <w:p>
      <w:pPr>
        <w:pStyle w:val="4"/>
        <w:jc w:val="both"/>
      </w:pPr>
      <w:r>
        <w:rPr>
          <w:sz w:val="20"/>
        </w:rPr>
        <w:t xml:space="preserve">(в ред. Федерального </w:t>
      </w:r>
      <w:r>
        <w:fldChar w:fldCharType="begin"/>
      </w:r>
      <w:r>
        <w:instrText xml:space="preserve"> HYPERLINK "https://login.consultant.ru/link/?req=doc&amp;base=RZB&amp;n=383504&amp;dst=100171" \h </w:instrText>
      </w:r>
      <w:r>
        <w:fldChar w:fldCharType="separate"/>
      </w:r>
      <w:r>
        <w:rPr>
          <w:color w:val="0000FF"/>
          <w:sz w:val="20"/>
        </w:rPr>
        <w:t>закона</w:t>
      </w:r>
      <w:r>
        <w:rPr>
          <w:color w:val="0000FF"/>
          <w:sz w:val="20"/>
        </w:rPr>
        <w:fldChar w:fldCharType="end"/>
      </w:r>
      <w:r>
        <w:rPr>
          <w:sz w:val="20"/>
        </w:rPr>
        <w:t xml:space="preserve"> от 26.06.2007 N 118-ФЗ)</w:t>
      </w:r>
    </w:p>
    <w:p>
      <w:pPr>
        <w:pStyle w:val="4"/>
        <w:spacing w:before="200"/>
        <w:ind w:firstLine="540"/>
        <w:jc w:val="both"/>
      </w:pPr>
      <w:bookmarkStart w:id="115" w:name="P1415"/>
      <w:bookmarkEnd w:id="115"/>
      <w:r>
        <w:rPr>
          <w:sz w:val="20"/>
        </w:rPr>
        <w:t xml:space="preserve">2. В случаях, когда арендодатель является собственником земельного участка, на котором находится сдаваемое в аренду здание или сооружение, арендатору предоставляется право аренды земельного участка или предусмотренное договором аренды здания или сооружения </w:t>
      </w:r>
      <w:r>
        <w:fldChar w:fldCharType="begin"/>
      </w:r>
      <w:r>
        <w:instrText xml:space="preserve"> HYPERLINK "https://login.consultant.ru/link/?req=doc&amp;base=RZB&amp;n=454318&amp;dst=100203" \h </w:instrText>
      </w:r>
      <w:r>
        <w:fldChar w:fldCharType="separate"/>
      </w:r>
      <w:r>
        <w:rPr>
          <w:color w:val="0000FF"/>
          <w:sz w:val="20"/>
        </w:rPr>
        <w:t>иное право</w:t>
      </w:r>
      <w:r>
        <w:rPr>
          <w:color w:val="0000FF"/>
          <w:sz w:val="20"/>
        </w:rPr>
        <w:fldChar w:fldCharType="end"/>
      </w:r>
      <w:r>
        <w:rPr>
          <w:sz w:val="20"/>
        </w:rPr>
        <w:t xml:space="preserve"> на соответствующий земельный участок.</w:t>
      </w:r>
    </w:p>
    <w:p>
      <w:pPr>
        <w:pStyle w:val="4"/>
        <w:jc w:val="both"/>
      </w:pPr>
      <w:r>
        <w:rPr>
          <w:sz w:val="20"/>
        </w:rPr>
        <w:t xml:space="preserve">(в ред. Федерального </w:t>
      </w:r>
      <w:r>
        <w:fldChar w:fldCharType="begin"/>
      </w:r>
      <w:r>
        <w:instrText xml:space="preserve"> HYPERLINK "https://login.consultant.ru/link/?req=doc&amp;base=RZB&amp;n=383504&amp;dst=100173" \h </w:instrText>
      </w:r>
      <w:r>
        <w:fldChar w:fldCharType="separate"/>
      </w:r>
      <w:r>
        <w:rPr>
          <w:color w:val="0000FF"/>
          <w:sz w:val="20"/>
        </w:rPr>
        <w:t>закона</w:t>
      </w:r>
      <w:r>
        <w:rPr>
          <w:color w:val="0000FF"/>
          <w:sz w:val="20"/>
        </w:rPr>
        <w:fldChar w:fldCharType="end"/>
      </w:r>
      <w:r>
        <w:rPr>
          <w:sz w:val="20"/>
        </w:rPr>
        <w:t xml:space="preserve"> от 26.06.2007 N 118-ФЗ)</w:t>
      </w:r>
    </w:p>
    <w:p>
      <w:pPr>
        <w:pStyle w:val="4"/>
        <w:spacing w:before="200"/>
        <w:ind w:firstLine="540"/>
        <w:jc w:val="both"/>
      </w:pPr>
      <w:r>
        <w:rPr>
          <w:sz w:val="20"/>
        </w:rPr>
        <w:t>Если договором не определено передаваемое арендатору право на соответствующий земельный участок, к нему переходит на срок аренды здания или сооружения право пользования земельным участком, который занят зданием или сооружением и необходим для его использования в соответствии с его назначением.</w:t>
      </w:r>
    </w:p>
    <w:p>
      <w:pPr>
        <w:pStyle w:val="4"/>
        <w:jc w:val="both"/>
      </w:pPr>
      <w:r>
        <w:rPr>
          <w:sz w:val="20"/>
        </w:rPr>
        <w:t xml:space="preserve">(в ред. Федерального </w:t>
      </w:r>
      <w:r>
        <w:fldChar w:fldCharType="begin"/>
      </w:r>
      <w:r>
        <w:instrText xml:space="preserve"> HYPERLINK "https://login.consultant.ru/link/?req=doc&amp;base=RZB&amp;n=383504&amp;dst=100174" \h </w:instrText>
      </w:r>
      <w:r>
        <w:fldChar w:fldCharType="separate"/>
      </w:r>
      <w:r>
        <w:rPr>
          <w:color w:val="0000FF"/>
          <w:sz w:val="20"/>
        </w:rPr>
        <w:t>закона</w:t>
      </w:r>
      <w:r>
        <w:rPr>
          <w:color w:val="0000FF"/>
          <w:sz w:val="20"/>
        </w:rPr>
        <w:fldChar w:fldCharType="end"/>
      </w:r>
      <w:r>
        <w:rPr>
          <w:sz w:val="20"/>
        </w:rPr>
        <w:t xml:space="preserve"> от 26.06.2007 N 118-ФЗ)</w:t>
      </w:r>
    </w:p>
    <w:p>
      <w:pPr>
        <w:pStyle w:val="4"/>
        <w:spacing w:before="200"/>
        <w:ind w:firstLine="540"/>
        <w:jc w:val="both"/>
      </w:pPr>
      <w:r>
        <w:rPr>
          <w:sz w:val="20"/>
        </w:rPr>
        <w:t>3. Аренда здания или сооружения, находящегося на земельном участке, не принадлежащем арендодателю на праве собственности, допускается без согласия собственника этого участка, если это не противоречит условиям пользования таким участком, установленным законом или договором с собственником земельного участка.</w:t>
      </w:r>
    </w:p>
    <w:p>
      <w:pPr>
        <w:pStyle w:val="4"/>
        <w:jc w:val="both"/>
      </w:pPr>
    </w:p>
    <w:p>
      <w:pPr>
        <w:pStyle w:val="6"/>
        <w:ind w:firstLine="540"/>
        <w:jc w:val="both"/>
        <w:outlineLvl w:val="3"/>
      </w:pPr>
      <w:r>
        <w:rPr>
          <w:sz w:val="20"/>
        </w:rPr>
        <w:t>Статья 653. Сохранение арендатором здания или сооружения права пользования земельным участком при его продаже</w:t>
      </w:r>
    </w:p>
    <w:p>
      <w:pPr>
        <w:pStyle w:val="4"/>
        <w:jc w:val="both"/>
      </w:pPr>
    </w:p>
    <w:p>
      <w:pPr>
        <w:pStyle w:val="4"/>
        <w:ind w:firstLine="540"/>
        <w:jc w:val="both"/>
      </w:pPr>
      <w:r>
        <w:rPr>
          <w:sz w:val="20"/>
        </w:rPr>
        <w:t>В случаях, когда земельный участок, на котором находится арендованное здание или сооружение, продается другому лицу, за арендатором этого здания или сооружения сохраняется право пользования земельным участком, который занят зданием или сооружением и необходим для его использования, на условиях, действовавших до продажи земельного участка.</w:t>
      </w:r>
    </w:p>
    <w:p>
      <w:pPr>
        <w:pStyle w:val="4"/>
        <w:jc w:val="both"/>
      </w:pPr>
      <w:r>
        <w:rPr>
          <w:sz w:val="20"/>
        </w:rPr>
        <w:t xml:space="preserve">(в ред. Федерального </w:t>
      </w:r>
      <w:r>
        <w:fldChar w:fldCharType="begin"/>
      </w:r>
      <w:r>
        <w:instrText xml:space="preserve"> HYPERLINK "https://login.consultant.ru/link/?req=doc&amp;base=RZB&amp;n=383504&amp;dst=100175" \h </w:instrText>
      </w:r>
      <w:r>
        <w:fldChar w:fldCharType="separate"/>
      </w:r>
      <w:r>
        <w:rPr>
          <w:color w:val="0000FF"/>
          <w:sz w:val="20"/>
        </w:rPr>
        <w:t>закона</w:t>
      </w:r>
      <w:r>
        <w:rPr>
          <w:color w:val="0000FF"/>
          <w:sz w:val="20"/>
        </w:rPr>
        <w:fldChar w:fldCharType="end"/>
      </w:r>
      <w:r>
        <w:rPr>
          <w:sz w:val="20"/>
        </w:rPr>
        <w:t xml:space="preserve"> от 26.06.2007 N 118-ФЗ)</w:t>
      </w:r>
    </w:p>
    <w:p>
      <w:pPr>
        <w:pStyle w:val="4"/>
        <w:jc w:val="both"/>
      </w:pPr>
    </w:p>
    <w:p>
      <w:pPr>
        <w:pStyle w:val="6"/>
        <w:ind w:firstLine="540"/>
        <w:jc w:val="both"/>
        <w:outlineLvl w:val="3"/>
      </w:pPr>
      <w:r>
        <w:rPr>
          <w:sz w:val="20"/>
        </w:rPr>
        <w:t>Статья 654. Размер арендной платы</w:t>
      </w:r>
    </w:p>
    <w:p>
      <w:pPr>
        <w:pStyle w:val="4"/>
        <w:jc w:val="both"/>
      </w:pPr>
    </w:p>
    <w:p>
      <w:pPr>
        <w:pStyle w:val="4"/>
        <w:ind w:firstLine="540"/>
        <w:jc w:val="both"/>
      </w:pPr>
      <w:r>
        <w:rPr>
          <w:sz w:val="20"/>
        </w:rPr>
        <w:t xml:space="preserve">1. Договор аренды здания или сооружения должен предусматривать размер арендной платы. При отсутствии согласованного сторонами в письменной форме условия о размере арендной платы договор аренды здания или сооружения считается незаключенным. При этом правила определения цены, предусмотренные </w:t>
      </w:r>
      <w:r>
        <w:fldChar w:fldCharType="begin"/>
      </w:r>
      <w:r>
        <w:instrText xml:space="preserve"> HYPERLINK "https://login.consultant.ru/link/?req=doc&amp;base=RZB&amp;n=471848&amp;dst=102008" \h </w:instrText>
      </w:r>
      <w:r>
        <w:fldChar w:fldCharType="separate"/>
      </w:r>
      <w:r>
        <w:rPr>
          <w:color w:val="0000FF"/>
          <w:sz w:val="20"/>
        </w:rPr>
        <w:t>пунктом 3 статьи 424</w:t>
      </w:r>
      <w:r>
        <w:rPr>
          <w:color w:val="0000FF"/>
          <w:sz w:val="20"/>
        </w:rPr>
        <w:fldChar w:fldCharType="end"/>
      </w:r>
      <w:r>
        <w:rPr>
          <w:sz w:val="20"/>
        </w:rPr>
        <w:t xml:space="preserve"> настоящего Кодекса, не применяются.</w:t>
      </w:r>
    </w:p>
    <w:p>
      <w:pPr>
        <w:pStyle w:val="4"/>
        <w:spacing w:before="200"/>
        <w:ind w:firstLine="540"/>
        <w:jc w:val="both"/>
      </w:pPr>
      <w:r>
        <w:rPr>
          <w:sz w:val="20"/>
        </w:rPr>
        <w:t>2. Установленная в договоре аренды здания или сооружения плата за пользование зданием или сооружением включает плату за пользование земельным участком, на котором оно расположено, или передаваемой вместе с ним соответствующей частью участка, если иное не предусмотрено законом или договором.</w:t>
      </w:r>
    </w:p>
    <w:p>
      <w:pPr>
        <w:pStyle w:val="4"/>
        <w:spacing w:before="200"/>
        <w:ind w:firstLine="540"/>
        <w:jc w:val="both"/>
      </w:pPr>
      <w:r>
        <w:rPr>
          <w:sz w:val="20"/>
        </w:rPr>
        <w:t>3. В случаях, когда плата за аренду здания или сооружения установлена в договоре на единицу площади здания (сооружения) или иного показателя его размера, арендная плата определяется исходя из фактического размера переданного арендатору здания или сооружения.</w:t>
      </w:r>
    </w:p>
    <w:p>
      <w:pPr>
        <w:pStyle w:val="4"/>
        <w:jc w:val="both"/>
      </w:pPr>
    </w:p>
    <w:p>
      <w:pPr>
        <w:pStyle w:val="6"/>
        <w:ind w:firstLine="540"/>
        <w:jc w:val="both"/>
        <w:outlineLvl w:val="3"/>
      </w:pPr>
      <w:r>
        <w:rPr>
          <w:sz w:val="20"/>
        </w:rPr>
        <w:t>Статья 655. Передача здания или сооружения</w:t>
      </w:r>
    </w:p>
    <w:p>
      <w:pPr>
        <w:pStyle w:val="4"/>
        <w:jc w:val="both"/>
      </w:pPr>
    </w:p>
    <w:p>
      <w:pPr>
        <w:pStyle w:val="4"/>
        <w:ind w:firstLine="540"/>
        <w:jc w:val="both"/>
      </w:pPr>
      <w:bookmarkStart w:id="116" w:name="P1434"/>
      <w:bookmarkEnd w:id="116"/>
      <w:r>
        <w:rPr>
          <w:sz w:val="20"/>
        </w:rPr>
        <w:t>1. Передача здания или сооружения арендодателем и принятие его арендатором осуществляются по передаточному акту или иному документу о передаче, подписываемому сторонами.</w:t>
      </w:r>
    </w:p>
    <w:p>
      <w:pPr>
        <w:pStyle w:val="4"/>
        <w:spacing w:before="200"/>
        <w:ind w:firstLine="540"/>
        <w:jc w:val="both"/>
      </w:pPr>
      <w:r>
        <w:rPr>
          <w:sz w:val="20"/>
        </w:rPr>
        <w:t>Если иное не предусмотрено законом или договором аренды здания или сооружения, обязательство арендодателя передать здание или сооружение арендатору считается исполненным после предоставления его арендатору во владение или пользование и подписания сторонами соответствующего документа о передаче.</w:t>
      </w:r>
    </w:p>
    <w:p>
      <w:pPr>
        <w:pStyle w:val="4"/>
        <w:spacing w:before="200"/>
        <w:ind w:firstLine="540"/>
        <w:jc w:val="both"/>
      </w:pPr>
      <w:r>
        <w:rPr>
          <w:sz w:val="20"/>
        </w:rPr>
        <w:t>Уклонение одной из сторон от подписания документа о передаче здания или сооружения на условиях, предусмотренных договором, рассматривается как отказ соответственно арендодателя от исполнения обязанности по передаче имущества, а арендатора от принятия имущества.</w:t>
      </w:r>
    </w:p>
    <w:p>
      <w:pPr>
        <w:pStyle w:val="4"/>
        <w:spacing w:before="200"/>
        <w:ind w:firstLine="540"/>
        <w:jc w:val="both"/>
      </w:pPr>
      <w:r>
        <w:rPr>
          <w:sz w:val="20"/>
        </w:rPr>
        <w:t xml:space="preserve">2. При прекращении договора аренды здания или сооружения арендованное здание или сооружение должно быть возвращено арендодателю с соблюдением правил, предусмотренных </w:t>
      </w:r>
      <w:r>
        <w:fldChar w:fldCharType="begin"/>
      </w:r>
      <w:r>
        <w:instrText xml:space="preserve"> HYPERLINK \l "P1434" \h </w:instrText>
      </w:r>
      <w:r>
        <w:fldChar w:fldCharType="separate"/>
      </w:r>
      <w:r>
        <w:rPr>
          <w:color w:val="0000FF"/>
          <w:sz w:val="20"/>
        </w:rPr>
        <w:t>пунктом 1</w:t>
      </w:r>
      <w:r>
        <w:rPr>
          <w:color w:val="0000FF"/>
          <w:sz w:val="20"/>
        </w:rPr>
        <w:fldChar w:fldCharType="end"/>
      </w:r>
      <w:r>
        <w:rPr>
          <w:sz w:val="20"/>
        </w:rPr>
        <w:t xml:space="preserve"> настоящей статьи.</w:t>
      </w:r>
    </w:p>
    <w:p>
      <w:pPr>
        <w:pStyle w:val="4"/>
        <w:jc w:val="both"/>
      </w:pPr>
    </w:p>
    <w:p>
      <w:pPr>
        <w:pStyle w:val="6"/>
        <w:jc w:val="center"/>
        <w:outlineLvl w:val="2"/>
      </w:pPr>
      <w:r>
        <w:rPr>
          <w:sz w:val="20"/>
        </w:rPr>
        <w:t>§ 5. Аренда предприятий</w:t>
      </w:r>
    </w:p>
    <w:p>
      <w:pPr>
        <w:pStyle w:val="4"/>
        <w:jc w:val="both"/>
      </w:pPr>
    </w:p>
    <w:p>
      <w:pPr>
        <w:pStyle w:val="6"/>
        <w:ind w:firstLine="540"/>
        <w:jc w:val="both"/>
        <w:outlineLvl w:val="3"/>
      </w:pPr>
      <w:bookmarkStart w:id="117" w:name="P1441"/>
      <w:bookmarkEnd w:id="117"/>
      <w:r>
        <w:rPr>
          <w:sz w:val="20"/>
        </w:rPr>
        <w:t>Статья 656. Договор аренды предприятия</w:t>
      </w:r>
    </w:p>
    <w:p>
      <w:pPr>
        <w:pStyle w:val="4"/>
        <w:jc w:val="both"/>
      </w:pPr>
    </w:p>
    <w:p>
      <w:pPr>
        <w:pStyle w:val="4"/>
        <w:ind w:firstLine="540"/>
        <w:jc w:val="both"/>
      </w:pPr>
      <w:r>
        <w:rPr>
          <w:sz w:val="20"/>
        </w:rPr>
        <w:t>1. По договору аренды предприятия в целом как имущественного комплекса, используемого для осуществления предпринимательской деятельности, арендодатель обязуется предоставить арендатору за плату во временное владение и пользование земельные участки, здания, сооружения, оборудование и другие входящие в состав предприятия основные средства, передать в порядке, на условиях и в пределах, определяемых договором, запасы сырья, топлива, материалов и иные оборотные средства, права пользования землей, водными объектами и другими природными ресурсами, зданиями, сооружениями и оборудованием, иные имущественные права арендодателя, связанные с предприятием, права на обозначения, индивидуализирующие деятельность предприятия, и другие исключительные права, а также уступить ему права требования и перевести на него долги, относящиеся к предприятию. Передача прав владения и пользования находящимся в собственности других лиц имуществом, в том числе землей и другими природными ресурсами, производится в порядке, предусмотренном законом и иными правовыми актами.</w:t>
      </w:r>
    </w:p>
    <w:p>
      <w:pPr>
        <w:pStyle w:val="4"/>
        <w:jc w:val="both"/>
      </w:pPr>
      <w:r>
        <w:rPr>
          <w:sz w:val="20"/>
        </w:rPr>
        <w:t xml:space="preserve">(в ред. Федерального </w:t>
      </w:r>
      <w:r>
        <w:fldChar w:fldCharType="begin"/>
      </w:r>
      <w:r>
        <w:instrText xml:space="preserve"> HYPERLINK "https://login.consultant.ru/link/?req=doc&amp;base=RZB&amp;n=454135&amp;dst=100143" \h </w:instrText>
      </w:r>
      <w:r>
        <w:fldChar w:fldCharType="separate"/>
      </w:r>
      <w:r>
        <w:rPr>
          <w:color w:val="0000FF"/>
          <w:sz w:val="20"/>
        </w:rPr>
        <w:t>закона</w:t>
      </w:r>
      <w:r>
        <w:rPr>
          <w:color w:val="0000FF"/>
          <w:sz w:val="20"/>
        </w:rPr>
        <w:fldChar w:fldCharType="end"/>
      </w:r>
      <w:r>
        <w:rPr>
          <w:sz w:val="20"/>
        </w:rPr>
        <w:t xml:space="preserve"> от 14.07.2008 N 118-ФЗ)</w:t>
      </w:r>
    </w:p>
    <w:p>
      <w:pPr>
        <w:pStyle w:val="4"/>
        <w:spacing w:before="200"/>
        <w:ind w:firstLine="540"/>
        <w:jc w:val="both"/>
      </w:pPr>
      <w:r>
        <w:rPr>
          <w:sz w:val="20"/>
        </w:rPr>
        <w:t xml:space="preserve">2. Права арендодателя, полученные им на основании разрешения (лицензии) на занятие соответствующей </w:t>
      </w:r>
      <w:r>
        <w:fldChar w:fldCharType="begin"/>
      </w:r>
      <w:r>
        <w:instrText xml:space="preserve"> HYPERLINK "https://login.consultant.ru/link/?req=doc&amp;base=RZB&amp;n=465805&amp;dst=100099" \h </w:instrText>
      </w:r>
      <w:r>
        <w:fldChar w:fldCharType="separate"/>
      </w:r>
      <w:r>
        <w:rPr>
          <w:color w:val="0000FF"/>
          <w:sz w:val="20"/>
        </w:rPr>
        <w:t>деятельностью</w:t>
      </w:r>
      <w:r>
        <w:rPr>
          <w:color w:val="0000FF"/>
          <w:sz w:val="20"/>
        </w:rPr>
        <w:fldChar w:fldCharType="end"/>
      </w:r>
      <w:r>
        <w:rPr>
          <w:sz w:val="20"/>
        </w:rPr>
        <w:t>, не подлежат передаче арендатору, если иное не установлено законом или иными правовыми актами. Включение в состав передаваемого по договору предприятия обязательств, исполнение которых арендатором невозможно при отсутствии у него такого разрешения (лицензии), не освобождает арендодателя от соответствующих обязательств перед кредиторами.</w:t>
      </w:r>
    </w:p>
    <w:p>
      <w:pPr>
        <w:pStyle w:val="4"/>
        <w:jc w:val="both"/>
      </w:pPr>
    </w:p>
    <w:p>
      <w:pPr>
        <w:pStyle w:val="6"/>
        <w:ind w:firstLine="540"/>
        <w:jc w:val="both"/>
        <w:outlineLvl w:val="3"/>
      </w:pPr>
      <w:bookmarkStart w:id="118" w:name="P1447"/>
      <w:bookmarkEnd w:id="118"/>
      <w:r>
        <w:rPr>
          <w:sz w:val="20"/>
        </w:rPr>
        <w:t>Статья 657. Права кредиторов при аренде предприятия</w:t>
      </w:r>
    </w:p>
    <w:p>
      <w:pPr>
        <w:pStyle w:val="4"/>
        <w:jc w:val="both"/>
      </w:pPr>
    </w:p>
    <w:p>
      <w:pPr>
        <w:pStyle w:val="4"/>
        <w:ind w:firstLine="540"/>
        <w:jc w:val="both"/>
      </w:pPr>
      <w:bookmarkStart w:id="119" w:name="P1449"/>
      <w:bookmarkEnd w:id="119"/>
      <w:r>
        <w:rPr>
          <w:sz w:val="20"/>
        </w:rPr>
        <w:t>1. Кредиторы по обязательствам, включенным в состав предприятия, должны быть до его передачи арендатору письменно уведомлены арендодателем о передаче предприятия в аренду.</w:t>
      </w:r>
    </w:p>
    <w:p>
      <w:pPr>
        <w:pStyle w:val="4"/>
        <w:spacing w:before="200"/>
        <w:ind w:firstLine="540"/>
        <w:jc w:val="both"/>
      </w:pPr>
      <w:bookmarkStart w:id="120" w:name="P1450"/>
      <w:bookmarkEnd w:id="120"/>
      <w:r>
        <w:rPr>
          <w:sz w:val="20"/>
        </w:rPr>
        <w:t>2. Кредитор, который письменно не сообщил арендодателю о своем согласии на перевод долга, вправе в течение трех месяцев со дня получения уведомления о передаче предприятия в аренду потребовать прекращения или досрочного исполнения обязательства и возмещения причиненных этим убытков.</w:t>
      </w:r>
    </w:p>
    <w:p>
      <w:pPr>
        <w:pStyle w:val="4"/>
        <w:spacing w:before="200"/>
        <w:ind w:firstLine="540"/>
        <w:jc w:val="both"/>
      </w:pPr>
      <w:r>
        <w:rPr>
          <w:sz w:val="20"/>
        </w:rPr>
        <w:t xml:space="preserve">3. Кредитор, который не был уведомлен о передаче предприятия в аренду в порядке, предусмотренном </w:t>
      </w:r>
      <w:r>
        <w:fldChar w:fldCharType="begin"/>
      </w:r>
      <w:r>
        <w:instrText xml:space="preserve"> HYPERLINK \l "P1449" \h </w:instrText>
      </w:r>
      <w:r>
        <w:fldChar w:fldCharType="separate"/>
      </w:r>
      <w:r>
        <w:rPr>
          <w:color w:val="0000FF"/>
          <w:sz w:val="20"/>
        </w:rPr>
        <w:t>пунктом 1</w:t>
      </w:r>
      <w:r>
        <w:rPr>
          <w:color w:val="0000FF"/>
          <w:sz w:val="20"/>
        </w:rPr>
        <w:fldChar w:fldCharType="end"/>
      </w:r>
      <w:r>
        <w:rPr>
          <w:sz w:val="20"/>
        </w:rPr>
        <w:t xml:space="preserve"> настоящей статьи, может предъявить иск об удовлетворении требований, предусмотренных </w:t>
      </w:r>
      <w:r>
        <w:fldChar w:fldCharType="begin"/>
      </w:r>
      <w:r>
        <w:instrText xml:space="preserve"> HYPERLINK \l "P1450" \h </w:instrText>
      </w:r>
      <w:r>
        <w:fldChar w:fldCharType="separate"/>
      </w:r>
      <w:r>
        <w:rPr>
          <w:color w:val="0000FF"/>
          <w:sz w:val="20"/>
        </w:rPr>
        <w:t>пунктом 2</w:t>
      </w:r>
      <w:r>
        <w:rPr>
          <w:color w:val="0000FF"/>
          <w:sz w:val="20"/>
        </w:rPr>
        <w:fldChar w:fldCharType="end"/>
      </w:r>
      <w:r>
        <w:rPr>
          <w:sz w:val="20"/>
        </w:rPr>
        <w:t xml:space="preserve"> настоящей статьи, в течение года со дня, когда он узнал или должен был узнать о передаче предприятия в аренду.</w:t>
      </w:r>
    </w:p>
    <w:p>
      <w:pPr>
        <w:pStyle w:val="4"/>
        <w:spacing w:before="200"/>
        <w:ind w:firstLine="540"/>
        <w:jc w:val="both"/>
      </w:pPr>
      <w:r>
        <w:rPr>
          <w:sz w:val="20"/>
        </w:rPr>
        <w:t>4. После передачи предприятия в аренду арендодатель и арендатор несут солидарную ответственность по включенным в состав переданного предприятия долгам, которые были переведены на арендатора без согласия кредитора.</w:t>
      </w:r>
    </w:p>
    <w:p>
      <w:pPr>
        <w:pStyle w:val="4"/>
        <w:jc w:val="both"/>
      </w:pPr>
    </w:p>
    <w:p>
      <w:pPr>
        <w:pStyle w:val="6"/>
        <w:ind w:firstLine="540"/>
        <w:jc w:val="both"/>
        <w:outlineLvl w:val="3"/>
      </w:pPr>
      <w:r>
        <w:rPr>
          <w:sz w:val="20"/>
        </w:rPr>
        <w:t>Статья 658. Форма и государственная регистрация договора аренды предприятия</w:t>
      </w:r>
    </w:p>
    <w:p>
      <w:pPr>
        <w:pStyle w:val="4"/>
        <w:jc w:val="both"/>
      </w:pPr>
    </w:p>
    <w:p>
      <w:pPr>
        <w:pStyle w:val="4"/>
        <w:ind w:firstLine="540"/>
        <w:jc w:val="both"/>
      </w:pPr>
      <w:r>
        <w:rPr>
          <w:sz w:val="20"/>
        </w:rPr>
        <w:t xml:space="preserve">1. Договор аренды предприятия заключается в письменной форме путем составления одного документа, подписанного сторонами </w:t>
      </w:r>
      <w:r>
        <w:fldChar w:fldCharType="begin"/>
      </w:r>
      <w:r>
        <w:instrText xml:space="preserve"> HYPERLINK "https://login.consultant.ru/link/?req=doc&amp;base=RZB&amp;n=471848&amp;dst=102059" \h </w:instrText>
      </w:r>
      <w:r>
        <w:fldChar w:fldCharType="separate"/>
      </w:r>
      <w:r>
        <w:rPr>
          <w:color w:val="0000FF"/>
          <w:sz w:val="20"/>
        </w:rPr>
        <w:t>(пункт 2 статьи 434)</w:t>
      </w:r>
      <w:r>
        <w:rPr>
          <w:color w:val="0000FF"/>
          <w:sz w:val="20"/>
        </w:rPr>
        <w:fldChar w:fldCharType="end"/>
      </w:r>
      <w:r>
        <w:rPr>
          <w:sz w:val="20"/>
        </w:rPr>
        <w:t>.</w:t>
      </w:r>
    </w:p>
    <w:p>
      <w:pPr>
        <w:pStyle w:val="4"/>
        <w:spacing w:before="200"/>
        <w:ind w:firstLine="540"/>
        <w:jc w:val="both"/>
      </w:pPr>
      <w:r>
        <w:rPr>
          <w:sz w:val="20"/>
        </w:rPr>
        <w:t>2. Договор аренды предприятия подлежит государственной регистрации и считается заключенным с момента такой регистрации.</w:t>
      </w:r>
    </w:p>
    <w:p>
      <w:pPr>
        <w:pStyle w:val="4"/>
        <w:spacing w:before="200"/>
        <w:ind w:firstLine="540"/>
        <w:jc w:val="both"/>
      </w:pPr>
      <w:r>
        <w:rPr>
          <w:sz w:val="20"/>
        </w:rPr>
        <w:t>3. Несоблюдение формы договора аренды предприятия влечет его недействительность.</w:t>
      </w:r>
    </w:p>
    <w:p>
      <w:pPr>
        <w:pStyle w:val="4"/>
        <w:jc w:val="both"/>
      </w:pPr>
    </w:p>
    <w:p>
      <w:pPr>
        <w:pStyle w:val="6"/>
        <w:ind w:firstLine="540"/>
        <w:jc w:val="both"/>
        <w:outlineLvl w:val="3"/>
      </w:pPr>
      <w:bookmarkStart w:id="121" w:name="P1460"/>
      <w:bookmarkEnd w:id="121"/>
      <w:r>
        <w:rPr>
          <w:sz w:val="20"/>
        </w:rPr>
        <w:t>Статья 659. Передача арендованного предприятия</w:t>
      </w:r>
    </w:p>
    <w:p>
      <w:pPr>
        <w:pStyle w:val="4"/>
        <w:jc w:val="both"/>
      </w:pPr>
    </w:p>
    <w:p>
      <w:pPr>
        <w:pStyle w:val="4"/>
        <w:ind w:firstLine="540"/>
        <w:jc w:val="both"/>
      </w:pPr>
      <w:r>
        <w:rPr>
          <w:sz w:val="20"/>
        </w:rPr>
        <w:t>Передача предприятия арендатору осуществляется по передаточному акту.</w:t>
      </w:r>
    </w:p>
    <w:p>
      <w:pPr>
        <w:pStyle w:val="4"/>
        <w:spacing w:before="200"/>
        <w:ind w:firstLine="540"/>
        <w:jc w:val="both"/>
      </w:pPr>
      <w:r>
        <w:rPr>
          <w:sz w:val="20"/>
        </w:rPr>
        <w:t>Подготовка предприятия к передаче, включая составление и представление на подписание передаточного акта, является обязанностью арендодателя и осуществляется за его счет, если иное не предусмотрено договором аренды предприятия.</w:t>
      </w:r>
    </w:p>
    <w:p>
      <w:pPr>
        <w:pStyle w:val="4"/>
        <w:jc w:val="both"/>
      </w:pPr>
    </w:p>
    <w:p>
      <w:pPr>
        <w:pStyle w:val="6"/>
        <w:ind w:firstLine="540"/>
        <w:jc w:val="both"/>
        <w:outlineLvl w:val="3"/>
      </w:pPr>
      <w:r>
        <w:rPr>
          <w:sz w:val="20"/>
        </w:rPr>
        <w:t>Статья 660. Пользование имуществом арендованного предприятия</w:t>
      </w:r>
    </w:p>
    <w:p>
      <w:pPr>
        <w:pStyle w:val="4"/>
        <w:jc w:val="both"/>
      </w:pPr>
    </w:p>
    <w:p>
      <w:pPr>
        <w:pStyle w:val="4"/>
        <w:ind w:firstLine="540"/>
        <w:jc w:val="both"/>
      </w:pPr>
      <w:bookmarkStart w:id="122" w:name="P1467"/>
      <w:bookmarkEnd w:id="122"/>
      <w:r>
        <w:rPr>
          <w:sz w:val="20"/>
        </w:rPr>
        <w:t>Если иное не предусмотрено договором аренды предприятия, арендатор вправе без согласия арендодателя продавать, обменивать, предоставлять во временное пользование либо взаймы материальные ценности, входящие в состав имущества арендованного предприятия, сдавать их в субаренду и передавать свои права и обязанности по договору аренды в отношении таких ценностей другому лицу при условии, что это не влечет уменьшения стоимости предприятия и не нарушает других положений договора аренды предприятия. Указанный порядок не применяется в отношении земли и других природных ресурсов, а также в иных случаях, предусмотренных законом.</w:t>
      </w:r>
    </w:p>
    <w:p>
      <w:pPr>
        <w:pStyle w:val="4"/>
        <w:spacing w:before="200"/>
        <w:ind w:firstLine="540"/>
        <w:jc w:val="both"/>
      </w:pPr>
      <w:r>
        <w:rPr>
          <w:sz w:val="20"/>
        </w:rPr>
        <w:t>Если иное не предусмотрено договором аренды предприятия, арендатор вправе без согласия арендодателя вносить изменения в состав арендованного имущественного комплекса, проводить его реконструкцию, расширение, техническое перевооружение, увеличивающее его стоимость.</w:t>
      </w:r>
    </w:p>
    <w:p>
      <w:pPr>
        <w:pStyle w:val="4"/>
        <w:jc w:val="both"/>
      </w:pPr>
    </w:p>
    <w:p>
      <w:pPr>
        <w:pStyle w:val="6"/>
        <w:ind w:firstLine="540"/>
        <w:jc w:val="both"/>
        <w:outlineLvl w:val="3"/>
      </w:pPr>
      <w:r>
        <w:rPr>
          <w:sz w:val="20"/>
        </w:rPr>
        <w:t>Статья 661. Обязанности арендатора по содержанию предприятия и оплате расходов на его эксплуатацию</w:t>
      </w:r>
    </w:p>
    <w:p>
      <w:pPr>
        <w:pStyle w:val="4"/>
        <w:jc w:val="both"/>
      </w:pPr>
    </w:p>
    <w:p>
      <w:pPr>
        <w:pStyle w:val="4"/>
        <w:ind w:firstLine="540"/>
        <w:jc w:val="both"/>
      </w:pPr>
      <w:r>
        <w:rPr>
          <w:sz w:val="20"/>
        </w:rPr>
        <w:t>1. Арендатор предприятия обязан в течение всего срока действия договора аренды предприятия поддерживать предприятие в надлежащем техническом состоянии, в том числе осуществлять его текущий и капитальный ремонт.</w:t>
      </w:r>
    </w:p>
    <w:p>
      <w:pPr>
        <w:pStyle w:val="4"/>
        <w:spacing w:before="200"/>
        <w:ind w:firstLine="540"/>
        <w:jc w:val="both"/>
      </w:pPr>
      <w:r>
        <w:rPr>
          <w:sz w:val="20"/>
        </w:rPr>
        <w:t>2. На арендатора возлагаются расходы, связанные с эксплуатацией арендованного предприятия, если иное не предусмотрено договором, а также с уплатой платежей по страхованию арендованного имущества.</w:t>
      </w:r>
    </w:p>
    <w:p>
      <w:pPr>
        <w:pStyle w:val="4"/>
        <w:jc w:val="both"/>
      </w:pPr>
    </w:p>
    <w:p>
      <w:pPr>
        <w:pStyle w:val="6"/>
        <w:ind w:firstLine="540"/>
        <w:jc w:val="both"/>
        <w:outlineLvl w:val="3"/>
      </w:pPr>
      <w:r>
        <w:rPr>
          <w:sz w:val="20"/>
        </w:rPr>
        <w:t>Статья 662. Внесение арендатором улучшений в арендованное предприятие</w:t>
      </w:r>
    </w:p>
    <w:p>
      <w:pPr>
        <w:pStyle w:val="4"/>
        <w:jc w:val="both"/>
      </w:pPr>
    </w:p>
    <w:p>
      <w:pPr>
        <w:pStyle w:val="4"/>
        <w:ind w:firstLine="540"/>
        <w:jc w:val="both"/>
      </w:pPr>
      <w:bookmarkStart w:id="123" w:name="P1477"/>
      <w:bookmarkEnd w:id="123"/>
      <w:r>
        <w:rPr>
          <w:sz w:val="20"/>
        </w:rPr>
        <w:t>Арендатор предприятия имеет право на возмещение ему стоимости неотделимых улучшений арендованного имущества независимо от разрешения арендодателя на такие улучшения, если иное не предусмотрено договором аренды предприятия.</w:t>
      </w:r>
    </w:p>
    <w:p>
      <w:pPr>
        <w:pStyle w:val="4"/>
        <w:spacing w:before="200"/>
        <w:ind w:firstLine="540"/>
        <w:jc w:val="both"/>
      </w:pPr>
      <w:r>
        <w:rPr>
          <w:sz w:val="20"/>
        </w:rPr>
        <w:t>Арендодатель может быть освобожден судом от обязанности возместить арендатору стоимость таких улучшений, если докажет, что издержки арендатора на эти улучшения повышают стоимость арендованного имущества несоразмерно улучшению его качества и (или) эксплуатационных свойств или при осуществлении таких улучшений были нарушены принципы добросовестности и разумности.</w:t>
      </w:r>
    </w:p>
    <w:p>
      <w:pPr>
        <w:pStyle w:val="4"/>
        <w:jc w:val="both"/>
      </w:pPr>
    </w:p>
    <w:p>
      <w:pPr>
        <w:pStyle w:val="6"/>
        <w:ind w:firstLine="540"/>
        <w:jc w:val="both"/>
        <w:outlineLvl w:val="3"/>
      </w:pPr>
      <w:r>
        <w:rPr>
          <w:sz w:val="20"/>
        </w:rPr>
        <w:t>Статья 663. Применение к договору аренды предприятия правил о последствиях недействительности сделок, об изменении и о расторжении договора</w:t>
      </w:r>
    </w:p>
    <w:p>
      <w:pPr>
        <w:pStyle w:val="4"/>
        <w:jc w:val="both"/>
      </w:pPr>
    </w:p>
    <w:p>
      <w:pPr>
        <w:pStyle w:val="4"/>
        <w:ind w:firstLine="540"/>
        <w:jc w:val="both"/>
      </w:pPr>
      <w:r>
        <w:rPr>
          <w:sz w:val="20"/>
        </w:rPr>
        <w:t>Правила настоящего Кодекса о последствиях недействительности сделок, об изменении и о расторжении договора, предусматривающие возврат или взыскание в натуре полученного по договору с одной стороны или с обеих сторон, применяются к договору аренды предприятия, если такие последствия не нарушают существенно права и охраняемые законом интересы кредиторов арендодателя и арендатора, других лиц и не противоречат общественным интересам.</w:t>
      </w:r>
    </w:p>
    <w:p>
      <w:pPr>
        <w:pStyle w:val="4"/>
        <w:jc w:val="both"/>
      </w:pPr>
    </w:p>
    <w:p>
      <w:pPr>
        <w:pStyle w:val="6"/>
        <w:ind w:firstLine="540"/>
        <w:jc w:val="both"/>
        <w:outlineLvl w:val="3"/>
      </w:pPr>
      <w:r>
        <w:rPr>
          <w:sz w:val="20"/>
        </w:rPr>
        <w:t>Статья 664. Возврат арендованного предприятия</w:t>
      </w:r>
    </w:p>
    <w:p>
      <w:pPr>
        <w:pStyle w:val="4"/>
        <w:jc w:val="both"/>
      </w:pPr>
    </w:p>
    <w:p>
      <w:pPr>
        <w:pStyle w:val="4"/>
        <w:ind w:firstLine="540"/>
        <w:jc w:val="both"/>
      </w:pPr>
      <w:r>
        <w:rPr>
          <w:sz w:val="20"/>
        </w:rPr>
        <w:t xml:space="preserve">При прекращении договора аренды предприятия арендованный имущественный комплекс должен быть возвращен арендодателю с соблюдением правил, предусмотренных </w:t>
      </w:r>
      <w:r>
        <w:fldChar w:fldCharType="begin"/>
      </w:r>
      <w:r>
        <w:instrText xml:space="preserve"> HYPERLINK \l "P1441" \h </w:instrText>
      </w:r>
      <w:r>
        <w:fldChar w:fldCharType="separate"/>
      </w:r>
      <w:r>
        <w:rPr>
          <w:color w:val="0000FF"/>
          <w:sz w:val="20"/>
        </w:rPr>
        <w:t>статьями 656</w:t>
      </w:r>
      <w:r>
        <w:rPr>
          <w:color w:val="0000FF"/>
          <w:sz w:val="20"/>
        </w:rPr>
        <w:fldChar w:fldCharType="end"/>
      </w:r>
      <w:r>
        <w:rPr>
          <w:sz w:val="20"/>
        </w:rPr>
        <w:t xml:space="preserve">, </w:t>
      </w:r>
      <w:r>
        <w:fldChar w:fldCharType="begin"/>
      </w:r>
      <w:r>
        <w:instrText xml:space="preserve"> HYPERLINK \l "P1447" \h </w:instrText>
      </w:r>
      <w:r>
        <w:fldChar w:fldCharType="separate"/>
      </w:r>
      <w:r>
        <w:rPr>
          <w:color w:val="0000FF"/>
          <w:sz w:val="20"/>
        </w:rPr>
        <w:t>657</w:t>
      </w:r>
      <w:r>
        <w:rPr>
          <w:color w:val="0000FF"/>
          <w:sz w:val="20"/>
        </w:rPr>
        <w:fldChar w:fldCharType="end"/>
      </w:r>
      <w:r>
        <w:rPr>
          <w:sz w:val="20"/>
        </w:rPr>
        <w:t xml:space="preserve"> и </w:t>
      </w:r>
      <w:r>
        <w:fldChar w:fldCharType="begin"/>
      </w:r>
      <w:r>
        <w:instrText xml:space="preserve"> HYPERLINK \l "P1460" \h </w:instrText>
      </w:r>
      <w:r>
        <w:fldChar w:fldCharType="separate"/>
      </w:r>
      <w:r>
        <w:rPr>
          <w:color w:val="0000FF"/>
          <w:sz w:val="20"/>
        </w:rPr>
        <w:t>659</w:t>
      </w:r>
      <w:r>
        <w:rPr>
          <w:color w:val="0000FF"/>
          <w:sz w:val="20"/>
        </w:rPr>
        <w:fldChar w:fldCharType="end"/>
      </w:r>
      <w:r>
        <w:rPr>
          <w:sz w:val="20"/>
        </w:rPr>
        <w:t xml:space="preserve"> настоящего Кодекса. Подготовка предприятия к передаче арендодателю, включая составление и представление на подписание передаточного акта, является в этом случае обязанностью арендатора и осуществляется за его счет, если иное не предусмотрено договором.</w:t>
      </w:r>
    </w:p>
    <w:p>
      <w:pPr>
        <w:pStyle w:val="4"/>
        <w:jc w:val="both"/>
      </w:pPr>
    </w:p>
    <w:p>
      <w:pPr>
        <w:pStyle w:val="6"/>
        <w:jc w:val="center"/>
        <w:outlineLvl w:val="2"/>
      </w:pPr>
      <w:r>
        <w:rPr>
          <w:sz w:val="20"/>
        </w:rPr>
        <w:t>§ 6. Финансовая аренда (лизинг)</w:t>
      </w:r>
    </w:p>
    <w:p>
      <w:pPr>
        <w:pStyle w:val="4"/>
        <w:jc w:val="both"/>
      </w:pPr>
    </w:p>
    <w:p>
      <w:pPr>
        <w:pStyle w:val="6"/>
        <w:ind w:firstLine="540"/>
        <w:jc w:val="both"/>
        <w:outlineLvl w:val="3"/>
      </w:pPr>
      <w:r>
        <w:rPr>
          <w:sz w:val="20"/>
        </w:rPr>
        <w:t>Статья 665. Договор финансовой аренды</w:t>
      </w:r>
    </w:p>
    <w:p>
      <w:pPr>
        <w:pStyle w:val="4"/>
        <w:jc w:val="both"/>
      </w:pPr>
    </w:p>
    <w:p>
      <w:pPr>
        <w:pStyle w:val="4"/>
        <w:ind w:firstLine="540"/>
        <w:jc w:val="both"/>
      </w:pPr>
      <w:r>
        <w:rPr>
          <w:sz w:val="20"/>
        </w:rPr>
        <w:t>По договору финансовой аренды (договору лизинга) арендодатель обязуется приобрести в собственность указанное арендатором имущество у определенного им продавца и предоставить арендатору это имущество за плату во временное владение и пользование. Арендодатель в этом случае не несет ответственности за выбор предмета аренды и продавца.</w:t>
      </w:r>
    </w:p>
    <w:p>
      <w:pPr>
        <w:pStyle w:val="4"/>
        <w:jc w:val="both"/>
      </w:pPr>
      <w:r>
        <w:rPr>
          <w:sz w:val="20"/>
        </w:rPr>
        <w:t xml:space="preserve">(в ред. Федерального </w:t>
      </w:r>
      <w:r>
        <w:fldChar w:fldCharType="begin"/>
      </w:r>
      <w:r>
        <w:instrText xml:space="preserve"> HYPERLINK "https://login.consultant.ru/link/?req=doc&amp;base=RZB&amp;n=420998&amp;dst=100310" \h </w:instrText>
      </w:r>
      <w:r>
        <w:fldChar w:fldCharType="separate"/>
      </w:r>
      <w:r>
        <w:rPr>
          <w:color w:val="0000FF"/>
          <w:sz w:val="20"/>
        </w:rPr>
        <w:t>закона</w:t>
      </w:r>
      <w:r>
        <w:rPr>
          <w:color w:val="0000FF"/>
          <w:sz w:val="20"/>
        </w:rPr>
        <w:fldChar w:fldCharType="end"/>
      </w:r>
      <w:r>
        <w:rPr>
          <w:sz w:val="20"/>
        </w:rPr>
        <w:t xml:space="preserve"> от 08.05.2010 N 83-ФЗ)</w:t>
      </w:r>
    </w:p>
    <w:p>
      <w:pPr>
        <w:pStyle w:val="4"/>
        <w:spacing w:before="200"/>
        <w:ind w:firstLine="540"/>
        <w:jc w:val="both"/>
      </w:pPr>
      <w:r>
        <w:rPr>
          <w:sz w:val="20"/>
        </w:rPr>
        <w:t>Договором финансовой аренды может быть предусмотрено, что выбор продавца и приобретаемого имущества осуществляется арендодателем.</w:t>
      </w:r>
    </w:p>
    <w:p>
      <w:pPr>
        <w:pStyle w:val="4"/>
        <w:spacing w:before="200"/>
        <w:ind w:firstLine="540"/>
        <w:jc w:val="both"/>
      </w:pPr>
      <w:r>
        <w:rPr>
          <w:sz w:val="20"/>
        </w:rPr>
        <w:t xml:space="preserve">Часть третья утратила силу. - Федеральный </w:t>
      </w:r>
      <w:r>
        <w:fldChar w:fldCharType="begin"/>
      </w:r>
      <w:r>
        <w:instrText xml:space="preserve"> HYPERLINK "https://login.consultant.ru/link/?req=doc&amp;base=RZB&amp;n=173204&amp;dst=100010" \h </w:instrText>
      </w:r>
      <w:r>
        <w:fldChar w:fldCharType="separate"/>
      </w:r>
      <w:r>
        <w:rPr>
          <w:color w:val="0000FF"/>
          <w:sz w:val="20"/>
        </w:rPr>
        <w:t>закон</w:t>
      </w:r>
      <w:r>
        <w:rPr>
          <w:color w:val="0000FF"/>
          <w:sz w:val="20"/>
        </w:rPr>
        <w:fldChar w:fldCharType="end"/>
      </w:r>
      <w:r>
        <w:rPr>
          <w:sz w:val="20"/>
        </w:rPr>
        <w:t xml:space="preserve"> от 31.12.2014 N 512-ФЗ.</w:t>
      </w:r>
    </w:p>
    <w:p>
      <w:pPr>
        <w:pStyle w:val="4"/>
        <w:spacing w:before="200"/>
        <w:ind w:firstLine="540"/>
        <w:jc w:val="both"/>
      </w:pPr>
      <w:r>
        <w:rPr>
          <w:sz w:val="20"/>
        </w:rPr>
        <w:t xml:space="preserve">Особенности договора финансовой аренды (договора лизинга), заключаемого государственным или муниципальным учреждением, устанавливаются Федеральным </w:t>
      </w:r>
      <w:r>
        <w:fldChar w:fldCharType="begin"/>
      </w:r>
      <w:r>
        <w:instrText xml:space="preserve"> HYPERLINK "https://login.consultant.ru/link/?req=doc&amp;base=RZB&amp;n=446204&amp;dst=100200" \h </w:instrText>
      </w:r>
      <w:r>
        <w:fldChar w:fldCharType="separate"/>
      </w:r>
      <w:r>
        <w:rPr>
          <w:color w:val="0000FF"/>
          <w:sz w:val="20"/>
        </w:rPr>
        <w:t>законом</w:t>
      </w:r>
      <w:r>
        <w:rPr>
          <w:color w:val="0000FF"/>
          <w:sz w:val="20"/>
        </w:rPr>
        <w:fldChar w:fldCharType="end"/>
      </w:r>
      <w:r>
        <w:rPr>
          <w:sz w:val="20"/>
        </w:rPr>
        <w:t xml:space="preserve"> от 29 октября 1998 года N 164-ФЗ "О финансовой аренде (лизинге)".</w:t>
      </w:r>
    </w:p>
    <w:p>
      <w:pPr>
        <w:pStyle w:val="4"/>
        <w:jc w:val="both"/>
      </w:pPr>
      <w:r>
        <w:rPr>
          <w:sz w:val="20"/>
        </w:rPr>
        <w:t xml:space="preserve">(часть четвертая введена Федеральным </w:t>
      </w:r>
      <w:r>
        <w:fldChar w:fldCharType="begin"/>
      </w:r>
      <w:r>
        <w:instrText xml:space="preserve"> HYPERLINK "https://login.consultant.ru/link/?req=doc&amp;base=RZB&amp;n=173204&amp;dst=100011" \h </w:instrText>
      </w:r>
      <w:r>
        <w:fldChar w:fldCharType="separate"/>
      </w:r>
      <w:r>
        <w:rPr>
          <w:color w:val="0000FF"/>
          <w:sz w:val="20"/>
        </w:rPr>
        <w:t>законом</w:t>
      </w:r>
      <w:r>
        <w:rPr>
          <w:color w:val="0000FF"/>
          <w:sz w:val="20"/>
        </w:rPr>
        <w:fldChar w:fldCharType="end"/>
      </w:r>
      <w:r>
        <w:rPr>
          <w:sz w:val="20"/>
        </w:rPr>
        <w:t xml:space="preserve"> от 31.12.2014 N 512-ФЗ)</w:t>
      </w:r>
    </w:p>
    <w:p>
      <w:pPr>
        <w:pStyle w:val="4"/>
        <w:jc w:val="both"/>
      </w:pPr>
    </w:p>
    <w:p>
      <w:pPr>
        <w:pStyle w:val="6"/>
        <w:ind w:firstLine="540"/>
        <w:jc w:val="both"/>
        <w:outlineLvl w:val="3"/>
      </w:pPr>
      <w:r>
        <w:rPr>
          <w:sz w:val="20"/>
        </w:rPr>
        <w:t>Статья 666. Предмет договора финансовой аренды</w:t>
      </w:r>
    </w:p>
    <w:p>
      <w:pPr>
        <w:pStyle w:val="4"/>
        <w:jc w:val="both"/>
      </w:pPr>
    </w:p>
    <w:p>
      <w:pPr>
        <w:pStyle w:val="4"/>
        <w:ind w:firstLine="540"/>
        <w:jc w:val="both"/>
      </w:pPr>
      <w:r>
        <w:rPr>
          <w:sz w:val="20"/>
        </w:rPr>
        <w:t>Предметом договора финансовой аренды могут быть любые непотребляемые вещи, кроме земельных участков и других природных объектов.</w:t>
      </w:r>
    </w:p>
    <w:p>
      <w:pPr>
        <w:pStyle w:val="4"/>
        <w:jc w:val="both"/>
      </w:pPr>
      <w:r>
        <w:rPr>
          <w:sz w:val="20"/>
        </w:rPr>
        <w:t xml:space="preserve">(в ред. Федерального </w:t>
      </w:r>
      <w:r>
        <w:fldChar w:fldCharType="begin"/>
      </w:r>
      <w:r>
        <w:instrText xml:space="preserve"> HYPERLINK "https://login.consultant.ru/link/?req=doc&amp;base=RZB&amp;n=420998&amp;dst=100313" \h </w:instrText>
      </w:r>
      <w:r>
        <w:fldChar w:fldCharType="separate"/>
      </w:r>
      <w:r>
        <w:rPr>
          <w:color w:val="0000FF"/>
          <w:sz w:val="20"/>
        </w:rPr>
        <w:t>закона</w:t>
      </w:r>
      <w:r>
        <w:rPr>
          <w:color w:val="0000FF"/>
          <w:sz w:val="20"/>
        </w:rPr>
        <w:fldChar w:fldCharType="end"/>
      </w:r>
      <w:r>
        <w:rPr>
          <w:sz w:val="20"/>
        </w:rPr>
        <w:t xml:space="preserve"> от 08.05.2010 N 83-ФЗ)</w:t>
      </w:r>
    </w:p>
    <w:p>
      <w:pPr>
        <w:pStyle w:val="4"/>
        <w:jc w:val="both"/>
      </w:pPr>
    </w:p>
    <w:p>
      <w:pPr>
        <w:pStyle w:val="6"/>
        <w:ind w:firstLine="540"/>
        <w:jc w:val="both"/>
        <w:outlineLvl w:val="3"/>
      </w:pPr>
      <w:r>
        <w:rPr>
          <w:sz w:val="20"/>
        </w:rPr>
        <w:t>Статья 667. Уведомление продавца о сдаче имущества в аренду</w:t>
      </w:r>
    </w:p>
    <w:p>
      <w:pPr>
        <w:pStyle w:val="4"/>
        <w:jc w:val="both"/>
      </w:pPr>
    </w:p>
    <w:p>
      <w:pPr>
        <w:pStyle w:val="4"/>
        <w:ind w:firstLine="540"/>
        <w:jc w:val="both"/>
      </w:pPr>
      <w:r>
        <w:rPr>
          <w:sz w:val="20"/>
        </w:rPr>
        <w:t>Арендодатель, приобретая имущество для арендатора, должен уведомить продавца о том, что имущество предназначено для передачи его в аренду определенному лицу.</w:t>
      </w:r>
    </w:p>
    <w:p>
      <w:pPr>
        <w:pStyle w:val="4"/>
        <w:jc w:val="both"/>
      </w:pPr>
    </w:p>
    <w:p>
      <w:pPr>
        <w:pStyle w:val="6"/>
        <w:ind w:firstLine="540"/>
        <w:jc w:val="both"/>
        <w:outlineLvl w:val="3"/>
      </w:pPr>
      <w:r>
        <w:rPr>
          <w:sz w:val="20"/>
        </w:rPr>
        <w:t>Статья 668. Передача арендатору предмета договора финансовой аренды</w:t>
      </w:r>
    </w:p>
    <w:p>
      <w:pPr>
        <w:pStyle w:val="4"/>
        <w:jc w:val="both"/>
      </w:pPr>
    </w:p>
    <w:p>
      <w:pPr>
        <w:pStyle w:val="4"/>
        <w:ind w:firstLine="540"/>
        <w:jc w:val="both"/>
      </w:pPr>
      <w:r>
        <w:rPr>
          <w:sz w:val="20"/>
        </w:rPr>
        <w:t>1. Если иное не предусмотрено договором финансовой аренды, имущество, являющееся предметом этого договора, передается продавцом непосредственно арендатору в месте нахождения последнего.</w:t>
      </w:r>
    </w:p>
    <w:p>
      <w:pPr>
        <w:pStyle w:val="4"/>
        <w:spacing w:before="200"/>
        <w:ind w:firstLine="540"/>
        <w:jc w:val="both"/>
      </w:pPr>
      <w:r>
        <w:rPr>
          <w:sz w:val="20"/>
        </w:rPr>
        <w:t>2. В случае, когда имущество, являющееся предметом договора финансовой аренды, не передано арендатору в указанный в этом договоре срок, а если в договоре такой срок не указан, в разумный срок, арендатор вправе, если просрочка допущена по обстоятельствам, за которые отвечает арендодатель, потребовать расторжения договора и возмещения убытков.</w:t>
      </w:r>
    </w:p>
    <w:p>
      <w:pPr>
        <w:pStyle w:val="4"/>
        <w:jc w:val="both"/>
      </w:pPr>
    </w:p>
    <w:p>
      <w:pPr>
        <w:pStyle w:val="6"/>
        <w:ind w:firstLine="540"/>
        <w:jc w:val="both"/>
        <w:outlineLvl w:val="3"/>
      </w:pPr>
      <w:r>
        <w:rPr>
          <w:sz w:val="20"/>
        </w:rPr>
        <w:t>Статья 669. Переход к арендатору риска случайной гибели или случайной порчи имущества</w:t>
      </w:r>
    </w:p>
    <w:p>
      <w:pPr>
        <w:pStyle w:val="4"/>
        <w:jc w:val="both"/>
      </w:pPr>
    </w:p>
    <w:p>
      <w:pPr>
        <w:pStyle w:val="4"/>
        <w:ind w:firstLine="540"/>
        <w:jc w:val="both"/>
      </w:pPr>
      <w:r>
        <w:fldChar w:fldCharType="begin"/>
      </w:r>
      <w:r>
        <w:instrText xml:space="preserve"> HYPERLINK "https://login.consultant.ru/link/?req=doc&amp;base=RZB&amp;n=446204&amp;dst=100117" \h </w:instrText>
      </w:r>
      <w:r>
        <w:fldChar w:fldCharType="separate"/>
      </w:r>
      <w:r>
        <w:rPr>
          <w:color w:val="0000FF"/>
          <w:sz w:val="20"/>
        </w:rPr>
        <w:t>Риск</w:t>
      </w:r>
      <w:r>
        <w:rPr>
          <w:color w:val="0000FF"/>
          <w:sz w:val="20"/>
        </w:rPr>
        <w:fldChar w:fldCharType="end"/>
      </w:r>
      <w:r>
        <w:rPr>
          <w:sz w:val="20"/>
        </w:rPr>
        <w:t xml:space="preserve"> случайной гибели или случайной порчи арендованного имущества переходит к арендатору в момент передачи ему арендованного имущества, если иное не предусмотрено договором финансовой аренды.</w:t>
      </w:r>
    </w:p>
    <w:p>
      <w:pPr>
        <w:pStyle w:val="4"/>
        <w:jc w:val="both"/>
      </w:pPr>
    </w:p>
    <w:p>
      <w:pPr>
        <w:pStyle w:val="6"/>
        <w:ind w:firstLine="540"/>
        <w:jc w:val="both"/>
        <w:outlineLvl w:val="3"/>
      </w:pPr>
      <w:r>
        <w:rPr>
          <w:sz w:val="20"/>
        </w:rPr>
        <w:t>Статья 670. Ответственность продавца</w:t>
      </w:r>
    </w:p>
    <w:p>
      <w:pPr>
        <w:pStyle w:val="4"/>
        <w:jc w:val="both"/>
      </w:pPr>
    </w:p>
    <w:p>
      <w:pPr>
        <w:pStyle w:val="4"/>
        <w:ind w:firstLine="540"/>
        <w:jc w:val="both"/>
      </w:pPr>
      <w:r>
        <w:rPr>
          <w:sz w:val="20"/>
        </w:rPr>
        <w:t>1. Арендатор вправе предъявлять непосредственно продавцу имущества, являющегося предметом договора финансовой аренды, требования, вытекающие из договора купли-продажи, заключенного между продавцом и арендодателем, в частности в отношении качества и комплектности имущества, сроков его поставки, и в других случаях ненадлежащего исполнения договора продавцом. При этом арендатор имеет права и несет обязанности, предусмотренные настоящим Кодексом для покупателя, кроме обязанности оплатить приобретенное имущество, как если бы он был стороной договора купли-продажи указанного имущества. Однако арендатор не может расторгнуть договор купли-продажи с продавцом без согласия арендодателя.</w:t>
      </w:r>
    </w:p>
    <w:p>
      <w:pPr>
        <w:pStyle w:val="4"/>
        <w:spacing w:before="200"/>
        <w:ind w:firstLine="540"/>
        <w:jc w:val="both"/>
      </w:pPr>
      <w:r>
        <w:rPr>
          <w:sz w:val="20"/>
        </w:rPr>
        <w:t xml:space="preserve">В отношениях с продавцом арендатор и арендодатель выступают как солидарные кредиторы </w:t>
      </w:r>
      <w:r>
        <w:fldChar w:fldCharType="begin"/>
      </w:r>
      <w:r>
        <w:instrText xml:space="preserve"> HYPERLINK "https://login.consultant.ru/link/?req=doc&amp;base=RZB&amp;n=471848&amp;dst=101591" \h </w:instrText>
      </w:r>
      <w:r>
        <w:fldChar w:fldCharType="separate"/>
      </w:r>
      <w:r>
        <w:rPr>
          <w:color w:val="0000FF"/>
          <w:sz w:val="20"/>
        </w:rPr>
        <w:t>(статья 326)</w:t>
      </w:r>
      <w:r>
        <w:rPr>
          <w:color w:val="0000FF"/>
          <w:sz w:val="20"/>
        </w:rPr>
        <w:fldChar w:fldCharType="end"/>
      </w:r>
      <w:r>
        <w:rPr>
          <w:sz w:val="20"/>
        </w:rPr>
        <w:t>.</w:t>
      </w:r>
    </w:p>
    <w:p>
      <w:pPr>
        <w:pStyle w:val="4"/>
        <w:spacing w:before="200"/>
        <w:ind w:firstLine="540"/>
        <w:jc w:val="both"/>
      </w:pPr>
      <w:r>
        <w:rPr>
          <w:sz w:val="20"/>
        </w:rPr>
        <w:t>2. Если иное не предусмотрено договором финансовой аренды, арендодатель не отвечает перед арендатором за выполнение продавцом требований, вытекающих из договора купли-продажи, кроме случаев, когда ответственность за выбор продавца лежит на арендодателе. В последнем случае арендатор вправе по своему выбору предъявлять требования, вытекающие из договора купли-продажи, как непосредственно продавцу имущества, так и арендодателю, которые несут солидарную ответственность.</w:t>
      </w:r>
    </w:p>
    <w:p>
      <w:pPr>
        <w:pStyle w:val="4"/>
        <w:jc w:val="both"/>
      </w:pPr>
    </w:p>
    <w:p>
      <w:pPr>
        <w:pStyle w:val="6"/>
        <w:jc w:val="center"/>
        <w:outlineLvl w:val="1"/>
      </w:pPr>
      <w:r>
        <w:rPr>
          <w:sz w:val="20"/>
        </w:rPr>
        <w:t>Глава 35. Наем жилого помещения</w:t>
      </w:r>
    </w:p>
    <w:p>
      <w:pPr>
        <w:pStyle w:val="4"/>
        <w:jc w:val="both"/>
      </w:pPr>
    </w:p>
    <w:p>
      <w:pPr>
        <w:pStyle w:val="6"/>
        <w:ind w:firstLine="540"/>
        <w:jc w:val="both"/>
        <w:outlineLvl w:val="2"/>
      </w:pPr>
      <w:r>
        <w:rPr>
          <w:sz w:val="20"/>
        </w:rPr>
        <w:t>Статья 671. Договор найма жилого помещения</w:t>
      </w:r>
    </w:p>
    <w:p>
      <w:pPr>
        <w:pStyle w:val="4"/>
        <w:jc w:val="both"/>
      </w:pPr>
    </w:p>
    <w:p>
      <w:pPr>
        <w:pStyle w:val="4"/>
        <w:ind w:firstLine="540"/>
        <w:jc w:val="both"/>
      </w:pPr>
      <w:r>
        <w:rPr>
          <w:sz w:val="20"/>
        </w:rPr>
        <w:t>1. По договору найма жилого помещения одна сторона - собственник жилого помещения или управомоченное им лицо (наймодатель) - обязуется предоставить другой стороне (нанимателю) жилое помещение за плату во владение и пользование для проживания в нем.</w:t>
      </w:r>
    </w:p>
    <w:p>
      <w:pPr>
        <w:pStyle w:val="4"/>
        <w:spacing w:before="200"/>
        <w:ind w:firstLine="540"/>
        <w:jc w:val="both"/>
      </w:pPr>
      <w:r>
        <w:rPr>
          <w:sz w:val="20"/>
        </w:rPr>
        <w:t>2. Юридическим лицам жилое помещение может быть предоставлено во владение и (или) пользование на основе договора аренды или иного договора. Юридическое лицо может использовать жилое помещение только для проживания граждан.</w:t>
      </w:r>
    </w:p>
    <w:p>
      <w:pPr>
        <w:pStyle w:val="4"/>
        <w:jc w:val="both"/>
      </w:pPr>
    </w:p>
    <w:p>
      <w:pPr>
        <w:pStyle w:val="6"/>
        <w:ind w:firstLine="540"/>
        <w:jc w:val="both"/>
        <w:outlineLvl w:val="2"/>
      </w:pPr>
      <w:r>
        <w:rPr>
          <w:sz w:val="20"/>
        </w:rPr>
        <w:t>Статья 672. Договор найма жилого помещения в жилищном фонде социального использования</w:t>
      </w:r>
    </w:p>
    <w:p>
      <w:pPr>
        <w:pStyle w:val="4"/>
        <w:jc w:val="both"/>
      </w:pPr>
      <w:r>
        <w:rPr>
          <w:sz w:val="20"/>
        </w:rPr>
        <w:t xml:space="preserve">(в ред. Федерального </w:t>
      </w:r>
      <w:r>
        <w:fldChar w:fldCharType="begin"/>
      </w:r>
      <w:r>
        <w:instrText xml:space="preserve"> HYPERLINK "https://login.consultant.ru/link/?req=doc&amp;base=RZB&amp;n=201617&amp;dst=100193" \h </w:instrText>
      </w:r>
      <w:r>
        <w:fldChar w:fldCharType="separate"/>
      </w:r>
      <w:r>
        <w:rPr>
          <w:color w:val="0000FF"/>
          <w:sz w:val="20"/>
        </w:rPr>
        <w:t>закона</w:t>
      </w:r>
      <w:r>
        <w:rPr>
          <w:color w:val="0000FF"/>
          <w:sz w:val="20"/>
        </w:rPr>
        <w:fldChar w:fldCharType="end"/>
      </w:r>
      <w:r>
        <w:rPr>
          <w:sz w:val="20"/>
        </w:rPr>
        <w:t xml:space="preserve"> от 21.07.2014 N 217-ФЗ)</w:t>
      </w:r>
    </w:p>
    <w:p>
      <w:pPr>
        <w:pStyle w:val="4"/>
        <w:jc w:val="both"/>
      </w:pPr>
    </w:p>
    <w:p>
      <w:pPr>
        <w:pStyle w:val="4"/>
        <w:ind w:firstLine="540"/>
        <w:jc w:val="both"/>
      </w:pPr>
      <w:r>
        <w:rPr>
          <w:sz w:val="20"/>
        </w:rPr>
        <w:t>1. В государственном и муниципальном жилищном фонде социального использования жилые помещения предоставляются гражданам по договору социального найма жилого помещения, по договору найма жилого помещения жилищного фонда социального использования.</w:t>
      </w:r>
    </w:p>
    <w:p>
      <w:pPr>
        <w:pStyle w:val="4"/>
        <w:jc w:val="both"/>
      </w:pPr>
      <w:r>
        <w:rPr>
          <w:sz w:val="20"/>
        </w:rPr>
        <w:t xml:space="preserve">(в ред. Федерального </w:t>
      </w:r>
      <w:r>
        <w:fldChar w:fldCharType="begin"/>
      </w:r>
      <w:r>
        <w:instrText xml:space="preserve"> HYPERLINK "https://login.consultant.ru/link/?req=doc&amp;base=RZB&amp;n=201617&amp;dst=100195" \h </w:instrText>
      </w:r>
      <w:r>
        <w:fldChar w:fldCharType="separate"/>
      </w:r>
      <w:r>
        <w:rPr>
          <w:color w:val="0000FF"/>
          <w:sz w:val="20"/>
        </w:rPr>
        <w:t>закона</w:t>
      </w:r>
      <w:r>
        <w:rPr>
          <w:color w:val="0000FF"/>
          <w:sz w:val="20"/>
        </w:rPr>
        <w:fldChar w:fldCharType="end"/>
      </w:r>
      <w:r>
        <w:rPr>
          <w:sz w:val="20"/>
        </w:rPr>
        <w:t xml:space="preserve"> от 21.07.2014 N 217-ФЗ)</w:t>
      </w:r>
    </w:p>
    <w:p>
      <w:pPr>
        <w:pStyle w:val="4"/>
        <w:spacing w:before="200"/>
        <w:ind w:firstLine="540"/>
        <w:jc w:val="both"/>
      </w:pPr>
      <w:r>
        <w:rPr>
          <w:sz w:val="20"/>
        </w:rPr>
        <w:t>2. Проживающие по договору социального найма жилого помещения совместно с нанимателем члены его семьи пользуются всеми правами и несут все обязанности по договору найма жилого помещения наравне с нанимателем.</w:t>
      </w:r>
    </w:p>
    <w:p>
      <w:pPr>
        <w:pStyle w:val="4"/>
        <w:spacing w:before="200"/>
        <w:ind w:firstLine="540"/>
        <w:jc w:val="both"/>
      </w:pPr>
      <w:r>
        <w:rPr>
          <w:sz w:val="20"/>
        </w:rPr>
        <w:t>По требованию нанимателя и членов его семьи договор может быть заключен с одним из членов семьи. В случае смерти нанимателя или его выбытия из жилого помещения договор заключается с одним из членов семьи, проживающих в жилом помещении.</w:t>
      </w:r>
    </w:p>
    <w:p>
      <w:pPr>
        <w:pStyle w:val="4"/>
        <w:spacing w:before="200"/>
        <w:ind w:firstLine="540"/>
        <w:jc w:val="both"/>
      </w:pPr>
      <w:r>
        <w:rPr>
          <w:sz w:val="20"/>
        </w:rPr>
        <w:t xml:space="preserve">3. Договор социального найма жилого помещения заключается по основаниям, на условиях и в порядке, предусмотренных жилищным законодательством. К такому договору применяются правила </w:t>
      </w:r>
      <w:r>
        <w:fldChar w:fldCharType="begin"/>
      </w:r>
      <w:r>
        <w:instrText xml:space="preserve"> HYPERLINK \l "P1548" \h </w:instrText>
      </w:r>
      <w:r>
        <w:fldChar w:fldCharType="separate"/>
      </w:r>
      <w:r>
        <w:rPr>
          <w:color w:val="0000FF"/>
          <w:sz w:val="20"/>
        </w:rPr>
        <w:t>статей 674</w:t>
      </w:r>
      <w:r>
        <w:rPr>
          <w:color w:val="0000FF"/>
          <w:sz w:val="20"/>
        </w:rPr>
        <w:fldChar w:fldCharType="end"/>
      </w:r>
      <w:r>
        <w:rPr>
          <w:sz w:val="20"/>
        </w:rPr>
        <w:t xml:space="preserve">, </w:t>
      </w:r>
      <w:r>
        <w:fldChar w:fldCharType="begin"/>
      </w:r>
      <w:r>
        <w:instrText xml:space="preserve"> HYPERLINK \l "P1554" \h </w:instrText>
      </w:r>
      <w:r>
        <w:fldChar w:fldCharType="separate"/>
      </w:r>
      <w:r>
        <w:rPr>
          <w:color w:val="0000FF"/>
          <w:sz w:val="20"/>
        </w:rPr>
        <w:t>675</w:t>
      </w:r>
      <w:r>
        <w:rPr>
          <w:color w:val="0000FF"/>
          <w:sz w:val="20"/>
        </w:rPr>
        <w:fldChar w:fldCharType="end"/>
      </w:r>
      <w:r>
        <w:rPr>
          <w:sz w:val="20"/>
        </w:rPr>
        <w:t xml:space="preserve">, </w:t>
      </w:r>
      <w:r>
        <w:fldChar w:fldCharType="begin"/>
      </w:r>
      <w:r>
        <w:instrText xml:space="preserve"> HYPERLINK \l "P1571" \h </w:instrText>
      </w:r>
      <w:r>
        <w:fldChar w:fldCharType="separate"/>
      </w:r>
      <w:r>
        <w:rPr>
          <w:color w:val="0000FF"/>
          <w:sz w:val="20"/>
        </w:rPr>
        <w:t>678</w:t>
      </w:r>
      <w:r>
        <w:rPr>
          <w:color w:val="0000FF"/>
          <w:sz w:val="20"/>
        </w:rPr>
        <w:fldChar w:fldCharType="end"/>
      </w:r>
      <w:r>
        <w:rPr>
          <w:sz w:val="20"/>
        </w:rPr>
        <w:t xml:space="preserve">, </w:t>
      </w:r>
      <w:r>
        <w:fldChar w:fldCharType="begin"/>
      </w:r>
      <w:r>
        <w:instrText xml:space="preserve"> HYPERLINK \l "P1583" \h </w:instrText>
      </w:r>
      <w:r>
        <w:fldChar w:fldCharType="separate"/>
      </w:r>
      <w:r>
        <w:rPr>
          <w:color w:val="0000FF"/>
          <w:sz w:val="20"/>
        </w:rPr>
        <w:t>680</w:t>
      </w:r>
      <w:r>
        <w:rPr>
          <w:color w:val="0000FF"/>
          <w:sz w:val="20"/>
        </w:rPr>
        <w:fldChar w:fldCharType="end"/>
      </w:r>
      <w:r>
        <w:rPr>
          <w:sz w:val="20"/>
        </w:rPr>
        <w:t xml:space="preserve">, </w:t>
      </w:r>
      <w:r>
        <w:fldChar w:fldCharType="begin"/>
      </w:r>
      <w:r>
        <w:instrText xml:space="preserve"> HYPERLINK \l "P1616" \h </w:instrText>
      </w:r>
      <w:r>
        <w:fldChar w:fldCharType="separate"/>
      </w:r>
      <w:r>
        <w:rPr>
          <w:color w:val="0000FF"/>
          <w:sz w:val="20"/>
        </w:rPr>
        <w:t>пунктов 1</w:t>
      </w:r>
      <w:r>
        <w:rPr>
          <w:color w:val="0000FF"/>
          <w:sz w:val="20"/>
        </w:rPr>
        <w:fldChar w:fldCharType="end"/>
      </w:r>
      <w:r>
        <w:rPr>
          <w:sz w:val="20"/>
        </w:rPr>
        <w:t xml:space="preserve"> - </w:t>
      </w:r>
      <w:r>
        <w:fldChar w:fldCharType="begin"/>
      </w:r>
      <w:r>
        <w:instrText xml:space="preserve"> HYPERLINK \l "P1619" \h </w:instrText>
      </w:r>
      <w:r>
        <w:fldChar w:fldCharType="separate"/>
      </w:r>
      <w:r>
        <w:rPr>
          <w:color w:val="0000FF"/>
          <w:sz w:val="20"/>
        </w:rPr>
        <w:t>3 статьи 685</w:t>
      </w:r>
      <w:r>
        <w:rPr>
          <w:color w:val="0000FF"/>
          <w:sz w:val="20"/>
        </w:rPr>
        <w:fldChar w:fldCharType="end"/>
      </w:r>
      <w:r>
        <w:rPr>
          <w:sz w:val="20"/>
        </w:rPr>
        <w:t xml:space="preserve"> настоящего Кодекса. Другие положения настоящего Кодекса применяются к договору социального найма жилого помещения, если иное не предусмотрено жилищным законодательством.</w:t>
      </w:r>
    </w:p>
    <w:p>
      <w:pPr>
        <w:pStyle w:val="4"/>
        <w:jc w:val="both"/>
      </w:pPr>
      <w:r>
        <w:rPr>
          <w:sz w:val="20"/>
        </w:rPr>
        <w:t xml:space="preserve">(в ред. Федерального </w:t>
      </w:r>
      <w:r>
        <w:fldChar w:fldCharType="begin"/>
      </w:r>
      <w:r>
        <w:instrText xml:space="preserve"> HYPERLINK "https://login.consultant.ru/link/?req=doc&amp;base=RZB&amp;n=410531&amp;dst=100079" \h </w:instrText>
      </w:r>
      <w:r>
        <w:fldChar w:fldCharType="separate"/>
      </w:r>
      <w:r>
        <w:rPr>
          <w:color w:val="0000FF"/>
          <w:sz w:val="20"/>
        </w:rPr>
        <w:t>закона</w:t>
      </w:r>
      <w:r>
        <w:rPr>
          <w:color w:val="0000FF"/>
          <w:sz w:val="20"/>
        </w:rPr>
        <w:fldChar w:fldCharType="end"/>
      </w:r>
      <w:r>
        <w:rPr>
          <w:sz w:val="20"/>
        </w:rPr>
        <w:t xml:space="preserve"> от 29.12.2004 N 189-ФЗ)</w:t>
      </w:r>
    </w:p>
    <w:p>
      <w:pPr>
        <w:pStyle w:val="4"/>
        <w:spacing w:before="200"/>
        <w:ind w:firstLine="540"/>
        <w:jc w:val="both"/>
      </w:pPr>
      <w:r>
        <w:rPr>
          <w:sz w:val="20"/>
        </w:rPr>
        <w:t xml:space="preserve">4. Договор найма жилого помещения жилищного фонда социального использования заключается по основаниям, на условиях и в порядке, которые предусмотрены жилищным </w:t>
      </w:r>
      <w:r>
        <w:fldChar w:fldCharType="begin"/>
      </w:r>
      <w:r>
        <w:instrText xml:space="preserve"> HYPERLINK "https://login.consultant.ru/link/?req=doc&amp;base=RZB&amp;n=472836&amp;dst=101291" \h </w:instrText>
      </w:r>
      <w:r>
        <w:fldChar w:fldCharType="separate"/>
      </w:r>
      <w:r>
        <w:rPr>
          <w:color w:val="0000FF"/>
          <w:sz w:val="20"/>
        </w:rPr>
        <w:t>законодательством</w:t>
      </w:r>
      <w:r>
        <w:rPr>
          <w:color w:val="0000FF"/>
          <w:sz w:val="20"/>
        </w:rPr>
        <w:fldChar w:fldCharType="end"/>
      </w:r>
      <w:r>
        <w:rPr>
          <w:sz w:val="20"/>
        </w:rPr>
        <w:t xml:space="preserve">. К такому договору применяются правила </w:t>
      </w:r>
      <w:r>
        <w:fldChar w:fldCharType="begin"/>
      </w:r>
      <w:r>
        <w:instrText xml:space="preserve"> HYPERLINK \l "P1573" \h </w:instrText>
      </w:r>
      <w:r>
        <w:fldChar w:fldCharType="separate"/>
      </w:r>
      <w:r>
        <w:rPr>
          <w:color w:val="0000FF"/>
          <w:sz w:val="20"/>
        </w:rPr>
        <w:t>частей первой</w:t>
      </w:r>
      <w:r>
        <w:rPr>
          <w:color w:val="0000FF"/>
          <w:sz w:val="20"/>
        </w:rPr>
        <w:fldChar w:fldCharType="end"/>
      </w:r>
      <w:r>
        <w:rPr>
          <w:sz w:val="20"/>
        </w:rPr>
        <w:t xml:space="preserve"> и </w:t>
      </w:r>
      <w:r>
        <w:fldChar w:fldCharType="begin"/>
      </w:r>
      <w:r>
        <w:instrText xml:space="preserve"> HYPERLINK \l "P1574" \h </w:instrText>
      </w:r>
      <w:r>
        <w:fldChar w:fldCharType="separate"/>
      </w:r>
      <w:r>
        <w:rPr>
          <w:color w:val="0000FF"/>
          <w:sz w:val="20"/>
        </w:rPr>
        <w:t>второй статьи 678</w:t>
      </w:r>
      <w:r>
        <w:rPr>
          <w:color w:val="0000FF"/>
          <w:sz w:val="20"/>
        </w:rPr>
        <w:fldChar w:fldCharType="end"/>
      </w:r>
      <w:r>
        <w:rPr>
          <w:sz w:val="20"/>
        </w:rPr>
        <w:t xml:space="preserve">, </w:t>
      </w:r>
      <w:r>
        <w:fldChar w:fldCharType="begin"/>
      </w:r>
      <w:r>
        <w:instrText xml:space="preserve"> HYPERLINK \l "P1594" \h </w:instrText>
      </w:r>
      <w:r>
        <w:fldChar w:fldCharType="separate"/>
      </w:r>
      <w:r>
        <w:rPr>
          <w:color w:val="0000FF"/>
          <w:sz w:val="20"/>
        </w:rPr>
        <w:t>пункта 3 статьи 681</w:t>
      </w:r>
      <w:r>
        <w:rPr>
          <w:color w:val="0000FF"/>
          <w:sz w:val="20"/>
        </w:rPr>
        <w:fldChar w:fldCharType="end"/>
      </w:r>
      <w:r>
        <w:rPr>
          <w:sz w:val="20"/>
        </w:rPr>
        <w:t xml:space="preserve"> и </w:t>
      </w:r>
      <w:r>
        <w:fldChar w:fldCharType="begin"/>
      </w:r>
      <w:r>
        <w:instrText xml:space="preserve"> HYPERLINK \l "P1624" \h </w:instrText>
      </w:r>
      <w:r>
        <w:fldChar w:fldCharType="separate"/>
      </w:r>
      <w:r>
        <w:rPr>
          <w:color w:val="0000FF"/>
          <w:sz w:val="20"/>
        </w:rPr>
        <w:t>статьи 686</w:t>
      </w:r>
      <w:r>
        <w:rPr>
          <w:color w:val="0000FF"/>
          <w:sz w:val="20"/>
        </w:rPr>
        <w:fldChar w:fldCharType="end"/>
      </w:r>
      <w:r>
        <w:rPr>
          <w:sz w:val="20"/>
        </w:rPr>
        <w:t xml:space="preserve"> настоящего Кодекса. Другие положения настоящего Кодекса применяются к договору найма жилого помещения жилищного фонда социального использования, если иное не предусмотрено жилищным законодательством.</w:t>
      </w:r>
    </w:p>
    <w:p>
      <w:pPr>
        <w:pStyle w:val="4"/>
        <w:jc w:val="both"/>
      </w:pPr>
      <w:r>
        <w:rPr>
          <w:sz w:val="20"/>
        </w:rPr>
        <w:t xml:space="preserve">(п. 4 введен Федеральным </w:t>
      </w:r>
      <w:r>
        <w:fldChar w:fldCharType="begin"/>
      </w:r>
      <w:r>
        <w:instrText xml:space="preserve"> HYPERLINK "https://login.consultant.ru/link/?req=doc&amp;base=RZB&amp;n=201617&amp;dst=100196" \h </w:instrText>
      </w:r>
      <w:r>
        <w:fldChar w:fldCharType="separate"/>
      </w:r>
      <w:r>
        <w:rPr>
          <w:color w:val="0000FF"/>
          <w:sz w:val="20"/>
        </w:rPr>
        <w:t>законом</w:t>
      </w:r>
      <w:r>
        <w:rPr>
          <w:color w:val="0000FF"/>
          <w:sz w:val="20"/>
        </w:rPr>
        <w:fldChar w:fldCharType="end"/>
      </w:r>
      <w:r>
        <w:rPr>
          <w:sz w:val="20"/>
        </w:rPr>
        <w:t xml:space="preserve"> от 21.07.2014 N 217-ФЗ)</w:t>
      </w:r>
    </w:p>
    <w:p>
      <w:pPr>
        <w:pStyle w:val="4"/>
        <w:jc w:val="both"/>
      </w:pPr>
    </w:p>
    <w:p>
      <w:pPr>
        <w:pStyle w:val="6"/>
        <w:ind w:firstLine="540"/>
        <w:jc w:val="both"/>
        <w:outlineLvl w:val="2"/>
      </w:pPr>
      <w:r>
        <w:rPr>
          <w:sz w:val="20"/>
        </w:rPr>
        <w:t>Статья 673. Объект договора найма жилого помещения</w:t>
      </w:r>
    </w:p>
    <w:p>
      <w:pPr>
        <w:pStyle w:val="4"/>
        <w:jc w:val="both"/>
      </w:pPr>
    </w:p>
    <w:p>
      <w:pPr>
        <w:pStyle w:val="4"/>
        <w:ind w:firstLine="540"/>
        <w:jc w:val="both"/>
      </w:pPr>
      <w:r>
        <w:rPr>
          <w:sz w:val="20"/>
        </w:rPr>
        <w:t>1. Объектом договора найма жилого помещения может быть изолированное жилое помещение, пригодное для постоянного проживания (квартира, жилой дом, часть квартиры или жилого дома).</w:t>
      </w:r>
    </w:p>
    <w:p>
      <w:pPr>
        <w:pStyle w:val="4"/>
        <w:spacing w:before="200"/>
        <w:ind w:firstLine="540"/>
        <w:jc w:val="both"/>
      </w:pPr>
      <w:r>
        <w:rPr>
          <w:sz w:val="20"/>
        </w:rPr>
        <w:t>Пригодность жилого помещения для проживания определяется в порядке, предусмотренном жилищным законодательством.</w:t>
      </w:r>
    </w:p>
    <w:p>
      <w:pPr>
        <w:pStyle w:val="4"/>
        <w:spacing w:before="200"/>
        <w:ind w:firstLine="540"/>
        <w:jc w:val="both"/>
      </w:pPr>
      <w:r>
        <w:rPr>
          <w:sz w:val="20"/>
        </w:rPr>
        <w:t xml:space="preserve">2. Наниматель жилого помещения в многоквартирном доме наряду с пользованием жилым помещением имеет право пользоваться имуществом, указанным в </w:t>
      </w:r>
      <w:r>
        <w:fldChar w:fldCharType="begin"/>
      </w:r>
      <w:r>
        <w:instrText xml:space="preserve"> HYPERLINK "https://login.consultant.ru/link/?req=doc&amp;base=RZB&amp;n=471848&amp;dst=101470" \h </w:instrText>
      </w:r>
      <w:r>
        <w:fldChar w:fldCharType="separate"/>
      </w:r>
      <w:r>
        <w:rPr>
          <w:color w:val="0000FF"/>
          <w:sz w:val="20"/>
        </w:rPr>
        <w:t>статье 290</w:t>
      </w:r>
      <w:r>
        <w:rPr>
          <w:color w:val="0000FF"/>
          <w:sz w:val="20"/>
        </w:rPr>
        <w:fldChar w:fldCharType="end"/>
      </w:r>
      <w:r>
        <w:rPr>
          <w:sz w:val="20"/>
        </w:rPr>
        <w:t xml:space="preserve"> настоящего Кодекса.</w:t>
      </w:r>
    </w:p>
    <w:p>
      <w:pPr>
        <w:pStyle w:val="4"/>
        <w:jc w:val="both"/>
      </w:pPr>
    </w:p>
    <w:p>
      <w:pPr>
        <w:pStyle w:val="6"/>
        <w:ind w:firstLine="540"/>
        <w:jc w:val="both"/>
        <w:outlineLvl w:val="2"/>
      </w:pPr>
      <w:bookmarkStart w:id="124" w:name="P1548"/>
      <w:bookmarkEnd w:id="124"/>
      <w:r>
        <w:rPr>
          <w:sz w:val="20"/>
        </w:rPr>
        <w:t>Статья 674. Форма договора найма жилого помещения</w:t>
      </w:r>
    </w:p>
    <w:p>
      <w:pPr>
        <w:pStyle w:val="4"/>
        <w:jc w:val="both"/>
      </w:pPr>
    </w:p>
    <w:p>
      <w:pPr>
        <w:pStyle w:val="4"/>
        <w:ind w:firstLine="540"/>
        <w:jc w:val="both"/>
      </w:pPr>
      <w:r>
        <w:fldChar w:fldCharType="begin"/>
      </w:r>
      <w:r>
        <w:instrText xml:space="preserve"> HYPERLINK "https://login.consultant.ru/link/?req=doc&amp;base=RZB&amp;n=201617&amp;dst=100199" \h </w:instrText>
      </w:r>
      <w:r>
        <w:fldChar w:fldCharType="separate"/>
      </w:r>
      <w:r>
        <w:rPr>
          <w:color w:val="0000FF"/>
          <w:sz w:val="20"/>
        </w:rPr>
        <w:t>1</w:t>
      </w:r>
      <w:r>
        <w:rPr>
          <w:color w:val="0000FF"/>
          <w:sz w:val="20"/>
        </w:rPr>
        <w:fldChar w:fldCharType="end"/>
      </w:r>
      <w:r>
        <w:rPr>
          <w:sz w:val="20"/>
        </w:rPr>
        <w:t>. Договор найма жилого помещения заключается в письменной форме.</w:t>
      </w:r>
    </w:p>
    <w:p>
      <w:pPr>
        <w:pStyle w:val="4"/>
        <w:spacing w:before="200"/>
        <w:ind w:firstLine="540"/>
        <w:jc w:val="both"/>
      </w:pPr>
      <w:r>
        <w:rPr>
          <w:sz w:val="20"/>
        </w:rPr>
        <w:t xml:space="preserve">2. Ограничение (обременение) права собственности на жилое помещение, возникающее на основании договора найма такого жилого помещения, заключенного на срок не менее года, подлежит государственной регистрации в </w:t>
      </w:r>
      <w:r>
        <w:fldChar w:fldCharType="begin"/>
      </w:r>
      <w:r>
        <w:instrText xml:space="preserve"> HYPERLINK "https://login.consultant.ru/link/?req=doc&amp;base=RZB&amp;n=456871&amp;dst=101095" \h </w:instrText>
      </w:r>
      <w:r>
        <w:fldChar w:fldCharType="separate"/>
      </w:r>
      <w:r>
        <w:rPr>
          <w:color w:val="0000FF"/>
          <w:sz w:val="20"/>
        </w:rPr>
        <w:t>порядке</w:t>
      </w:r>
      <w:r>
        <w:rPr>
          <w:color w:val="0000FF"/>
          <w:sz w:val="20"/>
        </w:rPr>
        <w:fldChar w:fldCharType="end"/>
      </w:r>
      <w:r>
        <w:rPr>
          <w:sz w:val="20"/>
        </w:rPr>
        <w:t>, установленном законом о регистрации прав на недвижимое имущество и сделок с ним.</w:t>
      </w:r>
    </w:p>
    <w:p>
      <w:pPr>
        <w:pStyle w:val="4"/>
        <w:jc w:val="both"/>
      </w:pPr>
      <w:r>
        <w:rPr>
          <w:sz w:val="20"/>
        </w:rPr>
        <w:t xml:space="preserve">(п. 2 введен Федеральным </w:t>
      </w:r>
      <w:r>
        <w:fldChar w:fldCharType="begin"/>
      </w:r>
      <w:r>
        <w:instrText xml:space="preserve"> HYPERLINK "https://login.consultant.ru/link/?req=doc&amp;base=RZB&amp;n=201617&amp;dst=100200" \h </w:instrText>
      </w:r>
      <w:r>
        <w:fldChar w:fldCharType="separate"/>
      </w:r>
      <w:r>
        <w:rPr>
          <w:color w:val="0000FF"/>
          <w:sz w:val="20"/>
        </w:rPr>
        <w:t>законом</w:t>
      </w:r>
      <w:r>
        <w:rPr>
          <w:color w:val="0000FF"/>
          <w:sz w:val="20"/>
        </w:rPr>
        <w:fldChar w:fldCharType="end"/>
      </w:r>
      <w:r>
        <w:rPr>
          <w:sz w:val="20"/>
        </w:rPr>
        <w:t xml:space="preserve"> от 21.07.2014 N 217-ФЗ)</w:t>
      </w:r>
    </w:p>
    <w:p>
      <w:pPr>
        <w:pStyle w:val="4"/>
        <w:jc w:val="both"/>
      </w:pPr>
    </w:p>
    <w:p>
      <w:pPr>
        <w:pStyle w:val="6"/>
        <w:ind w:firstLine="540"/>
        <w:jc w:val="both"/>
        <w:outlineLvl w:val="2"/>
      </w:pPr>
      <w:bookmarkStart w:id="125" w:name="P1554"/>
      <w:bookmarkEnd w:id="125"/>
      <w:r>
        <w:rPr>
          <w:sz w:val="20"/>
        </w:rPr>
        <w:t>Статья 675. Сохранение договора найма жилого помещения при переходе права собственности на жилое помещение</w:t>
      </w:r>
    </w:p>
    <w:p>
      <w:pPr>
        <w:pStyle w:val="4"/>
        <w:jc w:val="both"/>
      </w:pPr>
    </w:p>
    <w:p>
      <w:pPr>
        <w:pStyle w:val="4"/>
        <w:ind w:firstLine="540"/>
        <w:jc w:val="both"/>
      </w:pPr>
      <w:bookmarkStart w:id="126" w:name="P1556"/>
      <w:bookmarkEnd w:id="126"/>
      <w:r>
        <w:rPr>
          <w:sz w:val="20"/>
        </w:rPr>
        <w:t>Переход права собственности на занимаемое по договору найма жилое помещение не влечет расторжения или изменения договора найма жилого помещения. При этом новый собственник становится наймодателем на условиях ранее заключенного договора найма.</w:t>
      </w:r>
    </w:p>
    <w:p>
      <w:pPr>
        <w:pStyle w:val="4"/>
        <w:jc w:val="both"/>
      </w:pPr>
    </w:p>
    <w:p>
      <w:pPr>
        <w:pStyle w:val="6"/>
        <w:ind w:firstLine="540"/>
        <w:jc w:val="both"/>
        <w:outlineLvl w:val="2"/>
      </w:pPr>
      <w:r>
        <w:rPr>
          <w:sz w:val="20"/>
        </w:rPr>
        <w:t>Статья 676. Обязанности наймодателя жилого помещения</w:t>
      </w:r>
    </w:p>
    <w:p>
      <w:pPr>
        <w:pStyle w:val="4"/>
        <w:jc w:val="both"/>
      </w:pPr>
    </w:p>
    <w:p>
      <w:pPr>
        <w:pStyle w:val="4"/>
        <w:ind w:firstLine="540"/>
        <w:jc w:val="both"/>
      </w:pPr>
      <w:r>
        <w:rPr>
          <w:sz w:val="20"/>
        </w:rPr>
        <w:t>1. Наймодатель обязан передать нанимателю свободное жилое помещение в состоянии, пригодном для проживания.</w:t>
      </w:r>
    </w:p>
    <w:p>
      <w:pPr>
        <w:pStyle w:val="4"/>
        <w:spacing w:before="200"/>
        <w:ind w:firstLine="540"/>
        <w:jc w:val="both"/>
      </w:pPr>
      <w:r>
        <w:rPr>
          <w:sz w:val="20"/>
        </w:rPr>
        <w:t>2. Наймодатель обязан осуществлять надлежащую эксплуатацию жилого дома, в котором находится сданное внаем жилое помещение, предоставлять или обеспечивать предоставление нанимателю за плату необходимых коммунальных услуг, обеспечивать проведение ремонта общего имущества многоквартирного дома и устройств для оказания коммунальных услуг, находящихся в жилом помещении.</w:t>
      </w:r>
    </w:p>
    <w:p>
      <w:pPr>
        <w:pStyle w:val="4"/>
        <w:jc w:val="both"/>
      </w:pPr>
    </w:p>
    <w:p>
      <w:pPr>
        <w:pStyle w:val="6"/>
        <w:ind w:firstLine="540"/>
        <w:jc w:val="both"/>
        <w:outlineLvl w:val="2"/>
      </w:pPr>
      <w:r>
        <w:rPr>
          <w:sz w:val="20"/>
        </w:rPr>
        <w:t>Статья 677. Наниматель и постоянно проживающие вместе с ним граждане</w:t>
      </w:r>
    </w:p>
    <w:p>
      <w:pPr>
        <w:pStyle w:val="4"/>
        <w:jc w:val="both"/>
      </w:pPr>
    </w:p>
    <w:p>
      <w:pPr>
        <w:pStyle w:val="4"/>
        <w:ind w:firstLine="540"/>
        <w:jc w:val="both"/>
      </w:pPr>
      <w:r>
        <w:rPr>
          <w:sz w:val="20"/>
        </w:rPr>
        <w:t>1. Нанимателем по договору найма жилого помещения может быть только гражданин.</w:t>
      </w:r>
    </w:p>
    <w:p>
      <w:pPr>
        <w:pStyle w:val="4"/>
        <w:spacing w:before="200"/>
        <w:ind w:firstLine="540"/>
        <w:jc w:val="both"/>
      </w:pPr>
      <w:bookmarkStart w:id="127" w:name="P1566"/>
      <w:bookmarkEnd w:id="127"/>
      <w:r>
        <w:rPr>
          <w:sz w:val="20"/>
        </w:rPr>
        <w:t xml:space="preserve">2. В договоре должны быть указаны граждане, постоянно проживающие в жилом помещении вместе с нанимателем. При отсутствии в договоре таких указаний вселение этих граждан производится в соответствии с правилами </w:t>
      </w:r>
      <w:r>
        <w:fldChar w:fldCharType="begin"/>
      </w:r>
      <w:r>
        <w:instrText xml:space="preserve"> HYPERLINK \l "P1577" \h </w:instrText>
      </w:r>
      <w:r>
        <w:fldChar w:fldCharType="separate"/>
      </w:r>
      <w:r>
        <w:rPr>
          <w:color w:val="0000FF"/>
          <w:sz w:val="20"/>
        </w:rPr>
        <w:t>статьи 679</w:t>
      </w:r>
      <w:r>
        <w:rPr>
          <w:color w:val="0000FF"/>
          <w:sz w:val="20"/>
        </w:rPr>
        <w:fldChar w:fldCharType="end"/>
      </w:r>
      <w:r>
        <w:rPr>
          <w:sz w:val="20"/>
        </w:rPr>
        <w:t xml:space="preserve"> настоящего Кодекса.</w:t>
      </w:r>
    </w:p>
    <w:p>
      <w:pPr>
        <w:pStyle w:val="4"/>
        <w:spacing w:before="200"/>
        <w:ind w:firstLine="540"/>
        <w:jc w:val="both"/>
      </w:pPr>
      <w:r>
        <w:rPr>
          <w:sz w:val="20"/>
        </w:rPr>
        <w:t>Граждане, постоянно проживающие совместно с нанимателем, имеют равные с ним права по пользованию жилым помещением. Отношения между нанимателем и такими гражданами определяются законом.</w:t>
      </w:r>
    </w:p>
    <w:p>
      <w:pPr>
        <w:pStyle w:val="4"/>
        <w:spacing w:before="200"/>
        <w:ind w:firstLine="540"/>
        <w:jc w:val="both"/>
      </w:pPr>
      <w:r>
        <w:rPr>
          <w:sz w:val="20"/>
        </w:rPr>
        <w:t>3. Наниматель несет ответственность перед наймодателем за действия граждан, постоянно проживающих совместно с ним, которые нарушают условия договора найма жилого помещения.</w:t>
      </w:r>
    </w:p>
    <w:p>
      <w:pPr>
        <w:pStyle w:val="4"/>
        <w:spacing w:before="200"/>
        <w:ind w:firstLine="540"/>
        <w:jc w:val="both"/>
      </w:pPr>
      <w:r>
        <w:rPr>
          <w:sz w:val="20"/>
        </w:rPr>
        <w:t>4. Граждане, постоянно проживающие вместе с нанимателем, могут, известив наймодателя, заключить с нанимателем договор о том, что все граждане, постоянно проживающие в жилом помещении, несут совместно с нанимателем солидарную ответственность перед наймодателем. В этом случае такие граждане являются сонанимателями.</w:t>
      </w:r>
    </w:p>
    <w:p>
      <w:pPr>
        <w:pStyle w:val="4"/>
        <w:jc w:val="both"/>
      </w:pPr>
    </w:p>
    <w:p>
      <w:pPr>
        <w:pStyle w:val="6"/>
        <w:ind w:firstLine="540"/>
        <w:jc w:val="both"/>
        <w:outlineLvl w:val="2"/>
      </w:pPr>
      <w:bookmarkStart w:id="128" w:name="P1571"/>
      <w:bookmarkEnd w:id="128"/>
      <w:r>
        <w:rPr>
          <w:sz w:val="20"/>
        </w:rPr>
        <w:t>Статья 678. Обязанности нанимателя жилого помещения</w:t>
      </w:r>
    </w:p>
    <w:p>
      <w:pPr>
        <w:pStyle w:val="4"/>
        <w:jc w:val="both"/>
      </w:pPr>
    </w:p>
    <w:p>
      <w:pPr>
        <w:pStyle w:val="4"/>
        <w:ind w:firstLine="540"/>
        <w:jc w:val="both"/>
      </w:pPr>
      <w:bookmarkStart w:id="129" w:name="P1573"/>
      <w:bookmarkEnd w:id="129"/>
      <w:r>
        <w:rPr>
          <w:sz w:val="20"/>
        </w:rPr>
        <w:t>Наниматель обязан использовать жилое помещение только для проживания, обеспечивать сохранность жилого помещения и поддерживать его в надлежащем состоянии.</w:t>
      </w:r>
    </w:p>
    <w:p>
      <w:pPr>
        <w:pStyle w:val="4"/>
        <w:spacing w:before="200"/>
        <w:ind w:firstLine="540"/>
        <w:jc w:val="both"/>
      </w:pPr>
      <w:bookmarkStart w:id="130" w:name="P1574"/>
      <w:bookmarkEnd w:id="130"/>
      <w:r>
        <w:rPr>
          <w:sz w:val="20"/>
        </w:rPr>
        <w:t>Наниматель не вправе производить переустройство и реконструкцию жилого помещения без согласия наймодателя.</w:t>
      </w:r>
    </w:p>
    <w:p>
      <w:pPr>
        <w:pStyle w:val="4"/>
        <w:spacing w:before="200"/>
        <w:ind w:firstLine="540"/>
        <w:jc w:val="both"/>
      </w:pPr>
      <w:r>
        <w:rPr>
          <w:sz w:val="20"/>
        </w:rPr>
        <w:t>Наниматель обязан своевременно вносить плату за жилое помещение. Если договором не установлено иное, наниматель обязан самостоятельно вносить коммунальные платежи.</w:t>
      </w:r>
    </w:p>
    <w:p>
      <w:pPr>
        <w:pStyle w:val="4"/>
        <w:jc w:val="both"/>
      </w:pPr>
    </w:p>
    <w:p>
      <w:pPr>
        <w:pStyle w:val="6"/>
        <w:ind w:firstLine="540"/>
        <w:jc w:val="both"/>
        <w:outlineLvl w:val="2"/>
      </w:pPr>
      <w:bookmarkStart w:id="131" w:name="P1577"/>
      <w:bookmarkEnd w:id="131"/>
      <w:r>
        <w:rPr>
          <w:sz w:val="20"/>
        </w:rPr>
        <w:t>Статья 679. Вселение граждан, постоянно проживающих с нанимателем</w:t>
      </w:r>
    </w:p>
    <w:p>
      <w:pPr>
        <w:pStyle w:val="4"/>
        <w:jc w:val="both"/>
      </w:pPr>
    </w:p>
    <w:p>
      <w:pPr>
        <w:pStyle w:val="4"/>
        <w:ind w:firstLine="540"/>
        <w:jc w:val="both"/>
      </w:pPr>
      <w:r>
        <w:rPr>
          <w:sz w:val="20"/>
        </w:rPr>
        <w:t>С согласия наймодателя, нанимателя и граждан, постоянно с ним проживающих, в жилое помещение могут быть вселены другие граждане в качестве постоянно проживающих с нанимателем. При вселении несовершеннолетних детей такого согласия не требуется.</w:t>
      </w:r>
    </w:p>
    <w:p>
      <w:pPr>
        <w:pStyle w:val="4"/>
        <w:spacing w:before="200"/>
        <w:ind w:firstLine="540"/>
        <w:jc w:val="both"/>
      </w:pPr>
      <w:r>
        <w:rPr>
          <w:sz w:val="20"/>
        </w:rPr>
        <w:t xml:space="preserve">Вселение допускается при условии соблюдения требований законодательства о </w:t>
      </w:r>
      <w:r>
        <w:fldChar w:fldCharType="begin"/>
      </w:r>
      <w:r>
        <w:instrText xml:space="preserve"> HYPERLINK "https://login.consultant.ru/link/?req=doc&amp;base=RZB&amp;n=472836&amp;dst=100355" \h </w:instrText>
      </w:r>
      <w:r>
        <w:fldChar w:fldCharType="separate"/>
      </w:r>
      <w:r>
        <w:rPr>
          <w:color w:val="0000FF"/>
          <w:sz w:val="20"/>
        </w:rPr>
        <w:t>норме</w:t>
      </w:r>
      <w:r>
        <w:rPr>
          <w:color w:val="0000FF"/>
          <w:sz w:val="20"/>
        </w:rPr>
        <w:fldChar w:fldCharType="end"/>
      </w:r>
      <w:r>
        <w:rPr>
          <w:sz w:val="20"/>
        </w:rPr>
        <w:t xml:space="preserve"> общей площади жилого помещения на одного человека, кроме случая вселения несовершеннолетних детей.</w:t>
      </w:r>
    </w:p>
    <w:p>
      <w:pPr>
        <w:pStyle w:val="4"/>
        <w:jc w:val="both"/>
      </w:pPr>
      <w:r>
        <w:rPr>
          <w:sz w:val="20"/>
        </w:rPr>
        <w:t xml:space="preserve">(в ред. Федерального </w:t>
      </w:r>
      <w:r>
        <w:fldChar w:fldCharType="begin"/>
      </w:r>
      <w:r>
        <w:instrText xml:space="preserve"> HYPERLINK "https://login.consultant.ru/link/?req=doc&amp;base=RZB&amp;n=410531&amp;dst=100080" \h </w:instrText>
      </w:r>
      <w:r>
        <w:fldChar w:fldCharType="separate"/>
      </w:r>
      <w:r>
        <w:rPr>
          <w:color w:val="0000FF"/>
          <w:sz w:val="20"/>
        </w:rPr>
        <w:t>закона</w:t>
      </w:r>
      <w:r>
        <w:rPr>
          <w:color w:val="0000FF"/>
          <w:sz w:val="20"/>
        </w:rPr>
        <w:fldChar w:fldCharType="end"/>
      </w:r>
      <w:r>
        <w:rPr>
          <w:sz w:val="20"/>
        </w:rPr>
        <w:t xml:space="preserve"> от 29.12.2004 N 189-ФЗ)</w:t>
      </w:r>
    </w:p>
    <w:p>
      <w:pPr>
        <w:pStyle w:val="4"/>
        <w:jc w:val="both"/>
      </w:pPr>
    </w:p>
    <w:p>
      <w:pPr>
        <w:pStyle w:val="6"/>
        <w:ind w:firstLine="540"/>
        <w:jc w:val="both"/>
        <w:outlineLvl w:val="2"/>
      </w:pPr>
      <w:bookmarkStart w:id="132" w:name="P1583"/>
      <w:bookmarkEnd w:id="132"/>
      <w:r>
        <w:rPr>
          <w:sz w:val="20"/>
        </w:rPr>
        <w:t>Статья 680. Временные жильцы</w:t>
      </w:r>
    </w:p>
    <w:p>
      <w:pPr>
        <w:pStyle w:val="4"/>
        <w:jc w:val="both"/>
      </w:pPr>
    </w:p>
    <w:p>
      <w:pPr>
        <w:pStyle w:val="4"/>
        <w:ind w:firstLine="540"/>
        <w:jc w:val="both"/>
      </w:pPr>
      <w:r>
        <w:rPr>
          <w:sz w:val="20"/>
        </w:rPr>
        <w:t xml:space="preserve">Наниматель и граждане, постоянно с ним проживающие, по общему согласию и с предварительным уведомлением наймодателя вправе разрешить безвозмездное проживание в жилом помещении </w:t>
      </w:r>
      <w:r>
        <w:fldChar w:fldCharType="begin"/>
      </w:r>
      <w:r>
        <w:instrText xml:space="preserve"> HYPERLINK "https://login.consultant.ru/link/?req=doc&amp;base=RZB&amp;n=472836&amp;dst=100518" \h </w:instrText>
      </w:r>
      <w:r>
        <w:fldChar w:fldCharType="separate"/>
      </w:r>
      <w:r>
        <w:rPr>
          <w:color w:val="0000FF"/>
          <w:sz w:val="20"/>
        </w:rPr>
        <w:t>временным жильцам</w:t>
      </w:r>
      <w:r>
        <w:rPr>
          <w:color w:val="0000FF"/>
          <w:sz w:val="20"/>
        </w:rPr>
        <w:fldChar w:fldCharType="end"/>
      </w:r>
      <w:r>
        <w:rPr>
          <w:sz w:val="20"/>
        </w:rPr>
        <w:t xml:space="preserve"> (пользователям). Наймодатель может запретить проживание временных жильцов при условии несоблюдения требований законодательства о </w:t>
      </w:r>
      <w:r>
        <w:fldChar w:fldCharType="begin"/>
      </w:r>
      <w:r>
        <w:instrText xml:space="preserve"> HYPERLINK "https://login.consultant.ru/link/?req=doc&amp;base=RZB&amp;n=472836&amp;dst=100355" \h </w:instrText>
      </w:r>
      <w:r>
        <w:fldChar w:fldCharType="separate"/>
      </w:r>
      <w:r>
        <w:rPr>
          <w:color w:val="0000FF"/>
          <w:sz w:val="20"/>
        </w:rPr>
        <w:t>норме</w:t>
      </w:r>
      <w:r>
        <w:rPr>
          <w:color w:val="0000FF"/>
          <w:sz w:val="20"/>
        </w:rPr>
        <w:fldChar w:fldCharType="end"/>
      </w:r>
      <w:r>
        <w:rPr>
          <w:sz w:val="20"/>
        </w:rPr>
        <w:t xml:space="preserve"> общей площади жилого помещения на одного человека. Срок проживания временных жильцов не может превышать шесть месяцев.</w:t>
      </w:r>
    </w:p>
    <w:p>
      <w:pPr>
        <w:pStyle w:val="4"/>
        <w:jc w:val="both"/>
      </w:pPr>
      <w:r>
        <w:rPr>
          <w:sz w:val="20"/>
        </w:rPr>
        <w:t xml:space="preserve">(в ред. Федерального </w:t>
      </w:r>
      <w:r>
        <w:fldChar w:fldCharType="begin"/>
      </w:r>
      <w:r>
        <w:instrText xml:space="preserve"> HYPERLINK "https://login.consultant.ru/link/?req=doc&amp;base=RZB&amp;n=410531&amp;dst=100080" \h </w:instrText>
      </w:r>
      <w:r>
        <w:fldChar w:fldCharType="separate"/>
      </w:r>
      <w:r>
        <w:rPr>
          <w:color w:val="0000FF"/>
          <w:sz w:val="20"/>
        </w:rPr>
        <w:t>закона</w:t>
      </w:r>
      <w:r>
        <w:rPr>
          <w:color w:val="0000FF"/>
          <w:sz w:val="20"/>
        </w:rPr>
        <w:fldChar w:fldCharType="end"/>
      </w:r>
      <w:r>
        <w:rPr>
          <w:sz w:val="20"/>
        </w:rPr>
        <w:t xml:space="preserve"> от 29.12.2004 N 189-ФЗ)</w:t>
      </w:r>
    </w:p>
    <w:p>
      <w:pPr>
        <w:pStyle w:val="4"/>
        <w:spacing w:before="200"/>
        <w:ind w:firstLine="540"/>
        <w:jc w:val="both"/>
      </w:pPr>
      <w:r>
        <w:rPr>
          <w:sz w:val="20"/>
        </w:rPr>
        <w:t>Временные жильцы не обладают самостоятельным правом пользования жилым помещением. Ответственность за их действия перед наймодателем несет наниматель.</w:t>
      </w:r>
    </w:p>
    <w:p>
      <w:pPr>
        <w:pStyle w:val="4"/>
        <w:spacing w:before="200"/>
        <w:ind w:firstLine="540"/>
        <w:jc w:val="both"/>
      </w:pPr>
      <w:r>
        <w:rPr>
          <w:sz w:val="20"/>
        </w:rPr>
        <w:t>Временные жильцы обязаны освободить жилое помещение по истечении согласованного с ними срока проживания, а если срок не согласован, не позднее семи дней со дня предъявления соответствующего требования нанимателем или любым гражданином, постоянно с ним проживающим.</w:t>
      </w:r>
    </w:p>
    <w:p>
      <w:pPr>
        <w:pStyle w:val="4"/>
        <w:jc w:val="both"/>
      </w:pPr>
    </w:p>
    <w:p>
      <w:pPr>
        <w:pStyle w:val="6"/>
        <w:ind w:firstLine="540"/>
        <w:jc w:val="both"/>
        <w:outlineLvl w:val="2"/>
      </w:pPr>
      <w:r>
        <w:rPr>
          <w:sz w:val="20"/>
        </w:rPr>
        <w:t>Статья 681. Ремонт сданного внаем жилого помещения</w:t>
      </w:r>
    </w:p>
    <w:p>
      <w:pPr>
        <w:pStyle w:val="4"/>
        <w:jc w:val="both"/>
      </w:pPr>
    </w:p>
    <w:p>
      <w:pPr>
        <w:pStyle w:val="4"/>
        <w:ind w:firstLine="540"/>
        <w:jc w:val="both"/>
      </w:pPr>
      <w:r>
        <w:rPr>
          <w:sz w:val="20"/>
        </w:rPr>
        <w:t>1. Текущий ремонт сданного внаем жилого помещения является обязанностью нанимателя, если иное не установлено договором найма жилого помещения.</w:t>
      </w:r>
    </w:p>
    <w:p>
      <w:pPr>
        <w:pStyle w:val="4"/>
        <w:spacing w:before="200"/>
        <w:ind w:firstLine="540"/>
        <w:jc w:val="both"/>
      </w:pPr>
      <w:r>
        <w:rPr>
          <w:sz w:val="20"/>
        </w:rPr>
        <w:t>2. Капитальный ремонт сданного внаем жилого помещения является обязанностью наймодателя, если иное не установлено договором найма жилого помещения.</w:t>
      </w:r>
    </w:p>
    <w:p>
      <w:pPr>
        <w:pStyle w:val="4"/>
        <w:spacing w:before="200"/>
        <w:ind w:firstLine="540"/>
        <w:jc w:val="both"/>
      </w:pPr>
      <w:bookmarkStart w:id="133" w:name="P1594"/>
      <w:bookmarkEnd w:id="133"/>
      <w:r>
        <w:rPr>
          <w:sz w:val="20"/>
        </w:rPr>
        <w:t>3. Переоборудование жилого дома, в котором находится сданное внаем жилое помещение, если такое переоборудование существенно изменяет условия пользования жилым помещением, без согласия нанимателя не допускается.</w:t>
      </w:r>
    </w:p>
    <w:p>
      <w:pPr>
        <w:pStyle w:val="4"/>
        <w:jc w:val="both"/>
      </w:pPr>
    </w:p>
    <w:p>
      <w:pPr>
        <w:pStyle w:val="6"/>
        <w:ind w:firstLine="540"/>
        <w:jc w:val="both"/>
        <w:outlineLvl w:val="2"/>
      </w:pPr>
      <w:bookmarkStart w:id="134" w:name="P1596"/>
      <w:bookmarkEnd w:id="134"/>
      <w:r>
        <w:rPr>
          <w:sz w:val="20"/>
        </w:rPr>
        <w:t>Статья 682. Плата за жилое помещение</w:t>
      </w:r>
    </w:p>
    <w:p>
      <w:pPr>
        <w:pStyle w:val="4"/>
        <w:jc w:val="both"/>
      </w:pPr>
    </w:p>
    <w:p>
      <w:pPr>
        <w:pStyle w:val="4"/>
        <w:ind w:firstLine="540"/>
        <w:jc w:val="both"/>
      </w:pPr>
      <w:r>
        <w:rPr>
          <w:sz w:val="20"/>
        </w:rPr>
        <w:t>1. Размер платы за жилое помещение устанавливается по соглашению сторон в договоре найма жилого помещения. В случае, если в соответствии с законом установлен максимальный размер платы за жилое помещение, плата, установленная в договоре, не должна превышать этот размер.</w:t>
      </w:r>
    </w:p>
    <w:p>
      <w:pPr>
        <w:pStyle w:val="4"/>
        <w:spacing w:before="200"/>
        <w:ind w:firstLine="540"/>
        <w:jc w:val="both"/>
      </w:pPr>
      <w:r>
        <w:rPr>
          <w:sz w:val="20"/>
        </w:rPr>
        <w:t>2. Одностороннее изменение размера платы за жилое помещение не допускается, за исключением случаев, предусмотренных законом или договором.</w:t>
      </w:r>
    </w:p>
    <w:p>
      <w:pPr>
        <w:pStyle w:val="4"/>
        <w:spacing w:before="200"/>
        <w:ind w:firstLine="540"/>
        <w:jc w:val="both"/>
      </w:pPr>
      <w:r>
        <w:rPr>
          <w:sz w:val="20"/>
        </w:rPr>
        <w:t xml:space="preserve">3. Плата за жилое помещение должна вноситься нанимателем в сроки, предусмотренные договором найма жилого помещения. Если договором сроки не предусмотрены, плата должна вноситься нанимателем ежемесячно в порядке, установленном Жилищным </w:t>
      </w:r>
      <w:r>
        <w:fldChar w:fldCharType="begin"/>
      </w:r>
      <w:r>
        <w:instrText xml:space="preserve"> HYPERLINK "https://login.consultant.ru/link/?req=doc&amp;base=RZB&amp;n=472836&amp;dst=100911" \h </w:instrText>
      </w:r>
      <w:r>
        <w:fldChar w:fldCharType="separate"/>
      </w:r>
      <w:r>
        <w:rPr>
          <w:color w:val="0000FF"/>
          <w:sz w:val="20"/>
        </w:rPr>
        <w:t>кодексом</w:t>
      </w:r>
      <w:r>
        <w:rPr>
          <w:color w:val="0000FF"/>
          <w:sz w:val="20"/>
        </w:rPr>
        <w:fldChar w:fldCharType="end"/>
      </w:r>
      <w:r>
        <w:rPr>
          <w:sz w:val="20"/>
        </w:rPr>
        <w:t xml:space="preserve"> Российской Федерации.</w:t>
      </w:r>
    </w:p>
    <w:p>
      <w:pPr>
        <w:pStyle w:val="4"/>
        <w:jc w:val="both"/>
      </w:pPr>
    </w:p>
    <w:p>
      <w:pPr>
        <w:pStyle w:val="6"/>
        <w:ind w:firstLine="540"/>
        <w:jc w:val="both"/>
        <w:outlineLvl w:val="2"/>
      </w:pPr>
      <w:r>
        <w:rPr>
          <w:sz w:val="20"/>
        </w:rPr>
        <w:t>Статья 683. Срок в договоре найма жилого помещения</w:t>
      </w:r>
    </w:p>
    <w:p>
      <w:pPr>
        <w:pStyle w:val="4"/>
        <w:jc w:val="both"/>
      </w:pPr>
    </w:p>
    <w:p>
      <w:pPr>
        <w:pStyle w:val="4"/>
        <w:ind w:firstLine="540"/>
        <w:jc w:val="both"/>
      </w:pPr>
      <w:r>
        <w:rPr>
          <w:sz w:val="20"/>
        </w:rPr>
        <w:t>1. Договор найма жилого помещения заключается на срок, не превышающий пяти лет. Если в договоре срок не определен, договор считается заключенным на пять лет.</w:t>
      </w:r>
    </w:p>
    <w:p>
      <w:pPr>
        <w:pStyle w:val="4"/>
        <w:spacing w:before="200"/>
        <w:ind w:firstLine="540"/>
        <w:jc w:val="both"/>
      </w:pPr>
      <w:r>
        <w:rPr>
          <w:sz w:val="20"/>
        </w:rPr>
        <w:t xml:space="preserve">2. К договору найма жилого помещения, заключенному на срок до одного года (краткосрочный наем), не применяются правила, предусмотренные </w:t>
      </w:r>
      <w:r>
        <w:fldChar w:fldCharType="begin"/>
      </w:r>
      <w:r>
        <w:instrText xml:space="preserve"> HYPERLINK \l "P1566" \h </w:instrText>
      </w:r>
      <w:r>
        <w:fldChar w:fldCharType="separate"/>
      </w:r>
      <w:r>
        <w:rPr>
          <w:color w:val="0000FF"/>
          <w:sz w:val="20"/>
        </w:rPr>
        <w:t>пунктом 2 статьи 677</w:t>
      </w:r>
      <w:r>
        <w:rPr>
          <w:color w:val="0000FF"/>
          <w:sz w:val="20"/>
        </w:rPr>
        <w:fldChar w:fldCharType="end"/>
      </w:r>
      <w:r>
        <w:rPr>
          <w:sz w:val="20"/>
        </w:rPr>
        <w:t xml:space="preserve">, </w:t>
      </w:r>
      <w:r>
        <w:fldChar w:fldCharType="begin"/>
      </w:r>
      <w:r>
        <w:instrText xml:space="preserve"> HYPERLINK \l "P1583" \h </w:instrText>
      </w:r>
      <w:r>
        <w:fldChar w:fldCharType="separate"/>
      </w:r>
      <w:r>
        <w:rPr>
          <w:color w:val="0000FF"/>
          <w:sz w:val="20"/>
        </w:rPr>
        <w:t>статьями 680</w:t>
      </w:r>
      <w:r>
        <w:rPr>
          <w:color w:val="0000FF"/>
          <w:sz w:val="20"/>
        </w:rPr>
        <w:fldChar w:fldCharType="end"/>
      </w:r>
      <w:r>
        <w:rPr>
          <w:sz w:val="20"/>
        </w:rPr>
        <w:t xml:space="preserve">, </w:t>
      </w:r>
      <w:r>
        <w:fldChar w:fldCharType="begin"/>
      </w:r>
      <w:r>
        <w:instrText xml:space="preserve"> HYPERLINK \l "P1607" \h </w:instrText>
      </w:r>
      <w:r>
        <w:fldChar w:fldCharType="separate"/>
      </w:r>
      <w:r>
        <w:rPr>
          <w:color w:val="0000FF"/>
          <w:sz w:val="20"/>
        </w:rPr>
        <w:t>684</w:t>
      </w:r>
      <w:r>
        <w:rPr>
          <w:color w:val="0000FF"/>
          <w:sz w:val="20"/>
        </w:rPr>
        <w:fldChar w:fldCharType="end"/>
      </w:r>
      <w:r>
        <w:rPr>
          <w:sz w:val="20"/>
        </w:rPr>
        <w:t xml:space="preserve"> - </w:t>
      </w:r>
      <w:r>
        <w:fldChar w:fldCharType="begin"/>
      </w:r>
      <w:r>
        <w:instrText xml:space="preserve"> HYPERLINK \l "P1624" \h </w:instrText>
      </w:r>
      <w:r>
        <w:fldChar w:fldCharType="separate"/>
      </w:r>
      <w:r>
        <w:rPr>
          <w:color w:val="0000FF"/>
          <w:sz w:val="20"/>
        </w:rPr>
        <w:t>686</w:t>
      </w:r>
      <w:r>
        <w:rPr>
          <w:color w:val="0000FF"/>
          <w:sz w:val="20"/>
        </w:rPr>
        <w:fldChar w:fldCharType="end"/>
      </w:r>
      <w:r>
        <w:rPr>
          <w:sz w:val="20"/>
        </w:rPr>
        <w:t xml:space="preserve">, </w:t>
      </w:r>
      <w:r>
        <w:fldChar w:fldCharType="begin"/>
      </w:r>
      <w:r>
        <w:instrText xml:space="preserve"> HYPERLINK \l "P1637" \h </w:instrText>
      </w:r>
      <w:r>
        <w:fldChar w:fldCharType="separate"/>
      </w:r>
      <w:r>
        <w:rPr>
          <w:color w:val="0000FF"/>
          <w:sz w:val="20"/>
        </w:rPr>
        <w:t>абзацем четвертым пункта 2 статьи 687</w:t>
      </w:r>
      <w:r>
        <w:rPr>
          <w:color w:val="0000FF"/>
          <w:sz w:val="20"/>
        </w:rPr>
        <w:fldChar w:fldCharType="end"/>
      </w:r>
      <w:r>
        <w:rPr>
          <w:sz w:val="20"/>
        </w:rPr>
        <w:t xml:space="preserve"> настоящего Кодекса, если договором не предусмотрено иное.</w:t>
      </w:r>
    </w:p>
    <w:p>
      <w:pPr>
        <w:pStyle w:val="4"/>
        <w:jc w:val="both"/>
      </w:pPr>
    </w:p>
    <w:p>
      <w:pPr>
        <w:pStyle w:val="6"/>
        <w:ind w:firstLine="540"/>
        <w:jc w:val="both"/>
        <w:outlineLvl w:val="2"/>
      </w:pPr>
      <w:bookmarkStart w:id="135" w:name="P1607"/>
      <w:bookmarkEnd w:id="135"/>
      <w:r>
        <w:rPr>
          <w:sz w:val="20"/>
        </w:rPr>
        <w:t>Статья 684. Преимущественное право нанимателя на заключение договора на новый срок</w:t>
      </w:r>
    </w:p>
    <w:p>
      <w:pPr>
        <w:pStyle w:val="4"/>
        <w:jc w:val="both"/>
      </w:pPr>
    </w:p>
    <w:p>
      <w:pPr>
        <w:pStyle w:val="4"/>
        <w:ind w:firstLine="540"/>
        <w:jc w:val="both"/>
      </w:pPr>
      <w:r>
        <w:rPr>
          <w:sz w:val="20"/>
        </w:rPr>
        <w:t>По истечении срока договора найма жилого помещения наниматель имеет преимущественное право на заключение договора найма жилого помещения на новый срок.</w:t>
      </w:r>
    </w:p>
    <w:p>
      <w:pPr>
        <w:pStyle w:val="4"/>
        <w:spacing w:before="200"/>
        <w:ind w:firstLine="540"/>
        <w:jc w:val="both"/>
      </w:pPr>
      <w:r>
        <w:rPr>
          <w:sz w:val="20"/>
        </w:rPr>
        <w:t>Не позднее чем за три месяца до истечения срока договора найма жилого помещения наймодатель должен предложить нанимателю заключить договор на тех же или иных условиях либо предупредить нанимателя об отказе от продления договора в связи с решением не сдавать в течение не менее года жилое помещение внаем. Если наймодатель не выполнил этой обязанности, а наниматель не отказался от продления договора, договор считается продленным на тех же условиях и на тот же срок.</w:t>
      </w:r>
    </w:p>
    <w:p>
      <w:pPr>
        <w:pStyle w:val="4"/>
        <w:spacing w:before="200"/>
        <w:ind w:firstLine="540"/>
        <w:jc w:val="both"/>
      </w:pPr>
      <w:r>
        <w:rPr>
          <w:sz w:val="20"/>
        </w:rPr>
        <w:t>При согласовании условий договора наниматель не вправе требовать увеличения числа лиц, постоянно с ним проживающих по договору найма жилого помещения.</w:t>
      </w:r>
    </w:p>
    <w:p>
      <w:pPr>
        <w:pStyle w:val="4"/>
        <w:spacing w:before="200"/>
        <w:ind w:firstLine="540"/>
        <w:jc w:val="both"/>
      </w:pPr>
      <w:r>
        <w:rPr>
          <w:sz w:val="20"/>
        </w:rPr>
        <w:t>Если наймодатель отказался от продления договора в связи с решением не сдавать помещение внаем, но в течение года со дня истечения срока договора с нанимателем заключил договор найма жилого помещения с другим лицом, наниматель вправе требовать признания такого договора недействительным и (или) возмещения убытков, причиненных отказом возобновить с ним договор.</w:t>
      </w:r>
    </w:p>
    <w:p>
      <w:pPr>
        <w:pStyle w:val="4"/>
        <w:jc w:val="both"/>
      </w:pPr>
    </w:p>
    <w:p>
      <w:pPr>
        <w:pStyle w:val="6"/>
        <w:ind w:firstLine="540"/>
        <w:jc w:val="both"/>
        <w:outlineLvl w:val="2"/>
      </w:pPr>
      <w:r>
        <w:rPr>
          <w:sz w:val="20"/>
        </w:rPr>
        <w:t>Статья 685. Поднаем жилого помещения</w:t>
      </w:r>
    </w:p>
    <w:p>
      <w:pPr>
        <w:pStyle w:val="4"/>
        <w:jc w:val="both"/>
      </w:pPr>
    </w:p>
    <w:p>
      <w:pPr>
        <w:pStyle w:val="4"/>
        <w:ind w:firstLine="540"/>
        <w:jc w:val="both"/>
      </w:pPr>
      <w:bookmarkStart w:id="136" w:name="P1616"/>
      <w:bookmarkEnd w:id="136"/>
      <w:r>
        <w:rPr>
          <w:sz w:val="20"/>
        </w:rPr>
        <w:t>1. По договору поднайма жилого помещения наниматель с согласия наймодателя передает на срок часть или все нанятое им помещение в пользование поднанимателю. Поднаниматель не приобретает самостоятельного права пользования жилым помещением. Ответственным перед наймодателем по договору найма жилого помещения остается наниматель.</w:t>
      </w:r>
    </w:p>
    <w:p>
      <w:pPr>
        <w:pStyle w:val="4"/>
        <w:spacing w:before="200"/>
        <w:ind w:firstLine="540"/>
        <w:jc w:val="both"/>
      </w:pPr>
      <w:r>
        <w:rPr>
          <w:sz w:val="20"/>
        </w:rPr>
        <w:t>2. Договор поднайма жилого помещения может быть заключен при условии соблюдения требований законодательства о норме общей площади жилого помещения на одного человека.</w:t>
      </w:r>
    </w:p>
    <w:p>
      <w:pPr>
        <w:pStyle w:val="4"/>
        <w:jc w:val="both"/>
      </w:pPr>
      <w:r>
        <w:rPr>
          <w:sz w:val="20"/>
        </w:rPr>
        <w:t xml:space="preserve">(в ред. Федерального </w:t>
      </w:r>
      <w:r>
        <w:fldChar w:fldCharType="begin"/>
      </w:r>
      <w:r>
        <w:instrText xml:space="preserve"> HYPERLINK "https://login.consultant.ru/link/?req=doc&amp;base=RZB&amp;n=410531&amp;dst=100080" \h </w:instrText>
      </w:r>
      <w:r>
        <w:fldChar w:fldCharType="separate"/>
      </w:r>
      <w:r>
        <w:rPr>
          <w:color w:val="0000FF"/>
          <w:sz w:val="20"/>
        </w:rPr>
        <w:t>закона</w:t>
      </w:r>
      <w:r>
        <w:rPr>
          <w:color w:val="0000FF"/>
          <w:sz w:val="20"/>
        </w:rPr>
        <w:fldChar w:fldCharType="end"/>
      </w:r>
      <w:r>
        <w:rPr>
          <w:sz w:val="20"/>
        </w:rPr>
        <w:t xml:space="preserve"> от 29.12.2004 N 189-ФЗ)</w:t>
      </w:r>
    </w:p>
    <w:p>
      <w:pPr>
        <w:pStyle w:val="4"/>
        <w:spacing w:before="200"/>
        <w:ind w:firstLine="540"/>
        <w:jc w:val="both"/>
      </w:pPr>
      <w:bookmarkStart w:id="137" w:name="P1619"/>
      <w:bookmarkEnd w:id="137"/>
      <w:r>
        <w:rPr>
          <w:sz w:val="20"/>
        </w:rPr>
        <w:t>3. Договор поднайма жилого помещения является возмездным.</w:t>
      </w:r>
    </w:p>
    <w:p>
      <w:pPr>
        <w:pStyle w:val="4"/>
        <w:spacing w:before="200"/>
        <w:ind w:firstLine="540"/>
        <w:jc w:val="both"/>
      </w:pPr>
      <w:r>
        <w:rPr>
          <w:sz w:val="20"/>
        </w:rPr>
        <w:t>4. Срок договора поднайма жилого помещения не может превышать срока договора найма жилого помещения.</w:t>
      </w:r>
    </w:p>
    <w:p>
      <w:pPr>
        <w:pStyle w:val="4"/>
        <w:spacing w:before="200"/>
        <w:ind w:firstLine="540"/>
        <w:jc w:val="both"/>
      </w:pPr>
      <w:r>
        <w:rPr>
          <w:sz w:val="20"/>
        </w:rPr>
        <w:t>5. При досрочном прекращении договора найма жилого помещения одновременно с ним прекращается договор поднайма жилого помещения.</w:t>
      </w:r>
    </w:p>
    <w:p>
      <w:pPr>
        <w:pStyle w:val="4"/>
        <w:spacing w:before="200"/>
        <w:ind w:firstLine="540"/>
        <w:jc w:val="both"/>
      </w:pPr>
      <w:r>
        <w:rPr>
          <w:sz w:val="20"/>
        </w:rPr>
        <w:t>6. На договор поднайма жилого помещения не распространяются правила о преимущественном праве на заключение договора на новый срок.</w:t>
      </w:r>
    </w:p>
    <w:p>
      <w:pPr>
        <w:pStyle w:val="4"/>
        <w:jc w:val="both"/>
      </w:pPr>
    </w:p>
    <w:p>
      <w:pPr>
        <w:pStyle w:val="6"/>
        <w:ind w:firstLine="540"/>
        <w:jc w:val="both"/>
        <w:outlineLvl w:val="2"/>
      </w:pPr>
      <w:bookmarkStart w:id="138" w:name="P1624"/>
      <w:bookmarkEnd w:id="138"/>
      <w:r>
        <w:rPr>
          <w:sz w:val="20"/>
        </w:rPr>
        <w:t>Статья 686. Замена нанимателя в договоре найма жилого помещения</w:t>
      </w:r>
    </w:p>
    <w:p>
      <w:pPr>
        <w:pStyle w:val="4"/>
        <w:jc w:val="both"/>
      </w:pPr>
    </w:p>
    <w:p>
      <w:pPr>
        <w:pStyle w:val="4"/>
        <w:ind w:firstLine="540"/>
        <w:jc w:val="both"/>
      </w:pPr>
      <w:r>
        <w:rPr>
          <w:sz w:val="20"/>
        </w:rPr>
        <w:t>1. По требованию нанимателя и других граждан, постоянно с ним проживающих, и с согласия наймодателя наниматель в договоре найма жилого помещения может быть заменен одним из совершеннолетних граждан, постоянно проживающих с нанимателем.</w:t>
      </w:r>
    </w:p>
    <w:p>
      <w:pPr>
        <w:pStyle w:val="4"/>
        <w:spacing w:before="200"/>
        <w:ind w:firstLine="540"/>
        <w:jc w:val="both"/>
      </w:pPr>
      <w:r>
        <w:rPr>
          <w:sz w:val="20"/>
        </w:rPr>
        <w:t>2. В случае смерти нанимателя или его выбытия из жилого помещения договор продолжает действовать на тех же условиях, а нанимателем становится один из граждан, постоянно проживающих с прежним нанимателем, по общему согласию между ними. Если такое согласие не достигнуто, все граждане, постоянно проживающие в жилом помещении, становятся сонанимателями.</w:t>
      </w:r>
    </w:p>
    <w:p>
      <w:pPr>
        <w:pStyle w:val="4"/>
        <w:jc w:val="both"/>
      </w:pPr>
    </w:p>
    <w:p>
      <w:pPr>
        <w:pStyle w:val="6"/>
        <w:ind w:firstLine="540"/>
        <w:jc w:val="both"/>
        <w:outlineLvl w:val="2"/>
      </w:pPr>
      <w:r>
        <w:rPr>
          <w:sz w:val="20"/>
        </w:rPr>
        <w:t>Статья 687. Расторжение договора найма жилого помещения</w:t>
      </w:r>
    </w:p>
    <w:p>
      <w:pPr>
        <w:pStyle w:val="4"/>
        <w:jc w:val="both"/>
      </w:pPr>
    </w:p>
    <w:p>
      <w:pPr>
        <w:pStyle w:val="4"/>
        <w:ind w:firstLine="540"/>
        <w:jc w:val="both"/>
      </w:pPr>
      <w:r>
        <w:rPr>
          <w:sz w:val="20"/>
        </w:rPr>
        <w:t>1. Наниматель жилого помещения вправе с согласия других граждан, постоянно проживающих с ним, в любое время расторгнуть договор найма с письменным предупреждением наймодателя за три месяца.</w:t>
      </w:r>
    </w:p>
    <w:p>
      <w:pPr>
        <w:pStyle w:val="4"/>
        <w:spacing w:before="200"/>
        <w:ind w:firstLine="540"/>
        <w:jc w:val="both"/>
      </w:pPr>
      <w:r>
        <w:rPr>
          <w:sz w:val="20"/>
        </w:rPr>
        <w:t>2. Договор найма жилого помещения может быть расторгнут в судебном порядке по требованию наймодателя в случаях:</w:t>
      </w:r>
    </w:p>
    <w:p>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both"/>
            </w:pPr>
            <w:r>
              <w:rPr>
                <w:color w:val="392C69"/>
                <w:sz w:val="20"/>
              </w:rPr>
              <w:t>КонсультантПлюс: примечание.</w:t>
            </w:r>
          </w:p>
          <w:p>
            <w:pPr>
              <w:pStyle w:val="4"/>
              <w:jc w:val="both"/>
            </w:pPr>
            <w:r>
              <w:rPr>
                <w:color w:val="392C69"/>
                <w:sz w:val="20"/>
              </w:rPr>
              <w:t xml:space="preserve">О выявлении конституционно-правового смысла абз. 2 п. 2 ст. 687 см. </w:t>
            </w:r>
            <w:r>
              <w:fldChar w:fldCharType="begin"/>
            </w:r>
            <w:r>
              <w:instrText xml:space="preserve"> HYPERLINK "https://login.consultant.ru/link/?req=doc&amp;base=RZB&amp;n=418510&amp;dst=100047" \h </w:instrText>
            </w:r>
            <w:r>
              <w:fldChar w:fldCharType="separate"/>
            </w:r>
            <w:r>
              <w:rPr>
                <w:color w:val="0000FF"/>
                <w:sz w:val="20"/>
              </w:rPr>
              <w:t>Постановление</w:t>
            </w:r>
            <w:r>
              <w:rPr>
                <w:color w:val="0000FF"/>
                <w:sz w:val="20"/>
              </w:rPr>
              <w:fldChar w:fldCharType="end"/>
            </w:r>
            <w:r>
              <w:rPr>
                <w:color w:val="392C69"/>
                <w:sz w:val="20"/>
              </w:rPr>
              <w:t xml:space="preserve"> КС РФ от 02.06.2022 N 23-П.</w:t>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4"/>
        <w:spacing w:before="260"/>
        <w:ind w:firstLine="540"/>
        <w:jc w:val="both"/>
      </w:pPr>
      <w:r>
        <w:rPr>
          <w:sz w:val="20"/>
        </w:rPr>
        <w:t>невнесения нанимателем платы за жилое помещение за шесть месяцев, если договором не установлен более длительный срок, а при краткосрочном найме в случае невнесения платы более двух раз по истечении установленного договором срока платежа;</w:t>
      </w:r>
    </w:p>
    <w:p>
      <w:pPr>
        <w:pStyle w:val="4"/>
        <w:spacing w:before="200"/>
        <w:ind w:firstLine="540"/>
        <w:jc w:val="both"/>
      </w:pPr>
      <w:r>
        <w:rPr>
          <w:sz w:val="20"/>
        </w:rPr>
        <w:t>разрушения или порчи жилого помещения нанимателем или другими гражданами, за действия которых он отвечает.</w:t>
      </w:r>
    </w:p>
    <w:p>
      <w:pPr>
        <w:pStyle w:val="4"/>
        <w:spacing w:before="200"/>
        <w:ind w:firstLine="540"/>
        <w:jc w:val="both"/>
      </w:pPr>
      <w:bookmarkStart w:id="139" w:name="P1637"/>
      <w:bookmarkEnd w:id="139"/>
      <w:r>
        <w:rPr>
          <w:sz w:val="20"/>
        </w:rPr>
        <w:t>По решению суда нанимателю может быть предоставлен срок не более года для устранения им нарушений, послуживших основанием для расторжения договора найма жилого помещения. Если в течение определенного судом срока наниматель не устранит допущенных нарушений или не примет всех необходимых мер для их устранения, суд по повторному обращению наймодателя принимает решение о расторжении договора найма жилого помещения. При этом по просьбе нанимателя суд в решении о расторжении договора может отсрочить исполнение решения на срок не более года.</w:t>
      </w:r>
    </w:p>
    <w:p>
      <w:pPr>
        <w:pStyle w:val="4"/>
        <w:spacing w:before="200"/>
        <w:ind w:firstLine="540"/>
        <w:jc w:val="both"/>
      </w:pPr>
      <w:r>
        <w:rPr>
          <w:sz w:val="20"/>
        </w:rPr>
        <w:t>3. Договор найма жилого помещения может быть расторгнут в судебном порядке по требованию любой из сторон в договоре:</w:t>
      </w:r>
    </w:p>
    <w:p>
      <w:pPr>
        <w:pStyle w:val="4"/>
        <w:spacing w:before="200"/>
        <w:ind w:firstLine="540"/>
        <w:jc w:val="both"/>
      </w:pPr>
      <w:r>
        <w:rPr>
          <w:sz w:val="20"/>
        </w:rPr>
        <w:t xml:space="preserve">если помещение перестает </w:t>
      </w:r>
      <w:r>
        <w:fldChar w:fldCharType="begin"/>
      </w:r>
      <w:r>
        <w:instrText xml:space="preserve"> HYPERLINK "https://login.consultant.ru/link/?req=doc&amp;base=RZB&amp;n=427859&amp;dst=100135" \h </w:instrText>
      </w:r>
      <w:r>
        <w:fldChar w:fldCharType="separate"/>
      </w:r>
      <w:r>
        <w:rPr>
          <w:color w:val="0000FF"/>
          <w:sz w:val="20"/>
        </w:rPr>
        <w:t>быть пригодным</w:t>
      </w:r>
      <w:r>
        <w:rPr>
          <w:color w:val="0000FF"/>
          <w:sz w:val="20"/>
        </w:rPr>
        <w:fldChar w:fldCharType="end"/>
      </w:r>
      <w:r>
        <w:rPr>
          <w:sz w:val="20"/>
        </w:rPr>
        <w:t xml:space="preserve"> для постоянного проживания, а также в случае его аварийного состояния;</w:t>
      </w:r>
    </w:p>
    <w:p>
      <w:pPr>
        <w:pStyle w:val="4"/>
        <w:spacing w:before="200"/>
        <w:ind w:firstLine="540"/>
        <w:jc w:val="both"/>
      </w:pPr>
      <w:r>
        <w:rPr>
          <w:sz w:val="20"/>
        </w:rPr>
        <w:t>в других случаях, предусмотренных жилищным законодательством.</w:t>
      </w:r>
    </w:p>
    <w:p>
      <w:pPr>
        <w:pStyle w:val="4"/>
        <w:spacing w:before="200"/>
        <w:ind w:firstLine="540"/>
        <w:jc w:val="both"/>
      </w:pPr>
      <w:r>
        <w:rPr>
          <w:sz w:val="20"/>
        </w:rPr>
        <w:t xml:space="preserve">4. Если наниматель жилого помещения или другие граждане, за действия которых он отвечает, используют жилое помещение не по </w:t>
      </w:r>
      <w:r>
        <w:fldChar w:fldCharType="begin"/>
      </w:r>
      <w:r>
        <w:instrText xml:space="preserve"> HYPERLINK "https://login.consultant.ru/link/?req=doc&amp;base=RZB&amp;n=472836&amp;dst=100142" \h </w:instrText>
      </w:r>
      <w:r>
        <w:fldChar w:fldCharType="separate"/>
      </w:r>
      <w:r>
        <w:rPr>
          <w:color w:val="0000FF"/>
          <w:sz w:val="20"/>
        </w:rPr>
        <w:t>назначению</w:t>
      </w:r>
      <w:r>
        <w:rPr>
          <w:color w:val="0000FF"/>
          <w:sz w:val="20"/>
        </w:rPr>
        <w:fldChar w:fldCharType="end"/>
      </w:r>
      <w:r>
        <w:rPr>
          <w:sz w:val="20"/>
        </w:rPr>
        <w:t xml:space="preserve"> либо систематически нарушают права и интересы соседей, наймодатель может предупредить нанимателя о необходимости устранения нарушения.</w:t>
      </w:r>
    </w:p>
    <w:p>
      <w:pPr>
        <w:pStyle w:val="4"/>
        <w:spacing w:before="200"/>
        <w:ind w:firstLine="540"/>
        <w:jc w:val="both"/>
      </w:pPr>
      <w:r>
        <w:rPr>
          <w:sz w:val="20"/>
        </w:rPr>
        <w:t xml:space="preserve">Если наниматель или другие граждане, за действия которых он отвечает, после предупреждения продолжают использовать жилое помещение не по назначению или нарушать права и интересы соседей, наймодатель вправе в судебном порядке расторгнуть договор найма жилого помещения. В этом случае применяются правила, предусмотренные </w:t>
      </w:r>
      <w:r>
        <w:fldChar w:fldCharType="begin"/>
      </w:r>
      <w:r>
        <w:instrText xml:space="preserve"> HYPERLINK \l "P1637" \h </w:instrText>
      </w:r>
      <w:r>
        <w:fldChar w:fldCharType="separate"/>
      </w:r>
      <w:r>
        <w:rPr>
          <w:color w:val="0000FF"/>
          <w:sz w:val="20"/>
        </w:rPr>
        <w:t>абзацем четвертым пункта 2</w:t>
      </w:r>
      <w:r>
        <w:rPr>
          <w:color w:val="0000FF"/>
          <w:sz w:val="20"/>
        </w:rPr>
        <w:fldChar w:fldCharType="end"/>
      </w:r>
      <w:r>
        <w:rPr>
          <w:sz w:val="20"/>
        </w:rPr>
        <w:t xml:space="preserve"> настоящей статьи.</w:t>
      </w:r>
    </w:p>
    <w:p>
      <w:pPr>
        <w:pStyle w:val="4"/>
        <w:jc w:val="both"/>
      </w:pPr>
    </w:p>
    <w:p>
      <w:pPr>
        <w:pStyle w:val="6"/>
        <w:ind w:firstLine="540"/>
        <w:jc w:val="both"/>
        <w:outlineLvl w:val="2"/>
      </w:pPr>
      <w:r>
        <w:rPr>
          <w:sz w:val="20"/>
        </w:rPr>
        <w:t>Статья 688. Последствия расторжения договора найма жилого помещения</w:t>
      </w:r>
    </w:p>
    <w:p>
      <w:pPr>
        <w:pStyle w:val="4"/>
        <w:jc w:val="both"/>
      </w:pPr>
    </w:p>
    <w:p>
      <w:pPr>
        <w:pStyle w:val="4"/>
        <w:ind w:firstLine="540"/>
        <w:jc w:val="both"/>
      </w:pPr>
      <w:r>
        <w:rPr>
          <w:sz w:val="20"/>
        </w:rPr>
        <w:t>В случае расторжения договора найма жилого помещения наниматель и другие граждане, проживающие в жилом помещении к моменту расторжения договора, подлежат выселению из жилого помещения на основании решения суда.</w:t>
      </w:r>
    </w:p>
    <w:p>
      <w:pPr>
        <w:pStyle w:val="4"/>
        <w:jc w:val="both"/>
      </w:pPr>
    </w:p>
    <w:p>
      <w:pPr>
        <w:pStyle w:val="6"/>
        <w:jc w:val="center"/>
        <w:outlineLvl w:val="1"/>
      </w:pPr>
      <w:r>
        <w:rPr>
          <w:sz w:val="20"/>
        </w:rPr>
        <w:t>Глава 36. Безвозмездное пользование</w:t>
      </w:r>
    </w:p>
    <w:p>
      <w:pPr>
        <w:pStyle w:val="4"/>
        <w:jc w:val="both"/>
      </w:pPr>
    </w:p>
    <w:p>
      <w:pPr>
        <w:pStyle w:val="6"/>
        <w:ind w:firstLine="540"/>
        <w:jc w:val="both"/>
        <w:outlineLvl w:val="2"/>
      </w:pPr>
      <w:r>
        <w:rPr>
          <w:sz w:val="20"/>
        </w:rPr>
        <w:t>Статья 689. Договор безвозмездного пользования</w:t>
      </w:r>
    </w:p>
    <w:p>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both"/>
            </w:pPr>
            <w:r>
              <w:rPr>
                <w:color w:val="392C69"/>
                <w:sz w:val="20"/>
              </w:rPr>
              <w:t xml:space="preserve">Позиции высших судов по ст. 689 ГК РФ </w:t>
            </w:r>
            <w:r>
              <w:fldChar w:fldCharType="begin"/>
            </w:r>
            <w:r>
              <w:instrText xml:space="preserve"> HYPERLINK "https://login.consultant.ru/link/?req=doc&amp;base=PPVS&amp;n=1742" \h </w:instrText>
            </w:r>
            <w:r>
              <w:fldChar w:fldCharType="separate"/>
            </w:r>
            <w:r>
              <w:rPr>
                <w:color w:val="0000FF"/>
                <w:sz w:val="20"/>
              </w:rPr>
              <w:t>&gt;&gt;&gt;</w:t>
            </w:r>
            <w:r>
              <w:rPr>
                <w:color w:val="0000FF"/>
                <w:sz w:val="20"/>
              </w:rPr>
              <w:fldChar w:fldCharType="end"/>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4"/>
        <w:jc w:val="both"/>
      </w:pPr>
    </w:p>
    <w:p>
      <w:pPr>
        <w:pStyle w:val="4"/>
        <w:ind w:firstLine="540"/>
        <w:jc w:val="both"/>
      </w:pPr>
      <w:r>
        <w:rPr>
          <w:sz w:val="20"/>
        </w:rPr>
        <w:t>1. По договору безвозмездного пользования (договору ссуды) одна сторона (ссудодатель) обязуется передать или передает вещь в безвозмездное временное пользование другой стороне (ссудополучателю), а последняя обязуется вернуть ту же вещь в том состоянии, в каком она ее получила, с учетом нормального износа или в состоянии, обусловленном договором.</w:t>
      </w:r>
    </w:p>
    <w:p>
      <w:pPr>
        <w:pStyle w:val="4"/>
        <w:spacing w:before="200"/>
        <w:ind w:firstLine="540"/>
        <w:jc w:val="both"/>
      </w:pPr>
      <w:r>
        <w:rPr>
          <w:sz w:val="20"/>
        </w:rPr>
        <w:t xml:space="preserve">2. К договору безвозмездного пользования соответственно применяются правила, предусмотренные </w:t>
      </w:r>
      <w:r>
        <w:fldChar w:fldCharType="begin"/>
      </w:r>
      <w:r>
        <w:instrText xml:space="preserve"> HYPERLINK \l "P1131" \h </w:instrText>
      </w:r>
      <w:r>
        <w:fldChar w:fldCharType="separate"/>
      </w:r>
      <w:r>
        <w:rPr>
          <w:color w:val="0000FF"/>
          <w:sz w:val="20"/>
        </w:rPr>
        <w:t>статьей 607</w:t>
      </w:r>
      <w:r>
        <w:rPr>
          <w:color w:val="0000FF"/>
          <w:sz w:val="20"/>
        </w:rPr>
        <w:fldChar w:fldCharType="end"/>
      </w:r>
      <w:r>
        <w:rPr>
          <w:sz w:val="20"/>
        </w:rPr>
        <w:t xml:space="preserve">, </w:t>
      </w:r>
      <w:r>
        <w:fldChar w:fldCharType="begin"/>
      </w:r>
      <w:r>
        <w:instrText xml:space="preserve"> HYPERLINK \l "P1151" \h </w:instrText>
      </w:r>
      <w:r>
        <w:fldChar w:fldCharType="separate"/>
      </w:r>
      <w:r>
        <w:rPr>
          <w:color w:val="0000FF"/>
          <w:sz w:val="20"/>
        </w:rPr>
        <w:t>пунктом 1</w:t>
      </w:r>
      <w:r>
        <w:rPr>
          <w:color w:val="0000FF"/>
          <w:sz w:val="20"/>
        </w:rPr>
        <w:fldChar w:fldCharType="end"/>
      </w:r>
      <w:r>
        <w:rPr>
          <w:sz w:val="20"/>
        </w:rPr>
        <w:t xml:space="preserve"> и </w:t>
      </w:r>
      <w:r>
        <w:fldChar w:fldCharType="begin"/>
      </w:r>
      <w:r>
        <w:instrText xml:space="preserve"> HYPERLINK \l "P1152" \h </w:instrText>
      </w:r>
      <w:r>
        <w:fldChar w:fldCharType="separate"/>
      </w:r>
      <w:r>
        <w:rPr>
          <w:color w:val="0000FF"/>
          <w:sz w:val="20"/>
        </w:rPr>
        <w:t>абзацем первым пункта 2 статьи 610</w:t>
      </w:r>
      <w:r>
        <w:rPr>
          <w:color w:val="0000FF"/>
          <w:sz w:val="20"/>
        </w:rPr>
        <w:fldChar w:fldCharType="end"/>
      </w:r>
      <w:r>
        <w:rPr>
          <w:sz w:val="20"/>
        </w:rPr>
        <w:t xml:space="preserve">, </w:t>
      </w:r>
      <w:r>
        <w:fldChar w:fldCharType="begin"/>
      </w:r>
      <w:r>
        <w:instrText xml:space="preserve"> HYPERLINK \l "P1199" \h </w:instrText>
      </w:r>
      <w:r>
        <w:fldChar w:fldCharType="separate"/>
      </w:r>
      <w:r>
        <w:rPr>
          <w:color w:val="0000FF"/>
          <w:sz w:val="20"/>
        </w:rPr>
        <w:t>пунктами 1</w:t>
      </w:r>
      <w:r>
        <w:rPr>
          <w:color w:val="0000FF"/>
          <w:sz w:val="20"/>
        </w:rPr>
        <w:fldChar w:fldCharType="end"/>
      </w:r>
      <w:r>
        <w:rPr>
          <w:sz w:val="20"/>
        </w:rPr>
        <w:t xml:space="preserve"> и </w:t>
      </w:r>
      <w:r>
        <w:fldChar w:fldCharType="begin"/>
      </w:r>
      <w:r>
        <w:instrText xml:space="preserve"> HYPERLINK \l "P1203" \h </w:instrText>
      </w:r>
      <w:r>
        <w:fldChar w:fldCharType="separate"/>
      </w:r>
      <w:r>
        <w:rPr>
          <w:color w:val="0000FF"/>
          <w:sz w:val="20"/>
        </w:rPr>
        <w:t>3 статьи 615</w:t>
      </w:r>
      <w:r>
        <w:rPr>
          <w:color w:val="0000FF"/>
          <w:sz w:val="20"/>
        </w:rPr>
        <w:fldChar w:fldCharType="end"/>
      </w:r>
      <w:r>
        <w:rPr>
          <w:sz w:val="20"/>
        </w:rPr>
        <w:t xml:space="preserve">, </w:t>
      </w:r>
      <w:r>
        <w:fldChar w:fldCharType="begin"/>
      </w:r>
      <w:r>
        <w:instrText xml:space="preserve"> HYPERLINK \l "P1251" \h </w:instrText>
      </w:r>
      <w:r>
        <w:fldChar w:fldCharType="separate"/>
      </w:r>
      <w:r>
        <w:rPr>
          <w:color w:val="0000FF"/>
          <w:sz w:val="20"/>
        </w:rPr>
        <w:t>пунктом 2 статьи 621</w:t>
      </w:r>
      <w:r>
        <w:rPr>
          <w:color w:val="0000FF"/>
          <w:sz w:val="20"/>
        </w:rPr>
        <w:fldChar w:fldCharType="end"/>
      </w:r>
      <w:r>
        <w:rPr>
          <w:sz w:val="20"/>
        </w:rPr>
        <w:t xml:space="preserve">, </w:t>
      </w:r>
      <w:r>
        <w:fldChar w:fldCharType="begin"/>
      </w:r>
      <w:r>
        <w:instrText xml:space="preserve"> HYPERLINK \l "P1261" \h </w:instrText>
      </w:r>
      <w:r>
        <w:fldChar w:fldCharType="separate"/>
      </w:r>
      <w:r>
        <w:rPr>
          <w:color w:val="0000FF"/>
          <w:sz w:val="20"/>
        </w:rPr>
        <w:t>пунктами 1</w:t>
      </w:r>
      <w:r>
        <w:rPr>
          <w:color w:val="0000FF"/>
          <w:sz w:val="20"/>
        </w:rPr>
        <w:fldChar w:fldCharType="end"/>
      </w:r>
      <w:r>
        <w:rPr>
          <w:sz w:val="20"/>
        </w:rPr>
        <w:t xml:space="preserve"> и </w:t>
      </w:r>
      <w:r>
        <w:fldChar w:fldCharType="begin"/>
      </w:r>
      <w:r>
        <w:instrText xml:space="preserve"> HYPERLINK \l "P1263" \h </w:instrText>
      </w:r>
      <w:r>
        <w:fldChar w:fldCharType="separate"/>
      </w:r>
      <w:r>
        <w:rPr>
          <w:color w:val="0000FF"/>
          <w:sz w:val="20"/>
        </w:rPr>
        <w:t>3 статьи 623</w:t>
      </w:r>
      <w:r>
        <w:rPr>
          <w:color w:val="0000FF"/>
          <w:sz w:val="20"/>
        </w:rPr>
        <w:fldChar w:fldCharType="end"/>
      </w:r>
      <w:r>
        <w:rPr>
          <w:sz w:val="20"/>
        </w:rPr>
        <w:t xml:space="preserve"> настоящего Кодекса.</w:t>
      </w:r>
    </w:p>
    <w:p>
      <w:pPr>
        <w:pStyle w:val="4"/>
        <w:spacing w:before="200"/>
        <w:ind w:firstLine="540"/>
        <w:jc w:val="both"/>
      </w:pPr>
      <w:r>
        <w:rPr>
          <w:sz w:val="20"/>
        </w:rPr>
        <w:t xml:space="preserve">3. К договору безвозмездного пользования (ссуды) объектом культурного наследия применяются также правила, предусмотренные </w:t>
      </w:r>
      <w:r>
        <w:fldChar w:fldCharType="begin"/>
      </w:r>
      <w:r>
        <w:instrText xml:space="preserve"> HYPERLINK \l "P1142" \h </w:instrText>
      </w:r>
      <w:r>
        <w:fldChar w:fldCharType="separate"/>
      </w:r>
      <w:r>
        <w:rPr>
          <w:color w:val="0000FF"/>
          <w:sz w:val="20"/>
        </w:rPr>
        <w:t>статьей 609</w:t>
      </w:r>
      <w:r>
        <w:rPr>
          <w:color w:val="0000FF"/>
          <w:sz w:val="20"/>
        </w:rPr>
        <w:fldChar w:fldCharType="end"/>
      </w:r>
      <w:r>
        <w:rPr>
          <w:sz w:val="20"/>
        </w:rPr>
        <w:t xml:space="preserve"> настоящего Кодекса.</w:t>
      </w:r>
    </w:p>
    <w:p>
      <w:pPr>
        <w:pStyle w:val="4"/>
        <w:jc w:val="both"/>
      </w:pPr>
      <w:r>
        <w:rPr>
          <w:sz w:val="20"/>
        </w:rPr>
        <w:t xml:space="preserve">(п. 3 введен Федеральным </w:t>
      </w:r>
      <w:r>
        <w:fldChar w:fldCharType="begin"/>
      </w:r>
      <w:r>
        <w:instrText xml:space="preserve"> HYPERLINK "https://login.consultant.ru/link/?req=doc&amp;base=RZB&amp;n=420986&amp;dst=100679" \h </w:instrText>
      </w:r>
      <w:r>
        <w:fldChar w:fldCharType="separate"/>
      </w:r>
      <w:r>
        <w:rPr>
          <w:color w:val="0000FF"/>
          <w:sz w:val="20"/>
        </w:rPr>
        <w:t>законом</w:t>
      </w:r>
      <w:r>
        <w:rPr>
          <w:color w:val="0000FF"/>
          <w:sz w:val="20"/>
        </w:rPr>
        <w:fldChar w:fldCharType="end"/>
      </w:r>
      <w:r>
        <w:rPr>
          <w:sz w:val="20"/>
        </w:rPr>
        <w:t xml:space="preserve"> от 22.10.2014 N 315-ФЗ)</w:t>
      </w:r>
    </w:p>
    <w:p>
      <w:pPr>
        <w:pStyle w:val="4"/>
        <w:jc w:val="both"/>
      </w:pPr>
    </w:p>
    <w:p>
      <w:pPr>
        <w:pStyle w:val="6"/>
        <w:ind w:firstLine="540"/>
        <w:jc w:val="both"/>
        <w:outlineLvl w:val="2"/>
      </w:pPr>
      <w:r>
        <w:rPr>
          <w:sz w:val="20"/>
        </w:rPr>
        <w:t>Статья 690. Ссудодатель</w:t>
      </w:r>
    </w:p>
    <w:p>
      <w:pPr>
        <w:pStyle w:val="4"/>
        <w:jc w:val="both"/>
      </w:pPr>
    </w:p>
    <w:p>
      <w:pPr>
        <w:pStyle w:val="4"/>
        <w:ind w:firstLine="540"/>
        <w:jc w:val="both"/>
      </w:pPr>
      <w:r>
        <w:rPr>
          <w:sz w:val="20"/>
        </w:rPr>
        <w:t>1. Право передачи вещи в безвозмездное пользование принадлежит ее собственнику и иным лицам, управомоченным на то законом или собственником.</w:t>
      </w:r>
    </w:p>
    <w:p>
      <w:pPr>
        <w:pStyle w:val="4"/>
        <w:spacing w:before="200"/>
        <w:ind w:firstLine="540"/>
        <w:jc w:val="both"/>
      </w:pPr>
      <w:r>
        <w:rPr>
          <w:sz w:val="20"/>
        </w:rPr>
        <w:t>2. Коммерческая организация не вправе передавать имущество в безвозмездное пользование лицу, являющемуся ее учредителем, участником, руководителем, членом ее органов управления или контроля.</w:t>
      </w:r>
    </w:p>
    <w:p>
      <w:pPr>
        <w:pStyle w:val="4"/>
        <w:jc w:val="both"/>
      </w:pPr>
    </w:p>
    <w:p>
      <w:pPr>
        <w:pStyle w:val="6"/>
        <w:ind w:firstLine="540"/>
        <w:jc w:val="both"/>
        <w:outlineLvl w:val="2"/>
      </w:pPr>
      <w:r>
        <w:rPr>
          <w:sz w:val="20"/>
        </w:rPr>
        <w:t>Статья 691. Предоставление вещи в безвозмездное пользование</w:t>
      </w:r>
    </w:p>
    <w:p>
      <w:pPr>
        <w:pStyle w:val="4"/>
        <w:jc w:val="both"/>
      </w:pPr>
    </w:p>
    <w:p>
      <w:pPr>
        <w:pStyle w:val="4"/>
        <w:ind w:firstLine="540"/>
        <w:jc w:val="both"/>
      </w:pPr>
      <w:r>
        <w:rPr>
          <w:sz w:val="20"/>
        </w:rPr>
        <w:t>1. Ссудодатель обязан предоставить вещь в состоянии, соответствующем условиям договора безвозмездного пользования и ее назначению.</w:t>
      </w:r>
    </w:p>
    <w:p>
      <w:pPr>
        <w:pStyle w:val="4"/>
        <w:spacing w:before="200"/>
        <w:ind w:firstLine="540"/>
        <w:jc w:val="both"/>
      </w:pPr>
      <w:r>
        <w:rPr>
          <w:sz w:val="20"/>
        </w:rPr>
        <w:t>2. Вещь предоставляется в безвозмездное пользование со всеми ее принадлежностями и относящимися к ней документами (инструкцией по использованию, техническим паспортом и т.п.), если иное не предусмотрено договором.</w:t>
      </w:r>
    </w:p>
    <w:p>
      <w:pPr>
        <w:pStyle w:val="4"/>
        <w:spacing w:before="200"/>
        <w:ind w:firstLine="540"/>
        <w:jc w:val="both"/>
      </w:pPr>
      <w:r>
        <w:rPr>
          <w:sz w:val="20"/>
        </w:rPr>
        <w:t>Если такие принадлежности и документы переданы не были, однако без них вещь не может быть использована по назначению либо ее использование в значительной степени утрачивает ценность для ссудополучателя, последний вправе потребовать предоставления ему таких принадлежностей и документов либо расторжения договора и возмещения понесенного им реального ущерба.</w:t>
      </w:r>
    </w:p>
    <w:p>
      <w:pPr>
        <w:pStyle w:val="4"/>
        <w:jc w:val="both"/>
      </w:pPr>
    </w:p>
    <w:p>
      <w:pPr>
        <w:pStyle w:val="6"/>
        <w:ind w:firstLine="540"/>
        <w:jc w:val="both"/>
        <w:outlineLvl w:val="2"/>
      </w:pPr>
      <w:r>
        <w:rPr>
          <w:sz w:val="20"/>
        </w:rPr>
        <w:t>Статья 692. Последствия непредоставления вещи в безвозмездное пользование</w:t>
      </w:r>
    </w:p>
    <w:p>
      <w:pPr>
        <w:pStyle w:val="4"/>
        <w:jc w:val="both"/>
      </w:pPr>
    </w:p>
    <w:p>
      <w:pPr>
        <w:pStyle w:val="4"/>
        <w:ind w:firstLine="540"/>
        <w:jc w:val="both"/>
      </w:pPr>
      <w:r>
        <w:rPr>
          <w:sz w:val="20"/>
        </w:rPr>
        <w:t>Если ссудодатель не передает вещь ссудополучателю, последний вправе потребовать расторжения договора безвозмездного пользования и возмещения понесенного им реального ущерба.</w:t>
      </w:r>
    </w:p>
    <w:p>
      <w:pPr>
        <w:pStyle w:val="4"/>
        <w:jc w:val="both"/>
      </w:pPr>
    </w:p>
    <w:p>
      <w:pPr>
        <w:pStyle w:val="6"/>
        <w:ind w:firstLine="540"/>
        <w:jc w:val="both"/>
        <w:outlineLvl w:val="2"/>
      </w:pPr>
      <w:r>
        <w:rPr>
          <w:sz w:val="20"/>
        </w:rPr>
        <w:t>Статья 693. Ответственность за недостатки вещи, переданной в безвозмездное пользование</w:t>
      </w:r>
    </w:p>
    <w:p>
      <w:pPr>
        <w:pStyle w:val="4"/>
        <w:jc w:val="both"/>
      </w:pPr>
    </w:p>
    <w:p>
      <w:pPr>
        <w:pStyle w:val="4"/>
        <w:ind w:firstLine="540"/>
        <w:jc w:val="both"/>
      </w:pPr>
      <w:r>
        <w:rPr>
          <w:sz w:val="20"/>
        </w:rPr>
        <w:t>1. Ссудодатель отвечает за недостатки вещи, которые он умышленно или по грубой неосторожности не оговорил при заключении договора безвозмездного пользования.</w:t>
      </w:r>
    </w:p>
    <w:p>
      <w:pPr>
        <w:pStyle w:val="4"/>
        <w:spacing w:before="200"/>
        <w:ind w:firstLine="540"/>
        <w:jc w:val="both"/>
      </w:pPr>
      <w:r>
        <w:rPr>
          <w:sz w:val="20"/>
        </w:rPr>
        <w:t>При обнаружении таких недостатков ссудополучатель вправе по своему выбору потребовать от ссудодателя безвозмездного устранения недостатков вещи или возмещения своих расходов на устранение недостатков вещи либо досрочного расторжения договора и возмещения понесенного им реального ущерба.</w:t>
      </w:r>
    </w:p>
    <w:p>
      <w:pPr>
        <w:pStyle w:val="4"/>
        <w:spacing w:before="200"/>
        <w:ind w:firstLine="540"/>
        <w:jc w:val="both"/>
      </w:pPr>
      <w:r>
        <w:rPr>
          <w:sz w:val="20"/>
        </w:rPr>
        <w:t>2. Ссудодатель, извещенный о требованиях ссудополучателя или о его намерении устранить недостатки вещи за счет ссудодателя, может без промедления произвести замену неисправной вещи другой аналогичной вещью, находящейся в надлежащем состоянии.</w:t>
      </w:r>
    </w:p>
    <w:p>
      <w:pPr>
        <w:pStyle w:val="4"/>
        <w:spacing w:before="200"/>
        <w:ind w:firstLine="540"/>
        <w:jc w:val="both"/>
      </w:pPr>
      <w:r>
        <w:rPr>
          <w:sz w:val="20"/>
        </w:rPr>
        <w:t>3. Ссудодатель не отвечает за недостатки вещи, которые были им оговорены при заключении договора, либо были заранее известны ссудополучателю, либо должны были быть обнаружены ссудополучателем во время осмотра вещи или проверки ее исправности при заключении договора или при передаче вещи.</w:t>
      </w:r>
    </w:p>
    <w:p>
      <w:pPr>
        <w:pStyle w:val="4"/>
        <w:jc w:val="both"/>
      </w:pPr>
    </w:p>
    <w:p>
      <w:pPr>
        <w:pStyle w:val="6"/>
        <w:ind w:firstLine="540"/>
        <w:jc w:val="both"/>
        <w:outlineLvl w:val="2"/>
      </w:pPr>
      <w:r>
        <w:rPr>
          <w:sz w:val="20"/>
        </w:rPr>
        <w:t>Статья 694. Права третьих лиц на вещь, передаваемую в безвозмездное пользование</w:t>
      </w:r>
    </w:p>
    <w:p>
      <w:pPr>
        <w:pStyle w:val="4"/>
        <w:jc w:val="both"/>
      </w:pPr>
    </w:p>
    <w:p>
      <w:pPr>
        <w:pStyle w:val="4"/>
        <w:ind w:firstLine="540"/>
        <w:jc w:val="both"/>
      </w:pPr>
      <w:r>
        <w:rPr>
          <w:sz w:val="20"/>
        </w:rPr>
        <w:t>Передача вещи в безвозмездное пользование не является основанием для изменения или прекращения прав третьих лиц на эту вещь.</w:t>
      </w:r>
    </w:p>
    <w:p>
      <w:pPr>
        <w:pStyle w:val="4"/>
        <w:spacing w:before="200"/>
        <w:ind w:firstLine="540"/>
        <w:jc w:val="both"/>
      </w:pPr>
      <w:r>
        <w:rPr>
          <w:sz w:val="20"/>
        </w:rPr>
        <w:t>При заключении договора безвозмездного пользования ссудодатель обязан предупредить ссудополучателя о всех правах третьих лиц на эту вещь (сервитуте, праве залога и т.п.). Неисполнение этой обязанности дает ссудополучателю право требовать расторжения договора и возмещения понесенного им реального ущерба.</w:t>
      </w:r>
    </w:p>
    <w:p>
      <w:pPr>
        <w:pStyle w:val="4"/>
        <w:jc w:val="both"/>
      </w:pPr>
    </w:p>
    <w:p>
      <w:pPr>
        <w:pStyle w:val="6"/>
        <w:ind w:firstLine="540"/>
        <w:jc w:val="both"/>
        <w:outlineLvl w:val="2"/>
      </w:pPr>
      <w:r>
        <w:rPr>
          <w:sz w:val="20"/>
        </w:rPr>
        <w:t>Статья 695. Обязанности ссудополучателя по содержанию вещи</w:t>
      </w:r>
    </w:p>
    <w:p>
      <w:pPr>
        <w:pStyle w:val="4"/>
        <w:jc w:val="both"/>
      </w:pPr>
    </w:p>
    <w:p>
      <w:pPr>
        <w:pStyle w:val="4"/>
        <w:ind w:firstLine="540"/>
        <w:jc w:val="both"/>
      </w:pPr>
      <w:r>
        <w:rPr>
          <w:sz w:val="20"/>
        </w:rPr>
        <w:t>Ссудополучатель обязан поддерживать вещь, полученную в безвозмездное пользование, в исправном состоянии, включая осуществление текущего и капитального ремонта, и нести все расходы на ее содержание, если иное не предусмотрено договором безвозмездного пользования.</w:t>
      </w:r>
    </w:p>
    <w:p>
      <w:pPr>
        <w:pStyle w:val="4"/>
        <w:jc w:val="both"/>
      </w:pPr>
    </w:p>
    <w:p>
      <w:pPr>
        <w:pStyle w:val="6"/>
        <w:ind w:firstLine="540"/>
        <w:jc w:val="both"/>
        <w:outlineLvl w:val="2"/>
      </w:pPr>
      <w:r>
        <w:rPr>
          <w:sz w:val="20"/>
        </w:rPr>
        <w:t>Статья 696. Риск случайной гибели или случайного повреждения вещи</w:t>
      </w:r>
    </w:p>
    <w:p>
      <w:pPr>
        <w:pStyle w:val="4"/>
        <w:jc w:val="both"/>
      </w:pPr>
    </w:p>
    <w:p>
      <w:pPr>
        <w:pStyle w:val="4"/>
        <w:ind w:firstLine="540"/>
        <w:jc w:val="both"/>
      </w:pPr>
      <w:r>
        <w:rPr>
          <w:sz w:val="20"/>
        </w:rPr>
        <w:t>Ссудополучатель несет риск случайной гибели или случайного повреждения полученной в безвозмездное пользование вещи, если вещь погибла или была испорчена в связи с тем, что он использовал ее не в соответствии с договором безвозмездного пользования или назначением вещи либо передал ее третьему лицу без согласия ссудодателя. Ссудополучатель несет также риск случайной гибели или случайного повреждения вещи, если с учетом фактических обстоятельств мог предотвратить ее гибель или порчу, пожертвовав своей вещью, но предпочел сохранить свою вещь.</w:t>
      </w:r>
    </w:p>
    <w:p>
      <w:pPr>
        <w:pStyle w:val="4"/>
        <w:jc w:val="both"/>
      </w:pPr>
    </w:p>
    <w:p>
      <w:pPr>
        <w:pStyle w:val="6"/>
        <w:ind w:firstLine="540"/>
        <w:jc w:val="both"/>
        <w:outlineLvl w:val="2"/>
      </w:pPr>
      <w:r>
        <w:rPr>
          <w:sz w:val="20"/>
        </w:rPr>
        <w:t>Статья 697. Ответственность за вред, причиненный третьему лицу в результате использования вещи</w:t>
      </w:r>
    </w:p>
    <w:p>
      <w:pPr>
        <w:pStyle w:val="4"/>
        <w:jc w:val="both"/>
      </w:pPr>
    </w:p>
    <w:p>
      <w:pPr>
        <w:pStyle w:val="4"/>
        <w:ind w:firstLine="540"/>
        <w:jc w:val="both"/>
      </w:pPr>
      <w:r>
        <w:rPr>
          <w:sz w:val="20"/>
        </w:rPr>
        <w:t>Ссудодатель отвечает за вред, причиненный третьему лицу в результате использования вещи, если не докажет, что вред причинен вследствие умысла или грубой неосторожности ссудополучателя или лица, у которого эта вещь оказалась с согласия ссудодателя.</w:t>
      </w:r>
    </w:p>
    <w:p>
      <w:pPr>
        <w:pStyle w:val="4"/>
        <w:jc w:val="both"/>
      </w:pPr>
    </w:p>
    <w:p>
      <w:pPr>
        <w:pStyle w:val="6"/>
        <w:ind w:firstLine="540"/>
        <w:jc w:val="both"/>
        <w:outlineLvl w:val="2"/>
      </w:pPr>
      <w:r>
        <w:rPr>
          <w:sz w:val="20"/>
        </w:rPr>
        <w:t>Статья 698. Досрочное расторжение договора безвозмездного пользования</w:t>
      </w:r>
    </w:p>
    <w:p>
      <w:pPr>
        <w:pStyle w:val="4"/>
        <w:jc w:val="both"/>
      </w:pPr>
    </w:p>
    <w:p>
      <w:pPr>
        <w:pStyle w:val="4"/>
        <w:ind w:firstLine="540"/>
        <w:jc w:val="both"/>
      </w:pPr>
      <w:r>
        <w:rPr>
          <w:sz w:val="20"/>
        </w:rPr>
        <w:t>1. Ссудодатель вправе потребовать досрочного расторжения договора безвозмездного пользования в случаях, когда ссудополучатель:</w:t>
      </w:r>
    </w:p>
    <w:p>
      <w:pPr>
        <w:pStyle w:val="4"/>
        <w:spacing w:before="200"/>
        <w:ind w:firstLine="540"/>
        <w:jc w:val="both"/>
      </w:pPr>
      <w:r>
        <w:rPr>
          <w:sz w:val="20"/>
        </w:rPr>
        <w:t>использует вещь не в соответствии с договором или назначением вещи;</w:t>
      </w:r>
    </w:p>
    <w:p>
      <w:pPr>
        <w:pStyle w:val="4"/>
        <w:spacing w:before="200"/>
        <w:ind w:firstLine="540"/>
        <w:jc w:val="both"/>
      </w:pPr>
      <w:r>
        <w:rPr>
          <w:sz w:val="20"/>
        </w:rPr>
        <w:t>не выполняет обязанностей по поддержанию вещи в исправном состоянии или ее содержанию;</w:t>
      </w:r>
    </w:p>
    <w:p>
      <w:pPr>
        <w:pStyle w:val="4"/>
        <w:spacing w:before="200"/>
        <w:ind w:firstLine="540"/>
        <w:jc w:val="both"/>
      </w:pPr>
      <w:r>
        <w:rPr>
          <w:sz w:val="20"/>
        </w:rPr>
        <w:t>существенно ухудшает состояние вещи;</w:t>
      </w:r>
    </w:p>
    <w:p>
      <w:pPr>
        <w:pStyle w:val="4"/>
        <w:spacing w:before="200"/>
        <w:ind w:firstLine="540"/>
        <w:jc w:val="both"/>
      </w:pPr>
      <w:r>
        <w:rPr>
          <w:sz w:val="20"/>
        </w:rPr>
        <w:t>без согласия ссудодателя передал вещь третьему лицу.</w:t>
      </w:r>
    </w:p>
    <w:p>
      <w:pPr>
        <w:pStyle w:val="4"/>
        <w:spacing w:before="200"/>
        <w:ind w:firstLine="540"/>
        <w:jc w:val="both"/>
      </w:pPr>
      <w:r>
        <w:rPr>
          <w:sz w:val="20"/>
        </w:rPr>
        <w:t>2. Ссудополучатель вправе требовать досрочного расторжения договора безвозмездного пользования:</w:t>
      </w:r>
    </w:p>
    <w:p>
      <w:pPr>
        <w:pStyle w:val="4"/>
        <w:spacing w:before="200"/>
        <w:ind w:firstLine="540"/>
        <w:jc w:val="both"/>
      </w:pPr>
      <w:r>
        <w:rPr>
          <w:sz w:val="20"/>
        </w:rPr>
        <w:t>при обнаружении недостатков, делающих нормальное использование вещи невозможным или обременительным, о наличии которых он не знал и не мог знать в момент заключения договора;</w:t>
      </w:r>
    </w:p>
    <w:p>
      <w:pPr>
        <w:pStyle w:val="4"/>
        <w:spacing w:before="200"/>
        <w:ind w:firstLine="540"/>
        <w:jc w:val="both"/>
      </w:pPr>
      <w:r>
        <w:rPr>
          <w:sz w:val="20"/>
        </w:rPr>
        <w:t>если вещь в силу обстоятельств, за которые он не отвечает, окажется в состоянии, непригодном для использования;</w:t>
      </w:r>
    </w:p>
    <w:p>
      <w:pPr>
        <w:pStyle w:val="4"/>
        <w:spacing w:before="200"/>
        <w:ind w:firstLine="540"/>
        <w:jc w:val="both"/>
      </w:pPr>
      <w:r>
        <w:rPr>
          <w:sz w:val="20"/>
        </w:rPr>
        <w:t>если при заключении договора ссудодатель не предупредил его о правах третьих лиц на передаваемую вещь;</w:t>
      </w:r>
    </w:p>
    <w:p>
      <w:pPr>
        <w:pStyle w:val="4"/>
        <w:spacing w:before="200"/>
        <w:ind w:firstLine="540"/>
        <w:jc w:val="both"/>
      </w:pPr>
      <w:r>
        <w:rPr>
          <w:sz w:val="20"/>
        </w:rPr>
        <w:t>при неисполнении ссудодателем обязанности передать вещь либо ее принадлежности и относящиеся к ней документы.</w:t>
      </w:r>
    </w:p>
    <w:p>
      <w:pPr>
        <w:pStyle w:val="4"/>
        <w:jc w:val="both"/>
      </w:pPr>
    </w:p>
    <w:p>
      <w:pPr>
        <w:pStyle w:val="6"/>
        <w:ind w:firstLine="540"/>
        <w:jc w:val="both"/>
        <w:outlineLvl w:val="2"/>
      </w:pPr>
      <w:r>
        <w:rPr>
          <w:sz w:val="20"/>
        </w:rPr>
        <w:t>Статья 699. Отказ от договора безвозмездного пользования</w:t>
      </w:r>
    </w:p>
    <w:p>
      <w:pPr>
        <w:pStyle w:val="4"/>
        <w:jc w:val="both"/>
      </w:pPr>
    </w:p>
    <w:p>
      <w:pPr>
        <w:pStyle w:val="4"/>
        <w:ind w:firstLine="540"/>
        <w:jc w:val="both"/>
      </w:pPr>
      <w:bookmarkStart w:id="140" w:name="P1712"/>
      <w:bookmarkEnd w:id="140"/>
      <w:r>
        <w:rPr>
          <w:sz w:val="20"/>
        </w:rPr>
        <w:t>1. Каждая из сторон вправе во всякое время отказаться от договора безвозмездного пользования, заключенного без указания срока, известив об этом другую сторону за один месяц, если договором не предусмотрен иной срок извещения.</w:t>
      </w:r>
    </w:p>
    <w:p>
      <w:pPr>
        <w:pStyle w:val="4"/>
        <w:spacing w:before="200"/>
        <w:ind w:firstLine="540"/>
        <w:jc w:val="both"/>
      </w:pPr>
      <w:r>
        <w:rPr>
          <w:sz w:val="20"/>
        </w:rPr>
        <w:t xml:space="preserve">2. Если иное не предусмотрено договором, ссудополучатель вправе во всякое время отказаться от договора, заключенного с указанием срока, в порядке, предусмотренном </w:t>
      </w:r>
      <w:r>
        <w:fldChar w:fldCharType="begin"/>
      </w:r>
      <w:r>
        <w:instrText xml:space="preserve"> HYPERLINK \l "P1712" \h </w:instrText>
      </w:r>
      <w:r>
        <w:fldChar w:fldCharType="separate"/>
      </w:r>
      <w:r>
        <w:rPr>
          <w:color w:val="0000FF"/>
          <w:sz w:val="20"/>
        </w:rPr>
        <w:t>пунктом 1</w:t>
      </w:r>
      <w:r>
        <w:rPr>
          <w:color w:val="0000FF"/>
          <w:sz w:val="20"/>
        </w:rPr>
        <w:fldChar w:fldCharType="end"/>
      </w:r>
      <w:r>
        <w:rPr>
          <w:sz w:val="20"/>
        </w:rPr>
        <w:t xml:space="preserve"> настоящей статьи.</w:t>
      </w:r>
    </w:p>
    <w:p>
      <w:pPr>
        <w:pStyle w:val="4"/>
        <w:jc w:val="both"/>
      </w:pPr>
    </w:p>
    <w:p>
      <w:pPr>
        <w:pStyle w:val="6"/>
        <w:ind w:firstLine="540"/>
        <w:jc w:val="both"/>
        <w:outlineLvl w:val="2"/>
      </w:pPr>
      <w:r>
        <w:rPr>
          <w:sz w:val="20"/>
        </w:rPr>
        <w:t>Статья 700. Изменение сторон в договоре безвозмездного пользования</w:t>
      </w:r>
    </w:p>
    <w:p>
      <w:pPr>
        <w:pStyle w:val="4"/>
        <w:jc w:val="both"/>
      </w:pPr>
    </w:p>
    <w:p>
      <w:pPr>
        <w:pStyle w:val="4"/>
        <w:ind w:firstLine="540"/>
        <w:jc w:val="both"/>
      </w:pPr>
      <w:r>
        <w:rPr>
          <w:sz w:val="20"/>
        </w:rPr>
        <w:t>1. Ссудодатель вправе произвести отчуждение вещи или передать ее в возмездное пользование третьему лицу. При этом к новому собственнику или пользователю переходят права по ранее заключенному договору безвозмездного пользования, а его права в отношении вещи обременяются правами ссудополучателя.</w:t>
      </w:r>
    </w:p>
    <w:p>
      <w:pPr>
        <w:pStyle w:val="4"/>
        <w:spacing w:before="200"/>
        <w:ind w:firstLine="540"/>
        <w:jc w:val="both"/>
      </w:pPr>
      <w:r>
        <w:rPr>
          <w:sz w:val="20"/>
        </w:rPr>
        <w:t>2. В случае смерти гражданина-ссудодателя либо реорганизации или ликвидации юридического лица - ссудодателя права и обязанности ссудодателя по договору безвозмездного пользования переходят к наследнику (правопреемнику) или к другому лицу, к которому перешло право собственности на вещь или иное право, на основании которого вещь была передана в безвозмездное пользование.</w:t>
      </w:r>
    </w:p>
    <w:p>
      <w:pPr>
        <w:pStyle w:val="4"/>
        <w:spacing w:before="200"/>
        <w:ind w:firstLine="540"/>
        <w:jc w:val="both"/>
      </w:pPr>
      <w:r>
        <w:rPr>
          <w:sz w:val="20"/>
        </w:rPr>
        <w:t>В случае реорганизации юридического лица - ссудополучателя его права и обязанности по договору переходят к юридическому лицу, являющемуся его правопреемником, если иное не предусмотрено договором.</w:t>
      </w:r>
    </w:p>
    <w:p>
      <w:pPr>
        <w:pStyle w:val="4"/>
        <w:jc w:val="both"/>
      </w:pPr>
    </w:p>
    <w:p>
      <w:pPr>
        <w:pStyle w:val="6"/>
        <w:ind w:firstLine="540"/>
        <w:jc w:val="both"/>
        <w:outlineLvl w:val="2"/>
      </w:pPr>
      <w:r>
        <w:rPr>
          <w:sz w:val="20"/>
        </w:rPr>
        <w:t>Статья 701. Прекращение договора безвозмездного пользования</w:t>
      </w:r>
    </w:p>
    <w:p>
      <w:pPr>
        <w:pStyle w:val="4"/>
        <w:jc w:val="both"/>
      </w:pPr>
    </w:p>
    <w:p>
      <w:pPr>
        <w:pStyle w:val="4"/>
        <w:ind w:firstLine="540"/>
        <w:jc w:val="both"/>
      </w:pPr>
      <w:r>
        <w:rPr>
          <w:sz w:val="20"/>
        </w:rPr>
        <w:t>Договор безвозмездного пользования прекращается в случае смерти гражданина-ссудополучателя или ликвидации юридического лица - ссудополучателя, если иное не предусмотрено договором.</w:t>
      </w:r>
    </w:p>
    <w:p>
      <w:pPr>
        <w:pStyle w:val="4"/>
        <w:jc w:val="both"/>
      </w:pPr>
    </w:p>
    <w:p>
      <w:pPr>
        <w:pStyle w:val="6"/>
        <w:jc w:val="center"/>
        <w:outlineLvl w:val="1"/>
      </w:pPr>
      <w:bookmarkStart w:id="141" w:name="P1725"/>
      <w:bookmarkEnd w:id="141"/>
      <w:r>
        <w:rPr>
          <w:sz w:val="20"/>
        </w:rPr>
        <w:t>Глава 37. Подряд</w:t>
      </w:r>
    </w:p>
    <w:p>
      <w:pPr>
        <w:pStyle w:val="4"/>
        <w:jc w:val="both"/>
      </w:pPr>
    </w:p>
    <w:p>
      <w:pPr>
        <w:pStyle w:val="6"/>
        <w:jc w:val="center"/>
        <w:outlineLvl w:val="2"/>
      </w:pPr>
      <w:bookmarkStart w:id="142" w:name="P1727"/>
      <w:bookmarkEnd w:id="142"/>
      <w:r>
        <w:rPr>
          <w:sz w:val="20"/>
        </w:rPr>
        <w:t>§ 1. Общие положения о подряде</w:t>
      </w:r>
    </w:p>
    <w:p>
      <w:pPr>
        <w:pStyle w:val="4"/>
        <w:jc w:val="both"/>
      </w:pPr>
    </w:p>
    <w:p>
      <w:pPr>
        <w:pStyle w:val="6"/>
        <w:ind w:firstLine="540"/>
        <w:jc w:val="both"/>
        <w:outlineLvl w:val="3"/>
      </w:pPr>
      <w:bookmarkStart w:id="143" w:name="P1729"/>
      <w:bookmarkEnd w:id="143"/>
      <w:r>
        <w:rPr>
          <w:sz w:val="20"/>
        </w:rPr>
        <w:t>Статья 702. Договор подряда</w:t>
      </w:r>
    </w:p>
    <w:p>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both"/>
            </w:pPr>
            <w:r>
              <w:rPr>
                <w:color w:val="392C69"/>
                <w:sz w:val="20"/>
              </w:rPr>
              <w:t xml:space="preserve">Позиции высших судов по ст. 702 ГК РФ </w:t>
            </w:r>
            <w:r>
              <w:fldChar w:fldCharType="begin"/>
            </w:r>
            <w:r>
              <w:instrText xml:space="preserve"> HYPERLINK "https://login.consultant.ru/link/?req=doc&amp;base=PPVS&amp;n=176" \h </w:instrText>
            </w:r>
            <w:r>
              <w:fldChar w:fldCharType="separate"/>
            </w:r>
            <w:r>
              <w:rPr>
                <w:color w:val="0000FF"/>
                <w:sz w:val="20"/>
              </w:rPr>
              <w:t>&gt;&gt;&gt;</w:t>
            </w:r>
            <w:r>
              <w:rPr>
                <w:color w:val="0000FF"/>
                <w:sz w:val="20"/>
              </w:rPr>
              <w:fldChar w:fldCharType="end"/>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4"/>
        <w:jc w:val="both"/>
      </w:pPr>
    </w:p>
    <w:p>
      <w:pPr>
        <w:pStyle w:val="4"/>
        <w:ind w:firstLine="540"/>
        <w:jc w:val="both"/>
      </w:pPr>
      <w:r>
        <w:rPr>
          <w:sz w:val="20"/>
        </w:rPr>
        <w:t>1. По договору подряда одна сторона (подрядчик) обязуется выполнить по заданию другой стороны (заказчика) определенную работу и сдать ее результат заказчику, а заказчик обязуется принять результат работы и оплатить его.</w:t>
      </w:r>
    </w:p>
    <w:p>
      <w:pPr>
        <w:pStyle w:val="4"/>
        <w:spacing w:before="200"/>
        <w:ind w:firstLine="540"/>
        <w:jc w:val="both"/>
      </w:pPr>
      <w:r>
        <w:rPr>
          <w:sz w:val="20"/>
        </w:rPr>
        <w:t>2. К отдельным видам договора подряда (бытовой подряд, строительный подряд, подряд на выполнение проектных и изыскательских работ, подрядные работы для государственных нужд) положения, предусмотренные настоящим параграфом, применяются, если иное не установлено правилами настоящего Кодекса об этих видах договоров.</w:t>
      </w:r>
    </w:p>
    <w:p>
      <w:pPr>
        <w:pStyle w:val="4"/>
        <w:jc w:val="both"/>
      </w:pPr>
    </w:p>
    <w:p>
      <w:pPr>
        <w:pStyle w:val="6"/>
        <w:ind w:firstLine="540"/>
        <w:jc w:val="both"/>
        <w:outlineLvl w:val="3"/>
      </w:pPr>
      <w:r>
        <w:rPr>
          <w:sz w:val="20"/>
        </w:rPr>
        <w:t>Статья 703. Работы, выполняемые по договору подряда</w:t>
      </w:r>
    </w:p>
    <w:p>
      <w:pPr>
        <w:pStyle w:val="4"/>
        <w:jc w:val="both"/>
      </w:pPr>
    </w:p>
    <w:p>
      <w:pPr>
        <w:pStyle w:val="4"/>
        <w:ind w:firstLine="540"/>
        <w:jc w:val="both"/>
      </w:pPr>
      <w:r>
        <w:rPr>
          <w:sz w:val="20"/>
        </w:rPr>
        <w:t>1. Договор подряда заключается на изготовление или переработку (обработку) вещи либо на выполнение другой работы с передачей ее результата заказчику.</w:t>
      </w:r>
    </w:p>
    <w:p>
      <w:pPr>
        <w:pStyle w:val="4"/>
        <w:spacing w:before="200"/>
        <w:ind w:firstLine="540"/>
        <w:jc w:val="both"/>
      </w:pPr>
      <w:r>
        <w:rPr>
          <w:sz w:val="20"/>
        </w:rPr>
        <w:t>2. По договору подряда, заключенному на изготовление вещи, подрядчик передает права на нее заказчику.</w:t>
      </w:r>
    </w:p>
    <w:p>
      <w:pPr>
        <w:pStyle w:val="4"/>
        <w:spacing w:before="200"/>
        <w:ind w:firstLine="540"/>
        <w:jc w:val="both"/>
      </w:pPr>
      <w:r>
        <w:rPr>
          <w:sz w:val="20"/>
        </w:rPr>
        <w:t>3. Если иное не предусмотрено договором, подрядчик самостоятельно определяет способы выполнения задания заказчика.</w:t>
      </w:r>
    </w:p>
    <w:p>
      <w:pPr>
        <w:pStyle w:val="4"/>
        <w:jc w:val="both"/>
      </w:pPr>
    </w:p>
    <w:p>
      <w:pPr>
        <w:pStyle w:val="6"/>
        <w:ind w:firstLine="540"/>
        <w:jc w:val="both"/>
        <w:outlineLvl w:val="3"/>
      </w:pPr>
      <w:r>
        <w:rPr>
          <w:sz w:val="20"/>
        </w:rPr>
        <w:t>Статья 704. Выполнение работы иждивением подрядчика</w:t>
      </w:r>
    </w:p>
    <w:p>
      <w:pPr>
        <w:pStyle w:val="4"/>
        <w:jc w:val="both"/>
      </w:pPr>
    </w:p>
    <w:p>
      <w:pPr>
        <w:pStyle w:val="4"/>
        <w:ind w:firstLine="540"/>
        <w:jc w:val="both"/>
      </w:pPr>
      <w:r>
        <w:rPr>
          <w:sz w:val="20"/>
        </w:rPr>
        <w:t>1. Если иное не предусмотрено договором подряда, работа выполняется иждивением подрядчика - из его материалов, его силами и средствами.</w:t>
      </w:r>
    </w:p>
    <w:p>
      <w:pPr>
        <w:pStyle w:val="4"/>
        <w:spacing w:before="200"/>
        <w:ind w:firstLine="540"/>
        <w:jc w:val="both"/>
      </w:pPr>
      <w:r>
        <w:rPr>
          <w:sz w:val="20"/>
        </w:rPr>
        <w:t>2.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pPr>
        <w:pStyle w:val="4"/>
        <w:jc w:val="both"/>
      </w:pPr>
    </w:p>
    <w:p>
      <w:pPr>
        <w:pStyle w:val="6"/>
        <w:ind w:firstLine="540"/>
        <w:jc w:val="both"/>
        <w:outlineLvl w:val="3"/>
      </w:pPr>
      <w:r>
        <w:rPr>
          <w:sz w:val="20"/>
        </w:rPr>
        <w:t>Статья 705. Распределение рисков между сторонами</w:t>
      </w:r>
    </w:p>
    <w:p>
      <w:pPr>
        <w:pStyle w:val="4"/>
        <w:jc w:val="both"/>
      </w:pPr>
    </w:p>
    <w:p>
      <w:pPr>
        <w:pStyle w:val="4"/>
        <w:ind w:firstLine="540"/>
        <w:jc w:val="both"/>
      </w:pPr>
      <w:bookmarkStart w:id="144" w:name="P1748"/>
      <w:bookmarkEnd w:id="144"/>
      <w:r>
        <w:rPr>
          <w:sz w:val="20"/>
        </w:rPr>
        <w:t>1. Если иное не предусмотрено настоящим Кодексом, иными законами или договором подряда:</w:t>
      </w:r>
    </w:p>
    <w:p>
      <w:pPr>
        <w:pStyle w:val="4"/>
        <w:spacing w:before="200"/>
        <w:ind w:firstLine="540"/>
        <w:jc w:val="both"/>
      </w:pPr>
      <w:r>
        <w:rPr>
          <w:sz w:val="20"/>
        </w:rPr>
        <w:t>риск случайной гибели или случайного повреждения материалов, оборудования, переданной для переработки (обработки) вещи или иного используемого для исполнения договора имущества несет предоставившая их сторона;</w:t>
      </w:r>
    </w:p>
    <w:p>
      <w:pPr>
        <w:pStyle w:val="4"/>
        <w:spacing w:before="200"/>
        <w:ind w:firstLine="540"/>
        <w:jc w:val="both"/>
      </w:pPr>
      <w:r>
        <w:rPr>
          <w:sz w:val="20"/>
        </w:rPr>
        <w:t>риск случайной гибели или случайного повреждения результата выполненной работы до ее приемки заказчиком несет подрядчик.</w:t>
      </w:r>
    </w:p>
    <w:p>
      <w:pPr>
        <w:pStyle w:val="4"/>
        <w:spacing w:before="200"/>
        <w:ind w:firstLine="540"/>
        <w:jc w:val="both"/>
      </w:pPr>
      <w:r>
        <w:rPr>
          <w:sz w:val="20"/>
        </w:rPr>
        <w:t xml:space="preserve">2. При просрочке передачи или приемки результата работы риски, предусмотренные в </w:t>
      </w:r>
      <w:r>
        <w:fldChar w:fldCharType="begin"/>
      </w:r>
      <w:r>
        <w:instrText xml:space="preserve"> HYPERLINK \l "P1748" \h </w:instrText>
      </w:r>
      <w:r>
        <w:fldChar w:fldCharType="separate"/>
      </w:r>
      <w:r>
        <w:rPr>
          <w:color w:val="0000FF"/>
          <w:sz w:val="20"/>
        </w:rPr>
        <w:t>пункте 1</w:t>
      </w:r>
      <w:r>
        <w:rPr>
          <w:color w:val="0000FF"/>
          <w:sz w:val="20"/>
        </w:rPr>
        <w:fldChar w:fldCharType="end"/>
      </w:r>
      <w:r>
        <w:rPr>
          <w:sz w:val="20"/>
        </w:rPr>
        <w:t xml:space="preserve"> настоящей статьи, несет сторона, допустившая просрочку.</w:t>
      </w:r>
    </w:p>
    <w:p>
      <w:pPr>
        <w:pStyle w:val="4"/>
        <w:jc w:val="both"/>
      </w:pPr>
    </w:p>
    <w:p>
      <w:pPr>
        <w:pStyle w:val="6"/>
        <w:ind w:firstLine="540"/>
        <w:jc w:val="both"/>
        <w:outlineLvl w:val="3"/>
      </w:pPr>
      <w:bookmarkStart w:id="145" w:name="P1753"/>
      <w:bookmarkEnd w:id="145"/>
      <w:r>
        <w:rPr>
          <w:sz w:val="20"/>
        </w:rPr>
        <w:t>Статья 706. Генеральный подрядчик и субподрядчик</w:t>
      </w:r>
    </w:p>
    <w:p>
      <w:pPr>
        <w:pStyle w:val="4"/>
        <w:jc w:val="both"/>
      </w:pPr>
    </w:p>
    <w:p>
      <w:pPr>
        <w:pStyle w:val="4"/>
        <w:ind w:firstLine="540"/>
        <w:jc w:val="both"/>
      </w:pPr>
      <w:bookmarkStart w:id="146" w:name="P1755"/>
      <w:bookmarkEnd w:id="146"/>
      <w:r>
        <w:rPr>
          <w:sz w:val="20"/>
        </w:rPr>
        <w:t>1. Если из закона или договора подряда не вытекает обязанность подрядчика выполнить предусмотренную в договоре работу лично, подрядчик вправе привлечь к исполнению своих обязательств других лиц (субподрядчиков). В этом случае подрядчик выступает в роли генерального подрядчика.</w:t>
      </w:r>
    </w:p>
    <w:p>
      <w:pPr>
        <w:pStyle w:val="4"/>
        <w:spacing w:before="200"/>
        <w:ind w:firstLine="540"/>
        <w:jc w:val="both"/>
      </w:pPr>
      <w:r>
        <w:rPr>
          <w:sz w:val="20"/>
        </w:rPr>
        <w:t xml:space="preserve">2. Подрядчик, который привлек к исполнению договора подряда субподрядчика в нарушение положений </w:t>
      </w:r>
      <w:r>
        <w:fldChar w:fldCharType="begin"/>
      </w:r>
      <w:r>
        <w:instrText xml:space="preserve"> HYPERLINK \l "P1755" \h </w:instrText>
      </w:r>
      <w:r>
        <w:fldChar w:fldCharType="separate"/>
      </w:r>
      <w:r>
        <w:rPr>
          <w:color w:val="0000FF"/>
          <w:sz w:val="20"/>
        </w:rPr>
        <w:t>пункта 1</w:t>
      </w:r>
      <w:r>
        <w:rPr>
          <w:color w:val="0000FF"/>
          <w:sz w:val="20"/>
        </w:rPr>
        <w:fldChar w:fldCharType="end"/>
      </w:r>
      <w:r>
        <w:rPr>
          <w:sz w:val="20"/>
        </w:rPr>
        <w:t xml:space="preserve"> настоящей статьи или договора, несет перед заказчиком ответственность за убытки, причиненные участием субподрядчика в исполнении договора.</w:t>
      </w:r>
    </w:p>
    <w:p>
      <w:pPr>
        <w:pStyle w:val="4"/>
        <w:spacing w:before="200"/>
        <w:ind w:firstLine="540"/>
        <w:jc w:val="both"/>
      </w:pPr>
      <w:r>
        <w:rPr>
          <w:sz w:val="20"/>
        </w:rPr>
        <w:t xml:space="preserve">3. Генеральный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w:t>
      </w:r>
      <w:r>
        <w:fldChar w:fldCharType="begin"/>
      </w:r>
      <w:r>
        <w:instrText xml:space="preserve"> HYPERLINK "https://login.consultant.ru/link/?req=doc&amp;base=RZB&amp;n=471848&amp;dst=10522" \h </w:instrText>
      </w:r>
      <w:r>
        <w:fldChar w:fldCharType="separate"/>
      </w:r>
      <w:r>
        <w:rPr>
          <w:color w:val="0000FF"/>
          <w:sz w:val="20"/>
        </w:rPr>
        <w:t>пункта 1 статьи 313</w:t>
      </w:r>
      <w:r>
        <w:rPr>
          <w:color w:val="0000FF"/>
          <w:sz w:val="20"/>
        </w:rPr>
        <w:fldChar w:fldCharType="end"/>
      </w:r>
      <w:r>
        <w:rPr>
          <w:sz w:val="20"/>
        </w:rPr>
        <w:t xml:space="preserve"> и </w:t>
      </w:r>
      <w:r>
        <w:fldChar w:fldCharType="begin"/>
      </w:r>
      <w:r>
        <w:instrText xml:space="preserve"> HYPERLINK "https://login.consultant.ru/link/?req=doc&amp;base=RZB&amp;n=471848&amp;dst=101926" \h </w:instrText>
      </w:r>
      <w:r>
        <w:fldChar w:fldCharType="separate"/>
      </w:r>
      <w:r>
        <w:rPr>
          <w:color w:val="0000FF"/>
          <w:sz w:val="20"/>
        </w:rPr>
        <w:t>статьи 403</w:t>
      </w:r>
      <w:r>
        <w:rPr>
          <w:color w:val="0000FF"/>
          <w:sz w:val="20"/>
        </w:rPr>
        <w:fldChar w:fldCharType="end"/>
      </w:r>
      <w:r>
        <w:rPr>
          <w:sz w:val="20"/>
        </w:rPr>
        <w:t xml:space="preserve"> настоящего Кодекса, а перед субподрядчиком - ответственность за неисполнение или ненадлежащее исполнение заказчиком обязательств по договору подряда.</w:t>
      </w:r>
    </w:p>
    <w:p>
      <w:pPr>
        <w:pStyle w:val="4"/>
        <w:spacing w:before="200"/>
        <w:ind w:firstLine="540"/>
        <w:jc w:val="both"/>
      </w:pPr>
      <w:r>
        <w:rPr>
          <w:sz w:val="20"/>
        </w:rPr>
        <w:t>Если иное не предусмотрено законом или договором, заказчик и субподрядчик не вправе предъявлять друг другу требования, связанные с нарушением договоров, заключенных каждым из них с генеральным подрядчиком.</w:t>
      </w:r>
    </w:p>
    <w:p>
      <w:pPr>
        <w:pStyle w:val="4"/>
        <w:spacing w:before="200"/>
        <w:ind w:firstLine="540"/>
        <w:jc w:val="both"/>
      </w:pPr>
      <w:r>
        <w:rPr>
          <w:sz w:val="20"/>
        </w:rPr>
        <w:t>4. С согласия генерального подрядчика заказчик вправе заключить договоры на выполнение отдельных работ с другими лицами. В этом случае указанные лица несут ответственность за неисполнение или ненадлежащее исполнение работы непосредственно перед заказчиком.</w:t>
      </w:r>
    </w:p>
    <w:p>
      <w:pPr>
        <w:pStyle w:val="4"/>
        <w:jc w:val="both"/>
      </w:pPr>
    </w:p>
    <w:p>
      <w:pPr>
        <w:pStyle w:val="6"/>
        <w:ind w:firstLine="540"/>
        <w:jc w:val="both"/>
        <w:outlineLvl w:val="3"/>
      </w:pPr>
      <w:r>
        <w:rPr>
          <w:sz w:val="20"/>
        </w:rPr>
        <w:t>Статья 707. Участие в исполнении работы нескольких лиц</w:t>
      </w:r>
    </w:p>
    <w:p>
      <w:pPr>
        <w:pStyle w:val="4"/>
        <w:jc w:val="both"/>
      </w:pPr>
    </w:p>
    <w:p>
      <w:pPr>
        <w:pStyle w:val="4"/>
        <w:ind w:firstLine="540"/>
        <w:jc w:val="both"/>
      </w:pPr>
      <w:bookmarkStart w:id="147" w:name="P1763"/>
      <w:bookmarkEnd w:id="147"/>
      <w:r>
        <w:rPr>
          <w:sz w:val="20"/>
        </w:rPr>
        <w:t>1. Если на стороне подрядчика выступают одновременно два лица или более, при неделимости предмета обязательства они признаются по отношению к заказчику солидарными должниками и соответственно солидарными кредиторами.</w:t>
      </w:r>
    </w:p>
    <w:p>
      <w:pPr>
        <w:pStyle w:val="4"/>
        <w:spacing w:before="200"/>
        <w:ind w:firstLine="540"/>
        <w:jc w:val="both"/>
      </w:pPr>
      <w:r>
        <w:rPr>
          <w:sz w:val="20"/>
        </w:rPr>
        <w:t xml:space="preserve">2. При делимости предмета обязательства, а также в других случаях, предусмотренных законом, иными правовыми актами или договором, каждое из указанных в </w:t>
      </w:r>
      <w:r>
        <w:fldChar w:fldCharType="begin"/>
      </w:r>
      <w:r>
        <w:instrText xml:space="preserve"> HYPERLINK \l "P1763" \h </w:instrText>
      </w:r>
      <w:r>
        <w:fldChar w:fldCharType="separate"/>
      </w:r>
      <w:r>
        <w:rPr>
          <w:color w:val="0000FF"/>
          <w:sz w:val="20"/>
        </w:rPr>
        <w:t>пункте 1</w:t>
      </w:r>
      <w:r>
        <w:rPr>
          <w:color w:val="0000FF"/>
          <w:sz w:val="20"/>
        </w:rPr>
        <w:fldChar w:fldCharType="end"/>
      </w:r>
      <w:r>
        <w:rPr>
          <w:sz w:val="20"/>
        </w:rPr>
        <w:t xml:space="preserve"> настоящей статьи лиц приобретает права и несет обязанности по отношению к заказчику в пределах своей доли </w:t>
      </w:r>
      <w:r>
        <w:fldChar w:fldCharType="begin"/>
      </w:r>
      <w:r>
        <w:instrText xml:space="preserve"> HYPERLINK "https://login.consultant.ru/link/?req=doc&amp;base=RZB&amp;n=471848&amp;dst=101574" \h </w:instrText>
      </w:r>
      <w:r>
        <w:fldChar w:fldCharType="separate"/>
      </w:r>
      <w:r>
        <w:rPr>
          <w:color w:val="0000FF"/>
          <w:sz w:val="20"/>
        </w:rPr>
        <w:t>(статья 321)</w:t>
      </w:r>
      <w:r>
        <w:rPr>
          <w:color w:val="0000FF"/>
          <w:sz w:val="20"/>
        </w:rPr>
        <w:fldChar w:fldCharType="end"/>
      </w:r>
      <w:r>
        <w:rPr>
          <w:sz w:val="20"/>
        </w:rPr>
        <w:t>.</w:t>
      </w:r>
    </w:p>
    <w:p>
      <w:pPr>
        <w:pStyle w:val="4"/>
        <w:jc w:val="both"/>
      </w:pPr>
    </w:p>
    <w:p>
      <w:pPr>
        <w:pStyle w:val="6"/>
        <w:ind w:firstLine="540"/>
        <w:jc w:val="both"/>
        <w:outlineLvl w:val="3"/>
      </w:pPr>
      <w:r>
        <w:rPr>
          <w:sz w:val="20"/>
        </w:rPr>
        <w:t>Статья 708. Сроки выполнения работы</w:t>
      </w:r>
    </w:p>
    <w:p>
      <w:pPr>
        <w:pStyle w:val="4"/>
        <w:jc w:val="both"/>
      </w:pPr>
    </w:p>
    <w:p>
      <w:pPr>
        <w:pStyle w:val="4"/>
        <w:ind w:firstLine="540"/>
        <w:jc w:val="both"/>
      </w:pPr>
      <w:r>
        <w:rPr>
          <w:sz w:val="20"/>
        </w:rPr>
        <w:t>1. В договоре подряда указываются начальный и конечный сроки выполнения работы. По согласованию между сторонами в договоре могут быть предусмотрены также сроки завершения отдельных этапов работы (промежуточные сроки).</w:t>
      </w:r>
    </w:p>
    <w:p>
      <w:pPr>
        <w:pStyle w:val="4"/>
        <w:spacing w:before="200"/>
        <w:ind w:firstLine="540"/>
        <w:jc w:val="both"/>
      </w:pPr>
      <w:r>
        <w:rPr>
          <w:sz w:val="20"/>
        </w:rPr>
        <w:t>Если иное не установлено законом, иными правовыми актами или не предусмотрено договором, подрядчик несет ответственность за нарушение как начального и конечного, так и промежуточных сроков выполнения работы.</w:t>
      </w:r>
    </w:p>
    <w:p>
      <w:pPr>
        <w:pStyle w:val="4"/>
        <w:spacing w:before="200"/>
        <w:ind w:firstLine="540"/>
        <w:jc w:val="both"/>
      </w:pPr>
      <w:r>
        <w:rPr>
          <w:sz w:val="20"/>
        </w:rPr>
        <w:t>2. Указанные в договоре подряда начальный, конечный и промежуточные сроки выполнения работы могут быть изменены в случаях и в порядке, предусмотренных договором.</w:t>
      </w:r>
    </w:p>
    <w:p>
      <w:pPr>
        <w:pStyle w:val="4"/>
        <w:spacing w:before="200"/>
        <w:ind w:firstLine="540"/>
        <w:jc w:val="both"/>
      </w:pPr>
      <w:r>
        <w:rPr>
          <w:sz w:val="20"/>
        </w:rPr>
        <w:t xml:space="preserve">3. Указанные в </w:t>
      </w:r>
      <w:r>
        <w:fldChar w:fldCharType="begin"/>
      </w:r>
      <w:r>
        <w:instrText xml:space="preserve"> HYPERLINK "https://login.consultant.ru/link/?req=doc&amp;base=RZB&amp;n=471848&amp;dst=101933" \h </w:instrText>
      </w:r>
      <w:r>
        <w:fldChar w:fldCharType="separate"/>
      </w:r>
      <w:r>
        <w:rPr>
          <w:color w:val="0000FF"/>
          <w:sz w:val="20"/>
        </w:rPr>
        <w:t>пункте 2 статьи 405</w:t>
      </w:r>
      <w:r>
        <w:rPr>
          <w:color w:val="0000FF"/>
          <w:sz w:val="20"/>
        </w:rPr>
        <w:fldChar w:fldCharType="end"/>
      </w:r>
      <w:r>
        <w:rPr>
          <w:sz w:val="20"/>
        </w:rPr>
        <w:t xml:space="preserve"> настоящего Кодекса последствия просрочки исполнения наступают при нарушении конечного срока выполнения работы, а также иных установленных договором подряда сроков.</w:t>
      </w:r>
    </w:p>
    <w:p>
      <w:pPr>
        <w:pStyle w:val="4"/>
        <w:jc w:val="both"/>
      </w:pPr>
      <w:r>
        <w:rPr>
          <w:sz w:val="20"/>
        </w:rPr>
        <w:t xml:space="preserve">(в ред. Федерального </w:t>
      </w:r>
      <w:r>
        <w:fldChar w:fldCharType="begin"/>
      </w:r>
      <w:r>
        <w:instrText xml:space="preserve"> HYPERLINK "https://login.consultant.ru/link/?req=doc&amp;base=RZB&amp;n=25308&amp;dst=100015" \h </w:instrText>
      </w:r>
      <w:r>
        <w:fldChar w:fldCharType="separate"/>
      </w:r>
      <w:r>
        <w:rPr>
          <w:color w:val="0000FF"/>
          <w:sz w:val="20"/>
        </w:rPr>
        <w:t>закона</w:t>
      </w:r>
      <w:r>
        <w:rPr>
          <w:color w:val="0000FF"/>
          <w:sz w:val="20"/>
        </w:rPr>
        <w:fldChar w:fldCharType="end"/>
      </w:r>
      <w:r>
        <w:rPr>
          <w:sz w:val="20"/>
        </w:rPr>
        <w:t xml:space="preserve"> от 17.12.1999 N 213-ФЗ)</w:t>
      </w:r>
    </w:p>
    <w:p>
      <w:pPr>
        <w:pStyle w:val="4"/>
        <w:jc w:val="both"/>
      </w:pPr>
    </w:p>
    <w:p>
      <w:pPr>
        <w:pStyle w:val="6"/>
        <w:ind w:firstLine="540"/>
        <w:jc w:val="both"/>
        <w:outlineLvl w:val="3"/>
      </w:pPr>
      <w:r>
        <w:rPr>
          <w:sz w:val="20"/>
        </w:rPr>
        <w:t>Статья 709. Цена работы</w:t>
      </w:r>
    </w:p>
    <w:p>
      <w:pPr>
        <w:pStyle w:val="4"/>
        <w:jc w:val="both"/>
      </w:pPr>
    </w:p>
    <w:p>
      <w:pPr>
        <w:pStyle w:val="4"/>
        <w:ind w:firstLine="540"/>
        <w:jc w:val="both"/>
      </w:pPr>
      <w:r>
        <w:rPr>
          <w:sz w:val="20"/>
        </w:rPr>
        <w:t xml:space="preserve">1. В договоре подряда указываются цена подлежащей выполнению работы или способы ее определения. При отсутствии в договоре таких указаний цена определяется в соответствии с </w:t>
      </w:r>
      <w:r>
        <w:fldChar w:fldCharType="begin"/>
      </w:r>
      <w:r>
        <w:instrText xml:space="preserve"> HYPERLINK "https://login.consultant.ru/link/?req=doc&amp;base=RZB&amp;n=471848&amp;dst=102008" \h </w:instrText>
      </w:r>
      <w:r>
        <w:fldChar w:fldCharType="separate"/>
      </w:r>
      <w:r>
        <w:rPr>
          <w:color w:val="0000FF"/>
          <w:sz w:val="20"/>
        </w:rPr>
        <w:t>пунктом 3 статьи 424</w:t>
      </w:r>
      <w:r>
        <w:rPr>
          <w:color w:val="0000FF"/>
          <w:sz w:val="20"/>
        </w:rPr>
        <w:fldChar w:fldCharType="end"/>
      </w:r>
      <w:r>
        <w:rPr>
          <w:sz w:val="20"/>
        </w:rPr>
        <w:t xml:space="preserve"> настоящего Кодекса.</w:t>
      </w:r>
    </w:p>
    <w:p>
      <w:pPr>
        <w:pStyle w:val="4"/>
        <w:spacing w:before="200"/>
        <w:ind w:firstLine="540"/>
        <w:jc w:val="both"/>
      </w:pPr>
      <w:r>
        <w:rPr>
          <w:sz w:val="20"/>
        </w:rPr>
        <w:t>2. Цена в договоре подряда включает компенсацию издержек подрядчика и причитающееся ему вознаграждение.</w:t>
      </w:r>
    </w:p>
    <w:p>
      <w:pPr>
        <w:pStyle w:val="4"/>
        <w:spacing w:before="200"/>
        <w:ind w:firstLine="540"/>
        <w:jc w:val="both"/>
      </w:pPr>
      <w:r>
        <w:rPr>
          <w:sz w:val="20"/>
        </w:rPr>
        <w:t>3. Цена работы может быть определена путем составления сметы.</w:t>
      </w:r>
    </w:p>
    <w:p>
      <w:pPr>
        <w:pStyle w:val="4"/>
        <w:spacing w:before="200"/>
        <w:ind w:firstLine="540"/>
        <w:jc w:val="both"/>
      </w:pPr>
      <w:r>
        <w:rPr>
          <w:sz w:val="20"/>
        </w:rPr>
        <w:t>В случае, когда работа выполняется в соответствии со сметой, составленной подрядчиком, смета приобретает силу и становится частью договора подряда с момента подтверждения ее заказчиком.</w:t>
      </w:r>
    </w:p>
    <w:p>
      <w:pPr>
        <w:pStyle w:val="4"/>
        <w:spacing w:before="200"/>
        <w:ind w:firstLine="540"/>
        <w:jc w:val="both"/>
      </w:pPr>
      <w:r>
        <w:rPr>
          <w:sz w:val="20"/>
        </w:rPr>
        <w:t>4. Цена работы (смета) может быть приблизительной или твердой. При отсутствии других указаний в договоре подряда цена работы считается твердой.</w:t>
      </w:r>
    </w:p>
    <w:p>
      <w:pPr>
        <w:pStyle w:val="4"/>
        <w:spacing w:before="200"/>
        <w:ind w:firstLine="540"/>
        <w:jc w:val="both"/>
      </w:pPr>
      <w:r>
        <w:rPr>
          <w:sz w:val="20"/>
        </w:rPr>
        <w:t>5. Если возникла необходимость в проведении дополнительных работ и по этой причине в существенном превышении определенной приблизительно цены работы, подрядчик обязан своевременно предупредить об этом заказчика. Заказчик, не согласившийся на превышение указанной в договоре подряда цены работы, вправе отказаться от договора. В этом случае подрядчик может требовать от заказчика уплаты ему цены за выполненную часть работы.</w:t>
      </w:r>
    </w:p>
    <w:p>
      <w:pPr>
        <w:pStyle w:val="4"/>
        <w:spacing w:before="200"/>
        <w:ind w:firstLine="540"/>
        <w:jc w:val="both"/>
      </w:pPr>
      <w:r>
        <w:rPr>
          <w:sz w:val="20"/>
        </w:rPr>
        <w:t>Подрядчик, своевременно не предупредивший заказчика о необходимости превышения указанной в договоре цены работы, обязан выполнить договор, сохраняя право на оплату работы по цене, определенной в договоре.</w:t>
      </w:r>
    </w:p>
    <w:p>
      <w:pPr>
        <w:pStyle w:val="4"/>
        <w:spacing w:before="200"/>
        <w:ind w:firstLine="540"/>
        <w:jc w:val="both"/>
      </w:pPr>
      <w:r>
        <w:rPr>
          <w:sz w:val="20"/>
        </w:rPr>
        <w:t>6. Подрядчик не вправе требовать увеличения твердой цены, а заказчик ее уменьшения, в том числе в случае, когда в момент заключения договора подряда исключалась возможность предусмотреть полный объем подлежащих выполнению работ или необходимых для этого расходов.</w:t>
      </w:r>
    </w:p>
    <w:p>
      <w:pPr>
        <w:pStyle w:val="4"/>
        <w:spacing w:before="200"/>
        <w:ind w:firstLine="540"/>
        <w:jc w:val="both"/>
      </w:pPr>
      <w:r>
        <w:rPr>
          <w:sz w:val="20"/>
        </w:rPr>
        <w:t xml:space="preserve">При существенном возрастании стоимости материалов и оборудования, предоставленных подрядчиком, а также оказываемых ему третьими лицами услуг, которые нельзя было предусмотреть при заключении договора, подрядчик имеет право требовать увеличения установленной цены, а при отказе заказчика выполнить это требование - расторжения договора в соответствии со </w:t>
      </w:r>
      <w:r>
        <w:fldChar w:fldCharType="begin"/>
      </w:r>
      <w:r>
        <w:instrText xml:space="preserve"> HYPERLINK "https://login.consultant.ru/link/?req=doc&amp;base=RZB&amp;n=471848&amp;dst=102133" \h </w:instrText>
      </w:r>
      <w:r>
        <w:fldChar w:fldCharType="separate"/>
      </w:r>
      <w:r>
        <w:rPr>
          <w:color w:val="0000FF"/>
          <w:sz w:val="20"/>
        </w:rPr>
        <w:t>статьей 451</w:t>
      </w:r>
      <w:r>
        <w:rPr>
          <w:color w:val="0000FF"/>
          <w:sz w:val="20"/>
        </w:rPr>
        <w:fldChar w:fldCharType="end"/>
      </w:r>
      <w:r>
        <w:rPr>
          <w:sz w:val="20"/>
        </w:rPr>
        <w:t xml:space="preserve"> настоящего Кодекса.</w:t>
      </w:r>
    </w:p>
    <w:p>
      <w:pPr>
        <w:pStyle w:val="4"/>
        <w:jc w:val="both"/>
      </w:pPr>
    </w:p>
    <w:p>
      <w:pPr>
        <w:pStyle w:val="6"/>
        <w:ind w:firstLine="540"/>
        <w:jc w:val="both"/>
        <w:outlineLvl w:val="3"/>
      </w:pPr>
      <w:r>
        <w:rPr>
          <w:sz w:val="20"/>
        </w:rPr>
        <w:t>Статья 710. Экономия подрядчика</w:t>
      </w:r>
    </w:p>
    <w:p>
      <w:pPr>
        <w:pStyle w:val="4"/>
        <w:jc w:val="both"/>
      </w:pPr>
    </w:p>
    <w:p>
      <w:pPr>
        <w:pStyle w:val="4"/>
        <w:ind w:firstLine="540"/>
        <w:jc w:val="both"/>
      </w:pPr>
      <w:r>
        <w:rPr>
          <w:sz w:val="20"/>
        </w:rPr>
        <w:t>1. В случаях, когда фактические расходы подрядчика оказались меньше тех, которые учитывались при определении цены работы, подрядчик сохраняет право на оплату работ по цене, предусмотренной договором подряда, если заказчик не докажет, что полученная подрядчиком экономия повлияла на качество выполненных работ.</w:t>
      </w:r>
    </w:p>
    <w:p>
      <w:pPr>
        <w:pStyle w:val="4"/>
        <w:spacing w:before="200"/>
        <w:ind w:firstLine="540"/>
        <w:jc w:val="both"/>
      </w:pPr>
      <w:r>
        <w:rPr>
          <w:sz w:val="20"/>
        </w:rPr>
        <w:t>2. В договоре подряда может быть предусмотрено распределение полученной подрядчиком экономии между сторонами.</w:t>
      </w:r>
    </w:p>
    <w:p>
      <w:pPr>
        <w:pStyle w:val="4"/>
        <w:jc w:val="both"/>
      </w:pPr>
    </w:p>
    <w:p>
      <w:pPr>
        <w:pStyle w:val="6"/>
        <w:ind w:firstLine="540"/>
        <w:jc w:val="both"/>
        <w:outlineLvl w:val="3"/>
      </w:pPr>
      <w:bookmarkStart w:id="148" w:name="P1791"/>
      <w:bookmarkEnd w:id="148"/>
      <w:r>
        <w:rPr>
          <w:sz w:val="20"/>
        </w:rPr>
        <w:t>Статья 711. Порядок оплаты работы</w:t>
      </w:r>
    </w:p>
    <w:p>
      <w:pPr>
        <w:pStyle w:val="4"/>
        <w:jc w:val="both"/>
      </w:pPr>
    </w:p>
    <w:p>
      <w:pPr>
        <w:pStyle w:val="4"/>
        <w:ind w:firstLine="540"/>
        <w:jc w:val="both"/>
      </w:pPr>
      <w:r>
        <w:rPr>
          <w:sz w:val="20"/>
        </w:rPr>
        <w:t>1. Если договором подряда не предусмотрена предварительная оплата выполненной работы или отдельных ее этапов, заказчик обязан уплатить подрядчику обусловленную цену после окончательной сдачи результатов работы при условии, что работа выполнена надлежащим образом и в согласованный срок, либо с согласия заказчика досрочно.</w:t>
      </w:r>
    </w:p>
    <w:p>
      <w:pPr>
        <w:pStyle w:val="4"/>
        <w:spacing w:before="200"/>
        <w:ind w:firstLine="540"/>
        <w:jc w:val="both"/>
      </w:pPr>
      <w:r>
        <w:rPr>
          <w:sz w:val="20"/>
        </w:rPr>
        <w:t>2. Подрядчик вправе требовать выплаты ему аванса либо задатка только в случаях и в размере, указанных в законе или договоре подряда.</w:t>
      </w:r>
    </w:p>
    <w:p>
      <w:pPr>
        <w:pStyle w:val="4"/>
        <w:jc w:val="both"/>
      </w:pPr>
    </w:p>
    <w:p>
      <w:pPr>
        <w:pStyle w:val="6"/>
        <w:ind w:firstLine="540"/>
        <w:jc w:val="both"/>
        <w:outlineLvl w:val="3"/>
      </w:pPr>
      <w:r>
        <w:rPr>
          <w:sz w:val="20"/>
        </w:rPr>
        <w:t>Статья 712. Право подрядчика на удержание</w:t>
      </w:r>
    </w:p>
    <w:p>
      <w:pPr>
        <w:pStyle w:val="4"/>
        <w:jc w:val="both"/>
      </w:pPr>
    </w:p>
    <w:p>
      <w:pPr>
        <w:pStyle w:val="4"/>
        <w:ind w:firstLine="540"/>
        <w:jc w:val="both"/>
      </w:pPr>
      <w:r>
        <w:rPr>
          <w:sz w:val="20"/>
        </w:rPr>
        <w:t xml:space="preserve">При неисполнении заказчиком обязанности уплатить установленную цену либо иную сумму, причитающуюся подрядчику в связи с выполнением договора подряда, подрядчик имеет право на удержание в соответствии со </w:t>
      </w:r>
      <w:r>
        <w:fldChar w:fldCharType="begin"/>
      </w:r>
      <w:r>
        <w:instrText xml:space="preserve"> HYPERLINK "https://login.consultant.ru/link/?req=doc&amp;base=RZB&amp;n=471848&amp;dst=101771" \h </w:instrText>
      </w:r>
      <w:r>
        <w:fldChar w:fldCharType="separate"/>
      </w:r>
      <w:r>
        <w:rPr>
          <w:color w:val="0000FF"/>
          <w:sz w:val="20"/>
        </w:rPr>
        <w:t>статьями 359</w:t>
      </w:r>
      <w:r>
        <w:rPr>
          <w:color w:val="0000FF"/>
          <w:sz w:val="20"/>
        </w:rPr>
        <w:fldChar w:fldCharType="end"/>
      </w:r>
      <w:r>
        <w:rPr>
          <w:sz w:val="20"/>
        </w:rPr>
        <w:t xml:space="preserve"> и </w:t>
      </w:r>
      <w:r>
        <w:fldChar w:fldCharType="begin"/>
      </w:r>
      <w:r>
        <w:instrText xml:space="preserve"> HYPERLINK "https://login.consultant.ru/link/?req=doc&amp;base=RZB&amp;n=471848&amp;dst=101776" \h </w:instrText>
      </w:r>
      <w:r>
        <w:fldChar w:fldCharType="separate"/>
      </w:r>
      <w:r>
        <w:rPr>
          <w:color w:val="0000FF"/>
          <w:sz w:val="20"/>
        </w:rPr>
        <w:t>360</w:t>
      </w:r>
      <w:r>
        <w:rPr>
          <w:color w:val="0000FF"/>
          <w:sz w:val="20"/>
        </w:rPr>
        <w:fldChar w:fldCharType="end"/>
      </w:r>
      <w:r>
        <w:rPr>
          <w:sz w:val="20"/>
        </w:rPr>
        <w:t xml:space="preserve"> настоящего Кодекса результата работ, а также принадлежащих заказчику оборудования, переданной для переработки (обработки) вещи, остатка неиспользованного материала и другого оказавшегося у него имущества заказчика до уплаты заказчиком соответствующих сумм.</w:t>
      </w:r>
    </w:p>
    <w:p>
      <w:pPr>
        <w:pStyle w:val="4"/>
        <w:jc w:val="both"/>
      </w:pPr>
    </w:p>
    <w:p>
      <w:pPr>
        <w:pStyle w:val="6"/>
        <w:ind w:firstLine="540"/>
        <w:jc w:val="both"/>
        <w:outlineLvl w:val="3"/>
      </w:pPr>
      <w:r>
        <w:rPr>
          <w:sz w:val="20"/>
        </w:rPr>
        <w:t>Статья 713. Выполнение работы с использованием материала заказчика</w:t>
      </w:r>
    </w:p>
    <w:p>
      <w:pPr>
        <w:pStyle w:val="4"/>
        <w:jc w:val="both"/>
      </w:pPr>
    </w:p>
    <w:p>
      <w:pPr>
        <w:pStyle w:val="4"/>
        <w:ind w:firstLine="540"/>
        <w:jc w:val="both"/>
      </w:pPr>
      <w:r>
        <w:rPr>
          <w:sz w:val="20"/>
        </w:rPr>
        <w:t>1. Подрядчик обязан использовать предоставленный заказчиком материал экономно и расчетливо, после окончания работы представить заказчику отчет об израсходовании материала, а также возвратить его остаток либо с согласия заказчика уменьшить цену работы с учетом стоимости остающегося у подрядчика неиспользованного материала.</w:t>
      </w:r>
    </w:p>
    <w:p>
      <w:pPr>
        <w:pStyle w:val="4"/>
        <w:spacing w:before="200"/>
        <w:ind w:firstLine="540"/>
        <w:jc w:val="both"/>
      </w:pPr>
      <w:bookmarkStart w:id="149" w:name="P1803"/>
      <w:bookmarkEnd w:id="149"/>
      <w:r>
        <w:rPr>
          <w:sz w:val="20"/>
        </w:rPr>
        <w:t>2. Если результат работы не был достигнут либо достигнутый результат оказался с недостатками, которые делают его не пригодным для предусмотренного в договоре подряда использования, а при отсутствии в договоре соответствующего условия не пригодным для обычного использования, по причинам, вызванным недостатками предоставленного заказчиком материала, подрядчик вправе потребовать оплаты выполненной им работы.</w:t>
      </w:r>
    </w:p>
    <w:p>
      <w:pPr>
        <w:pStyle w:val="4"/>
        <w:spacing w:before="200"/>
        <w:ind w:firstLine="540"/>
        <w:jc w:val="both"/>
      </w:pPr>
      <w:r>
        <w:rPr>
          <w:sz w:val="20"/>
        </w:rPr>
        <w:t xml:space="preserve">3. Подрядчик может осуществить право, указанное в </w:t>
      </w:r>
      <w:r>
        <w:fldChar w:fldCharType="begin"/>
      </w:r>
      <w:r>
        <w:instrText xml:space="preserve"> HYPERLINK \l "P1803" \h </w:instrText>
      </w:r>
      <w:r>
        <w:fldChar w:fldCharType="separate"/>
      </w:r>
      <w:r>
        <w:rPr>
          <w:color w:val="0000FF"/>
          <w:sz w:val="20"/>
        </w:rPr>
        <w:t>пункте 2</w:t>
      </w:r>
      <w:r>
        <w:rPr>
          <w:color w:val="0000FF"/>
          <w:sz w:val="20"/>
        </w:rPr>
        <w:fldChar w:fldCharType="end"/>
      </w:r>
      <w:r>
        <w:rPr>
          <w:sz w:val="20"/>
        </w:rPr>
        <w:t xml:space="preserve"> настоящей статьи, в случае, если докажет, что недостатки материала не могли быть обнаружены при надлежащей приемке подрядчиком этого материала.</w:t>
      </w:r>
    </w:p>
    <w:p>
      <w:pPr>
        <w:pStyle w:val="4"/>
        <w:jc w:val="both"/>
      </w:pPr>
    </w:p>
    <w:p>
      <w:pPr>
        <w:pStyle w:val="6"/>
        <w:ind w:firstLine="540"/>
        <w:jc w:val="both"/>
        <w:outlineLvl w:val="3"/>
      </w:pPr>
      <w:r>
        <w:rPr>
          <w:sz w:val="20"/>
        </w:rPr>
        <w:t>Статья 714. Ответственность подрядчика за несохранность предоставленного заказчиком имущества</w:t>
      </w:r>
    </w:p>
    <w:p>
      <w:pPr>
        <w:pStyle w:val="4"/>
        <w:jc w:val="both"/>
      </w:pPr>
    </w:p>
    <w:p>
      <w:pPr>
        <w:pStyle w:val="4"/>
        <w:ind w:firstLine="540"/>
        <w:jc w:val="both"/>
      </w:pPr>
      <w:r>
        <w:rPr>
          <w:sz w:val="20"/>
        </w:rPr>
        <w:t>Подрядчик несет ответственность за несохранность предоставленных заказчиком материала, оборудования, переданной для переработки (обработки) вещи или иного имущества, оказавшегося во владении подрядчика в связи с исполнением договора подряда.</w:t>
      </w:r>
    </w:p>
    <w:p>
      <w:pPr>
        <w:pStyle w:val="4"/>
        <w:jc w:val="both"/>
      </w:pPr>
    </w:p>
    <w:p>
      <w:pPr>
        <w:pStyle w:val="6"/>
        <w:ind w:firstLine="540"/>
        <w:jc w:val="both"/>
        <w:outlineLvl w:val="3"/>
      </w:pPr>
      <w:r>
        <w:rPr>
          <w:sz w:val="20"/>
        </w:rPr>
        <w:t>Статья 715. Права заказчика во время выполнения работы подрядчиком</w:t>
      </w:r>
    </w:p>
    <w:p>
      <w:pPr>
        <w:pStyle w:val="4"/>
        <w:jc w:val="both"/>
      </w:pPr>
    </w:p>
    <w:p>
      <w:pPr>
        <w:pStyle w:val="4"/>
        <w:ind w:firstLine="540"/>
        <w:jc w:val="both"/>
      </w:pPr>
      <w:r>
        <w:rPr>
          <w:sz w:val="20"/>
        </w:rPr>
        <w:t>1. Заказчик вправе во всякое время проверять ход и качество работы, выполняемой подрядчиком, не вмешиваясь в его деятельность.</w:t>
      </w:r>
    </w:p>
    <w:p>
      <w:pPr>
        <w:pStyle w:val="4"/>
        <w:spacing w:before="200"/>
        <w:ind w:firstLine="540"/>
        <w:jc w:val="both"/>
      </w:pPr>
      <w:bookmarkStart w:id="150" w:name="P1813"/>
      <w:bookmarkEnd w:id="150"/>
      <w:r>
        <w:rPr>
          <w:sz w:val="20"/>
        </w:rPr>
        <w:t>2. Если подрядчик не приступает своевременно к исполнению договора подряда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pPr>
        <w:pStyle w:val="4"/>
        <w:spacing w:before="200"/>
        <w:ind w:firstLine="540"/>
        <w:jc w:val="both"/>
      </w:pPr>
      <w:r>
        <w:rPr>
          <w:sz w:val="20"/>
        </w:rPr>
        <w:t>3.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договора подряда либо поручить исправление работ другому лицу за счет подрядчика, а также потребовать возмещения убытков.</w:t>
      </w:r>
    </w:p>
    <w:p>
      <w:pPr>
        <w:pStyle w:val="4"/>
        <w:jc w:val="both"/>
      </w:pPr>
    </w:p>
    <w:p>
      <w:pPr>
        <w:pStyle w:val="6"/>
        <w:ind w:firstLine="540"/>
        <w:jc w:val="both"/>
        <w:outlineLvl w:val="3"/>
      </w:pPr>
      <w:r>
        <w:rPr>
          <w:sz w:val="20"/>
        </w:rPr>
        <w:t>Статья 716. Обстоятельства, о которых подрядчик обязан предупредить заказчика</w:t>
      </w:r>
    </w:p>
    <w:p>
      <w:pPr>
        <w:pStyle w:val="4"/>
        <w:jc w:val="both"/>
      </w:pPr>
    </w:p>
    <w:p>
      <w:pPr>
        <w:pStyle w:val="4"/>
        <w:ind w:firstLine="540"/>
        <w:jc w:val="both"/>
      </w:pPr>
      <w:bookmarkStart w:id="151" w:name="P1818"/>
      <w:bookmarkEnd w:id="151"/>
      <w:r>
        <w:rPr>
          <w:sz w:val="20"/>
        </w:rPr>
        <w:t>1. Подрядчик обязан немедленно предупредить заказчика и до получения от него указаний приостановить работу при обнаружении:</w:t>
      </w:r>
    </w:p>
    <w:p>
      <w:pPr>
        <w:pStyle w:val="4"/>
        <w:spacing w:before="200"/>
        <w:ind w:firstLine="540"/>
        <w:jc w:val="both"/>
      </w:pPr>
      <w:r>
        <w:rPr>
          <w:sz w:val="20"/>
        </w:rPr>
        <w:t>непригодности или недоброкачественности предоставленных заказчиком материала, оборудования, технической документации или переданной для переработки (обработки) вещи;</w:t>
      </w:r>
    </w:p>
    <w:p>
      <w:pPr>
        <w:pStyle w:val="4"/>
        <w:spacing w:before="200"/>
        <w:ind w:firstLine="540"/>
        <w:jc w:val="both"/>
      </w:pPr>
      <w:r>
        <w:rPr>
          <w:sz w:val="20"/>
        </w:rPr>
        <w:t>возможных неблагоприятных для заказчика последствий выполнения его указаний о способе исполнения работы;</w:t>
      </w:r>
    </w:p>
    <w:p>
      <w:pPr>
        <w:pStyle w:val="4"/>
        <w:spacing w:before="200"/>
        <w:ind w:firstLine="540"/>
        <w:jc w:val="both"/>
      </w:pPr>
      <w:r>
        <w:rPr>
          <w:sz w:val="20"/>
        </w:rPr>
        <w:t>иных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w:t>
      </w:r>
    </w:p>
    <w:p>
      <w:pPr>
        <w:pStyle w:val="4"/>
        <w:spacing w:before="200"/>
        <w:ind w:firstLine="540"/>
        <w:jc w:val="both"/>
      </w:pPr>
      <w:r>
        <w:rPr>
          <w:sz w:val="20"/>
        </w:rPr>
        <w:t xml:space="preserve">2. Подрядчик, не предупредивший заказчика об обстоятельствах, указанных в </w:t>
      </w:r>
      <w:r>
        <w:fldChar w:fldCharType="begin"/>
      </w:r>
      <w:r>
        <w:instrText xml:space="preserve"> HYPERLINK \l "P1818" \h </w:instrText>
      </w:r>
      <w:r>
        <w:fldChar w:fldCharType="separate"/>
      </w:r>
      <w:r>
        <w:rPr>
          <w:color w:val="0000FF"/>
          <w:sz w:val="20"/>
        </w:rPr>
        <w:t>пункте 1</w:t>
      </w:r>
      <w:r>
        <w:rPr>
          <w:color w:val="0000FF"/>
          <w:sz w:val="20"/>
        </w:rPr>
        <w:fldChar w:fldCharType="end"/>
      </w:r>
      <w:r>
        <w:rPr>
          <w:sz w:val="20"/>
        </w:rPr>
        <w:t xml:space="preserve"> настоящей статьи, либо продолживший работу, не дожидаясь истечения указанного в договоре срока, а при его отсутствии разумного срока для ответа на предупреждение или несмотря на своевременное указание заказчика о прекращении работы, не вправе при предъявлении к нему или им к заказчику соответствующих требований ссылаться на указанные обстоятельства.</w:t>
      </w:r>
    </w:p>
    <w:p>
      <w:pPr>
        <w:pStyle w:val="4"/>
        <w:spacing w:before="200"/>
        <w:ind w:firstLine="540"/>
        <w:jc w:val="both"/>
      </w:pPr>
      <w:r>
        <w:rPr>
          <w:sz w:val="20"/>
        </w:rPr>
        <w:t xml:space="preserve">3. Если заказчик, несмотря на своевременное и обоснованное предупреждение со стороны подрядчика об обстоятельствах, указанных в </w:t>
      </w:r>
      <w:r>
        <w:fldChar w:fldCharType="begin"/>
      </w:r>
      <w:r>
        <w:instrText xml:space="preserve"> HYPERLINK \l "P1818" \h </w:instrText>
      </w:r>
      <w:r>
        <w:fldChar w:fldCharType="separate"/>
      </w:r>
      <w:r>
        <w:rPr>
          <w:color w:val="0000FF"/>
          <w:sz w:val="20"/>
        </w:rPr>
        <w:t>пункте 1</w:t>
      </w:r>
      <w:r>
        <w:rPr>
          <w:color w:val="0000FF"/>
          <w:sz w:val="20"/>
        </w:rPr>
        <w:fldChar w:fldCharType="end"/>
      </w:r>
      <w:r>
        <w:rPr>
          <w:sz w:val="20"/>
        </w:rPr>
        <w:t xml:space="preserve"> настоящей статьи, в разумный срок не заменит непригодные или недоброкачественные материал, оборудование, техническую документацию или переданную для переработки (обработки) вещь, не изменит указаний о способе выполнения работы или не примет других необходимых мер для устранения обстоятельств, грозящих ее годности, подрядчик вправе отказаться от исполнения договора подряда и потребовать возмещения причиненных его прекращением убытков.</w:t>
      </w:r>
    </w:p>
    <w:p>
      <w:pPr>
        <w:pStyle w:val="4"/>
        <w:jc w:val="both"/>
      </w:pPr>
    </w:p>
    <w:p>
      <w:pPr>
        <w:pStyle w:val="6"/>
        <w:ind w:firstLine="540"/>
        <w:jc w:val="both"/>
        <w:outlineLvl w:val="3"/>
      </w:pPr>
      <w:r>
        <w:rPr>
          <w:sz w:val="20"/>
        </w:rPr>
        <w:t>Статья 717. Отказ заказчика от исполнения договора подряда</w:t>
      </w:r>
    </w:p>
    <w:p>
      <w:pPr>
        <w:pStyle w:val="4"/>
        <w:jc w:val="both"/>
      </w:pPr>
    </w:p>
    <w:p>
      <w:pPr>
        <w:pStyle w:val="4"/>
        <w:ind w:firstLine="540"/>
        <w:jc w:val="both"/>
      </w:pPr>
      <w:r>
        <w:rPr>
          <w:sz w:val="20"/>
        </w:rPr>
        <w:t>Если иное не предусмотрено договором подряда, заказчик может в любое время до сдачи ему результата работы отказаться от исполнения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 Заказчик также обязан возместить подрядчику убытки, причиненные прекращением договора подряда, в пределах разницы между ценой, определенной за всю работу, и частью цены, выплаченной за выполненную работу.</w:t>
      </w:r>
    </w:p>
    <w:p>
      <w:pPr>
        <w:pStyle w:val="4"/>
        <w:jc w:val="both"/>
      </w:pPr>
    </w:p>
    <w:p>
      <w:pPr>
        <w:pStyle w:val="6"/>
        <w:ind w:firstLine="540"/>
        <w:jc w:val="both"/>
        <w:outlineLvl w:val="3"/>
      </w:pPr>
      <w:r>
        <w:rPr>
          <w:sz w:val="20"/>
        </w:rPr>
        <w:t>Статья 718. Содействие заказчика</w:t>
      </w:r>
    </w:p>
    <w:p>
      <w:pPr>
        <w:pStyle w:val="4"/>
        <w:jc w:val="both"/>
      </w:pPr>
    </w:p>
    <w:p>
      <w:pPr>
        <w:pStyle w:val="4"/>
        <w:ind w:firstLine="540"/>
        <w:jc w:val="both"/>
      </w:pPr>
      <w:r>
        <w:rPr>
          <w:sz w:val="20"/>
        </w:rPr>
        <w:t>1. Заказчик обязан в случаях, в объеме и в порядке, предусмотренных договором подряда, оказывать подрядчику содействие в выполнении работы.</w:t>
      </w:r>
    </w:p>
    <w:p>
      <w:pPr>
        <w:pStyle w:val="4"/>
        <w:spacing w:before="200"/>
        <w:ind w:firstLine="540"/>
        <w:jc w:val="both"/>
      </w:pPr>
      <w:r>
        <w:rPr>
          <w:sz w:val="20"/>
        </w:rPr>
        <w:t>При неисполнении заказчиком этой обязанности подрядчик вправе требовать возмещения причиненных убытков, включая дополнительные издержки, вызванные простоем, либо перенесения сроков исполнения работы, либо увеличения указанной в договоре цены работы.</w:t>
      </w:r>
    </w:p>
    <w:p>
      <w:pPr>
        <w:pStyle w:val="4"/>
        <w:spacing w:before="200"/>
        <w:ind w:firstLine="540"/>
        <w:jc w:val="both"/>
      </w:pPr>
      <w:r>
        <w:rPr>
          <w:sz w:val="20"/>
        </w:rPr>
        <w:t>2. В случаях, когда исполнение работы по договору подряда стало невозможным вследствие действий или упущений заказчика, подрядчик сохраняет право на уплату ему указанной в договоре цены с учетом выполненной части работы.</w:t>
      </w:r>
    </w:p>
    <w:p>
      <w:pPr>
        <w:pStyle w:val="4"/>
        <w:jc w:val="both"/>
      </w:pPr>
    </w:p>
    <w:p>
      <w:pPr>
        <w:pStyle w:val="6"/>
        <w:ind w:firstLine="540"/>
        <w:jc w:val="both"/>
        <w:outlineLvl w:val="3"/>
      </w:pPr>
      <w:r>
        <w:rPr>
          <w:sz w:val="20"/>
        </w:rPr>
        <w:t>Статья 719. Неисполнение заказчиком встречных обязанностей по договору подряда</w:t>
      </w:r>
    </w:p>
    <w:p>
      <w:pPr>
        <w:pStyle w:val="4"/>
        <w:jc w:val="both"/>
      </w:pPr>
    </w:p>
    <w:p>
      <w:pPr>
        <w:pStyle w:val="4"/>
        <w:ind w:firstLine="540"/>
        <w:jc w:val="both"/>
      </w:pPr>
      <w:bookmarkStart w:id="152" w:name="P1837"/>
      <w:bookmarkEnd w:id="152"/>
      <w:r>
        <w:rPr>
          <w:sz w:val="20"/>
        </w:rPr>
        <w:t xml:space="preserve">1. Подрядчик вправе не приступать к работе, а начатую работу приостановить в случаях, когда нарушение заказчиком своих обязанностей по договору подряда, в частности непредоставление материала, оборудования, технической документации или подлежащей переработке (обработке) вещи, препятствует исполнению договора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 </w:t>
      </w:r>
      <w:r>
        <w:fldChar w:fldCharType="begin"/>
      </w:r>
      <w:r>
        <w:instrText xml:space="preserve"> HYPERLINK "https://login.consultant.ru/link/?req=doc&amp;base=RZB&amp;n=471848&amp;dst=101605" \h </w:instrText>
      </w:r>
      <w:r>
        <w:fldChar w:fldCharType="separate"/>
      </w:r>
      <w:r>
        <w:rPr>
          <w:color w:val="0000FF"/>
          <w:sz w:val="20"/>
        </w:rPr>
        <w:t>(статья 328)</w:t>
      </w:r>
      <w:r>
        <w:rPr>
          <w:color w:val="0000FF"/>
          <w:sz w:val="20"/>
        </w:rPr>
        <w:fldChar w:fldCharType="end"/>
      </w:r>
      <w:r>
        <w:rPr>
          <w:sz w:val="20"/>
        </w:rPr>
        <w:t>.</w:t>
      </w:r>
    </w:p>
    <w:p>
      <w:pPr>
        <w:pStyle w:val="4"/>
        <w:spacing w:before="200"/>
        <w:ind w:firstLine="540"/>
        <w:jc w:val="both"/>
      </w:pPr>
      <w:r>
        <w:rPr>
          <w:sz w:val="20"/>
        </w:rPr>
        <w:t xml:space="preserve">2. Если иное не предусмотрено договором подряда, подрядчик при наличии обстоятельств, указанных в </w:t>
      </w:r>
      <w:r>
        <w:fldChar w:fldCharType="begin"/>
      </w:r>
      <w:r>
        <w:instrText xml:space="preserve"> HYPERLINK \l "P1837" \h </w:instrText>
      </w:r>
      <w:r>
        <w:fldChar w:fldCharType="separate"/>
      </w:r>
      <w:r>
        <w:rPr>
          <w:color w:val="0000FF"/>
          <w:sz w:val="20"/>
        </w:rPr>
        <w:t>пункте 1</w:t>
      </w:r>
      <w:r>
        <w:rPr>
          <w:color w:val="0000FF"/>
          <w:sz w:val="20"/>
        </w:rPr>
        <w:fldChar w:fldCharType="end"/>
      </w:r>
      <w:r>
        <w:rPr>
          <w:sz w:val="20"/>
        </w:rPr>
        <w:t xml:space="preserve"> настоящей статьи, вправе отказаться от исполнения договора и потребовать возмещения убытков.</w:t>
      </w:r>
    </w:p>
    <w:p>
      <w:pPr>
        <w:pStyle w:val="4"/>
        <w:jc w:val="both"/>
      </w:pPr>
    </w:p>
    <w:p>
      <w:pPr>
        <w:pStyle w:val="6"/>
        <w:ind w:firstLine="540"/>
        <w:jc w:val="both"/>
        <w:outlineLvl w:val="3"/>
      </w:pPr>
      <w:r>
        <w:rPr>
          <w:sz w:val="20"/>
        </w:rPr>
        <w:t>Статья 720. Приемка заказчиком работы, выполненной подрядчиком</w:t>
      </w:r>
    </w:p>
    <w:p>
      <w:pPr>
        <w:pStyle w:val="4"/>
        <w:jc w:val="both"/>
      </w:pPr>
    </w:p>
    <w:p>
      <w:pPr>
        <w:pStyle w:val="4"/>
        <w:ind w:firstLine="540"/>
        <w:jc w:val="both"/>
      </w:pPr>
      <w:bookmarkStart w:id="153" w:name="P1842"/>
      <w:bookmarkEnd w:id="153"/>
      <w:r>
        <w:rPr>
          <w:sz w:val="20"/>
        </w:rPr>
        <w:t>1. Заказчик обязан в сроки и в порядке, которые предусмотрены договором подряда, с участием подрядчика осмотреть и принять выполненную работу (ее результат), а при обнаружении отступлений от договора, ухудшающих результат работы, или иных недостатков в работе немедленно заявить об этом подрядчику.</w:t>
      </w:r>
    </w:p>
    <w:p>
      <w:pPr>
        <w:pStyle w:val="4"/>
        <w:spacing w:before="200"/>
        <w:ind w:firstLine="540"/>
        <w:jc w:val="both"/>
      </w:pPr>
      <w:r>
        <w:rPr>
          <w:sz w:val="20"/>
        </w:rPr>
        <w:t>2. Заказчик, обнаруживший недостатки в работе при ее приемке, вправе ссылаться на них в случаях, если в акте либо в ином документе, удостоверяющем приемку, были оговорены эти недостатки либо возможность последующего предъявления требования об их устранении.</w:t>
      </w:r>
    </w:p>
    <w:p>
      <w:pPr>
        <w:pStyle w:val="4"/>
        <w:spacing w:before="200"/>
        <w:ind w:firstLine="540"/>
        <w:jc w:val="both"/>
      </w:pPr>
      <w:r>
        <w:rPr>
          <w:sz w:val="20"/>
        </w:rPr>
        <w:t>3. Если иное не предусмотрено договором подряда, заказчик, принявший работу без проверки, лишается права ссылаться на недостатки работы, которые могли быть установлены при обычном способе ее приемки (явные недостатки).</w:t>
      </w:r>
    </w:p>
    <w:p>
      <w:pPr>
        <w:pStyle w:val="4"/>
        <w:spacing w:before="200"/>
        <w:ind w:firstLine="540"/>
        <w:jc w:val="both"/>
      </w:pPr>
      <w:r>
        <w:rPr>
          <w:sz w:val="20"/>
        </w:rPr>
        <w:t>4. Заказчик, обнаруживший после приемки работы отступления в ней от договора подряда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их обнаружении.</w:t>
      </w:r>
    </w:p>
    <w:p>
      <w:pPr>
        <w:pStyle w:val="4"/>
        <w:spacing w:before="200"/>
        <w:ind w:firstLine="540"/>
        <w:jc w:val="both"/>
      </w:pPr>
      <w:r>
        <w:rPr>
          <w:sz w:val="20"/>
        </w:rPr>
        <w:t>5. 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подряда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pPr>
        <w:pStyle w:val="4"/>
        <w:spacing w:before="200"/>
        <w:ind w:firstLine="540"/>
        <w:jc w:val="both"/>
      </w:pPr>
      <w:r>
        <w:rPr>
          <w:sz w:val="20"/>
        </w:rPr>
        <w:t xml:space="preserve">6. Если иное не предусмотрено договором подряда, при уклонении заказчика от принятия выполненной работы подрядчик вправе по истечении месяца со дня, когда согласно договору результат работы должен был быть передан заказчику, и при условии последующего двукратного предупреждения заказчика продать результат работы, а вырученную сумму, за вычетом всех причитающихся подрядчику платежей, внести на имя заказчика в депозит в порядке, предусмотренном </w:t>
      </w:r>
      <w:r>
        <w:fldChar w:fldCharType="begin"/>
      </w:r>
      <w:r>
        <w:instrText xml:space="preserve"> HYPERLINK "https://login.consultant.ru/link/?req=doc&amp;base=RZB&amp;n=471848&amp;dst=101597" \h </w:instrText>
      </w:r>
      <w:r>
        <w:fldChar w:fldCharType="separate"/>
      </w:r>
      <w:r>
        <w:rPr>
          <w:color w:val="0000FF"/>
          <w:sz w:val="20"/>
        </w:rPr>
        <w:t>статьей 327</w:t>
      </w:r>
      <w:r>
        <w:rPr>
          <w:color w:val="0000FF"/>
          <w:sz w:val="20"/>
        </w:rPr>
        <w:fldChar w:fldCharType="end"/>
      </w:r>
      <w:r>
        <w:rPr>
          <w:sz w:val="20"/>
        </w:rPr>
        <w:t xml:space="preserve"> настоящего Кодекса.</w:t>
      </w:r>
    </w:p>
    <w:p>
      <w:pPr>
        <w:pStyle w:val="4"/>
        <w:spacing w:before="200"/>
        <w:ind w:firstLine="540"/>
        <w:jc w:val="both"/>
      </w:pPr>
      <w:r>
        <w:rPr>
          <w:sz w:val="20"/>
        </w:rPr>
        <w:t>7. Если уклонение заказчика от принятия выполненной работы повлекло за собой просрочку в сдаче работы, риск случайной гибели изготовленной (переработанной или обработанной) вещи признается перешедшим к заказчику в момент, когда передача вещи должна была состояться.</w:t>
      </w:r>
    </w:p>
    <w:p>
      <w:pPr>
        <w:pStyle w:val="4"/>
        <w:jc w:val="both"/>
      </w:pPr>
    </w:p>
    <w:p>
      <w:pPr>
        <w:pStyle w:val="6"/>
        <w:ind w:firstLine="540"/>
        <w:jc w:val="both"/>
        <w:outlineLvl w:val="3"/>
      </w:pPr>
      <w:r>
        <w:rPr>
          <w:sz w:val="20"/>
        </w:rPr>
        <w:t>Статья 721. Качество работы</w:t>
      </w:r>
    </w:p>
    <w:p>
      <w:pPr>
        <w:pStyle w:val="4"/>
        <w:jc w:val="both"/>
      </w:pPr>
    </w:p>
    <w:p>
      <w:pPr>
        <w:pStyle w:val="4"/>
        <w:ind w:firstLine="540"/>
        <w:jc w:val="both"/>
      </w:pPr>
      <w:bookmarkStart w:id="154" w:name="P1852"/>
      <w:bookmarkEnd w:id="154"/>
      <w:r>
        <w:rPr>
          <w:sz w:val="20"/>
        </w:rPr>
        <w:t>1. Качество выполненной подрядчиком работы должно соответствовать условиям договора подряда, а при отсутствии или неполноте условий договора требованиям, обычно предъявляемым к работам соответствующего рода. Если иное не предусмотрено законом, иными правовыми актами или договором, результат выполненной работы должен в момент передачи заказчику обладать свойствами, указанными в договоре или определенными обычно предъявляемыми требованиями, и в пределах разумного срока быть пригодным для установленного договором использования, а если такое использование договором не предусмотрено, для обычного использования результата работы такого рода.</w:t>
      </w:r>
    </w:p>
    <w:p>
      <w:pPr>
        <w:pStyle w:val="4"/>
        <w:spacing w:before="200"/>
        <w:ind w:firstLine="540"/>
        <w:jc w:val="both"/>
      </w:pPr>
      <w:r>
        <w:rPr>
          <w:sz w:val="20"/>
        </w:rPr>
        <w:t>2. Если законом, иными правовыми актами или в установленном ими порядке предусмотрены обязательные требования к работе, выполняемой по договору подряда, подрядчик, действующий в качестве предпринимателя, обязан выполнять работу, соблюдая эти обязательные требования.</w:t>
      </w:r>
    </w:p>
    <w:p>
      <w:pPr>
        <w:pStyle w:val="4"/>
        <w:spacing w:before="200"/>
        <w:ind w:firstLine="540"/>
        <w:jc w:val="both"/>
      </w:pPr>
      <w:r>
        <w:rPr>
          <w:sz w:val="20"/>
        </w:rPr>
        <w:t>Подрядчик может принять на себя по договору обязанность выполнить работу, отвечающую требованиям к качеству, более высоким по сравнению с установленными обязательными для сторон требованиями.</w:t>
      </w:r>
    </w:p>
    <w:p>
      <w:pPr>
        <w:pStyle w:val="4"/>
        <w:jc w:val="both"/>
      </w:pPr>
    </w:p>
    <w:p>
      <w:pPr>
        <w:pStyle w:val="6"/>
        <w:ind w:firstLine="540"/>
        <w:jc w:val="both"/>
        <w:outlineLvl w:val="3"/>
      </w:pPr>
      <w:r>
        <w:rPr>
          <w:sz w:val="20"/>
        </w:rPr>
        <w:t>Статья 722. Гарантия качества работы</w:t>
      </w:r>
    </w:p>
    <w:p>
      <w:pPr>
        <w:pStyle w:val="4"/>
        <w:jc w:val="both"/>
      </w:pPr>
    </w:p>
    <w:p>
      <w:pPr>
        <w:pStyle w:val="4"/>
        <w:ind w:firstLine="540"/>
        <w:jc w:val="both"/>
      </w:pPr>
      <w:bookmarkStart w:id="155" w:name="P1858"/>
      <w:bookmarkEnd w:id="155"/>
      <w:r>
        <w:rPr>
          <w:sz w:val="20"/>
        </w:rPr>
        <w:t xml:space="preserve">1. В случае, когда законом, иным правовым актом, договором подряда или обычаями делового оборота предусмотрен для результата работы гарантийный срок, результат работы должен в течение всего гарантийного срока соответствовать условиям договора о качестве </w:t>
      </w:r>
      <w:r>
        <w:fldChar w:fldCharType="begin"/>
      </w:r>
      <w:r>
        <w:instrText xml:space="preserve"> HYPERLINK \l "P1852" \h </w:instrText>
      </w:r>
      <w:r>
        <w:fldChar w:fldCharType="separate"/>
      </w:r>
      <w:r>
        <w:rPr>
          <w:color w:val="0000FF"/>
          <w:sz w:val="20"/>
        </w:rPr>
        <w:t>(пункт 1 статьи 721)</w:t>
      </w:r>
      <w:r>
        <w:rPr>
          <w:color w:val="0000FF"/>
          <w:sz w:val="20"/>
        </w:rPr>
        <w:fldChar w:fldCharType="end"/>
      </w:r>
      <w:r>
        <w:rPr>
          <w:sz w:val="20"/>
        </w:rPr>
        <w:t>.</w:t>
      </w:r>
    </w:p>
    <w:p>
      <w:pPr>
        <w:pStyle w:val="4"/>
        <w:spacing w:before="200"/>
        <w:ind w:firstLine="540"/>
        <w:jc w:val="both"/>
      </w:pPr>
      <w:r>
        <w:rPr>
          <w:sz w:val="20"/>
        </w:rPr>
        <w:t>2. Гарантия качества результата работы, если иное не предусмотрено договором подряда, распространяется на все, составляющее результат работы.</w:t>
      </w:r>
    </w:p>
    <w:p>
      <w:pPr>
        <w:pStyle w:val="4"/>
        <w:jc w:val="both"/>
      </w:pPr>
    </w:p>
    <w:p>
      <w:pPr>
        <w:pStyle w:val="6"/>
        <w:ind w:firstLine="540"/>
        <w:jc w:val="both"/>
        <w:outlineLvl w:val="3"/>
      </w:pPr>
      <w:bookmarkStart w:id="156" w:name="P1861"/>
      <w:bookmarkEnd w:id="156"/>
      <w:r>
        <w:rPr>
          <w:sz w:val="20"/>
        </w:rPr>
        <w:t>Статья 723. Ответственность подрядчика за ненадлежащее качество работы</w:t>
      </w:r>
    </w:p>
    <w:p>
      <w:pPr>
        <w:pStyle w:val="4"/>
        <w:jc w:val="both"/>
      </w:pPr>
    </w:p>
    <w:p>
      <w:pPr>
        <w:pStyle w:val="4"/>
        <w:ind w:firstLine="540"/>
        <w:jc w:val="both"/>
      </w:pPr>
      <w:r>
        <w:rPr>
          <w:sz w:val="20"/>
        </w:rPr>
        <w:t>1. В случаях, когда работа выполнена подрядчиком с отступлениями от договора подряда, ухудшившими результат работы, или с иными недостатками, которые делают его не пригодным для предусмотренного в договоре использования либо при отсутствии в договоре соответствующего условия непригодности для обычного использования, заказчик вправе, если иное не установлено законом или договором, по своему выбору потребовать от подрядчика:</w:t>
      </w:r>
    </w:p>
    <w:p>
      <w:pPr>
        <w:pStyle w:val="4"/>
        <w:spacing w:before="200"/>
        <w:ind w:firstLine="540"/>
        <w:jc w:val="both"/>
      </w:pPr>
      <w:r>
        <w:rPr>
          <w:sz w:val="20"/>
        </w:rPr>
        <w:t>безвозмездного устранения недостатков в разумный срок;</w:t>
      </w:r>
    </w:p>
    <w:p>
      <w:pPr>
        <w:pStyle w:val="4"/>
        <w:spacing w:before="200"/>
        <w:ind w:firstLine="540"/>
        <w:jc w:val="both"/>
      </w:pPr>
      <w:r>
        <w:rPr>
          <w:sz w:val="20"/>
        </w:rPr>
        <w:t>соразмерного уменьшения установленной за работу цены;</w:t>
      </w:r>
    </w:p>
    <w:p>
      <w:pPr>
        <w:pStyle w:val="4"/>
        <w:spacing w:before="200"/>
        <w:ind w:firstLine="540"/>
        <w:jc w:val="both"/>
      </w:pPr>
      <w:r>
        <w:fldChar w:fldCharType="begin"/>
      </w:r>
      <w:r>
        <w:instrText xml:space="preserve"> HYPERLINK "https://login.consultant.ru/link/?req=doc&amp;base=RZB&amp;n=216093&amp;dst=100839" \h </w:instrText>
      </w:r>
      <w:r>
        <w:fldChar w:fldCharType="separate"/>
      </w:r>
      <w:r>
        <w:rPr>
          <w:color w:val="0000FF"/>
          <w:sz w:val="20"/>
        </w:rPr>
        <w:t>возмещения</w:t>
      </w:r>
      <w:r>
        <w:rPr>
          <w:color w:val="0000FF"/>
          <w:sz w:val="20"/>
        </w:rPr>
        <w:fldChar w:fldCharType="end"/>
      </w:r>
      <w:r>
        <w:rPr>
          <w:sz w:val="20"/>
        </w:rPr>
        <w:t xml:space="preserve"> своих расходов на устранение недостатков, когда право заказчика устранять их предусмотрено в договоре подряда </w:t>
      </w:r>
      <w:r>
        <w:fldChar w:fldCharType="begin"/>
      </w:r>
      <w:r>
        <w:instrText xml:space="preserve"> HYPERLINK "https://login.consultant.ru/link/?req=doc&amp;base=RZB&amp;n=471848&amp;dst=101905" \h </w:instrText>
      </w:r>
      <w:r>
        <w:fldChar w:fldCharType="separate"/>
      </w:r>
      <w:r>
        <w:rPr>
          <w:color w:val="0000FF"/>
          <w:sz w:val="20"/>
        </w:rPr>
        <w:t>(статья 397)</w:t>
      </w:r>
      <w:r>
        <w:rPr>
          <w:color w:val="0000FF"/>
          <w:sz w:val="20"/>
        </w:rPr>
        <w:fldChar w:fldCharType="end"/>
      </w:r>
      <w:r>
        <w:rPr>
          <w:sz w:val="20"/>
        </w:rPr>
        <w:t>.</w:t>
      </w:r>
    </w:p>
    <w:p>
      <w:pPr>
        <w:pStyle w:val="4"/>
        <w:spacing w:before="200"/>
        <w:ind w:firstLine="540"/>
        <w:jc w:val="both"/>
      </w:pPr>
      <w:r>
        <w:rPr>
          <w:sz w:val="20"/>
        </w:rPr>
        <w:t>2. Подрядчик вправе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убытков. В этом случае заказчик обязан возвратить ранее переданный ему результат работы подрядчику, если по характеру работы такой возврат возможен.</w:t>
      </w:r>
    </w:p>
    <w:p>
      <w:pPr>
        <w:pStyle w:val="4"/>
        <w:spacing w:before="200"/>
        <w:ind w:firstLine="540"/>
        <w:jc w:val="both"/>
      </w:pPr>
      <w:bookmarkStart w:id="157" w:name="P1868"/>
      <w:bookmarkEnd w:id="157"/>
      <w:r>
        <w:rPr>
          <w:sz w:val="20"/>
        </w:rPr>
        <w:t>3. Если отступления в работе от условий договора подряда или иные недостатки результата работы в установленный заказчиком разумный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w:t>
      </w:r>
    </w:p>
    <w:p>
      <w:pPr>
        <w:pStyle w:val="4"/>
        <w:spacing w:before="200"/>
        <w:ind w:firstLine="540"/>
        <w:jc w:val="both"/>
      </w:pPr>
      <w:r>
        <w:rPr>
          <w:sz w:val="20"/>
        </w:rPr>
        <w:t>4. Условие договора подряда об освобождении подрядчика от ответственности за определенные недостатки не освобождает его от ответственности, если доказано, что такие недостатки возникли вследствие виновных действий или бездействия подрядчика.</w:t>
      </w:r>
    </w:p>
    <w:p>
      <w:pPr>
        <w:pStyle w:val="4"/>
        <w:spacing w:before="200"/>
        <w:ind w:firstLine="540"/>
        <w:jc w:val="both"/>
      </w:pPr>
      <w:r>
        <w:rPr>
          <w:sz w:val="20"/>
        </w:rPr>
        <w:t xml:space="preserve">5.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 </w:t>
      </w:r>
      <w:r>
        <w:fldChar w:fldCharType="begin"/>
      </w:r>
      <w:r>
        <w:instrText xml:space="preserve"> HYPERLINK \l "P194" \h </w:instrText>
      </w:r>
      <w:r>
        <w:fldChar w:fldCharType="separate"/>
      </w:r>
      <w:r>
        <w:rPr>
          <w:color w:val="0000FF"/>
          <w:sz w:val="20"/>
        </w:rPr>
        <w:t>(статья 475)</w:t>
      </w:r>
      <w:r>
        <w:rPr>
          <w:color w:val="0000FF"/>
          <w:sz w:val="20"/>
        </w:rPr>
        <w:fldChar w:fldCharType="end"/>
      </w:r>
      <w:r>
        <w:rPr>
          <w:sz w:val="20"/>
        </w:rPr>
        <w:t>.</w:t>
      </w:r>
    </w:p>
    <w:p>
      <w:pPr>
        <w:pStyle w:val="4"/>
        <w:jc w:val="both"/>
      </w:pPr>
    </w:p>
    <w:p>
      <w:pPr>
        <w:pStyle w:val="6"/>
        <w:ind w:firstLine="540"/>
        <w:jc w:val="both"/>
        <w:outlineLvl w:val="3"/>
      </w:pPr>
      <w:r>
        <w:rPr>
          <w:sz w:val="20"/>
        </w:rPr>
        <w:t>Статья 724. Сроки обнаружения ненадлежащего качества результата работы</w:t>
      </w:r>
    </w:p>
    <w:p>
      <w:pPr>
        <w:pStyle w:val="4"/>
        <w:jc w:val="both"/>
      </w:pPr>
    </w:p>
    <w:p>
      <w:pPr>
        <w:pStyle w:val="4"/>
        <w:ind w:firstLine="540"/>
        <w:jc w:val="both"/>
      </w:pPr>
      <w:bookmarkStart w:id="158" w:name="P1874"/>
      <w:bookmarkEnd w:id="158"/>
      <w:r>
        <w:rPr>
          <w:sz w:val="20"/>
        </w:rPr>
        <w:t>1. Если иное не установлено законом или договором подряда, заказчик вправе предъявить требования, связанные с ненадлежащим качеством результата работы, при условии, что оно выявлено в сроки, установленные настоящей статьей.</w:t>
      </w:r>
    </w:p>
    <w:p>
      <w:pPr>
        <w:pStyle w:val="4"/>
        <w:spacing w:before="200"/>
        <w:ind w:firstLine="540"/>
        <w:jc w:val="both"/>
      </w:pPr>
      <w:bookmarkStart w:id="159" w:name="P1875"/>
      <w:bookmarkEnd w:id="159"/>
      <w:r>
        <w:rPr>
          <w:sz w:val="20"/>
        </w:rPr>
        <w:t>2. В случае, когда на результат работы не установлен гарантийный срок, требования, связанные с недостатками результата работы, могут быть предъявлены заказчиком при условии, что они были обнаружены в разумный срок, но в пределах двух лет со дня передачи результата работы, если иные сроки не установлены законом, договором или обычаями делового оборота.</w:t>
      </w:r>
    </w:p>
    <w:p>
      <w:pPr>
        <w:pStyle w:val="4"/>
        <w:spacing w:before="200"/>
        <w:ind w:firstLine="540"/>
        <w:jc w:val="both"/>
      </w:pPr>
      <w:r>
        <w:rPr>
          <w:sz w:val="20"/>
        </w:rPr>
        <w:t>3. Заказчик вправе предъявить требования, связанные с недостатками результата работы, обнаруженными в течение гарантийного срока.</w:t>
      </w:r>
    </w:p>
    <w:p>
      <w:pPr>
        <w:pStyle w:val="4"/>
        <w:spacing w:before="200"/>
        <w:ind w:firstLine="540"/>
        <w:jc w:val="both"/>
      </w:pPr>
      <w:bookmarkStart w:id="160" w:name="P1877"/>
      <w:bookmarkEnd w:id="160"/>
      <w:r>
        <w:rPr>
          <w:sz w:val="20"/>
        </w:rPr>
        <w:t xml:space="preserve">4. В случае, когда предусмотренный договором гарантийный срок составляет менее двух лет и недостатки результата работы обнаружены заказчиком по истечении гарантийного срока, но в пределах двух лет с момента, предусмотренного </w:t>
      </w:r>
      <w:r>
        <w:fldChar w:fldCharType="begin"/>
      </w:r>
      <w:r>
        <w:instrText xml:space="preserve"> HYPERLINK \l "P1878" \h </w:instrText>
      </w:r>
      <w:r>
        <w:fldChar w:fldCharType="separate"/>
      </w:r>
      <w:r>
        <w:rPr>
          <w:color w:val="0000FF"/>
          <w:sz w:val="20"/>
        </w:rPr>
        <w:t>пунктом 5</w:t>
      </w:r>
      <w:r>
        <w:rPr>
          <w:color w:val="0000FF"/>
          <w:sz w:val="20"/>
        </w:rPr>
        <w:fldChar w:fldCharType="end"/>
      </w:r>
      <w:r>
        <w:rPr>
          <w:sz w:val="20"/>
        </w:rPr>
        <w:t xml:space="preserve"> настоящей статьи, подрядчик несет ответственность, если заказчик докажет, что недостатки возникли до передачи результата работы заказчику или по причинам, возникшим до этого момента.</w:t>
      </w:r>
    </w:p>
    <w:p>
      <w:pPr>
        <w:pStyle w:val="4"/>
        <w:spacing w:before="200"/>
        <w:ind w:firstLine="540"/>
        <w:jc w:val="both"/>
      </w:pPr>
      <w:bookmarkStart w:id="161" w:name="P1878"/>
      <w:bookmarkEnd w:id="161"/>
      <w:r>
        <w:rPr>
          <w:sz w:val="20"/>
        </w:rPr>
        <w:t xml:space="preserve">5. Если иное не предусмотрено договором подряда, гарантийный срок </w:t>
      </w:r>
      <w:r>
        <w:fldChar w:fldCharType="begin"/>
      </w:r>
      <w:r>
        <w:instrText xml:space="preserve"> HYPERLINK \l "P1858" \h </w:instrText>
      </w:r>
      <w:r>
        <w:fldChar w:fldCharType="separate"/>
      </w:r>
      <w:r>
        <w:rPr>
          <w:color w:val="0000FF"/>
          <w:sz w:val="20"/>
        </w:rPr>
        <w:t>(пункт 1 статьи 722)</w:t>
      </w:r>
      <w:r>
        <w:rPr>
          <w:color w:val="0000FF"/>
          <w:sz w:val="20"/>
        </w:rPr>
        <w:fldChar w:fldCharType="end"/>
      </w:r>
      <w:r>
        <w:rPr>
          <w:sz w:val="20"/>
        </w:rPr>
        <w:t xml:space="preserve"> начинает течь с момента, когда результат выполненной работы был принят или должен был быть принят заказчиком.</w:t>
      </w:r>
    </w:p>
    <w:p>
      <w:pPr>
        <w:pStyle w:val="4"/>
        <w:spacing w:before="200"/>
        <w:ind w:firstLine="540"/>
        <w:jc w:val="both"/>
      </w:pPr>
      <w:r>
        <w:rPr>
          <w:sz w:val="20"/>
        </w:rPr>
        <w:t xml:space="preserve">6. К исчислению гарантийного срока по договору подряда применяются соответственно правила, содержащиеся в </w:t>
      </w:r>
      <w:r>
        <w:fldChar w:fldCharType="begin"/>
      </w:r>
      <w:r>
        <w:instrText xml:space="preserve"> HYPERLINK \l "P167" \h </w:instrText>
      </w:r>
      <w:r>
        <w:fldChar w:fldCharType="separate"/>
      </w:r>
      <w:r>
        <w:rPr>
          <w:color w:val="0000FF"/>
          <w:sz w:val="20"/>
        </w:rPr>
        <w:t>пунктах 2</w:t>
      </w:r>
      <w:r>
        <w:rPr>
          <w:color w:val="0000FF"/>
          <w:sz w:val="20"/>
        </w:rPr>
        <w:fldChar w:fldCharType="end"/>
      </w:r>
      <w:r>
        <w:rPr>
          <w:sz w:val="20"/>
        </w:rPr>
        <w:t xml:space="preserve"> и </w:t>
      </w:r>
      <w:r>
        <w:fldChar w:fldCharType="begin"/>
      </w:r>
      <w:r>
        <w:instrText xml:space="preserve"> HYPERLINK \l "P170" \h </w:instrText>
      </w:r>
      <w:r>
        <w:fldChar w:fldCharType="separate"/>
      </w:r>
      <w:r>
        <w:rPr>
          <w:color w:val="0000FF"/>
          <w:sz w:val="20"/>
        </w:rPr>
        <w:t>4 статьи 471</w:t>
      </w:r>
      <w:r>
        <w:rPr>
          <w:color w:val="0000FF"/>
          <w:sz w:val="20"/>
        </w:rPr>
        <w:fldChar w:fldCharType="end"/>
      </w:r>
      <w:r>
        <w:rPr>
          <w:sz w:val="20"/>
        </w:rPr>
        <w:t xml:space="preserve"> настоящего Кодекса, если иное не предусмотрено законом, иными правовыми актами, соглашением сторон или не вытекает из особенностей договора подряда.</w:t>
      </w:r>
    </w:p>
    <w:p>
      <w:pPr>
        <w:pStyle w:val="4"/>
        <w:jc w:val="both"/>
      </w:pPr>
    </w:p>
    <w:p>
      <w:pPr>
        <w:pStyle w:val="6"/>
        <w:ind w:firstLine="540"/>
        <w:jc w:val="both"/>
        <w:outlineLvl w:val="3"/>
      </w:pPr>
      <w:r>
        <w:rPr>
          <w:sz w:val="20"/>
        </w:rPr>
        <w:t>Статья 725. Давность по искам о ненадлежащем качестве работы</w:t>
      </w:r>
    </w:p>
    <w:p>
      <w:pPr>
        <w:pStyle w:val="4"/>
        <w:jc w:val="both"/>
      </w:pPr>
    </w:p>
    <w:p>
      <w:pPr>
        <w:pStyle w:val="4"/>
        <w:ind w:firstLine="540"/>
        <w:jc w:val="both"/>
      </w:pPr>
      <w:bookmarkStart w:id="162" w:name="P1883"/>
      <w:bookmarkEnd w:id="162"/>
      <w:r>
        <w:rPr>
          <w:sz w:val="20"/>
        </w:rPr>
        <w:t xml:space="preserve">1. Срок исковой давности для требований, предъявляемых в связи с ненадлежащим качеством работы, выполненной по договору подряда, составляет один год, а в отношении зданий и сооружений определяется по правилам </w:t>
      </w:r>
      <w:r>
        <w:fldChar w:fldCharType="begin"/>
      </w:r>
      <w:r>
        <w:instrText xml:space="preserve"> HYPERLINK "https://login.consultant.ru/link/?req=doc&amp;base=RZB&amp;n=471848&amp;dst=101077" \h </w:instrText>
      </w:r>
      <w:r>
        <w:fldChar w:fldCharType="separate"/>
      </w:r>
      <w:r>
        <w:rPr>
          <w:color w:val="0000FF"/>
          <w:sz w:val="20"/>
        </w:rPr>
        <w:t>статьи 196</w:t>
      </w:r>
      <w:r>
        <w:rPr>
          <w:color w:val="0000FF"/>
          <w:sz w:val="20"/>
        </w:rPr>
        <w:fldChar w:fldCharType="end"/>
      </w:r>
      <w:r>
        <w:rPr>
          <w:sz w:val="20"/>
        </w:rPr>
        <w:t xml:space="preserve"> настоящего Кодекса.</w:t>
      </w:r>
    </w:p>
    <w:p>
      <w:pPr>
        <w:pStyle w:val="4"/>
        <w:spacing w:before="200"/>
        <w:ind w:firstLine="540"/>
        <w:jc w:val="both"/>
      </w:pPr>
      <w:r>
        <w:rPr>
          <w:sz w:val="20"/>
        </w:rPr>
        <w:t>2. Если в соответствии с договором подряда результат работы принят заказчиком по частям, течение срока исковой давности начинается со дня приемки результата работы в целом.</w:t>
      </w:r>
    </w:p>
    <w:p>
      <w:pPr>
        <w:pStyle w:val="4"/>
        <w:spacing w:before="200"/>
        <w:ind w:firstLine="540"/>
        <w:jc w:val="both"/>
      </w:pPr>
      <w:r>
        <w:rPr>
          <w:sz w:val="20"/>
        </w:rPr>
        <w:t xml:space="preserve">3. Если законом, иными правовыми актами или договором подряда установлен гарантийный срок и заявление по поводу недостатков результата работы сделано в пределах гарантийного срока, течение срока исковой давности, указанного в </w:t>
      </w:r>
      <w:r>
        <w:fldChar w:fldCharType="begin"/>
      </w:r>
      <w:r>
        <w:instrText xml:space="preserve"> HYPERLINK \l "P1883" \h </w:instrText>
      </w:r>
      <w:r>
        <w:fldChar w:fldCharType="separate"/>
      </w:r>
      <w:r>
        <w:rPr>
          <w:color w:val="0000FF"/>
          <w:sz w:val="20"/>
        </w:rPr>
        <w:t>пункте 1</w:t>
      </w:r>
      <w:r>
        <w:rPr>
          <w:color w:val="0000FF"/>
          <w:sz w:val="20"/>
        </w:rPr>
        <w:fldChar w:fldCharType="end"/>
      </w:r>
      <w:r>
        <w:rPr>
          <w:sz w:val="20"/>
        </w:rPr>
        <w:t xml:space="preserve"> настоящей статьи, начинается со дня заявления о недостатках.</w:t>
      </w:r>
    </w:p>
    <w:p>
      <w:pPr>
        <w:pStyle w:val="4"/>
        <w:jc w:val="both"/>
      </w:pPr>
    </w:p>
    <w:p>
      <w:pPr>
        <w:pStyle w:val="6"/>
        <w:ind w:firstLine="540"/>
        <w:jc w:val="both"/>
        <w:outlineLvl w:val="3"/>
      </w:pPr>
      <w:r>
        <w:rPr>
          <w:sz w:val="20"/>
        </w:rPr>
        <w:t>Статья 726. Обязанность подрядчика передать информацию заказчику</w:t>
      </w:r>
    </w:p>
    <w:p>
      <w:pPr>
        <w:pStyle w:val="4"/>
        <w:jc w:val="both"/>
      </w:pPr>
    </w:p>
    <w:p>
      <w:pPr>
        <w:pStyle w:val="4"/>
        <w:ind w:firstLine="540"/>
        <w:jc w:val="both"/>
      </w:pPr>
      <w:r>
        <w:rPr>
          <w:sz w:val="20"/>
        </w:rPr>
        <w:t>Подрядчик обязан передать заказчику вместе с результатом работы информацию, касающуюся эксплуатации или иного использования предмета договора подряда, если это предусмотрено договором либо характер информации таков, что без нее невозможно использование результата работы для целей, указанных в договоре.</w:t>
      </w:r>
    </w:p>
    <w:p>
      <w:pPr>
        <w:pStyle w:val="4"/>
        <w:jc w:val="both"/>
      </w:pPr>
    </w:p>
    <w:p>
      <w:pPr>
        <w:pStyle w:val="6"/>
        <w:ind w:firstLine="540"/>
        <w:jc w:val="both"/>
        <w:outlineLvl w:val="3"/>
      </w:pPr>
      <w:r>
        <w:rPr>
          <w:sz w:val="20"/>
        </w:rPr>
        <w:t>Статья 727. Конфиденциальность полученной сторонами информации</w:t>
      </w:r>
    </w:p>
    <w:p>
      <w:pPr>
        <w:pStyle w:val="4"/>
        <w:jc w:val="both"/>
      </w:pPr>
    </w:p>
    <w:p>
      <w:pPr>
        <w:pStyle w:val="4"/>
        <w:ind w:firstLine="540"/>
        <w:jc w:val="both"/>
      </w:pPr>
      <w:r>
        <w:rPr>
          <w:sz w:val="20"/>
        </w:rPr>
        <w:t>Если сторона благодаря исполнению своего обязательства по договору подряда получила от другой стороны информацию о новых решениях и технических знаниях, в том числе не защищаемых законом, а также сведения, в отношении которых их обладателем установлен режим коммерческой тайны, сторона, получившая такую информацию, не вправе сообщать ее третьим лицам без согласия другой стороны.</w:t>
      </w:r>
    </w:p>
    <w:p>
      <w:pPr>
        <w:pStyle w:val="4"/>
        <w:jc w:val="both"/>
      </w:pPr>
      <w:r>
        <w:rPr>
          <w:sz w:val="20"/>
        </w:rPr>
        <w:t xml:space="preserve">(в ред. Федерального </w:t>
      </w:r>
      <w:r>
        <w:fldChar w:fldCharType="begin"/>
      </w:r>
      <w:r>
        <w:instrText xml:space="preserve"> HYPERLINK "https://login.consultant.ru/link/?req=doc&amp;base=RZB&amp;n=160073&amp;dst=100017" \h </w:instrText>
      </w:r>
      <w:r>
        <w:fldChar w:fldCharType="separate"/>
      </w:r>
      <w:r>
        <w:rPr>
          <w:color w:val="0000FF"/>
          <w:sz w:val="20"/>
        </w:rPr>
        <w:t>закона</w:t>
      </w:r>
      <w:r>
        <w:rPr>
          <w:color w:val="0000FF"/>
          <w:sz w:val="20"/>
        </w:rPr>
        <w:fldChar w:fldCharType="end"/>
      </w:r>
      <w:r>
        <w:rPr>
          <w:sz w:val="20"/>
        </w:rPr>
        <w:t xml:space="preserve"> от 12.03.2014 N 35-ФЗ)</w:t>
      </w:r>
    </w:p>
    <w:p>
      <w:pPr>
        <w:pStyle w:val="4"/>
        <w:spacing w:before="200"/>
        <w:ind w:firstLine="540"/>
        <w:jc w:val="both"/>
      </w:pPr>
      <w:r>
        <w:rPr>
          <w:sz w:val="20"/>
        </w:rPr>
        <w:t>Порядок и условия пользования такой информацией определяются соглашением сторон.</w:t>
      </w:r>
    </w:p>
    <w:p>
      <w:pPr>
        <w:pStyle w:val="4"/>
        <w:jc w:val="both"/>
      </w:pPr>
    </w:p>
    <w:p>
      <w:pPr>
        <w:pStyle w:val="6"/>
        <w:ind w:firstLine="540"/>
        <w:jc w:val="both"/>
        <w:outlineLvl w:val="3"/>
      </w:pPr>
      <w:r>
        <w:rPr>
          <w:sz w:val="20"/>
        </w:rPr>
        <w:t>Статья 728. Возвращение подрядчиком имущества, переданного заказчиком</w:t>
      </w:r>
    </w:p>
    <w:p>
      <w:pPr>
        <w:pStyle w:val="4"/>
        <w:jc w:val="both"/>
      </w:pPr>
    </w:p>
    <w:p>
      <w:pPr>
        <w:pStyle w:val="4"/>
        <w:ind w:firstLine="540"/>
        <w:jc w:val="both"/>
      </w:pPr>
      <w:r>
        <w:rPr>
          <w:sz w:val="20"/>
        </w:rPr>
        <w:t xml:space="preserve">В случаях, когда заказчик на основании </w:t>
      </w:r>
      <w:r>
        <w:fldChar w:fldCharType="begin"/>
      </w:r>
      <w:r>
        <w:instrText xml:space="preserve"> HYPERLINK \l "P1813" \h </w:instrText>
      </w:r>
      <w:r>
        <w:fldChar w:fldCharType="separate"/>
      </w:r>
      <w:r>
        <w:rPr>
          <w:color w:val="0000FF"/>
          <w:sz w:val="20"/>
        </w:rPr>
        <w:t>пункта 2 статьи 715</w:t>
      </w:r>
      <w:r>
        <w:rPr>
          <w:color w:val="0000FF"/>
          <w:sz w:val="20"/>
        </w:rPr>
        <w:fldChar w:fldCharType="end"/>
      </w:r>
      <w:r>
        <w:rPr>
          <w:sz w:val="20"/>
        </w:rPr>
        <w:t xml:space="preserve"> или </w:t>
      </w:r>
      <w:r>
        <w:fldChar w:fldCharType="begin"/>
      </w:r>
      <w:r>
        <w:instrText xml:space="preserve"> HYPERLINK \l "P1868" \h </w:instrText>
      </w:r>
      <w:r>
        <w:fldChar w:fldCharType="separate"/>
      </w:r>
      <w:r>
        <w:rPr>
          <w:color w:val="0000FF"/>
          <w:sz w:val="20"/>
        </w:rPr>
        <w:t>пункта 3 статьи 723</w:t>
      </w:r>
      <w:r>
        <w:rPr>
          <w:color w:val="0000FF"/>
          <w:sz w:val="20"/>
        </w:rPr>
        <w:fldChar w:fldCharType="end"/>
      </w:r>
      <w:r>
        <w:rPr>
          <w:sz w:val="20"/>
        </w:rPr>
        <w:t xml:space="preserve"> настоящего Кодекса расторгает договор подряда, подрядчик обязан возвратить предоставленные заказчиком материалы, оборудование, переданную для переработки (обработки) вещь и иное имущество либо передать их указанному заказчиком лицу, а если это оказалось невозможным, - возместить стоимость материалов, оборудования и иного имущества.</w:t>
      </w:r>
    </w:p>
    <w:p>
      <w:pPr>
        <w:pStyle w:val="4"/>
        <w:jc w:val="both"/>
      </w:pPr>
    </w:p>
    <w:p>
      <w:pPr>
        <w:pStyle w:val="6"/>
        <w:ind w:firstLine="540"/>
        <w:jc w:val="both"/>
        <w:outlineLvl w:val="3"/>
      </w:pPr>
      <w:bookmarkStart w:id="163" w:name="P1901"/>
      <w:bookmarkEnd w:id="163"/>
      <w:r>
        <w:rPr>
          <w:sz w:val="20"/>
        </w:rPr>
        <w:t>Статья 729. Последствия прекращения договора подряда до приемки результата работы</w:t>
      </w:r>
    </w:p>
    <w:p>
      <w:pPr>
        <w:pStyle w:val="4"/>
        <w:jc w:val="both"/>
      </w:pPr>
    </w:p>
    <w:p>
      <w:pPr>
        <w:pStyle w:val="4"/>
        <w:ind w:firstLine="540"/>
        <w:jc w:val="both"/>
      </w:pPr>
      <w:r>
        <w:rPr>
          <w:sz w:val="20"/>
        </w:rPr>
        <w:t xml:space="preserve">В случае прекращения договора подряда по основаниям, предусмотренным законом или договором, до приемки заказчиком результата работы, выполненной подрядчиком </w:t>
      </w:r>
      <w:r>
        <w:fldChar w:fldCharType="begin"/>
      </w:r>
      <w:r>
        <w:instrText xml:space="preserve"> HYPERLINK \l "P1842" \h </w:instrText>
      </w:r>
      <w:r>
        <w:fldChar w:fldCharType="separate"/>
      </w:r>
      <w:r>
        <w:rPr>
          <w:color w:val="0000FF"/>
          <w:sz w:val="20"/>
        </w:rPr>
        <w:t>(пункт 1 статьи 720)</w:t>
      </w:r>
      <w:r>
        <w:rPr>
          <w:color w:val="0000FF"/>
          <w:sz w:val="20"/>
        </w:rPr>
        <w:fldChar w:fldCharType="end"/>
      </w:r>
      <w:r>
        <w:rPr>
          <w:sz w:val="20"/>
        </w:rPr>
        <w:t>, заказчик вправе требовать передачи ему результата незавершенной работы с компенсацией подрядчику произведенных затрат.</w:t>
      </w:r>
    </w:p>
    <w:p>
      <w:pPr>
        <w:pStyle w:val="4"/>
        <w:jc w:val="both"/>
      </w:pPr>
    </w:p>
    <w:p>
      <w:pPr>
        <w:pStyle w:val="6"/>
        <w:jc w:val="center"/>
        <w:outlineLvl w:val="2"/>
      </w:pPr>
      <w:bookmarkStart w:id="164" w:name="P1905"/>
      <w:bookmarkEnd w:id="164"/>
      <w:r>
        <w:rPr>
          <w:sz w:val="20"/>
        </w:rPr>
        <w:t>§ 2. Бытовой подряд</w:t>
      </w:r>
    </w:p>
    <w:p>
      <w:pPr>
        <w:pStyle w:val="4"/>
        <w:jc w:val="both"/>
      </w:pPr>
    </w:p>
    <w:p>
      <w:pPr>
        <w:pStyle w:val="6"/>
        <w:ind w:firstLine="540"/>
        <w:jc w:val="both"/>
        <w:outlineLvl w:val="3"/>
      </w:pPr>
      <w:bookmarkStart w:id="165" w:name="P1907"/>
      <w:bookmarkEnd w:id="165"/>
      <w:r>
        <w:rPr>
          <w:sz w:val="20"/>
        </w:rPr>
        <w:t>Статья 730. Договор бытового подряда</w:t>
      </w:r>
    </w:p>
    <w:p>
      <w:pPr>
        <w:pStyle w:val="4"/>
        <w:jc w:val="both"/>
      </w:pPr>
    </w:p>
    <w:p>
      <w:pPr>
        <w:pStyle w:val="4"/>
        <w:ind w:firstLine="540"/>
        <w:jc w:val="both"/>
      </w:pPr>
      <w:r>
        <w:rPr>
          <w:sz w:val="20"/>
        </w:rPr>
        <w:t>1. По договору бытового подряда подрядчик, осуществляющий соответствующую предпринимательскую деятельность, обязуется выполнить по заданию гражданина (заказчика) определенную работу, предназначенную удовлетворять бытовые или другие личные потребности заказчика, а заказчик обязуется принять и оплатить работу.</w:t>
      </w:r>
    </w:p>
    <w:p>
      <w:pPr>
        <w:pStyle w:val="4"/>
        <w:spacing w:before="200"/>
        <w:ind w:firstLine="540"/>
        <w:jc w:val="both"/>
      </w:pPr>
      <w:r>
        <w:rPr>
          <w:sz w:val="20"/>
        </w:rPr>
        <w:t xml:space="preserve">2. Договор бытового подряда является публичным договором </w:t>
      </w:r>
      <w:r>
        <w:fldChar w:fldCharType="begin"/>
      </w:r>
      <w:r>
        <w:instrText xml:space="preserve"> HYPERLINK "https://login.consultant.ru/link/?req=doc&amp;base=RZB&amp;n=471848&amp;dst=102015" \h </w:instrText>
      </w:r>
      <w:r>
        <w:fldChar w:fldCharType="separate"/>
      </w:r>
      <w:r>
        <w:rPr>
          <w:color w:val="0000FF"/>
          <w:sz w:val="20"/>
        </w:rPr>
        <w:t>(статья 426)</w:t>
      </w:r>
      <w:r>
        <w:rPr>
          <w:color w:val="0000FF"/>
          <w:sz w:val="20"/>
        </w:rPr>
        <w:fldChar w:fldCharType="end"/>
      </w:r>
      <w:r>
        <w:rPr>
          <w:sz w:val="20"/>
        </w:rPr>
        <w:t>.</w:t>
      </w:r>
    </w:p>
    <w:p>
      <w:pPr>
        <w:pStyle w:val="4"/>
        <w:spacing w:before="200"/>
        <w:ind w:firstLine="540"/>
        <w:jc w:val="both"/>
      </w:pPr>
      <w:r>
        <w:rPr>
          <w:sz w:val="20"/>
        </w:rPr>
        <w:t xml:space="preserve">3. К отношениям по договору бытового подряда, не урегулированным настоящим Кодексом, применяются </w:t>
      </w:r>
      <w:r>
        <w:fldChar w:fldCharType="begin"/>
      </w:r>
      <w:r>
        <w:instrText xml:space="preserve"> HYPERLINK "https://login.consultant.ru/link/?req=doc&amp;base=RZB&amp;n=454123" \h </w:instrText>
      </w:r>
      <w:r>
        <w:fldChar w:fldCharType="separate"/>
      </w:r>
      <w:r>
        <w:rPr>
          <w:color w:val="0000FF"/>
          <w:sz w:val="20"/>
        </w:rPr>
        <w:t>законы</w:t>
      </w:r>
      <w:r>
        <w:rPr>
          <w:color w:val="0000FF"/>
          <w:sz w:val="20"/>
        </w:rPr>
        <w:fldChar w:fldCharType="end"/>
      </w:r>
      <w:r>
        <w:rPr>
          <w:sz w:val="20"/>
        </w:rPr>
        <w:t xml:space="preserve"> о защите прав потребителей и иные правовые акты, принятые в соответствии с ними.</w:t>
      </w:r>
    </w:p>
    <w:p>
      <w:pPr>
        <w:pStyle w:val="4"/>
        <w:jc w:val="both"/>
      </w:pPr>
    </w:p>
    <w:p>
      <w:pPr>
        <w:pStyle w:val="6"/>
        <w:ind w:firstLine="540"/>
        <w:jc w:val="both"/>
        <w:outlineLvl w:val="3"/>
      </w:pPr>
      <w:r>
        <w:rPr>
          <w:sz w:val="20"/>
        </w:rPr>
        <w:t>Статья 731. Гарантии прав заказчика</w:t>
      </w:r>
    </w:p>
    <w:p>
      <w:pPr>
        <w:pStyle w:val="4"/>
        <w:jc w:val="both"/>
      </w:pPr>
    </w:p>
    <w:p>
      <w:pPr>
        <w:pStyle w:val="4"/>
        <w:ind w:firstLine="540"/>
        <w:jc w:val="both"/>
      </w:pPr>
      <w:r>
        <w:rPr>
          <w:sz w:val="20"/>
        </w:rPr>
        <w:t>1. Подрядчик не вправе навязывать заказчику включение в договор бытового подряда дополнительной работы или услуги. Заказчик вправе отказаться от оплаты работы или услуги, не предусмотренной договором.</w:t>
      </w:r>
    </w:p>
    <w:p>
      <w:pPr>
        <w:pStyle w:val="4"/>
        <w:spacing w:before="200"/>
        <w:ind w:firstLine="540"/>
        <w:jc w:val="both"/>
      </w:pPr>
      <w:r>
        <w:rPr>
          <w:sz w:val="20"/>
        </w:rPr>
        <w:t>2. Заказчик вправе в любое время до сдачи ему работы отказаться от исполнения договора бытового подряда, уплатив подрядчику часть установленной цены пропорционально части работы, выполненной до уведомления об отказе от исполнения договора, и возместив подрядчику расходы, произведенные до этого момента в целях исполнения договора, если они не входят в указанную часть цены работы. Условия договора, лишающие заказчика этого права, ничтожны.</w:t>
      </w:r>
    </w:p>
    <w:p>
      <w:pPr>
        <w:pStyle w:val="4"/>
        <w:jc w:val="both"/>
      </w:pPr>
    </w:p>
    <w:p>
      <w:pPr>
        <w:pStyle w:val="6"/>
        <w:ind w:firstLine="540"/>
        <w:jc w:val="both"/>
        <w:outlineLvl w:val="3"/>
      </w:pPr>
      <w:r>
        <w:rPr>
          <w:sz w:val="20"/>
        </w:rPr>
        <w:t>Статья 732. Предоставление заказчику информации о предлагаемой работе</w:t>
      </w:r>
    </w:p>
    <w:p>
      <w:pPr>
        <w:pStyle w:val="4"/>
        <w:jc w:val="both"/>
      </w:pPr>
    </w:p>
    <w:p>
      <w:pPr>
        <w:pStyle w:val="4"/>
        <w:ind w:firstLine="540"/>
        <w:jc w:val="both"/>
      </w:pPr>
      <w:bookmarkStart w:id="166" w:name="P1920"/>
      <w:bookmarkEnd w:id="166"/>
      <w:r>
        <w:rPr>
          <w:sz w:val="20"/>
        </w:rPr>
        <w:t xml:space="preserve">1. Подрядчик </w:t>
      </w:r>
      <w:r>
        <w:fldChar w:fldCharType="begin"/>
      </w:r>
      <w:r>
        <w:instrText xml:space="preserve"> HYPERLINK "https://login.consultant.ru/link/?req=doc&amp;base=RZB&amp;n=454123&amp;dst=100357" \h </w:instrText>
      </w:r>
      <w:r>
        <w:fldChar w:fldCharType="separate"/>
      </w:r>
      <w:r>
        <w:rPr>
          <w:color w:val="0000FF"/>
          <w:sz w:val="20"/>
        </w:rPr>
        <w:t>обязан</w:t>
      </w:r>
      <w:r>
        <w:rPr>
          <w:color w:val="0000FF"/>
          <w:sz w:val="20"/>
        </w:rPr>
        <w:fldChar w:fldCharType="end"/>
      </w:r>
      <w:r>
        <w:rPr>
          <w:sz w:val="20"/>
        </w:rPr>
        <w:t xml:space="preserve"> до заключения договора бытового подряда предоставить заказчику необходимую и достоверную информацию о предлагаемой работе, ее видах и об особенностях, о цене и форме оплаты, а также сообщить заказчику по его просьбе другие относящиеся к договору и соответствующей работе сведения. Если по характеру работы это имеет значение, подрядчик должен указать заказчику конкретное лицо, которое будет ее выполнять.</w:t>
      </w:r>
    </w:p>
    <w:p>
      <w:pPr>
        <w:pStyle w:val="4"/>
        <w:spacing w:before="200"/>
        <w:ind w:firstLine="540"/>
        <w:jc w:val="both"/>
      </w:pPr>
      <w:r>
        <w:rPr>
          <w:sz w:val="20"/>
        </w:rPr>
        <w:t xml:space="preserve">2. Если заказчику не предоставлена возможность незамедлительно получить в месте заключения договора бытового подряда информацию о работе, указанную в </w:t>
      </w:r>
      <w:r>
        <w:fldChar w:fldCharType="begin"/>
      </w:r>
      <w:r>
        <w:instrText xml:space="preserve"> HYPERLINK \l "P1920" \h </w:instrText>
      </w:r>
      <w:r>
        <w:fldChar w:fldCharType="separate"/>
      </w:r>
      <w:r>
        <w:rPr>
          <w:color w:val="0000FF"/>
          <w:sz w:val="20"/>
        </w:rPr>
        <w:t>пункте 1</w:t>
      </w:r>
      <w:r>
        <w:rPr>
          <w:color w:val="0000FF"/>
          <w:sz w:val="20"/>
        </w:rPr>
        <w:fldChar w:fldCharType="end"/>
      </w:r>
      <w:r>
        <w:rPr>
          <w:sz w:val="20"/>
        </w:rPr>
        <w:t xml:space="preserve"> настоящей статьи, он вправе потребовать от подрядчика возмещения убытков, вызванных необоснованным уклонением от заключения договора </w:t>
      </w:r>
      <w:r>
        <w:fldChar w:fldCharType="begin"/>
      </w:r>
      <w:r>
        <w:instrText xml:space="preserve"> HYPERLINK "https://login.consultant.ru/link/?req=doc&amp;base=RZB&amp;n=471848&amp;dst=102097" \h </w:instrText>
      </w:r>
      <w:r>
        <w:fldChar w:fldCharType="separate"/>
      </w:r>
      <w:r>
        <w:rPr>
          <w:color w:val="0000FF"/>
          <w:sz w:val="20"/>
        </w:rPr>
        <w:t>(пункт 4 статьи 445)</w:t>
      </w:r>
      <w:r>
        <w:rPr>
          <w:color w:val="0000FF"/>
          <w:sz w:val="20"/>
        </w:rPr>
        <w:fldChar w:fldCharType="end"/>
      </w:r>
      <w:r>
        <w:rPr>
          <w:sz w:val="20"/>
        </w:rPr>
        <w:t>.</w:t>
      </w:r>
    </w:p>
    <w:p>
      <w:pPr>
        <w:pStyle w:val="4"/>
        <w:spacing w:before="200"/>
        <w:ind w:firstLine="540"/>
        <w:jc w:val="both"/>
      </w:pPr>
      <w:r>
        <w:rPr>
          <w:sz w:val="20"/>
        </w:rPr>
        <w:t>Заказчик вправе требовать расторжения заключенного договора бытового подряда без оплаты выполненной работы, а также возмещения убытков в случаях, когда вследствие неполноты или недостоверности полученной от подрядчика информации был заключен договор на выполнение работы, не обладающей свойствами, которые имел в виду заказчик.</w:t>
      </w:r>
    </w:p>
    <w:p>
      <w:pPr>
        <w:pStyle w:val="4"/>
        <w:spacing w:before="200"/>
        <w:ind w:firstLine="540"/>
        <w:jc w:val="both"/>
      </w:pPr>
      <w:r>
        <w:rPr>
          <w:sz w:val="20"/>
        </w:rPr>
        <w:t xml:space="preserve">Подрядчик, не предоставивший заказчику информации о работе, указанной в </w:t>
      </w:r>
      <w:r>
        <w:fldChar w:fldCharType="begin"/>
      </w:r>
      <w:r>
        <w:instrText xml:space="preserve"> HYPERLINK \l "P1920" \h </w:instrText>
      </w:r>
      <w:r>
        <w:fldChar w:fldCharType="separate"/>
      </w:r>
      <w:r>
        <w:rPr>
          <w:color w:val="0000FF"/>
          <w:sz w:val="20"/>
        </w:rPr>
        <w:t>пункте 1</w:t>
      </w:r>
      <w:r>
        <w:rPr>
          <w:color w:val="0000FF"/>
          <w:sz w:val="20"/>
        </w:rPr>
        <w:fldChar w:fldCharType="end"/>
      </w:r>
      <w:r>
        <w:rPr>
          <w:sz w:val="20"/>
        </w:rPr>
        <w:t xml:space="preserve"> настоящей статьи, несет ответственность и за те недостатки работы, которые возникли после ее передачи заказчику вследствие отсутствия у него такой информации.</w:t>
      </w:r>
    </w:p>
    <w:p>
      <w:pPr>
        <w:pStyle w:val="4"/>
        <w:jc w:val="both"/>
      </w:pPr>
      <w:r>
        <w:rPr>
          <w:sz w:val="20"/>
        </w:rPr>
        <w:t xml:space="preserve">(п. 2 в ред. Федерального </w:t>
      </w:r>
      <w:r>
        <w:fldChar w:fldCharType="begin"/>
      </w:r>
      <w:r>
        <w:instrText xml:space="preserve"> HYPERLINK "https://login.consultant.ru/link/?req=doc&amp;base=RZB&amp;n=25308&amp;dst=100016" \h </w:instrText>
      </w:r>
      <w:r>
        <w:fldChar w:fldCharType="separate"/>
      </w:r>
      <w:r>
        <w:rPr>
          <w:color w:val="0000FF"/>
          <w:sz w:val="20"/>
        </w:rPr>
        <w:t>закона</w:t>
      </w:r>
      <w:r>
        <w:rPr>
          <w:color w:val="0000FF"/>
          <w:sz w:val="20"/>
        </w:rPr>
        <w:fldChar w:fldCharType="end"/>
      </w:r>
      <w:r>
        <w:rPr>
          <w:sz w:val="20"/>
        </w:rPr>
        <w:t xml:space="preserve"> от 17.12.1999 N 213-ФЗ)</w:t>
      </w:r>
    </w:p>
    <w:p>
      <w:pPr>
        <w:pStyle w:val="4"/>
        <w:jc w:val="both"/>
      </w:pPr>
    </w:p>
    <w:p>
      <w:pPr>
        <w:pStyle w:val="6"/>
        <w:ind w:firstLine="540"/>
        <w:jc w:val="both"/>
        <w:outlineLvl w:val="3"/>
      </w:pPr>
      <w:r>
        <w:rPr>
          <w:sz w:val="20"/>
        </w:rPr>
        <w:t>Статья 733. Выполнение работы из материала подрядчика</w:t>
      </w:r>
    </w:p>
    <w:p>
      <w:pPr>
        <w:pStyle w:val="4"/>
        <w:jc w:val="both"/>
      </w:pPr>
    </w:p>
    <w:p>
      <w:pPr>
        <w:pStyle w:val="4"/>
        <w:ind w:firstLine="540"/>
        <w:jc w:val="both"/>
      </w:pPr>
      <w:r>
        <w:rPr>
          <w:sz w:val="20"/>
        </w:rPr>
        <w:t>1. Если работа по договору бытового подряда выполняется из материала подрядчика, материал оплачивается заказчиком при заключении договора полностью или в части, указанной в договоре, с окончательным расчетом при получении заказчиком выполненной подрядчиком работы.</w:t>
      </w:r>
    </w:p>
    <w:p>
      <w:pPr>
        <w:pStyle w:val="4"/>
        <w:spacing w:before="200"/>
        <w:ind w:firstLine="540"/>
        <w:jc w:val="both"/>
      </w:pPr>
      <w:r>
        <w:rPr>
          <w:sz w:val="20"/>
        </w:rPr>
        <w:t>В соответствии с договором материал может быть предоставлен подрядчиком в кредит, в том числе с условием оплаты заказчиком материала в рассрочку.</w:t>
      </w:r>
    </w:p>
    <w:p>
      <w:pPr>
        <w:pStyle w:val="4"/>
        <w:spacing w:before="200"/>
        <w:ind w:firstLine="540"/>
        <w:jc w:val="both"/>
      </w:pPr>
      <w:r>
        <w:rPr>
          <w:sz w:val="20"/>
        </w:rPr>
        <w:t>2. Изменение после заключения договора бытового подряда цены предоставленного подрядчиком материала не влечет перерасчета.</w:t>
      </w:r>
    </w:p>
    <w:p>
      <w:pPr>
        <w:pStyle w:val="4"/>
        <w:jc w:val="both"/>
      </w:pPr>
    </w:p>
    <w:p>
      <w:pPr>
        <w:pStyle w:val="6"/>
        <w:ind w:firstLine="540"/>
        <w:jc w:val="both"/>
        <w:outlineLvl w:val="3"/>
      </w:pPr>
      <w:r>
        <w:rPr>
          <w:sz w:val="20"/>
        </w:rPr>
        <w:t>Статья 734. Выполнение работы из материала заказчика</w:t>
      </w:r>
    </w:p>
    <w:p>
      <w:pPr>
        <w:pStyle w:val="4"/>
        <w:jc w:val="both"/>
      </w:pPr>
    </w:p>
    <w:p>
      <w:pPr>
        <w:pStyle w:val="4"/>
        <w:ind w:firstLine="540"/>
        <w:jc w:val="both"/>
      </w:pPr>
      <w:r>
        <w:rPr>
          <w:sz w:val="20"/>
        </w:rPr>
        <w:t>Если работа по договору бытового подряда выполняется из материала заказчика, в квитанции или ином документе, выдаваемых подрядчиком заказчику при заключении договора, должны быть указаны точное наименование, описание и цена материала, определяемая по соглашению сторон. Оценка материала в квитанции или ином аналогичном документе может быть впоследствии оспорена заказчиком в суде.</w:t>
      </w:r>
    </w:p>
    <w:p>
      <w:pPr>
        <w:pStyle w:val="4"/>
        <w:jc w:val="both"/>
      </w:pPr>
    </w:p>
    <w:p>
      <w:pPr>
        <w:pStyle w:val="6"/>
        <w:ind w:firstLine="540"/>
        <w:jc w:val="both"/>
        <w:outlineLvl w:val="3"/>
      </w:pPr>
      <w:r>
        <w:rPr>
          <w:sz w:val="20"/>
        </w:rPr>
        <w:t>Статья 735. Цена и оплата работы</w:t>
      </w:r>
    </w:p>
    <w:p>
      <w:pPr>
        <w:pStyle w:val="4"/>
        <w:jc w:val="both"/>
      </w:pPr>
    </w:p>
    <w:p>
      <w:pPr>
        <w:pStyle w:val="4"/>
        <w:ind w:firstLine="540"/>
        <w:jc w:val="both"/>
      </w:pPr>
      <w:r>
        <w:rPr>
          <w:sz w:val="20"/>
        </w:rPr>
        <w:t>Цена работы в договоре бытового подряда определяется соглашением сторон и не может быть выше устанавливаемой или регулируемой соответствующими государственными органами. Работа оплачивается заказчиком после ее окончательной сдачи подрядчиком. С согласия заказчика работа может быть оплачена им при заключении договора полностью или путем выдачи аванса.</w:t>
      </w:r>
    </w:p>
    <w:p>
      <w:pPr>
        <w:pStyle w:val="4"/>
        <w:jc w:val="both"/>
      </w:pPr>
    </w:p>
    <w:p>
      <w:pPr>
        <w:pStyle w:val="6"/>
        <w:ind w:firstLine="540"/>
        <w:jc w:val="both"/>
        <w:outlineLvl w:val="3"/>
      </w:pPr>
      <w:r>
        <w:rPr>
          <w:sz w:val="20"/>
        </w:rPr>
        <w:t>Статья 736. Предупреждение заказчика об условиях использования выполненной работы</w:t>
      </w:r>
    </w:p>
    <w:p>
      <w:pPr>
        <w:pStyle w:val="4"/>
        <w:jc w:val="both"/>
      </w:pPr>
    </w:p>
    <w:p>
      <w:pPr>
        <w:pStyle w:val="4"/>
        <w:ind w:firstLine="540"/>
        <w:jc w:val="both"/>
      </w:pPr>
      <w:r>
        <w:rPr>
          <w:sz w:val="20"/>
        </w:rPr>
        <w:t>При сдаче работы заказчику подрядчик обязан сообщить ему о требованиях, которые необходимо соблюдать для эффективного и безопасного использования результата работы, а также о возможных для самого заказчика и других лиц последствиях несоблюдения соответствующих требований.</w:t>
      </w:r>
    </w:p>
    <w:p>
      <w:pPr>
        <w:pStyle w:val="4"/>
        <w:jc w:val="both"/>
      </w:pPr>
    </w:p>
    <w:p>
      <w:pPr>
        <w:pStyle w:val="6"/>
        <w:ind w:firstLine="540"/>
        <w:jc w:val="both"/>
        <w:outlineLvl w:val="3"/>
      </w:pPr>
      <w:r>
        <w:rPr>
          <w:sz w:val="20"/>
        </w:rPr>
        <w:t>Статья 737. Последствия обнаружения недостатков в выполненной работе</w:t>
      </w:r>
    </w:p>
    <w:p>
      <w:pPr>
        <w:pStyle w:val="4"/>
        <w:jc w:val="both"/>
      </w:pPr>
    </w:p>
    <w:p>
      <w:pPr>
        <w:pStyle w:val="4"/>
        <w:ind w:firstLine="540"/>
        <w:jc w:val="both"/>
      </w:pPr>
      <w:r>
        <w:rPr>
          <w:sz w:val="20"/>
        </w:rPr>
        <w:t xml:space="preserve">1. В случае обнаружения недостатков во время приемки результата работы или после его приемки в течение гарантийного срока, а если он не установлен, - разумного срока, но не позднее двух лет (для недвижимого имущества - пяти лет) со дня приемки результата работы, заказчик вправе по своему выбору осуществить одно из предусмотренных в </w:t>
      </w:r>
      <w:r>
        <w:fldChar w:fldCharType="begin"/>
      </w:r>
      <w:r>
        <w:instrText xml:space="preserve"> HYPERLINK \l "P1861" \h </w:instrText>
      </w:r>
      <w:r>
        <w:fldChar w:fldCharType="separate"/>
      </w:r>
      <w:r>
        <w:rPr>
          <w:color w:val="0000FF"/>
          <w:sz w:val="20"/>
        </w:rPr>
        <w:t>статье 723</w:t>
      </w:r>
      <w:r>
        <w:rPr>
          <w:color w:val="0000FF"/>
          <w:sz w:val="20"/>
        </w:rPr>
        <w:fldChar w:fldCharType="end"/>
      </w:r>
      <w:r>
        <w:rPr>
          <w:sz w:val="20"/>
        </w:rPr>
        <w:t xml:space="preserve"> настоящего Кодекса прав либо потребовать безвозмездного повторного выполнения работы или возмещения понесенных им расходов на исправление недостатков своими средствами или третьими лицами.</w:t>
      </w:r>
    </w:p>
    <w:p>
      <w:pPr>
        <w:pStyle w:val="4"/>
        <w:jc w:val="both"/>
      </w:pPr>
      <w:r>
        <w:rPr>
          <w:sz w:val="20"/>
        </w:rPr>
        <w:t xml:space="preserve">(п. 1 в ред. Федерального </w:t>
      </w:r>
      <w:r>
        <w:fldChar w:fldCharType="begin"/>
      </w:r>
      <w:r>
        <w:instrText xml:space="preserve"> HYPERLINK "https://login.consultant.ru/link/?req=doc&amp;base=RZB&amp;n=25308&amp;dst=100021" \h </w:instrText>
      </w:r>
      <w:r>
        <w:fldChar w:fldCharType="separate"/>
      </w:r>
      <w:r>
        <w:rPr>
          <w:color w:val="0000FF"/>
          <w:sz w:val="20"/>
        </w:rPr>
        <w:t>закона</w:t>
      </w:r>
      <w:r>
        <w:rPr>
          <w:color w:val="0000FF"/>
          <w:sz w:val="20"/>
        </w:rPr>
        <w:fldChar w:fldCharType="end"/>
      </w:r>
      <w:r>
        <w:rPr>
          <w:sz w:val="20"/>
        </w:rPr>
        <w:t xml:space="preserve"> от 17.12.1999 N 213-ФЗ)</w:t>
      </w:r>
    </w:p>
    <w:p>
      <w:pPr>
        <w:pStyle w:val="4"/>
        <w:spacing w:before="200"/>
        <w:ind w:firstLine="540"/>
        <w:jc w:val="both"/>
      </w:pPr>
      <w:bookmarkStart w:id="167" w:name="P1948"/>
      <w:bookmarkEnd w:id="167"/>
      <w:r>
        <w:rPr>
          <w:sz w:val="20"/>
        </w:rPr>
        <w:t>2. В случае обнаружения существенных недостатков результата работы заказчик вправе предъявить подрядчику требование о безвозмездном устранении таких недостатков, если докажет, что они возникли до принятия результата работы заказчиком или по причинам, возникшим до этого момента. Это требование может быть предъявлено заказчиком, если указанные недостатки обнаружены по истечении двух лет (для недвижимого имущества - пяти лет) со дня принятия результата работы заказчиком, но в пределах установленного для результата работы срока службы или в течение десяти лет со дня принятия результата работы заказчиком, если срок службы не установлен.</w:t>
      </w:r>
    </w:p>
    <w:p>
      <w:pPr>
        <w:pStyle w:val="4"/>
        <w:jc w:val="both"/>
      </w:pPr>
      <w:r>
        <w:rPr>
          <w:sz w:val="20"/>
        </w:rPr>
        <w:t xml:space="preserve">(п. 2 в ред. Федерального </w:t>
      </w:r>
      <w:r>
        <w:fldChar w:fldCharType="begin"/>
      </w:r>
      <w:r>
        <w:instrText xml:space="preserve"> HYPERLINK "https://login.consultant.ru/link/?req=doc&amp;base=RZB&amp;n=25308&amp;dst=100023" \h </w:instrText>
      </w:r>
      <w:r>
        <w:fldChar w:fldCharType="separate"/>
      </w:r>
      <w:r>
        <w:rPr>
          <w:color w:val="0000FF"/>
          <w:sz w:val="20"/>
        </w:rPr>
        <w:t>закона</w:t>
      </w:r>
      <w:r>
        <w:rPr>
          <w:color w:val="0000FF"/>
          <w:sz w:val="20"/>
        </w:rPr>
        <w:fldChar w:fldCharType="end"/>
      </w:r>
      <w:r>
        <w:rPr>
          <w:sz w:val="20"/>
        </w:rPr>
        <w:t xml:space="preserve"> от 17.12.1999 N 213-ФЗ)</w:t>
      </w:r>
    </w:p>
    <w:p>
      <w:pPr>
        <w:pStyle w:val="4"/>
        <w:spacing w:before="200"/>
        <w:ind w:firstLine="540"/>
        <w:jc w:val="both"/>
      </w:pPr>
      <w:r>
        <w:rPr>
          <w:sz w:val="20"/>
        </w:rPr>
        <w:t xml:space="preserve">3. При невыполнении подрядчиком требования, указанного в </w:t>
      </w:r>
      <w:r>
        <w:fldChar w:fldCharType="begin"/>
      </w:r>
      <w:r>
        <w:instrText xml:space="preserve"> HYPERLINK \l "P1948" \h </w:instrText>
      </w:r>
      <w:r>
        <w:fldChar w:fldCharType="separate"/>
      </w:r>
      <w:r>
        <w:rPr>
          <w:color w:val="0000FF"/>
          <w:sz w:val="20"/>
        </w:rPr>
        <w:t>пункте 2</w:t>
      </w:r>
      <w:r>
        <w:rPr>
          <w:color w:val="0000FF"/>
          <w:sz w:val="20"/>
        </w:rPr>
        <w:fldChar w:fldCharType="end"/>
      </w:r>
      <w:r>
        <w:rPr>
          <w:sz w:val="20"/>
        </w:rPr>
        <w:t xml:space="preserve"> настоящей статьи, заказчик вправе в течение того же срока потребовать либо возврата части цены, уплаченной за работу, либо возмещения расходов, понесенных в связи с устранением недостатков заказчиком своими силами или с помощью третьих лиц либо отказаться от исполнения договора и потребовать возмещения причиненных убытков.</w:t>
      </w:r>
    </w:p>
    <w:p>
      <w:pPr>
        <w:pStyle w:val="4"/>
        <w:jc w:val="both"/>
      </w:pPr>
      <w:r>
        <w:rPr>
          <w:sz w:val="20"/>
        </w:rPr>
        <w:t xml:space="preserve">(в ред. Федерального </w:t>
      </w:r>
      <w:r>
        <w:fldChar w:fldCharType="begin"/>
      </w:r>
      <w:r>
        <w:instrText xml:space="preserve"> HYPERLINK "https://login.consultant.ru/link/?req=doc&amp;base=RZB&amp;n=25308&amp;dst=100024" \h </w:instrText>
      </w:r>
      <w:r>
        <w:fldChar w:fldCharType="separate"/>
      </w:r>
      <w:r>
        <w:rPr>
          <w:color w:val="0000FF"/>
          <w:sz w:val="20"/>
        </w:rPr>
        <w:t>закона</w:t>
      </w:r>
      <w:r>
        <w:rPr>
          <w:color w:val="0000FF"/>
          <w:sz w:val="20"/>
        </w:rPr>
        <w:fldChar w:fldCharType="end"/>
      </w:r>
      <w:r>
        <w:rPr>
          <w:sz w:val="20"/>
        </w:rPr>
        <w:t xml:space="preserve"> от 17.12.1999 N 213-ФЗ)</w:t>
      </w:r>
    </w:p>
    <w:p>
      <w:pPr>
        <w:pStyle w:val="4"/>
        <w:jc w:val="both"/>
      </w:pPr>
    </w:p>
    <w:p>
      <w:pPr>
        <w:pStyle w:val="6"/>
        <w:ind w:firstLine="540"/>
        <w:jc w:val="both"/>
        <w:outlineLvl w:val="3"/>
      </w:pPr>
      <w:bookmarkStart w:id="168" w:name="P1953"/>
      <w:bookmarkEnd w:id="168"/>
      <w:r>
        <w:rPr>
          <w:sz w:val="20"/>
        </w:rPr>
        <w:t>Статья 738. Последствия неявки заказчика за получением результата работы</w:t>
      </w:r>
    </w:p>
    <w:p>
      <w:pPr>
        <w:pStyle w:val="4"/>
        <w:jc w:val="both"/>
      </w:pPr>
    </w:p>
    <w:p>
      <w:pPr>
        <w:pStyle w:val="4"/>
        <w:ind w:firstLine="540"/>
        <w:jc w:val="both"/>
      </w:pPr>
      <w:r>
        <w:rPr>
          <w:sz w:val="20"/>
        </w:rPr>
        <w:t xml:space="preserve">В случае неявки заказчика за получением результата выполненной работы или иного уклонения заказчика от его приемки подрядчик вправе, письменно предупредив заказчика, по истечении двух месяцев со дня такого предупреждения продать результат работы за разумную цену, а вырученную сумму, за вычетом всех причитающихся подрядчику платежей, внести в депозит в порядке, предусмотренном </w:t>
      </w:r>
      <w:r>
        <w:fldChar w:fldCharType="begin"/>
      </w:r>
      <w:r>
        <w:instrText xml:space="preserve"> HYPERLINK "https://login.consultant.ru/link/?req=doc&amp;base=RZB&amp;n=471848&amp;dst=101597" \h </w:instrText>
      </w:r>
      <w:r>
        <w:fldChar w:fldCharType="separate"/>
      </w:r>
      <w:r>
        <w:rPr>
          <w:color w:val="0000FF"/>
          <w:sz w:val="20"/>
        </w:rPr>
        <w:t>статьей 327</w:t>
      </w:r>
      <w:r>
        <w:rPr>
          <w:color w:val="0000FF"/>
          <w:sz w:val="20"/>
        </w:rPr>
        <w:fldChar w:fldCharType="end"/>
      </w:r>
      <w:r>
        <w:rPr>
          <w:sz w:val="20"/>
        </w:rPr>
        <w:t xml:space="preserve"> настоящего Кодекса.</w:t>
      </w:r>
    </w:p>
    <w:p>
      <w:pPr>
        <w:pStyle w:val="4"/>
        <w:jc w:val="both"/>
      </w:pPr>
    </w:p>
    <w:p>
      <w:pPr>
        <w:pStyle w:val="6"/>
        <w:ind w:firstLine="540"/>
        <w:jc w:val="both"/>
        <w:outlineLvl w:val="3"/>
      </w:pPr>
      <w:bookmarkStart w:id="169" w:name="P1957"/>
      <w:bookmarkEnd w:id="169"/>
      <w:r>
        <w:rPr>
          <w:sz w:val="20"/>
        </w:rPr>
        <w:t>Статья 739. Права заказчика в случае ненадлежащего выполнения или невыполнения работы по договору бытового подряда</w:t>
      </w:r>
    </w:p>
    <w:p>
      <w:pPr>
        <w:pStyle w:val="4"/>
        <w:jc w:val="both"/>
      </w:pPr>
    </w:p>
    <w:p>
      <w:pPr>
        <w:pStyle w:val="4"/>
        <w:ind w:firstLine="540"/>
        <w:jc w:val="both"/>
      </w:pPr>
      <w:r>
        <w:rPr>
          <w:sz w:val="20"/>
        </w:rPr>
        <w:t xml:space="preserve">В случае ненадлежащего выполнения или невыполнения работы по договору бытового подряда заказчик может воспользоваться правами, предоставленными покупателю в соответствии со </w:t>
      </w:r>
      <w:r>
        <w:fldChar w:fldCharType="begin"/>
      </w:r>
      <w:r>
        <w:instrText xml:space="preserve"> HYPERLINK \l "P387" \h </w:instrText>
      </w:r>
      <w:r>
        <w:fldChar w:fldCharType="separate"/>
      </w:r>
      <w:r>
        <w:rPr>
          <w:color w:val="0000FF"/>
          <w:sz w:val="20"/>
        </w:rPr>
        <w:t>статьями 503</w:t>
      </w:r>
      <w:r>
        <w:rPr>
          <w:color w:val="0000FF"/>
          <w:sz w:val="20"/>
        </w:rPr>
        <w:fldChar w:fldCharType="end"/>
      </w:r>
      <w:r>
        <w:rPr>
          <w:sz w:val="20"/>
        </w:rPr>
        <w:t xml:space="preserve"> - </w:t>
      </w:r>
      <w:r>
        <w:fldChar w:fldCharType="begin"/>
      </w:r>
      <w:r>
        <w:instrText xml:space="preserve"> HYPERLINK \l "P410" \h </w:instrText>
      </w:r>
      <w:r>
        <w:fldChar w:fldCharType="separate"/>
      </w:r>
      <w:r>
        <w:rPr>
          <w:color w:val="0000FF"/>
          <w:sz w:val="20"/>
        </w:rPr>
        <w:t>505</w:t>
      </w:r>
      <w:r>
        <w:rPr>
          <w:color w:val="0000FF"/>
          <w:sz w:val="20"/>
        </w:rPr>
        <w:fldChar w:fldCharType="end"/>
      </w:r>
      <w:r>
        <w:rPr>
          <w:sz w:val="20"/>
        </w:rPr>
        <w:t xml:space="preserve"> настоящего Кодекса.</w:t>
      </w:r>
    </w:p>
    <w:p>
      <w:pPr>
        <w:pStyle w:val="4"/>
        <w:jc w:val="both"/>
      </w:pPr>
    </w:p>
    <w:p>
      <w:pPr>
        <w:pStyle w:val="6"/>
        <w:jc w:val="center"/>
        <w:outlineLvl w:val="2"/>
      </w:pPr>
      <w:r>
        <w:rPr>
          <w:sz w:val="20"/>
        </w:rPr>
        <w:t>§ 3. Строительный подряд</w:t>
      </w:r>
    </w:p>
    <w:p>
      <w:pPr>
        <w:pStyle w:val="4"/>
        <w:jc w:val="both"/>
      </w:pPr>
    </w:p>
    <w:p>
      <w:pPr>
        <w:pStyle w:val="6"/>
        <w:ind w:firstLine="540"/>
        <w:jc w:val="both"/>
        <w:outlineLvl w:val="3"/>
      </w:pPr>
      <w:bookmarkStart w:id="170" w:name="P1963"/>
      <w:bookmarkEnd w:id="170"/>
      <w:r>
        <w:rPr>
          <w:sz w:val="20"/>
        </w:rPr>
        <w:t>Статья 740. Договор строительного подряда</w:t>
      </w:r>
    </w:p>
    <w:p>
      <w:pPr>
        <w:pStyle w:val="4"/>
        <w:jc w:val="both"/>
      </w:pPr>
    </w:p>
    <w:p>
      <w:pPr>
        <w:pStyle w:val="4"/>
        <w:ind w:firstLine="540"/>
        <w:jc w:val="both"/>
      </w:pPr>
      <w:r>
        <w:rPr>
          <w:sz w:val="20"/>
        </w:rPr>
        <w:t>1. По договору строительного подряда подрядчик обязуется в установленный договором срок построить по заданию заказчика определенный объект либо выполнить иные строительные работы, а заказчик обязуется создать подрядчику необходимые условия для выполнения работ, принять их результат и уплатить обусловленную цену.</w:t>
      </w:r>
    </w:p>
    <w:p>
      <w:pPr>
        <w:pStyle w:val="4"/>
        <w:spacing w:before="200"/>
        <w:ind w:firstLine="540"/>
        <w:jc w:val="both"/>
      </w:pPr>
      <w:r>
        <w:rPr>
          <w:sz w:val="20"/>
        </w:rPr>
        <w:t>2. Договор строительного подряда заключается на строительство или реконструкцию предприятия, здания (в том числе жилого дома), сооружения или иного объекта, а также на выполнение монтажных, пусконаладочных и иных неразрывно связанных со строящимся объектом работ. Правила о договоре строительного подряда применяются также к работам по капитальному ремонту зданий и сооружений, если иное не предусмотрено договором.</w:t>
      </w:r>
    </w:p>
    <w:p>
      <w:pPr>
        <w:pStyle w:val="4"/>
        <w:spacing w:before="200"/>
        <w:ind w:firstLine="540"/>
        <w:jc w:val="both"/>
      </w:pPr>
      <w:r>
        <w:rPr>
          <w:sz w:val="20"/>
        </w:rPr>
        <w:t>В случаях, предусмотренных договором, подрядчик принимает на себя обязанность обеспечить эксплуатацию объекта после его принятия заказчиком в течение указанного в договоре срока.</w:t>
      </w:r>
    </w:p>
    <w:p>
      <w:pPr>
        <w:pStyle w:val="4"/>
        <w:spacing w:before="200"/>
        <w:ind w:firstLine="540"/>
        <w:jc w:val="both"/>
      </w:pPr>
      <w:r>
        <w:rPr>
          <w:sz w:val="20"/>
        </w:rPr>
        <w:t xml:space="preserve">3. В случаях, когда по договору строительного подряда выполняются работы для удовлетворения бытовых или других личных потребностей гражданина (заказчика), к такому договору соответственно применяются правила </w:t>
      </w:r>
      <w:r>
        <w:fldChar w:fldCharType="begin"/>
      </w:r>
      <w:r>
        <w:instrText xml:space="preserve"> HYPERLINK \l "P1905" \h </w:instrText>
      </w:r>
      <w:r>
        <w:fldChar w:fldCharType="separate"/>
      </w:r>
      <w:r>
        <w:rPr>
          <w:color w:val="0000FF"/>
          <w:sz w:val="20"/>
        </w:rPr>
        <w:t>параграфа 2</w:t>
      </w:r>
      <w:r>
        <w:rPr>
          <w:color w:val="0000FF"/>
          <w:sz w:val="20"/>
        </w:rPr>
        <w:fldChar w:fldCharType="end"/>
      </w:r>
      <w:r>
        <w:rPr>
          <w:sz w:val="20"/>
        </w:rPr>
        <w:t xml:space="preserve"> настоящей главы о правах заказчика по договору бытового подряда.</w:t>
      </w:r>
    </w:p>
    <w:p>
      <w:pPr>
        <w:pStyle w:val="4"/>
        <w:jc w:val="both"/>
      </w:pPr>
    </w:p>
    <w:p>
      <w:pPr>
        <w:pStyle w:val="6"/>
        <w:ind w:firstLine="540"/>
        <w:jc w:val="both"/>
        <w:outlineLvl w:val="3"/>
      </w:pPr>
      <w:r>
        <w:rPr>
          <w:sz w:val="20"/>
        </w:rPr>
        <w:t>Статья 741. Распределение риска между сторонами</w:t>
      </w:r>
    </w:p>
    <w:p>
      <w:pPr>
        <w:pStyle w:val="4"/>
        <w:jc w:val="both"/>
      </w:pPr>
    </w:p>
    <w:p>
      <w:pPr>
        <w:pStyle w:val="4"/>
        <w:ind w:firstLine="540"/>
        <w:jc w:val="both"/>
      </w:pPr>
      <w:r>
        <w:rPr>
          <w:sz w:val="20"/>
        </w:rPr>
        <w:t>1. Риск случайной гибели или случайного повреждения объекта строительства, составляющего предмет договора строительного подряда, до приемки этого объекта заказчиком несет подрядчик.</w:t>
      </w:r>
    </w:p>
    <w:p>
      <w:pPr>
        <w:pStyle w:val="4"/>
        <w:spacing w:before="200"/>
        <w:ind w:firstLine="540"/>
        <w:jc w:val="both"/>
      </w:pPr>
      <w:r>
        <w:rPr>
          <w:sz w:val="20"/>
        </w:rPr>
        <w:t xml:space="preserve">2. Если объект строительства до его приемки заказчиком погиб или поврежден вследствие недоброкачественности предоставленного заказчиком материала (деталей, конструкций) или оборудования либо исполнения ошибочных указаний заказчика, подрядчик вправе требовать оплаты всей предусмотренной сметой стоимости работ при условии, что им были выполнены обязанности, предусмотренные </w:t>
      </w:r>
      <w:r>
        <w:fldChar w:fldCharType="begin"/>
      </w:r>
      <w:r>
        <w:instrText xml:space="preserve"> HYPERLINK \l "P1818" \h </w:instrText>
      </w:r>
      <w:r>
        <w:fldChar w:fldCharType="separate"/>
      </w:r>
      <w:r>
        <w:rPr>
          <w:color w:val="0000FF"/>
          <w:sz w:val="20"/>
        </w:rPr>
        <w:t>пунктом 1 статьи 716</w:t>
      </w:r>
      <w:r>
        <w:rPr>
          <w:color w:val="0000FF"/>
          <w:sz w:val="20"/>
        </w:rPr>
        <w:fldChar w:fldCharType="end"/>
      </w:r>
      <w:r>
        <w:rPr>
          <w:sz w:val="20"/>
        </w:rPr>
        <w:t xml:space="preserve"> настоящего Кодекса.</w:t>
      </w:r>
    </w:p>
    <w:p>
      <w:pPr>
        <w:pStyle w:val="4"/>
        <w:jc w:val="both"/>
      </w:pPr>
    </w:p>
    <w:p>
      <w:pPr>
        <w:pStyle w:val="6"/>
        <w:ind w:firstLine="540"/>
        <w:jc w:val="both"/>
        <w:outlineLvl w:val="3"/>
      </w:pPr>
      <w:r>
        <w:rPr>
          <w:sz w:val="20"/>
        </w:rPr>
        <w:t>Статья 742. Страхование объекта строительства</w:t>
      </w:r>
    </w:p>
    <w:p>
      <w:pPr>
        <w:pStyle w:val="4"/>
        <w:jc w:val="both"/>
      </w:pPr>
    </w:p>
    <w:p>
      <w:pPr>
        <w:pStyle w:val="4"/>
        <w:ind w:firstLine="540"/>
        <w:jc w:val="both"/>
      </w:pPr>
      <w:r>
        <w:rPr>
          <w:sz w:val="20"/>
        </w:rPr>
        <w:t>1. Договором строительного подряда может быть предусмотрена обязанность стороны, на которой лежит риск случайной гибели или случайного повреждения объекта строительства, материала, оборудования и другого имущества, используемых при строительстве, либо ответственность за причинение при осуществлении строительства вреда другим лицам, застраховать соответствующие риски.</w:t>
      </w:r>
    </w:p>
    <w:p>
      <w:pPr>
        <w:pStyle w:val="4"/>
        <w:spacing w:before="200"/>
        <w:ind w:firstLine="540"/>
        <w:jc w:val="both"/>
      </w:pPr>
      <w:r>
        <w:rPr>
          <w:sz w:val="20"/>
        </w:rPr>
        <w:t>Сторона, на которую возлагается обязанность по страхованию, должна предоставить другой стороне доказательства заключения ею договора страхования на условиях, предусмотренных договором строительного подряда, включая данные о страховщике, размере страховой суммы и застрахованных рисках.</w:t>
      </w:r>
    </w:p>
    <w:p>
      <w:pPr>
        <w:pStyle w:val="4"/>
        <w:spacing w:before="200"/>
        <w:ind w:firstLine="540"/>
        <w:jc w:val="both"/>
      </w:pPr>
      <w:r>
        <w:rPr>
          <w:sz w:val="20"/>
        </w:rPr>
        <w:t>2. Страхование не освобождает соответствующую сторону от обязанности принять необходимые меры для предотвращения наступления страхового случая.</w:t>
      </w:r>
    </w:p>
    <w:p>
      <w:pPr>
        <w:pStyle w:val="4"/>
        <w:jc w:val="both"/>
      </w:pPr>
    </w:p>
    <w:p>
      <w:pPr>
        <w:pStyle w:val="6"/>
        <w:ind w:firstLine="540"/>
        <w:jc w:val="both"/>
        <w:outlineLvl w:val="3"/>
      </w:pPr>
      <w:r>
        <w:rPr>
          <w:sz w:val="20"/>
        </w:rPr>
        <w:t>Статья 743. Техническая документация и смета</w:t>
      </w:r>
    </w:p>
    <w:p>
      <w:pPr>
        <w:pStyle w:val="4"/>
        <w:jc w:val="both"/>
      </w:pPr>
    </w:p>
    <w:p>
      <w:pPr>
        <w:pStyle w:val="4"/>
        <w:ind w:firstLine="540"/>
        <w:jc w:val="both"/>
      </w:pPr>
      <w:r>
        <w:rPr>
          <w:sz w:val="20"/>
        </w:rPr>
        <w:t>1. Подрядчик обязан осуществлять строительство и связанные с ним работы в соответствии с технической документацией, определяющей объем, содержание работ и другие предъявляемые к ним требования, и со сметой, определяющей цену работ.</w:t>
      </w:r>
    </w:p>
    <w:p>
      <w:pPr>
        <w:pStyle w:val="4"/>
        <w:spacing w:before="200"/>
        <w:ind w:firstLine="540"/>
        <w:jc w:val="both"/>
      </w:pPr>
      <w:r>
        <w:rPr>
          <w:sz w:val="20"/>
        </w:rPr>
        <w:t>При отсутствии иных указаний в договоре строительного подряда предполагается, что подрядчик обязан выполнить все работы, указанные в технической документации и в смете.</w:t>
      </w:r>
    </w:p>
    <w:p>
      <w:pPr>
        <w:pStyle w:val="4"/>
        <w:spacing w:before="200"/>
        <w:ind w:firstLine="540"/>
        <w:jc w:val="both"/>
      </w:pPr>
      <w:r>
        <w:rPr>
          <w:sz w:val="20"/>
        </w:rPr>
        <w:t>2. Договором строительного подряда должны быть определены состав и содержание технической документации, а также должно быть предусмотрено, какая из сторон и в какой срок должна предоставить соответствующую документацию.</w:t>
      </w:r>
    </w:p>
    <w:p>
      <w:pPr>
        <w:pStyle w:val="4"/>
        <w:spacing w:before="200"/>
        <w:ind w:firstLine="540"/>
        <w:jc w:val="both"/>
      </w:pPr>
      <w:bookmarkStart w:id="171" w:name="P1986"/>
      <w:bookmarkEnd w:id="171"/>
      <w:r>
        <w:rPr>
          <w:sz w:val="20"/>
        </w:rPr>
        <w:t>3. Подрядчик, обнаруживший в ходе строительства не учтенные в технической документации работы и в связи с этим необходимость проведения дополнительных работ и увеличения сметной стоимости строительства, обязан сообщить об этом заказчику.</w:t>
      </w:r>
    </w:p>
    <w:p>
      <w:pPr>
        <w:pStyle w:val="4"/>
        <w:spacing w:before="200"/>
        <w:ind w:firstLine="540"/>
        <w:jc w:val="both"/>
      </w:pPr>
      <w:r>
        <w:rPr>
          <w:sz w:val="20"/>
        </w:rPr>
        <w:t>При неполучении от заказчика ответа на свое сообщение в течение десяти дней, если законом или договором строительного подряда не предусмотрен для этого иной срок, подрядчик обязан приостановить соответствующие работы с отнесением убытков, вызванных простоем, на счет заказчика. Заказчик освобождается от возмещения этих убытков, если докажет отсутствие необходимости в проведении дополнительных работ.</w:t>
      </w:r>
    </w:p>
    <w:p>
      <w:pPr>
        <w:pStyle w:val="4"/>
        <w:spacing w:before="200"/>
        <w:ind w:firstLine="540"/>
        <w:jc w:val="both"/>
      </w:pPr>
      <w:r>
        <w:rPr>
          <w:sz w:val="20"/>
        </w:rPr>
        <w:t xml:space="preserve">4. Подрядчик, не выполнивший обязанности, установленной </w:t>
      </w:r>
      <w:r>
        <w:fldChar w:fldCharType="begin"/>
      </w:r>
      <w:r>
        <w:instrText xml:space="preserve"> HYPERLINK \l "P1986" \h </w:instrText>
      </w:r>
      <w:r>
        <w:fldChar w:fldCharType="separate"/>
      </w:r>
      <w:r>
        <w:rPr>
          <w:color w:val="0000FF"/>
          <w:sz w:val="20"/>
        </w:rPr>
        <w:t>пунктом 3</w:t>
      </w:r>
      <w:r>
        <w:rPr>
          <w:color w:val="0000FF"/>
          <w:sz w:val="20"/>
        </w:rPr>
        <w:fldChar w:fldCharType="end"/>
      </w:r>
      <w:r>
        <w:rPr>
          <w:sz w:val="20"/>
        </w:rPr>
        <w:t xml:space="preserve"> настоящей статьи, лишается права требовать от заказчика оплаты выполненных им дополнительных работ и возмещения вызванных этим убытков, если не докажет необходимость немедленных действий в интересах заказчика, в частности в связи с тем, что приостановление работ могло привести к гибели или повреждению объекта строительства.</w:t>
      </w:r>
    </w:p>
    <w:p>
      <w:pPr>
        <w:pStyle w:val="4"/>
        <w:spacing w:before="200"/>
        <w:ind w:firstLine="540"/>
        <w:jc w:val="both"/>
      </w:pPr>
      <w:r>
        <w:rPr>
          <w:sz w:val="20"/>
        </w:rPr>
        <w:t>5. При согласии заказчика на проведение и оплату дополнительных работ подрядчик вправе отказаться от их выполнения лишь в случаях, когда они не входят в сферу профессиональной деятельности подрядчика либо не могут быть выполнены подрядчиком по не зависящим от него причинам.</w:t>
      </w:r>
    </w:p>
    <w:p>
      <w:pPr>
        <w:pStyle w:val="4"/>
        <w:jc w:val="both"/>
      </w:pPr>
    </w:p>
    <w:p>
      <w:pPr>
        <w:pStyle w:val="6"/>
        <w:ind w:firstLine="540"/>
        <w:jc w:val="both"/>
        <w:outlineLvl w:val="3"/>
      </w:pPr>
      <w:r>
        <w:rPr>
          <w:sz w:val="20"/>
        </w:rPr>
        <w:t>Статья 744. Внесение изменений в техническую документацию</w:t>
      </w:r>
    </w:p>
    <w:p>
      <w:pPr>
        <w:pStyle w:val="4"/>
        <w:jc w:val="both"/>
      </w:pPr>
    </w:p>
    <w:p>
      <w:pPr>
        <w:pStyle w:val="4"/>
        <w:ind w:firstLine="540"/>
        <w:jc w:val="both"/>
      </w:pPr>
      <w:bookmarkStart w:id="172" w:name="P1993"/>
      <w:bookmarkEnd w:id="172"/>
      <w:r>
        <w:rPr>
          <w:sz w:val="20"/>
        </w:rPr>
        <w:t>1. Заказчик вправе вносить изменения в техническую документацию при условии, если вызываемые этим дополнительные работы по стоимости не превышают десяти процентов указанной в смете общей стоимости строительства и не меняют характера предусмотренных в договоре строительного подряда работ.</w:t>
      </w:r>
    </w:p>
    <w:p>
      <w:pPr>
        <w:pStyle w:val="4"/>
        <w:spacing w:before="200"/>
        <w:ind w:firstLine="540"/>
        <w:jc w:val="both"/>
      </w:pPr>
      <w:r>
        <w:rPr>
          <w:sz w:val="20"/>
        </w:rPr>
        <w:t xml:space="preserve">2. Внесение в техническую документацию изменений в большем против указанного в </w:t>
      </w:r>
      <w:r>
        <w:fldChar w:fldCharType="begin"/>
      </w:r>
      <w:r>
        <w:instrText xml:space="preserve"> HYPERLINK \l "P1993" \h </w:instrText>
      </w:r>
      <w:r>
        <w:fldChar w:fldCharType="separate"/>
      </w:r>
      <w:r>
        <w:rPr>
          <w:color w:val="0000FF"/>
          <w:sz w:val="20"/>
        </w:rPr>
        <w:t>пункте 1</w:t>
      </w:r>
      <w:r>
        <w:rPr>
          <w:color w:val="0000FF"/>
          <w:sz w:val="20"/>
        </w:rPr>
        <w:fldChar w:fldCharType="end"/>
      </w:r>
      <w:r>
        <w:rPr>
          <w:sz w:val="20"/>
        </w:rPr>
        <w:t xml:space="preserve"> настоящей статьи объеме осуществляется на основе согласованной сторонами дополнительной сметы.</w:t>
      </w:r>
    </w:p>
    <w:p>
      <w:pPr>
        <w:pStyle w:val="4"/>
        <w:spacing w:before="200"/>
        <w:ind w:firstLine="540"/>
        <w:jc w:val="both"/>
      </w:pPr>
      <w:r>
        <w:rPr>
          <w:sz w:val="20"/>
        </w:rPr>
        <w:t xml:space="preserve">3. Подрядчик вправе требовать в соответствии со </w:t>
      </w:r>
      <w:r>
        <w:fldChar w:fldCharType="begin"/>
      </w:r>
      <w:r>
        <w:instrText xml:space="preserve"> HYPERLINK "https://login.consultant.ru/link/?req=doc&amp;base=RZB&amp;n=471848&amp;dst=102126" \h </w:instrText>
      </w:r>
      <w:r>
        <w:fldChar w:fldCharType="separate"/>
      </w:r>
      <w:r>
        <w:rPr>
          <w:color w:val="0000FF"/>
          <w:sz w:val="20"/>
        </w:rPr>
        <w:t>статьей 450</w:t>
      </w:r>
      <w:r>
        <w:rPr>
          <w:color w:val="0000FF"/>
          <w:sz w:val="20"/>
        </w:rPr>
        <w:fldChar w:fldCharType="end"/>
      </w:r>
      <w:r>
        <w:rPr>
          <w:sz w:val="20"/>
        </w:rPr>
        <w:t xml:space="preserve"> настоящего Кодекса пересмотра сметы, если по не зависящим от него причинам стоимость работ превысила смету не менее чем на десять процентов.</w:t>
      </w:r>
    </w:p>
    <w:p>
      <w:pPr>
        <w:pStyle w:val="4"/>
        <w:spacing w:before="200"/>
        <w:ind w:firstLine="540"/>
        <w:jc w:val="both"/>
      </w:pPr>
      <w:r>
        <w:rPr>
          <w:sz w:val="20"/>
        </w:rPr>
        <w:t>4. Подрядчик вправе требовать возмещения разумных расходов, которые понесены им в связи с установлением и устранением дефектов в технической документации.</w:t>
      </w:r>
    </w:p>
    <w:p>
      <w:pPr>
        <w:pStyle w:val="4"/>
        <w:jc w:val="both"/>
      </w:pPr>
    </w:p>
    <w:p>
      <w:pPr>
        <w:pStyle w:val="6"/>
        <w:ind w:firstLine="540"/>
        <w:jc w:val="both"/>
        <w:outlineLvl w:val="3"/>
      </w:pPr>
      <w:r>
        <w:rPr>
          <w:sz w:val="20"/>
        </w:rPr>
        <w:t>Статья 745. Обеспечение строительства материалами и оборудованием</w:t>
      </w:r>
    </w:p>
    <w:p>
      <w:pPr>
        <w:pStyle w:val="4"/>
        <w:jc w:val="both"/>
      </w:pPr>
    </w:p>
    <w:p>
      <w:pPr>
        <w:pStyle w:val="4"/>
        <w:ind w:firstLine="540"/>
        <w:jc w:val="both"/>
      </w:pPr>
      <w:r>
        <w:rPr>
          <w:sz w:val="20"/>
        </w:rPr>
        <w:t>1. Обязанность по обеспечению строительства материалами, в том числе деталями и конструкциями, или оборудованием несет подрядчик, если договором строительного подряда не предусмотрено, что обеспечение строительства в целом или в определенной части осуществляет заказчик.</w:t>
      </w:r>
    </w:p>
    <w:p>
      <w:pPr>
        <w:pStyle w:val="4"/>
        <w:spacing w:before="200"/>
        <w:ind w:firstLine="540"/>
        <w:jc w:val="both"/>
      </w:pPr>
      <w:r>
        <w:rPr>
          <w:sz w:val="20"/>
        </w:rPr>
        <w:t>2. Сторона, в обязанность которой входит обеспечение строительства, несет ответственность за обнаружившуюся невозможность использования предоставленных ею материалов или оборудования без ухудшения качества выполняемых работ, если не докажет, что невозможность использования возникла по обстоятельствам, за которые отвечает другая сторона.</w:t>
      </w:r>
    </w:p>
    <w:p>
      <w:pPr>
        <w:pStyle w:val="4"/>
        <w:spacing w:before="200"/>
        <w:ind w:firstLine="540"/>
        <w:jc w:val="both"/>
      </w:pPr>
      <w:r>
        <w:rPr>
          <w:sz w:val="20"/>
        </w:rPr>
        <w:t>3. В случае обнаружившейся невозможности использования предоставленных заказчиком материалов или оборудования без ухудшения качества выполняемых работ и отказа заказчика от их замены подрядчик вправе отказаться от договора строительного подряда и потребовать от заказчика уплаты цены договора пропорционально выполненной части работ.</w:t>
      </w:r>
    </w:p>
    <w:p>
      <w:pPr>
        <w:pStyle w:val="4"/>
        <w:jc w:val="both"/>
      </w:pPr>
    </w:p>
    <w:p>
      <w:pPr>
        <w:pStyle w:val="6"/>
        <w:ind w:firstLine="540"/>
        <w:jc w:val="both"/>
        <w:outlineLvl w:val="3"/>
      </w:pPr>
      <w:r>
        <w:rPr>
          <w:sz w:val="20"/>
        </w:rPr>
        <w:t>Статья 746. Оплата работ</w:t>
      </w:r>
    </w:p>
    <w:p>
      <w:pPr>
        <w:pStyle w:val="4"/>
        <w:jc w:val="both"/>
      </w:pPr>
    </w:p>
    <w:p>
      <w:pPr>
        <w:pStyle w:val="4"/>
        <w:ind w:firstLine="540"/>
        <w:jc w:val="both"/>
      </w:pPr>
      <w:r>
        <w:rPr>
          <w:sz w:val="20"/>
        </w:rPr>
        <w:t xml:space="preserve">1. Оплата выполненных подрядчиком работ производится заказчиком в размере, предусмотренном сметой, в сроки и в порядке, которые установлены законом или договором строительного подряда. При отсутствии соответствующих указаний в законе или договоре оплата работ производится в соответствии со </w:t>
      </w:r>
      <w:r>
        <w:fldChar w:fldCharType="begin"/>
      </w:r>
      <w:r>
        <w:instrText xml:space="preserve"> HYPERLINK \l "P1791" \h </w:instrText>
      </w:r>
      <w:r>
        <w:fldChar w:fldCharType="separate"/>
      </w:r>
      <w:r>
        <w:rPr>
          <w:color w:val="0000FF"/>
          <w:sz w:val="20"/>
        </w:rPr>
        <w:t>статьей 711</w:t>
      </w:r>
      <w:r>
        <w:rPr>
          <w:color w:val="0000FF"/>
          <w:sz w:val="20"/>
        </w:rPr>
        <w:fldChar w:fldCharType="end"/>
      </w:r>
      <w:r>
        <w:rPr>
          <w:sz w:val="20"/>
        </w:rPr>
        <w:t xml:space="preserve"> настоящего Кодекса.</w:t>
      </w:r>
    </w:p>
    <w:p>
      <w:pPr>
        <w:pStyle w:val="4"/>
        <w:spacing w:before="200"/>
        <w:ind w:firstLine="540"/>
        <w:jc w:val="both"/>
      </w:pPr>
      <w:r>
        <w:rPr>
          <w:sz w:val="20"/>
        </w:rPr>
        <w:t>2. Договором строительного подряда может быть предусмотрена оплата работ единовременно и в полном объеме после приемки объекта заказчиком.</w:t>
      </w:r>
    </w:p>
    <w:p>
      <w:pPr>
        <w:pStyle w:val="4"/>
        <w:jc w:val="both"/>
      </w:pPr>
    </w:p>
    <w:p>
      <w:pPr>
        <w:pStyle w:val="6"/>
        <w:ind w:firstLine="540"/>
        <w:jc w:val="both"/>
        <w:outlineLvl w:val="3"/>
      </w:pPr>
      <w:r>
        <w:rPr>
          <w:sz w:val="20"/>
        </w:rPr>
        <w:t>Статья 747. Дополнительные обязанности заказчика по договору строительного подряда</w:t>
      </w:r>
    </w:p>
    <w:p>
      <w:pPr>
        <w:pStyle w:val="4"/>
        <w:jc w:val="both"/>
      </w:pPr>
    </w:p>
    <w:p>
      <w:pPr>
        <w:pStyle w:val="4"/>
        <w:ind w:firstLine="540"/>
        <w:jc w:val="both"/>
      </w:pPr>
      <w:r>
        <w:rPr>
          <w:sz w:val="20"/>
        </w:rPr>
        <w:t>1. Заказчик обязан своевременно предоставить для строительства земельный участок. Площадь и состояние предоставляемого земельного участка должны соответствовать содержащимся в договоре строительного подряда условиям, а при отсутствии таких условий обеспечивать своевременное начало работ, нормальное их ведение и завершение в срок.</w:t>
      </w:r>
    </w:p>
    <w:p>
      <w:pPr>
        <w:pStyle w:val="4"/>
        <w:spacing w:before="200"/>
        <w:ind w:firstLine="540"/>
        <w:jc w:val="both"/>
      </w:pPr>
      <w:bookmarkStart w:id="173" w:name="P2012"/>
      <w:bookmarkEnd w:id="173"/>
      <w:r>
        <w:rPr>
          <w:sz w:val="20"/>
        </w:rPr>
        <w:t>2. Заказчик обязан в случаях и в порядке, предусмотренных договором строительного подряда, передавать подрядчику в пользование необходимые для осуществления работ здания и сооружения, обеспечивать транспортировку грузов в его адрес, временную подводку сетей энергоснабжения, водо- и паропровода и оказывать другие услуги.</w:t>
      </w:r>
    </w:p>
    <w:p>
      <w:pPr>
        <w:pStyle w:val="4"/>
        <w:spacing w:before="200"/>
        <w:ind w:firstLine="540"/>
        <w:jc w:val="both"/>
      </w:pPr>
      <w:r>
        <w:rPr>
          <w:sz w:val="20"/>
        </w:rPr>
        <w:t xml:space="preserve">3. Оплата предоставленных заказчиком услуг, указанных в </w:t>
      </w:r>
      <w:r>
        <w:fldChar w:fldCharType="begin"/>
      </w:r>
      <w:r>
        <w:instrText xml:space="preserve"> HYPERLINK \l "P2012" \h </w:instrText>
      </w:r>
      <w:r>
        <w:fldChar w:fldCharType="separate"/>
      </w:r>
      <w:r>
        <w:rPr>
          <w:color w:val="0000FF"/>
          <w:sz w:val="20"/>
        </w:rPr>
        <w:t>пункте 2</w:t>
      </w:r>
      <w:r>
        <w:rPr>
          <w:color w:val="0000FF"/>
          <w:sz w:val="20"/>
        </w:rPr>
        <w:fldChar w:fldCharType="end"/>
      </w:r>
      <w:r>
        <w:rPr>
          <w:sz w:val="20"/>
        </w:rPr>
        <w:t xml:space="preserve"> настоящей статьи, осуществляется в случаях и на условиях, предусмотренных договором строительного подряда.</w:t>
      </w:r>
    </w:p>
    <w:p>
      <w:pPr>
        <w:pStyle w:val="4"/>
        <w:jc w:val="both"/>
      </w:pPr>
    </w:p>
    <w:p>
      <w:pPr>
        <w:pStyle w:val="6"/>
        <w:ind w:firstLine="540"/>
        <w:jc w:val="both"/>
        <w:outlineLvl w:val="3"/>
      </w:pPr>
      <w:r>
        <w:rPr>
          <w:sz w:val="20"/>
        </w:rPr>
        <w:t>Статья 748. Контроль и надзор заказчика за выполнением работ по договору строительного подряда</w:t>
      </w:r>
    </w:p>
    <w:p>
      <w:pPr>
        <w:pStyle w:val="4"/>
        <w:jc w:val="both"/>
      </w:pPr>
    </w:p>
    <w:p>
      <w:pPr>
        <w:pStyle w:val="4"/>
        <w:ind w:firstLine="540"/>
        <w:jc w:val="both"/>
      </w:pPr>
      <w:r>
        <w:rPr>
          <w:sz w:val="20"/>
        </w:rPr>
        <w:t>1. Заказчик вправе осуществлять контроль и надзор за ходом и качеством выполняемых работ, соблюдением сроков их выполнения (графика), качеством предоставленных подрядчиком материалов, а также правильностью использования подрядчиком материалов заказчика, не вмешиваясь при этом в оперативно-хозяйственную деятельность подрядчика.</w:t>
      </w:r>
    </w:p>
    <w:p>
      <w:pPr>
        <w:pStyle w:val="4"/>
        <w:spacing w:before="200"/>
        <w:ind w:firstLine="540"/>
        <w:jc w:val="both"/>
      </w:pPr>
      <w:r>
        <w:rPr>
          <w:sz w:val="20"/>
        </w:rPr>
        <w:t>2. Заказчик, обнаруживший при осуществлении контроля и надзора за выполнением работ отступления от условий договора строительного подряда, которые могут ухудшить качество работ, или иные их недостатки, обязан немедленно заявить об этом подрядчику. Заказчик, не сделавший такого заявления, теряет право в дальнейшем ссылаться на обнаруженные им недостатки.</w:t>
      </w:r>
    </w:p>
    <w:p>
      <w:pPr>
        <w:pStyle w:val="4"/>
        <w:spacing w:before="200"/>
        <w:ind w:firstLine="540"/>
        <w:jc w:val="both"/>
      </w:pPr>
      <w:r>
        <w:rPr>
          <w:sz w:val="20"/>
        </w:rPr>
        <w:t>3. Подрядчик обязан исполнять полученные в ходе строительства указания заказчика, если такие указания не противоречат условиям договора строительного подряда и не представляют собой вмешательство в оперативно-хозяйственную деятельность подрядчика.</w:t>
      </w:r>
    </w:p>
    <w:p>
      <w:pPr>
        <w:pStyle w:val="4"/>
        <w:spacing w:before="200"/>
        <w:ind w:firstLine="540"/>
        <w:jc w:val="both"/>
      </w:pPr>
      <w:r>
        <w:rPr>
          <w:sz w:val="20"/>
        </w:rPr>
        <w:t xml:space="preserve">4. Подрядчик, ненадлежащим образом выполнивший работы, не вправе ссылаться на то, что заказчик не осуществлял контроль и надзор за их выполнением, кроме случаев, когда обязанность осуществлять такой контроль и надзор возложена на заказчика </w:t>
      </w:r>
      <w:r>
        <w:fldChar w:fldCharType="begin"/>
      </w:r>
      <w:r>
        <w:instrText xml:space="preserve"> HYPERLINK "https://login.consultant.ru/link/?req=doc&amp;base=RZB&amp;n=464185&amp;dst=100862" \h </w:instrText>
      </w:r>
      <w:r>
        <w:fldChar w:fldCharType="separate"/>
      </w:r>
      <w:r>
        <w:rPr>
          <w:color w:val="0000FF"/>
          <w:sz w:val="20"/>
        </w:rPr>
        <w:t>законом</w:t>
      </w:r>
      <w:r>
        <w:rPr>
          <w:color w:val="0000FF"/>
          <w:sz w:val="20"/>
        </w:rPr>
        <w:fldChar w:fldCharType="end"/>
      </w:r>
      <w:r>
        <w:rPr>
          <w:sz w:val="20"/>
        </w:rPr>
        <w:t>.</w:t>
      </w:r>
    </w:p>
    <w:p>
      <w:pPr>
        <w:pStyle w:val="4"/>
        <w:jc w:val="both"/>
      </w:pPr>
    </w:p>
    <w:p>
      <w:pPr>
        <w:pStyle w:val="6"/>
        <w:ind w:firstLine="540"/>
        <w:jc w:val="both"/>
        <w:outlineLvl w:val="3"/>
      </w:pPr>
      <w:r>
        <w:rPr>
          <w:sz w:val="20"/>
        </w:rPr>
        <w:t>Статья 749. Участие инженера (инженерной организации) в осуществлении прав и выполнении обязанностей заказчика</w:t>
      </w:r>
    </w:p>
    <w:p>
      <w:pPr>
        <w:pStyle w:val="4"/>
        <w:jc w:val="both"/>
      </w:pPr>
    </w:p>
    <w:p>
      <w:pPr>
        <w:pStyle w:val="4"/>
        <w:ind w:firstLine="540"/>
        <w:jc w:val="both"/>
      </w:pPr>
      <w:r>
        <w:rPr>
          <w:sz w:val="20"/>
        </w:rPr>
        <w:t>Заказчик в целях осуществления контроля и надзора за строительством и принятия от его имени решений во взаимоотношениях с подрядчиком может заключить самостоятельно без согласия подрядчика договор об оказании заказчику услуг такого рода с соответствующим инженером (инженерной организацией). В этом случае в договоре строительного подряда определяются функции такого инженера (инженерной организации), связанные с последствиями его действий для подрядчика.</w:t>
      </w:r>
    </w:p>
    <w:p>
      <w:pPr>
        <w:pStyle w:val="4"/>
        <w:jc w:val="both"/>
      </w:pPr>
    </w:p>
    <w:p>
      <w:pPr>
        <w:pStyle w:val="6"/>
        <w:ind w:firstLine="540"/>
        <w:jc w:val="both"/>
        <w:outlineLvl w:val="3"/>
      </w:pPr>
      <w:r>
        <w:rPr>
          <w:sz w:val="20"/>
        </w:rPr>
        <w:t>Статья 750. Сотрудничество сторон в договоре строительного подряда</w:t>
      </w:r>
    </w:p>
    <w:p>
      <w:pPr>
        <w:pStyle w:val="4"/>
        <w:jc w:val="both"/>
      </w:pPr>
    </w:p>
    <w:p>
      <w:pPr>
        <w:pStyle w:val="4"/>
        <w:ind w:firstLine="540"/>
        <w:jc w:val="both"/>
      </w:pPr>
      <w:bookmarkStart w:id="174" w:name="P2028"/>
      <w:bookmarkEnd w:id="174"/>
      <w:r>
        <w:rPr>
          <w:sz w:val="20"/>
        </w:rPr>
        <w:t>1. Если при выполнении строительства и связанных с ним работ обнаруживаются препятствия к надлежащему исполнению договора строительного подряда,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pPr>
        <w:pStyle w:val="4"/>
        <w:spacing w:before="200"/>
        <w:ind w:firstLine="540"/>
        <w:jc w:val="both"/>
      </w:pPr>
      <w:r>
        <w:rPr>
          <w:sz w:val="20"/>
        </w:rPr>
        <w:t xml:space="preserve">2. Расходы стороны, связанные с исполнением обязанностей, указанных в </w:t>
      </w:r>
      <w:r>
        <w:fldChar w:fldCharType="begin"/>
      </w:r>
      <w:r>
        <w:instrText xml:space="preserve"> HYPERLINK \l "P2028" \h </w:instrText>
      </w:r>
      <w:r>
        <w:fldChar w:fldCharType="separate"/>
      </w:r>
      <w:r>
        <w:rPr>
          <w:color w:val="0000FF"/>
          <w:sz w:val="20"/>
        </w:rPr>
        <w:t>пункте 1</w:t>
      </w:r>
      <w:r>
        <w:rPr>
          <w:color w:val="0000FF"/>
          <w:sz w:val="20"/>
        </w:rPr>
        <w:fldChar w:fldCharType="end"/>
      </w:r>
      <w:r>
        <w:rPr>
          <w:sz w:val="20"/>
        </w:rPr>
        <w:t xml:space="preserve"> настоящей статьи, подлежат возмещению другой стороной в случаях, когда это предусмотрено договором строительного подряда.</w:t>
      </w:r>
    </w:p>
    <w:p>
      <w:pPr>
        <w:pStyle w:val="4"/>
        <w:jc w:val="both"/>
      </w:pPr>
    </w:p>
    <w:p>
      <w:pPr>
        <w:pStyle w:val="6"/>
        <w:ind w:firstLine="540"/>
        <w:jc w:val="both"/>
        <w:outlineLvl w:val="3"/>
      </w:pPr>
      <w:r>
        <w:rPr>
          <w:sz w:val="20"/>
        </w:rPr>
        <w:t>Статья 751. Обязанности подрядчика по охране окружающей среды и обеспечению безопасности строительных работ</w:t>
      </w:r>
    </w:p>
    <w:p>
      <w:pPr>
        <w:pStyle w:val="4"/>
        <w:jc w:val="both"/>
      </w:pPr>
    </w:p>
    <w:p>
      <w:pPr>
        <w:pStyle w:val="4"/>
        <w:ind w:firstLine="540"/>
        <w:jc w:val="both"/>
      </w:pPr>
      <w:r>
        <w:rPr>
          <w:sz w:val="20"/>
        </w:rPr>
        <w:t>1. Подрядчик обязан при осуществлении строительства и связанных с ним работ соблюдать требования закона и иных правовых актов об охране окружающей среды и о безопасности строительных работ.</w:t>
      </w:r>
    </w:p>
    <w:p>
      <w:pPr>
        <w:pStyle w:val="4"/>
        <w:spacing w:before="200"/>
        <w:ind w:firstLine="540"/>
        <w:jc w:val="both"/>
      </w:pPr>
      <w:r>
        <w:rPr>
          <w:sz w:val="20"/>
        </w:rPr>
        <w:t>Подрядчик несет ответственность за нарушение указанных требований.</w:t>
      </w:r>
    </w:p>
    <w:p>
      <w:pPr>
        <w:pStyle w:val="4"/>
        <w:spacing w:before="200"/>
        <w:ind w:firstLine="540"/>
        <w:jc w:val="both"/>
      </w:pPr>
      <w:r>
        <w:rPr>
          <w:sz w:val="20"/>
        </w:rPr>
        <w:t>2. Подрядчик не вправе использовать в ходе осуществления работ материалы и оборудование, предоставленные заказчиком, или выполнять его указания, если это может привести к нарушению обязательных для сторон требований к охране окружающей среды и безопасности строительных работ.</w:t>
      </w:r>
    </w:p>
    <w:p>
      <w:pPr>
        <w:pStyle w:val="4"/>
        <w:jc w:val="both"/>
      </w:pPr>
    </w:p>
    <w:p>
      <w:pPr>
        <w:pStyle w:val="6"/>
        <w:ind w:firstLine="540"/>
        <w:jc w:val="both"/>
        <w:outlineLvl w:val="3"/>
      </w:pPr>
      <w:r>
        <w:rPr>
          <w:sz w:val="20"/>
        </w:rPr>
        <w:t>Статья 752. Последствия консервации строительства</w:t>
      </w:r>
    </w:p>
    <w:p>
      <w:pPr>
        <w:pStyle w:val="4"/>
        <w:jc w:val="both"/>
      </w:pPr>
    </w:p>
    <w:p>
      <w:pPr>
        <w:pStyle w:val="4"/>
        <w:ind w:firstLine="540"/>
        <w:jc w:val="both"/>
      </w:pPr>
      <w:r>
        <w:rPr>
          <w:sz w:val="20"/>
        </w:rPr>
        <w:t>Если по не зависящим от сторон причинам работы по договору строительного подряда приостановлены и объект строительства законсервирован, заказчик обязан оплатить подрядчику в полном объеме выполненные до момента консервации работы, а также возместить расходы, вызванные необходимостью прекращения работ и консервацией строительства, с зачетом выгод, которые подрядчик получил или мог получить вследствие прекращения работ.</w:t>
      </w:r>
    </w:p>
    <w:p>
      <w:pPr>
        <w:pStyle w:val="4"/>
        <w:jc w:val="both"/>
      </w:pPr>
    </w:p>
    <w:p>
      <w:pPr>
        <w:pStyle w:val="6"/>
        <w:ind w:firstLine="540"/>
        <w:jc w:val="both"/>
        <w:outlineLvl w:val="3"/>
      </w:pPr>
      <w:r>
        <w:rPr>
          <w:sz w:val="20"/>
        </w:rPr>
        <w:t>Статья 753. Сдача и приемка работ</w:t>
      </w:r>
    </w:p>
    <w:p>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both"/>
            </w:pPr>
            <w:r>
              <w:rPr>
                <w:color w:val="392C69"/>
                <w:sz w:val="20"/>
              </w:rPr>
              <w:t xml:space="preserve">Позиции высших судов по ст. 753 ГК РФ </w:t>
            </w:r>
            <w:r>
              <w:fldChar w:fldCharType="begin"/>
            </w:r>
            <w:r>
              <w:instrText xml:space="preserve"> HYPERLINK "https://login.consultant.ru/link/?req=doc&amp;base=PPVS&amp;n=1033" \h </w:instrText>
            </w:r>
            <w:r>
              <w:fldChar w:fldCharType="separate"/>
            </w:r>
            <w:r>
              <w:rPr>
                <w:color w:val="0000FF"/>
                <w:sz w:val="20"/>
              </w:rPr>
              <w:t>&gt;&gt;&gt;</w:t>
            </w:r>
            <w:r>
              <w:rPr>
                <w:color w:val="0000FF"/>
                <w:sz w:val="20"/>
              </w:rPr>
              <w:fldChar w:fldCharType="end"/>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4"/>
        <w:jc w:val="both"/>
      </w:pPr>
    </w:p>
    <w:p>
      <w:pPr>
        <w:pStyle w:val="4"/>
        <w:ind w:firstLine="540"/>
        <w:jc w:val="both"/>
      </w:pPr>
      <w:r>
        <w:rPr>
          <w:sz w:val="20"/>
        </w:rPr>
        <w:t>1. Заказчик, получивший сообщение подрядчика о готовности к сдаче результата выполненных по договору строительного подряда работ либо, если это предусмотрено договором, выполненного этапа работ, обязан немедленно приступить к его приемке.</w:t>
      </w:r>
    </w:p>
    <w:p>
      <w:pPr>
        <w:pStyle w:val="4"/>
        <w:spacing w:before="200"/>
        <w:ind w:firstLine="540"/>
        <w:jc w:val="both"/>
      </w:pPr>
      <w:r>
        <w:rPr>
          <w:sz w:val="20"/>
        </w:rPr>
        <w:t>2. Заказчик организует и осуществляет приемку результата работ за свой счет, если иное не предусмотрено договором строительного подряда.</w:t>
      </w:r>
    </w:p>
    <w:p>
      <w:pPr>
        <w:pStyle w:val="4"/>
        <w:spacing w:before="200"/>
        <w:ind w:firstLine="540"/>
        <w:jc w:val="both"/>
      </w:pPr>
      <w:r>
        <w:rPr>
          <w:sz w:val="20"/>
        </w:rPr>
        <w:t>В предусмотренных законом или иными правовыми актами случаях в приемке результата работ должны участвовать представители государственных органов и органов местного самоуправления.</w:t>
      </w:r>
    </w:p>
    <w:p>
      <w:pPr>
        <w:pStyle w:val="4"/>
        <w:spacing w:before="200"/>
        <w:ind w:firstLine="540"/>
        <w:jc w:val="both"/>
      </w:pPr>
      <w:r>
        <w:rPr>
          <w:sz w:val="20"/>
        </w:rPr>
        <w:t>3. Заказчик, предварительно принявший результат отдельного этапа работ, несет риск последствий гибели или повреждения результата работ, которые произошли не по вине подрядчика.</w:t>
      </w:r>
    </w:p>
    <w:p>
      <w:pPr>
        <w:pStyle w:val="4"/>
        <w:spacing w:before="200"/>
        <w:ind w:firstLine="540"/>
        <w:jc w:val="both"/>
      </w:pPr>
      <w:r>
        <w:rPr>
          <w:sz w:val="20"/>
        </w:rPr>
        <w:t>4. Сдача результата работ подрядчиком и приемка его заказчиком оформляются актом, подписанным обеими сторонами. При отказе одной из сторон от подписания акта в нем делается отметка об этом и акт подписывается другой стороной.</w:t>
      </w:r>
    </w:p>
    <w:p>
      <w:pPr>
        <w:pStyle w:val="4"/>
        <w:spacing w:before="200"/>
        <w:ind w:firstLine="540"/>
        <w:jc w:val="both"/>
      </w:pPr>
      <w:r>
        <w:rPr>
          <w:sz w:val="20"/>
        </w:rPr>
        <w:t>Односторонний акт сдачи или приемки результата работ может быть признан судом недействительным лишь в случае, если мотивы отказа от подписания акта признаны им обоснованными.</w:t>
      </w:r>
    </w:p>
    <w:p>
      <w:pPr>
        <w:pStyle w:val="4"/>
        <w:spacing w:before="200"/>
        <w:ind w:firstLine="540"/>
        <w:jc w:val="both"/>
      </w:pPr>
      <w:r>
        <w:rPr>
          <w:sz w:val="20"/>
        </w:rPr>
        <w:t>5. В случаях, когда это предусмотрено законом или договором строительного подряда либо вытекает из характера работ, выполняемых по договору, приемке результата работ должны предшествовать предварительные испытания. В этих случаях приемка может осуществляться только при положительном результате предварительных испытаний.</w:t>
      </w:r>
    </w:p>
    <w:p>
      <w:pPr>
        <w:pStyle w:val="4"/>
        <w:spacing w:before="200"/>
        <w:ind w:firstLine="540"/>
        <w:jc w:val="both"/>
      </w:pPr>
      <w:r>
        <w:rPr>
          <w:sz w:val="20"/>
        </w:rPr>
        <w:t>6. Заказчик вправе отказаться от приемки результата работ в случае обнаружения недостатков, которые исключают возможность его использования для указанной в договоре строительного подряда цели и не могут быть устранены подрядчиком или заказчиком.</w:t>
      </w:r>
    </w:p>
    <w:p>
      <w:pPr>
        <w:pStyle w:val="4"/>
        <w:jc w:val="both"/>
      </w:pPr>
    </w:p>
    <w:p>
      <w:pPr>
        <w:pStyle w:val="6"/>
        <w:ind w:firstLine="540"/>
        <w:jc w:val="both"/>
        <w:outlineLvl w:val="3"/>
      </w:pPr>
      <w:r>
        <w:rPr>
          <w:sz w:val="20"/>
        </w:rPr>
        <w:t>Статья 754. Ответственность подрядчика за качество работ</w:t>
      </w:r>
    </w:p>
    <w:p>
      <w:pPr>
        <w:pStyle w:val="4"/>
        <w:jc w:val="both"/>
      </w:pPr>
    </w:p>
    <w:p>
      <w:pPr>
        <w:pStyle w:val="4"/>
        <w:ind w:firstLine="540"/>
        <w:jc w:val="both"/>
      </w:pPr>
      <w:bookmarkStart w:id="175" w:name="P2055"/>
      <w:bookmarkEnd w:id="175"/>
      <w:r>
        <w:rPr>
          <w:sz w:val="20"/>
        </w:rPr>
        <w:t>1. Подрядчик несет ответственность перед заказчиком за допущенные отступления от требований, предусмотренных в технической документации и в обязательных для сторон строительных нормах и правилах, а также за недостижение указанных в технической документации показателей объекта строительства, в том числе таких, как производственная мощность предприятия.</w:t>
      </w:r>
    </w:p>
    <w:p>
      <w:pPr>
        <w:pStyle w:val="4"/>
        <w:spacing w:before="200"/>
        <w:ind w:firstLine="540"/>
        <w:jc w:val="both"/>
      </w:pPr>
      <w:r>
        <w:rPr>
          <w:sz w:val="20"/>
        </w:rPr>
        <w:t>При реконструкции (обновлении, перестройке, реставрации и т.п.) здания или сооружения на подрядчика возлагается ответственность за снижение или потерю прочности, устойчивости, надежности здания, сооружения или его части.</w:t>
      </w:r>
    </w:p>
    <w:p>
      <w:pPr>
        <w:pStyle w:val="4"/>
        <w:spacing w:before="200"/>
        <w:ind w:firstLine="540"/>
        <w:jc w:val="both"/>
      </w:pPr>
      <w:r>
        <w:rPr>
          <w:sz w:val="20"/>
        </w:rPr>
        <w:t>2. Подрядчик не несет ответственности за допущенные им без согласия заказчика мелкие отступления от технической документации, если докажет, что они не повлияли на качество объекта строительства.</w:t>
      </w:r>
    </w:p>
    <w:p>
      <w:pPr>
        <w:pStyle w:val="4"/>
        <w:jc w:val="both"/>
      </w:pPr>
    </w:p>
    <w:p>
      <w:pPr>
        <w:pStyle w:val="6"/>
        <w:ind w:firstLine="540"/>
        <w:jc w:val="both"/>
        <w:outlineLvl w:val="3"/>
      </w:pPr>
      <w:r>
        <w:rPr>
          <w:sz w:val="20"/>
        </w:rPr>
        <w:t>Статья 755. Гарантии качества в договоре строительного подряда</w:t>
      </w:r>
    </w:p>
    <w:p>
      <w:pPr>
        <w:pStyle w:val="4"/>
        <w:jc w:val="both"/>
      </w:pPr>
    </w:p>
    <w:p>
      <w:pPr>
        <w:pStyle w:val="4"/>
        <w:ind w:firstLine="540"/>
        <w:jc w:val="both"/>
      </w:pPr>
      <w:r>
        <w:rPr>
          <w:sz w:val="20"/>
        </w:rPr>
        <w:t>1. Подрядчик, если иное не предусмотрено договором строительного подряда, гарантирует достижение объектом строительства указанных в технической документации показателей и возможность эксплуатации объекта в соответствии с договором строительного подряда на протяжении гарантийного срока. Установленный законом гарантийный срок может быть увеличен соглашением сторон.</w:t>
      </w:r>
    </w:p>
    <w:p>
      <w:pPr>
        <w:pStyle w:val="4"/>
        <w:spacing w:before="200"/>
        <w:ind w:firstLine="540"/>
        <w:jc w:val="both"/>
      </w:pPr>
      <w:r>
        <w:rPr>
          <w:sz w:val="20"/>
        </w:rPr>
        <w:t>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ремонта объекта, произведенного самим заказчиком или привлеченными им третьими лицами.</w:t>
      </w:r>
    </w:p>
    <w:p>
      <w:pPr>
        <w:pStyle w:val="4"/>
        <w:spacing w:before="200"/>
        <w:ind w:firstLine="540"/>
        <w:jc w:val="both"/>
      </w:pPr>
      <w:r>
        <w:rPr>
          <w:sz w:val="20"/>
        </w:rPr>
        <w:t>3.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подрядчик.</w:t>
      </w:r>
    </w:p>
    <w:p>
      <w:pPr>
        <w:pStyle w:val="4"/>
        <w:spacing w:before="200"/>
        <w:ind w:firstLine="540"/>
        <w:jc w:val="both"/>
      </w:pPr>
      <w:r>
        <w:rPr>
          <w:sz w:val="20"/>
        </w:rPr>
        <w:t xml:space="preserve">4. При обнаружении в течение гарантийного срока недостатков, указанных в </w:t>
      </w:r>
      <w:r>
        <w:fldChar w:fldCharType="begin"/>
      </w:r>
      <w:r>
        <w:instrText xml:space="preserve"> HYPERLINK \l "P2055" \h </w:instrText>
      </w:r>
      <w:r>
        <w:fldChar w:fldCharType="separate"/>
      </w:r>
      <w:r>
        <w:rPr>
          <w:color w:val="0000FF"/>
          <w:sz w:val="20"/>
        </w:rPr>
        <w:t>пункте 1 статьи 754</w:t>
      </w:r>
      <w:r>
        <w:rPr>
          <w:color w:val="0000FF"/>
          <w:sz w:val="20"/>
        </w:rPr>
        <w:fldChar w:fldCharType="end"/>
      </w:r>
      <w:r>
        <w:rPr>
          <w:sz w:val="20"/>
        </w:rPr>
        <w:t xml:space="preserve"> настоящего Кодекса, заказчик должен заявить о них подрядчику в разумный срок по их обнаружении.</w:t>
      </w:r>
    </w:p>
    <w:p>
      <w:pPr>
        <w:pStyle w:val="4"/>
        <w:jc w:val="both"/>
      </w:pPr>
    </w:p>
    <w:p>
      <w:pPr>
        <w:pStyle w:val="6"/>
        <w:ind w:firstLine="540"/>
        <w:jc w:val="both"/>
        <w:outlineLvl w:val="3"/>
      </w:pPr>
      <w:r>
        <w:rPr>
          <w:sz w:val="20"/>
        </w:rPr>
        <w:t>Статья 756. Сроки обнаружения ненадлежащего качества строительных работ</w:t>
      </w:r>
    </w:p>
    <w:p>
      <w:pPr>
        <w:pStyle w:val="4"/>
        <w:jc w:val="both"/>
      </w:pPr>
    </w:p>
    <w:p>
      <w:pPr>
        <w:pStyle w:val="4"/>
        <w:ind w:firstLine="540"/>
        <w:jc w:val="both"/>
      </w:pPr>
      <w:r>
        <w:rPr>
          <w:sz w:val="20"/>
        </w:rPr>
        <w:t xml:space="preserve">При предъявлении требований, связанных с ненадлежащим качеством результата работ, применяются правила, предусмотренные </w:t>
      </w:r>
      <w:r>
        <w:fldChar w:fldCharType="begin"/>
      </w:r>
      <w:r>
        <w:instrText xml:space="preserve"> HYPERLINK \l "P1874" \h </w:instrText>
      </w:r>
      <w:r>
        <w:fldChar w:fldCharType="separate"/>
      </w:r>
      <w:r>
        <w:rPr>
          <w:color w:val="0000FF"/>
          <w:sz w:val="20"/>
        </w:rPr>
        <w:t>пунктами 1</w:t>
      </w:r>
      <w:r>
        <w:rPr>
          <w:color w:val="0000FF"/>
          <w:sz w:val="20"/>
        </w:rPr>
        <w:fldChar w:fldCharType="end"/>
      </w:r>
      <w:r>
        <w:rPr>
          <w:sz w:val="20"/>
        </w:rPr>
        <w:t xml:space="preserve"> - </w:t>
      </w:r>
      <w:r>
        <w:fldChar w:fldCharType="begin"/>
      </w:r>
      <w:r>
        <w:instrText xml:space="preserve"> HYPERLINK \l "P1878" \h </w:instrText>
      </w:r>
      <w:r>
        <w:fldChar w:fldCharType="separate"/>
      </w:r>
      <w:r>
        <w:rPr>
          <w:color w:val="0000FF"/>
          <w:sz w:val="20"/>
        </w:rPr>
        <w:t>5 статьи 724</w:t>
      </w:r>
      <w:r>
        <w:rPr>
          <w:color w:val="0000FF"/>
          <w:sz w:val="20"/>
        </w:rPr>
        <w:fldChar w:fldCharType="end"/>
      </w:r>
      <w:r>
        <w:rPr>
          <w:sz w:val="20"/>
        </w:rPr>
        <w:t xml:space="preserve"> настоящего Кодекса.</w:t>
      </w:r>
    </w:p>
    <w:p>
      <w:pPr>
        <w:pStyle w:val="4"/>
        <w:spacing w:before="200"/>
        <w:ind w:firstLine="540"/>
        <w:jc w:val="both"/>
      </w:pPr>
      <w:r>
        <w:rPr>
          <w:sz w:val="20"/>
        </w:rPr>
        <w:t xml:space="preserve">При этом предельный срок обнаружения недостатков, в соответствии с </w:t>
      </w:r>
      <w:r>
        <w:fldChar w:fldCharType="begin"/>
      </w:r>
      <w:r>
        <w:instrText xml:space="preserve"> HYPERLINK \l "P1875" \h </w:instrText>
      </w:r>
      <w:r>
        <w:fldChar w:fldCharType="separate"/>
      </w:r>
      <w:r>
        <w:rPr>
          <w:color w:val="0000FF"/>
          <w:sz w:val="20"/>
        </w:rPr>
        <w:t>пунктами 2</w:t>
      </w:r>
      <w:r>
        <w:rPr>
          <w:color w:val="0000FF"/>
          <w:sz w:val="20"/>
        </w:rPr>
        <w:fldChar w:fldCharType="end"/>
      </w:r>
      <w:r>
        <w:rPr>
          <w:sz w:val="20"/>
        </w:rPr>
        <w:t xml:space="preserve"> и </w:t>
      </w:r>
      <w:r>
        <w:fldChar w:fldCharType="begin"/>
      </w:r>
      <w:r>
        <w:instrText xml:space="preserve"> HYPERLINK \l "P1877" \h </w:instrText>
      </w:r>
      <w:r>
        <w:fldChar w:fldCharType="separate"/>
      </w:r>
      <w:r>
        <w:rPr>
          <w:color w:val="0000FF"/>
          <w:sz w:val="20"/>
        </w:rPr>
        <w:t>4 статьи 724</w:t>
      </w:r>
      <w:r>
        <w:rPr>
          <w:color w:val="0000FF"/>
          <w:sz w:val="20"/>
        </w:rPr>
        <w:fldChar w:fldCharType="end"/>
      </w:r>
      <w:r>
        <w:rPr>
          <w:sz w:val="20"/>
        </w:rPr>
        <w:t xml:space="preserve"> настоящего Кодекса, составляет пять лет.</w:t>
      </w:r>
    </w:p>
    <w:p>
      <w:pPr>
        <w:pStyle w:val="4"/>
        <w:jc w:val="both"/>
      </w:pPr>
    </w:p>
    <w:p>
      <w:pPr>
        <w:pStyle w:val="6"/>
        <w:ind w:firstLine="540"/>
        <w:jc w:val="both"/>
        <w:outlineLvl w:val="3"/>
      </w:pPr>
      <w:r>
        <w:rPr>
          <w:sz w:val="20"/>
        </w:rPr>
        <w:t>Статья 757. Устранение недостатков за счет заказчика</w:t>
      </w:r>
    </w:p>
    <w:p>
      <w:pPr>
        <w:pStyle w:val="4"/>
        <w:jc w:val="both"/>
      </w:pPr>
    </w:p>
    <w:p>
      <w:pPr>
        <w:pStyle w:val="4"/>
        <w:ind w:firstLine="540"/>
        <w:jc w:val="both"/>
      </w:pPr>
      <w:bookmarkStart w:id="176" w:name="P2073"/>
      <w:bookmarkEnd w:id="176"/>
      <w:r>
        <w:rPr>
          <w:sz w:val="20"/>
        </w:rPr>
        <w:t>1. Договором строительного подряда может быть предусмотрена обязанность подрядчика устранять по требованию заказчика и за его счет недостатки, за которые подрядчик не несет ответственности.</w:t>
      </w:r>
    </w:p>
    <w:p>
      <w:pPr>
        <w:pStyle w:val="4"/>
        <w:spacing w:before="200"/>
        <w:ind w:firstLine="540"/>
        <w:jc w:val="both"/>
      </w:pPr>
      <w:r>
        <w:rPr>
          <w:sz w:val="20"/>
        </w:rPr>
        <w:t xml:space="preserve">2. Подрядчик вправе отказаться от выполнения обязанности, указанной в </w:t>
      </w:r>
      <w:r>
        <w:fldChar w:fldCharType="begin"/>
      </w:r>
      <w:r>
        <w:instrText xml:space="preserve"> HYPERLINK \l "P2073" \h </w:instrText>
      </w:r>
      <w:r>
        <w:fldChar w:fldCharType="separate"/>
      </w:r>
      <w:r>
        <w:rPr>
          <w:color w:val="0000FF"/>
          <w:sz w:val="20"/>
        </w:rPr>
        <w:t>пункте 1</w:t>
      </w:r>
      <w:r>
        <w:rPr>
          <w:color w:val="0000FF"/>
          <w:sz w:val="20"/>
        </w:rPr>
        <w:fldChar w:fldCharType="end"/>
      </w:r>
      <w:r>
        <w:rPr>
          <w:sz w:val="20"/>
        </w:rPr>
        <w:t xml:space="preserve"> настоящей статьи, в случаях, когда устранение недостатков не связано непосредственно с предметом договора либо не может быть осуществлено подрядчиком по не зависящим от него причинам.</w:t>
      </w:r>
    </w:p>
    <w:p>
      <w:pPr>
        <w:pStyle w:val="4"/>
        <w:jc w:val="both"/>
      </w:pPr>
    </w:p>
    <w:p>
      <w:pPr>
        <w:pStyle w:val="6"/>
        <w:jc w:val="center"/>
        <w:outlineLvl w:val="2"/>
      </w:pPr>
      <w:r>
        <w:rPr>
          <w:sz w:val="20"/>
        </w:rPr>
        <w:t>§ 4. Подряд на выполнение проектных и изыскательских работ</w:t>
      </w:r>
    </w:p>
    <w:p>
      <w:pPr>
        <w:pStyle w:val="4"/>
        <w:jc w:val="both"/>
      </w:pPr>
    </w:p>
    <w:p>
      <w:pPr>
        <w:pStyle w:val="6"/>
        <w:ind w:firstLine="540"/>
        <w:jc w:val="both"/>
        <w:outlineLvl w:val="3"/>
      </w:pPr>
      <w:bookmarkStart w:id="177" w:name="P2078"/>
      <w:bookmarkEnd w:id="177"/>
      <w:r>
        <w:rPr>
          <w:sz w:val="20"/>
        </w:rPr>
        <w:t>Статья 758. Договор подряда на выполнение проектных и изыскательских работ</w:t>
      </w:r>
    </w:p>
    <w:p>
      <w:pPr>
        <w:pStyle w:val="4"/>
        <w:jc w:val="both"/>
      </w:pPr>
    </w:p>
    <w:p>
      <w:pPr>
        <w:pStyle w:val="4"/>
        <w:ind w:firstLine="540"/>
        <w:jc w:val="both"/>
      </w:pPr>
      <w:r>
        <w:rPr>
          <w:sz w:val="20"/>
        </w:rPr>
        <w:t>По договору подряда на выполнение проектных и изыскательских работ подрядчик (проектировщик, изыскатель) обязуется по заданию заказчика разработать техническую документацию и (или) выполнить изыскательские работы, а заказчик обязуется принять и оплатить их результат.</w:t>
      </w:r>
    </w:p>
    <w:p>
      <w:pPr>
        <w:pStyle w:val="4"/>
        <w:jc w:val="both"/>
      </w:pPr>
    </w:p>
    <w:p>
      <w:pPr>
        <w:pStyle w:val="6"/>
        <w:ind w:firstLine="540"/>
        <w:jc w:val="both"/>
        <w:outlineLvl w:val="3"/>
      </w:pPr>
      <w:r>
        <w:rPr>
          <w:sz w:val="20"/>
        </w:rPr>
        <w:t>Статья 759. Исходные данные для выполнения проектных и изыскательских работ</w:t>
      </w:r>
    </w:p>
    <w:p>
      <w:pPr>
        <w:pStyle w:val="4"/>
        <w:jc w:val="both"/>
      </w:pPr>
    </w:p>
    <w:p>
      <w:pPr>
        <w:pStyle w:val="4"/>
        <w:ind w:firstLine="540"/>
        <w:jc w:val="both"/>
      </w:pPr>
      <w:r>
        <w:rPr>
          <w:sz w:val="20"/>
        </w:rPr>
        <w:t>1. По договору подряда на выполнение проектных и изыскательских работ заказчик обязан передать подрядчику задание на проектирование, а также иные исходные данные, необходимые для составления технической документации. Задание на выполнение проектных работ может быть по поручению заказчика подготовлено подрядчиком. В этом случае задание становится обязательным для сторон с момента его утверждения заказчиком.</w:t>
      </w:r>
    </w:p>
    <w:p>
      <w:pPr>
        <w:pStyle w:val="4"/>
        <w:spacing w:before="200"/>
        <w:ind w:firstLine="540"/>
        <w:jc w:val="both"/>
      </w:pPr>
      <w:r>
        <w:rPr>
          <w:sz w:val="20"/>
        </w:rPr>
        <w:t>2. Подрядчик обязан соблюдать требования, содержащиеся в задании и других исходных данных для выполнения проектных и изыскательских работ, и вправе отступить от них только с согласия заказчика.</w:t>
      </w:r>
    </w:p>
    <w:p>
      <w:pPr>
        <w:pStyle w:val="4"/>
        <w:jc w:val="both"/>
      </w:pPr>
    </w:p>
    <w:p>
      <w:pPr>
        <w:pStyle w:val="6"/>
        <w:ind w:firstLine="540"/>
        <w:jc w:val="both"/>
        <w:outlineLvl w:val="3"/>
      </w:pPr>
      <w:r>
        <w:rPr>
          <w:sz w:val="20"/>
        </w:rPr>
        <w:t>Статья 760. Обязанности подрядчика</w:t>
      </w:r>
    </w:p>
    <w:p>
      <w:pPr>
        <w:pStyle w:val="4"/>
        <w:jc w:val="both"/>
      </w:pPr>
    </w:p>
    <w:p>
      <w:pPr>
        <w:pStyle w:val="4"/>
        <w:ind w:firstLine="540"/>
        <w:jc w:val="both"/>
      </w:pPr>
      <w:r>
        <w:rPr>
          <w:sz w:val="20"/>
        </w:rPr>
        <w:t>1. По договору подряда на выполнение проектных и изыскательских работ подрядчик обязан:</w:t>
      </w:r>
    </w:p>
    <w:p>
      <w:pPr>
        <w:pStyle w:val="4"/>
        <w:spacing w:before="200"/>
        <w:ind w:firstLine="540"/>
        <w:jc w:val="both"/>
      </w:pPr>
      <w:r>
        <w:rPr>
          <w:sz w:val="20"/>
        </w:rPr>
        <w:t>выполнять работы в соответствии с заданием и иными исходными данными на проектирование и договором;</w:t>
      </w:r>
    </w:p>
    <w:p>
      <w:pPr>
        <w:pStyle w:val="4"/>
        <w:spacing w:before="200"/>
        <w:ind w:firstLine="540"/>
        <w:jc w:val="both"/>
      </w:pPr>
      <w:r>
        <w:rPr>
          <w:sz w:val="20"/>
        </w:rPr>
        <w:t>согласовывать готовую техническую документацию с заказчиком, а при необходимости вместе с заказчиком - с компетентными государственными органами и органами местного самоуправления;</w:t>
      </w:r>
    </w:p>
    <w:p>
      <w:pPr>
        <w:pStyle w:val="4"/>
        <w:spacing w:before="200"/>
        <w:ind w:firstLine="540"/>
        <w:jc w:val="both"/>
      </w:pPr>
      <w:r>
        <w:rPr>
          <w:sz w:val="20"/>
        </w:rPr>
        <w:t>передать заказчику готовую техническую документацию и результаты изыскательских работ.</w:t>
      </w:r>
    </w:p>
    <w:p>
      <w:pPr>
        <w:pStyle w:val="4"/>
        <w:spacing w:before="200"/>
        <w:ind w:firstLine="540"/>
        <w:jc w:val="both"/>
      </w:pPr>
      <w:r>
        <w:rPr>
          <w:sz w:val="20"/>
        </w:rPr>
        <w:t>Подрядчик не вправе передавать техническую документацию третьим лицам без согласия заказчика.</w:t>
      </w:r>
    </w:p>
    <w:p>
      <w:pPr>
        <w:pStyle w:val="4"/>
        <w:spacing w:before="200"/>
        <w:ind w:firstLine="540"/>
        <w:jc w:val="both"/>
      </w:pPr>
      <w:r>
        <w:rPr>
          <w:sz w:val="20"/>
        </w:rPr>
        <w:t>2. Подрядчик по договору подряда на выполнение проектных и изыскательских работ гарантирует заказчику отсутствие у третьих лиц права воспрепятствовать выполнению работ или ограничивать их выполнение на основе подготовленной подрядчиком технической документации.</w:t>
      </w:r>
    </w:p>
    <w:p>
      <w:pPr>
        <w:pStyle w:val="4"/>
        <w:jc w:val="both"/>
      </w:pPr>
    </w:p>
    <w:p>
      <w:pPr>
        <w:pStyle w:val="6"/>
        <w:ind w:firstLine="540"/>
        <w:jc w:val="both"/>
        <w:outlineLvl w:val="3"/>
      </w:pPr>
      <w:r>
        <w:rPr>
          <w:sz w:val="20"/>
        </w:rPr>
        <w:t>Статья 761. Ответственность подрядчика за ненадлежащее выполнение проектных и изыскательских работ</w:t>
      </w:r>
    </w:p>
    <w:p>
      <w:pPr>
        <w:pStyle w:val="4"/>
        <w:jc w:val="both"/>
      </w:pPr>
    </w:p>
    <w:p>
      <w:pPr>
        <w:pStyle w:val="4"/>
        <w:ind w:firstLine="540"/>
        <w:jc w:val="both"/>
      </w:pPr>
      <w:r>
        <w:rPr>
          <w:sz w:val="20"/>
        </w:rPr>
        <w:t>1. Подрядчик по договору подряда на выполнение проектных и изыскательских работ несет ответственность за ненадлежащее составление технической документации и выполнение изыскательских работ,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и данных изыскательских работ.</w:t>
      </w:r>
    </w:p>
    <w:p>
      <w:pPr>
        <w:pStyle w:val="4"/>
        <w:spacing w:before="200"/>
        <w:ind w:firstLine="540"/>
        <w:jc w:val="both"/>
      </w:pPr>
      <w:r>
        <w:rPr>
          <w:sz w:val="20"/>
        </w:rPr>
        <w:t>2. При обнаружении недостатков в технической документации или в изыскательских работах подрядчик по требованию заказчика обязан безвозмездно переделать техническую документацию и соответственно произвести необходимые дополнительные изыскательские работы, а также возместить заказчику причиненные убытки, если законом или договором подряда на выполнение проектных и изыскательских работ не установлено иное.</w:t>
      </w:r>
    </w:p>
    <w:p>
      <w:pPr>
        <w:pStyle w:val="4"/>
        <w:jc w:val="both"/>
      </w:pPr>
    </w:p>
    <w:p>
      <w:pPr>
        <w:pStyle w:val="6"/>
        <w:ind w:firstLine="540"/>
        <w:jc w:val="both"/>
        <w:outlineLvl w:val="3"/>
      </w:pPr>
      <w:r>
        <w:rPr>
          <w:sz w:val="20"/>
        </w:rPr>
        <w:t>Статья 762. Обязанности заказчика</w:t>
      </w:r>
    </w:p>
    <w:p>
      <w:pPr>
        <w:pStyle w:val="4"/>
        <w:jc w:val="both"/>
      </w:pPr>
    </w:p>
    <w:p>
      <w:pPr>
        <w:pStyle w:val="4"/>
        <w:ind w:firstLine="540"/>
        <w:jc w:val="both"/>
      </w:pPr>
      <w:r>
        <w:rPr>
          <w:sz w:val="20"/>
        </w:rPr>
        <w:t>По договору подряда на выполнение проектных и изыскательских работ заказчик обязан, если иное не предусмотрено договором:</w:t>
      </w:r>
    </w:p>
    <w:p>
      <w:pPr>
        <w:pStyle w:val="4"/>
        <w:spacing w:before="200"/>
        <w:ind w:firstLine="540"/>
        <w:jc w:val="both"/>
      </w:pPr>
      <w:r>
        <w:rPr>
          <w:sz w:val="20"/>
        </w:rPr>
        <w:t>уплатить подрядчику установленную цену полностью после завершения всех работ или уплачивать ее частями после завершения отдельных этапов работ;</w:t>
      </w:r>
    </w:p>
    <w:p>
      <w:pPr>
        <w:pStyle w:val="4"/>
        <w:spacing w:before="200"/>
        <w:ind w:firstLine="540"/>
        <w:jc w:val="both"/>
      </w:pPr>
      <w:r>
        <w:rPr>
          <w:sz w:val="20"/>
        </w:rPr>
        <w:t>использовать техническую документацию, полученную от подрядчика, только на цели, предусмотренные договором, не передавать техническую документацию третьим лицам и не разглашать содержащиеся в ней данные без согласия подрядчика;</w:t>
      </w:r>
    </w:p>
    <w:p>
      <w:pPr>
        <w:pStyle w:val="4"/>
        <w:spacing w:before="200"/>
        <w:ind w:firstLine="540"/>
        <w:jc w:val="both"/>
      </w:pPr>
      <w:r>
        <w:rPr>
          <w:sz w:val="20"/>
        </w:rPr>
        <w:t>оказывать содействие подрядчику в выполнении проектных и изыскательских работ в объеме и на условиях, предусмотренных в договоре;</w:t>
      </w:r>
    </w:p>
    <w:p>
      <w:pPr>
        <w:pStyle w:val="4"/>
        <w:spacing w:before="200"/>
        <w:ind w:firstLine="540"/>
        <w:jc w:val="both"/>
      </w:pPr>
      <w:r>
        <w:rPr>
          <w:sz w:val="20"/>
        </w:rPr>
        <w:t>участвовать вместе с подрядчиком в согласовании готовой технической документации с соответствующими государственными органами и органами местного самоуправления;</w:t>
      </w:r>
    </w:p>
    <w:p>
      <w:pPr>
        <w:pStyle w:val="4"/>
        <w:spacing w:before="200"/>
        <w:ind w:firstLine="540"/>
        <w:jc w:val="both"/>
      </w:pPr>
      <w:r>
        <w:rPr>
          <w:sz w:val="20"/>
        </w:rPr>
        <w:t>возместить подрядчику дополнительные расходы, вызванные изменением исходных данных для выполнения проектных и изыскательских работ вследствие обстоятельств, не зависящих от подрядчика;</w:t>
      </w:r>
    </w:p>
    <w:p>
      <w:pPr>
        <w:pStyle w:val="4"/>
        <w:spacing w:before="200"/>
        <w:ind w:firstLine="540"/>
        <w:jc w:val="both"/>
      </w:pPr>
      <w:r>
        <w:rPr>
          <w:sz w:val="20"/>
        </w:rPr>
        <w:t>привлечь подрядчика к участию в деле по иску, предъявленному к заказчику третьим лицом в связи с недостатками составленной технической документации или выполненных изыскательских работ.</w:t>
      </w:r>
    </w:p>
    <w:p>
      <w:pPr>
        <w:pStyle w:val="4"/>
        <w:jc w:val="both"/>
      </w:pPr>
    </w:p>
    <w:p>
      <w:pPr>
        <w:pStyle w:val="6"/>
        <w:jc w:val="center"/>
        <w:outlineLvl w:val="2"/>
      </w:pPr>
      <w:r>
        <w:rPr>
          <w:sz w:val="20"/>
        </w:rPr>
        <w:t>§ 5. Подрядные работы для государственных</w:t>
      </w:r>
    </w:p>
    <w:p>
      <w:pPr>
        <w:pStyle w:val="6"/>
        <w:jc w:val="center"/>
      </w:pPr>
      <w:r>
        <w:rPr>
          <w:sz w:val="20"/>
        </w:rPr>
        <w:t>или муниципальных нужд</w:t>
      </w:r>
    </w:p>
    <w:p>
      <w:pPr>
        <w:pStyle w:val="4"/>
        <w:jc w:val="center"/>
      </w:pPr>
      <w:r>
        <w:rPr>
          <w:sz w:val="20"/>
        </w:rPr>
        <w:t xml:space="preserve">(в ред. Федерального </w:t>
      </w:r>
      <w:r>
        <w:fldChar w:fldCharType="begin"/>
      </w:r>
      <w:r>
        <w:instrText xml:space="preserve"> HYPERLINK "https://login.consultant.ru/link/?req=doc&amp;base=RZB&amp;n=182931&amp;dst=100176" \h </w:instrText>
      </w:r>
      <w:r>
        <w:fldChar w:fldCharType="separate"/>
      </w:r>
      <w:r>
        <w:rPr>
          <w:color w:val="0000FF"/>
          <w:sz w:val="20"/>
        </w:rPr>
        <w:t>закона</w:t>
      </w:r>
      <w:r>
        <w:rPr>
          <w:color w:val="0000FF"/>
          <w:sz w:val="20"/>
        </w:rPr>
        <w:fldChar w:fldCharType="end"/>
      </w:r>
      <w:r>
        <w:rPr>
          <w:sz w:val="20"/>
        </w:rPr>
        <w:t xml:space="preserve"> от 02.02.2006 N 19-ФЗ)</w:t>
      </w:r>
    </w:p>
    <w:p>
      <w:pPr>
        <w:pStyle w:val="4"/>
        <w:jc w:val="both"/>
      </w:pPr>
    </w:p>
    <w:p>
      <w:pPr>
        <w:pStyle w:val="6"/>
        <w:ind w:firstLine="540"/>
        <w:jc w:val="both"/>
        <w:outlineLvl w:val="3"/>
      </w:pPr>
      <w:bookmarkStart w:id="178" w:name="P2115"/>
      <w:bookmarkEnd w:id="178"/>
      <w:r>
        <w:rPr>
          <w:sz w:val="20"/>
        </w:rPr>
        <w:t>Статья 763. Государственный или муниципальный контракт на выполнение подрядных работ для государственных или муниципальных нужд</w:t>
      </w:r>
    </w:p>
    <w:p>
      <w:pPr>
        <w:pStyle w:val="4"/>
        <w:jc w:val="both"/>
      </w:pPr>
      <w:r>
        <w:rPr>
          <w:sz w:val="20"/>
        </w:rPr>
        <w:t xml:space="preserve">(в ред. Федерального </w:t>
      </w:r>
      <w:r>
        <w:fldChar w:fldCharType="begin"/>
      </w:r>
      <w:r>
        <w:instrText xml:space="preserve"> HYPERLINK "https://login.consultant.ru/link/?req=doc&amp;base=RZB&amp;n=182931&amp;dst=100178" \h </w:instrText>
      </w:r>
      <w:r>
        <w:fldChar w:fldCharType="separate"/>
      </w:r>
      <w:r>
        <w:rPr>
          <w:color w:val="0000FF"/>
          <w:sz w:val="20"/>
        </w:rPr>
        <w:t>закона</w:t>
      </w:r>
      <w:r>
        <w:rPr>
          <w:color w:val="0000FF"/>
          <w:sz w:val="20"/>
        </w:rPr>
        <w:fldChar w:fldCharType="end"/>
      </w:r>
      <w:r>
        <w:rPr>
          <w:sz w:val="20"/>
        </w:rPr>
        <w:t xml:space="preserve"> от 02.02.2006 N 19-ФЗ)</w:t>
      </w:r>
    </w:p>
    <w:p>
      <w:pPr>
        <w:pStyle w:val="4"/>
        <w:jc w:val="both"/>
      </w:pPr>
    </w:p>
    <w:p>
      <w:pPr>
        <w:pStyle w:val="4"/>
        <w:ind w:firstLine="540"/>
        <w:jc w:val="both"/>
      </w:pPr>
      <w:r>
        <w:rPr>
          <w:sz w:val="20"/>
        </w:rPr>
        <w:t xml:space="preserve">1. Подрядные строительные работы </w:t>
      </w:r>
      <w:r>
        <w:fldChar w:fldCharType="begin"/>
      </w:r>
      <w:r>
        <w:instrText xml:space="preserve"> HYPERLINK \l "P1963" \h </w:instrText>
      </w:r>
      <w:r>
        <w:fldChar w:fldCharType="separate"/>
      </w:r>
      <w:r>
        <w:rPr>
          <w:color w:val="0000FF"/>
          <w:sz w:val="20"/>
        </w:rPr>
        <w:t>(статья 740)</w:t>
      </w:r>
      <w:r>
        <w:rPr>
          <w:color w:val="0000FF"/>
          <w:sz w:val="20"/>
        </w:rPr>
        <w:fldChar w:fldCharType="end"/>
      </w:r>
      <w:r>
        <w:rPr>
          <w:sz w:val="20"/>
        </w:rPr>
        <w:t xml:space="preserve">, проектные и изыскательские работы </w:t>
      </w:r>
      <w:r>
        <w:fldChar w:fldCharType="begin"/>
      </w:r>
      <w:r>
        <w:instrText xml:space="preserve"> HYPERLINK \l "P2078" \h </w:instrText>
      </w:r>
      <w:r>
        <w:fldChar w:fldCharType="separate"/>
      </w:r>
      <w:r>
        <w:rPr>
          <w:color w:val="0000FF"/>
          <w:sz w:val="20"/>
        </w:rPr>
        <w:t>(статья 758)</w:t>
      </w:r>
      <w:r>
        <w:rPr>
          <w:color w:val="0000FF"/>
          <w:sz w:val="20"/>
        </w:rPr>
        <w:fldChar w:fldCharType="end"/>
      </w:r>
      <w:r>
        <w:rPr>
          <w:sz w:val="20"/>
        </w:rPr>
        <w:t>, предназначенные для удовлетворения государственных или муниципальных нужд, осуществляются на основе государственного или муниципального контракта на выполнение подрядных работ для государственных или муниципальных нужд.</w:t>
      </w:r>
    </w:p>
    <w:p>
      <w:pPr>
        <w:pStyle w:val="4"/>
        <w:jc w:val="both"/>
      </w:pPr>
      <w:r>
        <w:rPr>
          <w:sz w:val="20"/>
        </w:rPr>
        <w:t xml:space="preserve">(в ред. Федерального </w:t>
      </w:r>
      <w:r>
        <w:fldChar w:fldCharType="begin"/>
      </w:r>
      <w:r>
        <w:instrText xml:space="preserve"> HYPERLINK "https://login.consultant.ru/link/?req=doc&amp;base=RZB&amp;n=182931&amp;dst=100179" \h </w:instrText>
      </w:r>
      <w:r>
        <w:fldChar w:fldCharType="separate"/>
      </w:r>
      <w:r>
        <w:rPr>
          <w:color w:val="0000FF"/>
          <w:sz w:val="20"/>
        </w:rPr>
        <w:t>закона</w:t>
      </w:r>
      <w:r>
        <w:rPr>
          <w:color w:val="0000FF"/>
          <w:sz w:val="20"/>
        </w:rPr>
        <w:fldChar w:fldCharType="end"/>
      </w:r>
      <w:r>
        <w:rPr>
          <w:sz w:val="20"/>
        </w:rPr>
        <w:t xml:space="preserve"> от 02.02.2006 N 19-ФЗ)</w:t>
      </w:r>
    </w:p>
    <w:p>
      <w:pPr>
        <w:pStyle w:val="4"/>
        <w:spacing w:before="200"/>
        <w:ind w:firstLine="540"/>
        <w:jc w:val="both"/>
      </w:pPr>
      <w:r>
        <w:rPr>
          <w:sz w:val="20"/>
        </w:rPr>
        <w:t>2. По государственному или муниципальному контракту на выполнение подрядных работ для государственных или муниципальных нужд (далее - государственный или муниципальный контракт) подрядчик обязуется выполнить строительные, проектные и другие связанные со строительством и ремонтом объектов производственного и непроизводственного характера работы и передать их государственному или муниципальному заказчику, а государственный или муниципальный заказчик обязуется принять выполненные работы и оплатить их или обеспечить их оплату.</w:t>
      </w:r>
    </w:p>
    <w:p>
      <w:pPr>
        <w:pStyle w:val="4"/>
        <w:jc w:val="both"/>
      </w:pPr>
      <w:r>
        <w:rPr>
          <w:sz w:val="20"/>
        </w:rPr>
        <w:t xml:space="preserve">(в ред. Федерального </w:t>
      </w:r>
      <w:r>
        <w:fldChar w:fldCharType="begin"/>
      </w:r>
      <w:r>
        <w:instrText xml:space="preserve"> HYPERLINK "https://login.consultant.ru/link/?req=doc&amp;base=RZB&amp;n=182931&amp;dst=100180" \h </w:instrText>
      </w:r>
      <w:r>
        <w:fldChar w:fldCharType="separate"/>
      </w:r>
      <w:r>
        <w:rPr>
          <w:color w:val="0000FF"/>
          <w:sz w:val="20"/>
        </w:rPr>
        <w:t>закона</w:t>
      </w:r>
      <w:r>
        <w:rPr>
          <w:color w:val="0000FF"/>
          <w:sz w:val="20"/>
        </w:rPr>
        <w:fldChar w:fldCharType="end"/>
      </w:r>
      <w:r>
        <w:rPr>
          <w:sz w:val="20"/>
        </w:rPr>
        <w:t xml:space="preserve"> от 02.02.2006 N 19-ФЗ)</w:t>
      </w:r>
    </w:p>
    <w:p>
      <w:pPr>
        <w:pStyle w:val="4"/>
        <w:jc w:val="both"/>
      </w:pPr>
    </w:p>
    <w:p>
      <w:pPr>
        <w:pStyle w:val="6"/>
        <w:ind w:firstLine="540"/>
        <w:jc w:val="both"/>
        <w:outlineLvl w:val="3"/>
      </w:pPr>
      <w:r>
        <w:rPr>
          <w:sz w:val="20"/>
        </w:rPr>
        <w:t>Статья 764. Стороны государственного или муниципального контракта</w:t>
      </w:r>
    </w:p>
    <w:p>
      <w:pPr>
        <w:pStyle w:val="4"/>
        <w:ind w:firstLine="540"/>
        <w:jc w:val="both"/>
      </w:pPr>
      <w:r>
        <w:rPr>
          <w:sz w:val="20"/>
        </w:rPr>
        <w:t xml:space="preserve">(в ред. Федерального </w:t>
      </w:r>
      <w:r>
        <w:fldChar w:fldCharType="begin"/>
      </w:r>
      <w:r>
        <w:instrText xml:space="preserve"> HYPERLINK "https://login.consultant.ru/link/?req=doc&amp;base=RZB&amp;n=182931&amp;dst=100181" \h </w:instrText>
      </w:r>
      <w:r>
        <w:fldChar w:fldCharType="separate"/>
      </w:r>
      <w:r>
        <w:rPr>
          <w:color w:val="0000FF"/>
          <w:sz w:val="20"/>
        </w:rPr>
        <w:t>закона</w:t>
      </w:r>
      <w:r>
        <w:rPr>
          <w:color w:val="0000FF"/>
          <w:sz w:val="20"/>
        </w:rPr>
        <w:fldChar w:fldCharType="end"/>
      </w:r>
      <w:r>
        <w:rPr>
          <w:sz w:val="20"/>
        </w:rPr>
        <w:t xml:space="preserve"> от 02.02.2006 N 19-ФЗ)</w:t>
      </w:r>
    </w:p>
    <w:p>
      <w:pPr>
        <w:pStyle w:val="4"/>
        <w:ind w:firstLine="540"/>
        <w:jc w:val="both"/>
      </w:pPr>
    </w:p>
    <w:p>
      <w:pPr>
        <w:pStyle w:val="4"/>
        <w:ind w:firstLine="540"/>
        <w:jc w:val="both"/>
      </w:pPr>
      <w:r>
        <w:rPr>
          <w:sz w:val="20"/>
        </w:rPr>
        <w:t>1. По государственному или муниципальному контракту подрядчиком может выступать юридическое или физическое лицо.</w:t>
      </w:r>
    </w:p>
    <w:p>
      <w:pPr>
        <w:pStyle w:val="4"/>
        <w:spacing w:before="200"/>
        <w:ind w:firstLine="540"/>
        <w:jc w:val="both"/>
      </w:pPr>
      <w:r>
        <w:rPr>
          <w:sz w:val="20"/>
        </w:rPr>
        <w:t>2. По государственному контракту государственными заказчиками могут выступать государственные органы (в том числе органы государственной власти), органы управления государственными внебюджетными фондами, а также казенные учреждения, иные получатели средств федерального бюджета, бюджетов субъектов Российской Федерации при размещении заказов на выполнение подрядных работ за счет бюджетных средств и внебюджетных источников финансирования.</w:t>
      </w:r>
    </w:p>
    <w:p>
      <w:pPr>
        <w:pStyle w:val="4"/>
        <w:jc w:val="both"/>
      </w:pPr>
      <w:r>
        <w:rPr>
          <w:sz w:val="20"/>
        </w:rPr>
        <w:t xml:space="preserve">(в ред. Федеральных законов от 20.04.2007 </w:t>
      </w:r>
      <w:r>
        <w:fldChar w:fldCharType="begin"/>
      </w:r>
      <w:r>
        <w:instrText xml:space="preserve"> HYPERLINK "https://login.consultant.ru/link/?req=doc&amp;base=RZB&amp;n=148292&amp;dst=100302" \h </w:instrText>
      </w:r>
      <w:r>
        <w:fldChar w:fldCharType="separate"/>
      </w:r>
      <w:r>
        <w:rPr>
          <w:color w:val="0000FF"/>
          <w:sz w:val="20"/>
        </w:rPr>
        <w:t>N 53-ФЗ</w:t>
      </w:r>
      <w:r>
        <w:rPr>
          <w:color w:val="0000FF"/>
          <w:sz w:val="20"/>
        </w:rPr>
        <w:fldChar w:fldCharType="end"/>
      </w:r>
      <w:r>
        <w:rPr>
          <w:sz w:val="20"/>
        </w:rPr>
        <w:t xml:space="preserve">, от 24.07.2007 </w:t>
      </w:r>
      <w:r>
        <w:fldChar w:fldCharType="begin"/>
      </w:r>
      <w:r>
        <w:instrText xml:space="preserve"> HYPERLINK "https://login.consultant.ru/link/?req=doc&amp;base=RZB&amp;n=148280&amp;dst=100511" \h </w:instrText>
      </w:r>
      <w:r>
        <w:fldChar w:fldCharType="separate"/>
      </w:r>
      <w:r>
        <w:rPr>
          <w:color w:val="0000FF"/>
          <w:sz w:val="20"/>
        </w:rPr>
        <w:t>N 218-ФЗ</w:t>
      </w:r>
      <w:r>
        <w:rPr>
          <w:color w:val="0000FF"/>
          <w:sz w:val="20"/>
        </w:rPr>
        <w:fldChar w:fldCharType="end"/>
      </w:r>
      <w:r>
        <w:rPr>
          <w:sz w:val="20"/>
        </w:rPr>
        <w:t xml:space="preserve">, от 30.12.2008 </w:t>
      </w:r>
      <w:r>
        <w:fldChar w:fldCharType="begin"/>
      </w:r>
      <w:r>
        <w:instrText xml:space="preserve"> HYPERLINK "https://login.consultant.ru/link/?req=doc&amp;base=RZB&amp;n=148367&amp;dst=100245" \h </w:instrText>
      </w:r>
      <w:r>
        <w:fldChar w:fldCharType="separate"/>
      </w:r>
      <w:r>
        <w:rPr>
          <w:color w:val="0000FF"/>
          <w:sz w:val="20"/>
        </w:rPr>
        <w:t>N 308-ФЗ</w:t>
      </w:r>
      <w:r>
        <w:rPr>
          <w:color w:val="0000FF"/>
          <w:sz w:val="20"/>
        </w:rPr>
        <w:fldChar w:fldCharType="end"/>
      </w:r>
      <w:r>
        <w:rPr>
          <w:sz w:val="20"/>
        </w:rPr>
        <w:t xml:space="preserve">, от 08.05.2010 </w:t>
      </w:r>
      <w:r>
        <w:fldChar w:fldCharType="begin"/>
      </w:r>
      <w:r>
        <w:instrText xml:space="preserve"> HYPERLINK "https://login.consultant.ru/link/?req=doc&amp;base=RZB&amp;n=420998&amp;dst=100314" \h </w:instrText>
      </w:r>
      <w:r>
        <w:fldChar w:fldCharType="separate"/>
      </w:r>
      <w:r>
        <w:rPr>
          <w:color w:val="0000FF"/>
          <w:sz w:val="20"/>
        </w:rPr>
        <w:t>N 83-ФЗ</w:t>
      </w:r>
      <w:r>
        <w:rPr>
          <w:color w:val="0000FF"/>
          <w:sz w:val="20"/>
        </w:rPr>
        <w:fldChar w:fldCharType="end"/>
      </w:r>
      <w:r>
        <w:rPr>
          <w:sz w:val="20"/>
        </w:rPr>
        <w:t>)</w:t>
      </w:r>
    </w:p>
    <w:p>
      <w:pPr>
        <w:pStyle w:val="4"/>
        <w:spacing w:before="200"/>
        <w:ind w:firstLine="540"/>
        <w:jc w:val="both"/>
      </w:pPr>
      <w:r>
        <w:rPr>
          <w:sz w:val="20"/>
        </w:rPr>
        <w:t>3. По муниципальному контракту муниципальными заказчиками могут выступать органы местного самоуправления, а также иные получатели средств местных бюджетов при размещении заказов на выполнение подрядных работ за счет бюджетных средств и внебюджетных источников финансирования.</w:t>
      </w:r>
    </w:p>
    <w:p>
      <w:pPr>
        <w:pStyle w:val="4"/>
        <w:jc w:val="both"/>
      </w:pPr>
      <w:r>
        <w:rPr>
          <w:sz w:val="20"/>
        </w:rPr>
        <w:t xml:space="preserve">(в ред. Федеральных законов от 20.04.2007 </w:t>
      </w:r>
      <w:r>
        <w:fldChar w:fldCharType="begin"/>
      </w:r>
      <w:r>
        <w:instrText xml:space="preserve"> HYPERLINK "https://login.consultant.ru/link/?req=doc&amp;base=RZB&amp;n=148292&amp;dst=100304" \h </w:instrText>
      </w:r>
      <w:r>
        <w:fldChar w:fldCharType="separate"/>
      </w:r>
      <w:r>
        <w:rPr>
          <w:color w:val="0000FF"/>
          <w:sz w:val="20"/>
        </w:rPr>
        <w:t>N 53-ФЗ</w:t>
      </w:r>
      <w:r>
        <w:rPr>
          <w:color w:val="0000FF"/>
          <w:sz w:val="20"/>
        </w:rPr>
        <w:fldChar w:fldCharType="end"/>
      </w:r>
      <w:r>
        <w:rPr>
          <w:sz w:val="20"/>
        </w:rPr>
        <w:t xml:space="preserve">, от 30.12.2008 </w:t>
      </w:r>
      <w:r>
        <w:fldChar w:fldCharType="begin"/>
      </w:r>
      <w:r>
        <w:instrText xml:space="preserve"> HYPERLINK "https://login.consultant.ru/link/?req=doc&amp;base=RZB&amp;n=148367&amp;dst=100246" \h </w:instrText>
      </w:r>
      <w:r>
        <w:fldChar w:fldCharType="separate"/>
      </w:r>
      <w:r>
        <w:rPr>
          <w:color w:val="0000FF"/>
          <w:sz w:val="20"/>
        </w:rPr>
        <w:t>N 308-ФЗ</w:t>
      </w:r>
      <w:r>
        <w:rPr>
          <w:color w:val="0000FF"/>
          <w:sz w:val="20"/>
        </w:rPr>
        <w:fldChar w:fldCharType="end"/>
      </w:r>
      <w:r>
        <w:rPr>
          <w:sz w:val="20"/>
        </w:rPr>
        <w:t>)</w:t>
      </w:r>
    </w:p>
    <w:p>
      <w:pPr>
        <w:pStyle w:val="4"/>
        <w:jc w:val="both"/>
      </w:pPr>
    </w:p>
    <w:p>
      <w:pPr>
        <w:pStyle w:val="6"/>
        <w:ind w:firstLine="540"/>
        <w:jc w:val="both"/>
        <w:outlineLvl w:val="3"/>
      </w:pPr>
      <w:r>
        <w:rPr>
          <w:sz w:val="20"/>
        </w:rPr>
        <w:t>Статья 765. Основания и порядок заключения государственного или муниципального контракта</w:t>
      </w:r>
    </w:p>
    <w:p>
      <w:pPr>
        <w:pStyle w:val="4"/>
        <w:jc w:val="both"/>
      </w:pPr>
      <w:r>
        <w:rPr>
          <w:sz w:val="20"/>
        </w:rPr>
        <w:t xml:space="preserve">(в ред. Федерального </w:t>
      </w:r>
      <w:r>
        <w:fldChar w:fldCharType="begin"/>
      </w:r>
      <w:r>
        <w:instrText xml:space="preserve"> HYPERLINK "https://login.consultant.ru/link/?req=doc&amp;base=RZB&amp;n=182931&amp;dst=100187" \h </w:instrText>
      </w:r>
      <w:r>
        <w:fldChar w:fldCharType="separate"/>
      </w:r>
      <w:r>
        <w:rPr>
          <w:color w:val="0000FF"/>
          <w:sz w:val="20"/>
        </w:rPr>
        <w:t>закона</w:t>
      </w:r>
      <w:r>
        <w:rPr>
          <w:color w:val="0000FF"/>
          <w:sz w:val="20"/>
        </w:rPr>
        <w:fldChar w:fldCharType="end"/>
      </w:r>
      <w:r>
        <w:rPr>
          <w:sz w:val="20"/>
        </w:rPr>
        <w:t xml:space="preserve"> от 02.02.2006 N 19-ФЗ)</w:t>
      </w:r>
    </w:p>
    <w:p>
      <w:pPr>
        <w:pStyle w:val="4"/>
        <w:jc w:val="both"/>
      </w:pPr>
    </w:p>
    <w:p>
      <w:pPr>
        <w:pStyle w:val="4"/>
        <w:ind w:firstLine="540"/>
        <w:jc w:val="both"/>
      </w:pPr>
      <w:r>
        <w:rPr>
          <w:sz w:val="20"/>
        </w:rPr>
        <w:t xml:space="preserve">Основания и порядок заключения государственного или муниципального контракта определяются в соответствии с положениями </w:t>
      </w:r>
      <w:r>
        <w:fldChar w:fldCharType="begin"/>
      </w:r>
      <w:r>
        <w:instrText xml:space="preserve"> HYPERLINK \l "P555" \h </w:instrText>
      </w:r>
      <w:r>
        <w:fldChar w:fldCharType="separate"/>
      </w:r>
      <w:r>
        <w:rPr>
          <w:color w:val="0000FF"/>
          <w:sz w:val="20"/>
        </w:rPr>
        <w:t>статей 527</w:t>
      </w:r>
      <w:r>
        <w:rPr>
          <w:color w:val="0000FF"/>
          <w:sz w:val="20"/>
        </w:rPr>
        <w:fldChar w:fldCharType="end"/>
      </w:r>
      <w:r>
        <w:rPr>
          <w:sz w:val="20"/>
        </w:rPr>
        <w:t xml:space="preserve"> и </w:t>
      </w:r>
      <w:r>
        <w:fldChar w:fldCharType="begin"/>
      </w:r>
      <w:r>
        <w:instrText xml:space="preserve"> HYPERLINK \l "P568" \h </w:instrText>
      </w:r>
      <w:r>
        <w:fldChar w:fldCharType="separate"/>
      </w:r>
      <w:r>
        <w:rPr>
          <w:color w:val="0000FF"/>
          <w:sz w:val="20"/>
        </w:rPr>
        <w:t>528</w:t>
      </w:r>
      <w:r>
        <w:rPr>
          <w:color w:val="0000FF"/>
          <w:sz w:val="20"/>
        </w:rPr>
        <w:fldChar w:fldCharType="end"/>
      </w:r>
      <w:r>
        <w:rPr>
          <w:sz w:val="20"/>
        </w:rPr>
        <w:t xml:space="preserve"> настоящего Кодекса.</w:t>
      </w:r>
    </w:p>
    <w:p>
      <w:pPr>
        <w:pStyle w:val="4"/>
        <w:jc w:val="both"/>
      </w:pPr>
      <w:r>
        <w:rPr>
          <w:sz w:val="20"/>
        </w:rPr>
        <w:t xml:space="preserve">(в ред. Федерального </w:t>
      </w:r>
      <w:r>
        <w:fldChar w:fldCharType="begin"/>
      </w:r>
      <w:r>
        <w:instrText xml:space="preserve"> HYPERLINK "https://login.consultant.ru/link/?req=doc&amp;base=RZB&amp;n=182931&amp;dst=100188" \h </w:instrText>
      </w:r>
      <w:r>
        <w:fldChar w:fldCharType="separate"/>
      </w:r>
      <w:r>
        <w:rPr>
          <w:color w:val="0000FF"/>
          <w:sz w:val="20"/>
        </w:rPr>
        <w:t>закона</w:t>
      </w:r>
      <w:r>
        <w:rPr>
          <w:color w:val="0000FF"/>
          <w:sz w:val="20"/>
        </w:rPr>
        <w:fldChar w:fldCharType="end"/>
      </w:r>
      <w:r>
        <w:rPr>
          <w:sz w:val="20"/>
        </w:rPr>
        <w:t xml:space="preserve"> от 02.02.2006 N 19-ФЗ)</w:t>
      </w:r>
    </w:p>
    <w:p>
      <w:pPr>
        <w:pStyle w:val="4"/>
        <w:jc w:val="both"/>
      </w:pPr>
    </w:p>
    <w:p>
      <w:pPr>
        <w:pStyle w:val="6"/>
        <w:ind w:firstLine="540"/>
        <w:jc w:val="both"/>
        <w:outlineLvl w:val="3"/>
      </w:pPr>
      <w:r>
        <w:rPr>
          <w:sz w:val="20"/>
        </w:rPr>
        <w:t>Статья 766. Содержание государственного или муниципального контракта</w:t>
      </w:r>
    </w:p>
    <w:p>
      <w:pPr>
        <w:pStyle w:val="4"/>
        <w:jc w:val="both"/>
      </w:pPr>
      <w:r>
        <w:rPr>
          <w:sz w:val="20"/>
        </w:rPr>
        <w:t xml:space="preserve">(в ред. Федерального </w:t>
      </w:r>
      <w:r>
        <w:fldChar w:fldCharType="begin"/>
      </w:r>
      <w:r>
        <w:instrText xml:space="preserve"> HYPERLINK "https://login.consultant.ru/link/?req=doc&amp;base=RZB&amp;n=182931&amp;dst=100190" \h </w:instrText>
      </w:r>
      <w:r>
        <w:fldChar w:fldCharType="separate"/>
      </w:r>
      <w:r>
        <w:rPr>
          <w:color w:val="0000FF"/>
          <w:sz w:val="20"/>
        </w:rPr>
        <w:t>закона</w:t>
      </w:r>
      <w:r>
        <w:rPr>
          <w:color w:val="0000FF"/>
          <w:sz w:val="20"/>
        </w:rPr>
        <w:fldChar w:fldCharType="end"/>
      </w:r>
      <w:r>
        <w:rPr>
          <w:sz w:val="20"/>
        </w:rPr>
        <w:t xml:space="preserve"> от 02.02.2006 N 19-ФЗ)</w:t>
      </w:r>
    </w:p>
    <w:p>
      <w:pPr>
        <w:pStyle w:val="4"/>
        <w:jc w:val="both"/>
      </w:pPr>
    </w:p>
    <w:p>
      <w:pPr>
        <w:pStyle w:val="4"/>
        <w:ind w:firstLine="540"/>
        <w:jc w:val="both"/>
      </w:pPr>
      <w:r>
        <w:rPr>
          <w:sz w:val="20"/>
        </w:rPr>
        <w:t>1. Государственный или муниципальный контракт должен содержать условия об объеме и о стоимости подлежащей выполнению работы, сроках ее начала и окончания, размере и порядке финансирования и оплаты работ, способах обеспечения исполнения обязательств сторон.</w:t>
      </w:r>
    </w:p>
    <w:p>
      <w:pPr>
        <w:pStyle w:val="4"/>
        <w:jc w:val="both"/>
      </w:pPr>
      <w:r>
        <w:rPr>
          <w:sz w:val="20"/>
        </w:rPr>
        <w:t xml:space="preserve">(в ред. Федерального </w:t>
      </w:r>
      <w:r>
        <w:fldChar w:fldCharType="begin"/>
      </w:r>
      <w:r>
        <w:instrText xml:space="preserve"> HYPERLINK "https://login.consultant.ru/link/?req=doc&amp;base=RZB&amp;n=182931&amp;dst=100191" \h </w:instrText>
      </w:r>
      <w:r>
        <w:fldChar w:fldCharType="separate"/>
      </w:r>
      <w:r>
        <w:rPr>
          <w:color w:val="0000FF"/>
          <w:sz w:val="20"/>
        </w:rPr>
        <w:t>закона</w:t>
      </w:r>
      <w:r>
        <w:rPr>
          <w:color w:val="0000FF"/>
          <w:sz w:val="20"/>
        </w:rPr>
        <w:fldChar w:fldCharType="end"/>
      </w:r>
      <w:r>
        <w:rPr>
          <w:sz w:val="20"/>
        </w:rPr>
        <w:t xml:space="preserve"> от 02.02.2006 N 19-ФЗ)</w:t>
      </w:r>
    </w:p>
    <w:p>
      <w:pPr>
        <w:pStyle w:val="4"/>
        <w:spacing w:before="200"/>
        <w:ind w:firstLine="540"/>
        <w:jc w:val="both"/>
      </w:pPr>
      <w:r>
        <w:rPr>
          <w:sz w:val="20"/>
        </w:rPr>
        <w:t>2. В случае, если государственный или муниципальный контракт заключается по результатам торгов или запроса котировок цен на работы, проводимых в целях размещения заказа на выполнение подрядных работ для государственных или муниципальных нужд, условия государственного или муниципального контракта определяются в соответствии с объявленными условиями торгов или запроса котировок цен на работы и предложением подрядчика, признанного победителем торгов или победителем в проведении запроса котировок цен на работы.</w:t>
      </w:r>
    </w:p>
    <w:p>
      <w:pPr>
        <w:pStyle w:val="4"/>
        <w:jc w:val="both"/>
      </w:pPr>
      <w:r>
        <w:rPr>
          <w:sz w:val="20"/>
        </w:rPr>
        <w:t xml:space="preserve">(п. 2 в ред. Федерального </w:t>
      </w:r>
      <w:r>
        <w:fldChar w:fldCharType="begin"/>
      </w:r>
      <w:r>
        <w:instrText xml:space="preserve"> HYPERLINK "https://login.consultant.ru/link/?req=doc&amp;base=RZB&amp;n=182931&amp;dst=100192" \h </w:instrText>
      </w:r>
      <w:r>
        <w:fldChar w:fldCharType="separate"/>
      </w:r>
      <w:r>
        <w:rPr>
          <w:color w:val="0000FF"/>
          <w:sz w:val="20"/>
        </w:rPr>
        <w:t>закона</w:t>
      </w:r>
      <w:r>
        <w:rPr>
          <w:color w:val="0000FF"/>
          <w:sz w:val="20"/>
        </w:rPr>
        <w:fldChar w:fldCharType="end"/>
      </w:r>
      <w:r>
        <w:rPr>
          <w:sz w:val="20"/>
        </w:rPr>
        <w:t xml:space="preserve"> от 02.02.2006 N 19-ФЗ)</w:t>
      </w:r>
    </w:p>
    <w:p>
      <w:pPr>
        <w:pStyle w:val="4"/>
        <w:jc w:val="both"/>
      </w:pPr>
    </w:p>
    <w:p>
      <w:pPr>
        <w:pStyle w:val="6"/>
        <w:ind w:firstLine="540"/>
        <w:jc w:val="both"/>
        <w:outlineLvl w:val="3"/>
      </w:pPr>
      <w:r>
        <w:rPr>
          <w:sz w:val="20"/>
        </w:rPr>
        <w:t>Статья 767. Изменение государственного или муниципального контракта</w:t>
      </w:r>
    </w:p>
    <w:p>
      <w:pPr>
        <w:pStyle w:val="4"/>
        <w:jc w:val="both"/>
      </w:pPr>
      <w:r>
        <w:rPr>
          <w:sz w:val="20"/>
        </w:rPr>
        <w:t xml:space="preserve">(в ред. Федерального </w:t>
      </w:r>
      <w:r>
        <w:fldChar w:fldCharType="begin"/>
      </w:r>
      <w:r>
        <w:instrText xml:space="preserve"> HYPERLINK "https://login.consultant.ru/link/?req=doc&amp;base=RZB&amp;n=182931&amp;dst=100195" \h </w:instrText>
      </w:r>
      <w:r>
        <w:fldChar w:fldCharType="separate"/>
      </w:r>
      <w:r>
        <w:rPr>
          <w:color w:val="0000FF"/>
          <w:sz w:val="20"/>
        </w:rPr>
        <w:t>закона</w:t>
      </w:r>
      <w:r>
        <w:rPr>
          <w:color w:val="0000FF"/>
          <w:sz w:val="20"/>
        </w:rPr>
        <w:fldChar w:fldCharType="end"/>
      </w:r>
      <w:r>
        <w:rPr>
          <w:sz w:val="20"/>
        </w:rPr>
        <w:t xml:space="preserve"> от 02.02.2006 N 19-ФЗ)</w:t>
      </w:r>
    </w:p>
    <w:p>
      <w:pPr>
        <w:pStyle w:val="4"/>
        <w:jc w:val="both"/>
      </w:pPr>
    </w:p>
    <w:p>
      <w:pPr>
        <w:pStyle w:val="4"/>
        <w:ind w:firstLine="540"/>
        <w:jc w:val="both"/>
      </w:pPr>
      <w:bookmarkStart w:id="179" w:name="P2149"/>
      <w:bookmarkEnd w:id="179"/>
      <w:r>
        <w:rPr>
          <w:sz w:val="20"/>
        </w:rPr>
        <w:t>1. При уменьшении соответствующими государственными органами или органами местного самоуправления в установленном порядке средств соответствующего бюджета, выделенных для финансирования подрядных работ, стороны должны согласовать новые сроки, а если необходимо, и другие условия выполнения работ. Подрядчик вправе требовать от государственного или муниципального заказчика возмещения убытков, причиненных изменением сроков выполнения работ.</w:t>
      </w:r>
    </w:p>
    <w:p>
      <w:pPr>
        <w:pStyle w:val="4"/>
        <w:jc w:val="both"/>
      </w:pPr>
      <w:r>
        <w:rPr>
          <w:sz w:val="20"/>
        </w:rPr>
        <w:t xml:space="preserve">(в ред. Федерального </w:t>
      </w:r>
      <w:r>
        <w:fldChar w:fldCharType="begin"/>
      </w:r>
      <w:r>
        <w:instrText xml:space="preserve"> HYPERLINK "https://login.consultant.ru/link/?req=doc&amp;base=RZB&amp;n=182931&amp;dst=100196" \h </w:instrText>
      </w:r>
      <w:r>
        <w:fldChar w:fldCharType="separate"/>
      </w:r>
      <w:r>
        <w:rPr>
          <w:color w:val="0000FF"/>
          <w:sz w:val="20"/>
        </w:rPr>
        <w:t>закона</w:t>
      </w:r>
      <w:r>
        <w:rPr>
          <w:color w:val="0000FF"/>
          <w:sz w:val="20"/>
        </w:rPr>
        <w:fldChar w:fldCharType="end"/>
      </w:r>
      <w:r>
        <w:rPr>
          <w:sz w:val="20"/>
        </w:rPr>
        <w:t xml:space="preserve"> от 02.02.2006 N 19-ФЗ)</w:t>
      </w:r>
    </w:p>
    <w:p>
      <w:pPr>
        <w:pStyle w:val="4"/>
        <w:spacing w:before="200"/>
        <w:ind w:firstLine="540"/>
        <w:jc w:val="both"/>
      </w:pPr>
      <w:r>
        <w:rPr>
          <w:sz w:val="20"/>
        </w:rPr>
        <w:t xml:space="preserve">2. Изменения условий государственного или муниципального контракта, не связанные с обстоятельствами, указанными в </w:t>
      </w:r>
      <w:r>
        <w:fldChar w:fldCharType="begin"/>
      </w:r>
      <w:r>
        <w:instrText xml:space="preserve"> HYPERLINK \l "P2149" \h </w:instrText>
      </w:r>
      <w:r>
        <w:fldChar w:fldCharType="separate"/>
      </w:r>
      <w:r>
        <w:rPr>
          <w:color w:val="0000FF"/>
          <w:sz w:val="20"/>
        </w:rPr>
        <w:t>пункте 1</w:t>
      </w:r>
      <w:r>
        <w:rPr>
          <w:color w:val="0000FF"/>
          <w:sz w:val="20"/>
        </w:rPr>
        <w:fldChar w:fldCharType="end"/>
      </w:r>
      <w:r>
        <w:rPr>
          <w:sz w:val="20"/>
        </w:rPr>
        <w:t xml:space="preserve"> настоящей статьи, в одностороннем порядке или по соглашению сторон допускаются в случаях, предусмотренных </w:t>
      </w:r>
      <w:r>
        <w:fldChar w:fldCharType="begin"/>
      </w:r>
      <w:r>
        <w:instrText xml:space="preserve"> HYPERLINK "https://login.consultant.ru/link/?req=doc&amp;base=RZB&amp;n=465972&amp;dst=101309" \h </w:instrText>
      </w:r>
      <w:r>
        <w:fldChar w:fldCharType="separate"/>
      </w:r>
      <w:r>
        <w:rPr>
          <w:color w:val="0000FF"/>
          <w:sz w:val="20"/>
        </w:rPr>
        <w:t>законом</w:t>
      </w:r>
      <w:r>
        <w:rPr>
          <w:color w:val="0000FF"/>
          <w:sz w:val="20"/>
        </w:rPr>
        <w:fldChar w:fldCharType="end"/>
      </w:r>
      <w:r>
        <w:rPr>
          <w:sz w:val="20"/>
        </w:rPr>
        <w:t>.</w:t>
      </w:r>
    </w:p>
    <w:p>
      <w:pPr>
        <w:pStyle w:val="4"/>
        <w:jc w:val="both"/>
      </w:pPr>
      <w:r>
        <w:rPr>
          <w:sz w:val="20"/>
        </w:rPr>
        <w:t xml:space="preserve">(п. 2 в ред. Федерального </w:t>
      </w:r>
      <w:r>
        <w:fldChar w:fldCharType="begin"/>
      </w:r>
      <w:r>
        <w:instrText xml:space="preserve"> HYPERLINK "https://login.consultant.ru/link/?req=doc&amp;base=RZB&amp;n=182931&amp;dst=100197" \h </w:instrText>
      </w:r>
      <w:r>
        <w:fldChar w:fldCharType="separate"/>
      </w:r>
      <w:r>
        <w:rPr>
          <w:color w:val="0000FF"/>
          <w:sz w:val="20"/>
        </w:rPr>
        <w:t>закона</w:t>
      </w:r>
      <w:r>
        <w:rPr>
          <w:color w:val="0000FF"/>
          <w:sz w:val="20"/>
        </w:rPr>
        <w:fldChar w:fldCharType="end"/>
      </w:r>
      <w:r>
        <w:rPr>
          <w:sz w:val="20"/>
        </w:rPr>
        <w:t xml:space="preserve"> от 02.02.2006 N 19-ФЗ)</w:t>
      </w:r>
    </w:p>
    <w:p>
      <w:pPr>
        <w:pStyle w:val="4"/>
        <w:jc w:val="both"/>
      </w:pPr>
    </w:p>
    <w:p>
      <w:pPr>
        <w:pStyle w:val="6"/>
        <w:ind w:firstLine="540"/>
        <w:jc w:val="both"/>
        <w:outlineLvl w:val="3"/>
      </w:pPr>
      <w:bookmarkStart w:id="180" w:name="P2154"/>
      <w:bookmarkEnd w:id="180"/>
      <w:r>
        <w:rPr>
          <w:sz w:val="20"/>
        </w:rPr>
        <w:t>Статья 768. Правовое регулирование государственного или муниципального контракта</w:t>
      </w:r>
    </w:p>
    <w:p>
      <w:pPr>
        <w:pStyle w:val="4"/>
        <w:jc w:val="both"/>
      </w:pPr>
      <w:r>
        <w:rPr>
          <w:sz w:val="20"/>
        </w:rPr>
        <w:t xml:space="preserve">(в ред. Федерального </w:t>
      </w:r>
      <w:r>
        <w:fldChar w:fldCharType="begin"/>
      </w:r>
      <w:r>
        <w:instrText xml:space="preserve"> HYPERLINK "https://login.consultant.ru/link/?req=doc&amp;base=RZB&amp;n=182931&amp;dst=100200" \h </w:instrText>
      </w:r>
      <w:r>
        <w:fldChar w:fldCharType="separate"/>
      </w:r>
      <w:r>
        <w:rPr>
          <w:color w:val="0000FF"/>
          <w:sz w:val="20"/>
        </w:rPr>
        <w:t>закона</w:t>
      </w:r>
      <w:r>
        <w:rPr>
          <w:color w:val="0000FF"/>
          <w:sz w:val="20"/>
        </w:rPr>
        <w:fldChar w:fldCharType="end"/>
      </w:r>
      <w:r>
        <w:rPr>
          <w:sz w:val="20"/>
        </w:rPr>
        <w:t xml:space="preserve"> от 02.02.2006 N 19-ФЗ)</w:t>
      </w:r>
    </w:p>
    <w:p>
      <w:pPr>
        <w:pStyle w:val="4"/>
        <w:jc w:val="both"/>
      </w:pPr>
    </w:p>
    <w:p>
      <w:pPr>
        <w:pStyle w:val="4"/>
        <w:ind w:firstLine="540"/>
        <w:jc w:val="both"/>
      </w:pPr>
      <w:r>
        <w:rPr>
          <w:sz w:val="20"/>
        </w:rPr>
        <w:t xml:space="preserve">К отношениям по государственным или муниципальным контрактам на выполнение подрядных работ для государственных или муниципальных нужд в части, не урегулированной настоящим Кодексом, применяется </w:t>
      </w:r>
      <w:r>
        <w:fldChar w:fldCharType="begin"/>
      </w:r>
      <w:r>
        <w:instrText xml:space="preserve"> HYPERLINK "https://login.consultant.ru/link/?req=doc&amp;base=RZB&amp;n=465972" \h </w:instrText>
      </w:r>
      <w:r>
        <w:fldChar w:fldCharType="separate"/>
      </w:r>
      <w:r>
        <w:rPr>
          <w:color w:val="0000FF"/>
          <w:sz w:val="20"/>
        </w:rPr>
        <w:t>закон</w:t>
      </w:r>
      <w:r>
        <w:rPr>
          <w:color w:val="0000FF"/>
          <w:sz w:val="20"/>
        </w:rPr>
        <w:fldChar w:fldCharType="end"/>
      </w:r>
      <w:r>
        <w:rPr>
          <w:sz w:val="20"/>
        </w:rPr>
        <w:t xml:space="preserve"> о подрядах для государственных или муниципальных нужд.</w:t>
      </w:r>
    </w:p>
    <w:p>
      <w:pPr>
        <w:pStyle w:val="4"/>
        <w:jc w:val="both"/>
      </w:pPr>
      <w:r>
        <w:rPr>
          <w:sz w:val="20"/>
        </w:rPr>
        <w:t xml:space="preserve">(в ред. Федерального </w:t>
      </w:r>
      <w:r>
        <w:fldChar w:fldCharType="begin"/>
      </w:r>
      <w:r>
        <w:instrText xml:space="preserve"> HYPERLINK "https://login.consultant.ru/link/?req=doc&amp;base=RZB&amp;n=182931&amp;dst=100201" \h </w:instrText>
      </w:r>
      <w:r>
        <w:fldChar w:fldCharType="separate"/>
      </w:r>
      <w:r>
        <w:rPr>
          <w:color w:val="0000FF"/>
          <w:sz w:val="20"/>
        </w:rPr>
        <w:t>закона</w:t>
      </w:r>
      <w:r>
        <w:rPr>
          <w:color w:val="0000FF"/>
          <w:sz w:val="20"/>
        </w:rPr>
        <w:fldChar w:fldCharType="end"/>
      </w:r>
      <w:r>
        <w:rPr>
          <w:sz w:val="20"/>
        </w:rPr>
        <w:t xml:space="preserve"> от 02.02.2006 N 19-ФЗ)</w:t>
      </w:r>
    </w:p>
    <w:p>
      <w:pPr>
        <w:pStyle w:val="4"/>
        <w:jc w:val="both"/>
      </w:pPr>
    </w:p>
    <w:p>
      <w:pPr>
        <w:pStyle w:val="6"/>
        <w:jc w:val="center"/>
        <w:outlineLvl w:val="1"/>
      </w:pPr>
      <w:bookmarkStart w:id="181" w:name="P2160"/>
      <w:bookmarkEnd w:id="181"/>
      <w:r>
        <w:rPr>
          <w:sz w:val="20"/>
        </w:rPr>
        <w:t>Глава 38. Выполнение научно-исследовательских,</w:t>
      </w:r>
    </w:p>
    <w:p>
      <w:pPr>
        <w:pStyle w:val="6"/>
        <w:jc w:val="center"/>
      </w:pPr>
      <w:r>
        <w:rPr>
          <w:sz w:val="20"/>
        </w:rPr>
        <w:t>опытно-конструкторских и технологических работ</w:t>
      </w:r>
    </w:p>
    <w:p>
      <w:pPr>
        <w:pStyle w:val="4"/>
        <w:jc w:val="both"/>
      </w:pPr>
    </w:p>
    <w:p>
      <w:pPr>
        <w:pStyle w:val="6"/>
        <w:ind w:firstLine="540"/>
        <w:jc w:val="both"/>
        <w:outlineLvl w:val="2"/>
      </w:pPr>
      <w:r>
        <w:rPr>
          <w:sz w:val="20"/>
        </w:rPr>
        <w:t>Статья 769. Договоры на выполнение научно-исследовательских работ, опытно-конструкторских и технологических работ</w:t>
      </w:r>
    </w:p>
    <w:p>
      <w:pPr>
        <w:pStyle w:val="4"/>
        <w:jc w:val="both"/>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both"/>
            </w:pPr>
            <w:r>
              <w:rPr>
                <w:color w:val="392C69"/>
                <w:sz w:val="20"/>
              </w:rPr>
              <w:t>КонсультантПлюс: примечание.</w:t>
            </w:r>
          </w:p>
          <w:p>
            <w:pPr>
              <w:pStyle w:val="4"/>
              <w:jc w:val="both"/>
            </w:pPr>
            <w:r>
              <w:rPr>
                <w:color w:val="392C69"/>
                <w:sz w:val="20"/>
              </w:rPr>
              <w:t xml:space="preserve">П. 1 ст. 769 (в ред. ФЗ от 22.12.2020 N 456-ФЗ) </w:t>
            </w:r>
            <w:r>
              <w:fldChar w:fldCharType="begin"/>
            </w:r>
            <w:r>
              <w:instrText xml:space="preserve"> HYPERLINK "https://login.consultant.ru/link/?req=doc&amp;base=RZB&amp;n=371783&amp;dst=100089" \h </w:instrText>
            </w:r>
            <w:r>
              <w:fldChar w:fldCharType="separate"/>
            </w:r>
            <w:r>
              <w:rPr>
                <w:color w:val="0000FF"/>
                <w:sz w:val="20"/>
              </w:rPr>
              <w:t>применяется</w:t>
            </w:r>
            <w:r>
              <w:rPr>
                <w:color w:val="0000FF"/>
                <w:sz w:val="20"/>
              </w:rPr>
              <w:fldChar w:fldCharType="end"/>
            </w:r>
            <w:r>
              <w:rPr>
                <w:color w:val="392C69"/>
                <w:sz w:val="20"/>
              </w:rPr>
              <w:t xml:space="preserve"> к правоотношениям, возникшим после 01.01.2022, а по отношениям, возникшим ранее, - к тем правам и обязанностям, которые возникнут после 01.01.2022.</w:t>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4"/>
        <w:spacing w:before="260"/>
        <w:ind w:firstLine="540"/>
        <w:jc w:val="both"/>
      </w:pPr>
      <w:r>
        <w:rPr>
          <w:sz w:val="20"/>
        </w:rPr>
        <w:t>1. По договору на выполнение научно-исследовательских работ исполнитель обязуется провести обусловленные техническим заданием заказчика научные исследования, а по договору на выполнение опытно-конструкторских и технологических работ - разработать образец нового изделия или новую технологию, а также техническую и (или) конструкторскую документацию на них, а заказчик обязуется принять работу и оплатить ее.</w:t>
      </w:r>
    </w:p>
    <w:p>
      <w:pPr>
        <w:pStyle w:val="4"/>
        <w:jc w:val="both"/>
      </w:pPr>
      <w:r>
        <w:rPr>
          <w:sz w:val="20"/>
        </w:rPr>
        <w:t xml:space="preserve">(в ред. Федерального </w:t>
      </w:r>
      <w:r>
        <w:fldChar w:fldCharType="begin"/>
      </w:r>
      <w:r>
        <w:instrText xml:space="preserve"> HYPERLINK "https://login.consultant.ru/link/?req=doc&amp;base=RZB&amp;n=371783&amp;dst=100010" \h </w:instrText>
      </w:r>
      <w:r>
        <w:fldChar w:fldCharType="separate"/>
      </w:r>
      <w:r>
        <w:rPr>
          <w:color w:val="0000FF"/>
          <w:sz w:val="20"/>
        </w:rPr>
        <w:t>закона</w:t>
      </w:r>
      <w:r>
        <w:rPr>
          <w:color w:val="0000FF"/>
          <w:sz w:val="20"/>
        </w:rPr>
        <w:fldChar w:fldCharType="end"/>
      </w:r>
      <w:r>
        <w:rPr>
          <w:sz w:val="20"/>
        </w:rPr>
        <w:t xml:space="preserve"> от 22.12.2020 N 456-ФЗ)</w:t>
      </w:r>
    </w:p>
    <w:p>
      <w:pPr>
        <w:pStyle w:val="4"/>
        <w:spacing w:before="200"/>
        <w:ind w:firstLine="540"/>
        <w:jc w:val="both"/>
      </w:pPr>
      <w:r>
        <w:rPr>
          <w:sz w:val="20"/>
        </w:rPr>
        <w:t>2. Договор с исполнителем может охватывать как весь цикл проведения исследования, разработки и изготовления образцов, так и отдельные его этапы (элементы).</w:t>
      </w:r>
    </w:p>
    <w:p>
      <w:pPr>
        <w:pStyle w:val="4"/>
        <w:spacing w:before="200"/>
        <w:ind w:firstLine="540"/>
        <w:jc w:val="both"/>
      </w:pPr>
      <w:r>
        <w:rPr>
          <w:sz w:val="20"/>
        </w:rPr>
        <w:t>3. Если иное не предусмотрено законом или договором, риск случайной невозможности исполнения договоров на выполнение научно-исследовательских работ, опытно-конструкторских и технологических работ несет заказчик.</w:t>
      </w:r>
    </w:p>
    <w:p>
      <w:pPr>
        <w:pStyle w:val="4"/>
        <w:spacing w:before="200"/>
        <w:ind w:firstLine="540"/>
        <w:jc w:val="both"/>
      </w:pPr>
      <w:r>
        <w:rPr>
          <w:sz w:val="20"/>
        </w:rPr>
        <w:t>4. Условия договоров на выполнение научно-исследовательских работ, опытно-конструкторских и технологических работ должны соответствовать законам и иным правовым актам об исключительных правах (интеллектуальной собственности).</w:t>
      </w:r>
    </w:p>
    <w:p>
      <w:pPr>
        <w:pStyle w:val="4"/>
        <w:jc w:val="both"/>
      </w:pPr>
    </w:p>
    <w:p>
      <w:pPr>
        <w:pStyle w:val="6"/>
        <w:ind w:firstLine="540"/>
        <w:jc w:val="both"/>
        <w:outlineLvl w:val="2"/>
      </w:pPr>
      <w:r>
        <w:rPr>
          <w:sz w:val="20"/>
        </w:rPr>
        <w:t>Статья 770. Выполнение работ</w:t>
      </w:r>
    </w:p>
    <w:p>
      <w:pPr>
        <w:pStyle w:val="4"/>
        <w:jc w:val="both"/>
      </w:pPr>
    </w:p>
    <w:p>
      <w:pPr>
        <w:pStyle w:val="4"/>
        <w:ind w:firstLine="540"/>
        <w:jc w:val="both"/>
      </w:pPr>
      <w:r>
        <w:rPr>
          <w:sz w:val="20"/>
        </w:rPr>
        <w:t>1. Исполнитель обязан провести научные исследования лично. Он вправе привлекать к исполнению договора на выполнение научно-исследовательских работ третьих лиц только с согласия заказчика.</w:t>
      </w:r>
    </w:p>
    <w:p>
      <w:pPr>
        <w:pStyle w:val="4"/>
        <w:spacing w:before="200"/>
        <w:ind w:firstLine="540"/>
        <w:jc w:val="both"/>
      </w:pPr>
      <w:r>
        <w:rPr>
          <w:sz w:val="20"/>
        </w:rPr>
        <w:t xml:space="preserve">2. При выполнении опытно-конструкторских или технологических работ исполнитель вправе, если иное не предусмотрено договором, привлекать к его исполнению третьих лиц. К отношениям исполнителя с третьими лицами применяются правила о генеральном подрядчике и субподрядчике </w:t>
      </w:r>
      <w:r>
        <w:fldChar w:fldCharType="begin"/>
      </w:r>
      <w:r>
        <w:instrText xml:space="preserve"> HYPERLINK \l "P1753" \h </w:instrText>
      </w:r>
      <w:r>
        <w:fldChar w:fldCharType="separate"/>
      </w:r>
      <w:r>
        <w:rPr>
          <w:color w:val="0000FF"/>
          <w:sz w:val="20"/>
        </w:rPr>
        <w:t>(статья 706)</w:t>
      </w:r>
      <w:r>
        <w:rPr>
          <w:color w:val="0000FF"/>
          <w:sz w:val="20"/>
        </w:rPr>
        <w:fldChar w:fldCharType="end"/>
      </w:r>
      <w:r>
        <w:rPr>
          <w:sz w:val="20"/>
        </w:rPr>
        <w:t>.</w:t>
      </w:r>
    </w:p>
    <w:p>
      <w:pPr>
        <w:pStyle w:val="4"/>
        <w:jc w:val="both"/>
      </w:pPr>
    </w:p>
    <w:p>
      <w:pPr>
        <w:pStyle w:val="6"/>
        <w:ind w:firstLine="540"/>
        <w:jc w:val="both"/>
        <w:outlineLvl w:val="2"/>
      </w:pPr>
      <w:r>
        <w:rPr>
          <w:sz w:val="20"/>
        </w:rPr>
        <w:t>Статья 771. Конфиденциальность сведений, составляющих предмет договора</w:t>
      </w:r>
    </w:p>
    <w:p>
      <w:pPr>
        <w:pStyle w:val="4"/>
        <w:jc w:val="both"/>
      </w:pPr>
    </w:p>
    <w:p>
      <w:pPr>
        <w:pStyle w:val="4"/>
        <w:ind w:firstLine="540"/>
        <w:jc w:val="both"/>
      </w:pPr>
      <w:r>
        <w:rPr>
          <w:sz w:val="20"/>
        </w:rPr>
        <w:t>1. Если иное не предусмотрено договорами на выполнение научно-исследовательских работ, опытно-конструкторских и технологических работ, стороны обязаны обеспечить конфиденциальность сведений, касающихся предмета договора, хода его исполнения и полученных результатов. Объем сведений, признаваемых конфиденциальными, определяется в договоре.</w:t>
      </w:r>
    </w:p>
    <w:p>
      <w:pPr>
        <w:pStyle w:val="4"/>
        <w:spacing w:before="200"/>
        <w:ind w:firstLine="540"/>
        <w:jc w:val="both"/>
      </w:pPr>
      <w:r>
        <w:rPr>
          <w:sz w:val="20"/>
        </w:rPr>
        <w:t>2. Каждая из сторон обязуется публиковать полученные при выполнении работы сведения, признанные конфиденциальными, только с согласия другой стороны.</w:t>
      </w:r>
    </w:p>
    <w:p>
      <w:pPr>
        <w:pStyle w:val="4"/>
        <w:jc w:val="both"/>
      </w:pPr>
    </w:p>
    <w:p>
      <w:pPr>
        <w:pStyle w:val="6"/>
        <w:ind w:firstLine="540"/>
        <w:jc w:val="both"/>
        <w:outlineLvl w:val="2"/>
      </w:pPr>
      <w:r>
        <w:rPr>
          <w:sz w:val="20"/>
        </w:rPr>
        <w:t>Статья 772. Права сторон на результаты работ</w:t>
      </w:r>
    </w:p>
    <w:p>
      <w:pPr>
        <w:pStyle w:val="4"/>
        <w:jc w:val="both"/>
      </w:pPr>
    </w:p>
    <w:p>
      <w:pPr>
        <w:pStyle w:val="4"/>
        <w:ind w:firstLine="540"/>
        <w:jc w:val="both"/>
      </w:pPr>
      <w:r>
        <w:rPr>
          <w:sz w:val="20"/>
        </w:rPr>
        <w:t>1. Стороны в договорах на выполнение научно-исследовательских работ, опытно-конструкторских и технологических работ имеют право использовать результаты работ в пределах и на условиях, предусмотренных договором.</w:t>
      </w:r>
    </w:p>
    <w:p>
      <w:pPr>
        <w:pStyle w:val="4"/>
        <w:jc w:val="both"/>
      </w:pPr>
      <w:r>
        <w:rPr>
          <w:sz w:val="20"/>
        </w:rPr>
        <w:t xml:space="preserve">(в ред. Федерального </w:t>
      </w:r>
      <w:r>
        <w:fldChar w:fldCharType="begin"/>
      </w:r>
      <w:r>
        <w:instrText xml:space="preserve"> HYPERLINK "https://login.consultant.ru/link/?req=doc&amp;base=RZB&amp;n=436370&amp;dst=100186" \h </w:instrText>
      </w:r>
      <w:r>
        <w:fldChar w:fldCharType="separate"/>
      </w:r>
      <w:r>
        <w:rPr>
          <w:color w:val="0000FF"/>
          <w:sz w:val="20"/>
        </w:rPr>
        <w:t>закона</w:t>
      </w:r>
      <w:r>
        <w:rPr>
          <w:color w:val="0000FF"/>
          <w:sz w:val="20"/>
        </w:rPr>
        <w:fldChar w:fldCharType="end"/>
      </w:r>
      <w:r>
        <w:rPr>
          <w:sz w:val="20"/>
        </w:rPr>
        <w:t xml:space="preserve"> от 18.12.2006 N 231-ФЗ)</w:t>
      </w:r>
    </w:p>
    <w:p>
      <w:pPr>
        <w:pStyle w:val="4"/>
        <w:spacing w:before="200"/>
        <w:ind w:firstLine="540"/>
        <w:jc w:val="both"/>
      </w:pPr>
      <w:r>
        <w:rPr>
          <w:sz w:val="20"/>
        </w:rPr>
        <w:t>2. Если иное не предусмотрено договором, заказчик имеет право использовать переданные ему исполнителем результаты работ, а исполнитель вправе использовать полученные им результаты работ для собственных нужд.</w:t>
      </w:r>
    </w:p>
    <w:p>
      <w:pPr>
        <w:pStyle w:val="4"/>
        <w:jc w:val="both"/>
      </w:pPr>
      <w:r>
        <w:rPr>
          <w:sz w:val="20"/>
        </w:rPr>
        <w:t xml:space="preserve">(в ред. Федерального </w:t>
      </w:r>
      <w:r>
        <w:fldChar w:fldCharType="begin"/>
      </w:r>
      <w:r>
        <w:instrText xml:space="preserve"> HYPERLINK "https://login.consultant.ru/link/?req=doc&amp;base=RZB&amp;n=436370&amp;dst=100187" \h </w:instrText>
      </w:r>
      <w:r>
        <w:fldChar w:fldCharType="separate"/>
      </w:r>
      <w:r>
        <w:rPr>
          <w:color w:val="0000FF"/>
          <w:sz w:val="20"/>
        </w:rPr>
        <w:t>закона</w:t>
      </w:r>
      <w:r>
        <w:rPr>
          <w:color w:val="0000FF"/>
          <w:sz w:val="20"/>
        </w:rPr>
        <w:fldChar w:fldCharType="end"/>
      </w:r>
      <w:r>
        <w:rPr>
          <w:sz w:val="20"/>
        </w:rPr>
        <w:t xml:space="preserve"> от 18.12.2006 N 231-ФЗ)</w:t>
      </w:r>
    </w:p>
    <w:p>
      <w:pPr>
        <w:pStyle w:val="4"/>
        <w:spacing w:before="200"/>
        <w:ind w:firstLine="540"/>
        <w:jc w:val="both"/>
      </w:pPr>
      <w:r>
        <w:rPr>
          <w:sz w:val="20"/>
        </w:rPr>
        <w:t xml:space="preserve">3. Права исполнителя и заказчика на результаты работ, которым предоставляется правовая охрана как </w:t>
      </w:r>
      <w:r>
        <w:fldChar w:fldCharType="begin"/>
      </w:r>
      <w:r>
        <w:instrText xml:space="preserve"> HYPERLINK "https://login.consultant.ru/link/?req=doc&amp;base=RZB&amp;n=323470&amp;dst=100496" \h </w:instrText>
      </w:r>
      <w:r>
        <w:fldChar w:fldCharType="separate"/>
      </w:r>
      <w:r>
        <w:rPr>
          <w:color w:val="0000FF"/>
          <w:sz w:val="20"/>
        </w:rPr>
        <w:t>результатам интеллектуальной деятельности</w:t>
      </w:r>
      <w:r>
        <w:rPr>
          <w:color w:val="0000FF"/>
          <w:sz w:val="20"/>
        </w:rPr>
        <w:fldChar w:fldCharType="end"/>
      </w:r>
      <w:r>
        <w:rPr>
          <w:sz w:val="20"/>
        </w:rPr>
        <w:t xml:space="preserve">, определяются в соответствии с правилами </w:t>
      </w:r>
      <w:r>
        <w:fldChar w:fldCharType="begin"/>
      </w:r>
      <w:r>
        <w:instrText xml:space="preserve"> HYPERLINK "https://login.consultant.ru/link/?req=doc&amp;base=RZB&amp;n=468390&amp;dst=100007" \h </w:instrText>
      </w:r>
      <w:r>
        <w:fldChar w:fldCharType="separate"/>
      </w:r>
      <w:r>
        <w:rPr>
          <w:color w:val="0000FF"/>
          <w:sz w:val="20"/>
        </w:rPr>
        <w:t>раздела VII</w:t>
      </w:r>
      <w:r>
        <w:rPr>
          <w:color w:val="0000FF"/>
          <w:sz w:val="20"/>
        </w:rPr>
        <w:fldChar w:fldCharType="end"/>
      </w:r>
      <w:r>
        <w:rPr>
          <w:sz w:val="20"/>
        </w:rPr>
        <w:t xml:space="preserve"> настоящего Кодекса.</w:t>
      </w:r>
    </w:p>
    <w:p>
      <w:pPr>
        <w:pStyle w:val="4"/>
        <w:jc w:val="both"/>
      </w:pPr>
      <w:r>
        <w:rPr>
          <w:sz w:val="20"/>
        </w:rPr>
        <w:t xml:space="preserve">(п. 3 введен Федеральным </w:t>
      </w:r>
      <w:r>
        <w:fldChar w:fldCharType="begin"/>
      </w:r>
      <w:r>
        <w:instrText xml:space="preserve"> HYPERLINK "https://login.consultant.ru/link/?req=doc&amp;base=RZB&amp;n=436370&amp;dst=100188" \h </w:instrText>
      </w:r>
      <w:r>
        <w:fldChar w:fldCharType="separate"/>
      </w:r>
      <w:r>
        <w:rPr>
          <w:color w:val="0000FF"/>
          <w:sz w:val="20"/>
        </w:rPr>
        <w:t>законом</w:t>
      </w:r>
      <w:r>
        <w:rPr>
          <w:color w:val="0000FF"/>
          <w:sz w:val="20"/>
        </w:rPr>
        <w:fldChar w:fldCharType="end"/>
      </w:r>
      <w:r>
        <w:rPr>
          <w:sz w:val="20"/>
        </w:rPr>
        <w:t xml:space="preserve"> от 18.12.2006 N 231-ФЗ)</w:t>
      </w:r>
    </w:p>
    <w:p>
      <w:pPr>
        <w:pStyle w:val="4"/>
        <w:jc w:val="both"/>
      </w:pPr>
    </w:p>
    <w:p>
      <w:pPr>
        <w:pStyle w:val="6"/>
        <w:ind w:firstLine="540"/>
        <w:jc w:val="both"/>
        <w:outlineLvl w:val="2"/>
      </w:pPr>
      <w:r>
        <w:rPr>
          <w:sz w:val="20"/>
        </w:rPr>
        <w:t>Статья 773. Обязанности исполнителя</w:t>
      </w:r>
    </w:p>
    <w:p>
      <w:pPr>
        <w:pStyle w:val="4"/>
        <w:jc w:val="both"/>
      </w:pPr>
    </w:p>
    <w:p>
      <w:pPr>
        <w:pStyle w:val="4"/>
        <w:ind w:firstLine="540"/>
        <w:jc w:val="both"/>
      </w:pPr>
      <w:r>
        <w:rPr>
          <w:sz w:val="20"/>
        </w:rPr>
        <w:t>Исполнитель в договорах на выполнение научно-исследовательских работ, опытно-конструкторских и технологических работ обязан:</w:t>
      </w:r>
    </w:p>
    <w:p>
      <w:pPr>
        <w:pStyle w:val="4"/>
        <w:spacing w:before="200"/>
        <w:ind w:firstLine="540"/>
        <w:jc w:val="both"/>
      </w:pPr>
      <w:r>
        <w:rPr>
          <w:sz w:val="20"/>
        </w:rPr>
        <w:t>выполнить работы в соответствии с согласованным с заказчиком техническим заданием и передать заказчику их результаты в предусмотренный договором срок;</w:t>
      </w:r>
    </w:p>
    <w:p>
      <w:pPr>
        <w:pStyle w:val="4"/>
        <w:spacing w:before="200"/>
        <w:ind w:firstLine="540"/>
        <w:jc w:val="both"/>
      </w:pPr>
      <w:r>
        <w:rPr>
          <w:sz w:val="20"/>
        </w:rPr>
        <w:t>согласовать с заказчиком необходимость использования охраняемых результатов интеллектуальной деятельности, принадлежащих третьим лицам, и приобретение прав на их использование;</w:t>
      </w:r>
    </w:p>
    <w:p>
      <w:pPr>
        <w:pStyle w:val="4"/>
        <w:spacing w:before="200"/>
        <w:ind w:firstLine="540"/>
        <w:jc w:val="both"/>
      </w:pPr>
      <w:r>
        <w:rPr>
          <w:sz w:val="20"/>
        </w:rPr>
        <w:t>своими силами и за свой счет устранять допущенные по его вине в выполненных работах недостатки, которые могут повлечь отступления от технико-экономических параметров, предусмотренных в техническом задании или в договоре;</w:t>
      </w:r>
    </w:p>
    <w:p>
      <w:pPr>
        <w:pStyle w:val="4"/>
        <w:spacing w:before="200"/>
        <w:ind w:firstLine="540"/>
        <w:jc w:val="both"/>
      </w:pPr>
      <w:r>
        <w:rPr>
          <w:sz w:val="20"/>
        </w:rPr>
        <w:t>незамедлительно информировать заказчика об обнаруженной невозможности получить ожидаемые результаты или о нецелесообразности продолжения работы;</w:t>
      </w:r>
    </w:p>
    <w:p>
      <w:pPr>
        <w:pStyle w:val="4"/>
        <w:spacing w:before="200"/>
        <w:ind w:firstLine="540"/>
        <w:jc w:val="both"/>
      </w:pPr>
      <w:r>
        <w:rPr>
          <w:sz w:val="20"/>
        </w:rPr>
        <w:t>гарантировать заказчику передачу полученных по договору результатов, не нарушающих исключительных прав других лиц.</w:t>
      </w:r>
    </w:p>
    <w:p>
      <w:pPr>
        <w:pStyle w:val="4"/>
        <w:jc w:val="both"/>
      </w:pPr>
    </w:p>
    <w:p>
      <w:pPr>
        <w:pStyle w:val="6"/>
        <w:ind w:firstLine="540"/>
        <w:jc w:val="both"/>
        <w:outlineLvl w:val="2"/>
      </w:pPr>
      <w:r>
        <w:rPr>
          <w:sz w:val="20"/>
        </w:rPr>
        <w:t>Статья 774. Обязанности заказчика</w:t>
      </w:r>
    </w:p>
    <w:p>
      <w:pPr>
        <w:pStyle w:val="4"/>
        <w:jc w:val="both"/>
      </w:pPr>
    </w:p>
    <w:p>
      <w:pPr>
        <w:pStyle w:val="4"/>
        <w:ind w:firstLine="540"/>
        <w:jc w:val="both"/>
      </w:pPr>
      <w:r>
        <w:rPr>
          <w:sz w:val="20"/>
        </w:rPr>
        <w:t>1. Заказчик в договорах на выполнение научно-исследовательских работ, опытно-конструкторских и технологических работ обязан:</w:t>
      </w:r>
    </w:p>
    <w:p>
      <w:pPr>
        <w:pStyle w:val="4"/>
        <w:spacing w:before="200"/>
        <w:ind w:firstLine="540"/>
        <w:jc w:val="both"/>
      </w:pPr>
      <w:r>
        <w:rPr>
          <w:sz w:val="20"/>
        </w:rPr>
        <w:t>передавать исполнителю необходимую для выполнения работы информацию;</w:t>
      </w:r>
    </w:p>
    <w:p>
      <w:pPr>
        <w:pStyle w:val="4"/>
        <w:spacing w:before="200"/>
        <w:ind w:firstLine="540"/>
        <w:jc w:val="both"/>
      </w:pPr>
      <w:r>
        <w:rPr>
          <w:sz w:val="20"/>
        </w:rPr>
        <w:t>принять результаты выполненных работ и оплатить их.</w:t>
      </w:r>
    </w:p>
    <w:p>
      <w:pPr>
        <w:pStyle w:val="4"/>
        <w:spacing w:before="200"/>
        <w:ind w:firstLine="540"/>
        <w:jc w:val="both"/>
      </w:pPr>
      <w:r>
        <w:rPr>
          <w:sz w:val="20"/>
        </w:rPr>
        <w:t>2. Договором может быть также предусмотрена обязанность заказчика выдать исполнителю техническое задание и согласовать с ним программу (технико-экономические параметры) или тематику работ.</w:t>
      </w:r>
    </w:p>
    <w:p>
      <w:pPr>
        <w:pStyle w:val="4"/>
        <w:jc w:val="both"/>
      </w:pPr>
    </w:p>
    <w:p>
      <w:pPr>
        <w:pStyle w:val="6"/>
        <w:ind w:firstLine="540"/>
        <w:jc w:val="both"/>
        <w:outlineLvl w:val="2"/>
      </w:pPr>
      <w:r>
        <w:rPr>
          <w:sz w:val="20"/>
        </w:rPr>
        <w:t>Статья 775. Последствия невозможности достижения результатов научно-исследовательских работ</w:t>
      </w:r>
    </w:p>
    <w:p>
      <w:pPr>
        <w:pStyle w:val="4"/>
      </w:pPr>
    </w:p>
    <w:p>
      <w:pPr>
        <w:pStyle w:val="4"/>
        <w:ind w:firstLine="540"/>
        <w:jc w:val="both"/>
      </w:pPr>
      <w:r>
        <w:rPr>
          <w:sz w:val="20"/>
        </w:rPr>
        <w:t>Если в ходе научно-исследовательских работ обнаруживается невозможность достижения результатов вследствие обстоятельств, не зависящих от исполнителя, заказчик обязан оплатить стоимость работ, проведенных до выявления невозможности получить предусмотренные договором на выполнение научно-исследовательских работ результаты, но не свыше соответствующей части цены работ, указанной в договоре.</w:t>
      </w:r>
    </w:p>
    <w:p>
      <w:pPr>
        <w:pStyle w:val="4"/>
        <w:jc w:val="both"/>
      </w:pPr>
    </w:p>
    <w:p>
      <w:pPr>
        <w:pStyle w:val="6"/>
        <w:ind w:firstLine="540"/>
        <w:jc w:val="both"/>
        <w:outlineLvl w:val="2"/>
      </w:pPr>
      <w:r>
        <w:rPr>
          <w:sz w:val="20"/>
        </w:rPr>
        <w:t>Статья 776. Последствия невозможности продолжения опытно-конструкторских и технологических работ</w:t>
      </w:r>
    </w:p>
    <w:p>
      <w:pPr>
        <w:pStyle w:val="4"/>
        <w:jc w:val="both"/>
      </w:pPr>
    </w:p>
    <w:p>
      <w:pPr>
        <w:pStyle w:val="4"/>
        <w:ind w:firstLine="540"/>
        <w:jc w:val="both"/>
      </w:pPr>
      <w:r>
        <w:rPr>
          <w:sz w:val="20"/>
        </w:rPr>
        <w:t>Если в ходе выполнения опытно-конструкторских и технологических работ обнаруживается возникшая не по вине исполнителя невозможность или нецелесообразность продолжения работ, заказчик обязан оплатить понесенные исполнителем затраты.</w:t>
      </w:r>
    </w:p>
    <w:p>
      <w:pPr>
        <w:pStyle w:val="4"/>
        <w:jc w:val="both"/>
      </w:pPr>
    </w:p>
    <w:p>
      <w:pPr>
        <w:pStyle w:val="6"/>
        <w:ind w:firstLine="540"/>
        <w:jc w:val="both"/>
        <w:outlineLvl w:val="2"/>
      </w:pPr>
      <w:r>
        <w:rPr>
          <w:sz w:val="20"/>
        </w:rPr>
        <w:t>Статья 777. Ответственность исполнителя за нарушение договора</w:t>
      </w:r>
    </w:p>
    <w:p>
      <w:pPr>
        <w:pStyle w:val="4"/>
        <w:jc w:val="both"/>
      </w:pPr>
    </w:p>
    <w:p>
      <w:pPr>
        <w:pStyle w:val="4"/>
        <w:ind w:firstLine="540"/>
        <w:jc w:val="both"/>
      </w:pPr>
      <w:r>
        <w:rPr>
          <w:sz w:val="20"/>
        </w:rPr>
        <w:t xml:space="preserve">1. Исполнитель несет ответственность перед заказчиком за нарушение договоров на выполнение научно-исследовательских работ, опытно-конструкторских и технологических работ, если не докажет, что такое нарушение произошло не по вине исполнителя </w:t>
      </w:r>
      <w:r>
        <w:fldChar w:fldCharType="begin"/>
      </w:r>
      <w:r>
        <w:instrText xml:space="preserve"> HYPERLINK "https://login.consultant.ru/link/?req=doc&amp;base=RZB&amp;n=471848&amp;dst=101919" \h </w:instrText>
      </w:r>
      <w:r>
        <w:fldChar w:fldCharType="separate"/>
      </w:r>
      <w:r>
        <w:rPr>
          <w:color w:val="0000FF"/>
          <w:sz w:val="20"/>
        </w:rPr>
        <w:t>(пункт 1 статьи 401)</w:t>
      </w:r>
      <w:r>
        <w:rPr>
          <w:color w:val="0000FF"/>
          <w:sz w:val="20"/>
        </w:rPr>
        <w:fldChar w:fldCharType="end"/>
      </w:r>
      <w:r>
        <w:rPr>
          <w:sz w:val="20"/>
        </w:rPr>
        <w:t>.</w:t>
      </w:r>
    </w:p>
    <w:p>
      <w:pPr>
        <w:pStyle w:val="4"/>
        <w:spacing w:before="200"/>
        <w:ind w:firstLine="540"/>
        <w:jc w:val="both"/>
      </w:pPr>
      <w:r>
        <w:rPr>
          <w:sz w:val="20"/>
        </w:rPr>
        <w:t>2. Исполнитель обязан возместить убытки, причиненные им заказчику, в пределах стоимости работ, в которых выявлены недостатки, если договором предусмотрено, что они подлежат возмещению в пределах общей стоимости работ по договору. Упущенная выгода подлежит возмещению в случаях, предусмотренных договором.</w:t>
      </w:r>
    </w:p>
    <w:p>
      <w:pPr>
        <w:pStyle w:val="4"/>
        <w:jc w:val="both"/>
      </w:pPr>
    </w:p>
    <w:p>
      <w:pPr>
        <w:pStyle w:val="6"/>
        <w:ind w:firstLine="540"/>
        <w:jc w:val="both"/>
        <w:outlineLvl w:val="2"/>
      </w:pPr>
      <w:r>
        <w:rPr>
          <w:sz w:val="20"/>
        </w:rPr>
        <w:t>Статья 778. Правовое регулирование договоров на выполнение научно-исследовательских работ, опытно-конструкторских и технологических работ</w:t>
      </w:r>
    </w:p>
    <w:p>
      <w:pPr>
        <w:pStyle w:val="4"/>
        <w:jc w:val="both"/>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both"/>
            </w:pPr>
            <w:r>
              <w:rPr>
                <w:color w:val="392C69"/>
                <w:sz w:val="20"/>
              </w:rPr>
              <w:t>КонсультантПлюс: примечание.</w:t>
            </w:r>
          </w:p>
          <w:p>
            <w:pPr>
              <w:pStyle w:val="4"/>
              <w:jc w:val="both"/>
            </w:pPr>
            <w:r>
              <w:rPr>
                <w:color w:val="392C69"/>
                <w:sz w:val="20"/>
              </w:rPr>
              <w:t xml:space="preserve">Ч. 1 ст. 778 (в ред. ФЗ от 02.12.2020 N 456-ФЗ) </w:t>
            </w:r>
            <w:r>
              <w:fldChar w:fldCharType="begin"/>
            </w:r>
            <w:r>
              <w:instrText xml:space="preserve"> HYPERLINK "https://login.consultant.ru/link/?req=doc&amp;base=RZB&amp;n=371783&amp;dst=100089" \h </w:instrText>
            </w:r>
            <w:r>
              <w:fldChar w:fldCharType="separate"/>
            </w:r>
            <w:r>
              <w:rPr>
                <w:color w:val="0000FF"/>
                <w:sz w:val="20"/>
              </w:rPr>
              <w:t>применяется</w:t>
            </w:r>
            <w:r>
              <w:rPr>
                <w:color w:val="0000FF"/>
                <w:sz w:val="20"/>
              </w:rPr>
              <w:fldChar w:fldCharType="end"/>
            </w:r>
            <w:r>
              <w:rPr>
                <w:color w:val="392C69"/>
                <w:sz w:val="20"/>
              </w:rPr>
              <w:t xml:space="preserve"> к правоотношениям, возникшим после 01.01.2022, а по отношениям, возникшим ранее, - к тем правам и обязанностям, которые возникнут после 01.01.2022.</w:t>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4"/>
        <w:spacing w:before="260"/>
        <w:ind w:firstLine="540"/>
        <w:jc w:val="both"/>
      </w:pPr>
      <w:r>
        <w:rPr>
          <w:sz w:val="20"/>
        </w:rPr>
        <w:t xml:space="preserve">К договорам на выполнение научно-исследовательских, опытно-конструкторских и технологических работ применяются положения </w:t>
      </w:r>
      <w:r>
        <w:fldChar w:fldCharType="begin"/>
      </w:r>
      <w:r>
        <w:instrText xml:space="preserve"> HYPERLINK \l "P1727" \h </w:instrText>
      </w:r>
      <w:r>
        <w:fldChar w:fldCharType="separate"/>
      </w:r>
      <w:r>
        <w:rPr>
          <w:color w:val="0000FF"/>
          <w:sz w:val="20"/>
        </w:rPr>
        <w:t>параграфа 1 главы 37</w:t>
      </w:r>
      <w:r>
        <w:rPr>
          <w:color w:val="0000FF"/>
          <w:sz w:val="20"/>
        </w:rPr>
        <w:fldChar w:fldCharType="end"/>
      </w:r>
      <w:r>
        <w:rPr>
          <w:sz w:val="20"/>
        </w:rPr>
        <w:t xml:space="preserve"> настоящего Кодекса, если это не противоречит правилам настоящей главы, а также особенностям предмета договоров на выполнение научно-исследовательских, опытно-конструкторских и технологических работ. К последствиям неявки заказчика за получением результатов таких работ применяются правила </w:t>
      </w:r>
      <w:r>
        <w:fldChar w:fldCharType="begin"/>
      </w:r>
      <w:r>
        <w:instrText xml:space="preserve"> HYPERLINK \l "P1953" \h </w:instrText>
      </w:r>
      <w:r>
        <w:fldChar w:fldCharType="separate"/>
      </w:r>
      <w:r>
        <w:rPr>
          <w:color w:val="0000FF"/>
          <w:sz w:val="20"/>
        </w:rPr>
        <w:t>статьи 738</w:t>
      </w:r>
      <w:r>
        <w:rPr>
          <w:color w:val="0000FF"/>
          <w:sz w:val="20"/>
        </w:rPr>
        <w:fldChar w:fldCharType="end"/>
      </w:r>
      <w:r>
        <w:rPr>
          <w:sz w:val="20"/>
        </w:rPr>
        <w:t xml:space="preserve"> настоящего Кодекса.</w:t>
      </w:r>
    </w:p>
    <w:p>
      <w:pPr>
        <w:pStyle w:val="4"/>
        <w:jc w:val="both"/>
      </w:pPr>
      <w:r>
        <w:rPr>
          <w:sz w:val="20"/>
        </w:rPr>
        <w:t xml:space="preserve">(часть первая в ред. Федерального </w:t>
      </w:r>
      <w:r>
        <w:fldChar w:fldCharType="begin"/>
      </w:r>
      <w:r>
        <w:instrText xml:space="preserve"> HYPERLINK "https://login.consultant.ru/link/?req=doc&amp;base=RZB&amp;n=371783&amp;dst=100011" \h </w:instrText>
      </w:r>
      <w:r>
        <w:fldChar w:fldCharType="separate"/>
      </w:r>
      <w:r>
        <w:rPr>
          <w:color w:val="0000FF"/>
          <w:sz w:val="20"/>
        </w:rPr>
        <w:t>закона</w:t>
      </w:r>
      <w:r>
        <w:rPr>
          <w:color w:val="0000FF"/>
          <w:sz w:val="20"/>
        </w:rPr>
        <w:fldChar w:fldCharType="end"/>
      </w:r>
      <w:r>
        <w:rPr>
          <w:sz w:val="20"/>
        </w:rPr>
        <w:t xml:space="preserve"> от 22.12.2020 N 456-ФЗ)</w:t>
      </w:r>
    </w:p>
    <w:p>
      <w:pPr>
        <w:pStyle w:val="4"/>
        <w:spacing w:before="200"/>
        <w:ind w:firstLine="540"/>
        <w:jc w:val="both"/>
      </w:pPr>
      <w:r>
        <w:rPr>
          <w:sz w:val="20"/>
        </w:rPr>
        <w:t xml:space="preserve">К государственным или муниципальным контрактам на выполнение научно-исследовательских работ, опытно-конструкторских и технологических работ для государственных или муниципальных нужд применяются правила </w:t>
      </w:r>
      <w:r>
        <w:fldChar w:fldCharType="begin"/>
      </w:r>
      <w:r>
        <w:instrText xml:space="preserve"> HYPERLINK \l "P2115" \h </w:instrText>
      </w:r>
      <w:r>
        <w:fldChar w:fldCharType="separate"/>
      </w:r>
      <w:r>
        <w:rPr>
          <w:color w:val="0000FF"/>
          <w:sz w:val="20"/>
        </w:rPr>
        <w:t>статей 763</w:t>
      </w:r>
      <w:r>
        <w:rPr>
          <w:color w:val="0000FF"/>
          <w:sz w:val="20"/>
        </w:rPr>
        <w:fldChar w:fldCharType="end"/>
      </w:r>
      <w:r>
        <w:rPr>
          <w:sz w:val="20"/>
        </w:rPr>
        <w:t xml:space="preserve"> - </w:t>
      </w:r>
      <w:r>
        <w:fldChar w:fldCharType="begin"/>
      </w:r>
      <w:r>
        <w:instrText xml:space="preserve"> HYPERLINK \l "P2154" \h </w:instrText>
      </w:r>
      <w:r>
        <w:fldChar w:fldCharType="separate"/>
      </w:r>
      <w:r>
        <w:rPr>
          <w:color w:val="0000FF"/>
          <w:sz w:val="20"/>
        </w:rPr>
        <w:t>768</w:t>
      </w:r>
      <w:r>
        <w:rPr>
          <w:color w:val="0000FF"/>
          <w:sz w:val="20"/>
        </w:rPr>
        <w:fldChar w:fldCharType="end"/>
      </w:r>
      <w:r>
        <w:rPr>
          <w:sz w:val="20"/>
        </w:rPr>
        <w:t xml:space="preserve"> настоящего Кодекса.</w:t>
      </w:r>
    </w:p>
    <w:p>
      <w:pPr>
        <w:pStyle w:val="4"/>
        <w:jc w:val="both"/>
      </w:pPr>
      <w:r>
        <w:rPr>
          <w:sz w:val="20"/>
        </w:rPr>
        <w:t xml:space="preserve">(в ред. Федерального </w:t>
      </w:r>
      <w:r>
        <w:fldChar w:fldCharType="begin"/>
      </w:r>
      <w:r>
        <w:instrText xml:space="preserve"> HYPERLINK "https://login.consultant.ru/link/?req=doc&amp;base=RZB&amp;n=182931&amp;dst=100202" \h </w:instrText>
      </w:r>
      <w:r>
        <w:fldChar w:fldCharType="separate"/>
      </w:r>
      <w:r>
        <w:rPr>
          <w:color w:val="0000FF"/>
          <w:sz w:val="20"/>
        </w:rPr>
        <w:t>закона</w:t>
      </w:r>
      <w:r>
        <w:rPr>
          <w:color w:val="0000FF"/>
          <w:sz w:val="20"/>
        </w:rPr>
        <w:fldChar w:fldCharType="end"/>
      </w:r>
      <w:r>
        <w:rPr>
          <w:sz w:val="20"/>
        </w:rPr>
        <w:t xml:space="preserve"> от 02.02.2006 N 19-ФЗ)</w:t>
      </w:r>
    </w:p>
    <w:p>
      <w:pPr>
        <w:pStyle w:val="4"/>
        <w:jc w:val="both"/>
      </w:pPr>
    </w:p>
    <w:p>
      <w:pPr>
        <w:pStyle w:val="6"/>
        <w:jc w:val="center"/>
        <w:outlineLvl w:val="1"/>
      </w:pPr>
      <w:r>
        <w:rPr>
          <w:sz w:val="20"/>
        </w:rPr>
        <w:t>Глава 39. Возмездное оказание услуг</w:t>
      </w:r>
    </w:p>
    <w:p>
      <w:pPr>
        <w:pStyle w:val="4"/>
        <w:jc w:val="both"/>
      </w:pPr>
    </w:p>
    <w:p>
      <w:pPr>
        <w:pStyle w:val="6"/>
        <w:ind w:firstLine="540"/>
        <w:jc w:val="both"/>
        <w:outlineLvl w:val="2"/>
      </w:pPr>
      <w:bookmarkStart w:id="182" w:name="P2232"/>
      <w:bookmarkEnd w:id="182"/>
      <w:r>
        <w:rPr>
          <w:sz w:val="20"/>
        </w:rPr>
        <w:t>Статья 779. Договор возмездного оказания услуг</w:t>
      </w:r>
    </w:p>
    <w:p>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both"/>
            </w:pPr>
            <w:r>
              <w:rPr>
                <w:color w:val="392C69"/>
                <w:sz w:val="20"/>
              </w:rPr>
              <w:t xml:space="preserve">Позиции высших судов по ст. 779 ГК РФ </w:t>
            </w:r>
            <w:r>
              <w:fldChar w:fldCharType="begin"/>
            </w:r>
            <w:r>
              <w:instrText xml:space="preserve"> HYPERLINK "https://login.consultant.ru/link/?req=doc&amp;base=PPVS&amp;n=1831" \h </w:instrText>
            </w:r>
            <w:r>
              <w:fldChar w:fldCharType="separate"/>
            </w:r>
            <w:r>
              <w:rPr>
                <w:color w:val="0000FF"/>
                <w:sz w:val="20"/>
              </w:rPr>
              <w:t>&gt;&gt;&gt;</w:t>
            </w:r>
            <w:r>
              <w:rPr>
                <w:color w:val="0000FF"/>
                <w:sz w:val="20"/>
              </w:rPr>
              <w:fldChar w:fldCharType="end"/>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4"/>
        <w:jc w:val="both"/>
      </w:pPr>
    </w:p>
    <w:p>
      <w:pPr>
        <w:pStyle w:val="4"/>
        <w:ind w:firstLine="540"/>
        <w:jc w:val="both"/>
      </w:pPr>
      <w:r>
        <w:rPr>
          <w:sz w:val="20"/>
        </w:rPr>
        <w:t>1. По договору возмездного оказания услуг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w:t>
      </w:r>
    </w:p>
    <w:p>
      <w:pPr>
        <w:pStyle w:val="4"/>
        <w:spacing w:before="200"/>
        <w:ind w:firstLine="540"/>
        <w:jc w:val="both"/>
      </w:pPr>
      <w:r>
        <w:rPr>
          <w:sz w:val="20"/>
        </w:rPr>
        <w:t xml:space="preserve">2. Правила настоящей главы применяются к договорам оказания услуг связи, медицинских, ветеринарных, аудиторских, консультационных, информационных услуг, услуг по обучению, туристическому обслуживанию и иных, за исключением услуг, оказываемых по договорам, предусмотренным </w:t>
      </w:r>
      <w:r>
        <w:fldChar w:fldCharType="begin"/>
      </w:r>
      <w:r>
        <w:instrText xml:space="preserve"> HYPERLINK \l "P1725" \h </w:instrText>
      </w:r>
      <w:r>
        <w:fldChar w:fldCharType="separate"/>
      </w:r>
      <w:r>
        <w:rPr>
          <w:color w:val="0000FF"/>
          <w:sz w:val="20"/>
        </w:rPr>
        <w:t>главами 37</w:t>
      </w:r>
      <w:r>
        <w:rPr>
          <w:color w:val="0000FF"/>
          <w:sz w:val="20"/>
        </w:rPr>
        <w:fldChar w:fldCharType="end"/>
      </w:r>
      <w:r>
        <w:rPr>
          <w:sz w:val="20"/>
        </w:rPr>
        <w:t xml:space="preserve">, </w:t>
      </w:r>
      <w:r>
        <w:fldChar w:fldCharType="begin"/>
      </w:r>
      <w:r>
        <w:instrText xml:space="preserve"> HYPERLINK \l "P2160" \h </w:instrText>
      </w:r>
      <w:r>
        <w:fldChar w:fldCharType="separate"/>
      </w:r>
      <w:r>
        <w:rPr>
          <w:color w:val="0000FF"/>
          <w:sz w:val="20"/>
        </w:rPr>
        <w:t>38</w:t>
      </w:r>
      <w:r>
        <w:rPr>
          <w:color w:val="0000FF"/>
          <w:sz w:val="20"/>
        </w:rPr>
        <w:fldChar w:fldCharType="end"/>
      </w:r>
      <w:r>
        <w:rPr>
          <w:sz w:val="20"/>
        </w:rPr>
        <w:t xml:space="preserve">, </w:t>
      </w:r>
      <w:r>
        <w:fldChar w:fldCharType="begin"/>
      </w:r>
      <w:r>
        <w:instrText xml:space="preserve"> HYPERLINK \l "P2264" \h </w:instrText>
      </w:r>
      <w:r>
        <w:fldChar w:fldCharType="separate"/>
      </w:r>
      <w:r>
        <w:rPr>
          <w:color w:val="0000FF"/>
          <w:sz w:val="20"/>
        </w:rPr>
        <w:t>40</w:t>
      </w:r>
      <w:r>
        <w:rPr>
          <w:color w:val="0000FF"/>
          <w:sz w:val="20"/>
        </w:rPr>
        <w:fldChar w:fldCharType="end"/>
      </w:r>
      <w:r>
        <w:rPr>
          <w:sz w:val="20"/>
        </w:rPr>
        <w:t xml:space="preserve">, </w:t>
      </w:r>
      <w:r>
        <w:fldChar w:fldCharType="begin"/>
      </w:r>
      <w:r>
        <w:instrText xml:space="preserve"> HYPERLINK \l "P2380" \h </w:instrText>
      </w:r>
      <w:r>
        <w:fldChar w:fldCharType="separate"/>
      </w:r>
      <w:r>
        <w:rPr>
          <w:color w:val="0000FF"/>
          <w:sz w:val="20"/>
        </w:rPr>
        <w:t>41</w:t>
      </w:r>
      <w:r>
        <w:rPr>
          <w:color w:val="0000FF"/>
          <w:sz w:val="20"/>
        </w:rPr>
        <w:fldChar w:fldCharType="end"/>
      </w:r>
      <w:r>
        <w:rPr>
          <w:sz w:val="20"/>
        </w:rPr>
        <w:t xml:space="preserve">, </w:t>
      </w:r>
      <w:r>
        <w:fldChar w:fldCharType="begin"/>
      </w:r>
      <w:r>
        <w:instrText xml:space="preserve"> HYPERLINK \l "P2636" \h </w:instrText>
      </w:r>
      <w:r>
        <w:fldChar w:fldCharType="separate"/>
      </w:r>
      <w:r>
        <w:rPr>
          <w:color w:val="0000FF"/>
          <w:sz w:val="20"/>
        </w:rPr>
        <w:t>44</w:t>
      </w:r>
      <w:r>
        <w:rPr>
          <w:color w:val="0000FF"/>
          <w:sz w:val="20"/>
        </w:rPr>
        <w:fldChar w:fldCharType="end"/>
      </w:r>
      <w:r>
        <w:rPr>
          <w:sz w:val="20"/>
        </w:rPr>
        <w:t xml:space="preserve">, </w:t>
      </w:r>
      <w:r>
        <w:fldChar w:fldCharType="begin"/>
      </w:r>
      <w:r>
        <w:instrText xml:space="preserve"> HYPERLINK \l "P2743" \h </w:instrText>
      </w:r>
      <w:r>
        <w:fldChar w:fldCharType="separate"/>
      </w:r>
      <w:r>
        <w:rPr>
          <w:color w:val="0000FF"/>
          <w:sz w:val="20"/>
        </w:rPr>
        <w:t>45</w:t>
      </w:r>
      <w:r>
        <w:rPr>
          <w:color w:val="0000FF"/>
          <w:sz w:val="20"/>
        </w:rPr>
        <w:fldChar w:fldCharType="end"/>
      </w:r>
      <w:r>
        <w:rPr>
          <w:sz w:val="20"/>
        </w:rPr>
        <w:t xml:space="preserve">, </w:t>
      </w:r>
      <w:r>
        <w:fldChar w:fldCharType="begin"/>
      </w:r>
      <w:r>
        <w:instrText xml:space="preserve"> HYPERLINK \l "P3015" \h </w:instrText>
      </w:r>
      <w:r>
        <w:fldChar w:fldCharType="separate"/>
      </w:r>
      <w:r>
        <w:rPr>
          <w:color w:val="0000FF"/>
          <w:sz w:val="20"/>
        </w:rPr>
        <w:t>46</w:t>
      </w:r>
      <w:r>
        <w:rPr>
          <w:color w:val="0000FF"/>
          <w:sz w:val="20"/>
        </w:rPr>
        <w:fldChar w:fldCharType="end"/>
      </w:r>
      <w:r>
        <w:rPr>
          <w:sz w:val="20"/>
        </w:rPr>
        <w:t xml:space="preserve">, </w:t>
      </w:r>
      <w:r>
        <w:fldChar w:fldCharType="begin"/>
      </w:r>
      <w:r>
        <w:instrText xml:space="preserve"> HYPERLINK \l "P3269" \h </w:instrText>
      </w:r>
      <w:r>
        <w:fldChar w:fldCharType="separate"/>
      </w:r>
      <w:r>
        <w:rPr>
          <w:color w:val="0000FF"/>
          <w:sz w:val="20"/>
        </w:rPr>
        <w:t>47</w:t>
      </w:r>
      <w:r>
        <w:rPr>
          <w:color w:val="0000FF"/>
          <w:sz w:val="20"/>
        </w:rPr>
        <w:fldChar w:fldCharType="end"/>
      </w:r>
      <w:r>
        <w:rPr>
          <w:sz w:val="20"/>
        </w:rPr>
        <w:t xml:space="preserve">, </w:t>
      </w:r>
      <w:r>
        <w:fldChar w:fldCharType="begin"/>
      </w:r>
      <w:r>
        <w:instrText xml:space="preserve"> HYPERLINK \l "P3944" \h </w:instrText>
      </w:r>
      <w:r>
        <w:fldChar w:fldCharType="separate"/>
      </w:r>
      <w:r>
        <w:rPr>
          <w:color w:val="0000FF"/>
          <w:sz w:val="20"/>
        </w:rPr>
        <w:t>49</w:t>
      </w:r>
      <w:r>
        <w:rPr>
          <w:color w:val="0000FF"/>
          <w:sz w:val="20"/>
        </w:rPr>
        <w:fldChar w:fldCharType="end"/>
      </w:r>
      <w:r>
        <w:rPr>
          <w:sz w:val="20"/>
        </w:rPr>
        <w:t xml:space="preserve">, </w:t>
      </w:r>
      <w:r>
        <w:fldChar w:fldCharType="begin"/>
      </w:r>
      <w:r>
        <w:instrText xml:space="preserve"> HYPERLINK \l "P4057" \h </w:instrText>
      </w:r>
      <w:r>
        <w:fldChar w:fldCharType="separate"/>
      </w:r>
      <w:r>
        <w:rPr>
          <w:color w:val="0000FF"/>
          <w:sz w:val="20"/>
        </w:rPr>
        <w:t>51</w:t>
      </w:r>
      <w:r>
        <w:rPr>
          <w:color w:val="0000FF"/>
          <w:sz w:val="20"/>
        </w:rPr>
        <w:fldChar w:fldCharType="end"/>
      </w:r>
      <w:r>
        <w:rPr>
          <w:sz w:val="20"/>
        </w:rPr>
        <w:t xml:space="preserve">, </w:t>
      </w:r>
      <w:r>
        <w:fldChar w:fldCharType="begin"/>
      </w:r>
      <w:r>
        <w:instrText xml:space="preserve"> HYPERLINK \l "P4198" \h </w:instrText>
      </w:r>
      <w:r>
        <w:fldChar w:fldCharType="separate"/>
      </w:r>
      <w:r>
        <w:rPr>
          <w:color w:val="0000FF"/>
          <w:sz w:val="20"/>
        </w:rPr>
        <w:t>53</w:t>
      </w:r>
      <w:r>
        <w:rPr>
          <w:color w:val="0000FF"/>
          <w:sz w:val="20"/>
        </w:rPr>
        <w:fldChar w:fldCharType="end"/>
      </w:r>
      <w:r>
        <w:rPr>
          <w:sz w:val="20"/>
        </w:rPr>
        <w:t xml:space="preserve"> настоящего Кодекса.</w:t>
      </w:r>
    </w:p>
    <w:p>
      <w:pPr>
        <w:pStyle w:val="4"/>
        <w:jc w:val="both"/>
      </w:pPr>
    </w:p>
    <w:p>
      <w:pPr>
        <w:pStyle w:val="6"/>
        <w:ind w:firstLine="540"/>
        <w:jc w:val="both"/>
        <w:outlineLvl w:val="2"/>
      </w:pPr>
      <w:r>
        <w:rPr>
          <w:sz w:val="20"/>
        </w:rPr>
        <w:t>Статья 780. Исполнение договора возмездного оказания услуг</w:t>
      </w:r>
    </w:p>
    <w:p>
      <w:pPr>
        <w:pStyle w:val="4"/>
        <w:jc w:val="both"/>
      </w:pPr>
    </w:p>
    <w:p>
      <w:pPr>
        <w:pStyle w:val="4"/>
        <w:ind w:firstLine="540"/>
        <w:jc w:val="both"/>
      </w:pPr>
      <w:r>
        <w:rPr>
          <w:sz w:val="20"/>
        </w:rPr>
        <w:t>Если иное не предусмотрено договором возмездного оказания услуг, исполнитель обязан оказать услуги лично.</w:t>
      </w:r>
    </w:p>
    <w:p>
      <w:pPr>
        <w:pStyle w:val="4"/>
        <w:jc w:val="both"/>
      </w:pPr>
    </w:p>
    <w:p>
      <w:pPr>
        <w:pStyle w:val="6"/>
        <w:ind w:firstLine="540"/>
        <w:jc w:val="both"/>
        <w:outlineLvl w:val="2"/>
      </w:pPr>
      <w:r>
        <w:rPr>
          <w:sz w:val="20"/>
        </w:rPr>
        <w:t>Статья 781. Оплата услуг</w:t>
      </w:r>
    </w:p>
    <w:p>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both"/>
            </w:pPr>
            <w:r>
              <w:rPr>
                <w:color w:val="392C69"/>
                <w:sz w:val="20"/>
              </w:rPr>
              <w:t xml:space="preserve">Позиции высших судов по ст. 781 ГК РФ </w:t>
            </w:r>
            <w:r>
              <w:fldChar w:fldCharType="begin"/>
            </w:r>
            <w:r>
              <w:instrText xml:space="preserve"> HYPERLINK "https://login.consultant.ru/link/?req=doc&amp;base=PPVS&amp;n=1791" \h </w:instrText>
            </w:r>
            <w:r>
              <w:fldChar w:fldCharType="separate"/>
            </w:r>
            <w:r>
              <w:rPr>
                <w:color w:val="0000FF"/>
                <w:sz w:val="20"/>
              </w:rPr>
              <w:t>&gt;&gt;&gt;</w:t>
            </w:r>
            <w:r>
              <w:rPr>
                <w:color w:val="0000FF"/>
                <w:sz w:val="20"/>
              </w:rPr>
              <w:fldChar w:fldCharType="end"/>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4"/>
        <w:jc w:val="both"/>
      </w:pPr>
    </w:p>
    <w:p>
      <w:pPr>
        <w:pStyle w:val="4"/>
        <w:ind w:firstLine="540"/>
        <w:jc w:val="both"/>
      </w:pPr>
      <w:r>
        <w:rPr>
          <w:sz w:val="20"/>
        </w:rPr>
        <w:t>1. Заказчик обязан оплатить оказанные ему услуги в сроки и в порядке, которые указаны в договоре возмездного оказания услуг.</w:t>
      </w:r>
    </w:p>
    <w:p>
      <w:pPr>
        <w:pStyle w:val="4"/>
        <w:spacing w:before="200"/>
        <w:ind w:firstLine="540"/>
        <w:jc w:val="both"/>
      </w:pPr>
      <w:r>
        <w:rPr>
          <w:sz w:val="20"/>
        </w:rPr>
        <w:t>2. В случае невозможности исполнения, возникшей по вине заказчика, услуги подлежат оплате в полном объеме, если иное не предусмотрено законом или договором возмездного оказания услуг.</w:t>
      </w:r>
    </w:p>
    <w:p>
      <w:pPr>
        <w:pStyle w:val="4"/>
        <w:spacing w:before="200"/>
        <w:ind w:firstLine="540"/>
        <w:jc w:val="both"/>
      </w:pPr>
      <w:r>
        <w:rPr>
          <w:sz w:val="20"/>
        </w:rPr>
        <w:t>3. В случае, когда невозможность исполнения возникла по обстоятельствам, за которые ни одна из сторон не отвечает, заказчик возмещает исполнителю фактически понесенные им расходы, если иное не предусмотрено законом или договором возмездного оказания услуг.</w:t>
      </w:r>
    </w:p>
    <w:p>
      <w:pPr>
        <w:pStyle w:val="4"/>
        <w:jc w:val="both"/>
      </w:pPr>
    </w:p>
    <w:p>
      <w:pPr>
        <w:pStyle w:val="6"/>
        <w:ind w:firstLine="540"/>
        <w:jc w:val="both"/>
        <w:outlineLvl w:val="2"/>
      </w:pPr>
      <w:bookmarkStart w:id="183" w:name="P2249"/>
      <w:bookmarkEnd w:id="183"/>
      <w:r>
        <w:rPr>
          <w:sz w:val="20"/>
        </w:rPr>
        <w:t>Статья 782. Односторонний отказ от исполнения договора возмездного оказания услуг</w:t>
      </w:r>
    </w:p>
    <w:p>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both"/>
            </w:pPr>
            <w:r>
              <w:rPr>
                <w:color w:val="392C69"/>
                <w:sz w:val="20"/>
              </w:rPr>
              <w:t xml:space="preserve">Позиции высших судов по ст. 782 ГК РФ </w:t>
            </w:r>
            <w:r>
              <w:fldChar w:fldCharType="begin"/>
            </w:r>
            <w:r>
              <w:instrText xml:space="preserve"> HYPERLINK "https://login.consultant.ru/link/?req=doc&amp;base=PPVS&amp;n=804" \h </w:instrText>
            </w:r>
            <w:r>
              <w:fldChar w:fldCharType="separate"/>
            </w:r>
            <w:r>
              <w:rPr>
                <w:color w:val="0000FF"/>
                <w:sz w:val="20"/>
              </w:rPr>
              <w:t>&gt;&gt;&gt;</w:t>
            </w:r>
            <w:r>
              <w:rPr>
                <w:color w:val="0000FF"/>
                <w:sz w:val="20"/>
              </w:rPr>
              <w:fldChar w:fldCharType="end"/>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4"/>
        <w:jc w:val="both"/>
      </w:pPr>
    </w:p>
    <w:p>
      <w:pPr>
        <w:pStyle w:val="4"/>
        <w:ind w:firstLine="540"/>
        <w:jc w:val="both"/>
      </w:pPr>
      <w:r>
        <w:rPr>
          <w:sz w:val="20"/>
        </w:rPr>
        <w:t>1. Заказчик вправе отказаться от исполнения договора возмездного оказания услуг при условии оплаты исполнителю фактически понесенных им расходов.</w:t>
      </w:r>
    </w:p>
    <w:p>
      <w:pPr>
        <w:pStyle w:val="4"/>
        <w:spacing w:before="200"/>
        <w:ind w:firstLine="540"/>
        <w:jc w:val="both"/>
      </w:pPr>
      <w:r>
        <w:rPr>
          <w:sz w:val="20"/>
        </w:rPr>
        <w:t>2. Исполнитель вправе отказаться от исполнения обязательств по договору возмездного оказания услуг лишь при условии полного возмещения заказчику убытков.</w:t>
      </w:r>
    </w:p>
    <w:p>
      <w:pPr>
        <w:pStyle w:val="4"/>
        <w:jc w:val="both"/>
      </w:pPr>
    </w:p>
    <w:p>
      <w:pPr>
        <w:pStyle w:val="6"/>
        <w:ind w:firstLine="540"/>
        <w:jc w:val="both"/>
        <w:outlineLvl w:val="2"/>
      </w:pPr>
      <w:r>
        <w:rPr>
          <w:sz w:val="20"/>
        </w:rPr>
        <w:t>Статья 783. Правовое регулирование договора возмездного оказания услуг</w:t>
      </w:r>
    </w:p>
    <w:p>
      <w:pPr>
        <w:pStyle w:val="4"/>
        <w:ind w:firstLine="540"/>
        <w:jc w:val="both"/>
      </w:pPr>
    </w:p>
    <w:p>
      <w:pPr>
        <w:pStyle w:val="4"/>
        <w:ind w:firstLine="540"/>
        <w:jc w:val="both"/>
      </w:pPr>
      <w:r>
        <w:rPr>
          <w:sz w:val="20"/>
        </w:rPr>
        <w:t>Общие положения о подряде (</w:t>
      </w:r>
      <w:r>
        <w:fldChar w:fldCharType="begin"/>
      </w:r>
      <w:r>
        <w:instrText xml:space="preserve"> HYPERLINK \l "P1729" \h </w:instrText>
      </w:r>
      <w:r>
        <w:fldChar w:fldCharType="separate"/>
      </w:r>
      <w:r>
        <w:rPr>
          <w:color w:val="0000FF"/>
          <w:sz w:val="20"/>
        </w:rPr>
        <w:t>статьи 702</w:t>
      </w:r>
      <w:r>
        <w:rPr>
          <w:color w:val="0000FF"/>
          <w:sz w:val="20"/>
        </w:rPr>
        <w:fldChar w:fldCharType="end"/>
      </w:r>
      <w:r>
        <w:rPr>
          <w:sz w:val="20"/>
        </w:rPr>
        <w:t xml:space="preserve"> - </w:t>
      </w:r>
      <w:r>
        <w:fldChar w:fldCharType="begin"/>
      </w:r>
      <w:r>
        <w:instrText xml:space="preserve"> HYPERLINK \l "P1901" \h </w:instrText>
      </w:r>
      <w:r>
        <w:fldChar w:fldCharType="separate"/>
      </w:r>
      <w:r>
        <w:rPr>
          <w:color w:val="0000FF"/>
          <w:sz w:val="20"/>
        </w:rPr>
        <w:t>729</w:t>
      </w:r>
      <w:r>
        <w:rPr>
          <w:color w:val="0000FF"/>
          <w:sz w:val="20"/>
        </w:rPr>
        <w:fldChar w:fldCharType="end"/>
      </w:r>
      <w:r>
        <w:rPr>
          <w:sz w:val="20"/>
        </w:rPr>
        <w:t>) и положения о бытовом подряде (</w:t>
      </w:r>
      <w:r>
        <w:fldChar w:fldCharType="begin"/>
      </w:r>
      <w:r>
        <w:instrText xml:space="preserve"> HYPERLINK \l "P1907" \h </w:instrText>
      </w:r>
      <w:r>
        <w:fldChar w:fldCharType="separate"/>
      </w:r>
      <w:r>
        <w:rPr>
          <w:color w:val="0000FF"/>
          <w:sz w:val="20"/>
        </w:rPr>
        <w:t>статьи 730</w:t>
      </w:r>
      <w:r>
        <w:rPr>
          <w:color w:val="0000FF"/>
          <w:sz w:val="20"/>
        </w:rPr>
        <w:fldChar w:fldCharType="end"/>
      </w:r>
      <w:r>
        <w:rPr>
          <w:sz w:val="20"/>
        </w:rPr>
        <w:t xml:space="preserve"> - </w:t>
      </w:r>
      <w:r>
        <w:fldChar w:fldCharType="begin"/>
      </w:r>
      <w:r>
        <w:instrText xml:space="preserve"> HYPERLINK \l "P1957" \h </w:instrText>
      </w:r>
      <w:r>
        <w:fldChar w:fldCharType="separate"/>
      </w:r>
      <w:r>
        <w:rPr>
          <w:color w:val="0000FF"/>
          <w:sz w:val="20"/>
        </w:rPr>
        <w:t>739</w:t>
      </w:r>
      <w:r>
        <w:rPr>
          <w:color w:val="0000FF"/>
          <w:sz w:val="20"/>
        </w:rPr>
        <w:fldChar w:fldCharType="end"/>
      </w:r>
      <w:r>
        <w:rPr>
          <w:sz w:val="20"/>
        </w:rPr>
        <w:t xml:space="preserve">) применяются к договору возмездного оказания услуг, если это не противоречит </w:t>
      </w:r>
      <w:r>
        <w:fldChar w:fldCharType="begin"/>
      </w:r>
      <w:r>
        <w:instrText xml:space="preserve"> HYPERLINK \l "P2232" \h </w:instrText>
      </w:r>
      <w:r>
        <w:fldChar w:fldCharType="separate"/>
      </w:r>
      <w:r>
        <w:rPr>
          <w:color w:val="0000FF"/>
          <w:sz w:val="20"/>
        </w:rPr>
        <w:t>статьям 779</w:t>
      </w:r>
      <w:r>
        <w:rPr>
          <w:color w:val="0000FF"/>
          <w:sz w:val="20"/>
        </w:rPr>
        <w:fldChar w:fldCharType="end"/>
      </w:r>
      <w:r>
        <w:rPr>
          <w:sz w:val="20"/>
        </w:rPr>
        <w:t xml:space="preserve"> - </w:t>
      </w:r>
      <w:r>
        <w:fldChar w:fldCharType="begin"/>
      </w:r>
      <w:r>
        <w:instrText xml:space="preserve"> HYPERLINK \l "P2249" \h </w:instrText>
      </w:r>
      <w:r>
        <w:fldChar w:fldCharType="separate"/>
      </w:r>
      <w:r>
        <w:rPr>
          <w:color w:val="0000FF"/>
          <w:sz w:val="20"/>
        </w:rPr>
        <w:t>782</w:t>
      </w:r>
      <w:r>
        <w:rPr>
          <w:color w:val="0000FF"/>
          <w:sz w:val="20"/>
        </w:rPr>
        <w:fldChar w:fldCharType="end"/>
      </w:r>
      <w:r>
        <w:rPr>
          <w:sz w:val="20"/>
        </w:rPr>
        <w:t xml:space="preserve"> настоящего Кодекса, а также особенностям предмета договора возмездного оказания услуг.</w:t>
      </w:r>
    </w:p>
    <w:p>
      <w:pPr>
        <w:pStyle w:val="4"/>
        <w:jc w:val="both"/>
      </w:pPr>
    </w:p>
    <w:p>
      <w:pPr>
        <w:pStyle w:val="6"/>
        <w:ind w:firstLine="540"/>
        <w:jc w:val="both"/>
        <w:outlineLvl w:val="2"/>
      </w:pPr>
      <w:r>
        <w:rPr>
          <w:sz w:val="20"/>
        </w:rPr>
        <w:t>Статья 783.1. Особенности договора об оказании услуг по предоставлению информации</w:t>
      </w:r>
    </w:p>
    <w:p>
      <w:pPr>
        <w:pStyle w:val="4"/>
        <w:ind w:firstLine="540"/>
        <w:jc w:val="both"/>
      </w:pPr>
      <w:r>
        <w:rPr>
          <w:sz w:val="20"/>
        </w:rPr>
        <w:t xml:space="preserve">(введена Федеральным </w:t>
      </w:r>
      <w:r>
        <w:fldChar w:fldCharType="begin"/>
      </w:r>
      <w:r>
        <w:instrText xml:space="preserve"> HYPERLINK "https://login.consultant.ru/link/?req=doc&amp;base=RZB&amp;n=320398&amp;dst=100034" \h </w:instrText>
      </w:r>
      <w:r>
        <w:fldChar w:fldCharType="separate"/>
      </w:r>
      <w:r>
        <w:rPr>
          <w:color w:val="0000FF"/>
          <w:sz w:val="20"/>
        </w:rPr>
        <w:t>законом</w:t>
      </w:r>
      <w:r>
        <w:rPr>
          <w:color w:val="0000FF"/>
          <w:sz w:val="20"/>
        </w:rPr>
        <w:fldChar w:fldCharType="end"/>
      </w:r>
      <w:r>
        <w:rPr>
          <w:sz w:val="20"/>
        </w:rPr>
        <w:t xml:space="preserve"> от 18.03.2019 N 34-ФЗ)</w:t>
      </w:r>
    </w:p>
    <w:p>
      <w:pPr>
        <w:pStyle w:val="4"/>
        <w:ind w:firstLine="540"/>
        <w:jc w:val="both"/>
      </w:pPr>
    </w:p>
    <w:p>
      <w:pPr>
        <w:pStyle w:val="4"/>
        <w:ind w:firstLine="540"/>
        <w:jc w:val="both"/>
      </w:pPr>
      <w:r>
        <w:rPr>
          <w:sz w:val="20"/>
        </w:rPr>
        <w:t>Договором, в силу которого исполнитель обязуется совершить действия по предоставлению определенной информации заказчику (договор об оказании услуг по предоставлению информации), может быть предусмотрена обязанность одной из сторон или обеих сторон не совершать в течение определенного периода действий, в результате которых информация может быть раскрыта третьим лицам.</w:t>
      </w:r>
    </w:p>
    <w:p>
      <w:pPr>
        <w:pStyle w:val="4"/>
        <w:jc w:val="both"/>
      </w:pPr>
    </w:p>
    <w:p>
      <w:pPr>
        <w:pStyle w:val="6"/>
        <w:jc w:val="center"/>
        <w:outlineLvl w:val="1"/>
      </w:pPr>
      <w:bookmarkStart w:id="184" w:name="P2264"/>
      <w:bookmarkEnd w:id="184"/>
      <w:r>
        <w:rPr>
          <w:sz w:val="20"/>
        </w:rPr>
        <w:t>Глава 40. Перевозка</w:t>
      </w:r>
    </w:p>
    <w:p>
      <w:pPr>
        <w:pStyle w:val="4"/>
        <w:jc w:val="both"/>
      </w:pPr>
    </w:p>
    <w:p>
      <w:pPr>
        <w:pStyle w:val="6"/>
        <w:ind w:firstLine="540"/>
        <w:jc w:val="both"/>
        <w:outlineLvl w:val="2"/>
      </w:pPr>
      <w:r>
        <w:rPr>
          <w:sz w:val="20"/>
        </w:rPr>
        <w:t>Статья 784. Общие положения о перевозке</w:t>
      </w:r>
    </w:p>
    <w:p>
      <w:pPr>
        <w:pStyle w:val="4"/>
        <w:jc w:val="both"/>
      </w:pPr>
    </w:p>
    <w:p>
      <w:pPr>
        <w:pStyle w:val="4"/>
        <w:ind w:firstLine="540"/>
        <w:jc w:val="both"/>
      </w:pPr>
      <w:r>
        <w:rPr>
          <w:sz w:val="20"/>
        </w:rPr>
        <w:t>1. Перевозка грузов, пассажиров и багажа осуществляется на основании договора перевозки.</w:t>
      </w:r>
    </w:p>
    <w:p>
      <w:pPr>
        <w:pStyle w:val="4"/>
        <w:spacing w:before="200"/>
        <w:ind w:firstLine="540"/>
        <w:jc w:val="both"/>
      </w:pPr>
      <w:r>
        <w:rPr>
          <w:sz w:val="20"/>
        </w:rPr>
        <w:t>2. Общие условия перевозки определяются транспортными уставами и кодексами, иными законами и издаваемыми в соответствии с ними правилами.</w:t>
      </w:r>
    </w:p>
    <w:p>
      <w:pPr>
        <w:pStyle w:val="4"/>
        <w:spacing w:before="200"/>
        <w:ind w:firstLine="540"/>
        <w:jc w:val="both"/>
      </w:pPr>
      <w:bookmarkStart w:id="185" w:name="P2270"/>
      <w:bookmarkEnd w:id="185"/>
      <w:r>
        <w:rPr>
          <w:sz w:val="20"/>
        </w:rPr>
        <w:t>Условия перевозки грузов, пассажиров и багажа отдельными видами транспорта, а также ответственность сторон по этим перевозкам определяются соглашением сторон, если настоящим Кодексом, транспортными уставами и кодексами, иными законами и издаваемыми в соответствии с ними правилами не установлено иное.</w:t>
      </w:r>
    </w:p>
    <w:p>
      <w:pPr>
        <w:pStyle w:val="4"/>
        <w:jc w:val="both"/>
      </w:pPr>
    </w:p>
    <w:p>
      <w:pPr>
        <w:pStyle w:val="6"/>
        <w:ind w:firstLine="540"/>
        <w:jc w:val="both"/>
        <w:outlineLvl w:val="2"/>
      </w:pPr>
      <w:r>
        <w:rPr>
          <w:sz w:val="20"/>
        </w:rPr>
        <w:t>Статья 785. Договор перевозки груза</w:t>
      </w:r>
    </w:p>
    <w:p>
      <w:pPr>
        <w:pStyle w:val="4"/>
        <w:jc w:val="both"/>
      </w:pPr>
    </w:p>
    <w:p>
      <w:pPr>
        <w:pStyle w:val="4"/>
        <w:ind w:firstLine="540"/>
        <w:jc w:val="both"/>
      </w:pPr>
      <w:r>
        <w:rPr>
          <w:sz w:val="20"/>
        </w:rPr>
        <w:t>1. По договору перевозки груза перевозчик обязуется доставить вверенный ему отправителем груз в пункт назначения и выдать его управомоченному на получение груза лицу (получателю), а отправитель обязуется уплатить за перевозку груза установленную плату.</w:t>
      </w:r>
    </w:p>
    <w:p>
      <w:pPr>
        <w:pStyle w:val="4"/>
        <w:spacing w:before="200"/>
        <w:ind w:firstLine="540"/>
        <w:jc w:val="both"/>
      </w:pPr>
      <w:r>
        <w:rPr>
          <w:sz w:val="20"/>
        </w:rPr>
        <w:t>2. Заключение договора перевозки груза подтверждается составлением и выдачей отправителю груза транспортной накладной (коносамента или иного документа на груз, предусмотренного соответствующим транспортным уставом или кодексом).</w:t>
      </w:r>
    </w:p>
    <w:p>
      <w:pPr>
        <w:pStyle w:val="4"/>
        <w:jc w:val="both"/>
      </w:pPr>
    </w:p>
    <w:p>
      <w:pPr>
        <w:pStyle w:val="6"/>
        <w:ind w:firstLine="540"/>
        <w:jc w:val="both"/>
        <w:outlineLvl w:val="2"/>
      </w:pPr>
      <w:r>
        <w:rPr>
          <w:sz w:val="20"/>
        </w:rPr>
        <w:t>Статья 786. Договор перевозки пассажира</w:t>
      </w:r>
    </w:p>
    <w:p>
      <w:pPr>
        <w:pStyle w:val="4"/>
        <w:jc w:val="both"/>
      </w:pPr>
    </w:p>
    <w:p>
      <w:pPr>
        <w:pStyle w:val="4"/>
        <w:ind w:firstLine="540"/>
        <w:jc w:val="both"/>
      </w:pPr>
      <w:r>
        <w:rPr>
          <w:sz w:val="20"/>
        </w:rPr>
        <w:t>1. По договору перевозки пассажира перевозчик обязуется перевезти пассажира в пункт назначения, а в случае сдачи пассажиром багажа также доставить багаж в пункт назначения и выдать его управомоченному на получение багажа лицу; пассажир обязуется уплатить установленную плату за проезд, а при сдаче багажа и за провоз багажа.</w:t>
      </w:r>
    </w:p>
    <w:p>
      <w:pPr>
        <w:pStyle w:val="4"/>
        <w:spacing w:before="200"/>
        <w:ind w:firstLine="540"/>
        <w:jc w:val="both"/>
      </w:pPr>
      <w:r>
        <w:rPr>
          <w:sz w:val="20"/>
        </w:rPr>
        <w:t>2. Заключение договора перевозки пассажира удостоверяется билетом, а сдача пассажиром багажа багажной квитанцией.</w:t>
      </w:r>
    </w:p>
    <w:p>
      <w:pPr>
        <w:pStyle w:val="4"/>
        <w:spacing w:before="200"/>
        <w:ind w:firstLine="540"/>
        <w:jc w:val="both"/>
      </w:pPr>
      <w:r>
        <w:rPr>
          <w:sz w:val="20"/>
        </w:rPr>
        <w:t>Формы билета и багажной квитанции устанавливаются в порядке, предусмотренном транспортными уставами, кодексами и иными законами.</w:t>
      </w:r>
    </w:p>
    <w:p>
      <w:pPr>
        <w:pStyle w:val="4"/>
        <w:jc w:val="both"/>
      </w:pPr>
      <w:r>
        <w:rPr>
          <w:sz w:val="20"/>
        </w:rPr>
        <w:t xml:space="preserve">(в ред. Федерального </w:t>
      </w:r>
      <w:r>
        <w:fldChar w:fldCharType="begin"/>
      </w:r>
      <w:r>
        <w:instrText xml:space="preserve"> HYPERLINK "https://login.consultant.ru/link/?req=doc&amp;base=RZB&amp;n=436376&amp;dst=100166" \h </w:instrText>
      </w:r>
      <w:r>
        <w:fldChar w:fldCharType="separate"/>
      </w:r>
      <w:r>
        <w:rPr>
          <w:color w:val="0000FF"/>
          <w:sz w:val="20"/>
        </w:rPr>
        <w:t>закона</w:t>
      </w:r>
      <w:r>
        <w:rPr>
          <w:color w:val="0000FF"/>
          <w:sz w:val="20"/>
        </w:rPr>
        <w:fldChar w:fldCharType="end"/>
      </w:r>
      <w:r>
        <w:rPr>
          <w:sz w:val="20"/>
        </w:rPr>
        <w:t xml:space="preserve"> от 29.12.2017 N 442-ФЗ)</w:t>
      </w:r>
    </w:p>
    <w:p>
      <w:pPr>
        <w:pStyle w:val="4"/>
        <w:spacing w:before="200"/>
        <w:ind w:firstLine="540"/>
        <w:jc w:val="both"/>
      </w:pPr>
      <w:r>
        <w:rPr>
          <w:sz w:val="20"/>
        </w:rPr>
        <w:t>3. Пассажир имеет право в порядке, предусмотренном соответствующим транспортным уставом, кодексом или иным законом:</w:t>
      </w:r>
    </w:p>
    <w:p>
      <w:pPr>
        <w:pStyle w:val="4"/>
        <w:jc w:val="both"/>
      </w:pPr>
      <w:r>
        <w:rPr>
          <w:sz w:val="20"/>
        </w:rPr>
        <w:t xml:space="preserve">(в ред. Федерального </w:t>
      </w:r>
      <w:r>
        <w:fldChar w:fldCharType="begin"/>
      </w:r>
      <w:r>
        <w:instrText xml:space="preserve"> HYPERLINK "https://login.consultant.ru/link/?req=doc&amp;base=RZB&amp;n=436376&amp;dst=100167" \h </w:instrText>
      </w:r>
      <w:r>
        <w:fldChar w:fldCharType="separate"/>
      </w:r>
      <w:r>
        <w:rPr>
          <w:color w:val="0000FF"/>
          <w:sz w:val="20"/>
        </w:rPr>
        <w:t>закона</w:t>
      </w:r>
      <w:r>
        <w:rPr>
          <w:color w:val="0000FF"/>
          <w:sz w:val="20"/>
        </w:rPr>
        <w:fldChar w:fldCharType="end"/>
      </w:r>
      <w:r>
        <w:rPr>
          <w:sz w:val="20"/>
        </w:rPr>
        <w:t xml:space="preserve"> от 29.12.2017 N 442-ФЗ)</w:t>
      </w:r>
    </w:p>
    <w:p>
      <w:pPr>
        <w:pStyle w:val="4"/>
        <w:spacing w:before="200"/>
        <w:ind w:firstLine="540"/>
        <w:jc w:val="both"/>
      </w:pPr>
      <w:r>
        <w:rPr>
          <w:sz w:val="20"/>
        </w:rPr>
        <w:t>перевозить с собой детей бесплатно или на иных льготных условиях;</w:t>
      </w:r>
    </w:p>
    <w:p>
      <w:pPr>
        <w:pStyle w:val="4"/>
        <w:spacing w:before="200"/>
        <w:ind w:firstLine="540"/>
        <w:jc w:val="both"/>
      </w:pPr>
      <w:r>
        <w:rPr>
          <w:sz w:val="20"/>
        </w:rPr>
        <w:t>провозить с собой бесплатно ручную кладь в пределах установленных норм;</w:t>
      </w:r>
    </w:p>
    <w:p>
      <w:pPr>
        <w:pStyle w:val="4"/>
        <w:spacing w:before="200"/>
        <w:ind w:firstLine="540"/>
        <w:jc w:val="both"/>
      </w:pPr>
      <w:r>
        <w:rPr>
          <w:sz w:val="20"/>
        </w:rPr>
        <w:t>сдавать к перевозке багаж за плату по тарифу.</w:t>
      </w:r>
    </w:p>
    <w:p>
      <w:pPr>
        <w:pStyle w:val="4"/>
        <w:spacing w:before="200"/>
        <w:ind w:firstLine="540"/>
        <w:jc w:val="both"/>
      </w:pPr>
      <w:r>
        <w:rPr>
          <w:sz w:val="20"/>
        </w:rPr>
        <w:t xml:space="preserve">4. В случаях, предусмотренных </w:t>
      </w:r>
      <w:r>
        <w:fldChar w:fldCharType="begin"/>
      </w:r>
      <w:r>
        <w:instrText xml:space="preserve"> HYPERLINK "https://login.consultant.ru/link/?req=doc&amp;base=RZB&amp;n=454299&amp;dst=473" \h </w:instrText>
      </w:r>
      <w:r>
        <w:fldChar w:fldCharType="separate"/>
      </w:r>
      <w:r>
        <w:rPr>
          <w:color w:val="0000FF"/>
          <w:sz w:val="20"/>
        </w:rPr>
        <w:t>статьей 107.1</w:t>
      </w:r>
      <w:r>
        <w:rPr>
          <w:color w:val="0000FF"/>
          <w:sz w:val="20"/>
        </w:rPr>
        <w:fldChar w:fldCharType="end"/>
      </w:r>
      <w:r>
        <w:rPr>
          <w:sz w:val="20"/>
        </w:rPr>
        <w:t xml:space="preserve"> Воздушного кодекса Российской Федерации, перевозчик или лицо, уполномоченное перевозчиком на заключение договора воздушной перевозки пассажира, вправе отказать в заключении договора воздушной перевозки пассажира, если пассажир внесен в реестр лиц, воздушная перевозка которых ограничена перевозчиком.</w:t>
      </w:r>
    </w:p>
    <w:p>
      <w:pPr>
        <w:pStyle w:val="4"/>
        <w:jc w:val="both"/>
      </w:pPr>
      <w:r>
        <w:rPr>
          <w:sz w:val="20"/>
        </w:rPr>
        <w:t xml:space="preserve">(п. 4 введен Федеральным </w:t>
      </w:r>
      <w:r>
        <w:fldChar w:fldCharType="begin"/>
      </w:r>
      <w:r>
        <w:instrText xml:space="preserve"> HYPERLINK "https://login.consultant.ru/link/?req=doc&amp;base=RZB&amp;n=284123&amp;dst=100011" \h </w:instrText>
      </w:r>
      <w:r>
        <w:fldChar w:fldCharType="separate"/>
      </w:r>
      <w:r>
        <w:rPr>
          <w:color w:val="0000FF"/>
          <w:sz w:val="20"/>
        </w:rPr>
        <w:t>законом</w:t>
      </w:r>
      <w:r>
        <w:rPr>
          <w:color w:val="0000FF"/>
          <w:sz w:val="20"/>
        </w:rPr>
        <w:fldChar w:fldCharType="end"/>
      </w:r>
      <w:r>
        <w:rPr>
          <w:sz w:val="20"/>
        </w:rPr>
        <w:t xml:space="preserve"> от 05.12.2017 N 379-ФЗ)</w:t>
      </w:r>
    </w:p>
    <w:p>
      <w:pPr>
        <w:pStyle w:val="4"/>
        <w:jc w:val="both"/>
      </w:pPr>
    </w:p>
    <w:p>
      <w:pPr>
        <w:pStyle w:val="6"/>
        <w:ind w:firstLine="540"/>
        <w:jc w:val="both"/>
        <w:outlineLvl w:val="2"/>
      </w:pPr>
      <w:r>
        <w:rPr>
          <w:sz w:val="20"/>
        </w:rPr>
        <w:t>Статья 787. Договор фрахтования</w:t>
      </w:r>
    </w:p>
    <w:p>
      <w:pPr>
        <w:pStyle w:val="4"/>
        <w:jc w:val="both"/>
      </w:pPr>
    </w:p>
    <w:p>
      <w:pPr>
        <w:pStyle w:val="4"/>
        <w:ind w:firstLine="540"/>
        <w:jc w:val="both"/>
      </w:pPr>
      <w:r>
        <w:rPr>
          <w:sz w:val="20"/>
        </w:rPr>
        <w:t>По договору фрахтования (чартер) одна сторона (фрахтовщик) обязуется предоставить другой стороне (фрахтователю) за плату всю или часть вместимости одного или нескольких транспортных средств на один или несколько рейсов для перевозки грузов, пассажиров и багажа.</w:t>
      </w:r>
    </w:p>
    <w:p>
      <w:pPr>
        <w:pStyle w:val="4"/>
        <w:spacing w:before="200"/>
        <w:ind w:firstLine="540"/>
        <w:jc w:val="both"/>
      </w:pPr>
      <w:r>
        <w:rPr>
          <w:sz w:val="20"/>
        </w:rPr>
        <w:t xml:space="preserve">Порядок заключения договора фрахтования, а также форма указанного договора устанавливаются транспортными уставами, кодексами и иными </w:t>
      </w:r>
      <w:r>
        <w:fldChar w:fldCharType="begin"/>
      </w:r>
      <w:r>
        <w:instrText xml:space="preserve"> HYPERLINK "https://login.consultant.ru/link/?req=doc&amp;base=RZB&amp;n=465734&amp;dst=533" \h </w:instrText>
      </w:r>
      <w:r>
        <w:fldChar w:fldCharType="separate"/>
      </w:r>
      <w:r>
        <w:rPr>
          <w:color w:val="0000FF"/>
          <w:sz w:val="20"/>
        </w:rPr>
        <w:t>законами</w:t>
      </w:r>
      <w:r>
        <w:rPr>
          <w:color w:val="0000FF"/>
          <w:sz w:val="20"/>
        </w:rPr>
        <w:fldChar w:fldCharType="end"/>
      </w:r>
      <w:r>
        <w:rPr>
          <w:sz w:val="20"/>
        </w:rPr>
        <w:t>.</w:t>
      </w:r>
    </w:p>
    <w:p>
      <w:pPr>
        <w:pStyle w:val="4"/>
        <w:jc w:val="both"/>
      </w:pPr>
      <w:r>
        <w:rPr>
          <w:sz w:val="20"/>
        </w:rPr>
        <w:t xml:space="preserve">(в ред. Федерального </w:t>
      </w:r>
      <w:r>
        <w:fldChar w:fldCharType="begin"/>
      </w:r>
      <w:r>
        <w:instrText xml:space="preserve"> HYPERLINK "https://login.consultant.ru/link/?req=doc&amp;base=RZB&amp;n=436376&amp;dst=100168" \h </w:instrText>
      </w:r>
      <w:r>
        <w:fldChar w:fldCharType="separate"/>
      </w:r>
      <w:r>
        <w:rPr>
          <w:color w:val="0000FF"/>
          <w:sz w:val="20"/>
        </w:rPr>
        <w:t>закона</w:t>
      </w:r>
      <w:r>
        <w:rPr>
          <w:color w:val="0000FF"/>
          <w:sz w:val="20"/>
        </w:rPr>
        <w:fldChar w:fldCharType="end"/>
      </w:r>
      <w:r>
        <w:rPr>
          <w:sz w:val="20"/>
        </w:rPr>
        <w:t xml:space="preserve"> от 29.12.2017 N 442-ФЗ)</w:t>
      </w:r>
    </w:p>
    <w:p>
      <w:pPr>
        <w:pStyle w:val="4"/>
        <w:jc w:val="both"/>
      </w:pPr>
    </w:p>
    <w:p>
      <w:pPr>
        <w:pStyle w:val="6"/>
        <w:ind w:firstLine="540"/>
        <w:jc w:val="both"/>
        <w:outlineLvl w:val="2"/>
      </w:pPr>
      <w:r>
        <w:rPr>
          <w:sz w:val="20"/>
        </w:rPr>
        <w:t>Статья 788. Прямое смешанное сообщение</w:t>
      </w:r>
    </w:p>
    <w:p>
      <w:pPr>
        <w:pStyle w:val="4"/>
        <w:jc w:val="both"/>
      </w:pPr>
    </w:p>
    <w:p>
      <w:pPr>
        <w:pStyle w:val="4"/>
        <w:ind w:firstLine="540"/>
        <w:jc w:val="both"/>
      </w:pPr>
      <w:r>
        <w:rPr>
          <w:sz w:val="20"/>
        </w:rPr>
        <w:t>Взаимоотношения транспортных организаций при перевозке грузов, пассажиров и багажа разными видами транспорта по единому транспортному документу (прямое смешанное сообщение), а также порядок организации этих перевозок определяются соглашениями между организациями соответствующих видов транспорта, заключаемыми в соответствии с законом о прямых смешанных (комбинированных) перевозках.</w:t>
      </w:r>
    </w:p>
    <w:p>
      <w:pPr>
        <w:pStyle w:val="4"/>
        <w:jc w:val="both"/>
      </w:pPr>
    </w:p>
    <w:p>
      <w:pPr>
        <w:pStyle w:val="6"/>
        <w:ind w:firstLine="540"/>
        <w:jc w:val="both"/>
        <w:outlineLvl w:val="2"/>
      </w:pPr>
      <w:r>
        <w:rPr>
          <w:sz w:val="20"/>
        </w:rPr>
        <w:t>Статья 789. Перевозка транспортом общего пользования</w:t>
      </w:r>
    </w:p>
    <w:p>
      <w:pPr>
        <w:pStyle w:val="4"/>
        <w:jc w:val="both"/>
      </w:pPr>
    </w:p>
    <w:p>
      <w:pPr>
        <w:pStyle w:val="4"/>
        <w:ind w:firstLine="540"/>
        <w:jc w:val="both"/>
      </w:pPr>
      <w:r>
        <w:rPr>
          <w:sz w:val="20"/>
        </w:rPr>
        <w:t xml:space="preserve">1. Перевозка, осуществляемая коммерческой организацией, признается перевозкой транспортом общего пользования, если из закона, иных правовых </w:t>
      </w:r>
      <w:r>
        <w:fldChar w:fldCharType="begin"/>
      </w:r>
      <w:r>
        <w:instrText xml:space="preserve"> HYPERLINK "https://login.consultant.ru/link/?req=doc&amp;base=RZB&amp;n=465363&amp;dst=100101" \h </w:instrText>
      </w:r>
      <w:r>
        <w:fldChar w:fldCharType="separate"/>
      </w:r>
      <w:r>
        <w:rPr>
          <w:color w:val="0000FF"/>
          <w:sz w:val="20"/>
        </w:rPr>
        <w:t>актов</w:t>
      </w:r>
      <w:r>
        <w:rPr>
          <w:color w:val="0000FF"/>
          <w:sz w:val="20"/>
        </w:rPr>
        <w:fldChar w:fldCharType="end"/>
      </w:r>
      <w:r>
        <w:rPr>
          <w:sz w:val="20"/>
        </w:rPr>
        <w:t xml:space="preserve"> вытекает, что эта организация обязана осуществлять перевозки грузов, пассажиров и багажа по обращению любого гражданина или юридического лица.</w:t>
      </w:r>
    </w:p>
    <w:p>
      <w:pPr>
        <w:pStyle w:val="4"/>
        <w:jc w:val="both"/>
      </w:pPr>
      <w:r>
        <w:rPr>
          <w:sz w:val="20"/>
        </w:rPr>
        <w:t xml:space="preserve">(в ред. Федерального </w:t>
      </w:r>
      <w:r>
        <w:fldChar w:fldCharType="begin"/>
      </w:r>
      <w:r>
        <w:instrText xml:space="preserve"> HYPERLINK "https://login.consultant.ru/link/?req=doc&amp;base=RZB&amp;n=440506&amp;dst=100225" \h </w:instrText>
      </w:r>
      <w:r>
        <w:fldChar w:fldCharType="separate"/>
      </w:r>
      <w:r>
        <w:rPr>
          <w:color w:val="0000FF"/>
          <w:sz w:val="20"/>
        </w:rPr>
        <w:t>закона</w:t>
      </w:r>
      <w:r>
        <w:rPr>
          <w:color w:val="0000FF"/>
          <w:sz w:val="20"/>
        </w:rPr>
        <w:fldChar w:fldCharType="end"/>
      </w:r>
      <w:r>
        <w:rPr>
          <w:sz w:val="20"/>
        </w:rPr>
        <w:t xml:space="preserve"> от 10.01.2003 N 15-ФЗ)</w:t>
      </w:r>
    </w:p>
    <w:p>
      <w:pPr>
        <w:pStyle w:val="4"/>
        <w:spacing w:before="200"/>
        <w:ind w:firstLine="540"/>
        <w:jc w:val="both"/>
      </w:pPr>
      <w:r>
        <w:rPr>
          <w:sz w:val="20"/>
        </w:rPr>
        <w:t>Перечень организаций, обязанных осуществлять перевозки, признаваемые перевозками транспортом общего пользования, публикуется в установленном порядке.</w:t>
      </w:r>
    </w:p>
    <w:p>
      <w:pPr>
        <w:pStyle w:val="4"/>
        <w:spacing w:before="200"/>
        <w:ind w:firstLine="540"/>
        <w:jc w:val="both"/>
      </w:pPr>
      <w:r>
        <w:rPr>
          <w:sz w:val="20"/>
        </w:rPr>
        <w:t xml:space="preserve">2. Договор перевозки транспортом общего пользования является публичным договором </w:t>
      </w:r>
      <w:r>
        <w:fldChar w:fldCharType="begin"/>
      </w:r>
      <w:r>
        <w:instrText xml:space="preserve"> HYPERLINK "https://login.consultant.ru/link/?req=doc&amp;base=RZB&amp;n=471848&amp;dst=102015" \h </w:instrText>
      </w:r>
      <w:r>
        <w:fldChar w:fldCharType="separate"/>
      </w:r>
      <w:r>
        <w:rPr>
          <w:color w:val="0000FF"/>
          <w:sz w:val="20"/>
        </w:rPr>
        <w:t>(статья 426)</w:t>
      </w:r>
      <w:r>
        <w:rPr>
          <w:color w:val="0000FF"/>
          <w:sz w:val="20"/>
        </w:rPr>
        <w:fldChar w:fldCharType="end"/>
      </w:r>
      <w:r>
        <w:rPr>
          <w:sz w:val="20"/>
        </w:rPr>
        <w:t>.</w:t>
      </w:r>
    </w:p>
    <w:p>
      <w:pPr>
        <w:pStyle w:val="4"/>
        <w:jc w:val="both"/>
      </w:pPr>
    </w:p>
    <w:p>
      <w:pPr>
        <w:pStyle w:val="6"/>
        <w:ind w:firstLine="540"/>
        <w:jc w:val="both"/>
        <w:outlineLvl w:val="2"/>
      </w:pPr>
      <w:r>
        <w:rPr>
          <w:sz w:val="20"/>
        </w:rPr>
        <w:t>Статья 790. Провозная плата</w:t>
      </w:r>
    </w:p>
    <w:p>
      <w:pPr>
        <w:pStyle w:val="4"/>
        <w:jc w:val="both"/>
      </w:pPr>
    </w:p>
    <w:p>
      <w:pPr>
        <w:pStyle w:val="4"/>
        <w:ind w:firstLine="540"/>
        <w:jc w:val="both"/>
      </w:pPr>
      <w:r>
        <w:rPr>
          <w:sz w:val="20"/>
        </w:rPr>
        <w:t>1. За перевозку грузов, пассажиров и багажа взимается провозная плата, установленная соглашением сторон, если иное не предусмотрено законом или иными правовыми актами.</w:t>
      </w:r>
    </w:p>
    <w:p>
      <w:pPr>
        <w:pStyle w:val="4"/>
        <w:spacing w:before="200"/>
        <w:ind w:firstLine="540"/>
        <w:jc w:val="both"/>
      </w:pPr>
      <w:r>
        <w:rPr>
          <w:sz w:val="20"/>
        </w:rPr>
        <w:t>2. Плата за перевозку грузов, пассажиров и багажа транспортом общего пользования определяется на основании тарифов, утверждаемых в порядке, установленном транспортными уставами и кодексами.</w:t>
      </w:r>
    </w:p>
    <w:p>
      <w:pPr>
        <w:pStyle w:val="4"/>
        <w:spacing w:before="200"/>
        <w:ind w:firstLine="540"/>
        <w:jc w:val="both"/>
      </w:pPr>
      <w:r>
        <w:rPr>
          <w:sz w:val="20"/>
        </w:rPr>
        <w:t>3. Работы и услуги, выполняемые перевозчиком по требованию грузовладельца и не предусмотренные тарифами, оплачиваются по соглашению сторон.</w:t>
      </w:r>
    </w:p>
    <w:p>
      <w:pPr>
        <w:pStyle w:val="4"/>
        <w:spacing w:before="200"/>
        <w:ind w:firstLine="540"/>
        <w:jc w:val="both"/>
      </w:pPr>
      <w:r>
        <w:rPr>
          <w:sz w:val="20"/>
        </w:rPr>
        <w:t>4. Перевозчик имеет право удерживать переданные ему для перевозки грузы и багаж в обеспечение причитающихся ему провозной платы и других платежей по перевозке (</w:t>
      </w:r>
      <w:r>
        <w:fldChar w:fldCharType="begin"/>
      </w:r>
      <w:r>
        <w:instrText xml:space="preserve"> HYPERLINK "https://login.consultant.ru/link/?req=doc&amp;base=RZB&amp;n=471848&amp;dst=101771" \h </w:instrText>
      </w:r>
      <w:r>
        <w:fldChar w:fldCharType="separate"/>
      </w:r>
      <w:r>
        <w:rPr>
          <w:color w:val="0000FF"/>
          <w:sz w:val="20"/>
        </w:rPr>
        <w:t>статьи 359</w:t>
      </w:r>
      <w:r>
        <w:rPr>
          <w:color w:val="0000FF"/>
          <w:sz w:val="20"/>
        </w:rPr>
        <w:fldChar w:fldCharType="end"/>
      </w:r>
      <w:r>
        <w:rPr>
          <w:sz w:val="20"/>
        </w:rPr>
        <w:t xml:space="preserve">, </w:t>
      </w:r>
      <w:r>
        <w:fldChar w:fldCharType="begin"/>
      </w:r>
      <w:r>
        <w:instrText xml:space="preserve"> HYPERLINK "https://login.consultant.ru/link/?req=doc&amp;base=RZB&amp;n=471848&amp;dst=101776" \h </w:instrText>
      </w:r>
      <w:r>
        <w:fldChar w:fldCharType="separate"/>
      </w:r>
      <w:r>
        <w:rPr>
          <w:color w:val="0000FF"/>
          <w:sz w:val="20"/>
        </w:rPr>
        <w:t>360</w:t>
      </w:r>
      <w:r>
        <w:rPr>
          <w:color w:val="0000FF"/>
          <w:sz w:val="20"/>
        </w:rPr>
        <w:fldChar w:fldCharType="end"/>
      </w:r>
      <w:r>
        <w:rPr>
          <w:sz w:val="20"/>
        </w:rPr>
        <w:t>), если иное не установлено законом, иными правовыми актами, договором перевозки или не вытекает из существа обязательства.</w:t>
      </w:r>
    </w:p>
    <w:p>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both"/>
            </w:pPr>
            <w:r>
              <w:rPr>
                <w:color w:val="392C69"/>
                <w:sz w:val="20"/>
              </w:rPr>
              <w:t>КонсультантПлюс: примечание.</w:t>
            </w:r>
          </w:p>
          <w:p>
            <w:pPr>
              <w:pStyle w:val="4"/>
              <w:jc w:val="both"/>
            </w:pPr>
            <w:r>
              <w:rPr>
                <w:color w:val="392C69"/>
                <w:sz w:val="20"/>
              </w:rPr>
              <w:t>В официальном тексте пункта 5 данной статьи допущена опечатка: вместо слова "организацией" должно быть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4"/>
        <w:spacing w:before="260"/>
        <w:ind w:firstLine="540"/>
        <w:jc w:val="both"/>
      </w:pPr>
      <w:r>
        <w:rPr>
          <w:sz w:val="20"/>
        </w:rPr>
        <w:t>5. В случаях, когда в соответствии с законом или иными правовыми актами установлены льготы или преимущества по провозной плате за перевозку грузов, пассажиров и багажа, понесенные в связи с этим расходы возмещаются транспортной организацией за счет средств соответствующего бюджета.</w:t>
      </w:r>
    </w:p>
    <w:p>
      <w:pPr>
        <w:pStyle w:val="4"/>
        <w:jc w:val="both"/>
      </w:pPr>
    </w:p>
    <w:p>
      <w:pPr>
        <w:pStyle w:val="6"/>
        <w:ind w:firstLine="540"/>
        <w:jc w:val="both"/>
        <w:outlineLvl w:val="2"/>
      </w:pPr>
      <w:r>
        <w:rPr>
          <w:sz w:val="20"/>
        </w:rPr>
        <w:t>Статья 791. Подача транспортных средств, погрузка и выгрузка груза</w:t>
      </w:r>
    </w:p>
    <w:p>
      <w:pPr>
        <w:pStyle w:val="4"/>
        <w:jc w:val="both"/>
      </w:pPr>
    </w:p>
    <w:p>
      <w:pPr>
        <w:pStyle w:val="4"/>
        <w:ind w:firstLine="540"/>
        <w:jc w:val="both"/>
      </w:pPr>
      <w:r>
        <w:rPr>
          <w:sz w:val="20"/>
        </w:rPr>
        <w:t>1. Перевозчик обязан подать отправителю груза под погрузку в срок, установленный принятой от него заявкой (заказом), договором перевозки или договором об организации перевозок, исправные транспортные средства в состоянии, пригодном для перевозки соответствующего груза.</w:t>
      </w:r>
    </w:p>
    <w:p>
      <w:pPr>
        <w:pStyle w:val="4"/>
        <w:spacing w:before="200"/>
        <w:ind w:firstLine="540"/>
        <w:jc w:val="both"/>
      </w:pPr>
      <w:r>
        <w:rPr>
          <w:sz w:val="20"/>
        </w:rPr>
        <w:t>Отправитель груза вправе отказаться от поданных транспортных средств, не пригодных для перевозки соответствующего груза.</w:t>
      </w:r>
    </w:p>
    <w:p>
      <w:pPr>
        <w:pStyle w:val="4"/>
        <w:spacing w:before="200"/>
        <w:ind w:firstLine="540"/>
        <w:jc w:val="both"/>
      </w:pPr>
      <w:r>
        <w:rPr>
          <w:sz w:val="20"/>
        </w:rPr>
        <w:t>2. Погрузка (выгрузка) груза осуществляется транспортной организацией или отправителем (получателем) в порядке, предусмотренном договором, с соблюдением положений, установленных транспортными уставами и кодексами и издаваемыми в соответствии с ними правилами.</w:t>
      </w:r>
    </w:p>
    <w:p>
      <w:pPr>
        <w:pStyle w:val="4"/>
        <w:spacing w:before="200"/>
        <w:ind w:firstLine="540"/>
        <w:jc w:val="both"/>
      </w:pPr>
      <w:r>
        <w:rPr>
          <w:sz w:val="20"/>
        </w:rPr>
        <w:t>3. Погрузка (выгрузка) груза, осуществляемая силами и средствами отправителя (получателя) груза, должна производиться в сроки, предусмотренные договором, если такие сроки не установлены транспортными уставами и кодексами и издаваемыми в соответствии с ними правилами.</w:t>
      </w:r>
    </w:p>
    <w:p>
      <w:pPr>
        <w:pStyle w:val="4"/>
        <w:jc w:val="both"/>
      </w:pPr>
    </w:p>
    <w:p>
      <w:pPr>
        <w:pStyle w:val="6"/>
        <w:ind w:firstLine="540"/>
        <w:jc w:val="both"/>
        <w:outlineLvl w:val="2"/>
      </w:pPr>
      <w:r>
        <w:rPr>
          <w:sz w:val="20"/>
        </w:rPr>
        <w:t>Статья 792. Сроки доставки груза, пассажира и багажа</w:t>
      </w:r>
    </w:p>
    <w:p>
      <w:pPr>
        <w:pStyle w:val="4"/>
        <w:jc w:val="both"/>
      </w:pPr>
    </w:p>
    <w:p>
      <w:pPr>
        <w:pStyle w:val="4"/>
        <w:ind w:firstLine="540"/>
        <w:jc w:val="both"/>
      </w:pPr>
      <w:r>
        <w:rPr>
          <w:sz w:val="20"/>
        </w:rPr>
        <w:t>Перевозчик обязан доставить груз, пассажира или багаж в пункт назначения в сроки, определенные в порядке, предусмотренном транспортными уставами, кодексами и иными законами, а при отсутствии таких сроков в разумный срок.</w:t>
      </w:r>
    </w:p>
    <w:p>
      <w:pPr>
        <w:pStyle w:val="4"/>
        <w:jc w:val="both"/>
      </w:pPr>
      <w:r>
        <w:rPr>
          <w:sz w:val="20"/>
        </w:rPr>
        <w:t xml:space="preserve">(в ред. Федерального </w:t>
      </w:r>
      <w:r>
        <w:fldChar w:fldCharType="begin"/>
      </w:r>
      <w:r>
        <w:instrText xml:space="preserve"> HYPERLINK "https://login.consultant.ru/link/?req=doc&amp;base=RZB&amp;n=436376&amp;dst=100169" \h </w:instrText>
      </w:r>
      <w:r>
        <w:fldChar w:fldCharType="separate"/>
      </w:r>
      <w:r>
        <w:rPr>
          <w:color w:val="0000FF"/>
          <w:sz w:val="20"/>
        </w:rPr>
        <w:t>закона</w:t>
      </w:r>
      <w:r>
        <w:rPr>
          <w:color w:val="0000FF"/>
          <w:sz w:val="20"/>
        </w:rPr>
        <w:fldChar w:fldCharType="end"/>
      </w:r>
      <w:r>
        <w:rPr>
          <w:sz w:val="20"/>
        </w:rPr>
        <w:t xml:space="preserve"> от 29.12.2017 N 442-ФЗ)</w:t>
      </w:r>
    </w:p>
    <w:p>
      <w:pPr>
        <w:pStyle w:val="4"/>
        <w:jc w:val="both"/>
      </w:pPr>
    </w:p>
    <w:p>
      <w:pPr>
        <w:pStyle w:val="6"/>
        <w:ind w:firstLine="540"/>
        <w:jc w:val="both"/>
        <w:outlineLvl w:val="2"/>
      </w:pPr>
      <w:r>
        <w:rPr>
          <w:sz w:val="20"/>
        </w:rPr>
        <w:t>Статья 793. Ответственность за нарушение обязательств по перевозке</w:t>
      </w:r>
    </w:p>
    <w:p>
      <w:pPr>
        <w:pStyle w:val="4"/>
        <w:jc w:val="both"/>
      </w:pPr>
    </w:p>
    <w:p>
      <w:pPr>
        <w:pStyle w:val="4"/>
        <w:ind w:firstLine="540"/>
        <w:jc w:val="both"/>
      </w:pPr>
      <w:r>
        <w:rPr>
          <w:sz w:val="20"/>
        </w:rPr>
        <w:t>1. В случае неисполнения либо ненадлежащего исполнения обязательств по перевозке стороны несут ответственность, установленную настоящим Кодексом, транспортными уставами, кодексами и иными законами, а также соглашением сторон.</w:t>
      </w:r>
    </w:p>
    <w:p>
      <w:pPr>
        <w:pStyle w:val="4"/>
        <w:jc w:val="both"/>
      </w:pPr>
      <w:r>
        <w:rPr>
          <w:sz w:val="20"/>
        </w:rPr>
        <w:t xml:space="preserve">(в ред. Федерального </w:t>
      </w:r>
      <w:r>
        <w:fldChar w:fldCharType="begin"/>
      </w:r>
      <w:r>
        <w:instrText xml:space="preserve"> HYPERLINK "https://login.consultant.ru/link/?req=doc&amp;base=RZB&amp;n=436376&amp;dst=100170" \h </w:instrText>
      </w:r>
      <w:r>
        <w:fldChar w:fldCharType="separate"/>
      </w:r>
      <w:r>
        <w:rPr>
          <w:color w:val="0000FF"/>
          <w:sz w:val="20"/>
        </w:rPr>
        <w:t>закона</w:t>
      </w:r>
      <w:r>
        <w:rPr>
          <w:color w:val="0000FF"/>
          <w:sz w:val="20"/>
        </w:rPr>
        <w:fldChar w:fldCharType="end"/>
      </w:r>
      <w:r>
        <w:rPr>
          <w:sz w:val="20"/>
        </w:rPr>
        <w:t xml:space="preserve"> от 29.12.2017 N 442-ФЗ)</w:t>
      </w:r>
    </w:p>
    <w:p>
      <w:pPr>
        <w:pStyle w:val="4"/>
        <w:spacing w:before="200"/>
        <w:ind w:firstLine="540"/>
        <w:jc w:val="both"/>
      </w:pPr>
      <w:r>
        <w:rPr>
          <w:sz w:val="20"/>
        </w:rPr>
        <w:t>2. Соглашения транспортных организаций с пассажирами и грузовладельцами об ограничении или устранении установленной законом ответственности перевозчика недействительны, за исключением случаев, когда возможность таких соглашений при перевозках груза предусмотрена транспортными уставами и кодексами.</w:t>
      </w:r>
    </w:p>
    <w:p>
      <w:pPr>
        <w:pStyle w:val="4"/>
        <w:jc w:val="both"/>
      </w:pPr>
    </w:p>
    <w:p>
      <w:pPr>
        <w:pStyle w:val="6"/>
        <w:ind w:firstLine="540"/>
        <w:jc w:val="both"/>
        <w:outlineLvl w:val="2"/>
      </w:pPr>
      <w:r>
        <w:rPr>
          <w:sz w:val="20"/>
        </w:rPr>
        <w:t>Статья 794. Ответственность перевозчика за неподачу транспортных средств и отправителя за неиспользование поданных транспортных средств</w:t>
      </w:r>
    </w:p>
    <w:p>
      <w:pPr>
        <w:pStyle w:val="4"/>
        <w:jc w:val="both"/>
      </w:pPr>
    </w:p>
    <w:p>
      <w:pPr>
        <w:pStyle w:val="4"/>
        <w:ind w:firstLine="540"/>
        <w:jc w:val="both"/>
      </w:pPr>
      <w:r>
        <w:rPr>
          <w:sz w:val="20"/>
        </w:rPr>
        <w:t>1. Перевозчик за неподачу транспортных средств для перевозки груза в соответствии с принятой заявкой (заказом) или иным договором, а отправитель за непредъявление груза либо неиспользование поданных транспортных средств по иным причинам несут ответственность, установленную транспортными уставами и кодексами, а также соглашением сторон.</w:t>
      </w:r>
    </w:p>
    <w:p>
      <w:pPr>
        <w:pStyle w:val="4"/>
        <w:spacing w:before="200"/>
        <w:ind w:firstLine="540"/>
        <w:jc w:val="both"/>
      </w:pPr>
      <w:r>
        <w:rPr>
          <w:sz w:val="20"/>
        </w:rPr>
        <w:t>2. Перевозчик и отправитель груза освобождаются от ответственности в случае неподачи транспортных средств либо неиспользования поданных транспортных средств, если это произошло вследствие:</w:t>
      </w:r>
    </w:p>
    <w:p>
      <w:pPr>
        <w:pStyle w:val="4"/>
        <w:spacing w:before="200"/>
        <w:ind w:firstLine="540"/>
        <w:jc w:val="both"/>
      </w:pPr>
      <w:r>
        <w:rPr>
          <w:sz w:val="20"/>
        </w:rPr>
        <w:t>непреодолимой силы, а также иных явлений стихийного характера (пожаров, заносов, наводнений) и военных действий;</w:t>
      </w:r>
    </w:p>
    <w:p>
      <w:pPr>
        <w:pStyle w:val="4"/>
        <w:spacing w:before="200"/>
        <w:ind w:firstLine="540"/>
        <w:jc w:val="both"/>
      </w:pPr>
      <w:r>
        <w:rPr>
          <w:sz w:val="20"/>
        </w:rPr>
        <w:t>прекращения или ограничения перевозки грузов в определенных направлениях, установленного в порядке, предусмотренном соответствующим транспортным уставом или кодексом;</w:t>
      </w:r>
    </w:p>
    <w:p>
      <w:pPr>
        <w:pStyle w:val="4"/>
        <w:spacing w:before="200"/>
        <w:ind w:firstLine="540"/>
        <w:jc w:val="both"/>
      </w:pPr>
      <w:r>
        <w:rPr>
          <w:sz w:val="20"/>
        </w:rPr>
        <w:t xml:space="preserve">в иных случаях, предусмотренных транспортными уставами и </w:t>
      </w:r>
      <w:r>
        <w:fldChar w:fldCharType="begin"/>
      </w:r>
      <w:r>
        <w:instrText xml:space="preserve"> HYPERLINK "https://login.consultant.ru/link/?req=doc&amp;base=RZB&amp;n=460044&amp;dst=100773" \h </w:instrText>
      </w:r>
      <w:r>
        <w:fldChar w:fldCharType="separate"/>
      </w:r>
      <w:r>
        <w:rPr>
          <w:color w:val="0000FF"/>
          <w:sz w:val="20"/>
        </w:rPr>
        <w:t>кодексами</w:t>
      </w:r>
      <w:r>
        <w:rPr>
          <w:color w:val="0000FF"/>
          <w:sz w:val="20"/>
        </w:rPr>
        <w:fldChar w:fldCharType="end"/>
      </w:r>
      <w:r>
        <w:rPr>
          <w:sz w:val="20"/>
        </w:rPr>
        <w:t>.</w:t>
      </w:r>
    </w:p>
    <w:p>
      <w:pPr>
        <w:pStyle w:val="4"/>
        <w:jc w:val="both"/>
      </w:pPr>
    </w:p>
    <w:p>
      <w:pPr>
        <w:pStyle w:val="6"/>
        <w:ind w:firstLine="540"/>
        <w:jc w:val="both"/>
        <w:outlineLvl w:val="2"/>
      </w:pPr>
      <w:r>
        <w:rPr>
          <w:sz w:val="20"/>
        </w:rPr>
        <w:t>Статья 795. Ответственность перевозчика за задержку отправления пассажира</w:t>
      </w:r>
    </w:p>
    <w:p>
      <w:pPr>
        <w:pStyle w:val="4"/>
        <w:jc w:val="both"/>
      </w:pPr>
    </w:p>
    <w:p>
      <w:pPr>
        <w:pStyle w:val="4"/>
        <w:ind w:firstLine="540"/>
        <w:jc w:val="both"/>
      </w:pPr>
      <w:r>
        <w:rPr>
          <w:sz w:val="20"/>
        </w:rPr>
        <w:t xml:space="preserve">1. За задержку отправления транспортного средства, перевозящего пассажира, или опоздание прибытия такого транспортного средства в пункт назначения (за исключением перевозок в городском и пригородном сообщениях) перевозчик уплачивает пассажиру штраф в размере, установленном соответствующим транспортным уставом или кодексом, если не докажет, что задержка или опоздание имели место вследствие непреодолимой силы, устранения неисправности транспортных средств, угрожающей жизни и здоровью пассажиров, или иных </w:t>
      </w:r>
      <w:r>
        <w:fldChar w:fldCharType="begin"/>
      </w:r>
      <w:r>
        <w:instrText xml:space="preserve"> HYPERLINK "https://login.consultant.ru/link/?req=doc&amp;base=RZB&amp;n=460140&amp;dst=100412" \h </w:instrText>
      </w:r>
      <w:r>
        <w:fldChar w:fldCharType="separate"/>
      </w:r>
      <w:r>
        <w:rPr>
          <w:color w:val="0000FF"/>
          <w:sz w:val="20"/>
        </w:rPr>
        <w:t>обстоятельств</w:t>
      </w:r>
      <w:r>
        <w:rPr>
          <w:color w:val="0000FF"/>
          <w:sz w:val="20"/>
        </w:rPr>
        <w:fldChar w:fldCharType="end"/>
      </w:r>
      <w:r>
        <w:rPr>
          <w:sz w:val="20"/>
        </w:rPr>
        <w:t>, не зависящих от перевозчика.</w:t>
      </w:r>
    </w:p>
    <w:p>
      <w:pPr>
        <w:pStyle w:val="4"/>
        <w:spacing w:before="200"/>
        <w:ind w:firstLine="540"/>
        <w:jc w:val="both"/>
      </w:pPr>
      <w:r>
        <w:rPr>
          <w:sz w:val="20"/>
        </w:rPr>
        <w:t>2. В случае отказа пассажира от перевозки из-за задержки отправления транспортного средства перевозчик обязан возвратить пассажиру провозную плату.</w:t>
      </w:r>
    </w:p>
    <w:p>
      <w:pPr>
        <w:pStyle w:val="4"/>
        <w:jc w:val="both"/>
      </w:pPr>
    </w:p>
    <w:p>
      <w:pPr>
        <w:pStyle w:val="6"/>
        <w:ind w:firstLine="540"/>
        <w:jc w:val="both"/>
        <w:outlineLvl w:val="2"/>
      </w:pPr>
      <w:r>
        <w:rPr>
          <w:sz w:val="20"/>
        </w:rPr>
        <w:t>Статья 796. Ответственность перевозчика за утрату, недостачу и повреждение (порчу) груза или багажа</w:t>
      </w:r>
    </w:p>
    <w:p>
      <w:pPr>
        <w:pStyle w:val="4"/>
        <w:jc w:val="both"/>
      </w:pPr>
    </w:p>
    <w:p>
      <w:pPr>
        <w:pStyle w:val="4"/>
        <w:ind w:firstLine="540"/>
        <w:jc w:val="both"/>
      </w:pPr>
      <w:r>
        <w:rPr>
          <w:sz w:val="20"/>
        </w:rPr>
        <w:t>1. Перевозчик несет ответственность за несохранность груза или багажа, происшедшую после принятия его к перевозке и до выдачи грузополучателю, управомоченному им лицу или лицу, управомоченному на получение багажа, если не докажет, что утрата, недостача или повреждение (порча) груза или багажа произошли вследствие обстоятельств, которые перевозчик не мог предотвратить и устранение которых от него не зависело.</w:t>
      </w:r>
    </w:p>
    <w:p>
      <w:pPr>
        <w:pStyle w:val="4"/>
        <w:spacing w:before="200"/>
        <w:ind w:firstLine="540"/>
        <w:jc w:val="both"/>
      </w:pPr>
      <w:r>
        <w:rPr>
          <w:sz w:val="20"/>
        </w:rPr>
        <w:t>2. Ущерб, причиненный при перевозке груза или багажа, возмещается перевозчиком:</w:t>
      </w:r>
    </w:p>
    <w:p>
      <w:pPr>
        <w:pStyle w:val="4"/>
        <w:spacing w:before="200"/>
        <w:ind w:firstLine="540"/>
        <w:jc w:val="both"/>
      </w:pPr>
      <w:r>
        <w:rPr>
          <w:sz w:val="20"/>
        </w:rPr>
        <w:t>в случае утраты или недостачи груза или багажа - в размере стоимости утраченного или недостающего груза или багажа;</w:t>
      </w:r>
    </w:p>
    <w:p>
      <w:pPr>
        <w:pStyle w:val="4"/>
        <w:spacing w:before="200"/>
        <w:ind w:firstLine="540"/>
        <w:jc w:val="both"/>
      </w:pPr>
      <w:r>
        <w:rPr>
          <w:sz w:val="20"/>
        </w:rPr>
        <w:t>в случае повреждения (порчи) груза или багажа - в размере суммы, на которую понизилась его стоимость, а при невозможности восстановления поврежденного груза или багажа - в размере его стоимости;</w:t>
      </w:r>
    </w:p>
    <w:p>
      <w:pPr>
        <w:pStyle w:val="4"/>
        <w:spacing w:before="200"/>
        <w:ind w:firstLine="540"/>
        <w:jc w:val="both"/>
      </w:pPr>
      <w:r>
        <w:rPr>
          <w:sz w:val="20"/>
        </w:rPr>
        <w:t>в случае утраты груза или багажа, сданного к перевозке с объявлением его ценности, - в размере объявленной стоимости груза или багажа.</w:t>
      </w:r>
    </w:p>
    <w:p>
      <w:pPr>
        <w:pStyle w:val="4"/>
        <w:spacing w:before="200"/>
        <w:ind w:firstLine="540"/>
        <w:jc w:val="both"/>
      </w:pPr>
      <w:r>
        <w:rPr>
          <w:sz w:val="20"/>
        </w:rPr>
        <w:t xml:space="preserve">Стоимость груза или багажа </w:t>
      </w:r>
      <w:r>
        <w:fldChar w:fldCharType="begin"/>
      </w:r>
      <w:r>
        <w:instrText xml:space="preserve"> HYPERLINK "https://login.consultant.ru/link/?req=doc&amp;base=RZB&amp;n=301030&amp;dst=100026" \h </w:instrText>
      </w:r>
      <w:r>
        <w:fldChar w:fldCharType="separate"/>
      </w:r>
      <w:r>
        <w:rPr>
          <w:color w:val="0000FF"/>
          <w:sz w:val="20"/>
        </w:rPr>
        <w:t>определяется</w:t>
      </w:r>
      <w:r>
        <w:rPr>
          <w:color w:val="0000FF"/>
          <w:sz w:val="20"/>
        </w:rPr>
        <w:fldChar w:fldCharType="end"/>
      </w:r>
      <w:r>
        <w:rPr>
          <w:sz w:val="20"/>
        </w:rPr>
        <w:t xml:space="preserve"> исходя из его цены, указанной в счете продавца или предусмотренной договором, а при отсутствии счета или указания цены в договоре исходя из цены, которая при сравнимых обстоятельствах обычно взимается за аналогичные товары.</w:t>
      </w:r>
    </w:p>
    <w:p>
      <w:pPr>
        <w:pStyle w:val="4"/>
        <w:spacing w:before="200"/>
        <w:ind w:firstLine="540"/>
        <w:jc w:val="both"/>
      </w:pPr>
      <w:r>
        <w:rPr>
          <w:sz w:val="20"/>
        </w:rPr>
        <w:t>3. Перевозчик наряду с возмещением установленного ущерба, вызванного утратой, недостачей или повреждением (порчей) груза или багажа, возвращает отправителю (получателю) провозную плату, взысканную за перевозку утраченного, недостающего, испорченного или поврежденного груза или багажа, если эта плата не входит в стоимость груза.</w:t>
      </w:r>
    </w:p>
    <w:p>
      <w:pPr>
        <w:pStyle w:val="4"/>
        <w:spacing w:before="200"/>
        <w:ind w:firstLine="540"/>
        <w:jc w:val="both"/>
      </w:pPr>
      <w:r>
        <w:rPr>
          <w:sz w:val="20"/>
        </w:rPr>
        <w:t>4. Документы о причинах несохранности груза или багажа (коммерческий акт, акт общей формы и т.п.), составленные перевозчиком в одностороннем порядке, подлежат в случае спора оценке судом наряду с другими документами, удостоверяющими обстоятельства, которые могут служить основанием для ответственности перевозчика, отправителя либо получателя груза или багажа.</w:t>
      </w:r>
    </w:p>
    <w:p>
      <w:pPr>
        <w:pStyle w:val="4"/>
        <w:jc w:val="both"/>
      </w:pPr>
    </w:p>
    <w:p>
      <w:pPr>
        <w:pStyle w:val="6"/>
        <w:ind w:firstLine="540"/>
        <w:jc w:val="both"/>
        <w:outlineLvl w:val="2"/>
      </w:pPr>
      <w:r>
        <w:rPr>
          <w:sz w:val="20"/>
        </w:rPr>
        <w:t>Статья 797. Претензии и иски по перевозкам грузов</w:t>
      </w:r>
    </w:p>
    <w:p>
      <w:pPr>
        <w:pStyle w:val="4"/>
        <w:jc w:val="both"/>
      </w:pPr>
    </w:p>
    <w:p>
      <w:pPr>
        <w:pStyle w:val="4"/>
        <w:ind w:firstLine="540"/>
        <w:jc w:val="both"/>
      </w:pPr>
      <w:r>
        <w:rPr>
          <w:sz w:val="20"/>
        </w:rPr>
        <w:t>1. До предъявления к перевозчику иска, вытекающего из перевозки груза, обязательно предъявление ему претензии в порядке, предусмотренном соответствующим транспортным уставом или кодексом.</w:t>
      </w:r>
    </w:p>
    <w:p>
      <w:pPr>
        <w:pStyle w:val="4"/>
        <w:spacing w:before="200"/>
        <w:ind w:firstLine="540"/>
        <w:jc w:val="both"/>
      </w:pPr>
      <w:r>
        <w:rPr>
          <w:sz w:val="20"/>
        </w:rPr>
        <w:t>2. Иск к перевозчику может быть предъявлен грузоотправителем или грузополучателем в случае полного или частичного отказа перевозчика удовлетворить претензию либо неполучения от перевозчика ответа в тридцатидневный срок.</w:t>
      </w:r>
    </w:p>
    <w:p>
      <w:pPr>
        <w:pStyle w:val="4"/>
        <w:spacing w:before="200"/>
        <w:ind w:firstLine="540"/>
        <w:jc w:val="both"/>
      </w:pPr>
      <w:r>
        <w:rPr>
          <w:sz w:val="20"/>
        </w:rPr>
        <w:t>3. Срок исковой давности по требованиям, вытекающим из перевозки груза, устанавливается в один год с момента, определяемого в соответствии с транспортными уставами и кодексами.</w:t>
      </w:r>
    </w:p>
    <w:p>
      <w:pPr>
        <w:pStyle w:val="4"/>
        <w:jc w:val="both"/>
      </w:pPr>
    </w:p>
    <w:p>
      <w:pPr>
        <w:pStyle w:val="6"/>
        <w:ind w:firstLine="540"/>
        <w:jc w:val="both"/>
        <w:outlineLvl w:val="2"/>
      </w:pPr>
      <w:r>
        <w:rPr>
          <w:sz w:val="20"/>
        </w:rPr>
        <w:t>Статья 798. Договоры об организации перевозок</w:t>
      </w:r>
    </w:p>
    <w:p>
      <w:pPr>
        <w:pStyle w:val="4"/>
        <w:jc w:val="both"/>
      </w:pPr>
    </w:p>
    <w:p>
      <w:pPr>
        <w:pStyle w:val="4"/>
        <w:ind w:firstLine="540"/>
        <w:jc w:val="both"/>
      </w:pPr>
      <w:r>
        <w:rPr>
          <w:sz w:val="20"/>
        </w:rPr>
        <w:t>Перевозчик и грузовладелец при необходимости осуществления систематических перевозок грузов могут заключать долгосрочные договоры об организации перевозок.</w:t>
      </w:r>
    </w:p>
    <w:p>
      <w:pPr>
        <w:pStyle w:val="4"/>
        <w:spacing w:before="200"/>
        <w:ind w:firstLine="540"/>
        <w:jc w:val="both"/>
      </w:pPr>
      <w:r>
        <w:rPr>
          <w:sz w:val="20"/>
        </w:rPr>
        <w:t>По договору об организации перевозки грузов перевозчик обязуется в установленные сроки принимать, а грузовладелец - предъявлять к перевозке грузы в обусловленном объеме. В договоре об организации перевозки грузов определяются объемы, сроки и другие условия предоставления транспортных средств и предъявления грузов для перевозки, порядок расчетов, а также иные условия организации перевозки.</w:t>
      </w:r>
    </w:p>
    <w:p>
      <w:pPr>
        <w:pStyle w:val="4"/>
        <w:jc w:val="both"/>
      </w:pPr>
    </w:p>
    <w:p>
      <w:pPr>
        <w:pStyle w:val="6"/>
        <w:ind w:firstLine="540"/>
        <w:jc w:val="both"/>
        <w:outlineLvl w:val="2"/>
      </w:pPr>
      <w:r>
        <w:rPr>
          <w:sz w:val="20"/>
        </w:rPr>
        <w:t>Статья 799. Договоры между транспортными организациями</w:t>
      </w:r>
    </w:p>
    <w:p>
      <w:pPr>
        <w:pStyle w:val="4"/>
        <w:jc w:val="both"/>
      </w:pPr>
    </w:p>
    <w:p>
      <w:pPr>
        <w:pStyle w:val="4"/>
        <w:ind w:firstLine="540"/>
        <w:jc w:val="both"/>
      </w:pPr>
      <w:r>
        <w:rPr>
          <w:sz w:val="20"/>
        </w:rPr>
        <w:t>Между организациями различных видов транспорта могут заключаться договоры об организации работы по обеспечению перевозок грузов (узловые соглашения, договоры на централизованный завоз (вывоз) грузов и другие).</w:t>
      </w:r>
    </w:p>
    <w:p>
      <w:pPr>
        <w:pStyle w:val="4"/>
        <w:spacing w:before="200"/>
        <w:ind w:firstLine="540"/>
        <w:jc w:val="both"/>
      </w:pPr>
      <w:r>
        <w:rPr>
          <w:sz w:val="20"/>
        </w:rPr>
        <w:t>Порядок заключения таких договоров определяется транспортными уставами и кодексами, другими законами и иными правовыми актами.</w:t>
      </w:r>
    </w:p>
    <w:p>
      <w:pPr>
        <w:pStyle w:val="4"/>
        <w:jc w:val="both"/>
      </w:pPr>
    </w:p>
    <w:p>
      <w:pPr>
        <w:pStyle w:val="6"/>
        <w:ind w:firstLine="540"/>
        <w:jc w:val="both"/>
        <w:outlineLvl w:val="2"/>
      </w:pPr>
      <w:r>
        <w:rPr>
          <w:sz w:val="20"/>
        </w:rPr>
        <w:t>Статья 800. Ответственность перевозчика за причинение вреда жизни или здоровью пассажира</w:t>
      </w:r>
    </w:p>
    <w:p>
      <w:pPr>
        <w:pStyle w:val="4"/>
        <w:jc w:val="both"/>
      </w:pPr>
    </w:p>
    <w:p>
      <w:pPr>
        <w:pStyle w:val="4"/>
        <w:ind w:firstLine="540"/>
        <w:jc w:val="both"/>
      </w:pPr>
      <w:r>
        <w:rPr>
          <w:sz w:val="20"/>
        </w:rPr>
        <w:t xml:space="preserve">Ответственность перевозчика за вред, причиненный жизни или здоровью пассажира, определяется по правилам </w:t>
      </w:r>
      <w:r>
        <w:fldChar w:fldCharType="begin"/>
      </w:r>
      <w:r>
        <w:instrText xml:space="preserve"> HYPERLINK \l "P4594" \h </w:instrText>
      </w:r>
      <w:r>
        <w:fldChar w:fldCharType="separate"/>
      </w:r>
      <w:r>
        <w:rPr>
          <w:color w:val="0000FF"/>
          <w:sz w:val="20"/>
        </w:rPr>
        <w:t>главы 59</w:t>
      </w:r>
      <w:r>
        <w:rPr>
          <w:color w:val="0000FF"/>
          <w:sz w:val="20"/>
        </w:rPr>
        <w:fldChar w:fldCharType="end"/>
      </w:r>
      <w:r>
        <w:rPr>
          <w:sz w:val="20"/>
        </w:rPr>
        <w:t xml:space="preserve"> настоящего Кодекса, если законом или договором перевозки не предусмотрена повышенная ответственность перевозчика.</w:t>
      </w:r>
    </w:p>
    <w:p>
      <w:pPr>
        <w:pStyle w:val="4"/>
        <w:jc w:val="both"/>
      </w:pPr>
    </w:p>
    <w:p>
      <w:pPr>
        <w:pStyle w:val="6"/>
        <w:jc w:val="center"/>
        <w:outlineLvl w:val="1"/>
      </w:pPr>
      <w:bookmarkStart w:id="186" w:name="P2380"/>
      <w:bookmarkEnd w:id="186"/>
      <w:r>
        <w:rPr>
          <w:sz w:val="20"/>
        </w:rPr>
        <w:t>Глава 41. Транспортная экспедиция</w:t>
      </w:r>
    </w:p>
    <w:p>
      <w:pPr>
        <w:pStyle w:val="4"/>
        <w:jc w:val="both"/>
      </w:pPr>
    </w:p>
    <w:p>
      <w:pPr>
        <w:pStyle w:val="6"/>
        <w:ind w:firstLine="540"/>
        <w:jc w:val="both"/>
        <w:outlineLvl w:val="2"/>
      </w:pPr>
      <w:r>
        <w:rPr>
          <w:sz w:val="20"/>
        </w:rPr>
        <w:t>Статья 801. Договор транспортной экспедиции</w:t>
      </w:r>
    </w:p>
    <w:p>
      <w:pPr>
        <w:pStyle w:val="4"/>
        <w:jc w:val="both"/>
      </w:pPr>
    </w:p>
    <w:p>
      <w:pPr>
        <w:pStyle w:val="4"/>
        <w:ind w:firstLine="540"/>
        <w:jc w:val="both"/>
      </w:pPr>
      <w:r>
        <w:rPr>
          <w:sz w:val="20"/>
        </w:rPr>
        <w:t>1. По договору транспортной экспедиции одна сторона (экспедитор) обязуется за вознаграждение и за счет другой стороны (клиента-грузоотправителя или грузополучателя) выполнить или организовать выполнение определенных договором экспедиции услуг, связанных с перевозкой груза.</w:t>
      </w:r>
    </w:p>
    <w:p>
      <w:pPr>
        <w:pStyle w:val="4"/>
        <w:spacing w:before="200"/>
        <w:ind w:firstLine="540"/>
        <w:jc w:val="both"/>
      </w:pPr>
      <w:r>
        <w:rPr>
          <w:sz w:val="20"/>
        </w:rPr>
        <w:t>Договором транспортной экспедиции могут быть предусмотрены обязанности экспедитора организовать перевозку груза транспортом и по маршруту, избранными экспедитором или клиентом, обязанность экспедитора заключить от имени клиента или от своего имени договор (договоры) перевозки груза, обеспечить отправку и получение груза, а также другие обязанности, связанные с перевозкой.</w:t>
      </w:r>
    </w:p>
    <w:p>
      <w:pPr>
        <w:pStyle w:val="4"/>
        <w:spacing w:before="200"/>
        <w:ind w:firstLine="540"/>
        <w:jc w:val="both"/>
      </w:pPr>
      <w:r>
        <w:rPr>
          <w:sz w:val="20"/>
        </w:rPr>
        <w:t>В качестве дополнительных услуг договором транспортной экспедиции может быть предусмотрено осуществление таких необходимых для доставки груза операций, как получение требующихся для экспорта или импорта документов, выполнение таможенных и иных формальностей, проверка количества и состояния груза, его погрузка и выгрузка, уплата пошлин, сборов и других расходов, возлагаемых на клиента, хранение груза, его получение в пункте назначения, а также выполнение иных операций и услуг, предусмотренных договором.</w:t>
      </w:r>
    </w:p>
    <w:p>
      <w:pPr>
        <w:pStyle w:val="4"/>
        <w:spacing w:before="200"/>
        <w:ind w:firstLine="540"/>
        <w:jc w:val="both"/>
      </w:pPr>
      <w:r>
        <w:rPr>
          <w:sz w:val="20"/>
        </w:rPr>
        <w:t xml:space="preserve">2. Правила настоящей </w:t>
      </w:r>
      <w:r>
        <w:fldChar w:fldCharType="begin"/>
      </w:r>
      <w:r>
        <w:instrText xml:space="preserve"> HYPERLINK \l "P2380" \h </w:instrText>
      </w:r>
      <w:r>
        <w:fldChar w:fldCharType="separate"/>
      </w:r>
      <w:r>
        <w:rPr>
          <w:color w:val="0000FF"/>
          <w:sz w:val="20"/>
        </w:rPr>
        <w:t>главы</w:t>
      </w:r>
      <w:r>
        <w:rPr>
          <w:color w:val="0000FF"/>
          <w:sz w:val="20"/>
        </w:rPr>
        <w:fldChar w:fldCharType="end"/>
      </w:r>
      <w:r>
        <w:rPr>
          <w:sz w:val="20"/>
        </w:rPr>
        <w:t xml:space="preserve"> распространяются и на случаи, когда в соответствии с договором обязанности экспедитора исполняются перевозчиком.</w:t>
      </w:r>
    </w:p>
    <w:p>
      <w:pPr>
        <w:pStyle w:val="4"/>
        <w:spacing w:before="200"/>
        <w:ind w:firstLine="540"/>
        <w:jc w:val="both"/>
      </w:pPr>
      <w:r>
        <w:rPr>
          <w:sz w:val="20"/>
        </w:rPr>
        <w:t xml:space="preserve">3. Условия выполнения договора транспортной экспедиции определяются соглашением сторон, если иное не установлено </w:t>
      </w:r>
      <w:r>
        <w:fldChar w:fldCharType="begin"/>
      </w:r>
      <w:r>
        <w:instrText xml:space="preserve"> HYPERLINK "https://login.consultant.ru/link/?req=doc&amp;base=RZB&amp;n=348010" \h </w:instrText>
      </w:r>
      <w:r>
        <w:fldChar w:fldCharType="separate"/>
      </w:r>
      <w:r>
        <w:rPr>
          <w:color w:val="0000FF"/>
          <w:sz w:val="20"/>
        </w:rPr>
        <w:t>законом</w:t>
      </w:r>
      <w:r>
        <w:rPr>
          <w:color w:val="0000FF"/>
          <w:sz w:val="20"/>
        </w:rPr>
        <w:fldChar w:fldCharType="end"/>
      </w:r>
      <w:r>
        <w:rPr>
          <w:sz w:val="20"/>
        </w:rPr>
        <w:t xml:space="preserve"> о транспортно-экспедиционной деятельности, другими законами или иными правовыми актами.</w:t>
      </w:r>
    </w:p>
    <w:p>
      <w:pPr>
        <w:pStyle w:val="4"/>
        <w:jc w:val="both"/>
      </w:pPr>
    </w:p>
    <w:p>
      <w:pPr>
        <w:pStyle w:val="6"/>
        <w:ind w:firstLine="540"/>
        <w:jc w:val="both"/>
        <w:outlineLvl w:val="2"/>
      </w:pPr>
      <w:r>
        <w:rPr>
          <w:sz w:val="20"/>
        </w:rPr>
        <w:t>Статья 802. Форма договора транспортной экспедиции</w:t>
      </w:r>
    </w:p>
    <w:p>
      <w:pPr>
        <w:pStyle w:val="4"/>
        <w:jc w:val="both"/>
      </w:pPr>
    </w:p>
    <w:p>
      <w:pPr>
        <w:pStyle w:val="4"/>
        <w:ind w:firstLine="540"/>
        <w:jc w:val="both"/>
      </w:pPr>
      <w:r>
        <w:rPr>
          <w:sz w:val="20"/>
        </w:rPr>
        <w:t>1. Договор транспортной экспедиции заключается в письменной форме.</w:t>
      </w:r>
    </w:p>
    <w:p>
      <w:pPr>
        <w:pStyle w:val="4"/>
        <w:spacing w:before="200"/>
        <w:ind w:firstLine="540"/>
        <w:jc w:val="both"/>
      </w:pPr>
      <w:r>
        <w:rPr>
          <w:sz w:val="20"/>
        </w:rPr>
        <w:t>2. Клиент должен выдать экспедитору доверенность, если она необходима для выполнения его обязанностей.</w:t>
      </w:r>
    </w:p>
    <w:p>
      <w:pPr>
        <w:pStyle w:val="4"/>
        <w:jc w:val="both"/>
      </w:pPr>
    </w:p>
    <w:p>
      <w:pPr>
        <w:pStyle w:val="6"/>
        <w:ind w:firstLine="540"/>
        <w:jc w:val="both"/>
        <w:outlineLvl w:val="2"/>
      </w:pPr>
      <w:r>
        <w:rPr>
          <w:sz w:val="20"/>
        </w:rPr>
        <w:t>Статья 803. Ответственность экспедитора по договору транспортной экспедиции</w:t>
      </w:r>
    </w:p>
    <w:p>
      <w:pPr>
        <w:pStyle w:val="4"/>
        <w:jc w:val="both"/>
      </w:pPr>
    </w:p>
    <w:p>
      <w:pPr>
        <w:pStyle w:val="4"/>
        <w:ind w:firstLine="540"/>
        <w:jc w:val="both"/>
      </w:pPr>
      <w:r>
        <w:rPr>
          <w:sz w:val="20"/>
        </w:rPr>
        <w:t xml:space="preserve">За неисполнение или ненадлежащее исполнение обязанностей по договору экспедиции экспедитор несет ответственность по основаниям и в размере, которые определяются в соответствии с правилами </w:t>
      </w:r>
      <w:r>
        <w:fldChar w:fldCharType="begin"/>
      </w:r>
      <w:r>
        <w:instrText xml:space="preserve"> HYPERLINK "https://login.consultant.ru/link/?req=doc&amp;base=RZB&amp;n=471848&amp;dst=101887" \h </w:instrText>
      </w:r>
      <w:r>
        <w:fldChar w:fldCharType="separate"/>
      </w:r>
      <w:r>
        <w:rPr>
          <w:color w:val="0000FF"/>
          <w:sz w:val="20"/>
        </w:rPr>
        <w:t>главы 25</w:t>
      </w:r>
      <w:r>
        <w:rPr>
          <w:color w:val="0000FF"/>
          <w:sz w:val="20"/>
        </w:rPr>
        <w:fldChar w:fldCharType="end"/>
      </w:r>
      <w:r>
        <w:rPr>
          <w:sz w:val="20"/>
        </w:rPr>
        <w:t xml:space="preserve"> настоящего Кодекса.</w:t>
      </w:r>
    </w:p>
    <w:p>
      <w:pPr>
        <w:pStyle w:val="4"/>
        <w:spacing w:before="200"/>
        <w:ind w:firstLine="540"/>
        <w:jc w:val="both"/>
      </w:pPr>
      <w:r>
        <w:rPr>
          <w:sz w:val="20"/>
        </w:rPr>
        <w:t>Если экспедитор докажет, что нарушение обязательства вызвано ненадлежащим исполнением договоров перевозки, ответственность экспедитора перед клиентом определяется по тем же правилам, по которым перед экспедитором отвечает соответствующий перевозчик.</w:t>
      </w:r>
    </w:p>
    <w:p>
      <w:pPr>
        <w:pStyle w:val="4"/>
        <w:jc w:val="both"/>
      </w:pPr>
    </w:p>
    <w:p>
      <w:pPr>
        <w:pStyle w:val="6"/>
        <w:ind w:firstLine="540"/>
        <w:jc w:val="both"/>
        <w:outlineLvl w:val="2"/>
      </w:pPr>
      <w:r>
        <w:rPr>
          <w:sz w:val="20"/>
        </w:rPr>
        <w:t>Статья 804. Документы и другая информация, предоставляемые экспедитору</w:t>
      </w:r>
    </w:p>
    <w:p>
      <w:pPr>
        <w:pStyle w:val="4"/>
        <w:jc w:val="both"/>
      </w:pPr>
    </w:p>
    <w:p>
      <w:pPr>
        <w:pStyle w:val="4"/>
        <w:ind w:firstLine="540"/>
        <w:jc w:val="both"/>
      </w:pPr>
      <w:bookmarkStart w:id="187" w:name="P2402"/>
      <w:bookmarkEnd w:id="187"/>
      <w:r>
        <w:rPr>
          <w:sz w:val="20"/>
        </w:rPr>
        <w:t>1. Клиент обязан предоставить экспедитору документы и другую информацию о свойствах груза, об условиях его перевозки, а также иную информацию, необходимую для исполнения экспедитором обязанности, предусмотренной договором транспортной экспедиции.</w:t>
      </w:r>
    </w:p>
    <w:p>
      <w:pPr>
        <w:pStyle w:val="4"/>
        <w:spacing w:before="200"/>
        <w:ind w:firstLine="540"/>
        <w:jc w:val="both"/>
      </w:pPr>
      <w:r>
        <w:rPr>
          <w:sz w:val="20"/>
        </w:rPr>
        <w:t>2. Экспедитор обязан сообщить клиенту об обнаруженных недостатках полученной информации, а в случае неполноты информации запросить у клиента необходимые дополнительные данные.</w:t>
      </w:r>
    </w:p>
    <w:p>
      <w:pPr>
        <w:pStyle w:val="4"/>
        <w:spacing w:before="200"/>
        <w:ind w:firstLine="540"/>
        <w:jc w:val="both"/>
      </w:pPr>
      <w:r>
        <w:rPr>
          <w:sz w:val="20"/>
        </w:rPr>
        <w:t>3. В случае непредоставления клиентом необходимой информации экспедитор вправе не приступать к исполнению соответствующих обязанностей до предоставления такой информации.</w:t>
      </w:r>
    </w:p>
    <w:p>
      <w:pPr>
        <w:pStyle w:val="4"/>
        <w:spacing w:before="200"/>
        <w:ind w:firstLine="540"/>
        <w:jc w:val="both"/>
      </w:pPr>
      <w:r>
        <w:rPr>
          <w:sz w:val="20"/>
        </w:rPr>
        <w:t xml:space="preserve">4. Клиент несет ответственность за убытки, причиненные экспедитору в связи с нарушением обязанности по предоставлению информации, указанной в </w:t>
      </w:r>
      <w:r>
        <w:fldChar w:fldCharType="begin"/>
      </w:r>
      <w:r>
        <w:instrText xml:space="preserve"> HYPERLINK \l "P2402" \h </w:instrText>
      </w:r>
      <w:r>
        <w:fldChar w:fldCharType="separate"/>
      </w:r>
      <w:r>
        <w:rPr>
          <w:color w:val="0000FF"/>
          <w:sz w:val="20"/>
        </w:rPr>
        <w:t>пункте 1</w:t>
      </w:r>
      <w:r>
        <w:rPr>
          <w:color w:val="0000FF"/>
          <w:sz w:val="20"/>
        </w:rPr>
        <w:fldChar w:fldCharType="end"/>
      </w:r>
      <w:r>
        <w:rPr>
          <w:sz w:val="20"/>
        </w:rPr>
        <w:t xml:space="preserve"> настоящей статьи.</w:t>
      </w:r>
    </w:p>
    <w:p>
      <w:pPr>
        <w:pStyle w:val="4"/>
        <w:jc w:val="both"/>
      </w:pPr>
    </w:p>
    <w:p>
      <w:pPr>
        <w:pStyle w:val="6"/>
        <w:ind w:firstLine="540"/>
        <w:jc w:val="both"/>
        <w:outlineLvl w:val="2"/>
      </w:pPr>
      <w:r>
        <w:rPr>
          <w:sz w:val="20"/>
        </w:rPr>
        <w:t>Статья 805. Исполнение обязанностей экспедитора третьим лицом</w:t>
      </w:r>
    </w:p>
    <w:p>
      <w:pPr>
        <w:pStyle w:val="4"/>
        <w:jc w:val="both"/>
      </w:pPr>
    </w:p>
    <w:p>
      <w:pPr>
        <w:pStyle w:val="4"/>
        <w:ind w:firstLine="540"/>
        <w:jc w:val="both"/>
      </w:pPr>
      <w:r>
        <w:rPr>
          <w:sz w:val="20"/>
        </w:rPr>
        <w:t>Если из договора транспортной экспедиции не следует, что экспедитор должен исполнить свои обязанности лично, экспедитор вправе привлечь к исполнению своих обязанностей других лиц.</w:t>
      </w:r>
    </w:p>
    <w:p>
      <w:pPr>
        <w:pStyle w:val="4"/>
        <w:spacing w:before="200"/>
        <w:ind w:firstLine="540"/>
        <w:jc w:val="both"/>
      </w:pPr>
      <w:r>
        <w:rPr>
          <w:sz w:val="20"/>
        </w:rPr>
        <w:t>Возложение исполнения обязательства на третье лицо не освобождает экспедитора от ответственности перед клиентом за исполнение договора.</w:t>
      </w:r>
    </w:p>
    <w:p>
      <w:pPr>
        <w:pStyle w:val="4"/>
        <w:jc w:val="both"/>
      </w:pPr>
    </w:p>
    <w:p>
      <w:pPr>
        <w:pStyle w:val="6"/>
        <w:ind w:firstLine="540"/>
        <w:jc w:val="both"/>
        <w:outlineLvl w:val="2"/>
      </w:pPr>
      <w:r>
        <w:rPr>
          <w:sz w:val="20"/>
        </w:rPr>
        <w:t>Статья 806. Односторонний отказ от исполнения договора транспортной экспедиции</w:t>
      </w:r>
    </w:p>
    <w:p>
      <w:pPr>
        <w:pStyle w:val="4"/>
        <w:jc w:val="both"/>
      </w:pPr>
    </w:p>
    <w:p>
      <w:pPr>
        <w:pStyle w:val="4"/>
        <w:ind w:firstLine="540"/>
        <w:jc w:val="both"/>
      </w:pPr>
      <w:r>
        <w:rPr>
          <w:sz w:val="20"/>
        </w:rPr>
        <w:t>Любая из сторон вправе отказаться от исполнения договора транспортной экспедиции, предупредив об этом другую сторону в разумный срок.</w:t>
      </w:r>
    </w:p>
    <w:p>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both"/>
            </w:pPr>
            <w:r>
              <w:rPr>
                <w:color w:val="392C69"/>
                <w:sz w:val="20"/>
              </w:rPr>
              <w:t>КонсультантПлюс: примечание.</w:t>
            </w:r>
          </w:p>
          <w:p>
            <w:pPr>
              <w:pStyle w:val="4"/>
              <w:jc w:val="both"/>
            </w:pPr>
            <w:r>
              <w:rPr>
                <w:color w:val="392C69"/>
                <w:sz w:val="20"/>
              </w:rPr>
              <w:t xml:space="preserve">При одностороннем отказе от исполнения договора клиент или экспедитор возмещает другой стороне убытки, а также уплачивает штраф в размере 10 % от суммы понесенных другой стороной затрат (ФЗ от 30.06.2003 </w:t>
            </w:r>
            <w:r>
              <w:fldChar w:fldCharType="begin"/>
            </w:r>
            <w:r>
              <w:instrText xml:space="preserve"> HYPERLINK "https://login.consultant.ru/link/?req=doc&amp;base=RZB&amp;n=348010&amp;dst=100047" \h </w:instrText>
            </w:r>
            <w:r>
              <w:fldChar w:fldCharType="separate"/>
            </w:r>
            <w:r>
              <w:rPr>
                <w:color w:val="0000FF"/>
                <w:sz w:val="20"/>
              </w:rPr>
              <w:t>N 87-ФЗ</w:t>
            </w:r>
            <w:r>
              <w:rPr>
                <w:color w:val="0000FF"/>
                <w:sz w:val="20"/>
              </w:rPr>
              <w:fldChar w:fldCharType="end"/>
            </w:r>
            <w:r>
              <w:rPr>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4"/>
        <w:spacing w:before="260"/>
        <w:ind w:firstLine="540"/>
        <w:jc w:val="both"/>
      </w:pPr>
      <w:r>
        <w:rPr>
          <w:sz w:val="20"/>
        </w:rPr>
        <w:t>При одностороннем отказе от исполнения договора сторона, заявившая об отказе, возмещает другой стороне убытки, вызванные расторжением договора.</w:t>
      </w:r>
    </w:p>
    <w:p>
      <w:pPr>
        <w:pStyle w:val="4"/>
        <w:jc w:val="both"/>
      </w:pPr>
    </w:p>
    <w:p>
      <w:pPr>
        <w:pStyle w:val="6"/>
        <w:jc w:val="center"/>
        <w:outlineLvl w:val="1"/>
      </w:pPr>
      <w:bookmarkStart w:id="188" w:name="P2419"/>
      <w:bookmarkEnd w:id="188"/>
      <w:r>
        <w:rPr>
          <w:sz w:val="20"/>
        </w:rPr>
        <w:t>Глава 42. Заем и кредит</w:t>
      </w:r>
    </w:p>
    <w:p>
      <w:pPr>
        <w:pStyle w:val="4"/>
        <w:jc w:val="both"/>
      </w:pPr>
    </w:p>
    <w:p>
      <w:pPr>
        <w:pStyle w:val="6"/>
        <w:jc w:val="center"/>
        <w:outlineLvl w:val="2"/>
      </w:pPr>
      <w:bookmarkStart w:id="189" w:name="P2421"/>
      <w:bookmarkEnd w:id="189"/>
      <w:r>
        <w:rPr>
          <w:sz w:val="20"/>
        </w:rPr>
        <w:t>§ 1. Заем</w:t>
      </w:r>
    </w:p>
    <w:p>
      <w:pPr>
        <w:pStyle w:val="4"/>
        <w:jc w:val="both"/>
      </w:pPr>
    </w:p>
    <w:p>
      <w:pPr>
        <w:pStyle w:val="6"/>
        <w:ind w:firstLine="540"/>
        <w:jc w:val="both"/>
        <w:outlineLvl w:val="3"/>
      </w:pPr>
      <w:r>
        <w:rPr>
          <w:sz w:val="20"/>
        </w:rPr>
        <w:t>Статья 807. Договор займа</w:t>
      </w:r>
    </w:p>
    <w:p>
      <w:pPr>
        <w:pStyle w:val="4"/>
        <w:ind w:firstLine="540"/>
        <w:jc w:val="both"/>
      </w:pPr>
      <w:r>
        <w:rPr>
          <w:sz w:val="20"/>
        </w:rPr>
        <w:t xml:space="preserve">(в ред. Федерального </w:t>
      </w:r>
      <w:r>
        <w:fldChar w:fldCharType="begin"/>
      </w:r>
      <w:r>
        <w:instrText xml:space="preserve"> HYPERLINK "https://login.consultant.ru/link/?req=doc&amp;base=RZB&amp;n=220900&amp;dst=100030" \h </w:instrText>
      </w:r>
      <w:r>
        <w:fldChar w:fldCharType="separate"/>
      </w:r>
      <w:r>
        <w:rPr>
          <w:color w:val="0000FF"/>
          <w:sz w:val="20"/>
        </w:rPr>
        <w:t>закона</w:t>
      </w:r>
      <w:r>
        <w:rPr>
          <w:color w:val="0000FF"/>
          <w:sz w:val="20"/>
        </w:rPr>
        <w:fldChar w:fldCharType="end"/>
      </w:r>
      <w:r>
        <w:rPr>
          <w:sz w:val="20"/>
        </w:rPr>
        <w:t xml:space="preserve"> от 26.07.2017 N 212-ФЗ)</w:t>
      </w:r>
    </w:p>
    <w:p>
      <w:pPr>
        <w:pStyle w:val="4"/>
        <w:ind w:firstLine="540"/>
        <w:jc w:val="both"/>
      </w:pPr>
    </w:p>
    <w:p>
      <w:pPr>
        <w:pStyle w:val="4"/>
        <w:ind w:firstLine="540"/>
        <w:jc w:val="both"/>
      </w:pPr>
      <w:r>
        <w:rPr>
          <w:sz w:val="20"/>
        </w:rPr>
        <w:t>1. По договору займа одна сторона (займодавец) передает или обязуется передать в собственность другой стороне (заемщику) деньги, вещи, определенные родовыми признаками, или ценные бумаги, а заемщик обязуется возвратить займодавцу такую же сумму денег (сумму займа) или равное количество полученных им вещей того же рода и качества либо таких же ценных бумаг.</w:t>
      </w:r>
    </w:p>
    <w:p>
      <w:pPr>
        <w:pStyle w:val="4"/>
        <w:spacing w:before="200"/>
        <w:ind w:firstLine="540"/>
        <w:jc w:val="both"/>
      </w:pPr>
      <w:r>
        <w:rPr>
          <w:sz w:val="20"/>
        </w:rPr>
        <w:t>Если займодавцем в договоре займа является гражданин, договор считается заключенным с момента передачи суммы займа или другого предмета договора займа заемщику или указанному им лицу.</w:t>
      </w:r>
    </w:p>
    <w:p>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both"/>
            </w:pPr>
            <w:r>
              <w:rPr>
                <w:color w:val="392C69"/>
                <w:sz w:val="20"/>
              </w:rPr>
              <w:t>КонсультантПлюс: примечание.</w:t>
            </w:r>
          </w:p>
          <w:p>
            <w:pPr>
              <w:pStyle w:val="4"/>
              <w:jc w:val="both"/>
            </w:pPr>
            <w:r>
              <w:rPr>
                <w:color w:val="392C69"/>
                <w:sz w:val="20"/>
              </w:rPr>
              <w:t>С 01.03.2022 ограничено осуществление валютных операций по предоставлению резидентами в пользу нерезидентов иностранной валюты по договорам займа (</w:t>
            </w:r>
            <w:r>
              <w:fldChar w:fldCharType="begin"/>
            </w:r>
            <w:r>
              <w:instrText xml:space="preserve"> HYPERLINK "https://login.consultant.ru/link/?req=doc&amp;base=RZB&amp;n=418821&amp;dst=100009" \h </w:instrText>
            </w:r>
            <w:r>
              <w:fldChar w:fldCharType="separate"/>
            </w:r>
            <w:r>
              <w:rPr>
                <w:color w:val="0000FF"/>
                <w:sz w:val="20"/>
              </w:rPr>
              <w:t>Указ</w:t>
            </w:r>
            <w:r>
              <w:rPr>
                <w:color w:val="0000FF"/>
                <w:sz w:val="20"/>
              </w:rPr>
              <w:fldChar w:fldCharType="end"/>
            </w:r>
            <w:r>
              <w:rPr>
                <w:color w:val="392C69"/>
                <w:sz w:val="20"/>
              </w:rPr>
              <w:t xml:space="preserve"> Президента РФ от 28.02.2022 N 79).</w:t>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4"/>
        <w:spacing w:before="260"/>
        <w:ind w:firstLine="540"/>
        <w:jc w:val="both"/>
      </w:pPr>
      <w:r>
        <w:rPr>
          <w:sz w:val="20"/>
        </w:rPr>
        <w:t xml:space="preserve">2. Иностранная валюта и валютные ценности могут быть предметом договора займа на территории Российской Федерации с соблюдением правил </w:t>
      </w:r>
      <w:r>
        <w:fldChar w:fldCharType="begin"/>
      </w:r>
      <w:r>
        <w:instrText xml:space="preserve"> HYPERLINK "https://login.consultant.ru/link/?req=doc&amp;base=RZB&amp;n=471848&amp;dst=100831" \h </w:instrText>
      </w:r>
      <w:r>
        <w:fldChar w:fldCharType="separate"/>
      </w:r>
      <w:r>
        <w:rPr>
          <w:color w:val="0000FF"/>
          <w:sz w:val="20"/>
        </w:rPr>
        <w:t>статей 140</w:t>
      </w:r>
      <w:r>
        <w:rPr>
          <w:color w:val="0000FF"/>
          <w:sz w:val="20"/>
        </w:rPr>
        <w:fldChar w:fldCharType="end"/>
      </w:r>
      <w:r>
        <w:rPr>
          <w:sz w:val="20"/>
        </w:rPr>
        <w:t xml:space="preserve">, </w:t>
      </w:r>
      <w:r>
        <w:fldChar w:fldCharType="begin"/>
      </w:r>
      <w:r>
        <w:instrText xml:space="preserve"> HYPERLINK "https://login.consultant.ru/link/?req=doc&amp;base=RZB&amp;n=471848&amp;dst=100835" \h </w:instrText>
      </w:r>
      <w:r>
        <w:fldChar w:fldCharType="separate"/>
      </w:r>
      <w:r>
        <w:rPr>
          <w:color w:val="0000FF"/>
          <w:sz w:val="20"/>
        </w:rPr>
        <w:t>141</w:t>
      </w:r>
      <w:r>
        <w:rPr>
          <w:color w:val="0000FF"/>
          <w:sz w:val="20"/>
        </w:rPr>
        <w:fldChar w:fldCharType="end"/>
      </w:r>
      <w:r>
        <w:rPr>
          <w:sz w:val="20"/>
        </w:rPr>
        <w:t xml:space="preserve"> и </w:t>
      </w:r>
      <w:r>
        <w:fldChar w:fldCharType="begin"/>
      </w:r>
      <w:r>
        <w:instrText xml:space="preserve"> HYPERLINK "https://login.consultant.ru/link/?req=doc&amp;base=RZB&amp;n=471848&amp;dst=101564" \h </w:instrText>
      </w:r>
      <w:r>
        <w:fldChar w:fldCharType="separate"/>
      </w:r>
      <w:r>
        <w:rPr>
          <w:color w:val="0000FF"/>
          <w:sz w:val="20"/>
        </w:rPr>
        <w:t>317</w:t>
      </w:r>
      <w:r>
        <w:rPr>
          <w:color w:val="0000FF"/>
          <w:sz w:val="20"/>
        </w:rPr>
        <w:fldChar w:fldCharType="end"/>
      </w:r>
      <w:r>
        <w:rPr>
          <w:sz w:val="20"/>
        </w:rPr>
        <w:t xml:space="preserve"> настоящего Кодекса.</w:t>
      </w:r>
    </w:p>
    <w:p>
      <w:pPr>
        <w:pStyle w:val="4"/>
        <w:spacing w:before="200"/>
        <w:ind w:firstLine="540"/>
        <w:jc w:val="both"/>
      </w:pPr>
      <w:r>
        <w:rPr>
          <w:sz w:val="20"/>
        </w:rPr>
        <w:t>3. Если займодавец в силу договора займа обязался предоставить заем, он вправе отказаться от исполнения договора полностью или частично при наличии обстоятельств, очевидно свидетельствующих о том, что предоставленный заем не будет возвращен в срок.</w:t>
      </w:r>
    </w:p>
    <w:p>
      <w:pPr>
        <w:pStyle w:val="4"/>
        <w:spacing w:before="200"/>
        <w:ind w:firstLine="540"/>
        <w:jc w:val="both"/>
      </w:pPr>
      <w:r>
        <w:rPr>
          <w:sz w:val="20"/>
        </w:rPr>
        <w:t>Заемщик по договору займа, в силу которого займодавец обязался предоставить заем, вправе отказаться от получения займа полностью или частично, уведомив об этом займодавца до установленного договором срока передачи предмета займа, а если такой срок не установлен, в любое время до момента получения займа, если иное не предусмотрено законом, иными правовыми актами или договором займа, заемщиком по которому является лицо, осуществляющее предпринимательскую деятельность.</w:t>
      </w:r>
    </w:p>
    <w:p>
      <w:pPr>
        <w:pStyle w:val="4"/>
        <w:spacing w:before="200"/>
        <w:ind w:firstLine="540"/>
        <w:jc w:val="both"/>
      </w:pPr>
      <w:r>
        <w:rPr>
          <w:sz w:val="20"/>
        </w:rPr>
        <w:t>4. Договор займа может быть заключен путем размещения облигаций. Если договор займа заключен путем размещения облигаций, в облигации или в закрепляющем права по облигации документе указывается право ее держателя на получение в предусмотренный ею срок от лица, выпустившего облигацию, номинальной стоимости облигации или иного имущественного эквивалента.</w:t>
      </w:r>
    </w:p>
    <w:p>
      <w:pPr>
        <w:pStyle w:val="4"/>
        <w:spacing w:before="200"/>
        <w:ind w:firstLine="540"/>
        <w:jc w:val="both"/>
      </w:pPr>
      <w:r>
        <w:rPr>
          <w:sz w:val="20"/>
        </w:rPr>
        <w:t>5. Сумма займа или другой предмет договора займа, переданные указанному заемщиком третьему лицу, считаются переданными заемщику.</w:t>
      </w:r>
    </w:p>
    <w:p>
      <w:pPr>
        <w:pStyle w:val="4"/>
        <w:spacing w:before="200"/>
        <w:ind w:firstLine="540"/>
        <w:jc w:val="both"/>
      </w:pPr>
      <w:r>
        <w:rPr>
          <w:sz w:val="20"/>
        </w:rPr>
        <w:t>6. Заемщик - юридическое лицо вправе привлекать денежные средства граждан в виде займа под проценты путем публичной оферты либо путем предложения делать оферту, направленного неопределенному кругу лиц, если законом такому юридическому лицу предоставлено право на привлечение денежных средств граждан. Правило настоящего пункта не применяется к выпуску облигаций.</w:t>
      </w:r>
    </w:p>
    <w:p>
      <w:pPr>
        <w:pStyle w:val="4"/>
        <w:spacing w:before="200"/>
        <w:ind w:firstLine="540"/>
        <w:jc w:val="both"/>
      </w:pPr>
      <w:r>
        <w:rPr>
          <w:sz w:val="20"/>
        </w:rPr>
        <w:t>7. Особенности предоставления займа под проценты заемщику-гражданину в целях, не связанных с предпринимательской деятельностью, устанавливаются законами.</w:t>
      </w:r>
    </w:p>
    <w:p>
      <w:pPr>
        <w:pStyle w:val="4"/>
        <w:jc w:val="both"/>
      </w:pPr>
    </w:p>
    <w:p>
      <w:pPr>
        <w:pStyle w:val="6"/>
        <w:ind w:firstLine="540"/>
        <w:jc w:val="both"/>
        <w:outlineLvl w:val="3"/>
      </w:pPr>
      <w:bookmarkStart w:id="190" w:name="P2438"/>
      <w:bookmarkEnd w:id="190"/>
      <w:r>
        <w:rPr>
          <w:sz w:val="20"/>
        </w:rPr>
        <w:t>Статья 808. Форма договора займа</w:t>
      </w:r>
    </w:p>
    <w:p>
      <w:pPr>
        <w:pStyle w:val="4"/>
        <w:jc w:val="both"/>
      </w:pPr>
    </w:p>
    <w:p>
      <w:pPr>
        <w:pStyle w:val="4"/>
        <w:ind w:firstLine="540"/>
        <w:jc w:val="both"/>
      </w:pPr>
      <w:r>
        <w:rPr>
          <w:sz w:val="20"/>
        </w:rPr>
        <w:t>1. Договор займа между гражданами должен быть заключен в письменной форме, если его сумма превышает десять тысяч рублей, а в случае, когда займодавцем является юридическое лицо, - независимо от суммы.</w:t>
      </w:r>
    </w:p>
    <w:p>
      <w:pPr>
        <w:pStyle w:val="4"/>
        <w:jc w:val="both"/>
      </w:pPr>
      <w:r>
        <w:rPr>
          <w:sz w:val="20"/>
        </w:rPr>
        <w:t xml:space="preserve">(в ред. Федерального </w:t>
      </w:r>
      <w:r>
        <w:fldChar w:fldCharType="begin"/>
      </w:r>
      <w:r>
        <w:instrText xml:space="preserve"> HYPERLINK "https://login.consultant.ru/link/?req=doc&amp;base=RZB&amp;n=220900&amp;dst=100041" \h </w:instrText>
      </w:r>
      <w:r>
        <w:fldChar w:fldCharType="separate"/>
      </w:r>
      <w:r>
        <w:rPr>
          <w:color w:val="0000FF"/>
          <w:sz w:val="20"/>
        </w:rPr>
        <w:t>закона</w:t>
      </w:r>
      <w:r>
        <w:rPr>
          <w:color w:val="0000FF"/>
          <w:sz w:val="20"/>
        </w:rPr>
        <w:fldChar w:fldCharType="end"/>
      </w:r>
      <w:r>
        <w:rPr>
          <w:sz w:val="20"/>
        </w:rPr>
        <w:t xml:space="preserve"> от 26.07.2017 N 212-ФЗ)</w:t>
      </w:r>
    </w:p>
    <w:p>
      <w:pPr>
        <w:pStyle w:val="4"/>
        <w:spacing w:before="200"/>
        <w:ind w:firstLine="540"/>
        <w:jc w:val="both"/>
      </w:pPr>
      <w:r>
        <w:rPr>
          <w:sz w:val="20"/>
        </w:rPr>
        <w:t>2. В подтверждение договора займа и его условий может быть представлена расписка заемщика или иной документ, удостоверяющие передачу ему займодавцем определенной денежной суммы или определенного количества вещей.</w:t>
      </w:r>
    </w:p>
    <w:p>
      <w:pPr>
        <w:pStyle w:val="4"/>
        <w:jc w:val="both"/>
      </w:pPr>
    </w:p>
    <w:p>
      <w:pPr>
        <w:pStyle w:val="6"/>
        <w:ind w:firstLine="540"/>
        <w:jc w:val="both"/>
        <w:outlineLvl w:val="3"/>
      </w:pPr>
      <w:r>
        <w:rPr>
          <w:sz w:val="20"/>
        </w:rPr>
        <w:t>Статья 809. Проценты по договору займа</w:t>
      </w:r>
    </w:p>
    <w:p>
      <w:pPr>
        <w:pStyle w:val="4"/>
        <w:ind w:firstLine="540"/>
        <w:jc w:val="both"/>
      </w:pPr>
      <w:r>
        <w:rPr>
          <w:sz w:val="20"/>
        </w:rPr>
        <w:t xml:space="preserve">(в ред. Федерального </w:t>
      </w:r>
      <w:r>
        <w:fldChar w:fldCharType="begin"/>
      </w:r>
      <w:r>
        <w:instrText xml:space="preserve"> HYPERLINK "https://login.consultant.ru/link/?req=doc&amp;base=RZB&amp;n=220900&amp;dst=100042" \h </w:instrText>
      </w:r>
      <w:r>
        <w:fldChar w:fldCharType="separate"/>
      </w:r>
      <w:r>
        <w:rPr>
          <w:color w:val="0000FF"/>
          <w:sz w:val="20"/>
        </w:rPr>
        <w:t>закона</w:t>
      </w:r>
      <w:r>
        <w:rPr>
          <w:color w:val="0000FF"/>
          <w:sz w:val="20"/>
        </w:rPr>
        <w:fldChar w:fldCharType="end"/>
      </w:r>
      <w:r>
        <w:rPr>
          <w:sz w:val="20"/>
        </w:rPr>
        <w:t xml:space="preserve"> от 26.07.2017 N 212-ФЗ)</w:t>
      </w:r>
    </w:p>
    <w:p>
      <w:pPr>
        <w:pStyle w:val="4"/>
        <w:ind w:firstLine="540"/>
        <w:jc w:val="both"/>
      </w:pPr>
    </w:p>
    <w:p>
      <w:pPr>
        <w:pStyle w:val="4"/>
        <w:ind w:firstLine="540"/>
        <w:jc w:val="both"/>
      </w:pPr>
      <w:bookmarkStart w:id="191" w:name="P2447"/>
      <w:bookmarkEnd w:id="191"/>
      <w:r>
        <w:rPr>
          <w:sz w:val="20"/>
        </w:rPr>
        <w:t xml:space="preserve">1. Если иное не предусмотрено </w:t>
      </w:r>
      <w:r>
        <w:fldChar w:fldCharType="begin"/>
      </w:r>
      <w:r>
        <w:instrText xml:space="preserve"> HYPERLINK "https://login.consultant.ru/link/?req=doc&amp;base=RZB&amp;n=453966&amp;dst=100023" \h </w:instrText>
      </w:r>
      <w:r>
        <w:fldChar w:fldCharType="separate"/>
      </w:r>
      <w:r>
        <w:rPr>
          <w:color w:val="0000FF"/>
          <w:sz w:val="20"/>
        </w:rPr>
        <w:t>законом</w:t>
      </w:r>
      <w:r>
        <w:rPr>
          <w:color w:val="0000FF"/>
          <w:sz w:val="20"/>
        </w:rPr>
        <w:fldChar w:fldCharType="end"/>
      </w:r>
      <w:r>
        <w:rPr>
          <w:sz w:val="20"/>
        </w:rPr>
        <w:t xml:space="preserve"> или договором займа, займодавец имеет право на получение с заемщика процентов за пользование займом в размерах и в </w:t>
      </w:r>
      <w:r>
        <w:fldChar w:fldCharType="begin"/>
      </w:r>
      <w:r>
        <w:instrText xml:space="preserve"> HYPERLINK "https://login.consultant.ru/link/?req=doc&amp;base=RZB&amp;n=372405&amp;dst=100037" \h </w:instrText>
      </w:r>
      <w:r>
        <w:fldChar w:fldCharType="separate"/>
      </w:r>
      <w:r>
        <w:rPr>
          <w:color w:val="0000FF"/>
          <w:sz w:val="20"/>
        </w:rPr>
        <w:t>порядке</w:t>
      </w:r>
      <w:r>
        <w:rPr>
          <w:color w:val="0000FF"/>
          <w:sz w:val="20"/>
        </w:rPr>
        <w:fldChar w:fldCharType="end"/>
      </w:r>
      <w:r>
        <w:rPr>
          <w:sz w:val="20"/>
        </w:rPr>
        <w:t xml:space="preserve">, определенных договором. При отсутствии в договоре условия о размере процентов за пользование займом их размер определяется </w:t>
      </w:r>
      <w:r>
        <w:fldChar w:fldCharType="begin"/>
      </w:r>
      <w:r>
        <w:instrText xml:space="preserve"> HYPERLINK "https://login.consultant.ru/link/?req=doc&amp;base=RZB&amp;n=12453&amp;dst=100163" \h </w:instrText>
      </w:r>
      <w:r>
        <w:fldChar w:fldCharType="separate"/>
      </w:r>
      <w:r>
        <w:rPr>
          <w:color w:val="0000FF"/>
          <w:sz w:val="20"/>
        </w:rPr>
        <w:t>ключевой ставкой</w:t>
      </w:r>
      <w:r>
        <w:rPr>
          <w:color w:val="0000FF"/>
          <w:sz w:val="20"/>
        </w:rPr>
        <w:fldChar w:fldCharType="end"/>
      </w:r>
      <w:r>
        <w:rPr>
          <w:sz w:val="20"/>
        </w:rPr>
        <w:t xml:space="preserve"> Банка России, действовавшей в соответствующие периоды.</w:t>
      </w:r>
    </w:p>
    <w:p>
      <w:pPr>
        <w:pStyle w:val="4"/>
        <w:spacing w:before="200"/>
        <w:ind w:firstLine="540"/>
        <w:jc w:val="both"/>
      </w:pPr>
      <w:r>
        <w:rPr>
          <w:sz w:val="20"/>
        </w:rPr>
        <w:t>2. Размер процентов за пользование займом может быть установлен в договоре с применением ставки в процентах годовых в виде фиксированной величины, с применением ставки в процентах годовых, величина которой может изменяться в зависимости от предусмотренных договором условий, в том числе в зависимости от изменения переменной величины, либо иным путем, позволяющим определить надлежащий размер процентов на момент их уплаты.</w:t>
      </w:r>
    </w:p>
    <w:p>
      <w:pPr>
        <w:pStyle w:val="4"/>
        <w:spacing w:before="200"/>
        <w:ind w:firstLine="540"/>
        <w:jc w:val="both"/>
      </w:pPr>
      <w:r>
        <w:rPr>
          <w:sz w:val="20"/>
        </w:rPr>
        <w:t>3. При отсутствии иного соглашения проценты за пользование займом выплачиваются ежемесячно до дня возврата займа включительно.</w:t>
      </w:r>
    </w:p>
    <w:p>
      <w:pPr>
        <w:pStyle w:val="4"/>
        <w:spacing w:before="200"/>
        <w:ind w:firstLine="540"/>
        <w:jc w:val="both"/>
      </w:pPr>
      <w:r>
        <w:rPr>
          <w:sz w:val="20"/>
        </w:rPr>
        <w:t>4. Договор займа предполагается беспроцентным, если в нем прямо не предусмотрено иное, в случаях, когда:</w:t>
      </w:r>
    </w:p>
    <w:p>
      <w:pPr>
        <w:pStyle w:val="4"/>
        <w:spacing w:before="200"/>
        <w:ind w:firstLine="540"/>
        <w:jc w:val="both"/>
      </w:pPr>
      <w:r>
        <w:rPr>
          <w:sz w:val="20"/>
        </w:rPr>
        <w:t>договор заключен между гражданами, в том числе индивидуальными предпринимателями, на сумму, не превышающую ста тысяч рублей;</w:t>
      </w:r>
    </w:p>
    <w:p>
      <w:pPr>
        <w:pStyle w:val="4"/>
        <w:spacing w:before="200"/>
        <w:ind w:firstLine="540"/>
        <w:jc w:val="both"/>
      </w:pPr>
      <w:r>
        <w:rPr>
          <w:sz w:val="20"/>
        </w:rPr>
        <w:t>по договору заемщику передаются не деньги, а другие вещи, определенные родовыми признаками.</w:t>
      </w:r>
    </w:p>
    <w:p>
      <w:pPr>
        <w:pStyle w:val="4"/>
        <w:spacing w:before="200"/>
        <w:ind w:firstLine="540"/>
        <w:jc w:val="both"/>
      </w:pPr>
      <w:r>
        <w:rPr>
          <w:sz w:val="20"/>
        </w:rPr>
        <w:t>5. Размер процентов за пользование займом по договору займа, заключенному между гражданами или между юридическим лицом, не осуществляющим профессиональной деятельности по предоставлению потребительских займов, и заемщиком-гражданином, в два и более раза превышающий обычно взимаемые в подобных случаях проценты и поэтому являющийся чрезмерно обременительным для должника (ростовщические проценты), может быть уменьшен судом до размера процентов, обычно взимаемых при сравнимых обстоятельствах.</w:t>
      </w:r>
    </w:p>
    <w:p>
      <w:pPr>
        <w:pStyle w:val="4"/>
        <w:spacing w:before="200"/>
        <w:ind w:firstLine="540"/>
        <w:jc w:val="both"/>
      </w:pPr>
      <w:r>
        <w:rPr>
          <w:sz w:val="20"/>
        </w:rPr>
        <w:t xml:space="preserve">6. В случае возврата досрочно займа, предоставленного под проценты в соответствии с </w:t>
      </w:r>
      <w:r>
        <w:fldChar w:fldCharType="begin"/>
      </w:r>
      <w:r>
        <w:instrText xml:space="preserve"> HYPERLINK \l "P2460" \h </w:instrText>
      </w:r>
      <w:r>
        <w:fldChar w:fldCharType="separate"/>
      </w:r>
      <w:r>
        <w:rPr>
          <w:color w:val="0000FF"/>
          <w:sz w:val="20"/>
        </w:rPr>
        <w:t>пунктом 2 статьи 810</w:t>
      </w:r>
      <w:r>
        <w:rPr>
          <w:color w:val="0000FF"/>
          <w:sz w:val="20"/>
        </w:rPr>
        <w:fldChar w:fldCharType="end"/>
      </w:r>
      <w:r>
        <w:rPr>
          <w:sz w:val="20"/>
        </w:rPr>
        <w:t xml:space="preserve"> настоящего Кодекса, займодавец имеет право на получение с заемщика процентов по договору займа, начисленных включительно до дня возврата суммы займа полностью или ее части.</w:t>
      </w:r>
    </w:p>
    <w:p>
      <w:pPr>
        <w:pStyle w:val="4"/>
        <w:jc w:val="both"/>
      </w:pPr>
    </w:p>
    <w:p>
      <w:pPr>
        <w:pStyle w:val="6"/>
        <w:ind w:firstLine="540"/>
        <w:jc w:val="both"/>
        <w:outlineLvl w:val="3"/>
      </w:pPr>
      <w:r>
        <w:rPr>
          <w:sz w:val="20"/>
        </w:rPr>
        <w:t>Статья 810. Обязанность заемщика возвратить сумму займа</w:t>
      </w:r>
    </w:p>
    <w:p>
      <w:pPr>
        <w:pStyle w:val="4"/>
        <w:jc w:val="both"/>
      </w:pPr>
    </w:p>
    <w:p>
      <w:pPr>
        <w:pStyle w:val="4"/>
        <w:ind w:firstLine="540"/>
        <w:jc w:val="both"/>
      </w:pPr>
      <w:r>
        <w:rPr>
          <w:sz w:val="20"/>
        </w:rPr>
        <w:t>1. Заемщик обязан возвратить займодавцу полученную сумму займа в срок и в порядке, которые предусмотрены договором займа.</w:t>
      </w:r>
    </w:p>
    <w:p>
      <w:pPr>
        <w:pStyle w:val="4"/>
        <w:spacing w:before="200"/>
        <w:ind w:firstLine="540"/>
        <w:jc w:val="both"/>
      </w:pPr>
      <w:r>
        <w:rPr>
          <w:sz w:val="20"/>
        </w:rPr>
        <w:t>В случаях, когда срок возврата договором не установлен или определен моментом востребования, сумма займа должна быть возвращена заемщиком в течение тридцати дней со дня предъявления займодавцем требования об этом, если иное не предусмотрено договором.</w:t>
      </w:r>
    </w:p>
    <w:p>
      <w:pPr>
        <w:pStyle w:val="4"/>
        <w:spacing w:before="200"/>
        <w:ind w:firstLine="540"/>
        <w:jc w:val="both"/>
      </w:pPr>
      <w:bookmarkStart w:id="192" w:name="P2460"/>
      <w:bookmarkEnd w:id="192"/>
      <w:r>
        <w:rPr>
          <w:sz w:val="20"/>
        </w:rPr>
        <w:t>2. Если иное не предусмотрено договором займа, сумма беспроцентного займа может быть возвращена заемщиком досрочно полностью или частично.</w:t>
      </w:r>
    </w:p>
    <w:p>
      <w:pPr>
        <w:pStyle w:val="4"/>
        <w:jc w:val="both"/>
      </w:pPr>
      <w:r>
        <w:rPr>
          <w:sz w:val="20"/>
        </w:rPr>
        <w:t xml:space="preserve">(в ред. Федерального </w:t>
      </w:r>
      <w:r>
        <w:fldChar w:fldCharType="begin"/>
      </w:r>
      <w:r>
        <w:instrText xml:space="preserve"> HYPERLINK "https://login.consultant.ru/link/?req=doc&amp;base=RZB&amp;n=220900&amp;dst=100054" \h </w:instrText>
      </w:r>
      <w:r>
        <w:fldChar w:fldCharType="separate"/>
      </w:r>
      <w:r>
        <w:rPr>
          <w:color w:val="0000FF"/>
          <w:sz w:val="20"/>
        </w:rPr>
        <w:t>закона</w:t>
      </w:r>
      <w:r>
        <w:rPr>
          <w:color w:val="0000FF"/>
          <w:sz w:val="20"/>
        </w:rPr>
        <w:fldChar w:fldCharType="end"/>
      </w:r>
      <w:r>
        <w:rPr>
          <w:sz w:val="20"/>
        </w:rPr>
        <w:t xml:space="preserve"> от 26.07.2017 N 212-ФЗ)</w:t>
      </w:r>
    </w:p>
    <w:p>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both"/>
            </w:pPr>
            <w:r>
              <w:rPr>
                <w:color w:val="392C69"/>
                <w:sz w:val="20"/>
              </w:rPr>
              <w:t>КонсультантПлюс: примечание.</w:t>
            </w:r>
          </w:p>
          <w:p>
            <w:pPr>
              <w:pStyle w:val="4"/>
              <w:jc w:val="both"/>
            </w:pPr>
            <w:r>
              <w:rPr>
                <w:color w:val="392C69"/>
                <w:sz w:val="20"/>
              </w:rPr>
              <w:t xml:space="preserve">П. 2 ст. 810 (в ред. ФЗ от 19.10.2011 </w:t>
            </w:r>
            <w:r>
              <w:fldChar w:fldCharType="begin"/>
            </w:r>
            <w:r>
              <w:instrText xml:space="preserve"> HYPERLINK "https://login.consultant.ru/link/?req=doc&amp;base=RZB&amp;n=120591&amp;dst=100011" \h </w:instrText>
            </w:r>
            <w:r>
              <w:fldChar w:fldCharType="separate"/>
            </w:r>
            <w:r>
              <w:rPr>
                <w:color w:val="0000FF"/>
                <w:sz w:val="20"/>
              </w:rPr>
              <w:t>N 284-ФЗ</w:t>
            </w:r>
            <w:r>
              <w:rPr>
                <w:color w:val="0000FF"/>
                <w:sz w:val="20"/>
              </w:rPr>
              <w:fldChar w:fldCharType="end"/>
            </w:r>
            <w:r>
              <w:rPr>
                <w:color w:val="392C69"/>
                <w:sz w:val="20"/>
              </w:rPr>
              <w:t xml:space="preserve">) </w:t>
            </w:r>
            <w:r>
              <w:fldChar w:fldCharType="begin"/>
            </w:r>
            <w:r>
              <w:instrText xml:space="preserve"> HYPERLINK "https://login.consultant.ru/link/?req=doc&amp;base=RZB&amp;n=120591&amp;dst=100018" \h </w:instrText>
            </w:r>
            <w:r>
              <w:fldChar w:fldCharType="separate"/>
            </w:r>
            <w:r>
              <w:rPr>
                <w:color w:val="0000FF"/>
                <w:sz w:val="20"/>
              </w:rPr>
              <w:t>применяется</w:t>
            </w:r>
            <w:r>
              <w:rPr>
                <w:color w:val="0000FF"/>
                <w:sz w:val="20"/>
              </w:rPr>
              <w:fldChar w:fldCharType="end"/>
            </w:r>
            <w:r>
              <w:rPr>
                <w:color w:val="392C69"/>
                <w:sz w:val="20"/>
              </w:rPr>
              <w:t xml:space="preserve"> к договорам займа, кредитным договорам, заключенным до 01.11.2011.</w:t>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4"/>
        <w:spacing w:before="260"/>
        <w:ind w:firstLine="540"/>
        <w:jc w:val="both"/>
      </w:pPr>
      <w:r>
        <w:rPr>
          <w:sz w:val="20"/>
        </w:rPr>
        <w:t>Сумма займа, предоставленного под проценты заемщику-гражданину для личного, семейного, домашнего или иного использования, не связанного с предпринимательской деятельностью, может быть возвращена заемщиком-гражданином досрочно полностью или по частям при условии уведомления об этом займодавца не менее чем за тридцать дней до дня такого возврата. Договором займа может быть установлен более короткий срок уведомления займодавца о намерении заемщика возвратить денежные средства досрочно.</w:t>
      </w:r>
    </w:p>
    <w:p>
      <w:pPr>
        <w:pStyle w:val="4"/>
        <w:jc w:val="both"/>
      </w:pPr>
      <w:r>
        <w:rPr>
          <w:sz w:val="20"/>
        </w:rPr>
        <w:t xml:space="preserve">(в ред. Федерального </w:t>
      </w:r>
      <w:r>
        <w:fldChar w:fldCharType="begin"/>
      </w:r>
      <w:r>
        <w:instrText xml:space="preserve"> HYPERLINK "https://login.consultant.ru/link/?req=doc&amp;base=RZB&amp;n=120591&amp;dst=100013" \h </w:instrText>
      </w:r>
      <w:r>
        <w:fldChar w:fldCharType="separate"/>
      </w:r>
      <w:r>
        <w:rPr>
          <w:color w:val="0000FF"/>
          <w:sz w:val="20"/>
        </w:rPr>
        <w:t>закона</w:t>
      </w:r>
      <w:r>
        <w:rPr>
          <w:color w:val="0000FF"/>
          <w:sz w:val="20"/>
        </w:rPr>
        <w:fldChar w:fldCharType="end"/>
      </w:r>
      <w:r>
        <w:rPr>
          <w:sz w:val="20"/>
        </w:rPr>
        <w:t xml:space="preserve"> от 19.10.2011 N 284-ФЗ)</w:t>
      </w:r>
    </w:p>
    <w:p>
      <w:pPr>
        <w:pStyle w:val="4"/>
        <w:spacing w:before="200"/>
        <w:ind w:firstLine="540"/>
        <w:jc w:val="both"/>
      </w:pPr>
      <w:r>
        <w:rPr>
          <w:sz w:val="20"/>
        </w:rPr>
        <w:t>Сумма займа, предоставленного под проценты в иных случаях, может быть возвращена досрочно с согласия займодавца, в том числе согласия, выраженного в договоре займа.</w:t>
      </w:r>
    </w:p>
    <w:p>
      <w:pPr>
        <w:pStyle w:val="4"/>
        <w:jc w:val="both"/>
      </w:pPr>
      <w:r>
        <w:rPr>
          <w:sz w:val="20"/>
        </w:rPr>
        <w:t xml:space="preserve">(абзац введен Федеральным </w:t>
      </w:r>
      <w:r>
        <w:fldChar w:fldCharType="begin"/>
      </w:r>
      <w:r>
        <w:instrText xml:space="preserve"> HYPERLINK "https://login.consultant.ru/link/?req=doc&amp;base=RZB&amp;n=120591&amp;dst=100015" \h </w:instrText>
      </w:r>
      <w:r>
        <w:fldChar w:fldCharType="separate"/>
      </w:r>
      <w:r>
        <w:rPr>
          <w:color w:val="0000FF"/>
          <w:sz w:val="20"/>
        </w:rPr>
        <w:t>законом</w:t>
      </w:r>
      <w:r>
        <w:rPr>
          <w:color w:val="0000FF"/>
          <w:sz w:val="20"/>
        </w:rPr>
        <w:fldChar w:fldCharType="end"/>
      </w:r>
      <w:r>
        <w:rPr>
          <w:sz w:val="20"/>
        </w:rPr>
        <w:t xml:space="preserve"> от 19.10.2011 N 284-ФЗ; в ред. Федерального </w:t>
      </w:r>
      <w:r>
        <w:fldChar w:fldCharType="begin"/>
      </w:r>
      <w:r>
        <w:instrText xml:space="preserve"> HYPERLINK "https://login.consultant.ru/link/?req=doc&amp;base=RZB&amp;n=220900&amp;dst=100055" \h </w:instrText>
      </w:r>
      <w:r>
        <w:fldChar w:fldCharType="separate"/>
      </w:r>
      <w:r>
        <w:rPr>
          <w:color w:val="0000FF"/>
          <w:sz w:val="20"/>
        </w:rPr>
        <w:t>закона</w:t>
      </w:r>
      <w:r>
        <w:rPr>
          <w:color w:val="0000FF"/>
          <w:sz w:val="20"/>
        </w:rPr>
        <w:fldChar w:fldCharType="end"/>
      </w:r>
      <w:r>
        <w:rPr>
          <w:sz w:val="20"/>
        </w:rPr>
        <w:t xml:space="preserve"> от 26.07.2017 N 212-ФЗ)</w:t>
      </w:r>
    </w:p>
    <w:p>
      <w:pPr>
        <w:pStyle w:val="4"/>
        <w:spacing w:before="200"/>
        <w:ind w:firstLine="540"/>
        <w:jc w:val="both"/>
      </w:pPr>
      <w:r>
        <w:rPr>
          <w:sz w:val="20"/>
        </w:rPr>
        <w:t>3. Если иное не предусмотрено законом или договором займа, заем считается возвращенным в момент передачи его займодавцу, в том числе в момент поступления соответствующей суммы денежных средств в банк, в котором открыт банковский счет займодавца.</w:t>
      </w:r>
    </w:p>
    <w:p>
      <w:pPr>
        <w:pStyle w:val="4"/>
        <w:jc w:val="both"/>
      </w:pPr>
      <w:r>
        <w:rPr>
          <w:sz w:val="20"/>
        </w:rPr>
        <w:t xml:space="preserve">(п. 3 в ред. Федерального </w:t>
      </w:r>
      <w:r>
        <w:fldChar w:fldCharType="begin"/>
      </w:r>
      <w:r>
        <w:instrText xml:space="preserve"> HYPERLINK "https://login.consultant.ru/link/?req=doc&amp;base=RZB&amp;n=220900&amp;dst=100056" \h </w:instrText>
      </w:r>
      <w:r>
        <w:fldChar w:fldCharType="separate"/>
      </w:r>
      <w:r>
        <w:rPr>
          <w:color w:val="0000FF"/>
          <w:sz w:val="20"/>
        </w:rPr>
        <w:t>закона</w:t>
      </w:r>
      <w:r>
        <w:rPr>
          <w:color w:val="0000FF"/>
          <w:sz w:val="20"/>
        </w:rPr>
        <w:fldChar w:fldCharType="end"/>
      </w:r>
      <w:r>
        <w:rPr>
          <w:sz w:val="20"/>
        </w:rPr>
        <w:t xml:space="preserve"> от 26.07.2017 N 212-ФЗ)</w:t>
      </w:r>
    </w:p>
    <w:p>
      <w:pPr>
        <w:pStyle w:val="4"/>
        <w:jc w:val="both"/>
      </w:pPr>
    </w:p>
    <w:p>
      <w:pPr>
        <w:pStyle w:val="6"/>
        <w:ind w:firstLine="540"/>
        <w:jc w:val="both"/>
        <w:outlineLvl w:val="3"/>
      </w:pPr>
      <w:r>
        <w:rPr>
          <w:sz w:val="20"/>
        </w:rPr>
        <w:t>Статья 811. Последствия нарушения заемщиком договора займа</w:t>
      </w:r>
    </w:p>
    <w:p>
      <w:pPr>
        <w:pStyle w:val="4"/>
        <w:jc w:val="both"/>
      </w:pPr>
    </w:p>
    <w:p>
      <w:pPr>
        <w:pStyle w:val="4"/>
        <w:ind w:firstLine="540"/>
        <w:jc w:val="both"/>
      </w:pPr>
      <w:r>
        <w:rPr>
          <w:sz w:val="20"/>
        </w:rPr>
        <w:t xml:space="preserve">1. Если иное не предусмотрено законом или договором займа, в случаях, когда заемщик не возвращает в срок сумму займа, на эту сумму подлежат уплате </w:t>
      </w:r>
      <w:r>
        <w:fldChar w:fldCharType="begin"/>
      </w:r>
      <w:r>
        <w:instrText xml:space="preserve"> HYPERLINK "https://login.consultant.ru/link/?req=doc&amp;base=RZB&amp;n=372405&amp;dst=100040" \h </w:instrText>
      </w:r>
      <w:r>
        <w:fldChar w:fldCharType="separate"/>
      </w:r>
      <w:r>
        <w:rPr>
          <w:color w:val="0000FF"/>
          <w:sz w:val="20"/>
        </w:rPr>
        <w:t>проценты</w:t>
      </w:r>
      <w:r>
        <w:rPr>
          <w:color w:val="0000FF"/>
          <w:sz w:val="20"/>
        </w:rPr>
        <w:fldChar w:fldCharType="end"/>
      </w:r>
      <w:r>
        <w:rPr>
          <w:sz w:val="20"/>
        </w:rPr>
        <w:t xml:space="preserve"> в размере, предусмотренном </w:t>
      </w:r>
      <w:r>
        <w:fldChar w:fldCharType="begin"/>
      </w:r>
      <w:r>
        <w:instrText xml:space="preserve"> HYPERLINK "https://login.consultant.ru/link/?req=doc&amp;base=RZB&amp;n=471848&amp;dst=101898" \h </w:instrText>
      </w:r>
      <w:r>
        <w:fldChar w:fldCharType="separate"/>
      </w:r>
      <w:r>
        <w:rPr>
          <w:color w:val="0000FF"/>
          <w:sz w:val="20"/>
        </w:rPr>
        <w:t>пунктом 1 статьи 395</w:t>
      </w:r>
      <w:r>
        <w:rPr>
          <w:color w:val="0000FF"/>
          <w:sz w:val="20"/>
        </w:rPr>
        <w:fldChar w:fldCharType="end"/>
      </w:r>
      <w:r>
        <w:rPr>
          <w:sz w:val="20"/>
        </w:rPr>
        <w:t xml:space="preserve"> настоящего Кодекса, со дня, когда она должна была быть возвращена, до дня ее возврата займодавцу независимо от уплаты процентов, предусмотренных </w:t>
      </w:r>
      <w:r>
        <w:fldChar w:fldCharType="begin"/>
      </w:r>
      <w:r>
        <w:instrText xml:space="preserve"> HYPERLINK \l "P2447" \h </w:instrText>
      </w:r>
      <w:r>
        <w:fldChar w:fldCharType="separate"/>
      </w:r>
      <w:r>
        <w:rPr>
          <w:color w:val="0000FF"/>
          <w:sz w:val="20"/>
        </w:rPr>
        <w:t>пунктом 1 статьи 809</w:t>
      </w:r>
      <w:r>
        <w:rPr>
          <w:color w:val="0000FF"/>
          <w:sz w:val="20"/>
        </w:rPr>
        <w:fldChar w:fldCharType="end"/>
      </w:r>
      <w:r>
        <w:rPr>
          <w:sz w:val="20"/>
        </w:rPr>
        <w:t xml:space="preserve"> настоящего Кодекса.</w:t>
      </w:r>
    </w:p>
    <w:p>
      <w:pPr>
        <w:pStyle w:val="4"/>
        <w:spacing w:before="200"/>
        <w:ind w:firstLine="540"/>
        <w:jc w:val="both"/>
      </w:pPr>
      <w:bookmarkStart w:id="193" w:name="P2474"/>
      <w:bookmarkEnd w:id="193"/>
      <w:r>
        <w:rPr>
          <w:sz w:val="20"/>
        </w:rPr>
        <w:t>2. Если договором займа предусмотрено возвращение займа по частям (в рассрочку), то при нарушении заемщиком срока, установленного для возврата очередной части займа, займодавец вправе потребовать досрочного возврата всей оставшейся суммы займа вместе с процентами за пользование займом, причитающимися на момент его возврата.</w:t>
      </w:r>
    </w:p>
    <w:p>
      <w:pPr>
        <w:pStyle w:val="4"/>
        <w:jc w:val="both"/>
      </w:pPr>
      <w:r>
        <w:rPr>
          <w:sz w:val="20"/>
        </w:rPr>
        <w:t xml:space="preserve">(в ред. Федерального </w:t>
      </w:r>
      <w:r>
        <w:fldChar w:fldCharType="begin"/>
      </w:r>
      <w:r>
        <w:instrText xml:space="preserve"> HYPERLINK "https://login.consultant.ru/link/?req=doc&amp;base=RZB&amp;n=220900&amp;dst=100058" \h </w:instrText>
      </w:r>
      <w:r>
        <w:fldChar w:fldCharType="separate"/>
      </w:r>
      <w:r>
        <w:rPr>
          <w:color w:val="0000FF"/>
          <w:sz w:val="20"/>
        </w:rPr>
        <w:t>закона</w:t>
      </w:r>
      <w:r>
        <w:rPr>
          <w:color w:val="0000FF"/>
          <w:sz w:val="20"/>
        </w:rPr>
        <w:fldChar w:fldCharType="end"/>
      </w:r>
      <w:r>
        <w:rPr>
          <w:sz w:val="20"/>
        </w:rPr>
        <w:t xml:space="preserve"> от 26.07.2017 N 212-ФЗ)</w:t>
      </w:r>
    </w:p>
    <w:p>
      <w:pPr>
        <w:pStyle w:val="4"/>
        <w:jc w:val="both"/>
      </w:pPr>
    </w:p>
    <w:p>
      <w:pPr>
        <w:pStyle w:val="6"/>
        <w:ind w:firstLine="540"/>
        <w:jc w:val="both"/>
        <w:outlineLvl w:val="3"/>
      </w:pPr>
      <w:r>
        <w:rPr>
          <w:sz w:val="20"/>
        </w:rPr>
        <w:t>Статья 812. Оспаривание займа по безденежности</w:t>
      </w:r>
    </w:p>
    <w:p>
      <w:pPr>
        <w:pStyle w:val="4"/>
        <w:ind w:firstLine="540"/>
        <w:jc w:val="both"/>
      </w:pPr>
      <w:r>
        <w:rPr>
          <w:sz w:val="20"/>
        </w:rPr>
        <w:t xml:space="preserve">(в ред. Федерального </w:t>
      </w:r>
      <w:r>
        <w:fldChar w:fldCharType="begin"/>
      </w:r>
      <w:r>
        <w:instrText xml:space="preserve"> HYPERLINK "https://login.consultant.ru/link/?req=doc&amp;base=RZB&amp;n=220900&amp;dst=100059" \h </w:instrText>
      </w:r>
      <w:r>
        <w:fldChar w:fldCharType="separate"/>
      </w:r>
      <w:r>
        <w:rPr>
          <w:color w:val="0000FF"/>
          <w:sz w:val="20"/>
        </w:rPr>
        <w:t>закона</w:t>
      </w:r>
      <w:r>
        <w:rPr>
          <w:color w:val="0000FF"/>
          <w:sz w:val="20"/>
        </w:rPr>
        <w:fldChar w:fldCharType="end"/>
      </w:r>
      <w:r>
        <w:rPr>
          <w:sz w:val="20"/>
        </w:rPr>
        <w:t xml:space="preserve"> от 26.07.2017 N 212-ФЗ)</w:t>
      </w:r>
    </w:p>
    <w:p>
      <w:pPr>
        <w:pStyle w:val="4"/>
        <w:ind w:firstLine="540"/>
        <w:jc w:val="both"/>
      </w:pPr>
    </w:p>
    <w:p>
      <w:pPr>
        <w:pStyle w:val="4"/>
        <w:ind w:firstLine="540"/>
        <w:jc w:val="both"/>
      </w:pPr>
      <w:r>
        <w:rPr>
          <w:sz w:val="20"/>
        </w:rPr>
        <w:t>1. Заемщик вправе доказывать, что предмет договора займа в действительности не поступил в его распоряжение или поступил не полностью (оспаривание займа по безденежности).</w:t>
      </w:r>
    </w:p>
    <w:p>
      <w:pPr>
        <w:pStyle w:val="4"/>
        <w:spacing w:before="200"/>
        <w:ind w:firstLine="540"/>
        <w:jc w:val="both"/>
      </w:pPr>
      <w:r>
        <w:rPr>
          <w:sz w:val="20"/>
        </w:rPr>
        <w:t xml:space="preserve">2. Если договор займа должен быть совершен в письменной форме </w:t>
      </w:r>
      <w:r>
        <w:fldChar w:fldCharType="begin"/>
      </w:r>
      <w:r>
        <w:instrText xml:space="preserve"> HYPERLINK \l "P2438" \h </w:instrText>
      </w:r>
      <w:r>
        <w:fldChar w:fldCharType="separate"/>
      </w:r>
      <w:r>
        <w:rPr>
          <w:color w:val="0000FF"/>
          <w:sz w:val="20"/>
        </w:rPr>
        <w:t>(статья 808)</w:t>
      </w:r>
      <w:r>
        <w:rPr>
          <w:color w:val="0000FF"/>
          <w:sz w:val="20"/>
        </w:rPr>
        <w:fldChar w:fldCharType="end"/>
      </w:r>
      <w:r>
        <w:rPr>
          <w:sz w:val="20"/>
        </w:rPr>
        <w:t>, оспаривание займа по безденежности путем свидетельских показаний не допускается, за исключением случаев, когда договор был заключен под влиянием обмана, насилия, угрозы или стечения тяжелых обстоятельств, а также представителем заемщика в ущерб его интересам.</w:t>
      </w:r>
    </w:p>
    <w:p>
      <w:pPr>
        <w:pStyle w:val="4"/>
        <w:spacing w:before="200"/>
        <w:ind w:firstLine="540"/>
        <w:jc w:val="both"/>
      </w:pPr>
      <w:r>
        <w:rPr>
          <w:sz w:val="20"/>
        </w:rPr>
        <w:t>3. В случае оспаривания займа по безденежности размер обязательств заемщика определяется исходя из переданных ему или указанному им третьему лицу сумм денежных средств или иного имущества.</w:t>
      </w:r>
    </w:p>
    <w:p>
      <w:pPr>
        <w:pStyle w:val="4"/>
        <w:jc w:val="both"/>
      </w:pPr>
    </w:p>
    <w:p>
      <w:pPr>
        <w:pStyle w:val="6"/>
        <w:ind w:firstLine="540"/>
        <w:jc w:val="both"/>
        <w:outlineLvl w:val="3"/>
      </w:pPr>
      <w:r>
        <w:rPr>
          <w:sz w:val="20"/>
        </w:rPr>
        <w:t>Статья 813. Последствия утраты обеспечения обязательств заемщика</w:t>
      </w:r>
    </w:p>
    <w:p>
      <w:pPr>
        <w:pStyle w:val="4"/>
        <w:ind w:firstLine="540"/>
        <w:jc w:val="both"/>
      </w:pPr>
      <w:r>
        <w:rPr>
          <w:sz w:val="20"/>
        </w:rPr>
        <w:t xml:space="preserve">(в ред. Федерального </w:t>
      </w:r>
      <w:r>
        <w:fldChar w:fldCharType="begin"/>
      </w:r>
      <w:r>
        <w:instrText xml:space="preserve"> HYPERLINK "https://login.consultant.ru/link/?req=doc&amp;base=RZB&amp;n=220900&amp;dst=100064" \h </w:instrText>
      </w:r>
      <w:r>
        <w:fldChar w:fldCharType="separate"/>
      </w:r>
      <w:r>
        <w:rPr>
          <w:color w:val="0000FF"/>
          <w:sz w:val="20"/>
        </w:rPr>
        <w:t>закона</w:t>
      </w:r>
      <w:r>
        <w:rPr>
          <w:color w:val="0000FF"/>
          <w:sz w:val="20"/>
        </w:rPr>
        <w:fldChar w:fldCharType="end"/>
      </w:r>
      <w:r>
        <w:rPr>
          <w:sz w:val="20"/>
        </w:rPr>
        <w:t xml:space="preserve"> от 26.07.2017 N 212-ФЗ)</w:t>
      </w:r>
    </w:p>
    <w:p>
      <w:pPr>
        <w:pStyle w:val="4"/>
        <w:ind w:firstLine="540"/>
        <w:jc w:val="both"/>
      </w:pPr>
    </w:p>
    <w:p>
      <w:pPr>
        <w:pStyle w:val="4"/>
        <w:ind w:firstLine="540"/>
        <w:jc w:val="both"/>
      </w:pPr>
      <w:r>
        <w:rPr>
          <w:sz w:val="20"/>
        </w:rPr>
        <w:t xml:space="preserve">При невыполнении заемщиком предусмотренных договором займа обязанностей по обеспечению возврата займа, а также при утрате обеспечения или ухудшении его условий по обстоятельствам, за которые займодавец не отвечает, займодавец вправе потребовать от заемщика досрочного возврата займа и уплаты причитающихся на момент возврата процентов за пользование займом, если иное не предусмотрено договором займа. Причитающиеся за пользование займом проценты уплачиваются заемщиком по правилам </w:t>
      </w:r>
      <w:r>
        <w:fldChar w:fldCharType="begin"/>
      </w:r>
      <w:r>
        <w:instrText xml:space="preserve"> HYPERLINK \l "P2474" \h </w:instrText>
      </w:r>
      <w:r>
        <w:fldChar w:fldCharType="separate"/>
      </w:r>
      <w:r>
        <w:rPr>
          <w:color w:val="0000FF"/>
          <w:sz w:val="20"/>
        </w:rPr>
        <w:t>пункта 2 статьи 811</w:t>
      </w:r>
      <w:r>
        <w:rPr>
          <w:color w:val="0000FF"/>
          <w:sz w:val="20"/>
        </w:rPr>
        <w:fldChar w:fldCharType="end"/>
      </w:r>
      <w:r>
        <w:rPr>
          <w:sz w:val="20"/>
        </w:rPr>
        <w:t xml:space="preserve"> настоящего Кодекса.</w:t>
      </w:r>
    </w:p>
    <w:p>
      <w:pPr>
        <w:pStyle w:val="4"/>
        <w:jc w:val="both"/>
      </w:pPr>
    </w:p>
    <w:p>
      <w:pPr>
        <w:pStyle w:val="6"/>
        <w:ind w:firstLine="540"/>
        <w:jc w:val="both"/>
        <w:outlineLvl w:val="3"/>
      </w:pPr>
      <w:bookmarkStart w:id="194" w:name="P2489"/>
      <w:bookmarkEnd w:id="194"/>
      <w:r>
        <w:rPr>
          <w:sz w:val="20"/>
        </w:rPr>
        <w:t>Статья 814. Целевой заем</w:t>
      </w:r>
    </w:p>
    <w:p>
      <w:pPr>
        <w:pStyle w:val="4"/>
        <w:jc w:val="both"/>
      </w:pPr>
    </w:p>
    <w:p>
      <w:pPr>
        <w:pStyle w:val="4"/>
        <w:ind w:firstLine="540"/>
        <w:jc w:val="both"/>
      </w:pPr>
      <w:bookmarkStart w:id="195" w:name="P2491"/>
      <w:bookmarkEnd w:id="195"/>
      <w:r>
        <w:rPr>
          <w:sz w:val="20"/>
        </w:rPr>
        <w:t>1. Если договор займа заключен с условием использования заемщиком полученных средств на определенные цели (целевой заем), заемщик обязан обеспечить возможность осуществления займодавцем контроля за целевым использованием займа.</w:t>
      </w:r>
    </w:p>
    <w:p>
      <w:pPr>
        <w:pStyle w:val="4"/>
        <w:jc w:val="both"/>
      </w:pPr>
      <w:r>
        <w:rPr>
          <w:sz w:val="20"/>
        </w:rPr>
        <w:t xml:space="preserve">(в ред. Федерального </w:t>
      </w:r>
      <w:r>
        <w:fldChar w:fldCharType="begin"/>
      </w:r>
      <w:r>
        <w:instrText xml:space="preserve"> HYPERLINK "https://login.consultant.ru/link/?req=doc&amp;base=RZB&amp;n=220900&amp;dst=100068" \h </w:instrText>
      </w:r>
      <w:r>
        <w:fldChar w:fldCharType="separate"/>
      </w:r>
      <w:r>
        <w:rPr>
          <w:color w:val="0000FF"/>
          <w:sz w:val="20"/>
        </w:rPr>
        <w:t>закона</w:t>
      </w:r>
      <w:r>
        <w:rPr>
          <w:color w:val="0000FF"/>
          <w:sz w:val="20"/>
        </w:rPr>
        <w:fldChar w:fldCharType="end"/>
      </w:r>
      <w:r>
        <w:rPr>
          <w:sz w:val="20"/>
        </w:rPr>
        <w:t xml:space="preserve"> от 26.07.2017 N 212-ФЗ)</w:t>
      </w:r>
    </w:p>
    <w:p>
      <w:pPr>
        <w:pStyle w:val="4"/>
        <w:spacing w:before="200"/>
        <w:ind w:firstLine="540"/>
        <w:jc w:val="both"/>
      </w:pPr>
      <w:r>
        <w:rPr>
          <w:sz w:val="20"/>
        </w:rPr>
        <w:t xml:space="preserve">2. В случае невыполнения заемщиком условия договора займа о целевом использовании займа, а также при нарушении обязанностей, предусмотренных </w:t>
      </w:r>
      <w:r>
        <w:fldChar w:fldCharType="begin"/>
      </w:r>
      <w:r>
        <w:instrText xml:space="preserve"> HYPERLINK \l "P2491" \h </w:instrText>
      </w:r>
      <w:r>
        <w:fldChar w:fldCharType="separate"/>
      </w:r>
      <w:r>
        <w:rPr>
          <w:color w:val="0000FF"/>
          <w:sz w:val="20"/>
        </w:rPr>
        <w:t>пунктом 1</w:t>
      </w:r>
      <w:r>
        <w:rPr>
          <w:color w:val="0000FF"/>
          <w:sz w:val="20"/>
        </w:rPr>
        <w:fldChar w:fldCharType="end"/>
      </w:r>
      <w:r>
        <w:rPr>
          <w:sz w:val="20"/>
        </w:rPr>
        <w:t xml:space="preserve"> настоящей статьи, займодавец вправе отказаться от дальнейшего исполнения договора займа, потребовать от заемщика досрочного возврата предоставленного займа и уплаты причитающихся на момент возврата процентов за пользование займом, если иное не предусмотрено договором.</w:t>
      </w:r>
    </w:p>
    <w:p>
      <w:pPr>
        <w:pStyle w:val="4"/>
        <w:spacing w:before="200"/>
        <w:ind w:firstLine="540"/>
        <w:jc w:val="both"/>
      </w:pPr>
      <w:r>
        <w:rPr>
          <w:sz w:val="20"/>
        </w:rPr>
        <w:t xml:space="preserve">Причитающиеся за пользование займом проценты уплачиваются заемщиком по правилам </w:t>
      </w:r>
      <w:r>
        <w:fldChar w:fldCharType="begin"/>
      </w:r>
      <w:r>
        <w:instrText xml:space="preserve"> HYPERLINK \l "P2474" \h </w:instrText>
      </w:r>
      <w:r>
        <w:fldChar w:fldCharType="separate"/>
      </w:r>
      <w:r>
        <w:rPr>
          <w:color w:val="0000FF"/>
          <w:sz w:val="20"/>
        </w:rPr>
        <w:t>пункта 2 статьи 811</w:t>
      </w:r>
      <w:r>
        <w:rPr>
          <w:color w:val="0000FF"/>
          <w:sz w:val="20"/>
        </w:rPr>
        <w:fldChar w:fldCharType="end"/>
      </w:r>
      <w:r>
        <w:rPr>
          <w:sz w:val="20"/>
        </w:rPr>
        <w:t xml:space="preserve"> настоящего Кодекса.</w:t>
      </w:r>
    </w:p>
    <w:p>
      <w:pPr>
        <w:pStyle w:val="4"/>
        <w:jc w:val="both"/>
      </w:pPr>
      <w:r>
        <w:rPr>
          <w:sz w:val="20"/>
        </w:rPr>
        <w:t xml:space="preserve">(п. 2 в ред. Федерального </w:t>
      </w:r>
      <w:r>
        <w:fldChar w:fldCharType="begin"/>
      </w:r>
      <w:r>
        <w:instrText xml:space="preserve"> HYPERLINK "https://login.consultant.ru/link/?req=doc&amp;base=RZB&amp;n=220900&amp;dst=100069" \h </w:instrText>
      </w:r>
      <w:r>
        <w:fldChar w:fldCharType="separate"/>
      </w:r>
      <w:r>
        <w:rPr>
          <w:color w:val="0000FF"/>
          <w:sz w:val="20"/>
        </w:rPr>
        <w:t>закона</w:t>
      </w:r>
      <w:r>
        <w:rPr>
          <w:color w:val="0000FF"/>
          <w:sz w:val="20"/>
        </w:rPr>
        <w:fldChar w:fldCharType="end"/>
      </w:r>
      <w:r>
        <w:rPr>
          <w:sz w:val="20"/>
        </w:rPr>
        <w:t xml:space="preserve"> от 26.07.2017 N 212-ФЗ)</w:t>
      </w:r>
    </w:p>
    <w:p>
      <w:pPr>
        <w:pStyle w:val="4"/>
        <w:jc w:val="both"/>
      </w:pPr>
    </w:p>
    <w:p>
      <w:pPr>
        <w:pStyle w:val="6"/>
        <w:ind w:firstLine="540"/>
        <w:jc w:val="both"/>
        <w:outlineLvl w:val="3"/>
      </w:pPr>
      <w:r>
        <w:rPr>
          <w:sz w:val="20"/>
        </w:rPr>
        <w:t xml:space="preserve">Статьи 815 - 816. Утратили силу с 1 июня 2018 года. - Федеральный </w:t>
      </w:r>
      <w:r>
        <w:fldChar w:fldCharType="begin"/>
      </w:r>
      <w:r>
        <w:instrText xml:space="preserve"> HYPERLINK "https://login.consultant.ru/link/?req=doc&amp;base=RZB&amp;n=220900&amp;dst=100072" \h </w:instrText>
      </w:r>
      <w:r>
        <w:fldChar w:fldCharType="separate"/>
      </w:r>
      <w:r>
        <w:rPr>
          <w:color w:val="0000FF"/>
          <w:sz w:val="20"/>
        </w:rPr>
        <w:t>закон</w:t>
      </w:r>
      <w:r>
        <w:rPr>
          <w:color w:val="0000FF"/>
          <w:sz w:val="20"/>
        </w:rPr>
        <w:fldChar w:fldCharType="end"/>
      </w:r>
      <w:r>
        <w:rPr>
          <w:sz w:val="20"/>
        </w:rPr>
        <w:t xml:space="preserve"> от 26.07.2017 N 212-ФЗ.</w:t>
      </w:r>
    </w:p>
    <w:p>
      <w:pPr>
        <w:pStyle w:val="4"/>
        <w:jc w:val="both"/>
      </w:pPr>
    </w:p>
    <w:p>
      <w:pPr>
        <w:pStyle w:val="6"/>
        <w:ind w:firstLine="540"/>
        <w:jc w:val="both"/>
        <w:outlineLvl w:val="3"/>
      </w:pPr>
      <w:r>
        <w:rPr>
          <w:sz w:val="20"/>
        </w:rPr>
        <w:t>Статья 817. Договор государственного займа</w:t>
      </w:r>
    </w:p>
    <w:p>
      <w:pPr>
        <w:pStyle w:val="4"/>
        <w:jc w:val="both"/>
      </w:pPr>
    </w:p>
    <w:p>
      <w:pPr>
        <w:pStyle w:val="4"/>
        <w:ind w:firstLine="540"/>
        <w:jc w:val="both"/>
      </w:pPr>
      <w:r>
        <w:rPr>
          <w:sz w:val="20"/>
        </w:rPr>
        <w:t>1. По договору государственного займа заемщиком выступает Российская Федерация, субъект Российской Федерации, а займодавцем - гражданин или юридическое лицо.</w:t>
      </w:r>
    </w:p>
    <w:p>
      <w:pPr>
        <w:pStyle w:val="4"/>
        <w:spacing w:before="200"/>
        <w:ind w:firstLine="540"/>
        <w:jc w:val="both"/>
      </w:pPr>
      <w:r>
        <w:rPr>
          <w:sz w:val="20"/>
        </w:rPr>
        <w:t>2. Государственные займы являются добровольными.</w:t>
      </w:r>
    </w:p>
    <w:p>
      <w:pPr>
        <w:pStyle w:val="4"/>
        <w:spacing w:before="200"/>
        <w:ind w:firstLine="540"/>
        <w:jc w:val="both"/>
      </w:pPr>
      <w:r>
        <w:rPr>
          <w:sz w:val="20"/>
        </w:rPr>
        <w:t>3. Договор государственного займа заключается путем приобретения займодавцем выпущенных государственных облигаций или иных государственных ценных бумаг, удостоверяющих право займодавца на получение от заемщика предоставленных ему взаймы денежных средств или, в зависимости от условий займа, иного имущества, установленных процентов либо иных имущественных прав в сроки, предусмотренные условиями выпуска займа в обращение.</w:t>
      </w:r>
    </w:p>
    <w:p>
      <w:pPr>
        <w:pStyle w:val="4"/>
        <w:spacing w:before="200"/>
        <w:ind w:firstLine="540"/>
        <w:jc w:val="both"/>
      </w:pPr>
      <w:r>
        <w:rPr>
          <w:sz w:val="20"/>
        </w:rPr>
        <w:t xml:space="preserve">Договор государственного займа может быть заключен также в иных формах, предусмотренных бюджетным </w:t>
      </w:r>
      <w:r>
        <w:fldChar w:fldCharType="begin"/>
      </w:r>
      <w:r>
        <w:instrText xml:space="preserve"> HYPERLINK "https://login.consultant.ru/link/?req=doc&amp;base=RZB&amp;n=470713&amp;dst=1738" \h </w:instrText>
      </w:r>
      <w:r>
        <w:fldChar w:fldCharType="separate"/>
      </w:r>
      <w:r>
        <w:rPr>
          <w:color w:val="0000FF"/>
          <w:sz w:val="20"/>
        </w:rPr>
        <w:t>законодательством</w:t>
      </w:r>
      <w:r>
        <w:rPr>
          <w:color w:val="0000FF"/>
          <w:sz w:val="20"/>
        </w:rPr>
        <w:fldChar w:fldCharType="end"/>
      </w:r>
      <w:r>
        <w:rPr>
          <w:sz w:val="20"/>
        </w:rPr>
        <w:t>.</w:t>
      </w:r>
    </w:p>
    <w:p>
      <w:pPr>
        <w:pStyle w:val="4"/>
        <w:jc w:val="both"/>
      </w:pPr>
      <w:r>
        <w:rPr>
          <w:sz w:val="20"/>
        </w:rPr>
        <w:t xml:space="preserve">(абзац введен Федеральным </w:t>
      </w:r>
      <w:r>
        <w:fldChar w:fldCharType="begin"/>
      </w:r>
      <w:r>
        <w:instrText xml:space="preserve"> HYPERLINK "https://login.consultant.ru/link/?req=doc&amp;base=RZB&amp;n=220900&amp;dst=100073" \h </w:instrText>
      </w:r>
      <w:r>
        <w:fldChar w:fldCharType="separate"/>
      </w:r>
      <w:r>
        <w:rPr>
          <w:color w:val="0000FF"/>
          <w:sz w:val="20"/>
        </w:rPr>
        <w:t>законом</w:t>
      </w:r>
      <w:r>
        <w:rPr>
          <w:color w:val="0000FF"/>
          <w:sz w:val="20"/>
        </w:rPr>
        <w:fldChar w:fldCharType="end"/>
      </w:r>
      <w:r>
        <w:rPr>
          <w:sz w:val="20"/>
        </w:rPr>
        <w:t xml:space="preserve"> от 26.07.2017 N 212-ФЗ)</w:t>
      </w:r>
    </w:p>
    <w:p>
      <w:pPr>
        <w:pStyle w:val="4"/>
        <w:spacing w:before="200"/>
        <w:ind w:firstLine="540"/>
        <w:jc w:val="both"/>
      </w:pPr>
      <w:r>
        <w:rPr>
          <w:sz w:val="20"/>
        </w:rPr>
        <w:t>4. Изменение условий выпущенного в обращение займа не допускается.</w:t>
      </w:r>
    </w:p>
    <w:p>
      <w:pPr>
        <w:pStyle w:val="4"/>
        <w:spacing w:before="200"/>
        <w:ind w:firstLine="540"/>
        <w:jc w:val="both"/>
      </w:pPr>
      <w:r>
        <w:rPr>
          <w:sz w:val="20"/>
        </w:rPr>
        <w:t>5. Правила о договоре государственного займа соответственно применяются к займам, выпускаемым муниципальным образованием.</w:t>
      </w:r>
    </w:p>
    <w:p>
      <w:pPr>
        <w:pStyle w:val="4"/>
        <w:jc w:val="both"/>
      </w:pPr>
    </w:p>
    <w:p>
      <w:pPr>
        <w:pStyle w:val="6"/>
        <w:ind w:firstLine="540"/>
        <w:jc w:val="both"/>
        <w:outlineLvl w:val="3"/>
      </w:pPr>
      <w:r>
        <w:rPr>
          <w:sz w:val="20"/>
        </w:rPr>
        <w:t>Статья 818. Новация долга в заемное обязательство</w:t>
      </w:r>
    </w:p>
    <w:p>
      <w:pPr>
        <w:pStyle w:val="4"/>
        <w:jc w:val="both"/>
      </w:pPr>
    </w:p>
    <w:p>
      <w:pPr>
        <w:pStyle w:val="4"/>
        <w:ind w:firstLine="540"/>
        <w:jc w:val="both"/>
      </w:pPr>
      <w:r>
        <w:rPr>
          <w:sz w:val="20"/>
        </w:rPr>
        <w:t>1. По соглашению сторон долг, возникший из купли-продажи, аренды или иного основания, может быть заменен заемным обязательством.</w:t>
      </w:r>
    </w:p>
    <w:p>
      <w:pPr>
        <w:pStyle w:val="4"/>
        <w:jc w:val="both"/>
      </w:pPr>
      <w:r>
        <w:rPr>
          <w:sz w:val="20"/>
        </w:rPr>
        <w:t xml:space="preserve">(в ред. Федерального </w:t>
      </w:r>
      <w:r>
        <w:fldChar w:fldCharType="begin"/>
      </w:r>
      <w:r>
        <w:instrText xml:space="preserve"> HYPERLINK "https://login.consultant.ru/link/?req=doc&amp;base=RZB&amp;n=220900&amp;dst=100075" \h </w:instrText>
      </w:r>
      <w:r>
        <w:fldChar w:fldCharType="separate"/>
      </w:r>
      <w:r>
        <w:rPr>
          <w:color w:val="0000FF"/>
          <w:sz w:val="20"/>
        </w:rPr>
        <w:t>закона</w:t>
      </w:r>
      <w:r>
        <w:rPr>
          <w:color w:val="0000FF"/>
          <w:sz w:val="20"/>
        </w:rPr>
        <w:fldChar w:fldCharType="end"/>
      </w:r>
      <w:r>
        <w:rPr>
          <w:sz w:val="20"/>
        </w:rPr>
        <w:t xml:space="preserve"> от 26.07.2017 N 212-ФЗ)</w:t>
      </w:r>
    </w:p>
    <w:p>
      <w:pPr>
        <w:pStyle w:val="4"/>
        <w:spacing w:before="200"/>
        <w:ind w:firstLine="540"/>
        <w:jc w:val="both"/>
      </w:pPr>
      <w:r>
        <w:rPr>
          <w:sz w:val="20"/>
        </w:rPr>
        <w:t xml:space="preserve">2. Замена долга заемным обязательством осуществляется с соблюдением требований о новации </w:t>
      </w:r>
      <w:r>
        <w:fldChar w:fldCharType="begin"/>
      </w:r>
      <w:r>
        <w:instrText xml:space="preserve"> HYPERLINK "https://login.consultant.ru/link/?req=doc&amp;base=RZB&amp;n=471848&amp;dst=101965" \h </w:instrText>
      </w:r>
      <w:r>
        <w:fldChar w:fldCharType="separate"/>
      </w:r>
      <w:r>
        <w:rPr>
          <w:color w:val="0000FF"/>
          <w:sz w:val="20"/>
        </w:rPr>
        <w:t>(статья 414)</w:t>
      </w:r>
      <w:r>
        <w:rPr>
          <w:color w:val="0000FF"/>
          <w:sz w:val="20"/>
        </w:rPr>
        <w:fldChar w:fldCharType="end"/>
      </w:r>
      <w:r>
        <w:rPr>
          <w:sz w:val="20"/>
        </w:rPr>
        <w:t xml:space="preserve"> и совершается в форме, предусмотренной для заключения договора займа </w:t>
      </w:r>
      <w:r>
        <w:fldChar w:fldCharType="begin"/>
      </w:r>
      <w:r>
        <w:instrText xml:space="preserve"> HYPERLINK \l "P2438" \h </w:instrText>
      </w:r>
      <w:r>
        <w:fldChar w:fldCharType="separate"/>
      </w:r>
      <w:r>
        <w:rPr>
          <w:color w:val="0000FF"/>
          <w:sz w:val="20"/>
        </w:rPr>
        <w:t>(статья 808)</w:t>
      </w:r>
      <w:r>
        <w:rPr>
          <w:color w:val="0000FF"/>
          <w:sz w:val="20"/>
        </w:rPr>
        <w:fldChar w:fldCharType="end"/>
      </w:r>
      <w:r>
        <w:rPr>
          <w:sz w:val="20"/>
        </w:rPr>
        <w:t>.</w:t>
      </w:r>
    </w:p>
    <w:p>
      <w:pPr>
        <w:pStyle w:val="4"/>
        <w:jc w:val="both"/>
      </w:pPr>
    </w:p>
    <w:p>
      <w:pPr>
        <w:pStyle w:val="6"/>
        <w:jc w:val="center"/>
        <w:outlineLvl w:val="2"/>
      </w:pPr>
      <w:r>
        <w:rPr>
          <w:sz w:val="20"/>
        </w:rPr>
        <w:t>§ 2. Кредит</w:t>
      </w:r>
    </w:p>
    <w:p>
      <w:pPr>
        <w:pStyle w:val="4"/>
        <w:jc w:val="both"/>
      </w:pPr>
    </w:p>
    <w:p>
      <w:pPr>
        <w:pStyle w:val="6"/>
        <w:ind w:firstLine="540"/>
        <w:jc w:val="both"/>
        <w:outlineLvl w:val="3"/>
      </w:pPr>
      <w:r>
        <w:rPr>
          <w:sz w:val="20"/>
        </w:rPr>
        <w:t>Статья 819. Кредитный договор</w:t>
      </w:r>
    </w:p>
    <w:p>
      <w:pPr>
        <w:pStyle w:val="4"/>
        <w:jc w:val="both"/>
      </w:pPr>
    </w:p>
    <w:p>
      <w:pPr>
        <w:pStyle w:val="4"/>
        <w:ind w:firstLine="540"/>
        <w:jc w:val="both"/>
      </w:pPr>
      <w:bookmarkStart w:id="196" w:name="P2519"/>
      <w:bookmarkEnd w:id="196"/>
      <w:r>
        <w:rPr>
          <w:sz w:val="20"/>
        </w:rPr>
        <w:t>1. По кредитному договору банк или иная кредитная организация (кредитор) обязуются предоставить денежные средства (кредит) заемщику в размере и на условиях, предусмотренных договором, а заемщик обязуется возвратить полученную денежную сумму и уплатить проценты за пользование ею, а также предусмотренные кредитным договором иные платежи, в том числе связанные с предоставлением кредита.</w:t>
      </w:r>
    </w:p>
    <w:p>
      <w:pPr>
        <w:pStyle w:val="4"/>
        <w:jc w:val="both"/>
      </w:pPr>
      <w:r>
        <w:rPr>
          <w:sz w:val="20"/>
        </w:rPr>
        <w:t xml:space="preserve">(в ред. Федерального </w:t>
      </w:r>
      <w:r>
        <w:fldChar w:fldCharType="begin"/>
      </w:r>
      <w:r>
        <w:instrText xml:space="preserve"> HYPERLINK "https://login.consultant.ru/link/?req=doc&amp;base=RZB&amp;n=220900&amp;dst=100077" \h </w:instrText>
      </w:r>
      <w:r>
        <w:fldChar w:fldCharType="separate"/>
      </w:r>
      <w:r>
        <w:rPr>
          <w:color w:val="0000FF"/>
          <w:sz w:val="20"/>
        </w:rPr>
        <w:t>закона</w:t>
      </w:r>
      <w:r>
        <w:rPr>
          <w:color w:val="0000FF"/>
          <w:sz w:val="20"/>
        </w:rPr>
        <w:fldChar w:fldCharType="end"/>
      </w:r>
      <w:r>
        <w:rPr>
          <w:sz w:val="20"/>
        </w:rPr>
        <w:t xml:space="preserve"> от 26.07.2017 N 212-ФЗ)</w:t>
      </w:r>
    </w:p>
    <w:p>
      <w:pPr>
        <w:pStyle w:val="4"/>
        <w:spacing w:before="200"/>
        <w:ind w:firstLine="540"/>
        <w:jc w:val="both"/>
      </w:pPr>
      <w:r>
        <w:rPr>
          <w:sz w:val="20"/>
        </w:rPr>
        <w:t xml:space="preserve">В случае предоставления кредита гражданину в целях, не связанных с осуществлением предпринимательской деятельности (в том числе кредита, обязательства заемщика по которому обеспечены ипотекой), ограничения, случаи и особенности взимания иных платежей, указанных в </w:t>
      </w:r>
      <w:r>
        <w:fldChar w:fldCharType="begin"/>
      </w:r>
      <w:r>
        <w:instrText xml:space="preserve"> HYPERLINK \l "P2519" \h </w:instrText>
      </w:r>
      <w:r>
        <w:fldChar w:fldCharType="separate"/>
      </w:r>
      <w:r>
        <w:rPr>
          <w:color w:val="0000FF"/>
          <w:sz w:val="20"/>
        </w:rPr>
        <w:t>абзаце первом</w:t>
      </w:r>
      <w:r>
        <w:rPr>
          <w:color w:val="0000FF"/>
          <w:sz w:val="20"/>
        </w:rPr>
        <w:fldChar w:fldCharType="end"/>
      </w:r>
      <w:r>
        <w:rPr>
          <w:sz w:val="20"/>
        </w:rPr>
        <w:t xml:space="preserve"> настоящего пункта, определяются </w:t>
      </w:r>
      <w:r>
        <w:fldChar w:fldCharType="begin"/>
      </w:r>
      <w:r>
        <w:instrText xml:space="preserve"> HYPERLINK "https://login.consultant.ru/link/?req=doc&amp;base=RZB&amp;n=453105&amp;dst=100084" \h </w:instrText>
      </w:r>
      <w:r>
        <w:fldChar w:fldCharType="separate"/>
      </w:r>
      <w:r>
        <w:rPr>
          <w:color w:val="0000FF"/>
          <w:sz w:val="20"/>
        </w:rPr>
        <w:t>законом</w:t>
      </w:r>
      <w:r>
        <w:rPr>
          <w:color w:val="0000FF"/>
          <w:sz w:val="20"/>
        </w:rPr>
        <w:fldChar w:fldCharType="end"/>
      </w:r>
      <w:r>
        <w:rPr>
          <w:sz w:val="20"/>
        </w:rPr>
        <w:t xml:space="preserve"> о потребительском кредите (займе).</w:t>
      </w:r>
    </w:p>
    <w:p>
      <w:pPr>
        <w:pStyle w:val="4"/>
        <w:jc w:val="both"/>
      </w:pPr>
      <w:r>
        <w:rPr>
          <w:sz w:val="20"/>
        </w:rPr>
        <w:t xml:space="preserve">(абзац введен Федеральным </w:t>
      </w:r>
      <w:r>
        <w:fldChar w:fldCharType="begin"/>
      </w:r>
      <w:r>
        <w:instrText xml:space="preserve"> HYPERLINK "https://login.consultant.ru/link/?req=doc&amp;base=RZB&amp;n=220900&amp;dst=100079" \h </w:instrText>
      </w:r>
      <w:r>
        <w:fldChar w:fldCharType="separate"/>
      </w:r>
      <w:r>
        <w:rPr>
          <w:color w:val="0000FF"/>
          <w:sz w:val="20"/>
        </w:rPr>
        <w:t>законом</w:t>
      </w:r>
      <w:r>
        <w:rPr>
          <w:color w:val="0000FF"/>
          <w:sz w:val="20"/>
        </w:rPr>
        <w:fldChar w:fldCharType="end"/>
      </w:r>
      <w:r>
        <w:rPr>
          <w:sz w:val="20"/>
        </w:rPr>
        <w:t xml:space="preserve"> от 26.07.2017 N 212-ФЗ)</w:t>
      </w:r>
    </w:p>
    <w:p>
      <w:pPr>
        <w:pStyle w:val="4"/>
        <w:spacing w:before="200"/>
        <w:ind w:firstLine="540"/>
        <w:jc w:val="both"/>
      </w:pPr>
      <w:r>
        <w:rPr>
          <w:sz w:val="20"/>
        </w:rPr>
        <w:t>1.1. Если кредит используется должником полностью или частично для исполнения обязательств по ранее предоставленному тем же кредитором кредиту и в соответствии с договором кредит используется без зачисления на банковский счет должника для исполнения ранее предоставленного кредита, такой кредит считается предоставленным с момента получения должником от кредитора в порядке, предусмотренном договором, сведений о погашении ранее предоставленного кредита.</w:t>
      </w:r>
    </w:p>
    <w:p>
      <w:pPr>
        <w:pStyle w:val="4"/>
        <w:jc w:val="both"/>
      </w:pPr>
      <w:r>
        <w:rPr>
          <w:sz w:val="20"/>
        </w:rPr>
        <w:t xml:space="preserve">(п. 1.1 введен Федеральным </w:t>
      </w:r>
      <w:r>
        <w:fldChar w:fldCharType="begin"/>
      </w:r>
      <w:r>
        <w:instrText xml:space="preserve"> HYPERLINK "https://login.consultant.ru/link/?req=doc&amp;base=RZB&amp;n=220900&amp;dst=100081" \h </w:instrText>
      </w:r>
      <w:r>
        <w:fldChar w:fldCharType="separate"/>
      </w:r>
      <w:r>
        <w:rPr>
          <w:color w:val="0000FF"/>
          <w:sz w:val="20"/>
        </w:rPr>
        <w:t>законом</w:t>
      </w:r>
      <w:r>
        <w:rPr>
          <w:color w:val="0000FF"/>
          <w:sz w:val="20"/>
        </w:rPr>
        <w:fldChar w:fldCharType="end"/>
      </w:r>
      <w:r>
        <w:rPr>
          <w:sz w:val="20"/>
        </w:rPr>
        <w:t xml:space="preserve"> от 26.07.2017 N 212-ФЗ)</w:t>
      </w:r>
    </w:p>
    <w:p>
      <w:pPr>
        <w:pStyle w:val="4"/>
        <w:spacing w:before="200"/>
        <w:ind w:firstLine="540"/>
        <w:jc w:val="both"/>
      </w:pPr>
      <w:r>
        <w:rPr>
          <w:sz w:val="20"/>
        </w:rPr>
        <w:t xml:space="preserve">2. К отношениям по кредитному договору применяются правила, предусмотренные </w:t>
      </w:r>
      <w:r>
        <w:fldChar w:fldCharType="begin"/>
      </w:r>
      <w:r>
        <w:instrText xml:space="preserve"> HYPERLINK \l "P2421" \h </w:instrText>
      </w:r>
      <w:r>
        <w:fldChar w:fldCharType="separate"/>
      </w:r>
      <w:r>
        <w:rPr>
          <w:color w:val="0000FF"/>
          <w:sz w:val="20"/>
        </w:rPr>
        <w:t>параграфом 1</w:t>
      </w:r>
      <w:r>
        <w:rPr>
          <w:color w:val="0000FF"/>
          <w:sz w:val="20"/>
        </w:rPr>
        <w:fldChar w:fldCharType="end"/>
      </w:r>
      <w:r>
        <w:rPr>
          <w:sz w:val="20"/>
        </w:rPr>
        <w:t xml:space="preserve"> настоящей главы, если иное не предусмотрено правилами настоящего параграфа и не вытекает из существа кредитного договора.</w:t>
      </w:r>
    </w:p>
    <w:p>
      <w:pPr>
        <w:pStyle w:val="4"/>
        <w:jc w:val="both"/>
      </w:pPr>
    </w:p>
    <w:p>
      <w:pPr>
        <w:pStyle w:val="6"/>
        <w:ind w:firstLine="540"/>
        <w:jc w:val="both"/>
        <w:outlineLvl w:val="3"/>
      </w:pPr>
      <w:r>
        <w:rPr>
          <w:sz w:val="20"/>
        </w:rPr>
        <w:t>Статья 820. Форма кредитного договора</w:t>
      </w:r>
    </w:p>
    <w:p>
      <w:pPr>
        <w:pStyle w:val="4"/>
        <w:jc w:val="both"/>
      </w:pPr>
    </w:p>
    <w:p>
      <w:pPr>
        <w:pStyle w:val="4"/>
        <w:ind w:firstLine="540"/>
        <w:jc w:val="both"/>
      </w:pPr>
      <w:r>
        <w:rPr>
          <w:sz w:val="20"/>
        </w:rPr>
        <w:t>Кредитный договор должен быть заключен в письменной форме.</w:t>
      </w:r>
    </w:p>
    <w:p>
      <w:pPr>
        <w:pStyle w:val="4"/>
        <w:spacing w:before="200"/>
        <w:ind w:firstLine="540"/>
        <w:jc w:val="both"/>
      </w:pPr>
      <w:r>
        <w:rPr>
          <w:sz w:val="20"/>
        </w:rPr>
        <w:t>Несоблюдение письменной формы влечет недействительность кредитного договора. Такой договор считается ничтожным.</w:t>
      </w:r>
    </w:p>
    <w:p>
      <w:pPr>
        <w:pStyle w:val="4"/>
        <w:jc w:val="both"/>
      </w:pPr>
    </w:p>
    <w:p>
      <w:pPr>
        <w:pStyle w:val="6"/>
        <w:ind w:firstLine="540"/>
        <w:jc w:val="both"/>
        <w:outlineLvl w:val="3"/>
      </w:pPr>
      <w:r>
        <w:rPr>
          <w:sz w:val="20"/>
        </w:rPr>
        <w:t>Статья 821. Отказ от предоставления или получения кредита</w:t>
      </w:r>
    </w:p>
    <w:p>
      <w:pPr>
        <w:pStyle w:val="4"/>
        <w:jc w:val="both"/>
      </w:pPr>
    </w:p>
    <w:p>
      <w:pPr>
        <w:pStyle w:val="4"/>
        <w:ind w:firstLine="540"/>
        <w:jc w:val="both"/>
      </w:pPr>
      <w:r>
        <w:rPr>
          <w:sz w:val="20"/>
        </w:rPr>
        <w:t>1. Кредитор вправе отказаться от предоставления заемщику предусмотренного кредитным договором кредита полностью или частично при наличии обстоятельств, очевидно свидетельствующих о том, что предоставленная заемщику сумма не будет возвращена в срок.</w:t>
      </w:r>
    </w:p>
    <w:p>
      <w:pPr>
        <w:pStyle w:val="4"/>
        <w:spacing w:before="200"/>
        <w:ind w:firstLine="540"/>
        <w:jc w:val="both"/>
      </w:pPr>
      <w:r>
        <w:rPr>
          <w:sz w:val="20"/>
        </w:rPr>
        <w:t xml:space="preserve">2. Заемщик вправе </w:t>
      </w:r>
      <w:r>
        <w:fldChar w:fldCharType="begin"/>
      </w:r>
      <w:r>
        <w:instrText xml:space="preserve"> HYPERLINK "https://login.consultant.ru/link/?req=doc&amp;base=RZB&amp;n=120053&amp;dst=100084" \h </w:instrText>
      </w:r>
      <w:r>
        <w:fldChar w:fldCharType="separate"/>
      </w:r>
      <w:r>
        <w:rPr>
          <w:color w:val="0000FF"/>
          <w:sz w:val="20"/>
        </w:rPr>
        <w:t>отказаться</w:t>
      </w:r>
      <w:r>
        <w:rPr>
          <w:color w:val="0000FF"/>
          <w:sz w:val="20"/>
        </w:rPr>
        <w:fldChar w:fldCharType="end"/>
      </w:r>
      <w:r>
        <w:rPr>
          <w:sz w:val="20"/>
        </w:rPr>
        <w:t xml:space="preserve"> от получения кредита полностью или частично, уведомив об этом кредитора до установленного договором срока его предоставления, если иное не предусмотрено законом, иными правовыми актами или кредитным договором.</w:t>
      </w:r>
    </w:p>
    <w:p>
      <w:pPr>
        <w:pStyle w:val="4"/>
        <w:spacing w:before="200"/>
        <w:ind w:firstLine="540"/>
        <w:jc w:val="both"/>
      </w:pPr>
      <w:r>
        <w:rPr>
          <w:sz w:val="20"/>
        </w:rPr>
        <w:t xml:space="preserve">3. В случае нарушения заемщиком предусмотренной кредитным договором обязанности целевого использования кредита </w:t>
      </w:r>
      <w:r>
        <w:fldChar w:fldCharType="begin"/>
      </w:r>
      <w:r>
        <w:instrText xml:space="preserve"> HYPERLINK \l "P2489" \h </w:instrText>
      </w:r>
      <w:r>
        <w:fldChar w:fldCharType="separate"/>
      </w:r>
      <w:r>
        <w:rPr>
          <w:color w:val="0000FF"/>
          <w:sz w:val="20"/>
        </w:rPr>
        <w:t>(статья 814)</w:t>
      </w:r>
      <w:r>
        <w:rPr>
          <w:color w:val="0000FF"/>
          <w:sz w:val="20"/>
        </w:rPr>
        <w:fldChar w:fldCharType="end"/>
      </w:r>
      <w:r>
        <w:rPr>
          <w:sz w:val="20"/>
        </w:rPr>
        <w:t xml:space="preserve"> кредитор вправе также отказаться от дальнейшего кредитования заемщика по договору.</w:t>
      </w:r>
    </w:p>
    <w:p>
      <w:pPr>
        <w:pStyle w:val="4"/>
        <w:ind w:firstLine="540"/>
        <w:jc w:val="both"/>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both"/>
            </w:pPr>
            <w:r>
              <w:rPr>
                <w:color w:val="392C69"/>
                <w:sz w:val="20"/>
              </w:rPr>
              <w:t>КонсультантПлюс: примечание.</w:t>
            </w:r>
          </w:p>
          <w:p>
            <w:pPr>
              <w:pStyle w:val="4"/>
              <w:jc w:val="both"/>
            </w:pPr>
            <w:r>
              <w:rPr>
                <w:color w:val="392C69"/>
                <w:sz w:val="20"/>
              </w:rPr>
              <w:t>До 31.12.2024 включительно в отдельных случаях не считается возникшим право кредитора требовать от должника досрочного исполнения заемного обязательства, вытекающего из кредитного договора или договора займа, в т.ч. заключенного путем размещения облигаций (ФЗ от 04.08.2023 N 452-ФЗ).</w:t>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6"/>
        <w:spacing w:before="260"/>
        <w:ind w:firstLine="540"/>
        <w:jc w:val="both"/>
        <w:outlineLvl w:val="3"/>
      </w:pPr>
      <w:r>
        <w:rPr>
          <w:sz w:val="20"/>
        </w:rPr>
        <w:t>Статья 821.1. Требование кредитора о досрочном возврате кредита</w:t>
      </w:r>
    </w:p>
    <w:p>
      <w:pPr>
        <w:pStyle w:val="4"/>
        <w:ind w:firstLine="540"/>
        <w:jc w:val="both"/>
      </w:pPr>
      <w:r>
        <w:rPr>
          <w:sz w:val="20"/>
        </w:rPr>
        <w:t xml:space="preserve">(введена Федеральным </w:t>
      </w:r>
      <w:r>
        <w:fldChar w:fldCharType="begin"/>
      </w:r>
      <w:r>
        <w:instrText xml:space="preserve"> HYPERLINK "https://login.consultant.ru/link/?req=doc&amp;base=RZB&amp;n=220900&amp;dst=100083" \h </w:instrText>
      </w:r>
      <w:r>
        <w:fldChar w:fldCharType="separate"/>
      </w:r>
      <w:r>
        <w:rPr>
          <w:color w:val="0000FF"/>
          <w:sz w:val="20"/>
        </w:rPr>
        <w:t>законом</w:t>
      </w:r>
      <w:r>
        <w:rPr>
          <w:color w:val="0000FF"/>
          <w:sz w:val="20"/>
        </w:rPr>
        <w:fldChar w:fldCharType="end"/>
      </w:r>
      <w:r>
        <w:rPr>
          <w:sz w:val="20"/>
        </w:rPr>
        <w:t xml:space="preserve"> от 26.07.2017 N 212-ФЗ)</w:t>
      </w:r>
    </w:p>
    <w:p>
      <w:pPr>
        <w:pStyle w:val="4"/>
        <w:ind w:firstLine="540"/>
        <w:jc w:val="both"/>
      </w:pPr>
    </w:p>
    <w:p>
      <w:pPr>
        <w:pStyle w:val="4"/>
        <w:ind w:firstLine="540"/>
        <w:jc w:val="both"/>
      </w:pPr>
      <w:r>
        <w:rPr>
          <w:sz w:val="20"/>
        </w:rPr>
        <w:t>Кредитор вправе требовать досрочного возврата кредита в случаях, предусмотренных настоящим Кодексом, другими законами, а при предоставлении кредита юридическому лицу или индивидуальному предпринимателю также в случаях, предусмотренных кредитным договором.</w:t>
      </w:r>
    </w:p>
    <w:p>
      <w:pPr>
        <w:pStyle w:val="4"/>
        <w:jc w:val="both"/>
      </w:pPr>
    </w:p>
    <w:p>
      <w:pPr>
        <w:pStyle w:val="6"/>
        <w:jc w:val="center"/>
        <w:outlineLvl w:val="2"/>
      </w:pPr>
      <w:r>
        <w:rPr>
          <w:sz w:val="20"/>
        </w:rPr>
        <w:t>§ 3. Товарный и коммерческий кредит</w:t>
      </w:r>
    </w:p>
    <w:p>
      <w:pPr>
        <w:pStyle w:val="4"/>
        <w:jc w:val="both"/>
      </w:pPr>
    </w:p>
    <w:p>
      <w:pPr>
        <w:pStyle w:val="6"/>
        <w:ind w:firstLine="540"/>
        <w:jc w:val="both"/>
        <w:outlineLvl w:val="3"/>
      </w:pPr>
      <w:r>
        <w:rPr>
          <w:sz w:val="20"/>
        </w:rPr>
        <w:t>Статья 822. Товарный кредит</w:t>
      </w:r>
    </w:p>
    <w:p>
      <w:pPr>
        <w:pStyle w:val="4"/>
        <w:jc w:val="both"/>
      </w:pPr>
    </w:p>
    <w:p>
      <w:pPr>
        <w:pStyle w:val="4"/>
        <w:ind w:firstLine="540"/>
        <w:jc w:val="both"/>
      </w:pPr>
      <w:r>
        <w:rPr>
          <w:sz w:val="20"/>
        </w:rPr>
        <w:t xml:space="preserve">Сторонами может быть заключен договор, предусматривающий обязанность одной стороны предоставить другой стороне вещи, определенные родовыми признаками (договор товарного кредита). К такому договору применяются правила </w:t>
      </w:r>
      <w:r>
        <w:fldChar w:fldCharType="begin"/>
      </w:r>
      <w:r>
        <w:instrText xml:space="preserve"> HYPERLINK \l "P2421" \h </w:instrText>
      </w:r>
      <w:r>
        <w:fldChar w:fldCharType="separate"/>
      </w:r>
      <w:r>
        <w:rPr>
          <w:color w:val="0000FF"/>
          <w:sz w:val="20"/>
        </w:rPr>
        <w:t>параграфа 1</w:t>
      </w:r>
      <w:r>
        <w:rPr>
          <w:color w:val="0000FF"/>
          <w:sz w:val="20"/>
        </w:rPr>
        <w:fldChar w:fldCharType="end"/>
      </w:r>
      <w:r>
        <w:rPr>
          <w:sz w:val="20"/>
        </w:rPr>
        <w:t xml:space="preserve"> настоящей главы, если иное не предусмотрено таким договором и не вытекает из существа обязательства.</w:t>
      </w:r>
    </w:p>
    <w:p>
      <w:pPr>
        <w:pStyle w:val="4"/>
        <w:jc w:val="both"/>
      </w:pPr>
      <w:r>
        <w:rPr>
          <w:sz w:val="20"/>
        </w:rPr>
        <w:t xml:space="preserve">(в ред. Федерального </w:t>
      </w:r>
      <w:r>
        <w:fldChar w:fldCharType="begin"/>
      </w:r>
      <w:r>
        <w:instrText xml:space="preserve"> HYPERLINK "https://login.consultant.ru/link/?req=doc&amp;base=RZB&amp;n=220900&amp;dst=100086" \h </w:instrText>
      </w:r>
      <w:r>
        <w:fldChar w:fldCharType="separate"/>
      </w:r>
      <w:r>
        <w:rPr>
          <w:color w:val="0000FF"/>
          <w:sz w:val="20"/>
        </w:rPr>
        <w:t>закона</w:t>
      </w:r>
      <w:r>
        <w:rPr>
          <w:color w:val="0000FF"/>
          <w:sz w:val="20"/>
        </w:rPr>
        <w:fldChar w:fldCharType="end"/>
      </w:r>
      <w:r>
        <w:rPr>
          <w:sz w:val="20"/>
        </w:rPr>
        <w:t xml:space="preserve"> от 26.07.2017 N 212-ФЗ)</w:t>
      </w:r>
    </w:p>
    <w:p>
      <w:pPr>
        <w:pStyle w:val="4"/>
        <w:spacing w:before="200"/>
        <w:ind w:firstLine="540"/>
        <w:jc w:val="both"/>
      </w:pPr>
      <w:r>
        <w:rPr>
          <w:sz w:val="20"/>
        </w:rPr>
        <w:t>Условия о количестве, об ассортименте, о комплектности, о качестве, о таре и (или) об упаковке предоставляемых вещей должны исполняться в соответствии с правилами о договоре купли-продажи товаров (</w:t>
      </w:r>
      <w:r>
        <w:fldChar w:fldCharType="begin"/>
      </w:r>
      <w:r>
        <w:instrText xml:space="preserve"> HYPERLINK \l "P118" \h </w:instrText>
      </w:r>
      <w:r>
        <w:fldChar w:fldCharType="separate"/>
      </w:r>
      <w:r>
        <w:rPr>
          <w:color w:val="0000FF"/>
          <w:sz w:val="20"/>
        </w:rPr>
        <w:t>статьи 465</w:t>
      </w:r>
      <w:r>
        <w:rPr>
          <w:color w:val="0000FF"/>
          <w:sz w:val="20"/>
        </w:rPr>
        <w:fldChar w:fldCharType="end"/>
      </w:r>
      <w:r>
        <w:rPr>
          <w:sz w:val="20"/>
        </w:rPr>
        <w:t xml:space="preserve"> - </w:t>
      </w:r>
      <w:r>
        <w:fldChar w:fldCharType="begin"/>
      </w:r>
      <w:r>
        <w:instrText xml:space="preserve"> HYPERLINK \l "P265" \h </w:instrText>
      </w:r>
      <w:r>
        <w:fldChar w:fldCharType="separate"/>
      </w:r>
      <w:r>
        <w:rPr>
          <w:color w:val="0000FF"/>
          <w:sz w:val="20"/>
        </w:rPr>
        <w:t>485</w:t>
      </w:r>
      <w:r>
        <w:rPr>
          <w:color w:val="0000FF"/>
          <w:sz w:val="20"/>
        </w:rPr>
        <w:fldChar w:fldCharType="end"/>
      </w:r>
      <w:r>
        <w:rPr>
          <w:sz w:val="20"/>
        </w:rPr>
        <w:t>), если иное не предусмотрено договором товарного кредита.</w:t>
      </w:r>
    </w:p>
    <w:p>
      <w:pPr>
        <w:pStyle w:val="4"/>
        <w:jc w:val="both"/>
      </w:pPr>
    </w:p>
    <w:p>
      <w:pPr>
        <w:pStyle w:val="6"/>
        <w:ind w:firstLine="540"/>
        <w:jc w:val="both"/>
        <w:outlineLvl w:val="3"/>
      </w:pPr>
      <w:r>
        <w:rPr>
          <w:sz w:val="20"/>
        </w:rPr>
        <w:t>Статья 823. Коммерческий кредит</w:t>
      </w:r>
    </w:p>
    <w:p>
      <w:pPr>
        <w:pStyle w:val="4"/>
        <w:jc w:val="both"/>
      </w:pPr>
    </w:p>
    <w:p>
      <w:pPr>
        <w:pStyle w:val="4"/>
        <w:ind w:firstLine="540"/>
        <w:jc w:val="both"/>
      </w:pPr>
      <w:r>
        <w:rPr>
          <w:sz w:val="20"/>
        </w:rPr>
        <w:t>1. Договорами, исполнение которых связано с передачей в собственность другой стороне денежных сумм или других вещей, определяемых родовыми признаками, может предусматриваться предоставление кредита, в том числе в виде аванса, предварительной оплаты, отсрочки и рассрочки оплаты товаров, работ или услуг (коммерческий кредит), если иное не установлено законом.</w:t>
      </w:r>
    </w:p>
    <w:p>
      <w:pPr>
        <w:pStyle w:val="4"/>
        <w:spacing w:before="200"/>
        <w:ind w:firstLine="540"/>
        <w:jc w:val="both"/>
      </w:pPr>
      <w:r>
        <w:rPr>
          <w:sz w:val="20"/>
        </w:rPr>
        <w:t xml:space="preserve">2. К коммерческому кредиту соответственно применяются правила настоящей </w:t>
      </w:r>
      <w:r>
        <w:fldChar w:fldCharType="begin"/>
      </w:r>
      <w:r>
        <w:instrText xml:space="preserve"> HYPERLINK \l "P2419" \h </w:instrText>
      </w:r>
      <w:r>
        <w:fldChar w:fldCharType="separate"/>
      </w:r>
      <w:r>
        <w:rPr>
          <w:color w:val="0000FF"/>
          <w:sz w:val="20"/>
        </w:rPr>
        <w:t>главы</w:t>
      </w:r>
      <w:r>
        <w:rPr>
          <w:color w:val="0000FF"/>
          <w:sz w:val="20"/>
        </w:rPr>
        <w:fldChar w:fldCharType="end"/>
      </w:r>
      <w:r>
        <w:rPr>
          <w:sz w:val="20"/>
        </w:rPr>
        <w:t>, если иное не предусмотрено правилами о договоре, из которого возникло соответствующее обязательство, и не противоречит существу такого обязательства.</w:t>
      </w:r>
    </w:p>
    <w:p>
      <w:pPr>
        <w:pStyle w:val="4"/>
        <w:jc w:val="both"/>
      </w:pPr>
    </w:p>
    <w:p>
      <w:pPr>
        <w:pStyle w:val="6"/>
        <w:jc w:val="center"/>
        <w:outlineLvl w:val="1"/>
      </w:pPr>
      <w:r>
        <w:rPr>
          <w:sz w:val="20"/>
        </w:rPr>
        <w:t>Глава 43. Финансирование под уступку</w:t>
      </w:r>
    </w:p>
    <w:p>
      <w:pPr>
        <w:pStyle w:val="6"/>
        <w:jc w:val="center"/>
      </w:pPr>
      <w:r>
        <w:rPr>
          <w:sz w:val="20"/>
        </w:rPr>
        <w:t>денежного требования</w:t>
      </w:r>
    </w:p>
    <w:p>
      <w:pPr>
        <w:pStyle w:val="4"/>
        <w:jc w:val="both"/>
      </w:pPr>
    </w:p>
    <w:p>
      <w:pPr>
        <w:pStyle w:val="6"/>
        <w:ind w:firstLine="540"/>
        <w:jc w:val="both"/>
        <w:outlineLvl w:val="2"/>
      </w:pPr>
      <w:r>
        <w:rPr>
          <w:sz w:val="20"/>
        </w:rPr>
        <w:t>Статья 824. Договор финансирования под уступку денежного требования</w:t>
      </w:r>
    </w:p>
    <w:p>
      <w:pPr>
        <w:pStyle w:val="4"/>
        <w:ind w:firstLine="540"/>
        <w:jc w:val="both"/>
      </w:pPr>
      <w:r>
        <w:rPr>
          <w:sz w:val="20"/>
        </w:rPr>
        <w:t xml:space="preserve">(в ред. Федерального </w:t>
      </w:r>
      <w:r>
        <w:fldChar w:fldCharType="begin"/>
      </w:r>
      <w:r>
        <w:instrText xml:space="preserve"> HYPERLINK "https://login.consultant.ru/link/?req=doc&amp;base=RZB&amp;n=220900&amp;dst=100087" \h </w:instrText>
      </w:r>
      <w:r>
        <w:fldChar w:fldCharType="separate"/>
      </w:r>
      <w:r>
        <w:rPr>
          <w:color w:val="0000FF"/>
          <w:sz w:val="20"/>
        </w:rPr>
        <w:t>закона</w:t>
      </w:r>
      <w:r>
        <w:rPr>
          <w:color w:val="0000FF"/>
          <w:sz w:val="20"/>
        </w:rPr>
        <w:fldChar w:fldCharType="end"/>
      </w:r>
      <w:r>
        <w:rPr>
          <w:sz w:val="20"/>
        </w:rPr>
        <w:t xml:space="preserve"> от 26.07.2017 N 212-ФЗ)</w:t>
      </w:r>
    </w:p>
    <w:p>
      <w:pPr>
        <w:pStyle w:val="4"/>
        <w:ind w:firstLine="540"/>
        <w:jc w:val="both"/>
      </w:pPr>
    </w:p>
    <w:p>
      <w:pPr>
        <w:pStyle w:val="4"/>
        <w:ind w:firstLine="540"/>
        <w:jc w:val="both"/>
      </w:pPr>
      <w:r>
        <w:rPr>
          <w:sz w:val="20"/>
        </w:rPr>
        <w:t>1. По договору финансирования под уступку денежного требования (договору факторинга) одна сторона (клиент) обязуется уступить другой стороне - финансовому агенту (фактору) денежные требования к третьему лицу (должнику) и оплатить оказанные услуги, а финансовый агент (фактор) обязуется совершить не менее двух следующих действий, связанных с денежными требованиями, являющимися предметом уступки:</w:t>
      </w:r>
    </w:p>
    <w:p>
      <w:pPr>
        <w:pStyle w:val="4"/>
        <w:spacing w:before="200"/>
        <w:ind w:firstLine="540"/>
        <w:jc w:val="both"/>
      </w:pPr>
      <w:bookmarkStart w:id="197" w:name="P2565"/>
      <w:bookmarkEnd w:id="197"/>
      <w:r>
        <w:rPr>
          <w:sz w:val="20"/>
        </w:rPr>
        <w:t>1) передавать клиенту денежные средства в счет денежных требований, в том числе в виде займа или предварительного платежа (аванса);</w:t>
      </w:r>
    </w:p>
    <w:p>
      <w:pPr>
        <w:pStyle w:val="4"/>
        <w:spacing w:before="200"/>
        <w:ind w:firstLine="540"/>
        <w:jc w:val="both"/>
      </w:pPr>
      <w:r>
        <w:rPr>
          <w:sz w:val="20"/>
        </w:rPr>
        <w:t>2) осуществлять учет денежных требований клиента к третьим лицам (должникам);</w:t>
      </w:r>
    </w:p>
    <w:p>
      <w:pPr>
        <w:pStyle w:val="4"/>
        <w:spacing w:before="200"/>
        <w:ind w:firstLine="540"/>
        <w:jc w:val="both"/>
      </w:pPr>
      <w:r>
        <w:rPr>
          <w:sz w:val="20"/>
        </w:rPr>
        <w:t>3) осуществлять права по денежным требованиям клиента, в том числе предъявлять должникам денежные требования к оплате, получать платежи от должников и производить расчеты, связанные с денежными требованиями;</w:t>
      </w:r>
    </w:p>
    <w:p>
      <w:pPr>
        <w:pStyle w:val="4"/>
        <w:spacing w:before="200"/>
        <w:ind w:firstLine="540"/>
        <w:jc w:val="both"/>
      </w:pPr>
      <w:bookmarkStart w:id="198" w:name="P2568"/>
      <w:bookmarkEnd w:id="198"/>
      <w:r>
        <w:rPr>
          <w:sz w:val="20"/>
        </w:rPr>
        <w:t>4) осуществлять права по договорам об обеспечении исполнения обязательств должников.</w:t>
      </w:r>
    </w:p>
    <w:p>
      <w:pPr>
        <w:pStyle w:val="4"/>
        <w:spacing w:before="200"/>
        <w:ind w:firstLine="540"/>
        <w:jc w:val="both"/>
      </w:pPr>
      <w:r>
        <w:rPr>
          <w:sz w:val="20"/>
        </w:rPr>
        <w:t>2. Обязательства финансового агента (фактора) по договору факторинга могут включать ведение для клиента бухгалтерского учета, а также предоставление клиенту иных услуг, связанных с денежными требованиями, являющимися предметом уступки.</w:t>
      </w:r>
    </w:p>
    <w:p>
      <w:pPr>
        <w:pStyle w:val="4"/>
        <w:spacing w:before="200"/>
        <w:ind w:firstLine="540"/>
        <w:jc w:val="both"/>
      </w:pPr>
      <w:r>
        <w:rPr>
          <w:sz w:val="20"/>
        </w:rPr>
        <w:t xml:space="preserve">3. В части, не урегулированной настоящей главой, к отношениям, связанным с уступкой права требования по договору факторинга, применяются правила </w:t>
      </w:r>
      <w:r>
        <w:fldChar w:fldCharType="begin"/>
      </w:r>
      <w:r>
        <w:instrText xml:space="preserve"> HYPERLINK "https://login.consultant.ru/link/?req=doc&amp;base=RZB&amp;n=471848&amp;dst=101849" \h </w:instrText>
      </w:r>
      <w:r>
        <w:fldChar w:fldCharType="separate"/>
      </w:r>
      <w:r>
        <w:rPr>
          <w:color w:val="0000FF"/>
          <w:sz w:val="20"/>
        </w:rPr>
        <w:t>главы 24</w:t>
      </w:r>
      <w:r>
        <w:rPr>
          <w:color w:val="0000FF"/>
          <w:sz w:val="20"/>
        </w:rPr>
        <w:fldChar w:fldCharType="end"/>
      </w:r>
      <w:r>
        <w:rPr>
          <w:sz w:val="20"/>
        </w:rPr>
        <w:t xml:space="preserve"> настоящего Кодекса.</w:t>
      </w:r>
    </w:p>
    <w:p>
      <w:pPr>
        <w:pStyle w:val="4"/>
        <w:spacing w:before="200"/>
        <w:ind w:firstLine="540"/>
        <w:jc w:val="both"/>
      </w:pPr>
      <w:r>
        <w:rPr>
          <w:sz w:val="20"/>
        </w:rPr>
        <w:t xml:space="preserve">4. Участники гражданского оборота могут заключать также иные договоры, в соответствии с которыми осуществляется уступка денежных требований и которые предусматривают обязанность одной из сторон совершить одно или несколько действий, указанных в </w:t>
      </w:r>
      <w:r>
        <w:fldChar w:fldCharType="begin"/>
      </w:r>
      <w:r>
        <w:instrText xml:space="preserve"> HYPERLINK \l "P2565" \h </w:instrText>
      </w:r>
      <w:r>
        <w:fldChar w:fldCharType="separate"/>
      </w:r>
      <w:r>
        <w:rPr>
          <w:color w:val="0000FF"/>
          <w:sz w:val="20"/>
        </w:rPr>
        <w:t>подпунктах 1</w:t>
      </w:r>
      <w:r>
        <w:rPr>
          <w:color w:val="0000FF"/>
          <w:sz w:val="20"/>
        </w:rPr>
        <w:fldChar w:fldCharType="end"/>
      </w:r>
      <w:r>
        <w:rPr>
          <w:sz w:val="20"/>
        </w:rPr>
        <w:t xml:space="preserve"> - </w:t>
      </w:r>
      <w:r>
        <w:fldChar w:fldCharType="begin"/>
      </w:r>
      <w:r>
        <w:instrText xml:space="preserve"> HYPERLINK \l "P2568" \h </w:instrText>
      </w:r>
      <w:r>
        <w:fldChar w:fldCharType="separate"/>
      </w:r>
      <w:r>
        <w:rPr>
          <w:color w:val="0000FF"/>
          <w:sz w:val="20"/>
        </w:rPr>
        <w:t>4 пункта 1</w:t>
      </w:r>
      <w:r>
        <w:rPr>
          <w:color w:val="0000FF"/>
          <w:sz w:val="20"/>
        </w:rPr>
        <w:fldChar w:fldCharType="end"/>
      </w:r>
      <w:r>
        <w:rPr>
          <w:sz w:val="20"/>
        </w:rPr>
        <w:t xml:space="preserve"> настоящей статьи.</w:t>
      </w:r>
    </w:p>
    <w:p>
      <w:pPr>
        <w:pStyle w:val="4"/>
        <w:spacing w:before="200"/>
        <w:ind w:firstLine="540"/>
        <w:jc w:val="both"/>
      </w:pPr>
      <w:r>
        <w:rPr>
          <w:sz w:val="20"/>
        </w:rPr>
        <w:t>5. Если в силу договора факторинга финансовый агент (фактор) несет обязанности по оплате цены приобретенных им денежных требований, по предоставлению клиенту займа (кредита) или по оказанию клиенту услуг, к отношениям сторон по договору факторинга применяются правила соответственно о купле-продаже, займе (кредите), возмездном оказании услуг постольку, поскольку это не противоречит положениям настоящей главы и существу отношений по договору факторинга.</w:t>
      </w:r>
    </w:p>
    <w:p>
      <w:pPr>
        <w:pStyle w:val="4"/>
        <w:jc w:val="both"/>
      </w:pPr>
    </w:p>
    <w:p>
      <w:pPr>
        <w:pStyle w:val="6"/>
        <w:ind w:firstLine="540"/>
        <w:jc w:val="both"/>
        <w:outlineLvl w:val="2"/>
      </w:pPr>
      <w:r>
        <w:rPr>
          <w:sz w:val="20"/>
        </w:rPr>
        <w:t>Статья 825. Финансовый агент</w:t>
      </w:r>
    </w:p>
    <w:p>
      <w:pPr>
        <w:pStyle w:val="4"/>
        <w:ind w:firstLine="540"/>
        <w:jc w:val="both"/>
      </w:pPr>
      <w:r>
        <w:rPr>
          <w:sz w:val="20"/>
        </w:rPr>
        <w:t xml:space="preserve">(в ред. Федерального </w:t>
      </w:r>
      <w:r>
        <w:fldChar w:fldCharType="begin"/>
      </w:r>
      <w:r>
        <w:instrText xml:space="preserve"> HYPERLINK "https://login.consultant.ru/link/?req=doc&amp;base=RZB&amp;n=86703&amp;dst=100009" \h </w:instrText>
      </w:r>
      <w:r>
        <w:fldChar w:fldCharType="separate"/>
      </w:r>
      <w:r>
        <w:rPr>
          <w:color w:val="0000FF"/>
          <w:sz w:val="20"/>
        </w:rPr>
        <w:t>закона</w:t>
      </w:r>
      <w:r>
        <w:rPr>
          <w:color w:val="0000FF"/>
          <w:sz w:val="20"/>
        </w:rPr>
        <w:fldChar w:fldCharType="end"/>
      </w:r>
      <w:r>
        <w:rPr>
          <w:sz w:val="20"/>
        </w:rPr>
        <w:t xml:space="preserve"> от 09.04.2009 N 56-ФЗ)</w:t>
      </w:r>
    </w:p>
    <w:p>
      <w:pPr>
        <w:pStyle w:val="4"/>
        <w:jc w:val="both"/>
      </w:pPr>
    </w:p>
    <w:p>
      <w:pPr>
        <w:pStyle w:val="4"/>
        <w:ind w:firstLine="540"/>
        <w:jc w:val="both"/>
      </w:pPr>
      <w:r>
        <w:rPr>
          <w:sz w:val="20"/>
        </w:rPr>
        <w:t>В качестве финансового агента договоры факторинга могут заключать коммерческие организации.</w:t>
      </w:r>
    </w:p>
    <w:p>
      <w:pPr>
        <w:pStyle w:val="4"/>
        <w:jc w:val="both"/>
      </w:pPr>
      <w:r>
        <w:rPr>
          <w:sz w:val="20"/>
        </w:rPr>
        <w:t xml:space="preserve">(в ред. Федерального </w:t>
      </w:r>
      <w:r>
        <w:fldChar w:fldCharType="begin"/>
      </w:r>
      <w:r>
        <w:instrText xml:space="preserve"> HYPERLINK "https://login.consultant.ru/link/?req=doc&amp;base=RZB&amp;n=220900&amp;dst=100098" \h </w:instrText>
      </w:r>
      <w:r>
        <w:fldChar w:fldCharType="separate"/>
      </w:r>
      <w:r>
        <w:rPr>
          <w:color w:val="0000FF"/>
          <w:sz w:val="20"/>
        </w:rPr>
        <w:t>закона</w:t>
      </w:r>
      <w:r>
        <w:rPr>
          <w:color w:val="0000FF"/>
          <w:sz w:val="20"/>
        </w:rPr>
        <w:fldChar w:fldCharType="end"/>
      </w:r>
      <w:r>
        <w:rPr>
          <w:sz w:val="20"/>
        </w:rPr>
        <w:t xml:space="preserve"> от 26.07.2017 N 212-ФЗ)</w:t>
      </w:r>
    </w:p>
    <w:p>
      <w:pPr>
        <w:pStyle w:val="4"/>
        <w:jc w:val="both"/>
      </w:pPr>
    </w:p>
    <w:p>
      <w:pPr>
        <w:pStyle w:val="6"/>
        <w:ind w:firstLine="540"/>
        <w:jc w:val="both"/>
        <w:outlineLvl w:val="2"/>
      </w:pPr>
      <w:r>
        <w:rPr>
          <w:sz w:val="20"/>
        </w:rPr>
        <w:t>Статья 826. Денежное требование, являющееся предметом уступки</w:t>
      </w:r>
    </w:p>
    <w:p>
      <w:pPr>
        <w:pStyle w:val="4"/>
        <w:ind w:firstLine="540"/>
        <w:jc w:val="both"/>
      </w:pPr>
      <w:r>
        <w:rPr>
          <w:sz w:val="20"/>
        </w:rPr>
        <w:t xml:space="preserve">(в ред. Федерального </w:t>
      </w:r>
      <w:r>
        <w:fldChar w:fldCharType="begin"/>
      </w:r>
      <w:r>
        <w:instrText xml:space="preserve"> HYPERLINK "https://login.consultant.ru/link/?req=doc&amp;base=RZB&amp;n=220900&amp;dst=100099" \h </w:instrText>
      </w:r>
      <w:r>
        <w:fldChar w:fldCharType="separate"/>
      </w:r>
      <w:r>
        <w:rPr>
          <w:color w:val="0000FF"/>
          <w:sz w:val="20"/>
        </w:rPr>
        <w:t>закона</w:t>
      </w:r>
      <w:r>
        <w:rPr>
          <w:color w:val="0000FF"/>
          <w:sz w:val="20"/>
        </w:rPr>
        <w:fldChar w:fldCharType="end"/>
      </w:r>
      <w:r>
        <w:rPr>
          <w:sz w:val="20"/>
        </w:rPr>
        <w:t xml:space="preserve"> от 26.07.2017 N 212-ФЗ)</w:t>
      </w:r>
    </w:p>
    <w:p>
      <w:pPr>
        <w:pStyle w:val="4"/>
        <w:ind w:firstLine="540"/>
        <w:jc w:val="both"/>
      </w:pPr>
    </w:p>
    <w:p>
      <w:pPr>
        <w:pStyle w:val="4"/>
        <w:ind w:firstLine="540"/>
        <w:jc w:val="both"/>
      </w:pPr>
      <w:r>
        <w:rPr>
          <w:sz w:val="20"/>
        </w:rPr>
        <w:t>1. Предметом уступки по договору факторинга могут быть денежное требование или денежные требования:</w:t>
      </w:r>
    </w:p>
    <w:p>
      <w:pPr>
        <w:pStyle w:val="4"/>
        <w:spacing w:before="200"/>
        <w:ind w:firstLine="540"/>
        <w:jc w:val="both"/>
      </w:pPr>
      <w:r>
        <w:rPr>
          <w:sz w:val="20"/>
        </w:rPr>
        <w:t>1) по существующему обязательству, в том числе по обязательству, возникшему из заключенного договора, срок платежа по которому наступил либо не наступил (существующее требование);</w:t>
      </w:r>
    </w:p>
    <w:p>
      <w:pPr>
        <w:pStyle w:val="4"/>
        <w:spacing w:before="200"/>
        <w:ind w:firstLine="540"/>
        <w:jc w:val="both"/>
      </w:pPr>
      <w:r>
        <w:rPr>
          <w:sz w:val="20"/>
        </w:rPr>
        <w:t xml:space="preserve">2) по обязательству, которое возникнет в будущем, в том числе из договора, который будет заключен в будущем (будущее требование) </w:t>
      </w:r>
      <w:r>
        <w:fldChar w:fldCharType="begin"/>
      </w:r>
      <w:r>
        <w:instrText xml:space="preserve"> HYPERLINK "https://login.consultant.ru/link/?req=doc&amp;base=RZB&amp;n=471848&amp;dst=1110" \h </w:instrText>
      </w:r>
      <w:r>
        <w:fldChar w:fldCharType="separate"/>
      </w:r>
      <w:r>
        <w:rPr>
          <w:color w:val="0000FF"/>
          <w:sz w:val="20"/>
        </w:rPr>
        <w:t>(статья 388.1)</w:t>
      </w:r>
      <w:r>
        <w:rPr>
          <w:color w:val="0000FF"/>
          <w:sz w:val="20"/>
        </w:rPr>
        <w:fldChar w:fldCharType="end"/>
      </w:r>
      <w:r>
        <w:rPr>
          <w:sz w:val="20"/>
        </w:rPr>
        <w:t>.</w:t>
      </w:r>
    </w:p>
    <w:p>
      <w:pPr>
        <w:pStyle w:val="4"/>
        <w:spacing w:before="200"/>
        <w:ind w:firstLine="540"/>
        <w:jc w:val="both"/>
      </w:pPr>
      <w:r>
        <w:rPr>
          <w:sz w:val="20"/>
        </w:rPr>
        <w:t>2. Денежное требование переходит к финансовому агенту (фактору) в момент заключения договора факторинга, если иное не установлено таким договором. При этом будущее требование переходит к финансовому агенту (фактору) с момента его возникновения, если договором не предусмотрено, что будущее требование переходит позднее.</w:t>
      </w:r>
    </w:p>
    <w:p>
      <w:pPr>
        <w:pStyle w:val="4"/>
        <w:spacing w:before="200"/>
        <w:ind w:firstLine="540"/>
        <w:jc w:val="both"/>
      </w:pPr>
      <w:r>
        <w:rPr>
          <w:sz w:val="20"/>
        </w:rPr>
        <w:t>3. Если договор факторинга заключен ранее момента перехода денежного требования к финансовому агенту (фактору), дополнительное оформление перехода денежного требования не требуется.</w:t>
      </w:r>
    </w:p>
    <w:p>
      <w:pPr>
        <w:pStyle w:val="4"/>
        <w:jc w:val="both"/>
      </w:pPr>
    </w:p>
    <w:p>
      <w:pPr>
        <w:pStyle w:val="6"/>
        <w:ind w:firstLine="540"/>
        <w:jc w:val="both"/>
        <w:outlineLvl w:val="2"/>
      </w:pPr>
      <w:r>
        <w:rPr>
          <w:sz w:val="20"/>
        </w:rPr>
        <w:t>Статья 827. Ответственность клиента перед финансовым агентом</w:t>
      </w:r>
    </w:p>
    <w:p>
      <w:pPr>
        <w:pStyle w:val="4"/>
        <w:jc w:val="both"/>
      </w:pPr>
    </w:p>
    <w:p>
      <w:pPr>
        <w:pStyle w:val="4"/>
        <w:ind w:firstLine="540"/>
        <w:jc w:val="both"/>
      </w:pPr>
      <w:r>
        <w:rPr>
          <w:sz w:val="20"/>
        </w:rPr>
        <w:t>1. Если договором факторинга не предусмотрено иное, клиент несет перед финансовым агентом ответственность за недействительность денежного требования, являющегося предметом уступки.</w:t>
      </w:r>
    </w:p>
    <w:p>
      <w:pPr>
        <w:pStyle w:val="4"/>
        <w:jc w:val="both"/>
      </w:pPr>
      <w:r>
        <w:rPr>
          <w:sz w:val="20"/>
        </w:rPr>
        <w:t xml:space="preserve">(в ред. Федерального </w:t>
      </w:r>
      <w:r>
        <w:fldChar w:fldCharType="begin"/>
      </w:r>
      <w:r>
        <w:instrText xml:space="preserve"> HYPERLINK "https://login.consultant.ru/link/?req=doc&amp;base=RZB&amp;n=220900&amp;dst=100107" \h </w:instrText>
      </w:r>
      <w:r>
        <w:fldChar w:fldCharType="separate"/>
      </w:r>
      <w:r>
        <w:rPr>
          <w:color w:val="0000FF"/>
          <w:sz w:val="20"/>
        </w:rPr>
        <w:t>закона</w:t>
      </w:r>
      <w:r>
        <w:rPr>
          <w:color w:val="0000FF"/>
          <w:sz w:val="20"/>
        </w:rPr>
        <w:fldChar w:fldCharType="end"/>
      </w:r>
      <w:r>
        <w:rPr>
          <w:sz w:val="20"/>
        </w:rPr>
        <w:t xml:space="preserve"> от 26.07.2017 N 212-ФЗ)</w:t>
      </w:r>
    </w:p>
    <w:p>
      <w:pPr>
        <w:pStyle w:val="4"/>
        <w:spacing w:before="200"/>
        <w:ind w:firstLine="540"/>
        <w:jc w:val="both"/>
      </w:pPr>
      <w:r>
        <w:rPr>
          <w:sz w:val="20"/>
        </w:rPr>
        <w:t xml:space="preserve">2. Утратил силу с 1 июня 2018 года. - Федеральный </w:t>
      </w:r>
      <w:r>
        <w:fldChar w:fldCharType="begin"/>
      </w:r>
      <w:r>
        <w:instrText xml:space="preserve"> HYPERLINK "https://login.consultant.ru/link/?req=doc&amp;base=RZB&amp;n=220900&amp;dst=100108" \h </w:instrText>
      </w:r>
      <w:r>
        <w:fldChar w:fldCharType="separate"/>
      </w:r>
      <w:r>
        <w:rPr>
          <w:color w:val="0000FF"/>
          <w:sz w:val="20"/>
        </w:rPr>
        <w:t>закон</w:t>
      </w:r>
      <w:r>
        <w:rPr>
          <w:color w:val="0000FF"/>
          <w:sz w:val="20"/>
        </w:rPr>
        <w:fldChar w:fldCharType="end"/>
      </w:r>
      <w:r>
        <w:rPr>
          <w:sz w:val="20"/>
        </w:rPr>
        <w:t xml:space="preserve"> от 26.07.2017 N 212-ФЗ.</w:t>
      </w:r>
    </w:p>
    <w:p>
      <w:pPr>
        <w:pStyle w:val="4"/>
        <w:spacing w:before="200"/>
        <w:ind w:firstLine="540"/>
        <w:jc w:val="both"/>
      </w:pPr>
      <w:r>
        <w:rPr>
          <w:sz w:val="20"/>
        </w:rPr>
        <w:t>3. Клиент не отвечает за неисполнение или ненадлежащее исполнение должником требования, являющегося предметом уступки, в случае предъявления его финансовым агентом к исполнению, если иное не предусмотрено договором между клиентом и финансовым агентом.</w:t>
      </w:r>
    </w:p>
    <w:p>
      <w:pPr>
        <w:pStyle w:val="4"/>
        <w:jc w:val="both"/>
      </w:pPr>
    </w:p>
    <w:p>
      <w:pPr>
        <w:pStyle w:val="6"/>
        <w:ind w:firstLine="540"/>
        <w:jc w:val="both"/>
        <w:outlineLvl w:val="2"/>
      </w:pPr>
      <w:r>
        <w:rPr>
          <w:sz w:val="20"/>
        </w:rPr>
        <w:t>Статья 828. Недействительность запрета уступки денежного требования</w:t>
      </w:r>
    </w:p>
    <w:p>
      <w:pPr>
        <w:pStyle w:val="4"/>
        <w:jc w:val="both"/>
      </w:pPr>
    </w:p>
    <w:p>
      <w:pPr>
        <w:pStyle w:val="4"/>
        <w:ind w:firstLine="540"/>
        <w:jc w:val="both"/>
      </w:pPr>
      <w:bookmarkStart w:id="199" w:name="P2598"/>
      <w:bookmarkEnd w:id="199"/>
      <w:r>
        <w:rPr>
          <w:sz w:val="20"/>
        </w:rPr>
        <w:t>1. Уступка финансовому агенту денежного требования является действительной, даже если между клиентом и его должником либо между клиентом и лицом, уступившим ему право требования, существует соглашение о ее запрете или ограничении.</w:t>
      </w:r>
    </w:p>
    <w:p>
      <w:pPr>
        <w:pStyle w:val="4"/>
        <w:jc w:val="both"/>
      </w:pPr>
      <w:r>
        <w:rPr>
          <w:sz w:val="20"/>
        </w:rPr>
        <w:t xml:space="preserve">(в ред. Федерального </w:t>
      </w:r>
      <w:r>
        <w:fldChar w:fldCharType="begin"/>
      </w:r>
      <w:r>
        <w:instrText xml:space="preserve"> HYPERLINK "https://login.consultant.ru/link/?req=doc&amp;base=RZB&amp;n=220900&amp;dst=100110" \h </w:instrText>
      </w:r>
      <w:r>
        <w:fldChar w:fldCharType="separate"/>
      </w:r>
      <w:r>
        <w:rPr>
          <w:color w:val="0000FF"/>
          <w:sz w:val="20"/>
        </w:rPr>
        <w:t>закона</w:t>
      </w:r>
      <w:r>
        <w:rPr>
          <w:color w:val="0000FF"/>
          <w:sz w:val="20"/>
        </w:rPr>
        <w:fldChar w:fldCharType="end"/>
      </w:r>
      <w:r>
        <w:rPr>
          <w:sz w:val="20"/>
        </w:rPr>
        <w:t xml:space="preserve"> от 26.07.2017 N 212-ФЗ)</w:t>
      </w:r>
    </w:p>
    <w:p>
      <w:pPr>
        <w:pStyle w:val="4"/>
        <w:spacing w:before="200"/>
        <w:ind w:firstLine="540"/>
        <w:jc w:val="both"/>
      </w:pPr>
      <w:r>
        <w:rPr>
          <w:sz w:val="20"/>
        </w:rPr>
        <w:t xml:space="preserve">2. Положение, установленное </w:t>
      </w:r>
      <w:r>
        <w:fldChar w:fldCharType="begin"/>
      </w:r>
      <w:r>
        <w:instrText xml:space="preserve"> HYPERLINK \l "P2598" \h </w:instrText>
      </w:r>
      <w:r>
        <w:fldChar w:fldCharType="separate"/>
      </w:r>
      <w:r>
        <w:rPr>
          <w:color w:val="0000FF"/>
          <w:sz w:val="20"/>
        </w:rPr>
        <w:t>пунктом 1</w:t>
      </w:r>
      <w:r>
        <w:rPr>
          <w:color w:val="0000FF"/>
          <w:sz w:val="20"/>
        </w:rPr>
        <w:fldChar w:fldCharType="end"/>
      </w:r>
      <w:r>
        <w:rPr>
          <w:sz w:val="20"/>
        </w:rPr>
        <w:t xml:space="preserve"> настоящей статьи, не освобождает клиента от обязательств или ответственности перед должником или другой стороной в связи с уступкой требования в нарушение существующего между ними соглашения о ее запрете или ограничении.</w:t>
      </w:r>
    </w:p>
    <w:p>
      <w:pPr>
        <w:pStyle w:val="4"/>
        <w:jc w:val="both"/>
      </w:pPr>
      <w:r>
        <w:rPr>
          <w:sz w:val="20"/>
        </w:rPr>
        <w:t xml:space="preserve">(в ред. Федерального </w:t>
      </w:r>
      <w:r>
        <w:fldChar w:fldCharType="begin"/>
      </w:r>
      <w:r>
        <w:instrText xml:space="preserve"> HYPERLINK "https://login.consultant.ru/link/?req=doc&amp;base=RZB&amp;n=220900&amp;dst=100111" \h </w:instrText>
      </w:r>
      <w:r>
        <w:fldChar w:fldCharType="separate"/>
      </w:r>
      <w:r>
        <w:rPr>
          <w:color w:val="0000FF"/>
          <w:sz w:val="20"/>
        </w:rPr>
        <w:t>закона</w:t>
      </w:r>
      <w:r>
        <w:rPr>
          <w:color w:val="0000FF"/>
          <w:sz w:val="20"/>
        </w:rPr>
        <w:fldChar w:fldCharType="end"/>
      </w:r>
      <w:r>
        <w:rPr>
          <w:sz w:val="20"/>
        </w:rPr>
        <w:t xml:space="preserve"> от 26.07.2017 N 212-ФЗ)</w:t>
      </w:r>
    </w:p>
    <w:p>
      <w:pPr>
        <w:pStyle w:val="4"/>
        <w:jc w:val="both"/>
      </w:pPr>
    </w:p>
    <w:p>
      <w:pPr>
        <w:pStyle w:val="6"/>
        <w:ind w:firstLine="540"/>
        <w:jc w:val="both"/>
        <w:outlineLvl w:val="2"/>
      </w:pPr>
      <w:r>
        <w:rPr>
          <w:sz w:val="20"/>
        </w:rPr>
        <w:t>Статья 829. Последующая уступка денежного требования</w:t>
      </w:r>
    </w:p>
    <w:p>
      <w:pPr>
        <w:pStyle w:val="4"/>
        <w:ind w:firstLine="540"/>
        <w:jc w:val="both"/>
      </w:pPr>
      <w:r>
        <w:rPr>
          <w:sz w:val="20"/>
        </w:rPr>
        <w:t xml:space="preserve">(в ред. Федерального </w:t>
      </w:r>
      <w:r>
        <w:fldChar w:fldCharType="begin"/>
      </w:r>
      <w:r>
        <w:instrText xml:space="preserve"> HYPERLINK "https://login.consultant.ru/link/?req=doc&amp;base=RZB&amp;n=220900&amp;dst=100112" \h </w:instrText>
      </w:r>
      <w:r>
        <w:fldChar w:fldCharType="separate"/>
      </w:r>
      <w:r>
        <w:rPr>
          <w:color w:val="0000FF"/>
          <w:sz w:val="20"/>
        </w:rPr>
        <w:t>закона</w:t>
      </w:r>
      <w:r>
        <w:rPr>
          <w:color w:val="0000FF"/>
          <w:sz w:val="20"/>
        </w:rPr>
        <w:fldChar w:fldCharType="end"/>
      </w:r>
      <w:r>
        <w:rPr>
          <w:sz w:val="20"/>
        </w:rPr>
        <w:t xml:space="preserve"> от 26.07.2017 N 212-ФЗ)</w:t>
      </w:r>
    </w:p>
    <w:p>
      <w:pPr>
        <w:pStyle w:val="4"/>
        <w:ind w:firstLine="540"/>
        <w:jc w:val="both"/>
      </w:pPr>
    </w:p>
    <w:p>
      <w:pPr>
        <w:pStyle w:val="4"/>
        <w:ind w:firstLine="540"/>
        <w:jc w:val="both"/>
      </w:pPr>
      <w:r>
        <w:rPr>
          <w:sz w:val="20"/>
        </w:rPr>
        <w:t>1. Если уступка денежного требования финансовому агенту (фактору) осуществлена в целях приобретения им указанного требования, последующая уступка денежного требования финансовым агентом (фактором) допускается, если договором факторинга не предусмотрено иное.</w:t>
      </w:r>
    </w:p>
    <w:p>
      <w:pPr>
        <w:pStyle w:val="4"/>
        <w:spacing w:before="200"/>
        <w:ind w:firstLine="540"/>
        <w:jc w:val="both"/>
      </w:pPr>
      <w:r>
        <w:rPr>
          <w:sz w:val="20"/>
        </w:rPr>
        <w:t>2. Если уступка денежного требования финансовому агенту (фактору) осуществлена в целях обеспечения исполнения обязательства клиента перед финансовым агентом (фактором) или в целях оказания финансовым агентом (фактором) клиенту услуг, связанных с денежными требованиями, являющимися предметом уступки, последующая уступка денежного требования финансовым агентом (фактором) не допускается, если договором факторинга не предусмотрено иное.</w:t>
      </w:r>
    </w:p>
    <w:p>
      <w:pPr>
        <w:pStyle w:val="4"/>
        <w:spacing w:before="200"/>
        <w:ind w:firstLine="540"/>
        <w:jc w:val="both"/>
      </w:pPr>
      <w:r>
        <w:rPr>
          <w:sz w:val="20"/>
        </w:rPr>
        <w:t>3. К последующей уступке денежного требования финансовым агентом (фактором) применяются соответственно положения настоящей главы.</w:t>
      </w:r>
    </w:p>
    <w:p>
      <w:pPr>
        <w:pStyle w:val="4"/>
        <w:jc w:val="both"/>
      </w:pPr>
    </w:p>
    <w:p>
      <w:pPr>
        <w:pStyle w:val="6"/>
        <w:ind w:firstLine="540"/>
        <w:jc w:val="both"/>
        <w:outlineLvl w:val="2"/>
      </w:pPr>
      <w:r>
        <w:rPr>
          <w:sz w:val="20"/>
        </w:rPr>
        <w:t>Статья 830. Исполнение денежного требования должником финансовому агенту</w:t>
      </w:r>
    </w:p>
    <w:p>
      <w:pPr>
        <w:pStyle w:val="4"/>
        <w:jc w:val="both"/>
      </w:pPr>
    </w:p>
    <w:p>
      <w:pPr>
        <w:pStyle w:val="4"/>
        <w:ind w:firstLine="540"/>
        <w:jc w:val="both"/>
      </w:pPr>
      <w:r>
        <w:rPr>
          <w:sz w:val="20"/>
        </w:rPr>
        <w:t>1. Должник обязан произвести платеж финансовому агенту (фактору) при условии, что он получил от клиента либо от финансового агента (фактора) письменное уведомление об уступке денежного требования данному финансовому агенту (фактору) и в уведомлении определено подлежащее исполнению денежное требование или указан способ его определения, а также указано лицо, которому должен быть произведен платеж.</w:t>
      </w:r>
    </w:p>
    <w:p>
      <w:pPr>
        <w:pStyle w:val="4"/>
        <w:jc w:val="both"/>
      </w:pPr>
      <w:r>
        <w:rPr>
          <w:sz w:val="20"/>
        </w:rPr>
        <w:t xml:space="preserve">(п. 1 в ред. Федерального </w:t>
      </w:r>
      <w:r>
        <w:fldChar w:fldCharType="begin"/>
      </w:r>
      <w:r>
        <w:instrText xml:space="preserve"> HYPERLINK "https://login.consultant.ru/link/?req=doc&amp;base=RZB&amp;n=220900&amp;dst=100118" \h </w:instrText>
      </w:r>
      <w:r>
        <w:fldChar w:fldCharType="separate"/>
      </w:r>
      <w:r>
        <w:rPr>
          <w:color w:val="0000FF"/>
          <w:sz w:val="20"/>
        </w:rPr>
        <w:t>закона</w:t>
      </w:r>
      <w:r>
        <w:rPr>
          <w:color w:val="0000FF"/>
          <w:sz w:val="20"/>
        </w:rPr>
        <w:fldChar w:fldCharType="end"/>
      </w:r>
      <w:r>
        <w:rPr>
          <w:sz w:val="20"/>
        </w:rPr>
        <w:t xml:space="preserve"> от 26.07.2017 N 212-ФЗ)</w:t>
      </w:r>
    </w:p>
    <w:p>
      <w:pPr>
        <w:pStyle w:val="4"/>
        <w:spacing w:before="200"/>
        <w:ind w:firstLine="540"/>
        <w:jc w:val="both"/>
      </w:pPr>
      <w:r>
        <w:rPr>
          <w:sz w:val="20"/>
        </w:rPr>
        <w:t>2. По просьбе должника финансовый агент обязан в разумный срок представить должнику доказательство того, что уступка денежного требования финансовому агенту действительно имела место. Если финансовый агент не выполнит эту обязанность, должник вправе произвести по данному требованию платеж клиенту во исполнение своего обязательства перед последним.</w:t>
      </w:r>
    </w:p>
    <w:p>
      <w:pPr>
        <w:pStyle w:val="4"/>
        <w:spacing w:before="200"/>
        <w:ind w:firstLine="540"/>
        <w:jc w:val="both"/>
      </w:pPr>
      <w:r>
        <w:rPr>
          <w:sz w:val="20"/>
        </w:rPr>
        <w:t>3. Исполнение денежного требования должником в соответствии с правилами настоящей статьи освобождает должника от соответствующего обязательства перед клиентом.</w:t>
      </w:r>
    </w:p>
    <w:p>
      <w:pPr>
        <w:pStyle w:val="4"/>
        <w:jc w:val="both"/>
      </w:pPr>
      <w:r>
        <w:rPr>
          <w:sz w:val="20"/>
        </w:rPr>
        <w:t xml:space="preserve">(в ред. Федерального </w:t>
      </w:r>
      <w:r>
        <w:fldChar w:fldCharType="begin"/>
      </w:r>
      <w:r>
        <w:instrText xml:space="preserve"> HYPERLINK "https://login.consultant.ru/link/?req=doc&amp;base=RZB&amp;n=220900&amp;dst=100120" \h </w:instrText>
      </w:r>
      <w:r>
        <w:fldChar w:fldCharType="separate"/>
      </w:r>
      <w:r>
        <w:rPr>
          <w:color w:val="0000FF"/>
          <w:sz w:val="20"/>
        </w:rPr>
        <w:t>закона</w:t>
      </w:r>
      <w:r>
        <w:rPr>
          <w:color w:val="0000FF"/>
          <w:sz w:val="20"/>
        </w:rPr>
        <w:fldChar w:fldCharType="end"/>
      </w:r>
      <w:r>
        <w:rPr>
          <w:sz w:val="20"/>
        </w:rPr>
        <w:t xml:space="preserve"> от 26.07.2017 N 212-ФЗ)</w:t>
      </w:r>
    </w:p>
    <w:p>
      <w:pPr>
        <w:pStyle w:val="4"/>
        <w:jc w:val="both"/>
      </w:pPr>
    </w:p>
    <w:p>
      <w:pPr>
        <w:pStyle w:val="6"/>
        <w:ind w:firstLine="540"/>
        <w:jc w:val="both"/>
        <w:outlineLvl w:val="2"/>
      </w:pPr>
      <w:r>
        <w:rPr>
          <w:sz w:val="20"/>
        </w:rPr>
        <w:t>Статья 831. Права финансового агента (фактора) на суммы, полученные от должника</w:t>
      </w:r>
    </w:p>
    <w:p>
      <w:pPr>
        <w:pStyle w:val="4"/>
        <w:ind w:firstLine="540"/>
        <w:jc w:val="both"/>
      </w:pPr>
      <w:r>
        <w:rPr>
          <w:sz w:val="20"/>
        </w:rPr>
        <w:t xml:space="preserve">(в ред. Федерального </w:t>
      </w:r>
      <w:r>
        <w:fldChar w:fldCharType="begin"/>
      </w:r>
      <w:r>
        <w:instrText xml:space="preserve"> HYPERLINK "https://login.consultant.ru/link/?req=doc&amp;base=RZB&amp;n=220900&amp;dst=100121" \h </w:instrText>
      </w:r>
      <w:r>
        <w:fldChar w:fldCharType="separate"/>
      </w:r>
      <w:r>
        <w:rPr>
          <w:color w:val="0000FF"/>
          <w:sz w:val="20"/>
        </w:rPr>
        <w:t>закона</w:t>
      </w:r>
      <w:r>
        <w:rPr>
          <w:color w:val="0000FF"/>
          <w:sz w:val="20"/>
        </w:rPr>
        <w:fldChar w:fldCharType="end"/>
      </w:r>
      <w:r>
        <w:rPr>
          <w:sz w:val="20"/>
        </w:rPr>
        <w:t xml:space="preserve"> от 26.07.2017 N 212-ФЗ)</w:t>
      </w:r>
    </w:p>
    <w:p>
      <w:pPr>
        <w:pStyle w:val="4"/>
        <w:ind w:firstLine="540"/>
        <w:jc w:val="both"/>
      </w:pPr>
    </w:p>
    <w:p>
      <w:pPr>
        <w:pStyle w:val="4"/>
        <w:ind w:firstLine="540"/>
        <w:jc w:val="both"/>
      </w:pPr>
      <w:r>
        <w:rPr>
          <w:sz w:val="20"/>
        </w:rPr>
        <w:t>1. Если уступка денежного требования по договору факторинга осуществлена в целях приобретения этого требования финансовым агентом (фактором), последний приобретает право на все суммы, которые он получит от должника во исполнение указанного требования, а клиент не несет ответственности перед финансовым агентом (фактором) за то, что полученные им суммы оказались меньше цены, за которую агент приобрел указанное требование, если иное не предусмотрено договором.</w:t>
      </w:r>
    </w:p>
    <w:p>
      <w:pPr>
        <w:pStyle w:val="4"/>
        <w:spacing w:before="200"/>
        <w:ind w:firstLine="540"/>
        <w:jc w:val="both"/>
      </w:pPr>
      <w:r>
        <w:rPr>
          <w:sz w:val="20"/>
        </w:rPr>
        <w:t>2. Если уступка денежного требования финансовому агенту (фактору) осуществлена в целях обеспечения исполнения обязательства клиента перед финансовым агентом (фактором) и договором факторинга не предусмотрено иное, финансовый агент (фактор) обязан представить отчет клиенту и после получения исполнения от должника передать клиенту сумму, превышающую сумму долга клиента, обеспеченную уступкой требования. В силу уступки денежного требования в целях обеспечения исполнения обязательства клиента при получении финансовым агентом (фактором) денежных средств от должника по уступленному финансовому агенту (фактору) клиентом денежному требованию обязательство клиента перед финансовым агентом (фактором) считается надлежащим образом исполненным в том объеме, в котором должник исполнил свое обязательство перед финансовым агентом (фактором). Если денежные средства, полученные финансовым агентом (фактором) от должника, оказались меньше суммы долга клиента финансовому агенту (фактору), обеспеченной уступкой требования, клиент остается ответственным перед финансовым агентом (фактором) за остаток своего долга.</w:t>
      </w:r>
    </w:p>
    <w:p>
      <w:pPr>
        <w:pStyle w:val="4"/>
        <w:spacing w:before="200"/>
        <w:ind w:firstLine="540"/>
        <w:jc w:val="both"/>
      </w:pPr>
      <w:r>
        <w:rPr>
          <w:sz w:val="20"/>
        </w:rPr>
        <w:t>3. Если уступка денежного требования осуществлена в целях оказания финансовым агентом (фактором) клиенту услуг, связанных с денежными требованиями, являющимися предметом уступки, финансовый агент (фактор) обязан представить отчет клиенту и передать ему все суммы, полученные во исполнение уступленных денежных требований, а клиент обязан оплатить оказанные услуги.</w:t>
      </w:r>
    </w:p>
    <w:p>
      <w:pPr>
        <w:pStyle w:val="4"/>
        <w:spacing w:before="200"/>
        <w:ind w:firstLine="540"/>
        <w:jc w:val="both"/>
      </w:pPr>
      <w:r>
        <w:rPr>
          <w:sz w:val="20"/>
        </w:rPr>
        <w:t>4. Финансовый агент (фактор) вправе при передаче клиенту денежных средств предъявить к зачету свои денежные требования по договору.</w:t>
      </w:r>
    </w:p>
    <w:p>
      <w:pPr>
        <w:pStyle w:val="4"/>
        <w:jc w:val="both"/>
      </w:pPr>
    </w:p>
    <w:p>
      <w:pPr>
        <w:pStyle w:val="6"/>
        <w:ind w:firstLine="540"/>
        <w:jc w:val="both"/>
        <w:outlineLvl w:val="2"/>
      </w:pPr>
      <w:r>
        <w:rPr>
          <w:sz w:val="20"/>
        </w:rPr>
        <w:t>Статья 832. Встречные требования должника</w:t>
      </w:r>
    </w:p>
    <w:p>
      <w:pPr>
        <w:pStyle w:val="4"/>
        <w:jc w:val="both"/>
      </w:pPr>
    </w:p>
    <w:p>
      <w:pPr>
        <w:pStyle w:val="4"/>
        <w:ind w:firstLine="540"/>
        <w:jc w:val="both"/>
      </w:pPr>
      <w:r>
        <w:rPr>
          <w:sz w:val="20"/>
        </w:rPr>
        <w:t xml:space="preserve">1. В случае обращения финансового агента к должнику с требованием произвести платеж должник вправе в соответствии со </w:t>
      </w:r>
      <w:r>
        <w:fldChar w:fldCharType="begin"/>
      </w:r>
      <w:r>
        <w:instrText xml:space="preserve"> HYPERLINK "https://login.consultant.ru/link/?req=doc&amp;base=RZB&amp;n=471848&amp;dst=101951" \h </w:instrText>
      </w:r>
      <w:r>
        <w:fldChar w:fldCharType="separate"/>
      </w:r>
      <w:r>
        <w:rPr>
          <w:color w:val="0000FF"/>
          <w:sz w:val="20"/>
        </w:rPr>
        <w:t>статьями 410</w:t>
      </w:r>
      <w:r>
        <w:rPr>
          <w:color w:val="0000FF"/>
          <w:sz w:val="20"/>
        </w:rPr>
        <w:fldChar w:fldCharType="end"/>
      </w:r>
      <w:r>
        <w:rPr>
          <w:sz w:val="20"/>
        </w:rPr>
        <w:t xml:space="preserve"> - </w:t>
      </w:r>
      <w:r>
        <w:fldChar w:fldCharType="begin"/>
      </w:r>
      <w:r>
        <w:instrText xml:space="preserve"> HYPERLINK "https://login.consultant.ru/link/?req=doc&amp;base=RZB&amp;n=471848&amp;dst=101960" \h </w:instrText>
      </w:r>
      <w:r>
        <w:fldChar w:fldCharType="separate"/>
      </w:r>
      <w:r>
        <w:rPr>
          <w:color w:val="0000FF"/>
          <w:sz w:val="20"/>
        </w:rPr>
        <w:t>412</w:t>
      </w:r>
      <w:r>
        <w:rPr>
          <w:color w:val="0000FF"/>
          <w:sz w:val="20"/>
        </w:rPr>
        <w:fldChar w:fldCharType="end"/>
      </w:r>
      <w:r>
        <w:rPr>
          <w:sz w:val="20"/>
        </w:rPr>
        <w:t xml:space="preserve"> настоящего Кодекса предъявить к зачету свои денежные требования, основанные на договоре с клиентом, которые уже имелись у должника ко времени, когда им было получено уведомление об уступке требования финансовому агенту.</w:t>
      </w:r>
    </w:p>
    <w:p>
      <w:pPr>
        <w:pStyle w:val="4"/>
        <w:spacing w:before="200"/>
        <w:ind w:firstLine="540"/>
        <w:jc w:val="both"/>
      </w:pPr>
      <w:r>
        <w:rPr>
          <w:sz w:val="20"/>
        </w:rPr>
        <w:t>2. Требования, которые должник мог бы предъявить клиенту в связи с нарушением последним соглашения о запрете или об ограничении уступки требования, не имеют силы в отношении финансового агента.</w:t>
      </w:r>
    </w:p>
    <w:p>
      <w:pPr>
        <w:pStyle w:val="4"/>
        <w:jc w:val="both"/>
      </w:pPr>
    </w:p>
    <w:p>
      <w:pPr>
        <w:pStyle w:val="6"/>
        <w:ind w:firstLine="540"/>
        <w:jc w:val="both"/>
        <w:outlineLvl w:val="2"/>
      </w:pPr>
      <w:r>
        <w:rPr>
          <w:sz w:val="20"/>
        </w:rPr>
        <w:t>Статья 833. Возврат должнику сумм, полученных финансовым агентом (фактором)</w:t>
      </w:r>
    </w:p>
    <w:p>
      <w:pPr>
        <w:pStyle w:val="4"/>
        <w:ind w:firstLine="540"/>
        <w:jc w:val="both"/>
      </w:pPr>
      <w:r>
        <w:rPr>
          <w:sz w:val="20"/>
        </w:rPr>
        <w:t xml:space="preserve">(в ред. Федерального </w:t>
      </w:r>
      <w:r>
        <w:fldChar w:fldCharType="begin"/>
      </w:r>
      <w:r>
        <w:instrText xml:space="preserve"> HYPERLINK "https://login.consultant.ru/link/?req=doc&amp;base=RZB&amp;n=220900&amp;dst=100127" \h </w:instrText>
      </w:r>
      <w:r>
        <w:fldChar w:fldCharType="separate"/>
      </w:r>
      <w:r>
        <w:rPr>
          <w:color w:val="0000FF"/>
          <w:sz w:val="20"/>
        </w:rPr>
        <w:t>закона</w:t>
      </w:r>
      <w:r>
        <w:rPr>
          <w:color w:val="0000FF"/>
          <w:sz w:val="20"/>
        </w:rPr>
        <w:fldChar w:fldCharType="end"/>
      </w:r>
      <w:r>
        <w:rPr>
          <w:sz w:val="20"/>
        </w:rPr>
        <w:t xml:space="preserve"> от 26.07.2017 N 212-ФЗ)</w:t>
      </w:r>
    </w:p>
    <w:p>
      <w:pPr>
        <w:pStyle w:val="4"/>
        <w:ind w:firstLine="540"/>
        <w:jc w:val="both"/>
      </w:pPr>
    </w:p>
    <w:p>
      <w:pPr>
        <w:pStyle w:val="4"/>
        <w:ind w:firstLine="540"/>
        <w:jc w:val="both"/>
      </w:pPr>
      <w:r>
        <w:rPr>
          <w:sz w:val="20"/>
        </w:rPr>
        <w:t>В случае неисполнения клиентом своих обязательств по договору, заключенному с должником, последний не вправе требовать от финансового агента (фактора) возврат уплаченных ему сумм. Соответствующее требование может быть предъявлено должником клиенту.</w:t>
      </w:r>
    </w:p>
    <w:p>
      <w:pPr>
        <w:pStyle w:val="4"/>
        <w:jc w:val="both"/>
      </w:pPr>
    </w:p>
    <w:p>
      <w:pPr>
        <w:pStyle w:val="6"/>
        <w:jc w:val="center"/>
        <w:outlineLvl w:val="1"/>
      </w:pPr>
      <w:bookmarkStart w:id="200" w:name="P2636"/>
      <w:bookmarkEnd w:id="200"/>
      <w:r>
        <w:rPr>
          <w:sz w:val="20"/>
        </w:rPr>
        <w:t>Глава 44. Банковский вклад</w:t>
      </w:r>
    </w:p>
    <w:p>
      <w:pPr>
        <w:pStyle w:val="4"/>
        <w:jc w:val="both"/>
      </w:pPr>
    </w:p>
    <w:p>
      <w:pPr>
        <w:pStyle w:val="6"/>
        <w:ind w:firstLine="540"/>
        <w:jc w:val="both"/>
        <w:outlineLvl w:val="2"/>
      </w:pPr>
      <w:r>
        <w:rPr>
          <w:sz w:val="20"/>
        </w:rPr>
        <w:t>Статья 834. Договор банковского вклада</w:t>
      </w:r>
    </w:p>
    <w:p>
      <w:pPr>
        <w:pStyle w:val="4"/>
        <w:jc w:val="both"/>
      </w:pPr>
    </w:p>
    <w:p>
      <w:pPr>
        <w:pStyle w:val="4"/>
        <w:ind w:firstLine="540"/>
        <w:jc w:val="both"/>
      </w:pPr>
      <w:r>
        <w:rPr>
          <w:sz w:val="20"/>
        </w:rPr>
        <w:t>1. По договору банковского вклада (депозита) одна сторона (банк), принявшая поступившую от другой стороны (вкладчика) или поступившую для нее денежную сумму (вклад), обязуется возвратить сумму вклада и выплатить проценты на нее на условиях и в порядке, предусмотренных договором. Если иное не предусмотрено законом, по просьбе вкладчика-гражданина банк вместо выдачи вклада и процентов на него должен произвести перечисление денежных средств на указанный вкладчиком счет.</w:t>
      </w:r>
    </w:p>
    <w:p>
      <w:pPr>
        <w:pStyle w:val="4"/>
        <w:jc w:val="both"/>
      </w:pPr>
      <w:r>
        <w:rPr>
          <w:sz w:val="20"/>
        </w:rPr>
        <w:t xml:space="preserve">(в ред. Федерального </w:t>
      </w:r>
      <w:r>
        <w:fldChar w:fldCharType="begin"/>
      </w:r>
      <w:r>
        <w:instrText xml:space="preserve"> HYPERLINK "https://login.consultant.ru/link/?req=doc&amp;base=RZB&amp;n=220900&amp;dst=100131" \h </w:instrText>
      </w:r>
      <w:r>
        <w:fldChar w:fldCharType="separate"/>
      </w:r>
      <w:r>
        <w:rPr>
          <w:color w:val="0000FF"/>
          <w:sz w:val="20"/>
        </w:rPr>
        <w:t>закона</w:t>
      </w:r>
      <w:r>
        <w:rPr>
          <w:color w:val="0000FF"/>
          <w:sz w:val="20"/>
        </w:rPr>
        <w:fldChar w:fldCharType="end"/>
      </w:r>
      <w:r>
        <w:rPr>
          <w:sz w:val="20"/>
        </w:rPr>
        <w:t xml:space="preserve"> от 26.07.2017 N 212-ФЗ)</w:t>
      </w:r>
    </w:p>
    <w:p>
      <w:pPr>
        <w:pStyle w:val="4"/>
        <w:spacing w:before="200"/>
        <w:ind w:firstLine="540"/>
        <w:jc w:val="both"/>
      </w:pPr>
      <w:r>
        <w:rPr>
          <w:sz w:val="20"/>
        </w:rPr>
        <w:t xml:space="preserve">2. Договор банковского вклада, в котором вкладчиком является гражданин, признается публичным договором </w:t>
      </w:r>
      <w:r>
        <w:fldChar w:fldCharType="begin"/>
      </w:r>
      <w:r>
        <w:instrText xml:space="preserve"> HYPERLINK "https://login.consultant.ru/link/?req=doc&amp;base=RZB&amp;n=471848&amp;dst=102015" \h </w:instrText>
      </w:r>
      <w:r>
        <w:fldChar w:fldCharType="separate"/>
      </w:r>
      <w:r>
        <w:rPr>
          <w:color w:val="0000FF"/>
          <w:sz w:val="20"/>
        </w:rPr>
        <w:t>(статья 426)</w:t>
      </w:r>
      <w:r>
        <w:rPr>
          <w:color w:val="0000FF"/>
          <w:sz w:val="20"/>
        </w:rPr>
        <w:fldChar w:fldCharType="end"/>
      </w:r>
      <w:r>
        <w:rPr>
          <w:sz w:val="20"/>
        </w:rPr>
        <w:t>.</w:t>
      </w:r>
    </w:p>
    <w:p>
      <w:pPr>
        <w:pStyle w:val="4"/>
        <w:spacing w:before="200"/>
        <w:ind w:firstLine="540"/>
        <w:jc w:val="both"/>
      </w:pPr>
      <w:r>
        <w:rPr>
          <w:sz w:val="20"/>
        </w:rPr>
        <w:t xml:space="preserve">3. К отношениям банка и вкладчика по счету, на который внесен вклад, применяются правила о договоре банковского счета </w:t>
      </w:r>
      <w:r>
        <w:fldChar w:fldCharType="begin"/>
      </w:r>
      <w:r>
        <w:instrText xml:space="preserve"> HYPERLINK \l "P2743" \h </w:instrText>
      </w:r>
      <w:r>
        <w:fldChar w:fldCharType="separate"/>
      </w:r>
      <w:r>
        <w:rPr>
          <w:color w:val="0000FF"/>
          <w:sz w:val="20"/>
        </w:rPr>
        <w:t>(глава 45)</w:t>
      </w:r>
      <w:r>
        <w:rPr>
          <w:color w:val="0000FF"/>
          <w:sz w:val="20"/>
        </w:rPr>
        <w:fldChar w:fldCharType="end"/>
      </w:r>
      <w:r>
        <w:rPr>
          <w:sz w:val="20"/>
        </w:rPr>
        <w:t>, если иное не предусмотрено правилами настоящей главы или не вытекает из существа договора банковского вклада.</w:t>
      </w:r>
    </w:p>
    <w:p>
      <w:pPr>
        <w:pStyle w:val="4"/>
        <w:spacing w:before="200"/>
        <w:ind w:firstLine="540"/>
        <w:jc w:val="both"/>
      </w:pPr>
      <w:r>
        <w:rPr>
          <w:sz w:val="20"/>
        </w:rPr>
        <w:t>Если иное не предусмотрено законом, юридические лица не вправе перечислять находящиеся во вкладах (депозитах) денежные средства другим лицам.</w:t>
      </w:r>
    </w:p>
    <w:p>
      <w:pPr>
        <w:pStyle w:val="4"/>
        <w:jc w:val="both"/>
      </w:pPr>
      <w:r>
        <w:rPr>
          <w:sz w:val="20"/>
        </w:rPr>
        <w:t xml:space="preserve">(в ред. Федерального </w:t>
      </w:r>
      <w:r>
        <w:fldChar w:fldCharType="begin"/>
      </w:r>
      <w:r>
        <w:instrText xml:space="preserve"> HYPERLINK "https://login.consultant.ru/link/?req=doc&amp;base=RZB&amp;n=220900&amp;dst=100132" \h </w:instrText>
      </w:r>
      <w:r>
        <w:fldChar w:fldCharType="separate"/>
      </w:r>
      <w:r>
        <w:rPr>
          <w:color w:val="0000FF"/>
          <w:sz w:val="20"/>
        </w:rPr>
        <w:t>закона</w:t>
      </w:r>
      <w:r>
        <w:rPr>
          <w:color w:val="0000FF"/>
          <w:sz w:val="20"/>
        </w:rPr>
        <w:fldChar w:fldCharType="end"/>
      </w:r>
      <w:r>
        <w:rPr>
          <w:sz w:val="20"/>
        </w:rPr>
        <w:t xml:space="preserve"> от 26.07.2017 N 212-ФЗ)</w:t>
      </w:r>
    </w:p>
    <w:p>
      <w:pPr>
        <w:pStyle w:val="4"/>
        <w:spacing w:before="200"/>
        <w:ind w:firstLine="540"/>
        <w:jc w:val="both"/>
      </w:pPr>
      <w:r>
        <w:rPr>
          <w:sz w:val="20"/>
        </w:rPr>
        <w:t>4. Правила настоящей главы, относящиеся к банкам, применяются также к другим кредитным организациям, принимающим в соответствии с законом вклады (депозиты) от юридических лиц.</w:t>
      </w:r>
    </w:p>
    <w:p>
      <w:pPr>
        <w:pStyle w:val="4"/>
        <w:jc w:val="both"/>
      </w:pPr>
    </w:p>
    <w:p>
      <w:pPr>
        <w:pStyle w:val="6"/>
        <w:ind w:firstLine="540"/>
        <w:jc w:val="both"/>
        <w:outlineLvl w:val="2"/>
      </w:pPr>
      <w:r>
        <w:rPr>
          <w:sz w:val="20"/>
        </w:rPr>
        <w:t>Статья 835. Право на привлечение денежных средств во вклады</w:t>
      </w:r>
    </w:p>
    <w:p>
      <w:pPr>
        <w:pStyle w:val="4"/>
        <w:jc w:val="both"/>
      </w:pPr>
    </w:p>
    <w:p>
      <w:pPr>
        <w:pStyle w:val="4"/>
        <w:ind w:firstLine="540"/>
        <w:jc w:val="both"/>
      </w:pPr>
      <w:r>
        <w:rPr>
          <w:sz w:val="20"/>
        </w:rPr>
        <w:t xml:space="preserve">1. Право на привлечение денежных средств во вклады имеют банки, которым такое право предоставлено в соответствии с разрешением (лицензией), выданным в </w:t>
      </w:r>
      <w:r>
        <w:fldChar w:fldCharType="begin"/>
      </w:r>
      <w:r>
        <w:instrText xml:space="preserve"> HYPERLINK "https://login.consultant.ru/link/?req=doc&amp;base=LAW&amp;n=396633" \h </w:instrText>
      </w:r>
      <w:r>
        <w:fldChar w:fldCharType="separate"/>
      </w:r>
      <w:r>
        <w:rPr>
          <w:color w:val="0000FF"/>
          <w:sz w:val="20"/>
        </w:rPr>
        <w:t>порядке</w:t>
      </w:r>
      <w:r>
        <w:rPr>
          <w:color w:val="0000FF"/>
          <w:sz w:val="20"/>
        </w:rPr>
        <w:fldChar w:fldCharType="end"/>
      </w:r>
      <w:r>
        <w:rPr>
          <w:sz w:val="20"/>
        </w:rPr>
        <w:t xml:space="preserve">, установленном в соответствии с </w:t>
      </w:r>
      <w:r>
        <w:fldChar w:fldCharType="begin"/>
      </w:r>
      <w:r>
        <w:instrText xml:space="preserve"> HYPERLINK "https://login.consultant.ru/link/?req=doc&amp;base=RZB&amp;n=454026&amp;dst=100105" \h </w:instrText>
      </w:r>
      <w:r>
        <w:fldChar w:fldCharType="separate"/>
      </w:r>
      <w:r>
        <w:rPr>
          <w:color w:val="0000FF"/>
          <w:sz w:val="20"/>
        </w:rPr>
        <w:t>законом</w:t>
      </w:r>
      <w:r>
        <w:rPr>
          <w:color w:val="0000FF"/>
          <w:sz w:val="20"/>
        </w:rPr>
        <w:fldChar w:fldCharType="end"/>
      </w:r>
      <w:r>
        <w:rPr>
          <w:sz w:val="20"/>
        </w:rPr>
        <w:t>.</w:t>
      </w:r>
    </w:p>
    <w:p>
      <w:pPr>
        <w:pStyle w:val="4"/>
        <w:spacing w:before="200"/>
        <w:ind w:firstLine="540"/>
        <w:jc w:val="both"/>
      </w:pPr>
      <w:bookmarkStart w:id="201" w:name="P2651"/>
      <w:bookmarkEnd w:id="201"/>
      <w:r>
        <w:rPr>
          <w:sz w:val="20"/>
        </w:rPr>
        <w:t xml:space="preserve">2. В случае принятия вклада от гражданина лицом, не имеющим на это права, или с нарушением порядка, установленного </w:t>
      </w:r>
      <w:r>
        <w:fldChar w:fldCharType="begin"/>
      </w:r>
      <w:r>
        <w:instrText xml:space="preserve"> HYPERLINK "https://login.consultant.ru/link/?req=doc&amp;base=RZB&amp;n=454026&amp;dst=100387" \h </w:instrText>
      </w:r>
      <w:r>
        <w:fldChar w:fldCharType="separate"/>
      </w:r>
      <w:r>
        <w:rPr>
          <w:color w:val="0000FF"/>
          <w:sz w:val="20"/>
        </w:rPr>
        <w:t>законом</w:t>
      </w:r>
      <w:r>
        <w:rPr>
          <w:color w:val="0000FF"/>
          <w:sz w:val="20"/>
        </w:rPr>
        <w:fldChar w:fldCharType="end"/>
      </w:r>
      <w:r>
        <w:rPr>
          <w:sz w:val="20"/>
        </w:rPr>
        <w:t xml:space="preserve"> или принятыми в соответствии с ним банковскими правилами, вкладчик может потребовать немедленного возврата суммы вклада, а также уплаты на нее процентов, предусмотренных </w:t>
      </w:r>
      <w:r>
        <w:fldChar w:fldCharType="begin"/>
      </w:r>
      <w:r>
        <w:instrText xml:space="preserve"> HYPERLINK "https://login.consultant.ru/link/?req=doc&amp;base=RZB&amp;n=471848&amp;dst=101897" \h </w:instrText>
      </w:r>
      <w:r>
        <w:fldChar w:fldCharType="separate"/>
      </w:r>
      <w:r>
        <w:rPr>
          <w:color w:val="0000FF"/>
          <w:sz w:val="20"/>
        </w:rPr>
        <w:t>статьей 395</w:t>
      </w:r>
      <w:r>
        <w:rPr>
          <w:color w:val="0000FF"/>
          <w:sz w:val="20"/>
        </w:rPr>
        <w:fldChar w:fldCharType="end"/>
      </w:r>
      <w:r>
        <w:rPr>
          <w:sz w:val="20"/>
        </w:rPr>
        <w:t xml:space="preserve"> настоящего Кодекса, и возмещения сверх суммы процентов всех причиненных вкладчику убытков.</w:t>
      </w:r>
    </w:p>
    <w:p>
      <w:pPr>
        <w:pStyle w:val="4"/>
        <w:spacing w:before="200"/>
        <w:ind w:firstLine="540"/>
        <w:jc w:val="both"/>
      </w:pPr>
      <w:r>
        <w:rPr>
          <w:sz w:val="20"/>
        </w:rPr>
        <w:t xml:space="preserve">Если таким лицом приняты на условиях договора банковского вклада денежные средства юридического лица, такой договор является недействительным </w:t>
      </w:r>
      <w:r>
        <w:fldChar w:fldCharType="begin"/>
      </w:r>
      <w:r>
        <w:instrText xml:space="preserve"> HYPERLINK "https://login.consultant.ru/link/?req=doc&amp;base=RZB&amp;n=471848&amp;dst=100953" \h </w:instrText>
      </w:r>
      <w:r>
        <w:fldChar w:fldCharType="separate"/>
      </w:r>
      <w:r>
        <w:rPr>
          <w:color w:val="0000FF"/>
          <w:sz w:val="20"/>
        </w:rPr>
        <w:t>(статья 168)</w:t>
      </w:r>
      <w:r>
        <w:rPr>
          <w:color w:val="0000FF"/>
          <w:sz w:val="20"/>
        </w:rPr>
        <w:fldChar w:fldCharType="end"/>
      </w:r>
      <w:r>
        <w:rPr>
          <w:sz w:val="20"/>
        </w:rPr>
        <w:t>.</w:t>
      </w:r>
    </w:p>
    <w:p>
      <w:pPr>
        <w:pStyle w:val="4"/>
        <w:spacing w:before="200"/>
        <w:ind w:firstLine="540"/>
        <w:jc w:val="both"/>
      </w:pPr>
      <w:r>
        <w:rPr>
          <w:sz w:val="20"/>
        </w:rPr>
        <w:t xml:space="preserve">3. Если иное не установлено законом, последствия, предусмотренные </w:t>
      </w:r>
      <w:r>
        <w:fldChar w:fldCharType="begin"/>
      </w:r>
      <w:r>
        <w:instrText xml:space="preserve"> HYPERLINK \l "P2651" \h </w:instrText>
      </w:r>
      <w:r>
        <w:fldChar w:fldCharType="separate"/>
      </w:r>
      <w:r>
        <w:rPr>
          <w:color w:val="0000FF"/>
          <w:sz w:val="20"/>
        </w:rPr>
        <w:t>пунктом 2</w:t>
      </w:r>
      <w:r>
        <w:rPr>
          <w:color w:val="0000FF"/>
          <w:sz w:val="20"/>
        </w:rPr>
        <w:fldChar w:fldCharType="end"/>
      </w:r>
      <w:r>
        <w:rPr>
          <w:sz w:val="20"/>
        </w:rPr>
        <w:t xml:space="preserve"> настоящей статьи, применяются также в случаях:</w:t>
      </w:r>
    </w:p>
    <w:p>
      <w:pPr>
        <w:pStyle w:val="4"/>
        <w:spacing w:before="200"/>
        <w:ind w:firstLine="540"/>
        <w:jc w:val="both"/>
      </w:pPr>
      <w:r>
        <w:rPr>
          <w:sz w:val="20"/>
        </w:rPr>
        <w:t>привлечения денежных средств граждан и юридических лиц путем продажи им акций и других ценных бумаг, выпуск которых признан незаконным;</w:t>
      </w:r>
    </w:p>
    <w:p>
      <w:pPr>
        <w:pStyle w:val="4"/>
        <w:spacing w:before="200"/>
        <w:ind w:firstLine="540"/>
        <w:jc w:val="both"/>
      </w:pPr>
      <w:r>
        <w:rPr>
          <w:sz w:val="20"/>
        </w:rPr>
        <w:t xml:space="preserve">привлечения денежных средств граждан во вклады под векселя или иные ценные бумаги, исключающие получение их держателями вклада по первому требованию и осуществление вкладчиком других прав, предусмотренных правилами настоящей </w:t>
      </w:r>
      <w:r>
        <w:fldChar w:fldCharType="begin"/>
      </w:r>
      <w:r>
        <w:instrText xml:space="preserve"> HYPERLINK \l "P2636" \h </w:instrText>
      </w:r>
      <w:r>
        <w:fldChar w:fldCharType="separate"/>
      </w:r>
      <w:r>
        <w:rPr>
          <w:color w:val="0000FF"/>
          <w:sz w:val="20"/>
        </w:rPr>
        <w:t>главы</w:t>
      </w:r>
      <w:r>
        <w:rPr>
          <w:color w:val="0000FF"/>
          <w:sz w:val="20"/>
        </w:rPr>
        <w:fldChar w:fldCharType="end"/>
      </w:r>
      <w:r>
        <w:rPr>
          <w:sz w:val="20"/>
        </w:rPr>
        <w:t>.</w:t>
      </w:r>
    </w:p>
    <w:p>
      <w:pPr>
        <w:pStyle w:val="4"/>
        <w:jc w:val="both"/>
      </w:pPr>
    </w:p>
    <w:p>
      <w:pPr>
        <w:pStyle w:val="6"/>
        <w:ind w:firstLine="540"/>
        <w:jc w:val="both"/>
        <w:outlineLvl w:val="2"/>
      </w:pPr>
      <w:r>
        <w:rPr>
          <w:sz w:val="20"/>
        </w:rPr>
        <w:t>Статья 836. Форма договора банковского вклада</w:t>
      </w:r>
    </w:p>
    <w:p>
      <w:pPr>
        <w:pStyle w:val="4"/>
        <w:jc w:val="both"/>
      </w:pPr>
    </w:p>
    <w:p>
      <w:pPr>
        <w:pStyle w:val="4"/>
        <w:ind w:firstLine="540"/>
        <w:jc w:val="both"/>
      </w:pPr>
      <w:r>
        <w:rPr>
          <w:sz w:val="20"/>
        </w:rPr>
        <w:t>1. Договор банковского вклада должен быть заключен в письменной форме.</w:t>
      </w:r>
    </w:p>
    <w:p>
      <w:pPr>
        <w:pStyle w:val="4"/>
        <w:spacing w:before="200"/>
        <w:ind w:firstLine="540"/>
        <w:jc w:val="both"/>
      </w:pPr>
      <w:r>
        <w:rPr>
          <w:sz w:val="20"/>
        </w:rPr>
        <w:t>Письменная форма договора банковского вклада считается соблюденной, если внесение вклада удостоверено сберегательной книжкой, сберегательным или депозитным сертификатом либо иным выданным банком вкладчику документом, отвечающим требованиям, предусмотренным для таких документов законом, установленными в соответствии с ним банковскими правилами и применяемыми в банковской практике обычаями.</w:t>
      </w:r>
    </w:p>
    <w:p>
      <w:pPr>
        <w:pStyle w:val="4"/>
        <w:jc w:val="both"/>
      </w:pPr>
      <w:r>
        <w:rPr>
          <w:sz w:val="20"/>
        </w:rPr>
        <w:t xml:space="preserve">(в ред. Федерального </w:t>
      </w:r>
      <w:r>
        <w:fldChar w:fldCharType="begin"/>
      </w:r>
      <w:r>
        <w:instrText xml:space="preserve"> HYPERLINK "https://login.consultant.ru/link/?req=doc&amp;base=RZB&amp;n=220900&amp;dst=100134" \h </w:instrText>
      </w:r>
      <w:r>
        <w:fldChar w:fldCharType="separate"/>
      </w:r>
      <w:r>
        <w:rPr>
          <w:color w:val="0000FF"/>
          <w:sz w:val="20"/>
        </w:rPr>
        <w:t>закона</w:t>
      </w:r>
      <w:r>
        <w:rPr>
          <w:color w:val="0000FF"/>
          <w:sz w:val="20"/>
        </w:rPr>
        <w:fldChar w:fldCharType="end"/>
      </w:r>
      <w:r>
        <w:rPr>
          <w:sz w:val="20"/>
        </w:rPr>
        <w:t xml:space="preserve"> от 26.07.2017 N 212-ФЗ)</w:t>
      </w:r>
    </w:p>
    <w:p>
      <w:pPr>
        <w:pStyle w:val="4"/>
        <w:spacing w:before="200"/>
        <w:ind w:firstLine="540"/>
        <w:jc w:val="both"/>
      </w:pPr>
      <w:r>
        <w:rPr>
          <w:sz w:val="20"/>
        </w:rPr>
        <w:t>2. Несоблюдение письменной формы договора банковского вклада влечет недействительность этого договора. Такой договор является ничтожным.</w:t>
      </w:r>
    </w:p>
    <w:p>
      <w:pPr>
        <w:pStyle w:val="4"/>
        <w:jc w:val="both"/>
      </w:pPr>
    </w:p>
    <w:p>
      <w:pPr>
        <w:pStyle w:val="6"/>
        <w:ind w:firstLine="540"/>
        <w:jc w:val="both"/>
        <w:outlineLvl w:val="2"/>
      </w:pPr>
      <w:r>
        <w:rPr>
          <w:sz w:val="20"/>
        </w:rPr>
        <w:t>Статья 837. Виды вкладов</w:t>
      </w:r>
    </w:p>
    <w:p>
      <w:pPr>
        <w:pStyle w:val="4"/>
        <w:ind w:firstLine="540"/>
        <w:jc w:val="both"/>
      </w:pPr>
      <w:r>
        <w:rPr>
          <w:sz w:val="20"/>
        </w:rPr>
        <w:t xml:space="preserve">(в ред. Федерального </w:t>
      </w:r>
      <w:r>
        <w:fldChar w:fldCharType="begin"/>
      </w:r>
      <w:r>
        <w:instrText xml:space="preserve"> HYPERLINK "https://login.consultant.ru/link/?req=doc&amp;base=RZB&amp;n=220900&amp;dst=100135" \h </w:instrText>
      </w:r>
      <w:r>
        <w:fldChar w:fldCharType="separate"/>
      </w:r>
      <w:r>
        <w:rPr>
          <w:color w:val="0000FF"/>
          <w:sz w:val="20"/>
        </w:rPr>
        <w:t>закона</w:t>
      </w:r>
      <w:r>
        <w:rPr>
          <w:color w:val="0000FF"/>
          <w:sz w:val="20"/>
        </w:rPr>
        <w:fldChar w:fldCharType="end"/>
      </w:r>
      <w:r>
        <w:rPr>
          <w:sz w:val="20"/>
        </w:rPr>
        <w:t xml:space="preserve"> от 26.07.2017 N 212-ФЗ)</w:t>
      </w:r>
    </w:p>
    <w:p>
      <w:pPr>
        <w:pStyle w:val="4"/>
        <w:ind w:firstLine="540"/>
        <w:jc w:val="both"/>
      </w:pPr>
    </w:p>
    <w:p>
      <w:pPr>
        <w:pStyle w:val="4"/>
        <w:ind w:firstLine="540"/>
        <w:jc w:val="both"/>
      </w:pPr>
      <w:r>
        <w:rPr>
          <w:sz w:val="20"/>
        </w:rPr>
        <w:t>1. Договор банковского вклада заключается на условиях выдачи вклада по требованию (вклад до востребования) либо на условиях возврата вклада по истечении определенного договором срока (срочный вклад). Договором может быть предусмотрено внесение вкладов на иных не противоречащих закону условиях их возврата.</w:t>
      </w:r>
    </w:p>
    <w:p>
      <w:pPr>
        <w:pStyle w:val="4"/>
        <w:spacing w:before="200"/>
        <w:ind w:firstLine="540"/>
        <w:jc w:val="both"/>
      </w:pPr>
      <w:r>
        <w:rPr>
          <w:sz w:val="20"/>
        </w:rPr>
        <w:t>2. По договору вклада любого вида, заключенному с гражданином, банк в любом случае обязан выдать по первому требованию вкладчика сумму вклада или ее часть и соответствующие проценты (за исключением вкладов, внесение которых удостоверено сберегательным сертификатом, условия которого не предусматривают право вкладчика на получение вклада по требованию).</w:t>
      </w:r>
    </w:p>
    <w:p>
      <w:pPr>
        <w:pStyle w:val="4"/>
        <w:spacing w:before="200"/>
        <w:ind w:firstLine="540"/>
        <w:jc w:val="both"/>
      </w:pPr>
      <w:r>
        <w:rPr>
          <w:sz w:val="20"/>
        </w:rPr>
        <w:t>3. Сроки и порядок выдачи суммы вклада или ее части и соответствующих процентов юридическому лицу по договору вклада любого вида определяются договором банковского вклада.</w:t>
      </w:r>
    </w:p>
    <w:p>
      <w:pPr>
        <w:pStyle w:val="4"/>
        <w:spacing w:before="200"/>
        <w:ind w:firstLine="540"/>
        <w:jc w:val="both"/>
      </w:pPr>
      <w:r>
        <w:rPr>
          <w:sz w:val="20"/>
        </w:rPr>
        <w:t>4. Условие договора об отказе гражданина от права на получение срочного вклада или вклада до востребования по его требованию ничтожно, за исключением случая, когда внесение вклада удостоверено сберегательным сертификатом, условия которого не предусматривают право вкладчика на получение вклада по требованию.</w:t>
      </w:r>
    </w:p>
    <w:p>
      <w:pPr>
        <w:pStyle w:val="4"/>
        <w:spacing w:before="200"/>
        <w:ind w:firstLine="540"/>
        <w:jc w:val="both"/>
      </w:pPr>
      <w:r>
        <w:rPr>
          <w:sz w:val="20"/>
        </w:rPr>
        <w:t>5. В случаях, когда срочный вклад возвращается вкладчику по его требованию до истечения срока либо до наступления иных обстоятельств, указанных в договоре банковского вклада, проценты по вкладу выплачиваются в размере, соответствующем размеру процентов, выплачиваемых банком по вкладам до востребования, если договором банковского вклада не предусмотрен иной размер процентов.</w:t>
      </w:r>
    </w:p>
    <w:p>
      <w:pPr>
        <w:pStyle w:val="4"/>
        <w:spacing w:before="200"/>
        <w:ind w:firstLine="540"/>
        <w:jc w:val="both"/>
      </w:pPr>
      <w:r>
        <w:rPr>
          <w:sz w:val="20"/>
        </w:rPr>
        <w:t>6. В случаях, когда вкладчик не требует возврата суммы срочного вклада по истечении срока либо по наступлении предусмотренных договором обстоятельств, договор считается продленным на условиях вклада до востребования, если иное не предусмотрено договором.</w:t>
      </w:r>
    </w:p>
    <w:p>
      <w:pPr>
        <w:pStyle w:val="4"/>
        <w:spacing w:before="200"/>
        <w:ind w:firstLine="540"/>
        <w:jc w:val="both"/>
      </w:pPr>
      <w:r>
        <w:rPr>
          <w:sz w:val="20"/>
        </w:rPr>
        <w:t>7. В случае, когда внесение вклада удостоверено сберегательным или депозитным сертификатом, все права по договору банковского вклада принадлежат владельцу соответствующего сертификата.</w:t>
      </w:r>
    </w:p>
    <w:p>
      <w:pPr>
        <w:pStyle w:val="4"/>
        <w:jc w:val="both"/>
      </w:pPr>
    </w:p>
    <w:p>
      <w:pPr>
        <w:pStyle w:val="6"/>
        <w:ind w:firstLine="540"/>
        <w:jc w:val="both"/>
        <w:outlineLvl w:val="2"/>
      </w:pPr>
      <w:bookmarkStart w:id="202" w:name="P2675"/>
      <w:bookmarkEnd w:id="202"/>
      <w:r>
        <w:rPr>
          <w:sz w:val="20"/>
        </w:rPr>
        <w:t>Статья 838. Проценты на вклад</w:t>
      </w:r>
    </w:p>
    <w:p>
      <w:pPr>
        <w:pStyle w:val="4"/>
        <w:jc w:val="both"/>
      </w:pPr>
    </w:p>
    <w:p>
      <w:pPr>
        <w:pStyle w:val="4"/>
        <w:ind w:firstLine="540"/>
        <w:jc w:val="both"/>
      </w:pPr>
      <w:r>
        <w:rPr>
          <w:sz w:val="20"/>
        </w:rPr>
        <w:t>1. Банк выплачивает вкладчику проценты на сумму вклада в размере, определяемом договором банковского вклада.</w:t>
      </w:r>
    </w:p>
    <w:p>
      <w:pPr>
        <w:pStyle w:val="4"/>
        <w:spacing w:before="200"/>
        <w:ind w:firstLine="540"/>
        <w:jc w:val="both"/>
      </w:pPr>
      <w:r>
        <w:rPr>
          <w:sz w:val="20"/>
        </w:rPr>
        <w:t xml:space="preserve">При отсутствии в договоре условия о размере выплачиваемых процентов банк обязан выплачивать проценты в размере, определяемом в соответствии с </w:t>
      </w:r>
      <w:r>
        <w:fldChar w:fldCharType="begin"/>
      </w:r>
      <w:r>
        <w:instrText xml:space="preserve"> HYPERLINK \l "P2447" \h </w:instrText>
      </w:r>
      <w:r>
        <w:fldChar w:fldCharType="separate"/>
      </w:r>
      <w:r>
        <w:rPr>
          <w:color w:val="0000FF"/>
          <w:sz w:val="20"/>
        </w:rPr>
        <w:t>пунктом 1 статьи 809</w:t>
      </w:r>
      <w:r>
        <w:rPr>
          <w:color w:val="0000FF"/>
          <w:sz w:val="20"/>
        </w:rPr>
        <w:fldChar w:fldCharType="end"/>
      </w:r>
      <w:r>
        <w:rPr>
          <w:sz w:val="20"/>
        </w:rPr>
        <w:t xml:space="preserve"> настоящего Кодекса.</w:t>
      </w:r>
    </w:p>
    <w:p>
      <w:pPr>
        <w:pStyle w:val="4"/>
        <w:spacing w:before="200"/>
        <w:ind w:firstLine="540"/>
        <w:jc w:val="both"/>
      </w:pPr>
      <w:r>
        <w:rPr>
          <w:sz w:val="20"/>
        </w:rPr>
        <w:t>2. Если иное не предусмотрено договором банковского вклада, банк вправе изменять размер процентов, выплачиваемых на вклады до востребования.</w:t>
      </w:r>
    </w:p>
    <w:p>
      <w:pPr>
        <w:pStyle w:val="4"/>
        <w:spacing w:before="200"/>
        <w:ind w:firstLine="540"/>
        <w:jc w:val="both"/>
      </w:pPr>
      <w:r>
        <w:rPr>
          <w:sz w:val="20"/>
        </w:rPr>
        <w:t>В случае уменьшения банком размера процентов новый размер процентов применяется к вкладам, внесенным до сообщения вкладчикам об уменьшении процентов, по истечении месяца с момента соответствующего сообщения, если иное не предусмотрено договором.</w:t>
      </w:r>
    </w:p>
    <w:p>
      <w:pPr>
        <w:pStyle w:val="4"/>
        <w:spacing w:before="200"/>
        <w:ind w:firstLine="540"/>
        <w:jc w:val="both"/>
      </w:pPr>
      <w:r>
        <w:rPr>
          <w:sz w:val="20"/>
        </w:rPr>
        <w:t>3. Определенный договором банковского вклада размер процентов на вклад, внесенный гражданином на условиях его выдачи по истечении определенного срока либо по наступлении предусмотренных договором обстоятельств, не может быть односторонне уменьшен банком, если иное не предусмотрено законом. По договору такого банковского вклада, заключенному банком с юридическим лицом, размер процентов не может быть односторонне изменен, если иное не предусмотрено законом или договором. По договору банковского вклада, внесение вклада по которому удостоверено сберегательным или депозитным сертификатом, размер процентов не может быть изменен в одностороннем порядке.</w:t>
      </w:r>
    </w:p>
    <w:p>
      <w:pPr>
        <w:pStyle w:val="4"/>
        <w:jc w:val="both"/>
      </w:pPr>
      <w:r>
        <w:rPr>
          <w:sz w:val="20"/>
        </w:rPr>
        <w:t xml:space="preserve">(в ред. Федерального </w:t>
      </w:r>
      <w:r>
        <w:fldChar w:fldCharType="begin"/>
      </w:r>
      <w:r>
        <w:instrText xml:space="preserve"> HYPERLINK "https://login.consultant.ru/link/?req=doc&amp;base=RZB&amp;n=220900&amp;dst=100144" \h </w:instrText>
      </w:r>
      <w:r>
        <w:fldChar w:fldCharType="separate"/>
      </w:r>
      <w:r>
        <w:rPr>
          <w:color w:val="0000FF"/>
          <w:sz w:val="20"/>
        </w:rPr>
        <w:t>закона</w:t>
      </w:r>
      <w:r>
        <w:rPr>
          <w:color w:val="0000FF"/>
          <w:sz w:val="20"/>
        </w:rPr>
        <w:fldChar w:fldCharType="end"/>
      </w:r>
      <w:r>
        <w:rPr>
          <w:sz w:val="20"/>
        </w:rPr>
        <w:t xml:space="preserve"> от 26.07.2017 N 212-ФЗ)</w:t>
      </w:r>
    </w:p>
    <w:p>
      <w:pPr>
        <w:pStyle w:val="4"/>
        <w:jc w:val="both"/>
      </w:pPr>
    </w:p>
    <w:p>
      <w:pPr>
        <w:pStyle w:val="6"/>
        <w:ind w:firstLine="540"/>
        <w:jc w:val="both"/>
        <w:outlineLvl w:val="2"/>
      </w:pPr>
      <w:r>
        <w:rPr>
          <w:sz w:val="20"/>
        </w:rPr>
        <w:t>Статья 839. Порядок начисления процентов на вклад и их выплаты</w:t>
      </w:r>
    </w:p>
    <w:p>
      <w:pPr>
        <w:pStyle w:val="4"/>
        <w:jc w:val="both"/>
      </w:pPr>
    </w:p>
    <w:p>
      <w:pPr>
        <w:pStyle w:val="4"/>
        <w:ind w:firstLine="540"/>
        <w:jc w:val="both"/>
      </w:pPr>
      <w:r>
        <w:rPr>
          <w:sz w:val="20"/>
        </w:rPr>
        <w:t>1. Проценты на сумму банковского вклада начисляются со дня, следующего за днем ее поступления в банк, до дня ее возврата вкладчику включительно, а если ее списание со счета вкладчика произведено по иным основаниям, до дня списания включительно.</w:t>
      </w:r>
    </w:p>
    <w:p>
      <w:pPr>
        <w:pStyle w:val="4"/>
        <w:jc w:val="both"/>
      </w:pPr>
      <w:r>
        <w:rPr>
          <w:sz w:val="20"/>
        </w:rPr>
        <w:t xml:space="preserve">(в ред. Федерального </w:t>
      </w:r>
      <w:r>
        <w:fldChar w:fldCharType="begin"/>
      </w:r>
      <w:r>
        <w:instrText xml:space="preserve"> HYPERLINK "https://login.consultant.ru/link/?req=doc&amp;base=RZB&amp;n=52360&amp;dst=100008" \h </w:instrText>
      </w:r>
      <w:r>
        <w:fldChar w:fldCharType="separate"/>
      </w:r>
      <w:r>
        <w:rPr>
          <w:color w:val="0000FF"/>
          <w:sz w:val="20"/>
        </w:rPr>
        <w:t>закона</w:t>
      </w:r>
      <w:r>
        <w:rPr>
          <w:color w:val="0000FF"/>
          <w:sz w:val="20"/>
        </w:rPr>
        <w:fldChar w:fldCharType="end"/>
      </w:r>
      <w:r>
        <w:rPr>
          <w:sz w:val="20"/>
        </w:rPr>
        <w:t xml:space="preserve"> от 21.03.2005 N 22-ФЗ)</w:t>
      </w:r>
    </w:p>
    <w:p>
      <w:pPr>
        <w:pStyle w:val="4"/>
        <w:spacing w:before="200"/>
        <w:ind w:firstLine="540"/>
        <w:jc w:val="both"/>
      </w:pPr>
      <w:r>
        <w:rPr>
          <w:sz w:val="20"/>
        </w:rPr>
        <w:t>2. Если иное не предусмотрено договором банковского вклада, проценты на сумму банковского вклада выплачиваются вкладчику по его требованию по истечении каждого квартала отдельно от суммы вклада, а невостребованные в этот срок проценты увеличивают сумму вклада, на которую начисляются проценты.</w:t>
      </w:r>
    </w:p>
    <w:p>
      <w:pPr>
        <w:pStyle w:val="4"/>
        <w:spacing w:before="200"/>
        <w:ind w:firstLine="540"/>
        <w:jc w:val="both"/>
      </w:pPr>
      <w:r>
        <w:rPr>
          <w:sz w:val="20"/>
        </w:rPr>
        <w:t>При возврате вклада выплачиваются все начисленные к этому моменту проценты.</w:t>
      </w:r>
    </w:p>
    <w:p>
      <w:pPr>
        <w:pStyle w:val="4"/>
        <w:jc w:val="both"/>
      </w:pPr>
    </w:p>
    <w:p>
      <w:pPr>
        <w:pStyle w:val="6"/>
        <w:ind w:firstLine="540"/>
        <w:jc w:val="both"/>
        <w:outlineLvl w:val="2"/>
      </w:pPr>
      <w:r>
        <w:rPr>
          <w:sz w:val="20"/>
        </w:rPr>
        <w:t>Статья 840. Обеспечение возврата вклада</w:t>
      </w:r>
    </w:p>
    <w:p>
      <w:pPr>
        <w:pStyle w:val="4"/>
        <w:jc w:val="both"/>
      </w:pPr>
    </w:p>
    <w:p>
      <w:pPr>
        <w:pStyle w:val="4"/>
        <w:ind w:firstLine="540"/>
        <w:jc w:val="both"/>
      </w:pPr>
      <w:bookmarkStart w:id="203" w:name="P2693"/>
      <w:bookmarkEnd w:id="203"/>
      <w:r>
        <w:rPr>
          <w:sz w:val="20"/>
        </w:rPr>
        <w:t xml:space="preserve">1. Возврат вкладов граждан банком обеспечивается путем осуществляемого в соответствии с </w:t>
      </w:r>
      <w:r>
        <w:fldChar w:fldCharType="begin"/>
      </w:r>
      <w:r>
        <w:instrText xml:space="preserve"> HYPERLINK "https://login.consultant.ru/link/?req=doc&amp;base=RZB&amp;n=465965" \h </w:instrText>
      </w:r>
      <w:r>
        <w:fldChar w:fldCharType="separate"/>
      </w:r>
      <w:r>
        <w:rPr>
          <w:color w:val="0000FF"/>
          <w:sz w:val="20"/>
        </w:rPr>
        <w:t>законом</w:t>
      </w:r>
      <w:r>
        <w:rPr>
          <w:color w:val="0000FF"/>
          <w:sz w:val="20"/>
        </w:rPr>
        <w:fldChar w:fldCharType="end"/>
      </w:r>
      <w:r>
        <w:rPr>
          <w:sz w:val="20"/>
        </w:rPr>
        <w:t xml:space="preserve"> обязательного страхования вкладов, а в предусмотренных </w:t>
      </w:r>
      <w:r>
        <w:fldChar w:fldCharType="begin"/>
      </w:r>
      <w:r>
        <w:instrText xml:space="preserve"> HYPERLINK "https://login.consultant.ru/link/?req=doc&amp;base=RZB&amp;n=6539&amp;dst=100009" \h </w:instrText>
      </w:r>
      <w:r>
        <w:fldChar w:fldCharType="separate"/>
      </w:r>
      <w:r>
        <w:rPr>
          <w:color w:val="0000FF"/>
          <w:sz w:val="20"/>
        </w:rPr>
        <w:t>законом</w:t>
      </w:r>
      <w:r>
        <w:rPr>
          <w:color w:val="0000FF"/>
          <w:sz w:val="20"/>
        </w:rPr>
        <w:fldChar w:fldCharType="end"/>
      </w:r>
      <w:r>
        <w:rPr>
          <w:sz w:val="20"/>
        </w:rPr>
        <w:t xml:space="preserve"> случаях и иными способами.</w:t>
      </w:r>
    </w:p>
    <w:p>
      <w:pPr>
        <w:pStyle w:val="4"/>
        <w:jc w:val="both"/>
      </w:pPr>
      <w:r>
        <w:rPr>
          <w:sz w:val="20"/>
        </w:rPr>
        <w:t xml:space="preserve">(п. 1 в ред. Федерального </w:t>
      </w:r>
      <w:r>
        <w:fldChar w:fldCharType="begin"/>
      </w:r>
      <w:r>
        <w:instrText xml:space="preserve"> HYPERLINK "https://login.consultant.ru/link/?req=doc&amp;base=RZB&amp;n=45744&amp;dst=100011" \h </w:instrText>
      </w:r>
      <w:r>
        <w:fldChar w:fldCharType="separate"/>
      </w:r>
      <w:r>
        <w:rPr>
          <w:color w:val="0000FF"/>
          <w:sz w:val="20"/>
        </w:rPr>
        <w:t>закона</w:t>
      </w:r>
      <w:r>
        <w:rPr>
          <w:color w:val="0000FF"/>
          <w:sz w:val="20"/>
        </w:rPr>
        <w:fldChar w:fldCharType="end"/>
      </w:r>
      <w:r>
        <w:rPr>
          <w:sz w:val="20"/>
        </w:rPr>
        <w:t xml:space="preserve"> от 23.12.2003 N 182-ФЗ)</w:t>
      </w:r>
    </w:p>
    <w:p>
      <w:pPr>
        <w:pStyle w:val="4"/>
        <w:spacing w:before="200"/>
        <w:ind w:firstLine="540"/>
        <w:jc w:val="both"/>
      </w:pPr>
      <w:r>
        <w:rPr>
          <w:sz w:val="20"/>
        </w:rPr>
        <w:t>2. Способы обеспечения банком возврата вкладов юридических лиц определяются договором банковского вклада.</w:t>
      </w:r>
    </w:p>
    <w:p>
      <w:pPr>
        <w:pStyle w:val="4"/>
        <w:spacing w:before="200"/>
        <w:ind w:firstLine="540"/>
        <w:jc w:val="both"/>
      </w:pPr>
      <w:r>
        <w:rPr>
          <w:sz w:val="20"/>
        </w:rPr>
        <w:t xml:space="preserve">3. При заключении договора банковского вклада банк обязан предоставить вкладчику </w:t>
      </w:r>
      <w:r>
        <w:fldChar w:fldCharType="begin"/>
      </w:r>
      <w:r>
        <w:instrText xml:space="preserve"> HYPERLINK "https://login.consultant.ru/link/?req=doc&amp;base=RZB&amp;n=213239&amp;dst=100006" \h </w:instrText>
      </w:r>
      <w:r>
        <w:fldChar w:fldCharType="separate"/>
      </w:r>
      <w:r>
        <w:rPr>
          <w:color w:val="0000FF"/>
          <w:sz w:val="20"/>
        </w:rPr>
        <w:t>информацию</w:t>
      </w:r>
      <w:r>
        <w:rPr>
          <w:color w:val="0000FF"/>
          <w:sz w:val="20"/>
        </w:rPr>
        <w:fldChar w:fldCharType="end"/>
      </w:r>
      <w:r>
        <w:rPr>
          <w:sz w:val="20"/>
        </w:rPr>
        <w:t xml:space="preserve"> об обеспеченности возврата вклада.</w:t>
      </w:r>
    </w:p>
    <w:p>
      <w:pPr>
        <w:pStyle w:val="4"/>
        <w:spacing w:before="200"/>
        <w:ind w:firstLine="540"/>
        <w:jc w:val="both"/>
      </w:pPr>
      <w:r>
        <w:rPr>
          <w:sz w:val="20"/>
        </w:rPr>
        <w:t xml:space="preserve">4. При невыполнении банком предусмотренных законом или договором банковского вклада обязанностей по обеспечению возврата вклада, а также при утрате обеспечения или ухудшении его условий вкладчик вправе потребовать от банка немедленного возврата суммы вклада, уплаты на нее процентов в размере, определяемом в соответствии с </w:t>
      </w:r>
      <w:r>
        <w:fldChar w:fldCharType="begin"/>
      </w:r>
      <w:r>
        <w:instrText xml:space="preserve"> HYPERLINK \l "P2447" \h </w:instrText>
      </w:r>
      <w:r>
        <w:fldChar w:fldCharType="separate"/>
      </w:r>
      <w:r>
        <w:rPr>
          <w:color w:val="0000FF"/>
          <w:sz w:val="20"/>
        </w:rPr>
        <w:t>пунктом 1 статьи 809</w:t>
      </w:r>
      <w:r>
        <w:rPr>
          <w:color w:val="0000FF"/>
          <w:sz w:val="20"/>
        </w:rPr>
        <w:fldChar w:fldCharType="end"/>
      </w:r>
      <w:r>
        <w:rPr>
          <w:sz w:val="20"/>
        </w:rPr>
        <w:t xml:space="preserve"> настоящего Кодекса, и возмещения причиненных убытков.</w:t>
      </w:r>
    </w:p>
    <w:p>
      <w:pPr>
        <w:pStyle w:val="4"/>
        <w:jc w:val="both"/>
      </w:pPr>
    </w:p>
    <w:p>
      <w:pPr>
        <w:pStyle w:val="6"/>
        <w:ind w:firstLine="540"/>
        <w:jc w:val="both"/>
        <w:outlineLvl w:val="2"/>
      </w:pPr>
      <w:r>
        <w:rPr>
          <w:sz w:val="20"/>
        </w:rPr>
        <w:t>Статья 841. Внесение третьими лицами денежных средств на счет вкладчика</w:t>
      </w:r>
    </w:p>
    <w:p>
      <w:pPr>
        <w:pStyle w:val="4"/>
        <w:jc w:val="both"/>
      </w:pPr>
    </w:p>
    <w:p>
      <w:pPr>
        <w:pStyle w:val="4"/>
        <w:ind w:firstLine="540"/>
        <w:jc w:val="both"/>
      </w:pPr>
      <w:r>
        <w:rPr>
          <w:sz w:val="20"/>
        </w:rPr>
        <w:t>Если договором банковского вклада не предусмотрено иное, на счет по вкладу зачисляются денежные средства, поступившие в банк на имя вкладчика от третьих лиц с указанием необходимых данных о его счете по вкладу. При этом предполагается, что вкладчик выразил согласие на получение денежных средств от таких лиц, предоставив им необходимые данные о счете по вкладу.</w:t>
      </w:r>
    </w:p>
    <w:p>
      <w:pPr>
        <w:pStyle w:val="4"/>
        <w:jc w:val="both"/>
      </w:pPr>
    </w:p>
    <w:p>
      <w:pPr>
        <w:pStyle w:val="6"/>
        <w:ind w:firstLine="540"/>
        <w:jc w:val="both"/>
        <w:outlineLvl w:val="2"/>
      </w:pPr>
      <w:r>
        <w:rPr>
          <w:sz w:val="20"/>
        </w:rPr>
        <w:t>Статья 842. Вклады в пользу третьих лиц</w:t>
      </w:r>
    </w:p>
    <w:p>
      <w:pPr>
        <w:pStyle w:val="4"/>
        <w:jc w:val="both"/>
      </w:pPr>
    </w:p>
    <w:p>
      <w:pPr>
        <w:pStyle w:val="4"/>
        <w:ind w:firstLine="540"/>
        <w:jc w:val="both"/>
      </w:pPr>
      <w:r>
        <w:rPr>
          <w:sz w:val="20"/>
        </w:rPr>
        <w:t>1. Вклад может быть внесен в банк на имя определенного третьего лица. Если иное не предусмотрено договором банковского вклада, такое лицо приобретает права вкладчика с момента предъявления им к банку первого требования, основанного на этих правах, либо выражения им банку иным способом намерения воспользоваться такими правами.</w:t>
      </w:r>
    </w:p>
    <w:p>
      <w:pPr>
        <w:pStyle w:val="4"/>
        <w:spacing w:before="200"/>
        <w:ind w:firstLine="540"/>
        <w:jc w:val="both"/>
      </w:pPr>
      <w:r>
        <w:rPr>
          <w:sz w:val="20"/>
        </w:rPr>
        <w:t xml:space="preserve">Указание имени гражданина </w:t>
      </w:r>
      <w:r>
        <w:fldChar w:fldCharType="begin"/>
      </w:r>
      <w:r>
        <w:instrText xml:space="preserve"> HYPERLINK "https://login.consultant.ru/link/?req=doc&amp;base=RZB&amp;n=471848&amp;dst=100104" \h </w:instrText>
      </w:r>
      <w:r>
        <w:fldChar w:fldCharType="separate"/>
      </w:r>
      <w:r>
        <w:rPr>
          <w:color w:val="0000FF"/>
          <w:sz w:val="20"/>
        </w:rPr>
        <w:t>(статья 19)</w:t>
      </w:r>
      <w:r>
        <w:rPr>
          <w:color w:val="0000FF"/>
          <w:sz w:val="20"/>
        </w:rPr>
        <w:fldChar w:fldCharType="end"/>
      </w:r>
      <w:r>
        <w:rPr>
          <w:sz w:val="20"/>
        </w:rPr>
        <w:t xml:space="preserve"> или наименования юридического лица </w:t>
      </w:r>
      <w:r>
        <w:fldChar w:fldCharType="begin"/>
      </w:r>
      <w:r>
        <w:instrText xml:space="preserve"> HYPERLINK "https://login.consultant.ru/link/?req=doc&amp;base=RZB&amp;n=471848&amp;dst=100304" \h </w:instrText>
      </w:r>
      <w:r>
        <w:fldChar w:fldCharType="separate"/>
      </w:r>
      <w:r>
        <w:rPr>
          <w:color w:val="0000FF"/>
          <w:sz w:val="20"/>
        </w:rPr>
        <w:t>(статья 54)</w:t>
      </w:r>
      <w:r>
        <w:rPr>
          <w:color w:val="0000FF"/>
          <w:sz w:val="20"/>
        </w:rPr>
        <w:fldChar w:fldCharType="end"/>
      </w:r>
      <w:r>
        <w:rPr>
          <w:sz w:val="20"/>
        </w:rPr>
        <w:t>, в пользу которого вносится вклад, является существенным условием соответствующего договора банковского вклада.</w:t>
      </w:r>
    </w:p>
    <w:p>
      <w:pPr>
        <w:pStyle w:val="4"/>
        <w:spacing w:before="200"/>
        <w:ind w:firstLine="540"/>
        <w:jc w:val="both"/>
      </w:pPr>
      <w:r>
        <w:rPr>
          <w:sz w:val="20"/>
        </w:rPr>
        <w:t>Договор банковского вклада в пользу гражданина, умершего к моменту заключения договора, либо не существующего к этому моменту юридического лица ничтожен.</w:t>
      </w:r>
    </w:p>
    <w:p>
      <w:pPr>
        <w:pStyle w:val="4"/>
        <w:spacing w:before="200"/>
        <w:ind w:firstLine="540"/>
        <w:jc w:val="both"/>
      </w:pPr>
      <w:r>
        <w:rPr>
          <w:sz w:val="20"/>
        </w:rPr>
        <w:t>2. До выражения третьим лицом намерения воспользоваться правами вкладчика лицо, заключившее договор банковского вклада, может воспользоваться правами вкладчика в отношении внесенных им на счет по вкладу денежных средств.</w:t>
      </w:r>
    </w:p>
    <w:p>
      <w:pPr>
        <w:pStyle w:val="4"/>
        <w:spacing w:before="200"/>
        <w:ind w:firstLine="540"/>
        <w:jc w:val="both"/>
      </w:pPr>
      <w:r>
        <w:rPr>
          <w:sz w:val="20"/>
        </w:rPr>
        <w:t xml:space="preserve">3. Правила о договоре в пользу третьего лица </w:t>
      </w:r>
      <w:r>
        <w:fldChar w:fldCharType="begin"/>
      </w:r>
      <w:r>
        <w:instrText xml:space="preserve"> HYPERLINK "https://login.consultant.ru/link/?req=doc&amp;base=RZB&amp;n=471848&amp;dst=102039" \h </w:instrText>
      </w:r>
      <w:r>
        <w:fldChar w:fldCharType="separate"/>
      </w:r>
      <w:r>
        <w:rPr>
          <w:color w:val="0000FF"/>
          <w:sz w:val="20"/>
        </w:rPr>
        <w:t>(статья 430)</w:t>
      </w:r>
      <w:r>
        <w:rPr>
          <w:color w:val="0000FF"/>
          <w:sz w:val="20"/>
        </w:rPr>
        <w:fldChar w:fldCharType="end"/>
      </w:r>
      <w:r>
        <w:rPr>
          <w:sz w:val="20"/>
        </w:rPr>
        <w:t xml:space="preserve"> применяются к договору банковского вклада в пользу третьего лица, если это не противоречит правилам настоящей статьи и существу банковского вклада.</w:t>
      </w:r>
    </w:p>
    <w:p>
      <w:pPr>
        <w:pStyle w:val="4"/>
        <w:jc w:val="both"/>
      </w:pPr>
    </w:p>
    <w:p>
      <w:pPr>
        <w:pStyle w:val="6"/>
        <w:ind w:firstLine="540"/>
        <w:jc w:val="both"/>
        <w:outlineLvl w:val="2"/>
      </w:pPr>
      <w:r>
        <w:rPr>
          <w:sz w:val="20"/>
        </w:rPr>
        <w:t>Статья 843. Сберегательная книжка</w:t>
      </w:r>
    </w:p>
    <w:p>
      <w:pPr>
        <w:pStyle w:val="4"/>
        <w:jc w:val="both"/>
      </w:pPr>
    </w:p>
    <w:p>
      <w:pPr>
        <w:pStyle w:val="4"/>
        <w:ind w:firstLine="540"/>
        <w:jc w:val="both"/>
      </w:pPr>
      <w:r>
        <w:rPr>
          <w:sz w:val="20"/>
        </w:rPr>
        <w:t>1. Договором банковского вклада с гражданином может быть предусмотрена выдача именной сберегательной книжки.</w:t>
      </w:r>
    </w:p>
    <w:p>
      <w:pPr>
        <w:pStyle w:val="4"/>
        <w:jc w:val="both"/>
      </w:pPr>
      <w:r>
        <w:rPr>
          <w:sz w:val="20"/>
        </w:rPr>
        <w:t xml:space="preserve">(в ред. Федерального </w:t>
      </w:r>
      <w:r>
        <w:fldChar w:fldCharType="begin"/>
      </w:r>
      <w:r>
        <w:instrText xml:space="preserve"> HYPERLINK "https://login.consultant.ru/link/?req=doc&amp;base=RZB&amp;n=220900&amp;dst=100146" \h </w:instrText>
      </w:r>
      <w:r>
        <w:fldChar w:fldCharType="separate"/>
      </w:r>
      <w:r>
        <w:rPr>
          <w:color w:val="0000FF"/>
          <w:sz w:val="20"/>
        </w:rPr>
        <w:t>закона</w:t>
      </w:r>
      <w:r>
        <w:rPr>
          <w:color w:val="0000FF"/>
          <w:sz w:val="20"/>
        </w:rPr>
        <w:fldChar w:fldCharType="end"/>
      </w:r>
      <w:r>
        <w:rPr>
          <w:sz w:val="20"/>
        </w:rPr>
        <w:t xml:space="preserve"> от 26.07.2017 N 212-ФЗ)</w:t>
      </w:r>
    </w:p>
    <w:p>
      <w:pPr>
        <w:pStyle w:val="4"/>
        <w:spacing w:before="200"/>
        <w:ind w:firstLine="540"/>
        <w:jc w:val="both"/>
      </w:pPr>
      <w:r>
        <w:rPr>
          <w:sz w:val="20"/>
        </w:rPr>
        <w:t xml:space="preserve">В сберегательной книжке должны быть указаны и удостоверены банком наименование и место нахождения банка </w:t>
      </w:r>
      <w:r>
        <w:fldChar w:fldCharType="begin"/>
      </w:r>
      <w:r>
        <w:instrText xml:space="preserve"> HYPERLINK "https://login.consultant.ru/link/?req=doc&amp;base=RZB&amp;n=287003&amp;dst=100304" \h </w:instrText>
      </w:r>
      <w:r>
        <w:fldChar w:fldCharType="separate"/>
      </w:r>
      <w:r>
        <w:rPr>
          <w:color w:val="0000FF"/>
          <w:sz w:val="20"/>
        </w:rPr>
        <w:t>(статья 54)</w:t>
      </w:r>
      <w:r>
        <w:rPr>
          <w:color w:val="0000FF"/>
          <w:sz w:val="20"/>
        </w:rPr>
        <w:fldChar w:fldCharType="end"/>
      </w:r>
      <w:r>
        <w:rPr>
          <w:sz w:val="20"/>
        </w:rPr>
        <w:t>, а если вклад внесен в филиал, также его соответствующего филиала, номер счета по вкладу, а также все суммы денежных средств, зачисленных на счет, все суммы денежных средств, списанных со счета, и остаток денежных средств на счете на момент предъявления сберегательной книжки в банк.</w:t>
      </w:r>
    </w:p>
    <w:p>
      <w:pPr>
        <w:pStyle w:val="4"/>
        <w:spacing w:before="200"/>
        <w:ind w:firstLine="540"/>
        <w:jc w:val="both"/>
      </w:pPr>
      <w:r>
        <w:rPr>
          <w:sz w:val="20"/>
        </w:rPr>
        <w:t>Если не доказано иное состояние вклада, данные о вкладе, указанные в сберегательной книжке, являются основанием для расчетов по вкладу между банком и вкладчиком.</w:t>
      </w:r>
    </w:p>
    <w:p>
      <w:pPr>
        <w:pStyle w:val="4"/>
        <w:spacing w:before="200"/>
        <w:ind w:firstLine="540"/>
        <w:jc w:val="both"/>
      </w:pPr>
      <w:r>
        <w:rPr>
          <w:sz w:val="20"/>
        </w:rPr>
        <w:t>2. Выдача вклада, выплата процентов по нему и исполнение распоряжений вкладчика о перечислении денежных средств со счета по вкладу другим лицам осуществляются банком при предъявлении сберегательной книжки.</w:t>
      </w:r>
    </w:p>
    <w:p>
      <w:pPr>
        <w:pStyle w:val="4"/>
        <w:spacing w:before="200"/>
        <w:ind w:firstLine="540"/>
        <w:jc w:val="both"/>
      </w:pPr>
      <w:r>
        <w:rPr>
          <w:sz w:val="20"/>
        </w:rPr>
        <w:t>Если именная сберегательная книжка утрачена или приведена в негодное для предъявления состояние, банк по заявлению вкладчика выдает ему новую сберегательную книжку.</w:t>
      </w:r>
    </w:p>
    <w:p>
      <w:pPr>
        <w:pStyle w:val="4"/>
        <w:spacing w:before="200"/>
        <w:ind w:firstLine="540"/>
        <w:jc w:val="both"/>
      </w:pPr>
      <w:r>
        <w:rPr>
          <w:sz w:val="20"/>
        </w:rPr>
        <w:t xml:space="preserve">Абзац утратил силу с 1 июня 2018 года. - Федеральный </w:t>
      </w:r>
      <w:r>
        <w:fldChar w:fldCharType="begin"/>
      </w:r>
      <w:r>
        <w:instrText xml:space="preserve"> HYPERLINK "https://login.consultant.ru/link/?req=doc&amp;base=RZB&amp;n=220900&amp;dst=100148" \h </w:instrText>
      </w:r>
      <w:r>
        <w:fldChar w:fldCharType="separate"/>
      </w:r>
      <w:r>
        <w:rPr>
          <w:color w:val="0000FF"/>
          <w:sz w:val="20"/>
        </w:rPr>
        <w:t>закон</w:t>
      </w:r>
      <w:r>
        <w:rPr>
          <w:color w:val="0000FF"/>
          <w:sz w:val="20"/>
        </w:rPr>
        <w:fldChar w:fldCharType="end"/>
      </w:r>
      <w:r>
        <w:rPr>
          <w:sz w:val="20"/>
        </w:rPr>
        <w:t xml:space="preserve"> от 26.07.2017 N 212-ФЗ.</w:t>
      </w:r>
    </w:p>
    <w:p>
      <w:pPr>
        <w:pStyle w:val="4"/>
        <w:jc w:val="both"/>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both"/>
            </w:pPr>
            <w:r>
              <w:rPr>
                <w:color w:val="392C69"/>
                <w:sz w:val="20"/>
              </w:rPr>
              <w:t>КонсультантПлюс: примечание.</w:t>
            </w:r>
          </w:p>
          <w:p>
            <w:pPr>
              <w:pStyle w:val="4"/>
              <w:jc w:val="both"/>
            </w:pPr>
            <w:r>
              <w:rPr>
                <w:color w:val="392C69"/>
                <w:sz w:val="20"/>
              </w:rPr>
              <w:t xml:space="preserve">Сберегательные и депозитные сертификаты, выданные до 01.06.2018, сохраняют свое действие на тех условиях, на которых они были выданы (ФЗ от 26.07.2017 </w:t>
            </w:r>
            <w:r>
              <w:fldChar w:fldCharType="begin"/>
            </w:r>
            <w:r>
              <w:instrText xml:space="preserve"> HYPERLINK "https://login.consultant.ru/link/?req=doc&amp;base=RZB&amp;n=220900&amp;dst=100555" \h </w:instrText>
            </w:r>
            <w:r>
              <w:fldChar w:fldCharType="separate"/>
            </w:r>
            <w:r>
              <w:rPr>
                <w:color w:val="0000FF"/>
                <w:sz w:val="20"/>
              </w:rPr>
              <w:t>N 212-ФЗ</w:t>
            </w:r>
            <w:r>
              <w:rPr>
                <w:color w:val="0000FF"/>
                <w:sz w:val="20"/>
              </w:rPr>
              <w:fldChar w:fldCharType="end"/>
            </w:r>
            <w:r>
              <w:rPr>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6"/>
        <w:spacing w:before="260"/>
        <w:ind w:firstLine="540"/>
        <w:jc w:val="both"/>
        <w:outlineLvl w:val="2"/>
      </w:pPr>
      <w:r>
        <w:rPr>
          <w:sz w:val="20"/>
        </w:rPr>
        <w:t>Статья 844. Сберегательный и депозитный сертификаты</w:t>
      </w:r>
    </w:p>
    <w:p>
      <w:pPr>
        <w:pStyle w:val="4"/>
        <w:ind w:firstLine="540"/>
        <w:jc w:val="both"/>
      </w:pPr>
      <w:r>
        <w:rPr>
          <w:sz w:val="20"/>
        </w:rPr>
        <w:t xml:space="preserve">(в ред. Федерального </w:t>
      </w:r>
      <w:r>
        <w:fldChar w:fldCharType="begin"/>
      </w:r>
      <w:r>
        <w:instrText xml:space="preserve"> HYPERLINK "https://login.consultant.ru/link/?req=doc&amp;base=RZB&amp;n=220900&amp;dst=100149" \h </w:instrText>
      </w:r>
      <w:r>
        <w:fldChar w:fldCharType="separate"/>
      </w:r>
      <w:r>
        <w:rPr>
          <w:color w:val="0000FF"/>
          <w:sz w:val="20"/>
        </w:rPr>
        <w:t>закона</w:t>
      </w:r>
      <w:r>
        <w:rPr>
          <w:color w:val="0000FF"/>
          <w:sz w:val="20"/>
        </w:rPr>
        <w:fldChar w:fldCharType="end"/>
      </w:r>
      <w:r>
        <w:rPr>
          <w:sz w:val="20"/>
        </w:rPr>
        <w:t xml:space="preserve"> от 26.07.2017 N 212-ФЗ)</w:t>
      </w:r>
    </w:p>
    <w:p>
      <w:pPr>
        <w:pStyle w:val="4"/>
        <w:ind w:firstLine="540"/>
        <w:jc w:val="both"/>
      </w:pPr>
    </w:p>
    <w:p>
      <w:pPr>
        <w:pStyle w:val="4"/>
        <w:ind w:firstLine="540"/>
        <w:jc w:val="both"/>
      </w:pPr>
      <w:r>
        <w:rPr>
          <w:sz w:val="20"/>
        </w:rPr>
        <w:t xml:space="preserve">1. Сберегательный и депозитный сертификаты являются именными документарными ценными бумагами, удостоверяющими факт внесения вкладчиком в банк суммы вклада на условиях, указанных в соответствующем сертификате, и право владельца такого сертификата на получение по истечении установленного сертификатом срока суммы вклада и обусловленных сертификатом процентов в банке, </w:t>
      </w:r>
      <w:r>
        <w:fldChar w:fldCharType="begin"/>
      </w:r>
      <w:r>
        <w:instrText xml:space="preserve"> HYPERLINK "https://login.consultant.ru/link/?req=doc&amp;base=RZB&amp;n=454026&amp;dst=939" \h </w:instrText>
      </w:r>
      <w:r>
        <w:fldChar w:fldCharType="separate"/>
      </w:r>
      <w:r>
        <w:rPr>
          <w:color w:val="0000FF"/>
          <w:sz w:val="20"/>
        </w:rPr>
        <w:t>выдавшем</w:t>
      </w:r>
      <w:r>
        <w:rPr>
          <w:color w:val="0000FF"/>
          <w:sz w:val="20"/>
        </w:rPr>
        <w:fldChar w:fldCharType="end"/>
      </w:r>
      <w:r>
        <w:rPr>
          <w:sz w:val="20"/>
        </w:rPr>
        <w:t xml:space="preserve"> сертификат.</w:t>
      </w:r>
    </w:p>
    <w:p>
      <w:pPr>
        <w:pStyle w:val="4"/>
        <w:spacing w:before="200"/>
        <w:ind w:firstLine="540"/>
        <w:jc w:val="both"/>
      </w:pPr>
      <w:r>
        <w:rPr>
          <w:sz w:val="20"/>
        </w:rPr>
        <w:t>Владельцем сберегательного сертификата может быть только физическое лицо, в том числе индивидуальный предприниматель.</w:t>
      </w:r>
    </w:p>
    <w:p>
      <w:pPr>
        <w:pStyle w:val="4"/>
        <w:spacing w:before="200"/>
        <w:ind w:firstLine="540"/>
        <w:jc w:val="both"/>
      </w:pPr>
      <w:r>
        <w:rPr>
          <w:sz w:val="20"/>
        </w:rPr>
        <w:t xml:space="preserve">Сумма вклада, внесение которой удостоверено сберегательным сертификатом, подлежит страхованию в соответствии с </w:t>
      </w:r>
      <w:r>
        <w:fldChar w:fldCharType="begin"/>
      </w:r>
      <w:r>
        <w:instrText xml:space="preserve"> HYPERLINK "https://login.consultant.ru/link/?req=doc&amp;base=RZB&amp;n=465965&amp;dst=82" \h </w:instrText>
      </w:r>
      <w:r>
        <w:fldChar w:fldCharType="separate"/>
      </w:r>
      <w:r>
        <w:rPr>
          <w:color w:val="0000FF"/>
          <w:sz w:val="20"/>
        </w:rPr>
        <w:t>законом</w:t>
      </w:r>
      <w:r>
        <w:rPr>
          <w:color w:val="0000FF"/>
          <w:sz w:val="20"/>
        </w:rPr>
        <w:fldChar w:fldCharType="end"/>
      </w:r>
      <w:r>
        <w:rPr>
          <w:sz w:val="20"/>
        </w:rPr>
        <w:t xml:space="preserve"> о страховании вкладов физических лиц.</w:t>
      </w:r>
    </w:p>
    <w:p>
      <w:pPr>
        <w:pStyle w:val="4"/>
        <w:spacing w:before="200"/>
        <w:ind w:firstLine="540"/>
        <w:jc w:val="both"/>
      </w:pPr>
      <w:r>
        <w:rPr>
          <w:sz w:val="20"/>
        </w:rPr>
        <w:t>Владельцем депозитного сертификата может быть только юридическое лицо.</w:t>
      </w:r>
    </w:p>
    <w:p>
      <w:pPr>
        <w:pStyle w:val="4"/>
        <w:spacing w:before="200"/>
        <w:ind w:firstLine="540"/>
        <w:jc w:val="both"/>
      </w:pPr>
      <w:r>
        <w:rPr>
          <w:sz w:val="20"/>
        </w:rPr>
        <w:t>2. Проценты по сберегательному или депозитному сертификату устанавливаются и выплачиваются на утвержденных банком условиях и в сроки, определенные сберегательным или депозитным сертификатом.</w:t>
      </w:r>
    </w:p>
    <w:p>
      <w:pPr>
        <w:pStyle w:val="4"/>
        <w:spacing w:before="200"/>
        <w:ind w:firstLine="540"/>
        <w:jc w:val="both"/>
      </w:pPr>
      <w:r>
        <w:rPr>
          <w:sz w:val="20"/>
        </w:rPr>
        <w:t>3. Банк вправе выдавать сберегательные и депозитные сертификаты, условия которых не предусматривают право владельца соответствующего сертификата на получение вклада по требованию, при этом такой сертификат должен содержать указание на отсутствие права вкладчика на досрочное получение вклада по требованию.</w:t>
      </w:r>
    </w:p>
    <w:p>
      <w:pPr>
        <w:pStyle w:val="4"/>
        <w:spacing w:before="200"/>
        <w:ind w:firstLine="540"/>
        <w:jc w:val="both"/>
      </w:pPr>
      <w:r>
        <w:rPr>
          <w:sz w:val="20"/>
        </w:rPr>
        <w:t>4. Если сберегательные и депозитные сертификаты предусматривают право владельца соответствующего сертификата на получение вклада по требованию, банком при досрочном предъявлении требования владельца соответствующего сертификата о выдаче денежных средств выплачиваются сумма вклада и проценты в размере, выплачиваемом по вкладам до востребования, если условиями соответствующего сертификата не установлен иной размер процентов.</w:t>
      </w:r>
    </w:p>
    <w:p>
      <w:pPr>
        <w:pStyle w:val="4"/>
        <w:spacing w:before="200"/>
        <w:ind w:firstLine="540"/>
        <w:jc w:val="both"/>
      </w:pPr>
      <w:r>
        <w:rPr>
          <w:sz w:val="20"/>
        </w:rPr>
        <w:t xml:space="preserve">5. Сберегательные или депозитные сертификаты могут выдаваться на условиях обездвижения </w:t>
      </w:r>
      <w:r>
        <w:fldChar w:fldCharType="begin"/>
      </w:r>
      <w:r>
        <w:instrText xml:space="preserve"> HYPERLINK "https://login.consultant.ru/link/?req=doc&amp;base=RZB&amp;n=471848&amp;dst=640" \h </w:instrText>
      </w:r>
      <w:r>
        <w:fldChar w:fldCharType="separate"/>
      </w:r>
      <w:r>
        <w:rPr>
          <w:color w:val="0000FF"/>
          <w:sz w:val="20"/>
        </w:rPr>
        <w:t>(статья 148.1)</w:t>
      </w:r>
      <w:r>
        <w:rPr>
          <w:color w:val="0000FF"/>
          <w:sz w:val="20"/>
        </w:rPr>
        <w:fldChar w:fldCharType="end"/>
      </w:r>
      <w:r>
        <w:rPr>
          <w:sz w:val="20"/>
        </w:rPr>
        <w:t xml:space="preserve">, в том числе обездвижения путем их хранения в выдавшем банке при условии, что такой банк в соответствии с законом вправе осуществлять хранение документарных ценных бумаг и (или) учет прав на ценные бумаги. В случае обездвижения такие сертификаты не выдаются на руки их владельцам, а права владельцев таких сертификатов закрепляются в одном сертификате, </w:t>
      </w:r>
      <w:r>
        <w:fldChar w:fldCharType="begin"/>
      </w:r>
      <w:r>
        <w:instrText xml:space="preserve"> HYPERLINK "https://login.consultant.ru/link/?req=doc&amp;base=LAW&amp;n=313187&amp;dst=100032" \h </w:instrText>
      </w:r>
      <w:r>
        <w:fldChar w:fldCharType="separate"/>
      </w:r>
      <w:r>
        <w:rPr>
          <w:color w:val="0000FF"/>
          <w:sz w:val="20"/>
        </w:rPr>
        <w:t>реквизиты</w:t>
      </w:r>
      <w:r>
        <w:rPr>
          <w:color w:val="0000FF"/>
          <w:sz w:val="20"/>
        </w:rPr>
        <w:fldChar w:fldCharType="end"/>
      </w:r>
      <w:r>
        <w:rPr>
          <w:sz w:val="20"/>
        </w:rPr>
        <w:t xml:space="preserve"> которого устанавливаются Банком России.</w:t>
      </w:r>
    </w:p>
    <w:p>
      <w:pPr>
        <w:pStyle w:val="4"/>
        <w:ind w:firstLine="540"/>
        <w:jc w:val="both"/>
      </w:pPr>
    </w:p>
    <w:p>
      <w:pPr>
        <w:pStyle w:val="6"/>
        <w:ind w:firstLine="540"/>
        <w:jc w:val="both"/>
        <w:outlineLvl w:val="2"/>
      </w:pPr>
      <w:r>
        <w:rPr>
          <w:sz w:val="20"/>
        </w:rPr>
        <w:t>Статья 844.1. Особенности договора банковского вклада в драгоценных металлах</w:t>
      </w:r>
    </w:p>
    <w:p>
      <w:pPr>
        <w:pStyle w:val="4"/>
        <w:ind w:firstLine="540"/>
        <w:jc w:val="both"/>
      </w:pPr>
      <w:r>
        <w:rPr>
          <w:sz w:val="20"/>
        </w:rPr>
        <w:t xml:space="preserve">(введена Федеральным </w:t>
      </w:r>
      <w:r>
        <w:fldChar w:fldCharType="begin"/>
      </w:r>
      <w:r>
        <w:instrText xml:space="preserve"> HYPERLINK "https://login.consultant.ru/link/?req=doc&amp;base=RZB&amp;n=220900&amp;dst=100159" \h </w:instrText>
      </w:r>
      <w:r>
        <w:fldChar w:fldCharType="separate"/>
      </w:r>
      <w:r>
        <w:rPr>
          <w:color w:val="0000FF"/>
          <w:sz w:val="20"/>
        </w:rPr>
        <w:t>законом</w:t>
      </w:r>
      <w:r>
        <w:rPr>
          <w:color w:val="0000FF"/>
          <w:sz w:val="20"/>
        </w:rPr>
        <w:fldChar w:fldCharType="end"/>
      </w:r>
      <w:r>
        <w:rPr>
          <w:sz w:val="20"/>
        </w:rPr>
        <w:t xml:space="preserve"> от 26.07.2017 N 212-ФЗ)</w:t>
      </w:r>
    </w:p>
    <w:p>
      <w:pPr>
        <w:pStyle w:val="4"/>
        <w:ind w:firstLine="540"/>
        <w:jc w:val="both"/>
      </w:pPr>
    </w:p>
    <w:p>
      <w:pPr>
        <w:pStyle w:val="4"/>
        <w:ind w:firstLine="540"/>
        <w:jc w:val="both"/>
      </w:pPr>
      <w:r>
        <w:rPr>
          <w:sz w:val="20"/>
        </w:rPr>
        <w:t>1. По договору банковского вклада, предметом которого является драгоценный металл определенного наименования (вклад в драгоценных металлах), банк обязуется возвратить вкладчику имеющийся во вкладе драгоценный металл того же наименования и той же массы либо выдать денежные средства в сумме, эквивалентной стоимости этого металла, а также выплатить предусмотренные договором проценты.</w:t>
      </w:r>
    </w:p>
    <w:p>
      <w:pPr>
        <w:pStyle w:val="4"/>
        <w:spacing w:before="200"/>
        <w:ind w:firstLine="540"/>
        <w:jc w:val="both"/>
      </w:pPr>
      <w:r>
        <w:rPr>
          <w:sz w:val="20"/>
        </w:rPr>
        <w:t>2. Договор банковского вклада в драгоценных металлах должен содержать обязательное указание на наименование драгоценного металла, размер процентов по вкладу и форму их получения вкладчиком, а также порядок расчета суммы денежных средств, подлежащих выдаче, если возможность такой выдачи предусмотрена договором.</w:t>
      </w:r>
    </w:p>
    <w:p>
      <w:pPr>
        <w:pStyle w:val="4"/>
        <w:spacing w:before="200"/>
        <w:ind w:firstLine="540"/>
        <w:jc w:val="both"/>
      </w:pPr>
      <w:r>
        <w:rPr>
          <w:sz w:val="20"/>
        </w:rPr>
        <w:t xml:space="preserve">3. Если иное не установлено законом или не вытекает из существа обязательства, к отношениям по договору банковского вклада в драгоценных металлах применяются правила о вкладах, предусмотренные настоящим Кодексом, в том числе правила </w:t>
      </w:r>
      <w:r>
        <w:fldChar w:fldCharType="begin"/>
      </w:r>
      <w:r>
        <w:instrText xml:space="preserve"> HYPERLINK "https://login.consultant.ru/link/?req=doc&amp;base=RZB&amp;n=471848&amp;dst=1320" \h </w:instrText>
      </w:r>
      <w:r>
        <w:fldChar w:fldCharType="separate"/>
      </w:r>
      <w:r>
        <w:rPr>
          <w:color w:val="0000FF"/>
          <w:sz w:val="20"/>
        </w:rPr>
        <w:t>абзаца седьмого пункта 1 статьи 64</w:t>
      </w:r>
      <w:r>
        <w:rPr>
          <w:color w:val="0000FF"/>
          <w:sz w:val="20"/>
        </w:rPr>
        <w:fldChar w:fldCharType="end"/>
      </w:r>
      <w:r>
        <w:rPr>
          <w:sz w:val="20"/>
        </w:rPr>
        <w:t xml:space="preserve"> настоящего Кодекса.</w:t>
      </w:r>
    </w:p>
    <w:p>
      <w:pPr>
        <w:pStyle w:val="4"/>
        <w:spacing w:before="200"/>
        <w:ind w:firstLine="540"/>
        <w:jc w:val="both"/>
      </w:pPr>
      <w:r>
        <w:rPr>
          <w:sz w:val="20"/>
        </w:rPr>
        <w:t xml:space="preserve">4. К отношениям по договору банковского вклада в драгоценных металлах правила </w:t>
      </w:r>
      <w:r>
        <w:fldChar w:fldCharType="begin"/>
      </w:r>
      <w:r>
        <w:instrText xml:space="preserve"> HYPERLINK \l "P2693" \h </w:instrText>
      </w:r>
      <w:r>
        <w:fldChar w:fldCharType="separate"/>
      </w:r>
      <w:r>
        <w:rPr>
          <w:color w:val="0000FF"/>
          <w:sz w:val="20"/>
        </w:rPr>
        <w:t>пункта 1 статьи 840</w:t>
      </w:r>
      <w:r>
        <w:rPr>
          <w:color w:val="0000FF"/>
          <w:sz w:val="20"/>
        </w:rPr>
        <w:fldChar w:fldCharType="end"/>
      </w:r>
      <w:r>
        <w:rPr>
          <w:sz w:val="20"/>
        </w:rPr>
        <w:t xml:space="preserve"> настоящего Кодекса об обеспечении возврата вкладов граждан путем осуществляемого в соответствии с законом страхования вкладов физических лиц не применяются, о чем гражданин должен быть уведомлен в письменной форме до заключения договора банковского вклада в драгоценных металлах, а банк должен получить от гражданина подтверждение того, что такое уведомление было совершено.</w:t>
      </w:r>
    </w:p>
    <w:p>
      <w:pPr>
        <w:pStyle w:val="4"/>
        <w:jc w:val="both"/>
      </w:pPr>
    </w:p>
    <w:p>
      <w:pPr>
        <w:pStyle w:val="6"/>
        <w:jc w:val="center"/>
        <w:outlineLvl w:val="1"/>
      </w:pPr>
      <w:bookmarkStart w:id="204" w:name="P2743"/>
      <w:bookmarkEnd w:id="204"/>
      <w:r>
        <w:rPr>
          <w:sz w:val="20"/>
        </w:rPr>
        <w:t>Глава 45. Банковский счет</w:t>
      </w:r>
    </w:p>
    <w:p>
      <w:pPr>
        <w:pStyle w:val="4"/>
        <w:jc w:val="both"/>
      </w:pPr>
    </w:p>
    <w:p>
      <w:pPr>
        <w:pStyle w:val="6"/>
        <w:jc w:val="center"/>
        <w:outlineLvl w:val="2"/>
      </w:pPr>
      <w:r>
        <w:rPr>
          <w:sz w:val="20"/>
        </w:rPr>
        <w:t>§ 1. Общие положения о банковском счете</w:t>
      </w:r>
    </w:p>
    <w:p>
      <w:pPr>
        <w:pStyle w:val="4"/>
        <w:jc w:val="center"/>
      </w:pPr>
      <w:r>
        <w:rPr>
          <w:sz w:val="20"/>
        </w:rPr>
        <w:t xml:space="preserve">(введено Федеральным </w:t>
      </w:r>
      <w:r>
        <w:fldChar w:fldCharType="begin"/>
      </w:r>
      <w:r>
        <w:instrText xml:space="preserve"> HYPERLINK "https://login.consultant.ru/link/?req=doc&amp;base=RZB&amp;n=220900&amp;dst=100166" \h </w:instrText>
      </w:r>
      <w:r>
        <w:fldChar w:fldCharType="separate"/>
      </w:r>
      <w:r>
        <w:rPr>
          <w:color w:val="0000FF"/>
          <w:sz w:val="20"/>
        </w:rPr>
        <w:t>законом</w:t>
      </w:r>
      <w:r>
        <w:rPr>
          <w:color w:val="0000FF"/>
          <w:sz w:val="20"/>
        </w:rPr>
        <w:fldChar w:fldCharType="end"/>
      </w:r>
      <w:r>
        <w:rPr>
          <w:sz w:val="20"/>
        </w:rPr>
        <w:t xml:space="preserve"> от 26.07.2017 N 212-ФЗ)</w:t>
      </w:r>
    </w:p>
    <w:p>
      <w:pPr>
        <w:pStyle w:val="4"/>
        <w:jc w:val="both"/>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both"/>
            </w:pPr>
            <w:r>
              <w:rPr>
                <w:color w:val="392C69"/>
                <w:sz w:val="20"/>
              </w:rPr>
              <w:t>КонсультантПлюс: примечание.</w:t>
            </w:r>
          </w:p>
          <w:p>
            <w:pPr>
              <w:pStyle w:val="4"/>
              <w:jc w:val="both"/>
            </w:pPr>
            <w:r>
              <w:rPr>
                <w:color w:val="392C69"/>
                <w:sz w:val="20"/>
              </w:rPr>
              <w:t xml:space="preserve">О правовом регулировании договора об открытии залогового счета см. </w:t>
            </w:r>
            <w:r>
              <w:fldChar w:fldCharType="begin"/>
            </w:r>
            <w:r>
              <w:instrText xml:space="preserve"> HYPERLINK "https://login.consultant.ru/link/?req=doc&amp;base=RZB&amp;n=471848&amp;dst=1024" \h </w:instrText>
            </w:r>
            <w:r>
              <w:fldChar w:fldCharType="separate"/>
            </w:r>
            <w:r>
              <w:rPr>
                <w:color w:val="0000FF"/>
                <w:sz w:val="20"/>
              </w:rPr>
              <w:t>статьи 358.9</w:t>
            </w:r>
            <w:r>
              <w:rPr>
                <w:color w:val="0000FF"/>
                <w:sz w:val="20"/>
              </w:rPr>
              <w:fldChar w:fldCharType="end"/>
            </w:r>
            <w:r>
              <w:rPr>
                <w:color w:val="392C69"/>
                <w:sz w:val="20"/>
              </w:rPr>
              <w:t xml:space="preserve"> - </w:t>
            </w:r>
            <w:r>
              <w:fldChar w:fldCharType="begin"/>
            </w:r>
            <w:r>
              <w:instrText xml:space="preserve"> HYPERLINK "https://login.consultant.ru/link/?req=doc&amp;base=RZB&amp;n=471848&amp;dst=1049" \h </w:instrText>
            </w:r>
            <w:r>
              <w:fldChar w:fldCharType="separate"/>
            </w:r>
            <w:r>
              <w:rPr>
                <w:color w:val="0000FF"/>
                <w:sz w:val="20"/>
              </w:rPr>
              <w:t>358.14</w:t>
            </w:r>
            <w:r>
              <w:rPr>
                <w:color w:val="0000FF"/>
                <w:sz w:val="20"/>
              </w:rPr>
              <w:fldChar w:fldCharType="end"/>
            </w:r>
            <w:r>
              <w:rPr>
                <w:color w:val="392C69"/>
                <w:sz w:val="20"/>
              </w:rPr>
              <w:t xml:space="preserve"> настоящего Кодекса.</w:t>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6"/>
        <w:spacing w:before="260"/>
        <w:ind w:firstLine="540"/>
        <w:jc w:val="both"/>
        <w:outlineLvl w:val="3"/>
      </w:pPr>
      <w:r>
        <w:rPr>
          <w:sz w:val="20"/>
        </w:rPr>
        <w:t>Статья 845. Договор банковского счета</w:t>
      </w:r>
    </w:p>
    <w:p>
      <w:pPr>
        <w:pStyle w:val="4"/>
        <w:ind w:firstLine="540"/>
        <w:jc w:val="both"/>
      </w:pPr>
      <w:r>
        <w:rPr>
          <w:sz w:val="20"/>
        </w:rPr>
        <w:t xml:space="preserve">(в ред. Федерального </w:t>
      </w:r>
      <w:r>
        <w:fldChar w:fldCharType="begin"/>
      </w:r>
      <w:r>
        <w:instrText xml:space="preserve"> HYPERLINK "https://login.consultant.ru/link/?req=doc&amp;base=RZB&amp;n=220900&amp;dst=100168" \h </w:instrText>
      </w:r>
      <w:r>
        <w:fldChar w:fldCharType="separate"/>
      </w:r>
      <w:r>
        <w:rPr>
          <w:color w:val="0000FF"/>
          <w:sz w:val="20"/>
        </w:rPr>
        <w:t>закона</w:t>
      </w:r>
      <w:r>
        <w:rPr>
          <w:color w:val="0000FF"/>
          <w:sz w:val="20"/>
        </w:rPr>
        <w:fldChar w:fldCharType="end"/>
      </w:r>
      <w:r>
        <w:rPr>
          <w:sz w:val="20"/>
        </w:rPr>
        <w:t xml:space="preserve"> от 26.07.2017 N 212-ФЗ)</w:t>
      </w:r>
    </w:p>
    <w:p>
      <w:pPr>
        <w:pStyle w:val="4"/>
        <w:ind w:firstLine="540"/>
        <w:jc w:val="both"/>
      </w:pPr>
    </w:p>
    <w:p>
      <w:pPr>
        <w:pStyle w:val="4"/>
        <w:ind w:firstLine="540"/>
        <w:jc w:val="both"/>
      </w:pPr>
      <w:r>
        <w:rPr>
          <w:sz w:val="20"/>
        </w:rPr>
        <w:t>1. По договору банковского счета банк обязуется принимать и зачислять поступающие на счет, открытый клиенту (владельцу счета), денежные средства, выполнять распоряжения клиента о перечислении и выдаче соответствующих сумм со счета и проведении других операций по счету.</w:t>
      </w:r>
    </w:p>
    <w:p>
      <w:pPr>
        <w:pStyle w:val="4"/>
        <w:spacing w:before="200"/>
        <w:ind w:firstLine="540"/>
        <w:jc w:val="both"/>
      </w:pPr>
      <w:r>
        <w:rPr>
          <w:sz w:val="20"/>
        </w:rPr>
        <w:t>2. Банк может использовать имеющиеся на счете денежные средства, гарантируя право клиента беспрепятственно распоряжаться этими средствами.</w:t>
      </w:r>
    </w:p>
    <w:p>
      <w:pPr>
        <w:pStyle w:val="4"/>
        <w:spacing w:before="200"/>
        <w:ind w:firstLine="540"/>
        <w:jc w:val="both"/>
      </w:pPr>
      <w:r>
        <w:rPr>
          <w:sz w:val="20"/>
        </w:rPr>
        <w:t>3. Банк не вправе определять и контролировать направления использования денежных средств клиента и устанавливать другие не предусмотренные законом или договором банковского счета ограничения права клиента распоряжаться денежными средствами по своему усмотрению.</w:t>
      </w:r>
    </w:p>
    <w:p>
      <w:pPr>
        <w:pStyle w:val="4"/>
        <w:spacing w:before="200"/>
        <w:ind w:firstLine="540"/>
        <w:jc w:val="both"/>
      </w:pPr>
      <w:r>
        <w:rPr>
          <w:sz w:val="20"/>
        </w:rPr>
        <w:t>4. Права на денежные средства, находящиеся на счете, считаются принадлежащими клиенту в пределах суммы остатка, за исключением денежных средств, в отношении которых получателю денежных средств и (или) обслуживающему его банку в соответствии с банковскими правилами и договором подтверждена возможность исполнения распоряжения клиента о списании денежных средств в течение определенного договором срока, но не более чем десять дней. По истечении указанного срока находящиеся на счете денежные средства, в отношении которых была подтверждена возможность исполнения распоряжения клиента, считаются принадлежащими клиенту.</w:t>
      </w:r>
    </w:p>
    <w:p>
      <w:pPr>
        <w:pStyle w:val="4"/>
        <w:spacing w:before="200"/>
        <w:ind w:firstLine="540"/>
        <w:jc w:val="both"/>
      </w:pPr>
      <w:r>
        <w:rPr>
          <w:sz w:val="20"/>
        </w:rPr>
        <w:t xml:space="preserve">5. В случае заключения договора банковского счета с несколькими клиентами (совместный счет) такими клиентами могут быть только физические лица с учетом ограничений, установленных валютным законодательством Российской Федерации. Права на денежные средства, находящиеся на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 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w:t>
      </w:r>
      <w:r>
        <w:fldChar w:fldCharType="begin"/>
      </w:r>
      <w:r>
        <w:instrText xml:space="preserve"> HYPERLINK "https://login.consultant.ru/link/?req=doc&amp;base=RZB&amp;n=471848&amp;dst=101342" \h </w:instrText>
      </w:r>
      <w:r>
        <w:fldChar w:fldCharType="separate"/>
      </w:r>
      <w:r>
        <w:rPr>
          <w:color w:val="0000FF"/>
          <w:sz w:val="20"/>
        </w:rPr>
        <w:t>(статья 256)</w:t>
      </w:r>
      <w:r>
        <w:rPr>
          <w:color w:val="0000FF"/>
          <w:sz w:val="20"/>
        </w:rPr>
        <w:fldChar w:fldCharType="end"/>
      </w:r>
      <w:r>
        <w:rPr>
          <w:sz w:val="20"/>
        </w:rPr>
        <w:t>, если иное не предусмотрено брачным договором, о заключении которого клиенты-супруги уведомили банк.</w:t>
      </w:r>
    </w:p>
    <w:p>
      <w:pPr>
        <w:pStyle w:val="4"/>
        <w:spacing w:before="200"/>
        <w:ind w:firstLine="540"/>
        <w:jc w:val="both"/>
      </w:pPr>
      <w:r>
        <w:rPr>
          <w:sz w:val="20"/>
        </w:rPr>
        <w:t>6. Правила настоящей главы, относящиеся к банкам, применяются также и к другим кредитным организациям при заключении и исполнении ими договора банковского счета в соответствии с выданным разрешением (лицензией).</w:t>
      </w:r>
    </w:p>
    <w:p>
      <w:pPr>
        <w:pStyle w:val="4"/>
        <w:spacing w:before="200"/>
        <w:ind w:firstLine="540"/>
        <w:jc w:val="both"/>
      </w:pPr>
      <w:r>
        <w:rPr>
          <w:sz w:val="20"/>
        </w:rPr>
        <w:t xml:space="preserve">7. К отношениям по договору банковского счета с использованием электронного средства платежа и к отношениям по договору счета цифрового рубля нормы настоящей главы применяются, если </w:t>
      </w:r>
      <w:r>
        <w:fldChar w:fldCharType="begin"/>
      </w:r>
      <w:r>
        <w:instrText xml:space="preserve"> HYPERLINK "https://login.consultant.ru/link/?req=doc&amp;base=RZB&amp;n=445240&amp;dst=598" \h </w:instrText>
      </w:r>
      <w:r>
        <w:fldChar w:fldCharType="separate"/>
      </w:r>
      <w:r>
        <w:rPr>
          <w:color w:val="0000FF"/>
          <w:sz w:val="20"/>
        </w:rPr>
        <w:t>иное</w:t>
      </w:r>
      <w:r>
        <w:rPr>
          <w:color w:val="0000FF"/>
          <w:sz w:val="20"/>
        </w:rPr>
        <w:fldChar w:fldCharType="end"/>
      </w:r>
      <w:r>
        <w:rPr>
          <w:sz w:val="20"/>
        </w:rPr>
        <w:t xml:space="preserve"> не предусмотрено законодательством Российской Федерации о национальной платежной системе.</w:t>
      </w:r>
    </w:p>
    <w:p>
      <w:pPr>
        <w:pStyle w:val="4"/>
        <w:jc w:val="both"/>
      </w:pPr>
      <w:r>
        <w:rPr>
          <w:sz w:val="20"/>
        </w:rPr>
        <w:t xml:space="preserve">(в ред. Федерального </w:t>
      </w:r>
      <w:r>
        <w:fldChar w:fldCharType="begin"/>
      </w:r>
      <w:r>
        <w:instrText xml:space="preserve"> HYPERLINK "https://login.consultant.ru/link/?req=doc&amp;base=RZB&amp;n=452638&amp;dst=100014" \h </w:instrText>
      </w:r>
      <w:r>
        <w:fldChar w:fldCharType="separate"/>
      </w:r>
      <w:r>
        <w:rPr>
          <w:color w:val="0000FF"/>
          <w:sz w:val="20"/>
        </w:rPr>
        <w:t>закона</w:t>
      </w:r>
      <w:r>
        <w:rPr>
          <w:color w:val="0000FF"/>
          <w:sz w:val="20"/>
        </w:rPr>
        <w:fldChar w:fldCharType="end"/>
      </w:r>
      <w:r>
        <w:rPr>
          <w:sz w:val="20"/>
        </w:rPr>
        <w:t xml:space="preserve"> от 24.07.2023 N 339-ФЗ)</w:t>
      </w:r>
    </w:p>
    <w:p>
      <w:pPr>
        <w:pStyle w:val="4"/>
        <w:jc w:val="both"/>
      </w:pPr>
    </w:p>
    <w:p>
      <w:pPr>
        <w:pStyle w:val="6"/>
        <w:ind w:firstLine="540"/>
        <w:jc w:val="both"/>
        <w:outlineLvl w:val="3"/>
      </w:pPr>
      <w:r>
        <w:rPr>
          <w:sz w:val="20"/>
        </w:rPr>
        <w:t>Статья 846. Заключение договора банковского счета</w:t>
      </w:r>
    </w:p>
    <w:p>
      <w:pPr>
        <w:pStyle w:val="4"/>
        <w:ind w:firstLine="540"/>
        <w:jc w:val="both"/>
      </w:pPr>
      <w:r>
        <w:rPr>
          <w:sz w:val="20"/>
        </w:rPr>
        <w:t xml:space="preserve">(в ред. Федерального </w:t>
      </w:r>
      <w:r>
        <w:fldChar w:fldCharType="begin"/>
      </w:r>
      <w:r>
        <w:instrText xml:space="preserve"> HYPERLINK "https://login.consultant.ru/link/?req=doc&amp;base=RZB&amp;n=220900&amp;dst=100177" \h </w:instrText>
      </w:r>
      <w:r>
        <w:fldChar w:fldCharType="separate"/>
      </w:r>
      <w:r>
        <w:rPr>
          <w:color w:val="0000FF"/>
          <w:sz w:val="20"/>
        </w:rPr>
        <w:t>закона</w:t>
      </w:r>
      <w:r>
        <w:rPr>
          <w:color w:val="0000FF"/>
          <w:sz w:val="20"/>
        </w:rPr>
        <w:fldChar w:fldCharType="end"/>
      </w:r>
      <w:r>
        <w:rPr>
          <w:sz w:val="20"/>
        </w:rPr>
        <w:t xml:space="preserve"> от 26.07.2017 N 212-ФЗ)</w:t>
      </w:r>
    </w:p>
    <w:p>
      <w:pPr>
        <w:pStyle w:val="4"/>
        <w:ind w:firstLine="540"/>
        <w:jc w:val="both"/>
      </w:pPr>
    </w:p>
    <w:p>
      <w:pPr>
        <w:pStyle w:val="4"/>
        <w:ind w:firstLine="540"/>
        <w:jc w:val="both"/>
      </w:pPr>
      <w:r>
        <w:rPr>
          <w:sz w:val="20"/>
        </w:rPr>
        <w:t>1. При заключении договора банковского счета клиенту или указанному им лицу открывается счет в банке на условиях, согласованных сторонами.</w:t>
      </w:r>
    </w:p>
    <w:p>
      <w:pPr>
        <w:pStyle w:val="4"/>
        <w:spacing w:before="200"/>
        <w:ind w:firstLine="540"/>
        <w:jc w:val="both"/>
      </w:pPr>
      <w:r>
        <w:rPr>
          <w:sz w:val="20"/>
        </w:rPr>
        <w:t>2. Банк обязан заключить договор банковского счета с клиентом, обратившимся с предложением открыть счет на объявленных банком для открытия счетов данного вида условиях, соответствующих требованиям, предусмотренным законом и установленными в соответствии с ним банковскими правилами.</w:t>
      </w:r>
    </w:p>
    <w:p>
      <w:pPr>
        <w:pStyle w:val="4"/>
        <w:spacing w:before="200"/>
        <w:ind w:firstLine="540"/>
        <w:jc w:val="both"/>
      </w:pPr>
      <w:r>
        <w:rPr>
          <w:sz w:val="20"/>
        </w:rPr>
        <w:t>Банк не вправе отказать в открытии счета, совершение соответствующих операций по которому предусмотрено законом, уставом банка и выданным ему разрешением (лицензией), за исключением случаев, когда такой отказ вызван отсутствием у банка возможности принять на банковское обслуживание либо допускается законом или иными правовыми актами.</w:t>
      </w:r>
    </w:p>
    <w:p>
      <w:pPr>
        <w:pStyle w:val="4"/>
        <w:spacing w:before="200"/>
        <w:ind w:firstLine="540"/>
        <w:jc w:val="both"/>
      </w:pPr>
      <w:r>
        <w:rPr>
          <w:sz w:val="20"/>
        </w:rPr>
        <w:t xml:space="preserve">При необоснованном уклонении банка от заключения договора банковского счета клиент вправе предъявить ему требования, предусмотренные </w:t>
      </w:r>
      <w:r>
        <w:fldChar w:fldCharType="begin"/>
      </w:r>
      <w:r>
        <w:instrText xml:space="preserve"> HYPERLINK "https://login.consultant.ru/link/?req=doc&amp;base=RZB&amp;n=471848&amp;dst=10796" \h </w:instrText>
      </w:r>
      <w:r>
        <w:fldChar w:fldCharType="separate"/>
      </w:r>
      <w:r>
        <w:rPr>
          <w:color w:val="0000FF"/>
          <w:sz w:val="20"/>
        </w:rPr>
        <w:t>пунктом 4 статьи 445</w:t>
      </w:r>
      <w:r>
        <w:rPr>
          <w:color w:val="0000FF"/>
          <w:sz w:val="20"/>
        </w:rPr>
        <w:fldChar w:fldCharType="end"/>
      </w:r>
      <w:r>
        <w:rPr>
          <w:sz w:val="20"/>
        </w:rPr>
        <w:t xml:space="preserve"> настоящего Кодекса.</w:t>
      </w:r>
    </w:p>
    <w:p>
      <w:pPr>
        <w:pStyle w:val="4"/>
        <w:spacing w:before="200"/>
        <w:ind w:firstLine="540"/>
        <w:jc w:val="both"/>
      </w:pPr>
      <w:r>
        <w:rPr>
          <w:sz w:val="20"/>
        </w:rPr>
        <w:t>3. Банковский счет может быть открыт на условиях использования электронного средства платежа.</w:t>
      </w:r>
    </w:p>
    <w:p>
      <w:pPr>
        <w:pStyle w:val="4"/>
        <w:jc w:val="both"/>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both"/>
            </w:pPr>
            <w:r>
              <w:rPr>
                <w:color w:val="392C69"/>
                <w:sz w:val="20"/>
              </w:rPr>
              <w:t>КонсультантПлюс: примечание.</w:t>
            </w:r>
          </w:p>
          <w:p>
            <w:pPr>
              <w:pStyle w:val="4"/>
              <w:jc w:val="both"/>
            </w:pPr>
            <w:r>
              <w:rPr>
                <w:color w:val="392C69"/>
                <w:sz w:val="20"/>
              </w:rPr>
              <w:t xml:space="preserve">О временном порядке исполнения обязательств по договорам банковского счета (вклада), выраженных в иностранной валюте, см. </w:t>
            </w:r>
            <w:r>
              <w:fldChar w:fldCharType="begin"/>
            </w:r>
            <w:r>
              <w:instrText xml:space="preserve"> HYPERLINK "https://login.consultant.ru/link/?req=doc&amp;base=RZB&amp;n=424001" \h </w:instrText>
            </w:r>
            <w:r>
              <w:fldChar w:fldCharType="separate"/>
            </w:r>
            <w:r>
              <w:rPr>
                <w:color w:val="0000FF"/>
                <w:sz w:val="20"/>
              </w:rPr>
              <w:t>Указ</w:t>
            </w:r>
            <w:r>
              <w:rPr>
                <w:color w:val="0000FF"/>
                <w:sz w:val="20"/>
              </w:rPr>
              <w:fldChar w:fldCharType="end"/>
            </w:r>
            <w:r>
              <w:rPr>
                <w:color w:val="392C69"/>
                <w:sz w:val="20"/>
              </w:rPr>
              <w:t xml:space="preserve"> Президента РФ от 08.08.2022 N 529.</w:t>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6"/>
        <w:spacing w:before="260"/>
        <w:ind w:firstLine="540"/>
        <w:jc w:val="both"/>
        <w:outlineLvl w:val="3"/>
      </w:pPr>
      <w:r>
        <w:rPr>
          <w:sz w:val="20"/>
        </w:rPr>
        <w:t>Статья 847. Порядок распоряжения денежными средствами, находящимися на счете</w:t>
      </w:r>
    </w:p>
    <w:p>
      <w:pPr>
        <w:pStyle w:val="4"/>
        <w:ind w:firstLine="540"/>
        <w:jc w:val="both"/>
      </w:pPr>
      <w:r>
        <w:rPr>
          <w:sz w:val="20"/>
        </w:rPr>
        <w:t xml:space="preserve">(в ред. Федерального </w:t>
      </w:r>
      <w:r>
        <w:fldChar w:fldCharType="begin"/>
      </w:r>
      <w:r>
        <w:instrText xml:space="preserve"> HYPERLINK "https://login.consultant.ru/link/?req=doc&amp;base=RZB&amp;n=220900&amp;dst=100183" \h </w:instrText>
      </w:r>
      <w:r>
        <w:fldChar w:fldCharType="separate"/>
      </w:r>
      <w:r>
        <w:rPr>
          <w:color w:val="0000FF"/>
          <w:sz w:val="20"/>
        </w:rPr>
        <w:t>закона</w:t>
      </w:r>
      <w:r>
        <w:rPr>
          <w:color w:val="0000FF"/>
          <w:sz w:val="20"/>
        </w:rPr>
        <w:fldChar w:fldCharType="end"/>
      </w:r>
      <w:r>
        <w:rPr>
          <w:sz w:val="20"/>
        </w:rPr>
        <w:t xml:space="preserve"> от 26.07.2017 N 212-ФЗ)</w:t>
      </w:r>
    </w:p>
    <w:p>
      <w:pPr>
        <w:pStyle w:val="4"/>
        <w:ind w:firstLine="540"/>
        <w:jc w:val="both"/>
      </w:pPr>
    </w:p>
    <w:p>
      <w:pPr>
        <w:pStyle w:val="4"/>
        <w:ind w:firstLine="540"/>
        <w:jc w:val="both"/>
      </w:pPr>
      <w:r>
        <w:rPr>
          <w:sz w:val="20"/>
        </w:rPr>
        <w:t>1. Права лиц, осуществляющих от имени клиента распоряжения о перечислении и выдаче средств со счета, удостоверяются клиентом путем представления банку документов, предусмотренных законом, установленными в соответствии с ним банковскими правилами и договором банковского счета.</w:t>
      </w:r>
    </w:p>
    <w:p>
      <w:pPr>
        <w:pStyle w:val="4"/>
        <w:spacing w:before="200"/>
        <w:ind w:firstLine="540"/>
        <w:jc w:val="both"/>
      </w:pPr>
      <w:r>
        <w:rPr>
          <w:sz w:val="20"/>
        </w:rPr>
        <w:t>2. Клиент может дать распоряжение банку о списании денежных средств со счета по требованию третьих лиц, в том числе связанному с исполнением клиентом своих обязательств перед этими лицами. Банк принимает эти распоряжения при условии указания в них в письменной форме необходимых данных, позволяющих при предъявлении соответствующего требования идентифицировать лицо, имеющее право на его предъявление.</w:t>
      </w:r>
    </w:p>
    <w:p>
      <w:pPr>
        <w:pStyle w:val="4"/>
        <w:spacing w:before="200"/>
        <w:ind w:firstLine="540"/>
        <w:jc w:val="both"/>
      </w:pPr>
      <w:r>
        <w:rPr>
          <w:sz w:val="20"/>
        </w:rPr>
        <w:t>3. Банк исполняет распоряжение о списании денежных средств при недостаточности денежных средств на банковском счете, если этот счет включен в соответствии с договором банковского счета в группу банковских счетов, в том числе принадлежащих разным лицам, и на всех банковских счетах, включенных в указанную группу, достаточно денежных средств для исполнения распоряжения клиента. При этом такое списание не является кредитованием счета.</w:t>
      </w:r>
    </w:p>
    <w:p>
      <w:pPr>
        <w:pStyle w:val="4"/>
        <w:spacing w:before="200"/>
        <w:ind w:firstLine="540"/>
        <w:jc w:val="both"/>
      </w:pPr>
      <w:r>
        <w:rPr>
          <w:sz w:val="20"/>
        </w:rPr>
        <w:t xml:space="preserve">4. Договором может быть предусмотрено удостоверение прав распоряжения денежными суммами, находящимися на счете, электронными средствами платежа и иными способами с использованием в них аналогов собственноручной подписи </w:t>
      </w:r>
      <w:r>
        <w:fldChar w:fldCharType="begin"/>
      </w:r>
      <w:r>
        <w:instrText xml:space="preserve"> HYPERLINK "https://login.consultant.ru/link/?req=doc&amp;base=RZB&amp;n=471848&amp;dst=187" \h </w:instrText>
      </w:r>
      <w:r>
        <w:fldChar w:fldCharType="separate"/>
      </w:r>
      <w:r>
        <w:rPr>
          <w:color w:val="0000FF"/>
          <w:sz w:val="20"/>
        </w:rPr>
        <w:t>(пункт 2 статьи 160)</w:t>
      </w:r>
      <w:r>
        <w:rPr>
          <w:color w:val="0000FF"/>
          <w:sz w:val="20"/>
        </w:rPr>
        <w:fldChar w:fldCharType="end"/>
      </w:r>
      <w:r>
        <w:rPr>
          <w:sz w:val="20"/>
        </w:rPr>
        <w:t>, кодов, паролей и других средств, подтверждающих, что распоряжение дано уполномоченным на это лицом.</w:t>
      </w:r>
    </w:p>
    <w:p>
      <w:pPr>
        <w:pStyle w:val="4"/>
        <w:jc w:val="both"/>
      </w:pPr>
    </w:p>
    <w:p>
      <w:pPr>
        <w:pStyle w:val="6"/>
        <w:ind w:firstLine="540"/>
        <w:jc w:val="both"/>
        <w:outlineLvl w:val="3"/>
      </w:pPr>
      <w:r>
        <w:rPr>
          <w:sz w:val="20"/>
        </w:rPr>
        <w:t>Статья 848. Операции по счету, выполняемые банком</w:t>
      </w:r>
    </w:p>
    <w:p>
      <w:pPr>
        <w:pStyle w:val="4"/>
        <w:ind w:firstLine="540"/>
        <w:jc w:val="both"/>
      </w:pPr>
      <w:r>
        <w:rPr>
          <w:sz w:val="20"/>
        </w:rPr>
        <w:t xml:space="preserve">(в ред. Федерального </w:t>
      </w:r>
      <w:r>
        <w:fldChar w:fldCharType="begin"/>
      </w:r>
      <w:r>
        <w:instrText xml:space="preserve"> HYPERLINK "https://login.consultant.ru/link/?req=doc&amp;base=RZB&amp;n=220900&amp;dst=100188" \h </w:instrText>
      </w:r>
      <w:r>
        <w:fldChar w:fldCharType="separate"/>
      </w:r>
      <w:r>
        <w:rPr>
          <w:color w:val="0000FF"/>
          <w:sz w:val="20"/>
        </w:rPr>
        <w:t>закона</w:t>
      </w:r>
      <w:r>
        <w:rPr>
          <w:color w:val="0000FF"/>
          <w:sz w:val="20"/>
        </w:rPr>
        <w:fldChar w:fldCharType="end"/>
      </w:r>
      <w:r>
        <w:rPr>
          <w:sz w:val="20"/>
        </w:rPr>
        <w:t xml:space="preserve"> от 26.07.2017 N 212-ФЗ)</w:t>
      </w:r>
    </w:p>
    <w:p>
      <w:pPr>
        <w:pStyle w:val="4"/>
        <w:ind w:firstLine="540"/>
        <w:jc w:val="both"/>
      </w:pPr>
    </w:p>
    <w:p>
      <w:pPr>
        <w:pStyle w:val="4"/>
        <w:ind w:firstLine="540"/>
        <w:jc w:val="both"/>
      </w:pPr>
      <w:r>
        <w:rPr>
          <w:sz w:val="20"/>
        </w:rPr>
        <w:t>1. Банк обязан совершать для клиента операции, предусмотренные для счетов данного вида законом, установленными в соответствии с ним банковскими правилами и применяемыми в банковской практике обычаями, если договором банковского счета не предусмотрено иное.</w:t>
      </w:r>
    </w:p>
    <w:p>
      <w:pPr>
        <w:pStyle w:val="4"/>
        <w:spacing w:before="200"/>
        <w:ind w:firstLine="540"/>
        <w:jc w:val="both"/>
      </w:pPr>
      <w:bookmarkStart w:id="205" w:name="P2785"/>
      <w:bookmarkEnd w:id="205"/>
      <w:r>
        <w:rPr>
          <w:sz w:val="20"/>
        </w:rPr>
        <w:t>2. Законом могут быть предусмотрены случаи, когда банк обязан отказать в зачислении на счет клиента денежных средств или их списании со счета клиента.</w:t>
      </w:r>
    </w:p>
    <w:p>
      <w:pPr>
        <w:pStyle w:val="4"/>
        <w:spacing w:before="200"/>
        <w:ind w:firstLine="540"/>
        <w:jc w:val="both"/>
      </w:pPr>
      <w:r>
        <w:rPr>
          <w:sz w:val="20"/>
        </w:rPr>
        <w:t>3. Если иное не установлено законом, договором банковского счета могут быть предусмотрены случаи, когда банк обязан отказать в зачислении на счет клиента денежных средств или в их списании со счета клиента.</w:t>
      </w:r>
    </w:p>
    <w:p>
      <w:pPr>
        <w:pStyle w:val="4"/>
        <w:jc w:val="both"/>
      </w:pPr>
    </w:p>
    <w:p>
      <w:pPr>
        <w:pStyle w:val="6"/>
        <w:ind w:firstLine="540"/>
        <w:jc w:val="both"/>
        <w:outlineLvl w:val="3"/>
      </w:pPr>
      <w:r>
        <w:rPr>
          <w:sz w:val="20"/>
        </w:rPr>
        <w:t>Статья 849. Сроки операций по счету</w:t>
      </w:r>
    </w:p>
    <w:p>
      <w:pPr>
        <w:pStyle w:val="4"/>
        <w:ind w:firstLine="540"/>
        <w:jc w:val="both"/>
      </w:pPr>
      <w:r>
        <w:rPr>
          <w:sz w:val="20"/>
        </w:rPr>
        <w:t xml:space="preserve">(в ред. Федерального </w:t>
      </w:r>
      <w:r>
        <w:fldChar w:fldCharType="begin"/>
      </w:r>
      <w:r>
        <w:instrText xml:space="preserve"> HYPERLINK "https://login.consultant.ru/link/?req=doc&amp;base=RZB&amp;n=220900&amp;dst=100192" \h </w:instrText>
      </w:r>
      <w:r>
        <w:fldChar w:fldCharType="separate"/>
      </w:r>
      <w:r>
        <w:rPr>
          <w:color w:val="0000FF"/>
          <w:sz w:val="20"/>
        </w:rPr>
        <w:t>закона</w:t>
      </w:r>
      <w:r>
        <w:rPr>
          <w:color w:val="0000FF"/>
          <w:sz w:val="20"/>
        </w:rPr>
        <w:fldChar w:fldCharType="end"/>
      </w:r>
      <w:r>
        <w:rPr>
          <w:sz w:val="20"/>
        </w:rPr>
        <w:t xml:space="preserve"> от 26.07.2017 N 212-ФЗ)</w:t>
      </w:r>
    </w:p>
    <w:p>
      <w:pPr>
        <w:pStyle w:val="4"/>
        <w:ind w:firstLine="540"/>
        <w:jc w:val="both"/>
      </w:pPr>
    </w:p>
    <w:p>
      <w:pPr>
        <w:pStyle w:val="4"/>
        <w:ind w:firstLine="540"/>
        <w:jc w:val="both"/>
      </w:pPr>
      <w:r>
        <w:rPr>
          <w:sz w:val="20"/>
        </w:rPr>
        <w:t>Банк обязан зачислять поступившие для клиента денежные средства не позднее дня, следующего за днем поступления в банк соответствующего платежного документа, если более короткий срок не предусмотрен законом, установленными в соответствии с ним банковскими правилами или договором банковского счета.</w:t>
      </w:r>
    </w:p>
    <w:p>
      <w:pPr>
        <w:pStyle w:val="4"/>
        <w:spacing w:before="200"/>
        <w:ind w:firstLine="540"/>
        <w:jc w:val="both"/>
      </w:pPr>
      <w:r>
        <w:rPr>
          <w:sz w:val="20"/>
        </w:rPr>
        <w:t>Банк обязан по распоряжению клиента выдавать или списывать со счета денежные средства клиента не позднее дня, следующего за днем поступления в банк соответствующего платежного документа, если иные сроки не предусмотрены законом, изданными в соответствии с ним банковскими правилами или договором банковского счета.</w:t>
      </w:r>
    </w:p>
    <w:p>
      <w:pPr>
        <w:pStyle w:val="4"/>
        <w:jc w:val="both"/>
      </w:pPr>
    </w:p>
    <w:p>
      <w:pPr>
        <w:pStyle w:val="6"/>
        <w:ind w:firstLine="540"/>
        <w:jc w:val="both"/>
        <w:outlineLvl w:val="3"/>
      </w:pPr>
      <w:bookmarkStart w:id="206" w:name="P2794"/>
      <w:bookmarkEnd w:id="206"/>
      <w:r>
        <w:rPr>
          <w:sz w:val="20"/>
        </w:rPr>
        <w:t>Статья 850. Кредитование счета</w:t>
      </w:r>
    </w:p>
    <w:p>
      <w:pPr>
        <w:pStyle w:val="4"/>
        <w:ind w:firstLine="540"/>
        <w:jc w:val="both"/>
      </w:pPr>
      <w:r>
        <w:rPr>
          <w:sz w:val="20"/>
        </w:rPr>
        <w:t xml:space="preserve">(в ред. Федерального </w:t>
      </w:r>
      <w:r>
        <w:fldChar w:fldCharType="begin"/>
      </w:r>
      <w:r>
        <w:instrText xml:space="preserve"> HYPERLINK "https://login.consultant.ru/link/?req=doc&amp;base=RZB&amp;n=220900&amp;dst=100195" \h </w:instrText>
      </w:r>
      <w:r>
        <w:fldChar w:fldCharType="separate"/>
      </w:r>
      <w:r>
        <w:rPr>
          <w:color w:val="0000FF"/>
          <w:sz w:val="20"/>
        </w:rPr>
        <w:t>закона</w:t>
      </w:r>
      <w:r>
        <w:rPr>
          <w:color w:val="0000FF"/>
          <w:sz w:val="20"/>
        </w:rPr>
        <w:fldChar w:fldCharType="end"/>
      </w:r>
      <w:r>
        <w:rPr>
          <w:sz w:val="20"/>
        </w:rPr>
        <w:t xml:space="preserve"> от 26.07.2017 N 212-ФЗ)</w:t>
      </w:r>
    </w:p>
    <w:p>
      <w:pPr>
        <w:pStyle w:val="4"/>
        <w:ind w:firstLine="540"/>
        <w:jc w:val="both"/>
      </w:pPr>
    </w:p>
    <w:p>
      <w:pPr>
        <w:pStyle w:val="4"/>
        <w:ind w:firstLine="540"/>
        <w:jc w:val="both"/>
      </w:pPr>
      <w:r>
        <w:rPr>
          <w:sz w:val="20"/>
        </w:rPr>
        <w:t>1. В случаях, когда в соответствии с договором банковского счета банк осуществляет платежи со счета несмотря на отсутствие денежных средств (кредитование счета), банк считается предоставившим клиенту кредит на соответствующую сумму с момента осуществления такого платежа.</w:t>
      </w:r>
    </w:p>
    <w:p>
      <w:pPr>
        <w:pStyle w:val="4"/>
        <w:spacing w:before="200"/>
        <w:ind w:firstLine="540"/>
        <w:jc w:val="both"/>
      </w:pPr>
      <w:r>
        <w:rPr>
          <w:sz w:val="20"/>
        </w:rPr>
        <w:t xml:space="preserve">2. Права и обязанности сторон, связанные с кредитованием счета, определяются правилами о займе и кредите </w:t>
      </w:r>
      <w:r>
        <w:fldChar w:fldCharType="begin"/>
      </w:r>
      <w:r>
        <w:instrText xml:space="preserve"> HYPERLINK \l "P2419" \h </w:instrText>
      </w:r>
      <w:r>
        <w:fldChar w:fldCharType="separate"/>
      </w:r>
      <w:r>
        <w:rPr>
          <w:color w:val="0000FF"/>
          <w:sz w:val="20"/>
        </w:rPr>
        <w:t>(глава 42)</w:t>
      </w:r>
      <w:r>
        <w:rPr>
          <w:color w:val="0000FF"/>
          <w:sz w:val="20"/>
        </w:rPr>
        <w:fldChar w:fldCharType="end"/>
      </w:r>
      <w:r>
        <w:rPr>
          <w:sz w:val="20"/>
        </w:rPr>
        <w:t>, если договором банковского счета не предусмотрено иное.</w:t>
      </w:r>
    </w:p>
    <w:p>
      <w:pPr>
        <w:pStyle w:val="4"/>
        <w:jc w:val="both"/>
      </w:pPr>
    </w:p>
    <w:p>
      <w:pPr>
        <w:pStyle w:val="6"/>
        <w:ind w:firstLine="540"/>
        <w:jc w:val="both"/>
        <w:outlineLvl w:val="3"/>
      </w:pPr>
      <w:bookmarkStart w:id="207" w:name="P2800"/>
      <w:bookmarkEnd w:id="207"/>
      <w:r>
        <w:rPr>
          <w:sz w:val="20"/>
        </w:rPr>
        <w:t>Статья 851. Оплата расходов банка на совершение операций по счету</w:t>
      </w:r>
    </w:p>
    <w:p>
      <w:pPr>
        <w:pStyle w:val="4"/>
        <w:ind w:firstLine="540"/>
        <w:jc w:val="both"/>
      </w:pPr>
      <w:r>
        <w:rPr>
          <w:sz w:val="20"/>
        </w:rPr>
        <w:t xml:space="preserve">(в ред. Федерального </w:t>
      </w:r>
      <w:r>
        <w:fldChar w:fldCharType="begin"/>
      </w:r>
      <w:r>
        <w:instrText xml:space="preserve"> HYPERLINK "https://login.consultant.ru/link/?req=doc&amp;base=RZB&amp;n=220900&amp;dst=100198" \h </w:instrText>
      </w:r>
      <w:r>
        <w:fldChar w:fldCharType="separate"/>
      </w:r>
      <w:r>
        <w:rPr>
          <w:color w:val="0000FF"/>
          <w:sz w:val="20"/>
        </w:rPr>
        <w:t>закона</w:t>
      </w:r>
      <w:r>
        <w:rPr>
          <w:color w:val="0000FF"/>
          <w:sz w:val="20"/>
        </w:rPr>
        <w:fldChar w:fldCharType="end"/>
      </w:r>
      <w:r>
        <w:rPr>
          <w:sz w:val="20"/>
        </w:rPr>
        <w:t xml:space="preserve"> от 26.07.2017 N 212-ФЗ)</w:t>
      </w:r>
    </w:p>
    <w:p>
      <w:pPr>
        <w:pStyle w:val="4"/>
        <w:ind w:firstLine="540"/>
        <w:jc w:val="both"/>
      </w:pPr>
    </w:p>
    <w:p>
      <w:pPr>
        <w:pStyle w:val="4"/>
        <w:ind w:firstLine="540"/>
        <w:jc w:val="both"/>
      </w:pPr>
      <w:bookmarkStart w:id="208" w:name="P2803"/>
      <w:bookmarkEnd w:id="208"/>
      <w:r>
        <w:rPr>
          <w:sz w:val="20"/>
        </w:rPr>
        <w:t>1. В случаях, предусмотренных договором банковского счета, клиент оплачивает услуги банка по совершению операций с денежными средствами, находящимися на счете.</w:t>
      </w:r>
    </w:p>
    <w:p>
      <w:pPr>
        <w:pStyle w:val="4"/>
        <w:spacing w:before="200"/>
        <w:ind w:firstLine="540"/>
        <w:jc w:val="both"/>
      </w:pPr>
      <w:r>
        <w:rPr>
          <w:sz w:val="20"/>
        </w:rPr>
        <w:t xml:space="preserve">2. Плата за услуги банка, предусмотренная </w:t>
      </w:r>
      <w:r>
        <w:fldChar w:fldCharType="begin"/>
      </w:r>
      <w:r>
        <w:instrText xml:space="preserve"> HYPERLINK \l "P2803" \h </w:instrText>
      </w:r>
      <w:r>
        <w:fldChar w:fldCharType="separate"/>
      </w:r>
      <w:r>
        <w:rPr>
          <w:color w:val="0000FF"/>
          <w:sz w:val="20"/>
        </w:rPr>
        <w:t>пунктом 1</w:t>
      </w:r>
      <w:r>
        <w:rPr>
          <w:color w:val="0000FF"/>
          <w:sz w:val="20"/>
        </w:rPr>
        <w:fldChar w:fldCharType="end"/>
      </w:r>
      <w:r>
        <w:rPr>
          <w:sz w:val="20"/>
        </w:rPr>
        <w:t xml:space="preserve"> настоящей статьи, может взиматься банком по истечении каждого квартала из денежных средств клиента, находящихся на счете, если иное не предусмотрено договором банковского счета.</w:t>
      </w:r>
    </w:p>
    <w:p>
      <w:pPr>
        <w:pStyle w:val="4"/>
        <w:ind w:firstLine="540"/>
        <w:jc w:val="both"/>
      </w:pPr>
    </w:p>
    <w:p>
      <w:pPr>
        <w:pStyle w:val="6"/>
        <w:ind w:firstLine="540"/>
        <w:jc w:val="both"/>
        <w:outlineLvl w:val="3"/>
      </w:pPr>
      <w:bookmarkStart w:id="209" w:name="P2806"/>
      <w:bookmarkEnd w:id="209"/>
      <w:r>
        <w:rPr>
          <w:sz w:val="20"/>
        </w:rPr>
        <w:t>Статья 852. Проценты за пользование банком денежными средствами</w:t>
      </w:r>
    </w:p>
    <w:p>
      <w:pPr>
        <w:pStyle w:val="4"/>
        <w:ind w:firstLine="540"/>
        <w:jc w:val="both"/>
      </w:pPr>
      <w:r>
        <w:rPr>
          <w:sz w:val="20"/>
        </w:rPr>
        <w:t xml:space="preserve">(в ред. Федерального </w:t>
      </w:r>
      <w:r>
        <w:fldChar w:fldCharType="begin"/>
      </w:r>
      <w:r>
        <w:instrText xml:space="preserve"> HYPERLINK "https://login.consultant.ru/link/?req=doc&amp;base=RZB&amp;n=220900&amp;dst=100201" \h </w:instrText>
      </w:r>
      <w:r>
        <w:fldChar w:fldCharType="separate"/>
      </w:r>
      <w:r>
        <w:rPr>
          <w:color w:val="0000FF"/>
          <w:sz w:val="20"/>
        </w:rPr>
        <w:t>закона</w:t>
      </w:r>
      <w:r>
        <w:rPr>
          <w:color w:val="0000FF"/>
          <w:sz w:val="20"/>
        </w:rPr>
        <w:fldChar w:fldCharType="end"/>
      </w:r>
      <w:r>
        <w:rPr>
          <w:sz w:val="20"/>
        </w:rPr>
        <w:t xml:space="preserve"> от 26.07.2017 N 212-ФЗ)</w:t>
      </w:r>
    </w:p>
    <w:p>
      <w:pPr>
        <w:pStyle w:val="4"/>
        <w:ind w:firstLine="540"/>
        <w:jc w:val="both"/>
      </w:pPr>
    </w:p>
    <w:p>
      <w:pPr>
        <w:pStyle w:val="4"/>
        <w:ind w:firstLine="540"/>
        <w:jc w:val="both"/>
      </w:pPr>
      <w:bookmarkStart w:id="210" w:name="P2809"/>
      <w:bookmarkEnd w:id="210"/>
      <w:r>
        <w:rPr>
          <w:sz w:val="20"/>
        </w:rPr>
        <w:t>1. Если иное не предусмотрено договором банковского счета, за пользование денежными средствами, находящимися на банковском счете клиента, банк уплачивает проценты в размере, определяемом договором банковского счета, сумма которых зачисляется на счет.</w:t>
      </w:r>
    </w:p>
    <w:p>
      <w:pPr>
        <w:pStyle w:val="4"/>
        <w:spacing w:before="200"/>
        <w:ind w:firstLine="540"/>
        <w:jc w:val="both"/>
      </w:pPr>
      <w:r>
        <w:rPr>
          <w:sz w:val="20"/>
        </w:rPr>
        <w:t>Сумма процентов зачисляется на счет в сроки, предусмотренные договором, а в случае, когда такие сроки договором не предусмотрены, по истечении каждого квартала.</w:t>
      </w:r>
    </w:p>
    <w:p>
      <w:pPr>
        <w:pStyle w:val="4"/>
        <w:spacing w:before="200"/>
        <w:ind w:firstLine="540"/>
        <w:jc w:val="both"/>
      </w:pPr>
      <w:r>
        <w:rPr>
          <w:sz w:val="20"/>
        </w:rPr>
        <w:t xml:space="preserve">2. Если в договоре банковского счета не определен размер процентов, указанных в </w:t>
      </w:r>
      <w:r>
        <w:fldChar w:fldCharType="begin"/>
      </w:r>
      <w:r>
        <w:instrText xml:space="preserve"> HYPERLINK \l "P2809" \h </w:instrText>
      </w:r>
      <w:r>
        <w:fldChar w:fldCharType="separate"/>
      </w:r>
      <w:r>
        <w:rPr>
          <w:color w:val="0000FF"/>
          <w:sz w:val="20"/>
        </w:rPr>
        <w:t>пункте 1</w:t>
      </w:r>
      <w:r>
        <w:rPr>
          <w:color w:val="0000FF"/>
          <w:sz w:val="20"/>
        </w:rPr>
        <w:fldChar w:fldCharType="end"/>
      </w:r>
      <w:r>
        <w:rPr>
          <w:sz w:val="20"/>
        </w:rPr>
        <w:t xml:space="preserve"> настоящей статьи, проценты уплачиваются в размере, обычно уплачиваемом банком по вкладам до востребования </w:t>
      </w:r>
      <w:r>
        <w:fldChar w:fldCharType="begin"/>
      </w:r>
      <w:r>
        <w:instrText xml:space="preserve"> HYPERLINK \l "P2675" \h </w:instrText>
      </w:r>
      <w:r>
        <w:fldChar w:fldCharType="separate"/>
      </w:r>
      <w:r>
        <w:rPr>
          <w:color w:val="0000FF"/>
          <w:sz w:val="20"/>
        </w:rPr>
        <w:t>(статья 838)</w:t>
      </w:r>
      <w:r>
        <w:rPr>
          <w:color w:val="0000FF"/>
          <w:sz w:val="20"/>
        </w:rPr>
        <w:fldChar w:fldCharType="end"/>
      </w:r>
      <w:r>
        <w:rPr>
          <w:sz w:val="20"/>
        </w:rPr>
        <w:t>.</w:t>
      </w:r>
    </w:p>
    <w:p>
      <w:pPr>
        <w:pStyle w:val="4"/>
        <w:jc w:val="both"/>
      </w:pPr>
    </w:p>
    <w:p>
      <w:pPr>
        <w:pStyle w:val="6"/>
        <w:ind w:firstLine="540"/>
        <w:jc w:val="both"/>
        <w:outlineLvl w:val="3"/>
      </w:pPr>
      <w:r>
        <w:rPr>
          <w:sz w:val="20"/>
        </w:rPr>
        <w:t>Статья 853. Зачет встречных требований банка и клиента по счету</w:t>
      </w:r>
    </w:p>
    <w:p>
      <w:pPr>
        <w:pStyle w:val="4"/>
        <w:ind w:firstLine="540"/>
        <w:jc w:val="both"/>
      </w:pPr>
      <w:r>
        <w:rPr>
          <w:sz w:val="20"/>
        </w:rPr>
        <w:t xml:space="preserve">(в ред. Федерального </w:t>
      </w:r>
      <w:r>
        <w:fldChar w:fldCharType="begin"/>
      </w:r>
      <w:r>
        <w:instrText xml:space="preserve"> HYPERLINK "https://login.consultant.ru/link/?req=doc&amp;base=RZB&amp;n=220900&amp;dst=100205" \h </w:instrText>
      </w:r>
      <w:r>
        <w:fldChar w:fldCharType="separate"/>
      </w:r>
      <w:r>
        <w:rPr>
          <w:color w:val="0000FF"/>
          <w:sz w:val="20"/>
        </w:rPr>
        <w:t>закона</w:t>
      </w:r>
      <w:r>
        <w:rPr>
          <w:color w:val="0000FF"/>
          <w:sz w:val="20"/>
        </w:rPr>
        <w:fldChar w:fldCharType="end"/>
      </w:r>
      <w:r>
        <w:rPr>
          <w:sz w:val="20"/>
        </w:rPr>
        <w:t xml:space="preserve"> от 26.07.2017 N 212-ФЗ)</w:t>
      </w:r>
    </w:p>
    <w:p>
      <w:pPr>
        <w:pStyle w:val="4"/>
        <w:ind w:firstLine="540"/>
        <w:jc w:val="both"/>
      </w:pPr>
    </w:p>
    <w:p>
      <w:pPr>
        <w:pStyle w:val="4"/>
        <w:ind w:firstLine="540"/>
        <w:jc w:val="both"/>
      </w:pPr>
      <w:r>
        <w:rPr>
          <w:sz w:val="20"/>
        </w:rPr>
        <w:t xml:space="preserve">Денежные требования банка к клиенту, связанные с кредитованием счета </w:t>
      </w:r>
      <w:r>
        <w:fldChar w:fldCharType="begin"/>
      </w:r>
      <w:r>
        <w:instrText xml:space="preserve"> HYPERLINK \l "P2794" \h </w:instrText>
      </w:r>
      <w:r>
        <w:fldChar w:fldCharType="separate"/>
      </w:r>
      <w:r>
        <w:rPr>
          <w:color w:val="0000FF"/>
          <w:sz w:val="20"/>
        </w:rPr>
        <w:t>(статья 850)</w:t>
      </w:r>
      <w:r>
        <w:rPr>
          <w:color w:val="0000FF"/>
          <w:sz w:val="20"/>
        </w:rPr>
        <w:fldChar w:fldCharType="end"/>
      </w:r>
      <w:r>
        <w:rPr>
          <w:sz w:val="20"/>
        </w:rPr>
        <w:t xml:space="preserve"> и оплатой услуг банка </w:t>
      </w:r>
      <w:r>
        <w:fldChar w:fldCharType="begin"/>
      </w:r>
      <w:r>
        <w:instrText xml:space="preserve"> HYPERLINK \l "P2800" \h </w:instrText>
      </w:r>
      <w:r>
        <w:fldChar w:fldCharType="separate"/>
      </w:r>
      <w:r>
        <w:rPr>
          <w:color w:val="0000FF"/>
          <w:sz w:val="20"/>
        </w:rPr>
        <w:t>(статья 851)</w:t>
      </w:r>
      <w:r>
        <w:rPr>
          <w:color w:val="0000FF"/>
          <w:sz w:val="20"/>
        </w:rPr>
        <w:fldChar w:fldCharType="end"/>
      </w:r>
      <w:r>
        <w:rPr>
          <w:sz w:val="20"/>
        </w:rPr>
        <w:t xml:space="preserve">, а также требования клиента к банку об уплате процентов за пользование денежными средствами </w:t>
      </w:r>
      <w:r>
        <w:fldChar w:fldCharType="begin"/>
      </w:r>
      <w:r>
        <w:instrText xml:space="preserve"> HYPERLINK \l "P2806" \h </w:instrText>
      </w:r>
      <w:r>
        <w:fldChar w:fldCharType="separate"/>
      </w:r>
      <w:r>
        <w:rPr>
          <w:color w:val="0000FF"/>
          <w:sz w:val="20"/>
        </w:rPr>
        <w:t>(статья 852)</w:t>
      </w:r>
      <w:r>
        <w:rPr>
          <w:color w:val="0000FF"/>
          <w:sz w:val="20"/>
        </w:rPr>
        <w:fldChar w:fldCharType="end"/>
      </w:r>
      <w:r>
        <w:rPr>
          <w:sz w:val="20"/>
        </w:rPr>
        <w:t xml:space="preserve"> прекращаются зачетом </w:t>
      </w:r>
      <w:r>
        <w:fldChar w:fldCharType="begin"/>
      </w:r>
      <w:r>
        <w:instrText xml:space="preserve"> HYPERLINK "https://login.consultant.ru/link/?req=doc&amp;base=RZB&amp;n=471848&amp;dst=101951" \h </w:instrText>
      </w:r>
      <w:r>
        <w:fldChar w:fldCharType="separate"/>
      </w:r>
      <w:r>
        <w:rPr>
          <w:color w:val="0000FF"/>
          <w:sz w:val="20"/>
        </w:rPr>
        <w:t>(статья 410)</w:t>
      </w:r>
      <w:r>
        <w:rPr>
          <w:color w:val="0000FF"/>
          <w:sz w:val="20"/>
        </w:rPr>
        <w:fldChar w:fldCharType="end"/>
      </w:r>
      <w:r>
        <w:rPr>
          <w:sz w:val="20"/>
        </w:rPr>
        <w:t>, если иное не предусмотрено договором банковского счета.</w:t>
      </w:r>
    </w:p>
    <w:p>
      <w:pPr>
        <w:pStyle w:val="4"/>
        <w:spacing w:before="200"/>
        <w:ind w:firstLine="540"/>
        <w:jc w:val="both"/>
      </w:pPr>
      <w:r>
        <w:rPr>
          <w:sz w:val="20"/>
        </w:rPr>
        <w:t>Зачет указанных требований осуществляется банком. Банк обязан информировать клиента о произведенном зачете в порядке и в сроки, которые предусмотрены договором, а если соответствующие условия сторонами не согласованы, - в порядке и в сроки, которые являются обычными для банковской практики предоставления клиентам информации о состоянии денежных средств на соответствующем счете.</w:t>
      </w:r>
    </w:p>
    <w:p>
      <w:pPr>
        <w:pStyle w:val="4"/>
        <w:jc w:val="both"/>
      </w:pPr>
    </w:p>
    <w:p>
      <w:pPr>
        <w:pStyle w:val="6"/>
        <w:ind w:firstLine="540"/>
        <w:jc w:val="both"/>
        <w:outlineLvl w:val="3"/>
      </w:pPr>
      <w:r>
        <w:rPr>
          <w:sz w:val="20"/>
        </w:rPr>
        <w:t>Статья 854. Основания списания денежных средств со счета</w:t>
      </w:r>
    </w:p>
    <w:p>
      <w:pPr>
        <w:pStyle w:val="4"/>
        <w:ind w:firstLine="540"/>
        <w:jc w:val="both"/>
      </w:pPr>
      <w:r>
        <w:rPr>
          <w:sz w:val="20"/>
        </w:rPr>
        <w:t xml:space="preserve">(в ред. Федерального </w:t>
      </w:r>
      <w:r>
        <w:fldChar w:fldCharType="begin"/>
      </w:r>
      <w:r>
        <w:instrText xml:space="preserve"> HYPERLINK "https://login.consultant.ru/link/?req=doc&amp;base=RZB&amp;n=220900&amp;dst=100208" \h </w:instrText>
      </w:r>
      <w:r>
        <w:fldChar w:fldCharType="separate"/>
      </w:r>
      <w:r>
        <w:rPr>
          <w:color w:val="0000FF"/>
          <w:sz w:val="20"/>
        </w:rPr>
        <w:t>закона</w:t>
      </w:r>
      <w:r>
        <w:rPr>
          <w:color w:val="0000FF"/>
          <w:sz w:val="20"/>
        </w:rPr>
        <w:fldChar w:fldCharType="end"/>
      </w:r>
      <w:r>
        <w:rPr>
          <w:sz w:val="20"/>
        </w:rPr>
        <w:t xml:space="preserve"> от 26.07.2017 N 212-ФЗ)</w:t>
      </w:r>
    </w:p>
    <w:p>
      <w:pPr>
        <w:pStyle w:val="4"/>
        <w:ind w:firstLine="540"/>
        <w:jc w:val="both"/>
      </w:pPr>
    </w:p>
    <w:p>
      <w:pPr>
        <w:pStyle w:val="4"/>
        <w:ind w:firstLine="540"/>
        <w:jc w:val="both"/>
      </w:pPr>
      <w:r>
        <w:rPr>
          <w:sz w:val="20"/>
        </w:rPr>
        <w:t>1. Списание денежных средств со счета осуществляется банком на основании распоряжения клиента.</w:t>
      </w:r>
    </w:p>
    <w:p>
      <w:pPr>
        <w:pStyle w:val="4"/>
        <w:spacing w:before="200"/>
        <w:ind w:firstLine="540"/>
        <w:jc w:val="both"/>
      </w:pPr>
      <w:r>
        <w:rPr>
          <w:sz w:val="20"/>
        </w:rPr>
        <w:t>2. Без распоряжения клиента списание денежных средств, находящихся на счете, допускается по решению суда, а также в случаях, установленных законом или предусмотренных договором между банком и клиентом.</w:t>
      </w:r>
    </w:p>
    <w:p>
      <w:pPr>
        <w:pStyle w:val="4"/>
        <w:jc w:val="both"/>
      </w:pPr>
    </w:p>
    <w:p>
      <w:pPr>
        <w:pStyle w:val="6"/>
        <w:ind w:firstLine="540"/>
        <w:jc w:val="both"/>
        <w:outlineLvl w:val="3"/>
      </w:pPr>
      <w:bookmarkStart w:id="211" w:name="P2825"/>
      <w:bookmarkEnd w:id="211"/>
      <w:r>
        <w:rPr>
          <w:sz w:val="20"/>
        </w:rPr>
        <w:t>Статья 855. Очередность списания денежных средств со счета</w:t>
      </w:r>
    </w:p>
    <w:p>
      <w:pPr>
        <w:pStyle w:val="4"/>
        <w:ind w:firstLine="540"/>
        <w:jc w:val="both"/>
      </w:pPr>
      <w:r>
        <w:rPr>
          <w:sz w:val="20"/>
        </w:rPr>
        <w:t xml:space="preserve">(в ред. Федерального </w:t>
      </w:r>
      <w:r>
        <w:fldChar w:fldCharType="begin"/>
      </w:r>
      <w:r>
        <w:instrText xml:space="preserve"> HYPERLINK "https://login.consultant.ru/link/?req=doc&amp;base=RZB&amp;n=220900&amp;dst=100211" \h </w:instrText>
      </w:r>
      <w:r>
        <w:fldChar w:fldCharType="separate"/>
      </w:r>
      <w:r>
        <w:rPr>
          <w:color w:val="0000FF"/>
          <w:sz w:val="20"/>
        </w:rPr>
        <w:t>закона</w:t>
      </w:r>
      <w:r>
        <w:rPr>
          <w:color w:val="0000FF"/>
          <w:sz w:val="20"/>
        </w:rPr>
        <w:fldChar w:fldCharType="end"/>
      </w:r>
      <w:r>
        <w:rPr>
          <w:sz w:val="20"/>
        </w:rPr>
        <w:t xml:space="preserve"> от 26.07.2017 N 212-ФЗ)</w:t>
      </w:r>
    </w:p>
    <w:p>
      <w:pPr>
        <w:pStyle w:val="4"/>
        <w:ind w:firstLine="540"/>
        <w:jc w:val="both"/>
      </w:pPr>
    </w:p>
    <w:p>
      <w:pPr>
        <w:pStyle w:val="4"/>
        <w:ind w:firstLine="540"/>
        <w:jc w:val="both"/>
      </w:pPr>
      <w:r>
        <w:rPr>
          <w:sz w:val="20"/>
        </w:rPr>
        <w:t xml:space="preserve">1. При наличии на счете денежных средств, сумма которых достаточна для удовлетворения всех требований, предъявленных к счету, списание этих средств со счета осуществляется в порядке поступления распоряжений клиента и других документов на списание (календарная очередность), если </w:t>
      </w:r>
      <w:r>
        <w:fldChar w:fldCharType="begin"/>
      </w:r>
      <w:r>
        <w:instrText xml:space="preserve"> HYPERLINK "https://login.consultant.ru/link/?req=doc&amp;base=RZB&amp;n=465972&amp;dst=468" \h </w:instrText>
      </w:r>
      <w:r>
        <w:fldChar w:fldCharType="separate"/>
      </w:r>
      <w:r>
        <w:rPr>
          <w:color w:val="0000FF"/>
          <w:sz w:val="20"/>
        </w:rPr>
        <w:t>иное</w:t>
      </w:r>
      <w:r>
        <w:rPr>
          <w:color w:val="0000FF"/>
          <w:sz w:val="20"/>
        </w:rPr>
        <w:fldChar w:fldCharType="end"/>
      </w:r>
      <w:r>
        <w:rPr>
          <w:sz w:val="20"/>
        </w:rPr>
        <w:t xml:space="preserve"> не предусмотрено законом.</w:t>
      </w:r>
    </w:p>
    <w:p>
      <w:pPr>
        <w:pStyle w:val="4"/>
        <w:spacing w:before="200"/>
        <w:ind w:firstLine="540"/>
        <w:jc w:val="both"/>
      </w:pPr>
      <w:r>
        <w:rPr>
          <w:sz w:val="20"/>
        </w:rPr>
        <w:t>2. При недостаточности денежных средств на счете для удовлетворения всех предъявленных к нему требований списание денежных средств осуществляется в следующей очередности:</w:t>
      </w:r>
    </w:p>
    <w:p>
      <w:pPr>
        <w:pStyle w:val="4"/>
        <w:spacing w:before="200"/>
        <w:ind w:firstLine="540"/>
        <w:jc w:val="both"/>
      </w:pPr>
      <w:r>
        <w:rPr>
          <w:sz w:val="20"/>
        </w:rPr>
        <w:t>в первую очередь по исполнительным документам, предусматривающим перечисление или выдачу денежных средств со счета для удовлетворения требований о возмещении вреда, причиненного жизни или здоровью, а также требований о взыскании алиментов;</w:t>
      </w:r>
    </w:p>
    <w:p>
      <w:pPr>
        <w:pStyle w:val="4"/>
        <w:spacing w:before="200"/>
        <w:ind w:firstLine="540"/>
        <w:jc w:val="both"/>
      </w:pPr>
      <w:r>
        <w:rPr>
          <w:sz w:val="20"/>
        </w:rPr>
        <w:t>во вторую очередь по исполнительным документам, предусматривающим перечисление или выдачу денежных средств для расчетов по выплате выходных пособий и оплате труда с лицами, работающими или работавшими по трудовому договору (контракту), по выплате вознаграждений авторам результатов интеллектуальной деятельности;</w:t>
      </w:r>
    </w:p>
    <w:p>
      <w:pPr>
        <w:pStyle w:val="4"/>
        <w:spacing w:before="200"/>
        <w:ind w:firstLine="540"/>
        <w:jc w:val="both"/>
      </w:pPr>
      <w:r>
        <w:rPr>
          <w:sz w:val="20"/>
        </w:rPr>
        <w:t>в третью очередь по платежным документам, предусматривающим перечисление или выдачу денежных средств для расчетов по оплате труда с лицами, работающими по трудовому договору (контракту), поручениям налоговых органов на списание и перечисление задолженности по уплате налогов и сборов в бюджеты бюджетной системы Российской Федерации, а также поручениям органов контроля за уплатой страховых взносов на списание и перечисление сумм страховых взносов в бюджеты государственных внебюджетных фондов;</w:t>
      </w:r>
    </w:p>
    <w:p>
      <w:pPr>
        <w:pStyle w:val="4"/>
        <w:spacing w:before="200"/>
        <w:ind w:firstLine="540"/>
        <w:jc w:val="both"/>
      </w:pPr>
      <w:r>
        <w:rPr>
          <w:sz w:val="20"/>
        </w:rPr>
        <w:t>в четвертую очередь по исполнительным документам, предусматривающим удовлетворение других денежных требований;</w:t>
      </w:r>
    </w:p>
    <w:p>
      <w:pPr>
        <w:pStyle w:val="4"/>
        <w:spacing w:before="200"/>
        <w:ind w:firstLine="540"/>
        <w:jc w:val="both"/>
      </w:pPr>
      <w:r>
        <w:rPr>
          <w:sz w:val="20"/>
        </w:rPr>
        <w:t>в пятую очередь по другим платежным документам в порядке календарной очередности.</w:t>
      </w:r>
    </w:p>
    <w:p>
      <w:pPr>
        <w:pStyle w:val="4"/>
        <w:spacing w:before="200"/>
        <w:ind w:firstLine="540"/>
        <w:jc w:val="both"/>
      </w:pPr>
      <w:r>
        <w:rPr>
          <w:sz w:val="20"/>
        </w:rPr>
        <w:t>Списание средств со счета по требованиям, относящимся к одной очереди, производится в порядке календарной очередности поступления документов.</w:t>
      </w:r>
    </w:p>
    <w:p>
      <w:pPr>
        <w:pStyle w:val="4"/>
        <w:jc w:val="both"/>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both"/>
            </w:pPr>
            <w:r>
              <w:rPr>
                <w:color w:val="392C69"/>
                <w:sz w:val="20"/>
              </w:rPr>
              <w:t>КонсультантПлюс: примечание.</w:t>
            </w:r>
          </w:p>
          <w:p>
            <w:pPr>
              <w:pStyle w:val="4"/>
              <w:jc w:val="both"/>
            </w:pPr>
            <w:r>
              <w:rPr>
                <w:color w:val="392C69"/>
                <w:sz w:val="20"/>
              </w:rPr>
              <w:t xml:space="preserve">О временном ограничении ответственности кредитной организации по договорам банковского счета (вклада), выраженных в иностранной валюте, см. </w:t>
            </w:r>
            <w:r>
              <w:fldChar w:fldCharType="begin"/>
            </w:r>
            <w:r>
              <w:instrText xml:space="preserve"> HYPERLINK "https://login.consultant.ru/link/?req=doc&amp;base=RZB&amp;n=424001&amp;dst=100011" \h </w:instrText>
            </w:r>
            <w:r>
              <w:fldChar w:fldCharType="separate"/>
            </w:r>
            <w:r>
              <w:rPr>
                <w:color w:val="0000FF"/>
                <w:sz w:val="20"/>
              </w:rPr>
              <w:t>Указ</w:t>
            </w:r>
            <w:r>
              <w:rPr>
                <w:color w:val="0000FF"/>
                <w:sz w:val="20"/>
              </w:rPr>
              <w:fldChar w:fldCharType="end"/>
            </w:r>
            <w:r>
              <w:rPr>
                <w:color w:val="392C69"/>
                <w:sz w:val="20"/>
              </w:rPr>
              <w:t xml:space="preserve"> Президента РФ от 08.08.2022 N 529.</w:t>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6"/>
        <w:spacing w:before="260"/>
        <w:ind w:firstLine="540"/>
        <w:jc w:val="both"/>
        <w:outlineLvl w:val="3"/>
      </w:pPr>
      <w:r>
        <w:rPr>
          <w:sz w:val="20"/>
        </w:rPr>
        <w:t>Статья 856. Ответственность банка за ненадлежащее совершение операций по банковскому счету</w:t>
      </w:r>
    </w:p>
    <w:p>
      <w:pPr>
        <w:pStyle w:val="4"/>
        <w:ind w:firstLine="540"/>
        <w:jc w:val="both"/>
      </w:pPr>
      <w:r>
        <w:rPr>
          <w:sz w:val="20"/>
        </w:rPr>
        <w:t xml:space="preserve">(в ред. Федерального </w:t>
      </w:r>
      <w:r>
        <w:fldChar w:fldCharType="begin"/>
      </w:r>
      <w:r>
        <w:instrText xml:space="preserve"> HYPERLINK "https://login.consultant.ru/link/?req=doc&amp;base=RZB&amp;n=220900&amp;dst=100220" \h </w:instrText>
      </w:r>
      <w:r>
        <w:fldChar w:fldCharType="separate"/>
      </w:r>
      <w:r>
        <w:rPr>
          <w:color w:val="0000FF"/>
          <w:sz w:val="20"/>
        </w:rPr>
        <w:t>закона</w:t>
      </w:r>
      <w:r>
        <w:rPr>
          <w:color w:val="0000FF"/>
          <w:sz w:val="20"/>
        </w:rPr>
        <w:fldChar w:fldCharType="end"/>
      </w:r>
      <w:r>
        <w:rPr>
          <w:sz w:val="20"/>
        </w:rPr>
        <w:t xml:space="preserve"> от 26.07.2017 N 212-ФЗ)</w:t>
      </w:r>
    </w:p>
    <w:p>
      <w:pPr>
        <w:pStyle w:val="4"/>
        <w:ind w:firstLine="540"/>
        <w:jc w:val="both"/>
      </w:pPr>
    </w:p>
    <w:p>
      <w:pPr>
        <w:pStyle w:val="4"/>
        <w:ind w:firstLine="540"/>
        <w:jc w:val="both"/>
      </w:pPr>
      <w:r>
        <w:rPr>
          <w:sz w:val="20"/>
        </w:rPr>
        <w:t xml:space="preserve">В случаях несвоевременного зачисления банком на счет клиента поступивших клиенту денежных средств либо их необоснованного списания со счета, а также невыполнения или несвоевременного выполнения указаний клиента о перечислении денежных средств со счета либо об их выдаче со счета банк обязан уплатить на эту сумму проценты в порядке и в размере, которые предусмотрены </w:t>
      </w:r>
      <w:r>
        <w:fldChar w:fldCharType="begin"/>
      </w:r>
      <w:r>
        <w:instrText xml:space="preserve"> HYPERLINK "https://login.consultant.ru/link/?req=doc&amp;base=RZB&amp;n=471848&amp;dst=101897" \h </w:instrText>
      </w:r>
      <w:r>
        <w:fldChar w:fldCharType="separate"/>
      </w:r>
      <w:r>
        <w:rPr>
          <w:color w:val="0000FF"/>
          <w:sz w:val="20"/>
        </w:rPr>
        <w:t>статьей 395</w:t>
      </w:r>
      <w:r>
        <w:rPr>
          <w:color w:val="0000FF"/>
          <w:sz w:val="20"/>
        </w:rPr>
        <w:fldChar w:fldCharType="end"/>
      </w:r>
      <w:r>
        <w:rPr>
          <w:sz w:val="20"/>
        </w:rPr>
        <w:t xml:space="preserve"> настоящего Кодекса, независимо от уплаты процентов, предусмотренных </w:t>
      </w:r>
      <w:r>
        <w:fldChar w:fldCharType="begin"/>
      </w:r>
      <w:r>
        <w:instrText xml:space="preserve"> HYPERLINK \l "P2809" \h </w:instrText>
      </w:r>
      <w:r>
        <w:fldChar w:fldCharType="separate"/>
      </w:r>
      <w:r>
        <w:rPr>
          <w:color w:val="0000FF"/>
          <w:sz w:val="20"/>
        </w:rPr>
        <w:t>пунктом 1 статьи 852</w:t>
      </w:r>
      <w:r>
        <w:rPr>
          <w:color w:val="0000FF"/>
          <w:sz w:val="20"/>
        </w:rPr>
        <w:fldChar w:fldCharType="end"/>
      </w:r>
      <w:r>
        <w:rPr>
          <w:sz w:val="20"/>
        </w:rPr>
        <w:t xml:space="preserve"> настоящего Кодекса.</w:t>
      </w:r>
    </w:p>
    <w:p>
      <w:pPr>
        <w:pStyle w:val="4"/>
        <w:jc w:val="both"/>
      </w:pPr>
    </w:p>
    <w:p>
      <w:pPr>
        <w:pStyle w:val="6"/>
        <w:ind w:firstLine="540"/>
        <w:jc w:val="both"/>
        <w:outlineLvl w:val="3"/>
      </w:pPr>
      <w:r>
        <w:rPr>
          <w:sz w:val="20"/>
        </w:rPr>
        <w:t>Статья 857. Банковская тайна</w:t>
      </w:r>
    </w:p>
    <w:p>
      <w:pPr>
        <w:pStyle w:val="4"/>
        <w:ind w:firstLine="540"/>
        <w:jc w:val="both"/>
      </w:pPr>
      <w:r>
        <w:rPr>
          <w:sz w:val="20"/>
        </w:rPr>
        <w:t xml:space="preserve">(в ред. Федерального </w:t>
      </w:r>
      <w:r>
        <w:fldChar w:fldCharType="begin"/>
      </w:r>
      <w:r>
        <w:instrText xml:space="preserve"> HYPERLINK "https://login.consultant.ru/link/?req=doc&amp;base=RZB&amp;n=220900&amp;dst=100222" \h </w:instrText>
      </w:r>
      <w:r>
        <w:fldChar w:fldCharType="separate"/>
      </w:r>
      <w:r>
        <w:rPr>
          <w:color w:val="0000FF"/>
          <w:sz w:val="20"/>
        </w:rPr>
        <w:t>закона</w:t>
      </w:r>
      <w:r>
        <w:rPr>
          <w:color w:val="0000FF"/>
          <w:sz w:val="20"/>
        </w:rPr>
        <w:fldChar w:fldCharType="end"/>
      </w:r>
      <w:r>
        <w:rPr>
          <w:sz w:val="20"/>
        </w:rPr>
        <w:t xml:space="preserve"> от 26.07.2017 N 212-ФЗ)</w:t>
      </w:r>
    </w:p>
    <w:p>
      <w:pPr>
        <w:pStyle w:val="4"/>
        <w:ind w:firstLine="540"/>
        <w:jc w:val="both"/>
      </w:pPr>
    </w:p>
    <w:p>
      <w:pPr>
        <w:pStyle w:val="4"/>
        <w:ind w:firstLine="540"/>
        <w:jc w:val="both"/>
      </w:pPr>
      <w:r>
        <w:rPr>
          <w:sz w:val="20"/>
        </w:rPr>
        <w:t>1. Банк гарантирует тайну банковского счета и банковского вклада, операций по счету и сведений о клиенте.</w:t>
      </w:r>
    </w:p>
    <w:p>
      <w:pPr>
        <w:pStyle w:val="4"/>
        <w:spacing w:before="200"/>
        <w:ind w:firstLine="540"/>
        <w:jc w:val="both"/>
      </w:pPr>
      <w:r>
        <w:rPr>
          <w:sz w:val="20"/>
        </w:rPr>
        <w:t xml:space="preserve">2. Сведения, составляющие банковскую тайну, могут быть предоставлены только самим клиентам или их представителям, а также представлены в бюро кредитных историй на основаниях и в порядке, которые предусмотрены </w:t>
      </w:r>
      <w:r>
        <w:fldChar w:fldCharType="begin"/>
      </w:r>
      <w:r>
        <w:instrText xml:space="preserve"> HYPERLINK "https://login.consultant.ru/link/?req=doc&amp;base=RZB&amp;n=451985&amp;dst=100124" \h </w:instrText>
      </w:r>
      <w:r>
        <w:fldChar w:fldCharType="separate"/>
      </w:r>
      <w:r>
        <w:rPr>
          <w:color w:val="0000FF"/>
          <w:sz w:val="20"/>
        </w:rPr>
        <w:t>законом</w:t>
      </w:r>
      <w:r>
        <w:rPr>
          <w:color w:val="0000FF"/>
          <w:sz w:val="20"/>
        </w:rPr>
        <w:fldChar w:fldCharType="end"/>
      </w:r>
      <w:r>
        <w:rPr>
          <w:sz w:val="20"/>
        </w:rPr>
        <w:t xml:space="preserve">. Государственным органам и их должностным лицам, а также иным лицам такие сведения могут быть предоставлены исключительно в случаях и порядке, которые предусмотрены </w:t>
      </w:r>
      <w:r>
        <w:fldChar w:fldCharType="begin"/>
      </w:r>
      <w:r>
        <w:instrText xml:space="preserve"> HYPERLINK "https://login.consultant.ru/link/?req=doc&amp;base=RZB&amp;n=454026&amp;dst=100524" \h </w:instrText>
      </w:r>
      <w:r>
        <w:fldChar w:fldCharType="separate"/>
      </w:r>
      <w:r>
        <w:rPr>
          <w:color w:val="0000FF"/>
          <w:sz w:val="20"/>
        </w:rPr>
        <w:t>законом</w:t>
      </w:r>
      <w:r>
        <w:rPr>
          <w:color w:val="0000FF"/>
          <w:sz w:val="20"/>
        </w:rPr>
        <w:fldChar w:fldCharType="end"/>
      </w:r>
      <w:r>
        <w:rPr>
          <w:sz w:val="20"/>
        </w:rPr>
        <w:t>.</w:t>
      </w:r>
    </w:p>
    <w:p>
      <w:pPr>
        <w:pStyle w:val="4"/>
        <w:spacing w:before="200"/>
        <w:ind w:firstLine="540"/>
        <w:jc w:val="both"/>
      </w:pPr>
      <w:r>
        <w:rPr>
          <w:sz w:val="20"/>
        </w:rPr>
        <w:t>3. В случае разглашения банком сведений, составляющих банковскую тайну, клиент, права которого нарушены, вправе потребовать от банка возмещения причиненных убытков.</w:t>
      </w:r>
    </w:p>
    <w:p>
      <w:pPr>
        <w:pStyle w:val="4"/>
        <w:jc w:val="both"/>
      </w:pPr>
    </w:p>
    <w:p>
      <w:pPr>
        <w:pStyle w:val="6"/>
        <w:ind w:firstLine="540"/>
        <w:jc w:val="both"/>
        <w:outlineLvl w:val="3"/>
      </w:pPr>
      <w:r>
        <w:rPr>
          <w:sz w:val="20"/>
        </w:rPr>
        <w:t>Статья 858. Ограничение распоряжения счетом</w:t>
      </w:r>
    </w:p>
    <w:p>
      <w:pPr>
        <w:pStyle w:val="4"/>
        <w:ind w:firstLine="540"/>
        <w:jc w:val="both"/>
      </w:pPr>
      <w:r>
        <w:rPr>
          <w:sz w:val="20"/>
        </w:rPr>
        <w:t xml:space="preserve">(в ред. Федерального </w:t>
      </w:r>
      <w:r>
        <w:fldChar w:fldCharType="begin"/>
      </w:r>
      <w:r>
        <w:instrText xml:space="preserve"> HYPERLINK "https://login.consultant.ru/link/?req=doc&amp;base=RZB&amp;n=220900&amp;dst=100226" \h </w:instrText>
      </w:r>
      <w:r>
        <w:fldChar w:fldCharType="separate"/>
      </w:r>
      <w:r>
        <w:rPr>
          <w:color w:val="0000FF"/>
          <w:sz w:val="20"/>
        </w:rPr>
        <w:t>закона</w:t>
      </w:r>
      <w:r>
        <w:rPr>
          <w:color w:val="0000FF"/>
          <w:sz w:val="20"/>
        </w:rPr>
        <w:fldChar w:fldCharType="end"/>
      </w:r>
      <w:r>
        <w:rPr>
          <w:sz w:val="20"/>
        </w:rPr>
        <w:t xml:space="preserve"> от 26.07.2017 N 212-ФЗ)</w:t>
      </w:r>
    </w:p>
    <w:p>
      <w:pPr>
        <w:pStyle w:val="4"/>
        <w:ind w:firstLine="540"/>
        <w:jc w:val="both"/>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both"/>
            </w:pPr>
            <w:r>
              <w:rPr>
                <w:color w:val="392C69"/>
                <w:sz w:val="20"/>
              </w:rPr>
              <w:t>КонсультантПлюс: примечание.</w:t>
            </w:r>
          </w:p>
          <w:p>
            <w:pPr>
              <w:pStyle w:val="4"/>
              <w:jc w:val="both"/>
            </w:pPr>
            <w:r>
              <w:rPr>
                <w:color w:val="392C69"/>
                <w:sz w:val="20"/>
              </w:rPr>
              <w:t xml:space="preserve">Установлены временные ограничения на осуществление перевода денежных средств (Указы Президента РФ от 01.03.2022 </w:t>
            </w:r>
            <w:r>
              <w:fldChar w:fldCharType="begin"/>
            </w:r>
            <w:r>
              <w:instrText xml:space="preserve"> HYPERLINK "https://login.consultant.ru/link/?req=doc&amp;base=RZB&amp;n=410578&amp;dst=100011" \h </w:instrText>
            </w:r>
            <w:r>
              <w:fldChar w:fldCharType="separate"/>
            </w:r>
            <w:r>
              <w:rPr>
                <w:color w:val="0000FF"/>
                <w:sz w:val="20"/>
              </w:rPr>
              <w:t>N 81</w:t>
            </w:r>
            <w:r>
              <w:rPr>
                <w:color w:val="0000FF"/>
                <w:sz w:val="20"/>
              </w:rPr>
              <w:fldChar w:fldCharType="end"/>
            </w:r>
            <w:r>
              <w:rPr>
                <w:color w:val="392C69"/>
                <w:sz w:val="20"/>
              </w:rPr>
              <w:t xml:space="preserve">, от 05.03.2022 </w:t>
            </w:r>
            <w:r>
              <w:fldChar w:fldCharType="begin"/>
            </w:r>
            <w:r>
              <w:instrText xml:space="preserve"> HYPERLINK "https://login.consultant.ru/link/?req=doc&amp;base=RZB&amp;n=466843" \h </w:instrText>
            </w:r>
            <w:r>
              <w:fldChar w:fldCharType="separate"/>
            </w:r>
            <w:r>
              <w:rPr>
                <w:color w:val="0000FF"/>
                <w:sz w:val="20"/>
              </w:rPr>
              <w:t>N 95</w:t>
            </w:r>
            <w:r>
              <w:rPr>
                <w:color w:val="0000FF"/>
                <w:sz w:val="20"/>
              </w:rPr>
              <w:fldChar w:fldCharType="end"/>
            </w:r>
            <w:r>
              <w:rPr>
                <w:color w:val="392C69"/>
                <w:sz w:val="20"/>
              </w:rPr>
              <w:t xml:space="preserve">, от 31.03.2022 </w:t>
            </w:r>
            <w:r>
              <w:fldChar w:fldCharType="begin"/>
            </w:r>
            <w:r>
              <w:instrText xml:space="preserve"> HYPERLINK "https://login.consultant.ru/link/?req=doc&amp;base=RZB&amp;n=436594&amp;dst=100016" \h </w:instrText>
            </w:r>
            <w:r>
              <w:fldChar w:fldCharType="separate"/>
            </w:r>
            <w:r>
              <w:rPr>
                <w:color w:val="0000FF"/>
                <w:sz w:val="20"/>
              </w:rPr>
              <w:t>N 172</w:t>
            </w:r>
            <w:r>
              <w:rPr>
                <w:color w:val="0000FF"/>
                <w:sz w:val="20"/>
              </w:rPr>
              <w:fldChar w:fldCharType="end"/>
            </w:r>
            <w:r>
              <w:rPr>
                <w:color w:val="392C69"/>
                <w:sz w:val="20"/>
              </w:rPr>
              <w:t xml:space="preserve">, от 27.05.2022 </w:t>
            </w:r>
            <w:r>
              <w:fldChar w:fldCharType="begin"/>
            </w:r>
            <w:r>
              <w:instrText xml:space="preserve"> HYPERLINK "https://login.consultant.ru/link/?req=doc&amp;base=RZB&amp;n=469993&amp;dst=100026" \h </w:instrText>
            </w:r>
            <w:r>
              <w:fldChar w:fldCharType="separate"/>
            </w:r>
            <w:r>
              <w:rPr>
                <w:color w:val="0000FF"/>
                <w:sz w:val="20"/>
              </w:rPr>
              <w:t>N 322</w:t>
            </w:r>
            <w:r>
              <w:rPr>
                <w:color w:val="0000FF"/>
                <w:sz w:val="20"/>
              </w:rPr>
              <w:fldChar w:fldCharType="end"/>
            </w:r>
            <w:r>
              <w:rPr>
                <w:color w:val="392C69"/>
                <w:sz w:val="20"/>
              </w:rPr>
              <w:t xml:space="preserve">, от 08.08.2022 </w:t>
            </w:r>
            <w:r>
              <w:fldChar w:fldCharType="begin"/>
            </w:r>
            <w:r>
              <w:instrText xml:space="preserve"> HYPERLINK "https://login.consultant.ru/link/?req=doc&amp;base=RZB&amp;n=424001" \h </w:instrText>
            </w:r>
            <w:r>
              <w:fldChar w:fldCharType="separate"/>
            </w:r>
            <w:r>
              <w:rPr>
                <w:color w:val="0000FF"/>
                <w:sz w:val="20"/>
              </w:rPr>
              <w:t>N 529</w:t>
            </w:r>
            <w:r>
              <w:rPr>
                <w:color w:val="0000FF"/>
                <w:sz w:val="20"/>
              </w:rPr>
              <w:fldChar w:fldCharType="end"/>
            </w:r>
            <w:r>
              <w:rPr>
                <w:color w:val="392C69"/>
                <w:sz w:val="20"/>
              </w:rPr>
              <w:t xml:space="preserve">, </w:t>
            </w:r>
            <w:r>
              <w:fldChar w:fldCharType="begin"/>
            </w:r>
            <w:r>
              <w:instrText xml:space="preserve"> HYPERLINK "https://login.consultant.ru/link/?req=doc&amp;base=RZB&amp;n=473240&amp;dst=100003" \h </w:instrText>
            </w:r>
            <w:r>
              <w:fldChar w:fldCharType="separate"/>
            </w:r>
            <w:r>
              <w:rPr>
                <w:color w:val="0000FF"/>
                <w:sz w:val="20"/>
              </w:rPr>
              <w:t>Информация</w:t>
            </w:r>
            <w:r>
              <w:rPr>
                <w:color w:val="0000FF"/>
                <w:sz w:val="20"/>
              </w:rPr>
              <w:fldChar w:fldCharType="end"/>
            </w:r>
            <w:r>
              <w:rPr>
                <w:color w:val="392C69"/>
                <w:sz w:val="20"/>
              </w:rPr>
              <w:t xml:space="preserve"> Банка России от 29.03.2024).</w:t>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4"/>
        <w:spacing w:before="260"/>
        <w:ind w:firstLine="540"/>
        <w:jc w:val="both"/>
      </w:pPr>
      <w:r>
        <w:rPr>
          <w:sz w:val="20"/>
        </w:rPr>
        <w:t xml:space="preserve">1. Если иное не предусмотрено законом или договором, </w:t>
      </w:r>
      <w:r>
        <w:fldChar w:fldCharType="begin"/>
      </w:r>
      <w:r>
        <w:instrText xml:space="preserve"> HYPERLINK "https://login.consultant.ru/link/?req=doc&amp;base=RZB&amp;n=463581&amp;dst=100006" \h </w:instrText>
      </w:r>
      <w:r>
        <w:fldChar w:fldCharType="separate"/>
      </w:r>
      <w:r>
        <w:rPr>
          <w:color w:val="0000FF"/>
          <w:sz w:val="20"/>
        </w:rPr>
        <w:t>ограничение</w:t>
      </w:r>
      <w:r>
        <w:rPr>
          <w:color w:val="0000FF"/>
          <w:sz w:val="20"/>
        </w:rPr>
        <w:fldChar w:fldCharType="end"/>
      </w:r>
      <w:r>
        <w:rPr>
          <w:sz w:val="20"/>
        </w:rPr>
        <w:t xml:space="preserve"> распоряжения денежными средствами, находящимися на счете, не допускается, за исключением наложения ареста на денежные средства, находящиеся на счете, или приостановления операций по счету, в том числе блокирования (замораживания) денежных средств в случаях, предусмотренных законом.</w:t>
      </w:r>
    </w:p>
    <w:p>
      <w:pPr>
        <w:pStyle w:val="4"/>
        <w:spacing w:before="200"/>
        <w:ind w:firstLine="540"/>
        <w:jc w:val="both"/>
      </w:pPr>
      <w:r>
        <w:rPr>
          <w:sz w:val="20"/>
        </w:rPr>
        <w:t>2. Не допускается арест денежных средств на совместном счете по обязательствам одного из владельцев такого счета в размере, превышающем установленную договором или законом долю денежных средств, принадлежащих этому владельцу совместного счета.</w:t>
      </w:r>
    </w:p>
    <w:p>
      <w:pPr>
        <w:pStyle w:val="4"/>
        <w:spacing w:before="200"/>
        <w:ind w:firstLine="540"/>
        <w:jc w:val="both"/>
      </w:pPr>
      <w:r>
        <w:rPr>
          <w:sz w:val="20"/>
        </w:rPr>
        <w:t xml:space="preserve">В случае, когда договор совместного банковского счета заключен клиентами-супругами, между которыми не заключен брачный договор, арест денежных средств на совместном счете осуществляется в соответствии с </w:t>
      </w:r>
      <w:r>
        <w:fldChar w:fldCharType="begin"/>
      </w:r>
      <w:r>
        <w:instrText xml:space="preserve"> HYPERLINK "https://login.consultant.ru/link/?req=doc&amp;base=RZB&amp;n=453483&amp;dst=100206" \h </w:instrText>
      </w:r>
      <w:r>
        <w:fldChar w:fldCharType="separate"/>
      </w:r>
      <w:r>
        <w:rPr>
          <w:color w:val="0000FF"/>
          <w:sz w:val="20"/>
        </w:rPr>
        <w:t>правилами</w:t>
      </w:r>
      <w:r>
        <w:rPr>
          <w:color w:val="0000FF"/>
          <w:sz w:val="20"/>
        </w:rPr>
        <w:fldChar w:fldCharType="end"/>
      </w:r>
      <w:r>
        <w:rPr>
          <w:sz w:val="20"/>
        </w:rPr>
        <w:t xml:space="preserve"> семейного законодательства об обращении взыскания на имущество супругов по общим обязательствам супругов и по обязательствам одного из них.</w:t>
      </w:r>
    </w:p>
    <w:p>
      <w:pPr>
        <w:pStyle w:val="4"/>
        <w:spacing w:before="200"/>
        <w:ind w:firstLine="540"/>
        <w:jc w:val="both"/>
      </w:pPr>
      <w:bookmarkStart w:id="212" w:name="P2859"/>
      <w:bookmarkEnd w:id="212"/>
      <w:r>
        <w:rPr>
          <w:sz w:val="20"/>
        </w:rPr>
        <w:t xml:space="preserve">3. Расторжение договора банковского счета не является основанием для снятия ареста, наложенного на денежные средства, находящиеся на счете, или отмены приостановления операций по счету. В этом случае указанные меры по ограничению распоряжения счетом распространяются на остаток денежных средств на счете </w:t>
      </w:r>
      <w:r>
        <w:fldChar w:fldCharType="begin"/>
      </w:r>
      <w:r>
        <w:instrText xml:space="preserve"> HYPERLINK \l "P2872" \h </w:instrText>
      </w:r>
      <w:r>
        <w:fldChar w:fldCharType="separate"/>
      </w:r>
      <w:r>
        <w:rPr>
          <w:color w:val="0000FF"/>
          <w:sz w:val="20"/>
        </w:rPr>
        <w:t>(пункт 5 статьи 859)</w:t>
      </w:r>
      <w:r>
        <w:rPr>
          <w:color w:val="0000FF"/>
          <w:sz w:val="20"/>
        </w:rPr>
        <w:fldChar w:fldCharType="end"/>
      </w:r>
      <w:r>
        <w:rPr>
          <w:sz w:val="20"/>
        </w:rPr>
        <w:t>.</w:t>
      </w:r>
    </w:p>
    <w:p>
      <w:pPr>
        <w:pStyle w:val="4"/>
        <w:jc w:val="both"/>
      </w:pPr>
    </w:p>
    <w:p>
      <w:pPr>
        <w:pStyle w:val="6"/>
        <w:ind w:firstLine="540"/>
        <w:jc w:val="both"/>
        <w:outlineLvl w:val="3"/>
      </w:pPr>
      <w:r>
        <w:rPr>
          <w:sz w:val="20"/>
        </w:rPr>
        <w:t>Статья 859. Расторжение договора банковского счета</w:t>
      </w:r>
    </w:p>
    <w:p>
      <w:pPr>
        <w:pStyle w:val="4"/>
        <w:ind w:firstLine="540"/>
        <w:jc w:val="both"/>
      </w:pPr>
      <w:r>
        <w:rPr>
          <w:sz w:val="20"/>
        </w:rPr>
        <w:t xml:space="preserve">(в ред. Федерального </w:t>
      </w:r>
      <w:r>
        <w:fldChar w:fldCharType="begin"/>
      </w:r>
      <w:r>
        <w:instrText xml:space="preserve"> HYPERLINK "https://login.consultant.ru/link/?req=doc&amp;base=RZB&amp;n=220900&amp;dst=100231" \h </w:instrText>
      </w:r>
      <w:r>
        <w:fldChar w:fldCharType="separate"/>
      </w:r>
      <w:r>
        <w:rPr>
          <w:color w:val="0000FF"/>
          <w:sz w:val="20"/>
        </w:rPr>
        <w:t>закона</w:t>
      </w:r>
      <w:r>
        <w:rPr>
          <w:color w:val="0000FF"/>
          <w:sz w:val="20"/>
        </w:rPr>
        <w:fldChar w:fldCharType="end"/>
      </w:r>
      <w:r>
        <w:rPr>
          <w:sz w:val="20"/>
        </w:rPr>
        <w:t xml:space="preserve"> от 26.07.2017 N 212-ФЗ)</w:t>
      </w:r>
    </w:p>
    <w:p>
      <w:pPr>
        <w:pStyle w:val="4"/>
        <w:ind w:firstLine="540"/>
        <w:jc w:val="both"/>
      </w:pPr>
    </w:p>
    <w:p>
      <w:pPr>
        <w:pStyle w:val="4"/>
        <w:ind w:firstLine="540"/>
        <w:jc w:val="both"/>
      </w:pPr>
      <w:bookmarkStart w:id="213" w:name="P2864"/>
      <w:bookmarkEnd w:id="213"/>
      <w:r>
        <w:rPr>
          <w:sz w:val="20"/>
        </w:rPr>
        <w:t>1. Договор банковского счета расторгается по заявлению клиента в любое время.</w:t>
      </w:r>
    </w:p>
    <w:p>
      <w:pPr>
        <w:pStyle w:val="4"/>
        <w:spacing w:before="200"/>
        <w:ind w:firstLine="540"/>
        <w:jc w:val="both"/>
      </w:pPr>
      <w:bookmarkStart w:id="214" w:name="P2865"/>
      <w:bookmarkEnd w:id="214"/>
      <w:r>
        <w:rPr>
          <w:sz w:val="20"/>
        </w:rPr>
        <w:t>2. При отсутствии в течение двух лет денежных средств на счете клиента - гражданина, не являющегося индивидуальным предпринимателем, и операций по этому счету банк вправе в одностороннем порядке отказаться от исполнения договора банковского счета, предупредив клиента об этом в письменной форме или иным предусмотренным договором способом, если договором банковского счета не предусмотрен отказ банка от этого права. Договор банковского счета считается расторгнутым по истечении двух месяцев со дня направления банком такого предупреждения, если на счет клиента в течение этого срока не поступили денежные средства.</w:t>
      </w:r>
    </w:p>
    <w:p>
      <w:pPr>
        <w:pStyle w:val="4"/>
        <w:spacing w:before="200"/>
        <w:ind w:firstLine="540"/>
        <w:jc w:val="both"/>
      </w:pPr>
      <w:r>
        <w:rPr>
          <w:sz w:val="20"/>
        </w:rPr>
        <w:t>При отсутствии в течение двух лет или в течение иного предусмотренного договором банковского счета срока операций по этому счету клиента - юридического лица или индивидуального предпринимателя банк вправе в одностороннем порядке отказаться от исполнения договора банковского счета, предупредив клиента об этом в письменной форме или иным способом, предусмотренным договором, если договором банковского счета не предусмотрен отказ банка от этого права. При этом указанный срок в любом случае не может быть менее шести месяцев. Договор банковского счета считается расторгнутым по истечении двух месяцев со дня направления банком такого предупреждения.</w:t>
      </w:r>
    </w:p>
    <w:p>
      <w:pPr>
        <w:pStyle w:val="4"/>
        <w:spacing w:before="200"/>
        <w:ind w:firstLine="540"/>
        <w:jc w:val="both"/>
      </w:pPr>
      <w:r>
        <w:rPr>
          <w:sz w:val="20"/>
        </w:rPr>
        <w:t>3. Банк вправе расторгнуть договор банковского счета в случаях, установленных законом, с обязательным письменным уведомлением об этом клиента. Договор банковского счета считается расторгнутым по истечении шестидесяти дней со дня направления банком клиенту уведомления о расторжении договора банковского счета.</w:t>
      </w:r>
    </w:p>
    <w:p>
      <w:pPr>
        <w:pStyle w:val="4"/>
        <w:spacing w:before="200"/>
        <w:ind w:firstLine="540"/>
        <w:jc w:val="both"/>
      </w:pPr>
      <w:r>
        <w:rPr>
          <w:sz w:val="20"/>
        </w:rPr>
        <w:t xml:space="preserve">Со дня направления банком клиенту уведомления о расторжении договора банковского счета до дня, когда договор считается расторгнутым, банк не вправе осуществлять операции по банковскому счету клиента, за исключением операций по взиманию платы за услуги банка, начислению процентов, если такие условия содержатся в договоре банковского счета, по перечислению обязательных платежей в бюджет и операций, предусмотренных </w:t>
      </w:r>
      <w:r>
        <w:fldChar w:fldCharType="begin"/>
      </w:r>
      <w:r>
        <w:instrText xml:space="preserve"> HYPERLINK \l "P2872" \h </w:instrText>
      </w:r>
      <w:r>
        <w:fldChar w:fldCharType="separate"/>
      </w:r>
      <w:r>
        <w:rPr>
          <w:color w:val="0000FF"/>
          <w:sz w:val="20"/>
        </w:rPr>
        <w:t>пунктами 5</w:t>
      </w:r>
      <w:r>
        <w:rPr>
          <w:color w:val="0000FF"/>
          <w:sz w:val="20"/>
        </w:rPr>
        <w:fldChar w:fldCharType="end"/>
      </w:r>
      <w:r>
        <w:rPr>
          <w:sz w:val="20"/>
        </w:rPr>
        <w:t xml:space="preserve"> и </w:t>
      </w:r>
      <w:r>
        <w:fldChar w:fldCharType="begin"/>
      </w:r>
      <w:r>
        <w:instrText xml:space="preserve"> HYPERLINK \l "P2873" \h </w:instrText>
      </w:r>
      <w:r>
        <w:fldChar w:fldCharType="separate"/>
      </w:r>
      <w:r>
        <w:rPr>
          <w:color w:val="0000FF"/>
          <w:sz w:val="20"/>
        </w:rPr>
        <w:t>6</w:t>
      </w:r>
      <w:r>
        <w:rPr>
          <w:color w:val="0000FF"/>
          <w:sz w:val="20"/>
        </w:rPr>
        <w:fldChar w:fldCharType="end"/>
      </w:r>
      <w:r>
        <w:rPr>
          <w:sz w:val="20"/>
        </w:rPr>
        <w:t xml:space="preserve"> настоящей статьи.</w:t>
      </w:r>
    </w:p>
    <w:p>
      <w:pPr>
        <w:pStyle w:val="4"/>
        <w:spacing w:before="200"/>
        <w:ind w:firstLine="540"/>
        <w:jc w:val="both"/>
      </w:pPr>
      <w:bookmarkStart w:id="215" w:name="P2869"/>
      <w:bookmarkEnd w:id="215"/>
      <w:r>
        <w:rPr>
          <w:sz w:val="20"/>
        </w:rPr>
        <w:t>4. По требованию банка договор банковского счета может быть расторгнут судом в следующих случаях:</w:t>
      </w:r>
    </w:p>
    <w:p>
      <w:pPr>
        <w:pStyle w:val="4"/>
        <w:spacing w:before="200"/>
        <w:ind w:firstLine="540"/>
        <w:jc w:val="both"/>
      </w:pPr>
      <w:r>
        <w:rPr>
          <w:sz w:val="20"/>
        </w:rPr>
        <w:t>когда сумма денежных средств, находящихся на счете клиента, окажется ниже минимального размера, предусмотренного банковскими правилами или договором, если такая сумма не будет восстановлена в течение месяца со дня предупреждения банка об этом;</w:t>
      </w:r>
    </w:p>
    <w:p>
      <w:pPr>
        <w:pStyle w:val="4"/>
        <w:spacing w:before="200"/>
        <w:ind w:firstLine="540"/>
        <w:jc w:val="both"/>
      </w:pPr>
      <w:r>
        <w:rPr>
          <w:sz w:val="20"/>
        </w:rPr>
        <w:t>при отсутствии операций по этому счету в течение года, если иное не предусмотрено договором.</w:t>
      </w:r>
    </w:p>
    <w:p>
      <w:pPr>
        <w:pStyle w:val="4"/>
        <w:spacing w:before="200"/>
        <w:ind w:firstLine="540"/>
        <w:jc w:val="both"/>
      </w:pPr>
      <w:bookmarkStart w:id="216" w:name="P2872"/>
      <w:bookmarkEnd w:id="216"/>
      <w:r>
        <w:rPr>
          <w:sz w:val="20"/>
        </w:rPr>
        <w:t xml:space="preserve">5. Остаток денежных средств на счете выдается клиенту либо по его указанию перечисляется на другой счет не позднее семи дней после получения соответствующего письменного заявления клиента, за исключением случаев, предусмотренных </w:t>
      </w:r>
      <w:r>
        <w:fldChar w:fldCharType="begin"/>
      </w:r>
      <w:r>
        <w:instrText xml:space="preserve"> HYPERLINK \l "P2859" \h </w:instrText>
      </w:r>
      <w:r>
        <w:fldChar w:fldCharType="separate"/>
      </w:r>
      <w:r>
        <w:rPr>
          <w:color w:val="0000FF"/>
          <w:sz w:val="20"/>
        </w:rPr>
        <w:t>пунктом 3 статьи 858</w:t>
      </w:r>
      <w:r>
        <w:rPr>
          <w:color w:val="0000FF"/>
          <w:sz w:val="20"/>
        </w:rPr>
        <w:fldChar w:fldCharType="end"/>
      </w:r>
      <w:r>
        <w:rPr>
          <w:sz w:val="20"/>
        </w:rPr>
        <w:t xml:space="preserve"> настоящего Кодекса.</w:t>
      </w:r>
    </w:p>
    <w:p>
      <w:pPr>
        <w:pStyle w:val="4"/>
        <w:spacing w:before="200"/>
        <w:ind w:firstLine="540"/>
        <w:jc w:val="both"/>
      </w:pPr>
      <w:bookmarkStart w:id="217" w:name="P2873"/>
      <w:bookmarkEnd w:id="217"/>
      <w:r>
        <w:rPr>
          <w:sz w:val="20"/>
        </w:rPr>
        <w:t xml:space="preserve">6. В случае неявки клиента за получением остатка денежных средств на счете в течение шестидесяти дней со дня направления банком клиенту уведомления о расторжении договора банковского счета либо неполучения банком в течение указанного срока указания клиента о переводе суммы остатка денежных средств на другой счет банк обязан зачислить денежные средства на специальный счет в Банке России, </w:t>
      </w:r>
      <w:r>
        <w:fldChar w:fldCharType="begin"/>
      </w:r>
      <w:r>
        <w:instrText xml:space="preserve"> HYPERLINK "https://login.consultant.ru/link/?req=doc&amp;base=RZB&amp;n=437572" \h </w:instrText>
      </w:r>
      <w:r>
        <w:fldChar w:fldCharType="separate"/>
      </w:r>
      <w:r>
        <w:rPr>
          <w:color w:val="0000FF"/>
          <w:sz w:val="20"/>
        </w:rPr>
        <w:t>порядок</w:t>
      </w:r>
      <w:r>
        <w:rPr>
          <w:color w:val="0000FF"/>
          <w:sz w:val="20"/>
        </w:rPr>
        <w:fldChar w:fldCharType="end"/>
      </w:r>
      <w:r>
        <w:rPr>
          <w:sz w:val="20"/>
        </w:rPr>
        <w:t xml:space="preserve"> открытия и ведения которого, а также </w:t>
      </w:r>
      <w:r>
        <w:fldChar w:fldCharType="begin"/>
      </w:r>
      <w:r>
        <w:instrText xml:space="preserve"> HYPERLINK "https://login.consultant.ru/link/?req=doc&amp;base=RZB&amp;n=437572&amp;dst=100019" \h </w:instrText>
      </w:r>
      <w:r>
        <w:fldChar w:fldCharType="separate"/>
      </w:r>
      <w:r>
        <w:rPr>
          <w:color w:val="0000FF"/>
          <w:sz w:val="20"/>
        </w:rPr>
        <w:t>порядок</w:t>
      </w:r>
      <w:r>
        <w:rPr>
          <w:color w:val="0000FF"/>
          <w:sz w:val="20"/>
        </w:rPr>
        <w:fldChar w:fldCharType="end"/>
      </w:r>
      <w:r>
        <w:rPr>
          <w:sz w:val="20"/>
        </w:rPr>
        <w:t xml:space="preserve"> зачисления и возврата денежных средств с которого устанавливается Банком России. При этом в случае расторжения договора банковского счета в иностранной валюте банк обязан осуществить продажу иностранной валюты, а в случае расторжения договора банковского счета в драгоценных металлах осуществить продажу драгоценного металла по курсу, установленному этим банком на день продажи иностранной валюты и (или) драгоценного металла, и перечислить денежные средства в валюте Российской Федерации на указанный счет в Банке России.</w:t>
      </w:r>
    </w:p>
    <w:p>
      <w:pPr>
        <w:pStyle w:val="4"/>
        <w:spacing w:before="200"/>
        <w:ind w:firstLine="540"/>
        <w:jc w:val="both"/>
      </w:pPr>
      <w:r>
        <w:rPr>
          <w:sz w:val="20"/>
        </w:rPr>
        <w:t>По требованию клиента банк осуществляет в порядке, установленном банковскими правилами, возврат денежных средств в валюте Российской Федерации в сумме, ранее перечисленной этим банком на специальный счет в Банке России.</w:t>
      </w:r>
    </w:p>
    <w:p>
      <w:pPr>
        <w:pStyle w:val="4"/>
        <w:spacing w:before="200"/>
        <w:ind w:firstLine="540"/>
        <w:jc w:val="both"/>
      </w:pPr>
      <w:r>
        <w:rPr>
          <w:sz w:val="20"/>
        </w:rPr>
        <w:t>7. Расторжение договора банковского счета является основанием закрытия счета клиента.</w:t>
      </w:r>
    </w:p>
    <w:p>
      <w:pPr>
        <w:pStyle w:val="4"/>
        <w:ind w:firstLine="540"/>
        <w:jc w:val="both"/>
      </w:pPr>
    </w:p>
    <w:p>
      <w:pPr>
        <w:pStyle w:val="6"/>
        <w:ind w:firstLine="540"/>
        <w:jc w:val="both"/>
        <w:outlineLvl w:val="3"/>
      </w:pPr>
      <w:r>
        <w:rPr>
          <w:sz w:val="20"/>
        </w:rPr>
        <w:t>Статья 859.1. Особенности договора банковского счета в драгоценных металлах</w:t>
      </w:r>
    </w:p>
    <w:p>
      <w:pPr>
        <w:pStyle w:val="4"/>
        <w:ind w:firstLine="540"/>
        <w:jc w:val="both"/>
      </w:pPr>
      <w:r>
        <w:rPr>
          <w:sz w:val="20"/>
        </w:rPr>
        <w:t xml:space="preserve">(введена Федеральным </w:t>
      </w:r>
      <w:r>
        <w:fldChar w:fldCharType="begin"/>
      </w:r>
      <w:r>
        <w:instrText xml:space="preserve"> HYPERLINK "https://login.consultant.ru/link/?req=doc&amp;base=RZB&amp;n=220900&amp;dst=100244" \h </w:instrText>
      </w:r>
      <w:r>
        <w:fldChar w:fldCharType="separate"/>
      </w:r>
      <w:r>
        <w:rPr>
          <w:color w:val="0000FF"/>
          <w:sz w:val="20"/>
        </w:rPr>
        <w:t>законом</w:t>
      </w:r>
      <w:r>
        <w:rPr>
          <w:color w:val="0000FF"/>
          <w:sz w:val="20"/>
        </w:rPr>
        <w:fldChar w:fldCharType="end"/>
      </w:r>
      <w:r>
        <w:rPr>
          <w:sz w:val="20"/>
        </w:rPr>
        <w:t xml:space="preserve"> от 26.07.2017 N 212-ФЗ)</w:t>
      </w:r>
    </w:p>
    <w:p>
      <w:pPr>
        <w:pStyle w:val="4"/>
        <w:ind w:firstLine="540"/>
        <w:jc w:val="both"/>
      </w:pPr>
    </w:p>
    <w:p>
      <w:pPr>
        <w:pStyle w:val="4"/>
        <w:ind w:firstLine="540"/>
        <w:jc w:val="both"/>
      </w:pPr>
      <w:r>
        <w:rPr>
          <w:sz w:val="20"/>
        </w:rPr>
        <w:t>1. По договору банковского счета в драгоценных металлах банк обязуется принимать и зачислять поступающий на счет, открытый клиенту (владельцу счета), драгоценный металл, а также выполнять распоряжения клиента о его перечислении на счет, о выдаче со счета драгоценного металла того же наименования и той же массы либо о выдаче на условиях и в порядке, которые предусмотрены договором, денежных средств в сумме, эквивалентной стоимости этого металла.</w:t>
      </w:r>
    </w:p>
    <w:p>
      <w:pPr>
        <w:pStyle w:val="4"/>
        <w:spacing w:before="200"/>
        <w:ind w:firstLine="540"/>
        <w:jc w:val="both"/>
      </w:pPr>
      <w:r>
        <w:rPr>
          <w:sz w:val="20"/>
        </w:rPr>
        <w:t>Порядок осуществления операций по банковскому счету в драгоценных металлах регулируется законом, а также установленными в соответствии с ним банковскими правилами.</w:t>
      </w:r>
    </w:p>
    <w:p>
      <w:pPr>
        <w:pStyle w:val="4"/>
        <w:spacing w:before="200"/>
        <w:ind w:firstLine="540"/>
        <w:jc w:val="both"/>
      </w:pPr>
      <w:r>
        <w:rPr>
          <w:sz w:val="20"/>
        </w:rPr>
        <w:t>2. Договор банковского счета в драгоценных металлах должен содержать обязательное указание на наименование драгоценного металла, а также порядок расчета суммы денежных средств, подлежащих выдаче со счета, если возможность их выдачи предусмотрена договором.</w:t>
      </w:r>
    </w:p>
    <w:p>
      <w:pPr>
        <w:pStyle w:val="4"/>
        <w:spacing w:before="200"/>
        <w:ind w:firstLine="540"/>
        <w:jc w:val="both"/>
      </w:pPr>
      <w:r>
        <w:rPr>
          <w:sz w:val="20"/>
        </w:rPr>
        <w:t xml:space="preserve">3. Если иное не установлено законом, установленными в соответствии с ним банковскими правилами или не вытекает из существа счета, к отношениям по договору банковского счета в драгоценных металлах, а также к отношениям, возникающим при проведении операций по счету, применяются правила о счетах, предусмотренные настоящим Кодексом, в том числе правила </w:t>
      </w:r>
      <w:r>
        <w:fldChar w:fldCharType="begin"/>
      </w:r>
      <w:r>
        <w:instrText xml:space="preserve"> HYPERLINK "https://login.consultant.ru/link/?req=doc&amp;base=RZB&amp;n=471848&amp;dst=1320" \h </w:instrText>
      </w:r>
      <w:r>
        <w:fldChar w:fldCharType="separate"/>
      </w:r>
      <w:r>
        <w:rPr>
          <w:color w:val="0000FF"/>
          <w:sz w:val="20"/>
        </w:rPr>
        <w:t>абзаца седьмого пункта 1 статьи 64</w:t>
      </w:r>
      <w:r>
        <w:rPr>
          <w:color w:val="0000FF"/>
          <w:sz w:val="20"/>
        </w:rPr>
        <w:fldChar w:fldCharType="end"/>
      </w:r>
      <w:r>
        <w:rPr>
          <w:sz w:val="20"/>
        </w:rPr>
        <w:t xml:space="preserve"> настоящего Кодекса.</w:t>
      </w:r>
    </w:p>
    <w:p>
      <w:pPr>
        <w:pStyle w:val="4"/>
        <w:spacing w:before="200"/>
        <w:ind w:firstLine="540"/>
        <w:jc w:val="both"/>
      </w:pPr>
      <w:r>
        <w:rPr>
          <w:sz w:val="20"/>
        </w:rPr>
        <w:t xml:space="preserve">К отношениям по договору банковского счета в драгоценных металлах правила </w:t>
      </w:r>
      <w:r>
        <w:fldChar w:fldCharType="begin"/>
      </w:r>
      <w:r>
        <w:instrText xml:space="preserve"> HYPERLINK \l "P2693" \h </w:instrText>
      </w:r>
      <w:r>
        <w:fldChar w:fldCharType="separate"/>
      </w:r>
      <w:r>
        <w:rPr>
          <w:color w:val="0000FF"/>
          <w:sz w:val="20"/>
        </w:rPr>
        <w:t>пункта 1 статьи 840</w:t>
      </w:r>
      <w:r>
        <w:rPr>
          <w:color w:val="0000FF"/>
          <w:sz w:val="20"/>
        </w:rPr>
        <w:fldChar w:fldCharType="end"/>
      </w:r>
      <w:r>
        <w:rPr>
          <w:sz w:val="20"/>
        </w:rPr>
        <w:t xml:space="preserve"> настоящего Кодекса об обеспечении возврата вкладов граждан путем осуществляемого в соответствии с законом страхования вкладов физических лиц не применяются, о чем клиент-гражданин должен быть уведомлен в письменной форме до заключения договора банковского счета в драгоценных металлах, а банк должен получить от гражданина подтверждение того, что такое уведомление было совершено.</w:t>
      </w:r>
    </w:p>
    <w:p>
      <w:pPr>
        <w:pStyle w:val="4"/>
        <w:spacing w:before="200"/>
        <w:ind w:firstLine="540"/>
        <w:jc w:val="both"/>
      </w:pPr>
      <w:r>
        <w:rPr>
          <w:sz w:val="20"/>
        </w:rPr>
        <w:t>4. Совместный счет, номинальный счет, публичный депозитный счет и иные виды банковских счетов, предусмотренных законом, могут быть счетами в драгоценных металлах.</w:t>
      </w:r>
    </w:p>
    <w:p>
      <w:pPr>
        <w:pStyle w:val="4"/>
        <w:jc w:val="both"/>
      </w:pPr>
    </w:p>
    <w:p>
      <w:pPr>
        <w:pStyle w:val="6"/>
        <w:ind w:firstLine="540"/>
        <w:jc w:val="both"/>
        <w:outlineLvl w:val="3"/>
      </w:pPr>
      <w:r>
        <w:rPr>
          <w:sz w:val="20"/>
        </w:rPr>
        <w:t>Статья 860. Применение общих положений о банковском счете к отдельным видам банковских счетов</w:t>
      </w:r>
    </w:p>
    <w:p>
      <w:pPr>
        <w:pStyle w:val="4"/>
        <w:ind w:firstLine="540"/>
        <w:jc w:val="both"/>
      </w:pPr>
      <w:r>
        <w:rPr>
          <w:sz w:val="20"/>
        </w:rPr>
        <w:t xml:space="preserve">(в ред. Федерального </w:t>
      </w:r>
      <w:r>
        <w:fldChar w:fldCharType="begin"/>
      </w:r>
      <w:r>
        <w:instrText xml:space="preserve"> HYPERLINK "https://login.consultant.ru/link/?req=doc&amp;base=RZB&amp;n=220900&amp;dst=100252" \h </w:instrText>
      </w:r>
      <w:r>
        <w:fldChar w:fldCharType="separate"/>
      </w:r>
      <w:r>
        <w:rPr>
          <w:color w:val="0000FF"/>
          <w:sz w:val="20"/>
        </w:rPr>
        <w:t>закона</w:t>
      </w:r>
      <w:r>
        <w:rPr>
          <w:color w:val="0000FF"/>
          <w:sz w:val="20"/>
        </w:rPr>
        <w:fldChar w:fldCharType="end"/>
      </w:r>
      <w:r>
        <w:rPr>
          <w:sz w:val="20"/>
        </w:rPr>
        <w:t xml:space="preserve"> от 26.07.2017 N 212-ФЗ)</w:t>
      </w:r>
    </w:p>
    <w:p>
      <w:pPr>
        <w:pStyle w:val="4"/>
        <w:ind w:firstLine="540"/>
        <w:jc w:val="both"/>
      </w:pPr>
    </w:p>
    <w:p>
      <w:pPr>
        <w:pStyle w:val="4"/>
        <w:ind w:firstLine="540"/>
        <w:jc w:val="both"/>
      </w:pPr>
      <w:r>
        <w:rPr>
          <w:sz w:val="20"/>
        </w:rPr>
        <w:t xml:space="preserve">1. Общие положения о банковском счете применяются к отдельным видам банковских счетов (совместный счет, номинальный счет, публичный депозитный счет и иные виды банковских счетов, предусмотренных законом), если правилами об этих видах банковских счетов, предусмотренными </w:t>
      </w:r>
      <w:r>
        <w:fldChar w:fldCharType="begin"/>
      </w:r>
      <w:r>
        <w:instrText xml:space="preserve"> HYPERLINK \l "P2743" \h </w:instrText>
      </w:r>
      <w:r>
        <w:fldChar w:fldCharType="separate"/>
      </w:r>
      <w:r>
        <w:rPr>
          <w:color w:val="0000FF"/>
          <w:sz w:val="20"/>
        </w:rPr>
        <w:t>главой 45</w:t>
      </w:r>
      <w:r>
        <w:rPr>
          <w:color w:val="0000FF"/>
          <w:sz w:val="20"/>
        </w:rPr>
        <w:fldChar w:fldCharType="end"/>
      </w:r>
      <w:r>
        <w:rPr>
          <w:sz w:val="20"/>
        </w:rPr>
        <w:t xml:space="preserve"> настоящего Кодекса и иными законами, не установлено иное.</w:t>
      </w:r>
    </w:p>
    <w:p>
      <w:pPr>
        <w:pStyle w:val="4"/>
        <w:spacing w:before="200"/>
        <w:ind w:firstLine="540"/>
        <w:jc w:val="both"/>
      </w:pPr>
      <w:r>
        <w:rPr>
          <w:sz w:val="20"/>
        </w:rPr>
        <w:t>2. К договору залогового счета общие положения о банковском счете применяются в части, не урегулированной правилами о залоге прав по договору банковского счета (</w:t>
      </w:r>
      <w:r>
        <w:fldChar w:fldCharType="begin"/>
      </w:r>
      <w:r>
        <w:instrText xml:space="preserve"> HYPERLINK "https://login.consultant.ru/link/?req=doc&amp;base=RZB&amp;n=471848&amp;dst=1024" \h </w:instrText>
      </w:r>
      <w:r>
        <w:fldChar w:fldCharType="separate"/>
      </w:r>
      <w:r>
        <w:rPr>
          <w:color w:val="0000FF"/>
          <w:sz w:val="20"/>
        </w:rPr>
        <w:t>статьи 358.9</w:t>
      </w:r>
      <w:r>
        <w:rPr>
          <w:color w:val="0000FF"/>
          <w:sz w:val="20"/>
        </w:rPr>
        <w:fldChar w:fldCharType="end"/>
      </w:r>
      <w:r>
        <w:rPr>
          <w:sz w:val="20"/>
        </w:rPr>
        <w:t xml:space="preserve"> - </w:t>
      </w:r>
      <w:r>
        <w:fldChar w:fldCharType="begin"/>
      </w:r>
      <w:r>
        <w:instrText xml:space="preserve"> HYPERLINK "https://login.consultant.ru/link/?req=doc&amp;base=RZB&amp;n=471848&amp;dst=1049" \h </w:instrText>
      </w:r>
      <w:r>
        <w:fldChar w:fldCharType="separate"/>
      </w:r>
      <w:r>
        <w:rPr>
          <w:color w:val="0000FF"/>
          <w:sz w:val="20"/>
        </w:rPr>
        <w:t>358.14</w:t>
      </w:r>
      <w:r>
        <w:rPr>
          <w:color w:val="0000FF"/>
          <w:sz w:val="20"/>
        </w:rPr>
        <w:fldChar w:fldCharType="end"/>
      </w:r>
      <w:r>
        <w:rPr>
          <w:sz w:val="20"/>
        </w:rPr>
        <w:t>).</w:t>
      </w:r>
    </w:p>
    <w:p>
      <w:pPr>
        <w:pStyle w:val="4"/>
        <w:ind w:firstLine="540"/>
        <w:jc w:val="both"/>
      </w:pPr>
    </w:p>
    <w:p>
      <w:pPr>
        <w:pStyle w:val="6"/>
        <w:jc w:val="center"/>
        <w:outlineLvl w:val="2"/>
      </w:pPr>
      <w:r>
        <w:rPr>
          <w:sz w:val="20"/>
        </w:rPr>
        <w:t>§ 2. Номинальный счет</w:t>
      </w:r>
    </w:p>
    <w:p>
      <w:pPr>
        <w:pStyle w:val="4"/>
        <w:jc w:val="center"/>
      </w:pPr>
      <w:r>
        <w:rPr>
          <w:sz w:val="20"/>
        </w:rPr>
        <w:t xml:space="preserve">(введено Федеральным </w:t>
      </w:r>
      <w:r>
        <w:fldChar w:fldCharType="begin"/>
      </w:r>
      <w:r>
        <w:instrText xml:space="preserve"> HYPERLINK "https://login.consultant.ru/link/?req=doc&amp;base=RZB&amp;n=220900&amp;dst=100256" \h </w:instrText>
      </w:r>
      <w:r>
        <w:fldChar w:fldCharType="separate"/>
      </w:r>
      <w:r>
        <w:rPr>
          <w:color w:val="0000FF"/>
          <w:sz w:val="20"/>
        </w:rPr>
        <w:t>законом</w:t>
      </w:r>
      <w:r>
        <w:rPr>
          <w:color w:val="0000FF"/>
          <w:sz w:val="20"/>
        </w:rPr>
        <w:fldChar w:fldCharType="end"/>
      </w:r>
      <w:r>
        <w:rPr>
          <w:sz w:val="20"/>
        </w:rPr>
        <w:t xml:space="preserve"> от 26.07.2017 N 212-ФЗ)</w:t>
      </w:r>
    </w:p>
    <w:p>
      <w:pPr>
        <w:pStyle w:val="4"/>
        <w:jc w:val="both"/>
      </w:pPr>
    </w:p>
    <w:p>
      <w:pPr>
        <w:pStyle w:val="6"/>
        <w:ind w:firstLine="540"/>
        <w:jc w:val="both"/>
        <w:outlineLvl w:val="3"/>
      </w:pPr>
      <w:r>
        <w:rPr>
          <w:sz w:val="20"/>
        </w:rPr>
        <w:t>Статья 860.1. Договор номинального счета</w:t>
      </w:r>
    </w:p>
    <w:p>
      <w:pPr>
        <w:pStyle w:val="4"/>
        <w:ind w:firstLine="540"/>
        <w:jc w:val="both"/>
      </w:pPr>
      <w:r>
        <w:rPr>
          <w:sz w:val="20"/>
        </w:rPr>
        <w:t xml:space="preserve">(в ред. Федерального </w:t>
      </w:r>
      <w:r>
        <w:fldChar w:fldCharType="begin"/>
      </w:r>
      <w:r>
        <w:instrText xml:space="preserve"> HYPERLINK "https://login.consultant.ru/link/?req=doc&amp;base=RZB&amp;n=220900&amp;dst=100258" \h </w:instrText>
      </w:r>
      <w:r>
        <w:fldChar w:fldCharType="separate"/>
      </w:r>
      <w:r>
        <w:rPr>
          <w:color w:val="0000FF"/>
          <w:sz w:val="20"/>
        </w:rPr>
        <w:t>закона</w:t>
      </w:r>
      <w:r>
        <w:rPr>
          <w:color w:val="0000FF"/>
          <w:sz w:val="20"/>
        </w:rPr>
        <w:fldChar w:fldCharType="end"/>
      </w:r>
      <w:r>
        <w:rPr>
          <w:sz w:val="20"/>
        </w:rPr>
        <w:t xml:space="preserve"> от 26.07.2017 N 212-ФЗ)</w:t>
      </w:r>
    </w:p>
    <w:p>
      <w:pPr>
        <w:pStyle w:val="4"/>
        <w:ind w:firstLine="540"/>
        <w:jc w:val="both"/>
      </w:pPr>
    </w:p>
    <w:p>
      <w:pPr>
        <w:pStyle w:val="4"/>
        <w:ind w:firstLine="540"/>
        <w:jc w:val="both"/>
      </w:pPr>
      <w:r>
        <w:rPr>
          <w:sz w:val="20"/>
        </w:rPr>
        <w:t>1. Номинальный счет может открываться владельцу счета для совершения операций с денежными средствами, права на которые принадлежат другому лицу-бенефициару.</w:t>
      </w:r>
    </w:p>
    <w:p>
      <w:pPr>
        <w:pStyle w:val="4"/>
        <w:spacing w:before="200"/>
        <w:ind w:firstLine="540"/>
        <w:jc w:val="both"/>
      </w:pPr>
      <w:r>
        <w:rPr>
          <w:sz w:val="20"/>
        </w:rPr>
        <w:t>Права на денежные средства, поступающие на номинальный счет, в том числе в результате их внесения владельцем счета, принадлежат бенефициару.</w:t>
      </w:r>
    </w:p>
    <w:p>
      <w:pPr>
        <w:pStyle w:val="4"/>
        <w:spacing w:before="200"/>
        <w:ind w:firstLine="540"/>
        <w:jc w:val="both"/>
      </w:pPr>
      <w:r>
        <w:rPr>
          <w:sz w:val="20"/>
        </w:rPr>
        <w:t>Номинальный счет может открываться для совершения операций с денежными средствами, права на которые принадлежат нескольким лицам-бенефициарам, за исключением случаев, установленных законом.</w:t>
      </w:r>
    </w:p>
    <w:p>
      <w:pPr>
        <w:pStyle w:val="4"/>
        <w:spacing w:before="200"/>
        <w:ind w:firstLine="540"/>
        <w:jc w:val="both"/>
      </w:pPr>
      <w:r>
        <w:rPr>
          <w:sz w:val="20"/>
        </w:rPr>
        <w:t>В случаях, предусмотренных законом, владелец счета может быть одновременно одним из нескольких бенефициаров, при этом в отношениях с банком такое лицо обязано всякий раз указывать, что действует в качестве владельца счета или в качестве бенефициара.</w:t>
      </w:r>
    </w:p>
    <w:p>
      <w:pPr>
        <w:pStyle w:val="4"/>
        <w:jc w:val="both"/>
      </w:pPr>
      <w:r>
        <w:rPr>
          <w:sz w:val="20"/>
        </w:rPr>
        <w:t xml:space="preserve">(абзац введен Федеральным </w:t>
      </w:r>
      <w:r>
        <w:fldChar w:fldCharType="begin"/>
      </w:r>
      <w:r>
        <w:instrText xml:space="preserve"> HYPERLINK "https://login.consultant.ru/link/?req=doc&amp;base=RZB&amp;n=372690&amp;dst=100022" \h </w:instrText>
      </w:r>
      <w:r>
        <w:fldChar w:fldCharType="separate"/>
      </w:r>
      <w:r>
        <w:rPr>
          <w:color w:val="0000FF"/>
          <w:sz w:val="20"/>
        </w:rPr>
        <w:t>законом</w:t>
      </w:r>
      <w:r>
        <w:rPr>
          <w:color w:val="0000FF"/>
          <w:sz w:val="20"/>
        </w:rPr>
        <w:fldChar w:fldCharType="end"/>
      </w:r>
      <w:r>
        <w:rPr>
          <w:sz w:val="20"/>
        </w:rPr>
        <w:t xml:space="preserve"> от 30.12.2020 N 528-ФЗ)</w:t>
      </w:r>
    </w:p>
    <w:p>
      <w:pPr>
        <w:pStyle w:val="4"/>
        <w:spacing w:before="200"/>
        <w:ind w:firstLine="540"/>
        <w:jc w:val="both"/>
      </w:pPr>
      <w:r>
        <w:rPr>
          <w:sz w:val="20"/>
        </w:rPr>
        <w:t>2. Существенным условием договора номинального счета является указание бенефициара либо порядка получения информации от владельца счета о бенефициаре или бенефициарах, а также основание их участия в отношениях по договору номинального счета.</w:t>
      </w:r>
    </w:p>
    <w:p>
      <w:pPr>
        <w:pStyle w:val="4"/>
        <w:spacing w:before="200"/>
        <w:ind w:firstLine="540"/>
        <w:jc w:val="both"/>
      </w:pPr>
      <w:r>
        <w:rPr>
          <w:sz w:val="20"/>
        </w:rPr>
        <w:t>3. Законом или договором номинального счета с участием бенефициара на банк может быть возложена обязанность контролировать использование владельцем счета денежных средств в интересах бенефициара в пределах и в порядке, которые предусмотрены законом или договором.</w:t>
      </w:r>
    </w:p>
    <w:p>
      <w:pPr>
        <w:pStyle w:val="4"/>
        <w:ind w:firstLine="540"/>
        <w:jc w:val="both"/>
      </w:pPr>
    </w:p>
    <w:p>
      <w:pPr>
        <w:pStyle w:val="6"/>
        <w:ind w:firstLine="540"/>
        <w:jc w:val="both"/>
        <w:outlineLvl w:val="3"/>
      </w:pPr>
      <w:r>
        <w:rPr>
          <w:sz w:val="20"/>
        </w:rPr>
        <w:t>Статья 860.2. Заключение договора номинального счета</w:t>
      </w:r>
    </w:p>
    <w:p>
      <w:pPr>
        <w:pStyle w:val="4"/>
        <w:ind w:firstLine="540"/>
        <w:jc w:val="both"/>
      </w:pPr>
      <w:r>
        <w:rPr>
          <w:sz w:val="20"/>
        </w:rPr>
        <w:t xml:space="preserve">(в ред. Федерального </w:t>
      </w:r>
      <w:r>
        <w:fldChar w:fldCharType="begin"/>
      </w:r>
      <w:r>
        <w:instrText xml:space="preserve"> HYPERLINK "https://login.consultant.ru/link/?req=doc&amp;base=RZB&amp;n=220900&amp;dst=100265" \h </w:instrText>
      </w:r>
      <w:r>
        <w:fldChar w:fldCharType="separate"/>
      </w:r>
      <w:r>
        <w:rPr>
          <w:color w:val="0000FF"/>
          <w:sz w:val="20"/>
        </w:rPr>
        <w:t>закона</w:t>
      </w:r>
      <w:r>
        <w:rPr>
          <w:color w:val="0000FF"/>
          <w:sz w:val="20"/>
        </w:rPr>
        <w:fldChar w:fldCharType="end"/>
      </w:r>
      <w:r>
        <w:rPr>
          <w:sz w:val="20"/>
        </w:rPr>
        <w:t xml:space="preserve"> от 26.07.2017 N 212-ФЗ)</w:t>
      </w:r>
    </w:p>
    <w:p>
      <w:pPr>
        <w:pStyle w:val="4"/>
        <w:ind w:firstLine="540"/>
        <w:jc w:val="both"/>
      </w:pPr>
    </w:p>
    <w:p>
      <w:pPr>
        <w:pStyle w:val="4"/>
        <w:ind w:firstLine="540"/>
        <w:jc w:val="both"/>
      </w:pPr>
      <w:r>
        <w:rPr>
          <w:sz w:val="20"/>
        </w:rPr>
        <w:t xml:space="preserve">1. Договор номинального счета заключается в письменной форме путем составления одного документа (в том числе электронного), подписанного сторонами, с обязательным указанием даты его заключения или обмена электронными документами либо иными данными в соответствии с правилами </w:t>
      </w:r>
      <w:r>
        <w:fldChar w:fldCharType="begin"/>
      </w:r>
      <w:r>
        <w:instrText xml:space="preserve"> HYPERLINK "https://login.consultant.ru/link/?req=doc&amp;base=RZB&amp;n=471848&amp;dst=11055" \h </w:instrText>
      </w:r>
      <w:r>
        <w:fldChar w:fldCharType="separate"/>
      </w:r>
      <w:r>
        <w:rPr>
          <w:color w:val="0000FF"/>
          <w:sz w:val="20"/>
        </w:rPr>
        <w:t>абзаца второго пункта 1 статьи 160</w:t>
      </w:r>
      <w:r>
        <w:rPr>
          <w:color w:val="0000FF"/>
          <w:sz w:val="20"/>
        </w:rPr>
        <w:fldChar w:fldCharType="end"/>
      </w:r>
      <w:r>
        <w:rPr>
          <w:sz w:val="20"/>
        </w:rPr>
        <w:t xml:space="preserve"> настоящего Кодекса.</w:t>
      </w:r>
    </w:p>
    <w:p>
      <w:pPr>
        <w:pStyle w:val="4"/>
        <w:jc w:val="both"/>
      </w:pPr>
      <w:r>
        <w:rPr>
          <w:sz w:val="20"/>
        </w:rPr>
        <w:t xml:space="preserve">(п. 1 в ред. Федерального </w:t>
      </w:r>
      <w:r>
        <w:fldChar w:fldCharType="begin"/>
      </w:r>
      <w:r>
        <w:instrText xml:space="preserve"> HYPERLINK "https://login.consultant.ru/link/?req=doc&amp;base=RZB&amp;n=320398&amp;dst=100037" \h </w:instrText>
      </w:r>
      <w:r>
        <w:fldChar w:fldCharType="separate"/>
      </w:r>
      <w:r>
        <w:rPr>
          <w:color w:val="0000FF"/>
          <w:sz w:val="20"/>
        </w:rPr>
        <w:t>закона</w:t>
      </w:r>
      <w:r>
        <w:rPr>
          <w:color w:val="0000FF"/>
          <w:sz w:val="20"/>
        </w:rPr>
        <w:fldChar w:fldCharType="end"/>
      </w:r>
      <w:r>
        <w:rPr>
          <w:sz w:val="20"/>
        </w:rPr>
        <w:t xml:space="preserve"> от 18.03.2019 N 34-ФЗ)</w:t>
      </w:r>
    </w:p>
    <w:p>
      <w:pPr>
        <w:pStyle w:val="4"/>
        <w:spacing w:before="200"/>
        <w:ind w:firstLine="540"/>
        <w:jc w:val="both"/>
      </w:pPr>
      <w:r>
        <w:rPr>
          <w:sz w:val="20"/>
        </w:rPr>
        <w:t>2. Договор номинального счета может быть заключен как с участием, так и без участия бенефициара. Договор номинального счета с участием бенефициара подписывается также бенефициаром.</w:t>
      </w:r>
    </w:p>
    <w:p>
      <w:pPr>
        <w:pStyle w:val="4"/>
        <w:spacing w:before="200"/>
        <w:ind w:firstLine="540"/>
        <w:jc w:val="both"/>
      </w:pPr>
      <w:r>
        <w:rPr>
          <w:sz w:val="20"/>
        </w:rPr>
        <w:t>3. Несоблюдение формы договора номинального счета влечет его недействительность. Такой договор является ничтожным.</w:t>
      </w:r>
    </w:p>
    <w:p>
      <w:pPr>
        <w:pStyle w:val="4"/>
        <w:spacing w:before="200"/>
        <w:ind w:firstLine="540"/>
        <w:jc w:val="both"/>
      </w:pPr>
      <w:r>
        <w:rPr>
          <w:sz w:val="20"/>
        </w:rPr>
        <w:t>4. В случае, если на номинальном счете учитываются денежные средства нескольких бенефициаров, банк ведет учет денежных средств каждого бенефициара, за исключением случаев, когда в соответствии с законом или договором номинального счета обязанность по учету денежных средств каждого бенефициара возложена на владельца счета.</w:t>
      </w:r>
    </w:p>
    <w:p>
      <w:pPr>
        <w:pStyle w:val="4"/>
        <w:ind w:firstLine="540"/>
        <w:jc w:val="both"/>
      </w:pPr>
    </w:p>
    <w:p>
      <w:pPr>
        <w:pStyle w:val="6"/>
        <w:ind w:firstLine="540"/>
        <w:jc w:val="both"/>
        <w:outlineLvl w:val="3"/>
      </w:pPr>
      <w:r>
        <w:rPr>
          <w:sz w:val="20"/>
        </w:rPr>
        <w:t>Статья 860.3. Операции по номинальному счету</w:t>
      </w:r>
    </w:p>
    <w:p>
      <w:pPr>
        <w:pStyle w:val="4"/>
        <w:ind w:firstLine="540"/>
        <w:jc w:val="both"/>
      </w:pPr>
      <w:r>
        <w:rPr>
          <w:sz w:val="20"/>
        </w:rPr>
        <w:t xml:space="preserve">(в ред. Федерального </w:t>
      </w:r>
      <w:r>
        <w:fldChar w:fldCharType="begin"/>
      </w:r>
      <w:r>
        <w:instrText xml:space="preserve"> HYPERLINK "https://login.consultant.ru/link/?req=doc&amp;base=RZB&amp;n=220900&amp;dst=100270" \h </w:instrText>
      </w:r>
      <w:r>
        <w:fldChar w:fldCharType="separate"/>
      </w:r>
      <w:r>
        <w:rPr>
          <w:color w:val="0000FF"/>
          <w:sz w:val="20"/>
        </w:rPr>
        <w:t>закона</w:t>
      </w:r>
      <w:r>
        <w:rPr>
          <w:color w:val="0000FF"/>
          <w:sz w:val="20"/>
        </w:rPr>
        <w:fldChar w:fldCharType="end"/>
      </w:r>
      <w:r>
        <w:rPr>
          <w:sz w:val="20"/>
        </w:rPr>
        <w:t xml:space="preserve"> от 26.07.2017 N 212-ФЗ)</w:t>
      </w:r>
    </w:p>
    <w:p>
      <w:pPr>
        <w:pStyle w:val="4"/>
        <w:ind w:firstLine="540"/>
        <w:jc w:val="both"/>
      </w:pPr>
    </w:p>
    <w:p>
      <w:pPr>
        <w:pStyle w:val="4"/>
        <w:ind w:firstLine="540"/>
        <w:jc w:val="both"/>
      </w:pPr>
      <w:r>
        <w:rPr>
          <w:sz w:val="20"/>
        </w:rPr>
        <w:t>Законом или договором номинального счета может быть ограничен круг операций, которые могут совершаться по указанию владельца счета, в том числе путем определения:</w:t>
      </w:r>
    </w:p>
    <w:p>
      <w:pPr>
        <w:pStyle w:val="4"/>
        <w:spacing w:before="200"/>
        <w:ind w:firstLine="540"/>
        <w:jc w:val="both"/>
      </w:pPr>
      <w:r>
        <w:rPr>
          <w:sz w:val="20"/>
        </w:rPr>
        <w:t>1) лиц, которым могут перечисляться или выдаваться денежные средства;</w:t>
      </w:r>
    </w:p>
    <w:p>
      <w:pPr>
        <w:pStyle w:val="4"/>
        <w:spacing w:before="200"/>
        <w:ind w:firstLine="540"/>
        <w:jc w:val="both"/>
      </w:pPr>
      <w:r>
        <w:rPr>
          <w:sz w:val="20"/>
        </w:rPr>
        <w:t>2) лиц, с согласия которых совершаются операции по счету;</w:t>
      </w:r>
    </w:p>
    <w:p>
      <w:pPr>
        <w:pStyle w:val="4"/>
        <w:spacing w:before="200"/>
        <w:ind w:firstLine="540"/>
        <w:jc w:val="both"/>
      </w:pPr>
      <w:r>
        <w:rPr>
          <w:sz w:val="20"/>
        </w:rPr>
        <w:t>3) документов, являющихся основанием совершения операций;</w:t>
      </w:r>
    </w:p>
    <w:p>
      <w:pPr>
        <w:pStyle w:val="4"/>
        <w:spacing w:before="200"/>
        <w:ind w:firstLine="540"/>
        <w:jc w:val="both"/>
      </w:pPr>
      <w:r>
        <w:rPr>
          <w:sz w:val="20"/>
        </w:rPr>
        <w:t>4) иных обстоятельств.</w:t>
      </w:r>
    </w:p>
    <w:p>
      <w:pPr>
        <w:pStyle w:val="4"/>
        <w:ind w:firstLine="540"/>
        <w:jc w:val="both"/>
      </w:pPr>
    </w:p>
    <w:p>
      <w:pPr>
        <w:pStyle w:val="6"/>
        <w:ind w:firstLine="540"/>
        <w:jc w:val="both"/>
        <w:outlineLvl w:val="3"/>
      </w:pPr>
      <w:r>
        <w:rPr>
          <w:sz w:val="20"/>
        </w:rPr>
        <w:t>Статья 860.4. Предоставление сведений, составляющих банковскую тайну, бенефициару по договору номинального счета</w:t>
      </w:r>
    </w:p>
    <w:p>
      <w:pPr>
        <w:pStyle w:val="4"/>
        <w:ind w:firstLine="540"/>
        <w:jc w:val="both"/>
      </w:pPr>
      <w:r>
        <w:rPr>
          <w:sz w:val="20"/>
        </w:rPr>
        <w:t xml:space="preserve">(в ред. Федерального </w:t>
      </w:r>
      <w:r>
        <w:fldChar w:fldCharType="begin"/>
      </w:r>
      <w:r>
        <w:instrText xml:space="preserve"> HYPERLINK "https://login.consultant.ru/link/?req=doc&amp;base=RZB&amp;n=220900&amp;dst=100276" \h </w:instrText>
      </w:r>
      <w:r>
        <w:fldChar w:fldCharType="separate"/>
      </w:r>
      <w:r>
        <w:rPr>
          <w:color w:val="0000FF"/>
          <w:sz w:val="20"/>
        </w:rPr>
        <w:t>закона</w:t>
      </w:r>
      <w:r>
        <w:rPr>
          <w:color w:val="0000FF"/>
          <w:sz w:val="20"/>
        </w:rPr>
        <w:fldChar w:fldCharType="end"/>
      </w:r>
      <w:r>
        <w:rPr>
          <w:sz w:val="20"/>
        </w:rPr>
        <w:t xml:space="preserve"> от 26.07.2017 N 212-ФЗ)</w:t>
      </w:r>
    </w:p>
    <w:p>
      <w:pPr>
        <w:pStyle w:val="4"/>
        <w:ind w:firstLine="540"/>
        <w:jc w:val="both"/>
      </w:pPr>
    </w:p>
    <w:p>
      <w:pPr>
        <w:pStyle w:val="4"/>
        <w:ind w:firstLine="540"/>
        <w:jc w:val="both"/>
      </w:pPr>
      <w:r>
        <w:rPr>
          <w:sz w:val="20"/>
        </w:rPr>
        <w:t>1. Бенефициар по договору номинального счета вправе требовать от банка предоставления сведений, составляющих банковскую тайну, если такое право предоставлено бенефициару договором.</w:t>
      </w:r>
    </w:p>
    <w:p>
      <w:pPr>
        <w:pStyle w:val="4"/>
        <w:spacing w:before="200"/>
        <w:ind w:firstLine="540"/>
        <w:jc w:val="both"/>
      </w:pPr>
      <w:r>
        <w:rPr>
          <w:sz w:val="20"/>
        </w:rPr>
        <w:t>2. Бенефициар по договору номинального счета с участием бенефициара вправе требовать от банка предоставления сведений, составляющих банковскую тайну.</w:t>
      </w:r>
    </w:p>
    <w:p>
      <w:pPr>
        <w:pStyle w:val="4"/>
        <w:ind w:firstLine="540"/>
        <w:jc w:val="both"/>
      </w:pPr>
    </w:p>
    <w:p>
      <w:pPr>
        <w:pStyle w:val="6"/>
        <w:ind w:firstLine="540"/>
        <w:jc w:val="both"/>
        <w:outlineLvl w:val="3"/>
      </w:pPr>
      <w:bookmarkStart w:id="218" w:name="P2931"/>
      <w:bookmarkEnd w:id="218"/>
      <w:r>
        <w:rPr>
          <w:sz w:val="20"/>
        </w:rPr>
        <w:t>Статья 860.5. Арест или списание денежных средств, находящихся на номинальном счете</w:t>
      </w:r>
    </w:p>
    <w:p>
      <w:pPr>
        <w:pStyle w:val="4"/>
        <w:ind w:firstLine="540"/>
        <w:jc w:val="both"/>
      </w:pPr>
      <w:r>
        <w:rPr>
          <w:sz w:val="20"/>
        </w:rPr>
        <w:t xml:space="preserve">(в ред. Федерального </w:t>
      </w:r>
      <w:r>
        <w:fldChar w:fldCharType="begin"/>
      </w:r>
      <w:r>
        <w:instrText xml:space="preserve"> HYPERLINK "https://login.consultant.ru/link/?req=doc&amp;base=RZB&amp;n=220900&amp;dst=100279" \h </w:instrText>
      </w:r>
      <w:r>
        <w:fldChar w:fldCharType="separate"/>
      </w:r>
      <w:r>
        <w:rPr>
          <w:color w:val="0000FF"/>
          <w:sz w:val="20"/>
        </w:rPr>
        <w:t>закона</w:t>
      </w:r>
      <w:r>
        <w:rPr>
          <w:color w:val="0000FF"/>
          <w:sz w:val="20"/>
        </w:rPr>
        <w:fldChar w:fldCharType="end"/>
      </w:r>
      <w:r>
        <w:rPr>
          <w:sz w:val="20"/>
        </w:rPr>
        <w:t xml:space="preserve"> от 26.07.2017 N 212-ФЗ)</w:t>
      </w:r>
    </w:p>
    <w:p>
      <w:pPr>
        <w:pStyle w:val="4"/>
        <w:ind w:firstLine="540"/>
        <w:jc w:val="both"/>
      </w:pPr>
    </w:p>
    <w:p>
      <w:pPr>
        <w:pStyle w:val="4"/>
        <w:ind w:firstLine="540"/>
        <w:jc w:val="both"/>
      </w:pPr>
      <w:r>
        <w:rPr>
          <w:sz w:val="20"/>
        </w:rPr>
        <w:t xml:space="preserve">1. Приостановление операций по номинальному счету, арест или списание денежных средств, находящихся на номинальном счете, по обязательствам владельца счета, за исключением обязательств, предусмотренных </w:t>
      </w:r>
      <w:r>
        <w:fldChar w:fldCharType="begin"/>
      </w:r>
      <w:r>
        <w:instrText xml:space="preserve"> HYPERLINK \l "P2794" \h </w:instrText>
      </w:r>
      <w:r>
        <w:fldChar w:fldCharType="separate"/>
      </w:r>
      <w:r>
        <w:rPr>
          <w:color w:val="0000FF"/>
          <w:sz w:val="20"/>
        </w:rPr>
        <w:t>статьями 850</w:t>
      </w:r>
      <w:r>
        <w:rPr>
          <w:color w:val="0000FF"/>
          <w:sz w:val="20"/>
        </w:rPr>
        <w:fldChar w:fldCharType="end"/>
      </w:r>
      <w:r>
        <w:rPr>
          <w:sz w:val="20"/>
        </w:rPr>
        <w:t xml:space="preserve"> и </w:t>
      </w:r>
      <w:r>
        <w:fldChar w:fldCharType="begin"/>
      </w:r>
      <w:r>
        <w:instrText xml:space="preserve"> HYPERLINK \l "P2800" \h </w:instrText>
      </w:r>
      <w:r>
        <w:fldChar w:fldCharType="separate"/>
      </w:r>
      <w:r>
        <w:rPr>
          <w:color w:val="0000FF"/>
          <w:sz w:val="20"/>
        </w:rPr>
        <w:t>851</w:t>
      </w:r>
      <w:r>
        <w:rPr>
          <w:color w:val="0000FF"/>
          <w:sz w:val="20"/>
        </w:rPr>
        <w:fldChar w:fldCharType="end"/>
      </w:r>
      <w:r>
        <w:rPr>
          <w:sz w:val="20"/>
        </w:rPr>
        <w:t xml:space="preserve"> настоящего Кодекса, не допускается.</w:t>
      </w:r>
    </w:p>
    <w:p>
      <w:pPr>
        <w:pStyle w:val="4"/>
        <w:spacing w:before="200"/>
        <w:ind w:firstLine="540"/>
        <w:jc w:val="both"/>
      </w:pPr>
      <w:r>
        <w:rPr>
          <w:sz w:val="20"/>
        </w:rPr>
        <w:t>2. Арест или списание денежных средств с номинального счета по обязательствам бенефициара допускается по решению суда. Списание денежных средств с номинального счета допускается также в случаях, предусмотренных законом или договором номинального счета.</w:t>
      </w:r>
    </w:p>
    <w:p>
      <w:pPr>
        <w:pStyle w:val="4"/>
        <w:ind w:firstLine="540"/>
        <w:jc w:val="both"/>
      </w:pPr>
    </w:p>
    <w:p>
      <w:pPr>
        <w:pStyle w:val="6"/>
        <w:ind w:firstLine="540"/>
        <w:jc w:val="both"/>
        <w:outlineLvl w:val="3"/>
      </w:pPr>
      <w:r>
        <w:rPr>
          <w:sz w:val="20"/>
        </w:rPr>
        <w:t>Статья 860.6. Изменение и расторжение договора номинального счета, замена владельца номинального счета</w:t>
      </w:r>
    </w:p>
    <w:p>
      <w:pPr>
        <w:pStyle w:val="4"/>
        <w:ind w:firstLine="540"/>
        <w:jc w:val="both"/>
      </w:pPr>
      <w:r>
        <w:rPr>
          <w:sz w:val="20"/>
        </w:rPr>
        <w:t xml:space="preserve">(в ред. Федерального </w:t>
      </w:r>
      <w:r>
        <w:fldChar w:fldCharType="begin"/>
      </w:r>
      <w:r>
        <w:instrText xml:space="preserve"> HYPERLINK "https://login.consultant.ru/link/?req=doc&amp;base=RZB&amp;n=220900&amp;dst=100282" \h </w:instrText>
      </w:r>
      <w:r>
        <w:fldChar w:fldCharType="separate"/>
      </w:r>
      <w:r>
        <w:rPr>
          <w:color w:val="0000FF"/>
          <w:sz w:val="20"/>
        </w:rPr>
        <w:t>закона</w:t>
      </w:r>
      <w:r>
        <w:rPr>
          <w:color w:val="0000FF"/>
          <w:sz w:val="20"/>
        </w:rPr>
        <w:fldChar w:fldCharType="end"/>
      </w:r>
      <w:r>
        <w:rPr>
          <w:sz w:val="20"/>
        </w:rPr>
        <w:t xml:space="preserve"> от 26.07.2017 N 212-ФЗ)</w:t>
      </w:r>
    </w:p>
    <w:p>
      <w:pPr>
        <w:pStyle w:val="4"/>
        <w:ind w:firstLine="540"/>
        <w:jc w:val="both"/>
      </w:pPr>
    </w:p>
    <w:p>
      <w:pPr>
        <w:pStyle w:val="4"/>
        <w:ind w:firstLine="540"/>
        <w:jc w:val="both"/>
      </w:pPr>
      <w:r>
        <w:rPr>
          <w:sz w:val="20"/>
        </w:rPr>
        <w:t xml:space="preserve">1. Договор номинального счета с участием бенефициара может быть изменен или расторгнут только с согласия бенефициара, если </w:t>
      </w:r>
      <w:r>
        <w:fldChar w:fldCharType="begin"/>
      </w:r>
      <w:r>
        <w:instrText xml:space="preserve"> HYPERLINK "https://login.consultant.ru/link/?req=doc&amp;base=RZB&amp;n=471932&amp;dst=100083" \h </w:instrText>
      </w:r>
      <w:r>
        <w:fldChar w:fldCharType="separate"/>
      </w:r>
      <w:r>
        <w:rPr>
          <w:color w:val="0000FF"/>
          <w:sz w:val="20"/>
        </w:rPr>
        <w:t>законом</w:t>
      </w:r>
      <w:r>
        <w:rPr>
          <w:color w:val="0000FF"/>
          <w:sz w:val="20"/>
        </w:rPr>
        <w:fldChar w:fldCharType="end"/>
      </w:r>
      <w:r>
        <w:rPr>
          <w:sz w:val="20"/>
        </w:rPr>
        <w:t xml:space="preserve"> или договором номинального счета не предусмотрено иное.</w:t>
      </w:r>
    </w:p>
    <w:p>
      <w:pPr>
        <w:pStyle w:val="4"/>
        <w:spacing w:before="200"/>
        <w:ind w:firstLine="540"/>
        <w:jc w:val="both"/>
      </w:pPr>
      <w:r>
        <w:rPr>
          <w:sz w:val="20"/>
        </w:rPr>
        <w:t>2. В случае поступления в банк заявления владельца счета о расторжении договора номинального счета банк обязан незамедлительно проинформировать об этом бенефициара.</w:t>
      </w:r>
    </w:p>
    <w:p>
      <w:pPr>
        <w:pStyle w:val="4"/>
        <w:spacing w:before="200"/>
        <w:ind w:firstLine="540"/>
        <w:jc w:val="both"/>
      </w:pPr>
      <w:r>
        <w:rPr>
          <w:sz w:val="20"/>
        </w:rPr>
        <w:t>3. Если владельцем номинального счета является опекун или попечитель бенефициара, при прекращении исполнения обязанностей опекуна или попечителя такой владелец номинального счета заменяется на другого владельца, который в установленном законом порядке назначен опекуном или попечителем бенефициара. При прекращении опеки или попечительства в случаях, предусмотренных законом, в том числе при достижении бенефициаром совершеннолетия, договор номинального счета прекращается, остаток денежных средств по заявлению бенефициара выдается ему или перечисляется на другой его банковский счет.</w:t>
      </w:r>
    </w:p>
    <w:p>
      <w:pPr>
        <w:pStyle w:val="4"/>
        <w:spacing w:before="200"/>
        <w:ind w:firstLine="540"/>
        <w:jc w:val="both"/>
      </w:pPr>
      <w:r>
        <w:rPr>
          <w:sz w:val="20"/>
        </w:rPr>
        <w:t>4. При расторжении договора номинального счета остаток денежных средств перечисляется на другой номинальный счет владельца или выдается бенефициару либо, если иное не предусмотрено законом или договором номинального счета либо не вытекает из существа отношений, по указанию бенефициара перечисляется на другой счет.</w:t>
      </w:r>
    </w:p>
    <w:p>
      <w:pPr>
        <w:pStyle w:val="4"/>
        <w:ind w:firstLine="540"/>
        <w:jc w:val="both"/>
      </w:pPr>
    </w:p>
    <w:p>
      <w:pPr>
        <w:pStyle w:val="6"/>
        <w:jc w:val="center"/>
        <w:outlineLvl w:val="2"/>
      </w:pPr>
      <w:r>
        <w:rPr>
          <w:sz w:val="20"/>
        </w:rPr>
        <w:t>§ 3. Счет эскроу</w:t>
      </w:r>
    </w:p>
    <w:p>
      <w:pPr>
        <w:pStyle w:val="4"/>
        <w:jc w:val="center"/>
      </w:pPr>
      <w:r>
        <w:rPr>
          <w:sz w:val="20"/>
        </w:rPr>
        <w:t xml:space="preserve">(введено Федеральным </w:t>
      </w:r>
      <w:r>
        <w:fldChar w:fldCharType="begin"/>
      </w:r>
      <w:r>
        <w:instrText xml:space="preserve"> HYPERLINK "https://login.consultant.ru/link/?req=doc&amp;base=RZB&amp;n=220900&amp;dst=100287" \h </w:instrText>
      </w:r>
      <w:r>
        <w:fldChar w:fldCharType="separate"/>
      </w:r>
      <w:r>
        <w:rPr>
          <w:color w:val="0000FF"/>
          <w:sz w:val="20"/>
        </w:rPr>
        <w:t>законом</w:t>
      </w:r>
      <w:r>
        <w:rPr>
          <w:color w:val="0000FF"/>
          <w:sz w:val="20"/>
        </w:rPr>
        <w:fldChar w:fldCharType="end"/>
      </w:r>
      <w:r>
        <w:rPr>
          <w:sz w:val="20"/>
        </w:rPr>
        <w:t xml:space="preserve"> от 26.07.2017 N 212-ФЗ)</w:t>
      </w:r>
    </w:p>
    <w:p>
      <w:pPr>
        <w:pStyle w:val="4"/>
        <w:ind w:firstLine="540"/>
        <w:jc w:val="both"/>
      </w:pPr>
    </w:p>
    <w:p>
      <w:pPr>
        <w:pStyle w:val="6"/>
        <w:ind w:firstLine="540"/>
        <w:jc w:val="both"/>
        <w:outlineLvl w:val="3"/>
      </w:pPr>
      <w:r>
        <w:rPr>
          <w:sz w:val="20"/>
        </w:rPr>
        <w:t>Статья 860.7. Договор счета эскроу</w:t>
      </w:r>
    </w:p>
    <w:p>
      <w:pPr>
        <w:pStyle w:val="4"/>
        <w:ind w:firstLine="540"/>
        <w:jc w:val="both"/>
      </w:pPr>
      <w:r>
        <w:rPr>
          <w:sz w:val="20"/>
        </w:rPr>
        <w:t xml:space="preserve">(в ред. Федерального </w:t>
      </w:r>
      <w:r>
        <w:fldChar w:fldCharType="begin"/>
      </w:r>
      <w:r>
        <w:instrText xml:space="preserve"> HYPERLINK "https://login.consultant.ru/link/?req=doc&amp;base=RZB&amp;n=220900&amp;dst=100289" \h </w:instrText>
      </w:r>
      <w:r>
        <w:fldChar w:fldCharType="separate"/>
      </w:r>
      <w:r>
        <w:rPr>
          <w:color w:val="0000FF"/>
          <w:sz w:val="20"/>
        </w:rPr>
        <w:t>закона</w:t>
      </w:r>
      <w:r>
        <w:rPr>
          <w:color w:val="0000FF"/>
          <w:sz w:val="20"/>
        </w:rPr>
        <w:fldChar w:fldCharType="end"/>
      </w:r>
      <w:r>
        <w:rPr>
          <w:sz w:val="20"/>
        </w:rPr>
        <w:t xml:space="preserve"> от 26.07.2017 N 212-ФЗ)</w:t>
      </w:r>
    </w:p>
    <w:p>
      <w:pPr>
        <w:pStyle w:val="4"/>
        <w:ind w:firstLine="540"/>
        <w:jc w:val="both"/>
      </w:pPr>
    </w:p>
    <w:p>
      <w:pPr>
        <w:pStyle w:val="4"/>
        <w:ind w:firstLine="540"/>
        <w:jc w:val="both"/>
      </w:pPr>
      <w:r>
        <w:rPr>
          <w:sz w:val="20"/>
        </w:rPr>
        <w:t>1. По договору счета эскроу банк (эскроу-агент) открывает специальный счет эскроу для учета и блокирования денежных средств, полученных им от владельца счета (депонента) в целях их передачи другому лицу (бенефициару) при возникновении оснований, предусмотренных договором счета эскроу. Права на денежные средства, находящиеся на счете эскроу, принадлежат депоненту до даты возникновения оснований для передачи денежных средств бенефициару, а после указанной даты - бенефициару. Распоряжение денежными средствами, находящимися на счете эскроу, осуществляется в порядке, предусмотренном настоящим параграфом.</w:t>
      </w:r>
    </w:p>
    <w:p>
      <w:pPr>
        <w:pStyle w:val="4"/>
        <w:spacing w:before="200"/>
        <w:ind w:firstLine="540"/>
        <w:jc w:val="both"/>
      </w:pPr>
      <w:r>
        <w:rPr>
          <w:sz w:val="20"/>
        </w:rPr>
        <w:t>2. Обязательства по договору счета эскроу могут содержаться наряду с договором счета эскроу в ином договоре, по которому эскроу-агентом является банк.</w:t>
      </w:r>
    </w:p>
    <w:p>
      <w:pPr>
        <w:pStyle w:val="4"/>
        <w:spacing w:before="200"/>
        <w:ind w:firstLine="540"/>
        <w:jc w:val="both"/>
      </w:pPr>
      <w:r>
        <w:rPr>
          <w:sz w:val="20"/>
        </w:rPr>
        <w:t>3. Вознаграждение банка как эскроу-агента не может взиматься из денежных средств, находящихся на счете эскроу, если иное не предусмотрено договором.</w:t>
      </w:r>
    </w:p>
    <w:p>
      <w:pPr>
        <w:pStyle w:val="4"/>
        <w:spacing w:before="200"/>
        <w:ind w:firstLine="540"/>
        <w:jc w:val="both"/>
      </w:pPr>
      <w:r>
        <w:rPr>
          <w:sz w:val="20"/>
        </w:rPr>
        <w:t xml:space="preserve">4. К отношениям сторон применяются общие положения о банковском счете и договоре эскроу </w:t>
      </w:r>
      <w:r>
        <w:fldChar w:fldCharType="begin"/>
      </w:r>
      <w:r>
        <w:instrText xml:space="preserve"> HYPERLINK \l "P3541" \h </w:instrText>
      </w:r>
      <w:r>
        <w:fldChar w:fldCharType="separate"/>
      </w:r>
      <w:r>
        <w:rPr>
          <w:color w:val="0000FF"/>
          <w:sz w:val="20"/>
        </w:rPr>
        <w:t>(глава 47.1)</w:t>
      </w:r>
      <w:r>
        <w:rPr>
          <w:color w:val="0000FF"/>
          <w:sz w:val="20"/>
        </w:rPr>
        <w:fldChar w:fldCharType="end"/>
      </w:r>
      <w:r>
        <w:rPr>
          <w:sz w:val="20"/>
        </w:rPr>
        <w:t xml:space="preserve">, если иное не предусмотрено настоящей статьей и </w:t>
      </w:r>
      <w:r>
        <w:fldChar w:fldCharType="begin"/>
      </w:r>
      <w:r>
        <w:instrText xml:space="preserve"> HYPERLINK \l "P2956" \h </w:instrText>
      </w:r>
      <w:r>
        <w:fldChar w:fldCharType="separate"/>
      </w:r>
      <w:r>
        <w:rPr>
          <w:color w:val="0000FF"/>
          <w:sz w:val="20"/>
        </w:rPr>
        <w:t>статьями 860.8</w:t>
      </w:r>
      <w:r>
        <w:rPr>
          <w:color w:val="0000FF"/>
          <w:sz w:val="20"/>
        </w:rPr>
        <w:fldChar w:fldCharType="end"/>
      </w:r>
      <w:r>
        <w:rPr>
          <w:sz w:val="20"/>
        </w:rPr>
        <w:t xml:space="preserve"> - </w:t>
      </w:r>
      <w:r>
        <w:fldChar w:fldCharType="begin"/>
      </w:r>
      <w:r>
        <w:instrText xml:space="preserve"> HYPERLINK \l "P2969" \h </w:instrText>
      </w:r>
      <w:r>
        <w:fldChar w:fldCharType="separate"/>
      </w:r>
      <w:r>
        <w:rPr>
          <w:color w:val="0000FF"/>
          <w:sz w:val="20"/>
        </w:rPr>
        <w:t>860.10</w:t>
      </w:r>
      <w:r>
        <w:rPr>
          <w:color w:val="0000FF"/>
          <w:sz w:val="20"/>
        </w:rPr>
        <w:fldChar w:fldCharType="end"/>
      </w:r>
      <w:r>
        <w:rPr>
          <w:sz w:val="20"/>
        </w:rPr>
        <w:t xml:space="preserve"> настоящего Кодекса или не вытекает из существа отношений сторон.</w:t>
      </w:r>
    </w:p>
    <w:p>
      <w:pPr>
        <w:pStyle w:val="4"/>
        <w:ind w:firstLine="540"/>
        <w:jc w:val="both"/>
      </w:pPr>
    </w:p>
    <w:p>
      <w:pPr>
        <w:pStyle w:val="6"/>
        <w:ind w:firstLine="540"/>
        <w:jc w:val="both"/>
        <w:outlineLvl w:val="3"/>
      </w:pPr>
      <w:bookmarkStart w:id="219" w:name="P2956"/>
      <w:bookmarkEnd w:id="219"/>
      <w:r>
        <w:rPr>
          <w:sz w:val="20"/>
        </w:rPr>
        <w:t>Статья 860.8. Ограничения по распоряжению денежными средствами и использованию счета эскроу</w:t>
      </w:r>
    </w:p>
    <w:p>
      <w:pPr>
        <w:pStyle w:val="4"/>
        <w:ind w:firstLine="540"/>
        <w:jc w:val="both"/>
      </w:pPr>
      <w:r>
        <w:rPr>
          <w:sz w:val="20"/>
        </w:rPr>
        <w:t xml:space="preserve">(в ред. Федерального </w:t>
      </w:r>
      <w:r>
        <w:fldChar w:fldCharType="begin"/>
      </w:r>
      <w:r>
        <w:instrText xml:space="preserve"> HYPERLINK "https://login.consultant.ru/link/?req=doc&amp;base=RZB&amp;n=220900&amp;dst=100295" \h </w:instrText>
      </w:r>
      <w:r>
        <w:fldChar w:fldCharType="separate"/>
      </w:r>
      <w:r>
        <w:rPr>
          <w:color w:val="0000FF"/>
          <w:sz w:val="20"/>
        </w:rPr>
        <w:t>закона</w:t>
      </w:r>
      <w:r>
        <w:rPr>
          <w:color w:val="0000FF"/>
          <w:sz w:val="20"/>
        </w:rPr>
        <w:fldChar w:fldCharType="end"/>
      </w:r>
      <w:r>
        <w:rPr>
          <w:sz w:val="20"/>
        </w:rPr>
        <w:t xml:space="preserve"> от 26.07.2017 N 212-ФЗ)</w:t>
      </w:r>
    </w:p>
    <w:p>
      <w:pPr>
        <w:pStyle w:val="4"/>
        <w:ind w:firstLine="540"/>
        <w:jc w:val="both"/>
      </w:pPr>
    </w:p>
    <w:p>
      <w:pPr>
        <w:pStyle w:val="4"/>
        <w:ind w:firstLine="540"/>
        <w:jc w:val="both"/>
      </w:pPr>
      <w:r>
        <w:rPr>
          <w:sz w:val="20"/>
        </w:rPr>
        <w:t>1. Если иное не предусмотрено договором, ни депонент, ни бенефициар не вправе распоряжаться денежными средствами, находящимися на счете эскроу, за исключением случаев, указанных в настоящей статье.</w:t>
      </w:r>
    </w:p>
    <w:p>
      <w:pPr>
        <w:pStyle w:val="4"/>
        <w:spacing w:before="200"/>
        <w:ind w:firstLine="540"/>
        <w:jc w:val="both"/>
      </w:pPr>
      <w:r>
        <w:rPr>
          <w:sz w:val="20"/>
        </w:rPr>
        <w:t>2. Зачисление на счет эскроу иных денежных средств депонента, за исключением депонируемой суммы, указанной в договоре эскроу, не допускается.</w:t>
      </w:r>
    </w:p>
    <w:p>
      <w:pPr>
        <w:pStyle w:val="4"/>
        <w:spacing w:before="200"/>
        <w:ind w:firstLine="540"/>
        <w:jc w:val="both"/>
      </w:pPr>
      <w:r>
        <w:rPr>
          <w:sz w:val="20"/>
        </w:rPr>
        <w:t>3. При возникновении оснований, предусмотренных договором счета эскроу, банк в установленный таким договором срок, а при его отсутствии - в течение десяти дней обязан выдать бенефициару депонированную сумму или перечислить ее на указанный им счет.</w:t>
      </w:r>
    </w:p>
    <w:p>
      <w:pPr>
        <w:pStyle w:val="4"/>
        <w:spacing w:before="200"/>
        <w:ind w:firstLine="540"/>
        <w:jc w:val="both"/>
      </w:pPr>
      <w:r>
        <w:rPr>
          <w:sz w:val="20"/>
        </w:rPr>
        <w:t>4. Приостановление операций по счету эскроу, арест или списание денежных средств, находящихся на счете эскроу, по обязательствам депонента перед третьими лицами и по обязательствам бенефициара не допускается.</w:t>
      </w:r>
    </w:p>
    <w:p>
      <w:pPr>
        <w:pStyle w:val="4"/>
        <w:ind w:firstLine="540"/>
        <w:jc w:val="both"/>
      </w:pPr>
    </w:p>
    <w:p>
      <w:pPr>
        <w:pStyle w:val="6"/>
        <w:ind w:firstLine="540"/>
        <w:jc w:val="both"/>
        <w:outlineLvl w:val="3"/>
      </w:pPr>
      <w:r>
        <w:rPr>
          <w:sz w:val="20"/>
        </w:rPr>
        <w:t>Статья 860.9. Предоставление сведений, составляющих банковскую тайну, по договору счета эскроу</w:t>
      </w:r>
    </w:p>
    <w:p>
      <w:pPr>
        <w:pStyle w:val="4"/>
        <w:ind w:firstLine="540"/>
        <w:jc w:val="both"/>
      </w:pPr>
      <w:r>
        <w:rPr>
          <w:sz w:val="20"/>
        </w:rPr>
        <w:t xml:space="preserve">(в ред. Федерального </w:t>
      </w:r>
      <w:r>
        <w:fldChar w:fldCharType="begin"/>
      </w:r>
      <w:r>
        <w:instrText xml:space="preserve"> HYPERLINK "https://login.consultant.ru/link/?req=doc&amp;base=RZB&amp;n=220900&amp;dst=100300" \h </w:instrText>
      </w:r>
      <w:r>
        <w:fldChar w:fldCharType="separate"/>
      </w:r>
      <w:r>
        <w:rPr>
          <w:color w:val="0000FF"/>
          <w:sz w:val="20"/>
        </w:rPr>
        <w:t>закона</w:t>
      </w:r>
      <w:r>
        <w:rPr>
          <w:color w:val="0000FF"/>
          <w:sz w:val="20"/>
        </w:rPr>
        <w:fldChar w:fldCharType="end"/>
      </w:r>
      <w:r>
        <w:rPr>
          <w:sz w:val="20"/>
        </w:rPr>
        <w:t xml:space="preserve"> от 26.07.2017 N 212-ФЗ)</w:t>
      </w:r>
    </w:p>
    <w:p>
      <w:pPr>
        <w:pStyle w:val="4"/>
        <w:ind w:firstLine="540"/>
        <w:jc w:val="both"/>
      </w:pPr>
    </w:p>
    <w:p>
      <w:pPr>
        <w:pStyle w:val="4"/>
        <w:ind w:firstLine="540"/>
        <w:jc w:val="both"/>
      </w:pPr>
      <w:r>
        <w:rPr>
          <w:sz w:val="20"/>
        </w:rPr>
        <w:t>Право требовать от банка предоставления сведений, составляющих банковскую тайну, имеют как депонент, так и бенефициар.</w:t>
      </w:r>
    </w:p>
    <w:p>
      <w:pPr>
        <w:pStyle w:val="4"/>
        <w:ind w:firstLine="540"/>
        <w:jc w:val="both"/>
      </w:pPr>
    </w:p>
    <w:p>
      <w:pPr>
        <w:pStyle w:val="6"/>
        <w:ind w:firstLine="540"/>
        <w:jc w:val="both"/>
        <w:outlineLvl w:val="3"/>
      </w:pPr>
      <w:bookmarkStart w:id="220" w:name="P2969"/>
      <w:bookmarkEnd w:id="220"/>
      <w:r>
        <w:rPr>
          <w:sz w:val="20"/>
        </w:rPr>
        <w:t>Статья 860.10. Закрытие счета эскроу</w:t>
      </w:r>
    </w:p>
    <w:p>
      <w:pPr>
        <w:pStyle w:val="4"/>
        <w:ind w:firstLine="540"/>
        <w:jc w:val="both"/>
      </w:pPr>
      <w:r>
        <w:rPr>
          <w:sz w:val="20"/>
        </w:rPr>
        <w:t xml:space="preserve">(в ред. Федерального </w:t>
      </w:r>
      <w:r>
        <w:fldChar w:fldCharType="begin"/>
      </w:r>
      <w:r>
        <w:instrText xml:space="preserve"> HYPERLINK "https://login.consultant.ru/link/?req=doc&amp;base=RZB&amp;n=220900&amp;dst=100302" \h </w:instrText>
      </w:r>
      <w:r>
        <w:fldChar w:fldCharType="separate"/>
      </w:r>
      <w:r>
        <w:rPr>
          <w:color w:val="0000FF"/>
          <w:sz w:val="20"/>
        </w:rPr>
        <w:t>закона</w:t>
      </w:r>
      <w:r>
        <w:rPr>
          <w:color w:val="0000FF"/>
          <w:sz w:val="20"/>
        </w:rPr>
        <w:fldChar w:fldCharType="end"/>
      </w:r>
      <w:r>
        <w:rPr>
          <w:sz w:val="20"/>
        </w:rPr>
        <w:t xml:space="preserve"> от 26.07.2017 N 212-ФЗ)</w:t>
      </w:r>
    </w:p>
    <w:p>
      <w:pPr>
        <w:pStyle w:val="4"/>
        <w:ind w:firstLine="540"/>
        <w:jc w:val="both"/>
      </w:pPr>
    </w:p>
    <w:p>
      <w:pPr>
        <w:pStyle w:val="4"/>
        <w:ind w:firstLine="540"/>
        <w:jc w:val="both"/>
      </w:pPr>
      <w:r>
        <w:rPr>
          <w:sz w:val="20"/>
        </w:rPr>
        <w:t xml:space="preserve">1. Если иное не предусмотрено договором эскроу, закрытие счета эскроу осуществляется банком по истечении срока действия или прекращения по иным основаниям договора эскроу. Правила, установленные </w:t>
      </w:r>
      <w:r>
        <w:fldChar w:fldCharType="begin"/>
      </w:r>
      <w:r>
        <w:instrText xml:space="preserve"> HYPERLINK \l "P2864" \h </w:instrText>
      </w:r>
      <w:r>
        <w:fldChar w:fldCharType="separate"/>
      </w:r>
      <w:r>
        <w:rPr>
          <w:color w:val="0000FF"/>
          <w:sz w:val="20"/>
        </w:rPr>
        <w:t>пунктами 1</w:t>
      </w:r>
      <w:r>
        <w:rPr>
          <w:color w:val="0000FF"/>
          <w:sz w:val="20"/>
        </w:rPr>
        <w:fldChar w:fldCharType="end"/>
      </w:r>
      <w:r>
        <w:rPr>
          <w:sz w:val="20"/>
        </w:rPr>
        <w:t xml:space="preserve"> и </w:t>
      </w:r>
      <w:r>
        <w:fldChar w:fldCharType="begin"/>
      </w:r>
      <w:r>
        <w:instrText xml:space="preserve"> HYPERLINK \l "P2865" \h </w:instrText>
      </w:r>
      <w:r>
        <w:fldChar w:fldCharType="separate"/>
      </w:r>
      <w:r>
        <w:rPr>
          <w:color w:val="0000FF"/>
          <w:sz w:val="20"/>
        </w:rPr>
        <w:t>2 статьи 859</w:t>
      </w:r>
      <w:r>
        <w:rPr>
          <w:color w:val="0000FF"/>
          <w:sz w:val="20"/>
        </w:rPr>
        <w:fldChar w:fldCharType="end"/>
      </w:r>
      <w:r>
        <w:rPr>
          <w:sz w:val="20"/>
        </w:rPr>
        <w:t xml:space="preserve"> настоящего Кодекса, не применяются к отношениям по счету эскроу.</w:t>
      </w:r>
    </w:p>
    <w:p>
      <w:pPr>
        <w:pStyle w:val="4"/>
        <w:spacing w:before="200"/>
        <w:ind w:firstLine="540"/>
        <w:jc w:val="both"/>
      </w:pPr>
      <w:r>
        <w:rPr>
          <w:sz w:val="20"/>
        </w:rPr>
        <w:t>2. Если иное не предусмотрено соглашением депонента и бенефициара, при расторжении договора счета эскроу остаток денежных средств перечисляется или выдается депоненту либо при возникновении оснований для передачи денежных средств бенефициару перечисляется или выдается бенефициару.</w:t>
      </w:r>
    </w:p>
    <w:p>
      <w:pPr>
        <w:pStyle w:val="4"/>
        <w:ind w:firstLine="540"/>
        <w:jc w:val="both"/>
      </w:pPr>
    </w:p>
    <w:p>
      <w:pPr>
        <w:pStyle w:val="6"/>
        <w:jc w:val="center"/>
        <w:outlineLvl w:val="2"/>
      </w:pPr>
      <w:r>
        <w:rPr>
          <w:sz w:val="20"/>
        </w:rPr>
        <w:t>§ 4. Публичный депозитный счет</w:t>
      </w:r>
    </w:p>
    <w:p>
      <w:pPr>
        <w:pStyle w:val="4"/>
        <w:jc w:val="center"/>
      </w:pPr>
      <w:r>
        <w:rPr>
          <w:sz w:val="20"/>
        </w:rPr>
        <w:t xml:space="preserve">(введен Федеральным </w:t>
      </w:r>
      <w:r>
        <w:fldChar w:fldCharType="begin"/>
      </w:r>
      <w:r>
        <w:instrText xml:space="preserve"> HYPERLINK "https://login.consultant.ru/link/?req=doc&amp;base=RZB&amp;n=220900&amp;dst=100305" \h </w:instrText>
      </w:r>
      <w:r>
        <w:fldChar w:fldCharType="separate"/>
      </w:r>
      <w:r>
        <w:rPr>
          <w:color w:val="0000FF"/>
          <w:sz w:val="20"/>
        </w:rPr>
        <w:t>законом</w:t>
      </w:r>
      <w:r>
        <w:rPr>
          <w:color w:val="0000FF"/>
          <w:sz w:val="20"/>
        </w:rPr>
        <w:fldChar w:fldCharType="end"/>
      </w:r>
      <w:r>
        <w:rPr>
          <w:sz w:val="20"/>
        </w:rPr>
        <w:t xml:space="preserve"> от 26.07.2017 N 212-ФЗ)</w:t>
      </w:r>
    </w:p>
    <w:p>
      <w:pPr>
        <w:pStyle w:val="4"/>
        <w:ind w:firstLine="540"/>
        <w:jc w:val="both"/>
      </w:pPr>
    </w:p>
    <w:p>
      <w:pPr>
        <w:pStyle w:val="6"/>
        <w:ind w:firstLine="540"/>
        <w:jc w:val="both"/>
        <w:outlineLvl w:val="3"/>
      </w:pPr>
      <w:r>
        <w:rPr>
          <w:sz w:val="20"/>
        </w:rPr>
        <w:t>Статья 860.11. Договор публичного депозитного счета</w:t>
      </w:r>
    </w:p>
    <w:p>
      <w:pPr>
        <w:pStyle w:val="4"/>
        <w:ind w:firstLine="540"/>
        <w:jc w:val="both"/>
      </w:pPr>
      <w:r>
        <w:rPr>
          <w:sz w:val="20"/>
        </w:rPr>
        <w:t xml:space="preserve">(введена Федеральным </w:t>
      </w:r>
      <w:r>
        <w:fldChar w:fldCharType="begin"/>
      </w:r>
      <w:r>
        <w:instrText xml:space="preserve"> HYPERLINK "https://login.consultant.ru/link/?req=doc&amp;base=RZB&amp;n=220900&amp;dst=100305" \h </w:instrText>
      </w:r>
      <w:r>
        <w:fldChar w:fldCharType="separate"/>
      </w:r>
      <w:r>
        <w:rPr>
          <w:color w:val="0000FF"/>
          <w:sz w:val="20"/>
        </w:rPr>
        <w:t>законом</w:t>
      </w:r>
      <w:r>
        <w:rPr>
          <w:color w:val="0000FF"/>
          <w:sz w:val="20"/>
        </w:rPr>
        <w:fldChar w:fldCharType="end"/>
      </w:r>
      <w:r>
        <w:rPr>
          <w:sz w:val="20"/>
        </w:rPr>
        <w:t xml:space="preserve"> от 26.07.2017 N 212-ФЗ)</w:t>
      </w:r>
    </w:p>
    <w:p>
      <w:pPr>
        <w:pStyle w:val="4"/>
        <w:ind w:firstLine="540"/>
        <w:jc w:val="both"/>
      </w:pPr>
    </w:p>
    <w:p>
      <w:pPr>
        <w:pStyle w:val="4"/>
        <w:ind w:firstLine="540"/>
        <w:jc w:val="both"/>
      </w:pPr>
      <w:r>
        <w:rPr>
          <w:sz w:val="20"/>
        </w:rPr>
        <w:t xml:space="preserve">1. По договору публичного депозитного счета, заключаемому для целей депонирования денежных средств в случаях, предусмотренных законом, банк обязуется принимать и зачислять в пользу бенефициара денежные средства, поступающие от должника или иного указанного в законе лица (депонента), на счет, открытый владельцу счета (нотариусу, службе судебных приставов, суду и </w:t>
      </w:r>
      <w:r>
        <w:fldChar w:fldCharType="begin"/>
      </w:r>
      <w:r>
        <w:instrText xml:space="preserve"> HYPERLINK "https://login.consultant.ru/link/?req=doc&amp;base=RZB&amp;n=449887&amp;dst=100324" \h </w:instrText>
      </w:r>
      <w:r>
        <w:fldChar w:fldCharType="separate"/>
      </w:r>
      <w:r>
        <w:rPr>
          <w:color w:val="0000FF"/>
          <w:sz w:val="20"/>
        </w:rPr>
        <w:t>иным</w:t>
      </w:r>
      <w:r>
        <w:rPr>
          <w:color w:val="0000FF"/>
          <w:sz w:val="20"/>
        </w:rPr>
        <w:fldChar w:fldCharType="end"/>
      </w:r>
      <w:r>
        <w:rPr>
          <w:sz w:val="20"/>
        </w:rPr>
        <w:t xml:space="preserve"> органам или лицам, которые в соответствии с законом могут принимать денежные средства в депозит).</w:t>
      </w:r>
    </w:p>
    <w:p>
      <w:pPr>
        <w:pStyle w:val="4"/>
        <w:spacing w:before="200"/>
        <w:ind w:firstLine="540"/>
        <w:jc w:val="both"/>
      </w:pPr>
      <w:r>
        <w:rPr>
          <w:sz w:val="20"/>
        </w:rPr>
        <w:t>Публичный депозитный счет может открываться в российских кредитных организациях, величина собственных средств (капитала) которых составляет не менее чем двадцать миллиардов рублей. В течение месяца со дня, когда владельцу публичного депозитного счета стало известно или должно было стать известно о том, что величина капитала кредитной организации составила менее указанной суммы, он обязан закрыть свой публичный счет в этой кредитной организации и перечислить все средства с него на другой свой публичный депозитный счет в другой российской кредитной организации, величина капитала которой составляет не менее указанной суммы.</w:t>
      </w:r>
    </w:p>
    <w:p>
      <w:pPr>
        <w:pStyle w:val="4"/>
        <w:spacing w:before="200"/>
        <w:ind w:firstLine="540"/>
        <w:jc w:val="both"/>
      </w:pPr>
      <w:r>
        <w:rPr>
          <w:sz w:val="20"/>
        </w:rPr>
        <w:t>2. По договору публичного депозитного счета банк не вправе контролировать соответствие операций владельца публичного депозитного счета установленным законом правилам о депонировании, если иное не предусмотрено законом.</w:t>
      </w:r>
    </w:p>
    <w:p>
      <w:pPr>
        <w:pStyle w:val="4"/>
        <w:spacing w:before="200"/>
        <w:ind w:firstLine="540"/>
        <w:jc w:val="both"/>
      </w:pPr>
      <w:r>
        <w:rPr>
          <w:sz w:val="20"/>
        </w:rPr>
        <w:t>3. Депонирование денежных средств на публичном депозитном счете влечет за собой возникновение требования к владельцу счета в отношении этих денежных средств у лица, в чью пользу они депонированы (бенефициар). Бенефициар не вправе требовать совершения операций с денежными средствами, поступившими на публичный депозитный счет в его пользу, непосредственно от банка.</w:t>
      </w:r>
    </w:p>
    <w:p>
      <w:pPr>
        <w:pStyle w:val="4"/>
        <w:spacing w:before="200"/>
        <w:ind w:firstLine="540"/>
        <w:jc w:val="both"/>
      </w:pPr>
      <w:r>
        <w:rPr>
          <w:sz w:val="20"/>
        </w:rPr>
        <w:t>4. Бенефициар вправе потребовать от владельца счета перечисления (выдачи) бенефициару денежных средств с публичного депозитного счета по основаниям и в порядке, которые предусмотрены законом.</w:t>
      </w:r>
    </w:p>
    <w:p>
      <w:pPr>
        <w:pStyle w:val="4"/>
        <w:ind w:firstLine="540"/>
        <w:jc w:val="both"/>
      </w:pPr>
    </w:p>
    <w:p>
      <w:pPr>
        <w:pStyle w:val="6"/>
        <w:ind w:firstLine="540"/>
        <w:jc w:val="both"/>
        <w:outlineLvl w:val="3"/>
      </w:pPr>
      <w:r>
        <w:rPr>
          <w:sz w:val="20"/>
        </w:rPr>
        <w:t>Статья 860.12. Операции по публичному депозитному счету, совершаемые банком</w:t>
      </w:r>
    </w:p>
    <w:p>
      <w:pPr>
        <w:pStyle w:val="4"/>
        <w:ind w:firstLine="540"/>
        <w:jc w:val="both"/>
      </w:pPr>
      <w:r>
        <w:rPr>
          <w:sz w:val="20"/>
        </w:rPr>
        <w:t xml:space="preserve">(введена Федеральным </w:t>
      </w:r>
      <w:r>
        <w:fldChar w:fldCharType="begin"/>
      </w:r>
      <w:r>
        <w:instrText xml:space="preserve"> HYPERLINK "https://login.consultant.ru/link/?req=doc&amp;base=RZB&amp;n=220900&amp;dst=100305" \h </w:instrText>
      </w:r>
      <w:r>
        <w:fldChar w:fldCharType="separate"/>
      </w:r>
      <w:r>
        <w:rPr>
          <w:color w:val="0000FF"/>
          <w:sz w:val="20"/>
        </w:rPr>
        <w:t>законом</w:t>
      </w:r>
      <w:r>
        <w:rPr>
          <w:color w:val="0000FF"/>
          <w:sz w:val="20"/>
        </w:rPr>
        <w:fldChar w:fldCharType="end"/>
      </w:r>
      <w:r>
        <w:rPr>
          <w:sz w:val="20"/>
        </w:rPr>
        <w:t xml:space="preserve"> от 26.07.2017 N 212-ФЗ)</w:t>
      </w:r>
    </w:p>
    <w:p>
      <w:pPr>
        <w:pStyle w:val="4"/>
        <w:ind w:firstLine="540"/>
        <w:jc w:val="both"/>
      </w:pPr>
    </w:p>
    <w:p>
      <w:pPr>
        <w:pStyle w:val="4"/>
        <w:ind w:firstLine="540"/>
        <w:jc w:val="both"/>
      </w:pPr>
      <w:r>
        <w:rPr>
          <w:sz w:val="20"/>
        </w:rPr>
        <w:t>1. По публичному депозитному счету на основании поручения (распоряжения) владельца счета могут совершаться операции по перечислению или выдаче депонированных денежных средств бенефициару и возврату этих денежных средств депоненту либо по его указанию другому лицу.</w:t>
      </w:r>
    </w:p>
    <w:p>
      <w:pPr>
        <w:pStyle w:val="4"/>
        <w:spacing w:before="200"/>
        <w:ind w:firstLine="540"/>
        <w:jc w:val="both"/>
      </w:pPr>
      <w:r>
        <w:rPr>
          <w:sz w:val="20"/>
        </w:rPr>
        <w:t xml:space="preserve">Совершение иных операций по публичному депозитному счету и кредитование счета </w:t>
      </w:r>
      <w:r>
        <w:fldChar w:fldCharType="begin"/>
      </w:r>
      <w:r>
        <w:instrText xml:space="preserve"> HYPERLINK \l "P2794" \h </w:instrText>
      </w:r>
      <w:r>
        <w:fldChar w:fldCharType="separate"/>
      </w:r>
      <w:r>
        <w:rPr>
          <w:color w:val="0000FF"/>
          <w:sz w:val="20"/>
        </w:rPr>
        <w:t>(статья 850)</w:t>
      </w:r>
      <w:r>
        <w:rPr>
          <w:color w:val="0000FF"/>
          <w:sz w:val="20"/>
        </w:rPr>
        <w:fldChar w:fldCharType="end"/>
      </w:r>
      <w:r>
        <w:rPr>
          <w:sz w:val="20"/>
        </w:rPr>
        <w:t xml:space="preserve"> не допускаются, если иное не предусмотрено законом.</w:t>
      </w:r>
    </w:p>
    <w:p>
      <w:pPr>
        <w:pStyle w:val="4"/>
        <w:spacing w:before="200"/>
        <w:ind w:firstLine="540"/>
        <w:jc w:val="both"/>
      </w:pPr>
      <w:r>
        <w:rPr>
          <w:sz w:val="20"/>
        </w:rPr>
        <w:t>2. Владелец публичного депозитного счета несет ответственность перед бенефициаром и депонентом за совершение операций по такому счету с нарушением правил о депонировании, установленных законом.</w:t>
      </w:r>
    </w:p>
    <w:p>
      <w:pPr>
        <w:pStyle w:val="4"/>
        <w:spacing w:before="200"/>
        <w:ind w:firstLine="540"/>
        <w:jc w:val="both"/>
      </w:pPr>
      <w:r>
        <w:rPr>
          <w:sz w:val="20"/>
        </w:rPr>
        <w:t>3. Банк не несет ответственности перед бенефициаром и депонентом за совершение операций по публичному депозитному счету на основании поручения (распоряжения) владельца счета с нарушением установленных законом правил о депонировании, за исключением случая, когда банк не исполнил установленную в соответствии с законом обязанность по контролю за использованием денежных средств на счете.</w:t>
      </w:r>
    </w:p>
    <w:p>
      <w:pPr>
        <w:pStyle w:val="4"/>
        <w:ind w:firstLine="540"/>
        <w:jc w:val="both"/>
      </w:pPr>
    </w:p>
    <w:p>
      <w:pPr>
        <w:pStyle w:val="6"/>
        <w:ind w:firstLine="540"/>
        <w:jc w:val="both"/>
        <w:outlineLvl w:val="3"/>
      </w:pPr>
      <w:r>
        <w:rPr>
          <w:sz w:val="20"/>
        </w:rPr>
        <w:t>Статья 860.13. Проценты за пользование банком денежными средствами, находящимися на публичном депозитном счете</w:t>
      </w:r>
    </w:p>
    <w:p>
      <w:pPr>
        <w:pStyle w:val="4"/>
        <w:ind w:firstLine="540"/>
        <w:jc w:val="both"/>
      </w:pPr>
      <w:r>
        <w:rPr>
          <w:sz w:val="20"/>
        </w:rPr>
        <w:t xml:space="preserve">(введена Федеральным </w:t>
      </w:r>
      <w:r>
        <w:fldChar w:fldCharType="begin"/>
      </w:r>
      <w:r>
        <w:instrText xml:space="preserve"> HYPERLINK "https://login.consultant.ru/link/?req=doc&amp;base=RZB&amp;n=220900&amp;dst=100305" \h </w:instrText>
      </w:r>
      <w:r>
        <w:fldChar w:fldCharType="separate"/>
      </w:r>
      <w:r>
        <w:rPr>
          <w:color w:val="0000FF"/>
          <w:sz w:val="20"/>
        </w:rPr>
        <w:t>законом</w:t>
      </w:r>
      <w:r>
        <w:rPr>
          <w:color w:val="0000FF"/>
          <w:sz w:val="20"/>
        </w:rPr>
        <w:fldChar w:fldCharType="end"/>
      </w:r>
      <w:r>
        <w:rPr>
          <w:sz w:val="20"/>
        </w:rPr>
        <w:t xml:space="preserve"> от 26.07.2017 N 212-ФЗ)</w:t>
      </w:r>
    </w:p>
    <w:p>
      <w:pPr>
        <w:pStyle w:val="4"/>
        <w:ind w:firstLine="540"/>
        <w:jc w:val="both"/>
      </w:pPr>
    </w:p>
    <w:p>
      <w:pPr>
        <w:pStyle w:val="4"/>
        <w:ind w:firstLine="540"/>
        <w:jc w:val="both"/>
      </w:pPr>
      <w:bookmarkStart w:id="221" w:name="P2998"/>
      <w:bookmarkEnd w:id="221"/>
      <w:r>
        <w:rPr>
          <w:sz w:val="20"/>
        </w:rPr>
        <w:t>1. За пользование денежными средствами, находящимися на публичном депозитном счете, банк уплачивает проценты, сумма которых зачисляется на счет.</w:t>
      </w:r>
    </w:p>
    <w:p>
      <w:pPr>
        <w:pStyle w:val="4"/>
        <w:spacing w:before="200"/>
        <w:ind w:firstLine="540"/>
        <w:jc w:val="both"/>
      </w:pPr>
      <w:r>
        <w:rPr>
          <w:sz w:val="20"/>
        </w:rPr>
        <w:t xml:space="preserve">2. Проценты, указанные в </w:t>
      </w:r>
      <w:r>
        <w:fldChar w:fldCharType="begin"/>
      </w:r>
      <w:r>
        <w:instrText xml:space="preserve"> HYPERLINK \l "P2998" \h </w:instrText>
      </w:r>
      <w:r>
        <w:fldChar w:fldCharType="separate"/>
      </w:r>
      <w:r>
        <w:rPr>
          <w:color w:val="0000FF"/>
          <w:sz w:val="20"/>
        </w:rPr>
        <w:t>пункте 1</w:t>
      </w:r>
      <w:r>
        <w:rPr>
          <w:color w:val="0000FF"/>
          <w:sz w:val="20"/>
        </w:rPr>
        <w:fldChar w:fldCharType="end"/>
      </w:r>
      <w:r>
        <w:rPr>
          <w:sz w:val="20"/>
        </w:rPr>
        <w:t xml:space="preserve"> настоящей статьи, уплачиваются банком в размере, который обычно уплачивается банком по вкладам до востребования </w:t>
      </w:r>
      <w:r>
        <w:fldChar w:fldCharType="begin"/>
      </w:r>
      <w:r>
        <w:instrText xml:space="preserve"> HYPERLINK \l "P2675" \h </w:instrText>
      </w:r>
      <w:r>
        <w:fldChar w:fldCharType="separate"/>
      </w:r>
      <w:r>
        <w:rPr>
          <w:color w:val="0000FF"/>
          <w:sz w:val="20"/>
        </w:rPr>
        <w:t>(статья 838)</w:t>
      </w:r>
      <w:r>
        <w:rPr>
          <w:color w:val="0000FF"/>
          <w:sz w:val="20"/>
        </w:rPr>
        <w:fldChar w:fldCharType="end"/>
      </w:r>
      <w:r>
        <w:rPr>
          <w:sz w:val="20"/>
        </w:rPr>
        <w:t>, если иной размер процентов не предусмотрен договором публичного депозитного счета.</w:t>
      </w:r>
    </w:p>
    <w:p>
      <w:pPr>
        <w:pStyle w:val="4"/>
        <w:spacing w:before="200"/>
        <w:ind w:firstLine="540"/>
        <w:jc w:val="both"/>
      </w:pPr>
      <w:r>
        <w:rPr>
          <w:sz w:val="20"/>
        </w:rPr>
        <w:t>3. Выплата депонированных для бенефициара денежных средств, а также их возврат депоненту осуществляется с учетом уплаченных или подлежащих уплате банком процентов за период с момента поступления депонированных денежных средств на публичный депозитный счет до их выплаты бенефициару или возврата депоненту за вычетом вознаграждения, причитающегося банку по договору публичного депозитного счета.</w:t>
      </w:r>
    </w:p>
    <w:p>
      <w:pPr>
        <w:pStyle w:val="4"/>
        <w:ind w:firstLine="540"/>
        <w:jc w:val="both"/>
      </w:pPr>
    </w:p>
    <w:p>
      <w:pPr>
        <w:pStyle w:val="6"/>
        <w:ind w:firstLine="540"/>
        <w:jc w:val="both"/>
        <w:outlineLvl w:val="3"/>
      </w:pPr>
      <w:r>
        <w:rPr>
          <w:sz w:val="20"/>
        </w:rPr>
        <w:t>Статья 860.14. Распоряжение денежными средствами, находящимися на публичном депозитном счете</w:t>
      </w:r>
    </w:p>
    <w:p>
      <w:pPr>
        <w:pStyle w:val="4"/>
        <w:ind w:firstLine="540"/>
        <w:jc w:val="both"/>
      </w:pPr>
      <w:r>
        <w:rPr>
          <w:sz w:val="20"/>
        </w:rPr>
        <w:t xml:space="preserve">(введена Федеральным </w:t>
      </w:r>
      <w:r>
        <w:fldChar w:fldCharType="begin"/>
      </w:r>
      <w:r>
        <w:instrText xml:space="preserve"> HYPERLINK "https://login.consultant.ru/link/?req=doc&amp;base=RZB&amp;n=220900&amp;dst=100305" \h </w:instrText>
      </w:r>
      <w:r>
        <w:fldChar w:fldCharType="separate"/>
      </w:r>
      <w:r>
        <w:rPr>
          <w:color w:val="0000FF"/>
          <w:sz w:val="20"/>
        </w:rPr>
        <w:t>законом</w:t>
      </w:r>
      <w:r>
        <w:rPr>
          <w:color w:val="0000FF"/>
          <w:sz w:val="20"/>
        </w:rPr>
        <w:fldChar w:fldCharType="end"/>
      </w:r>
      <w:r>
        <w:rPr>
          <w:sz w:val="20"/>
        </w:rPr>
        <w:t xml:space="preserve"> от 26.07.2017 N 212-ФЗ)</w:t>
      </w:r>
    </w:p>
    <w:p>
      <w:pPr>
        <w:pStyle w:val="4"/>
        <w:ind w:firstLine="540"/>
        <w:jc w:val="both"/>
      </w:pPr>
    </w:p>
    <w:p>
      <w:pPr>
        <w:pStyle w:val="4"/>
        <w:ind w:firstLine="540"/>
        <w:jc w:val="both"/>
      </w:pPr>
      <w:r>
        <w:rPr>
          <w:sz w:val="20"/>
        </w:rPr>
        <w:t>1. Арест, приостановление операций и списание денежных средств, находящихся на публичном депозитном счете, по обязательствам владельца счета перед его кредиторами и по обязательствам бенефициара или депонента не допускаются. Взыскание по обязательствам бенефициара или депонента может быть обращено на их право требования к владельцу счета.</w:t>
      </w:r>
    </w:p>
    <w:p>
      <w:pPr>
        <w:pStyle w:val="4"/>
        <w:spacing w:before="200"/>
        <w:ind w:firstLine="540"/>
        <w:jc w:val="both"/>
      </w:pPr>
      <w:r>
        <w:rPr>
          <w:sz w:val="20"/>
        </w:rPr>
        <w:t>2. В случае неисполнения владельцем счета предусмотренной законом обязанности по выдаче или возврату депонированных денежных средств бенефициар или депонент вправе потребовать от владельца счета совершения соответствующих действий в судебном порядке.</w:t>
      </w:r>
    </w:p>
    <w:p>
      <w:pPr>
        <w:pStyle w:val="4"/>
        <w:ind w:firstLine="540"/>
        <w:jc w:val="both"/>
      </w:pPr>
    </w:p>
    <w:p>
      <w:pPr>
        <w:pStyle w:val="6"/>
        <w:ind w:firstLine="540"/>
        <w:jc w:val="both"/>
        <w:outlineLvl w:val="3"/>
      </w:pPr>
      <w:r>
        <w:rPr>
          <w:sz w:val="20"/>
        </w:rPr>
        <w:t>Статья 860.15. Замена владельца публичного депозитного счета и прекращение договора</w:t>
      </w:r>
    </w:p>
    <w:p>
      <w:pPr>
        <w:pStyle w:val="4"/>
        <w:ind w:firstLine="540"/>
        <w:jc w:val="both"/>
      </w:pPr>
      <w:r>
        <w:rPr>
          <w:sz w:val="20"/>
        </w:rPr>
        <w:t xml:space="preserve">(введена Федеральным </w:t>
      </w:r>
      <w:r>
        <w:fldChar w:fldCharType="begin"/>
      </w:r>
      <w:r>
        <w:instrText xml:space="preserve"> HYPERLINK "https://login.consultant.ru/link/?req=doc&amp;base=RZB&amp;n=220900&amp;dst=100305" \h </w:instrText>
      </w:r>
      <w:r>
        <w:fldChar w:fldCharType="separate"/>
      </w:r>
      <w:r>
        <w:rPr>
          <w:color w:val="0000FF"/>
          <w:sz w:val="20"/>
        </w:rPr>
        <w:t>законом</w:t>
      </w:r>
      <w:r>
        <w:rPr>
          <w:color w:val="0000FF"/>
          <w:sz w:val="20"/>
        </w:rPr>
        <w:fldChar w:fldCharType="end"/>
      </w:r>
      <w:r>
        <w:rPr>
          <w:sz w:val="20"/>
        </w:rPr>
        <w:t xml:space="preserve"> от 26.07.2017 N 212-ФЗ)</w:t>
      </w:r>
    </w:p>
    <w:p>
      <w:pPr>
        <w:pStyle w:val="4"/>
        <w:ind w:firstLine="540"/>
        <w:jc w:val="both"/>
      </w:pPr>
    </w:p>
    <w:p>
      <w:pPr>
        <w:pStyle w:val="4"/>
        <w:ind w:firstLine="540"/>
        <w:jc w:val="both"/>
      </w:pPr>
      <w:r>
        <w:rPr>
          <w:sz w:val="20"/>
        </w:rPr>
        <w:t>1. В случае смерти нотариуса (иного уполномоченного на открытие публичного депозитного счета лица) или сложения им (прекращения) своих полномочий владелец публичного депозитного счета заменяется на другого нотариуса (иное лицо), которому в соответствии с законом, иными правовыми актами передаются дела нотариуса (иного лица), являвшегося владельцем счета.</w:t>
      </w:r>
    </w:p>
    <w:p>
      <w:pPr>
        <w:pStyle w:val="4"/>
        <w:spacing w:before="200"/>
        <w:ind w:firstLine="540"/>
        <w:jc w:val="both"/>
      </w:pPr>
      <w:r>
        <w:rPr>
          <w:sz w:val="20"/>
        </w:rPr>
        <w:t>2. В случае упразднения или преобразования органа, который уполномочен на открытие публичного депозитного счета, владелец такого счета заменяется на другой орган, к компетенции которого в соответствии с законом, иными правовыми актами относится открытие публичного депозитного счета для депонирования денежных средств соответствующих депонентов.</w:t>
      </w:r>
    </w:p>
    <w:p>
      <w:pPr>
        <w:pStyle w:val="4"/>
        <w:spacing w:before="200"/>
        <w:ind w:firstLine="540"/>
        <w:jc w:val="both"/>
      </w:pPr>
      <w:r>
        <w:rPr>
          <w:sz w:val="20"/>
        </w:rPr>
        <w:t xml:space="preserve">3. Договор публичного депозитного счета не может быть прекращен по основаниям, указанным в </w:t>
      </w:r>
      <w:r>
        <w:fldChar w:fldCharType="begin"/>
      </w:r>
      <w:r>
        <w:instrText xml:space="preserve"> HYPERLINK \l "P2865" \h </w:instrText>
      </w:r>
      <w:r>
        <w:fldChar w:fldCharType="separate"/>
      </w:r>
      <w:r>
        <w:rPr>
          <w:color w:val="0000FF"/>
          <w:sz w:val="20"/>
        </w:rPr>
        <w:t>пунктах 2</w:t>
      </w:r>
      <w:r>
        <w:rPr>
          <w:color w:val="0000FF"/>
          <w:sz w:val="20"/>
        </w:rPr>
        <w:fldChar w:fldCharType="end"/>
      </w:r>
      <w:r>
        <w:rPr>
          <w:sz w:val="20"/>
        </w:rPr>
        <w:t xml:space="preserve"> и </w:t>
      </w:r>
      <w:r>
        <w:fldChar w:fldCharType="begin"/>
      </w:r>
      <w:r>
        <w:instrText xml:space="preserve"> HYPERLINK \l "P2869" \h </w:instrText>
      </w:r>
      <w:r>
        <w:fldChar w:fldCharType="separate"/>
      </w:r>
      <w:r>
        <w:rPr>
          <w:color w:val="0000FF"/>
          <w:sz w:val="20"/>
        </w:rPr>
        <w:t>4 статьи 859</w:t>
      </w:r>
      <w:r>
        <w:rPr>
          <w:color w:val="0000FF"/>
          <w:sz w:val="20"/>
        </w:rPr>
        <w:fldChar w:fldCharType="end"/>
      </w:r>
      <w:r>
        <w:rPr>
          <w:sz w:val="20"/>
        </w:rPr>
        <w:t xml:space="preserve"> настоящего Кодекса.</w:t>
      </w:r>
    </w:p>
    <w:p>
      <w:pPr>
        <w:pStyle w:val="4"/>
        <w:jc w:val="both"/>
      </w:pPr>
    </w:p>
    <w:p>
      <w:pPr>
        <w:pStyle w:val="6"/>
        <w:jc w:val="center"/>
        <w:outlineLvl w:val="1"/>
      </w:pPr>
      <w:bookmarkStart w:id="222" w:name="P3015"/>
      <w:bookmarkEnd w:id="222"/>
      <w:r>
        <w:rPr>
          <w:sz w:val="20"/>
        </w:rPr>
        <w:t>Глава 46. Расчеты</w:t>
      </w:r>
    </w:p>
    <w:p>
      <w:pPr>
        <w:pStyle w:val="4"/>
        <w:jc w:val="both"/>
      </w:pPr>
    </w:p>
    <w:p>
      <w:pPr>
        <w:pStyle w:val="6"/>
        <w:jc w:val="center"/>
        <w:outlineLvl w:val="2"/>
      </w:pPr>
      <w:r>
        <w:rPr>
          <w:sz w:val="20"/>
        </w:rPr>
        <w:t>§ 1. Общие положения о расчетах</w:t>
      </w:r>
    </w:p>
    <w:p>
      <w:pPr>
        <w:pStyle w:val="4"/>
        <w:jc w:val="both"/>
      </w:pPr>
    </w:p>
    <w:p>
      <w:pPr>
        <w:pStyle w:val="6"/>
        <w:ind w:firstLine="540"/>
        <w:jc w:val="both"/>
        <w:outlineLvl w:val="3"/>
      </w:pPr>
      <w:r>
        <w:rPr>
          <w:sz w:val="20"/>
        </w:rPr>
        <w:t>Статья 861. Наличные и безналичные расчеты</w:t>
      </w:r>
    </w:p>
    <w:p>
      <w:pPr>
        <w:pStyle w:val="4"/>
        <w:jc w:val="both"/>
      </w:pPr>
    </w:p>
    <w:p>
      <w:pPr>
        <w:pStyle w:val="4"/>
        <w:ind w:firstLine="540"/>
        <w:jc w:val="both"/>
      </w:pPr>
      <w:r>
        <w:rPr>
          <w:sz w:val="20"/>
        </w:rPr>
        <w:t xml:space="preserve">1. Расчеты с участием граждан, не связанные с осуществлением ими предпринимательской деятельности, могут производиться наличными деньгами </w:t>
      </w:r>
      <w:r>
        <w:fldChar w:fldCharType="begin"/>
      </w:r>
      <w:r>
        <w:instrText xml:space="preserve"> HYPERLINK "https://login.consultant.ru/link/?req=doc&amp;base=RZB&amp;n=471848&amp;dst=100831" \h </w:instrText>
      </w:r>
      <w:r>
        <w:fldChar w:fldCharType="separate"/>
      </w:r>
      <w:r>
        <w:rPr>
          <w:color w:val="0000FF"/>
          <w:sz w:val="20"/>
        </w:rPr>
        <w:t>(статья 140)</w:t>
      </w:r>
      <w:r>
        <w:rPr>
          <w:color w:val="0000FF"/>
          <w:sz w:val="20"/>
        </w:rPr>
        <w:fldChar w:fldCharType="end"/>
      </w:r>
      <w:r>
        <w:rPr>
          <w:sz w:val="20"/>
        </w:rPr>
        <w:t xml:space="preserve"> без ограничения суммы или в безналичном порядке.</w:t>
      </w:r>
    </w:p>
    <w:p>
      <w:pPr>
        <w:pStyle w:val="4"/>
        <w:spacing w:before="200"/>
        <w:ind w:firstLine="540"/>
        <w:jc w:val="both"/>
      </w:pPr>
      <w:r>
        <w:rPr>
          <w:sz w:val="20"/>
        </w:rPr>
        <w:t xml:space="preserve">2. Расчеты между юридическими лицами, а также расчеты с участием граждан, связанные с осуществлением ими предпринимательской деятельности, производятся в безналичном порядке. Расчеты между этими лицами могут производиться также наличными деньгами с учетом </w:t>
      </w:r>
      <w:r>
        <w:fldChar w:fldCharType="begin"/>
      </w:r>
      <w:r>
        <w:instrText xml:space="preserve"> HYPERLINK "https://login.consultant.ru/link/?req=doc&amp;base=RZB&amp;n=417496&amp;dst=100020" \h </w:instrText>
      </w:r>
      <w:r>
        <w:fldChar w:fldCharType="separate"/>
      </w:r>
      <w:r>
        <w:rPr>
          <w:color w:val="0000FF"/>
          <w:sz w:val="20"/>
        </w:rPr>
        <w:t>ограничений</w:t>
      </w:r>
      <w:r>
        <w:rPr>
          <w:color w:val="0000FF"/>
          <w:sz w:val="20"/>
        </w:rPr>
        <w:fldChar w:fldCharType="end"/>
      </w:r>
      <w:r>
        <w:rPr>
          <w:sz w:val="20"/>
        </w:rPr>
        <w:t>, установленных законом и принимаемыми в соответствии с ним банковскими правилами.</w:t>
      </w:r>
    </w:p>
    <w:p>
      <w:pPr>
        <w:pStyle w:val="4"/>
        <w:jc w:val="both"/>
      </w:pPr>
      <w:r>
        <w:rPr>
          <w:sz w:val="20"/>
        </w:rPr>
        <w:t xml:space="preserve">(в ред. Федерального </w:t>
      </w:r>
      <w:r>
        <w:fldChar w:fldCharType="begin"/>
      </w:r>
      <w:r>
        <w:instrText xml:space="preserve"> HYPERLINK "https://login.consultant.ru/link/?req=doc&amp;base=RZB&amp;n=220900&amp;dst=100330" \h </w:instrText>
      </w:r>
      <w:r>
        <w:fldChar w:fldCharType="separate"/>
      </w:r>
      <w:r>
        <w:rPr>
          <w:color w:val="0000FF"/>
          <w:sz w:val="20"/>
        </w:rPr>
        <w:t>закона</w:t>
      </w:r>
      <w:r>
        <w:rPr>
          <w:color w:val="0000FF"/>
          <w:sz w:val="20"/>
        </w:rPr>
        <w:fldChar w:fldCharType="end"/>
      </w:r>
      <w:r>
        <w:rPr>
          <w:sz w:val="20"/>
        </w:rPr>
        <w:t xml:space="preserve"> от 26.07.2017 N 212-ФЗ)</w:t>
      </w:r>
    </w:p>
    <w:p>
      <w:pPr>
        <w:pStyle w:val="4"/>
        <w:spacing w:before="200"/>
        <w:ind w:firstLine="540"/>
        <w:jc w:val="both"/>
      </w:pPr>
      <w:r>
        <w:rPr>
          <w:sz w:val="20"/>
        </w:rPr>
        <w:t xml:space="preserve">3. Безналичные расчеты, за исключением расчетов цифровыми рублями, осуществляются путем перевода денежных средств банками и иными кредитными организациями (далее - банки) с открытием или без открытия банковских счетов в порядке, установленном </w:t>
      </w:r>
      <w:r>
        <w:fldChar w:fldCharType="begin"/>
      </w:r>
      <w:r>
        <w:instrText xml:space="preserve"> HYPERLINK "https://login.consultant.ru/link/?req=doc&amp;base=RZB&amp;n=454026&amp;dst=100316" \h </w:instrText>
      </w:r>
      <w:r>
        <w:fldChar w:fldCharType="separate"/>
      </w:r>
      <w:r>
        <w:rPr>
          <w:color w:val="0000FF"/>
          <w:sz w:val="20"/>
        </w:rPr>
        <w:t>законом</w:t>
      </w:r>
      <w:r>
        <w:rPr>
          <w:color w:val="0000FF"/>
          <w:sz w:val="20"/>
        </w:rPr>
        <w:fldChar w:fldCharType="end"/>
      </w:r>
      <w:r>
        <w:rPr>
          <w:sz w:val="20"/>
        </w:rPr>
        <w:t xml:space="preserve"> и принимаемыми в соответствии с ним банковскими правилами и договором.</w:t>
      </w:r>
    </w:p>
    <w:p>
      <w:pPr>
        <w:pStyle w:val="4"/>
        <w:jc w:val="both"/>
      </w:pPr>
      <w:r>
        <w:rPr>
          <w:sz w:val="20"/>
        </w:rPr>
        <w:t xml:space="preserve">(в ред. Федеральных законов от 26.07.2017 </w:t>
      </w:r>
      <w:r>
        <w:fldChar w:fldCharType="begin"/>
      </w:r>
      <w:r>
        <w:instrText xml:space="preserve"> HYPERLINK "https://login.consultant.ru/link/?req=doc&amp;base=RZB&amp;n=220900&amp;dst=100331" \h </w:instrText>
      </w:r>
      <w:r>
        <w:fldChar w:fldCharType="separate"/>
      </w:r>
      <w:r>
        <w:rPr>
          <w:color w:val="0000FF"/>
          <w:sz w:val="20"/>
        </w:rPr>
        <w:t>N 212-ФЗ</w:t>
      </w:r>
      <w:r>
        <w:rPr>
          <w:color w:val="0000FF"/>
          <w:sz w:val="20"/>
        </w:rPr>
        <w:fldChar w:fldCharType="end"/>
      </w:r>
      <w:r>
        <w:rPr>
          <w:sz w:val="20"/>
        </w:rPr>
        <w:t xml:space="preserve">, от 24.07.2023 </w:t>
      </w:r>
      <w:r>
        <w:fldChar w:fldCharType="begin"/>
      </w:r>
      <w:r>
        <w:instrText xml:space="preserve"> HYPERLINK "https://login.consultant.ru/link/?req=doc&amp;base=RZB&amp;n=452638&amp;dst=100016" \h </w:instrText>
      </w:r>
      <w:r>
        <w:fldChar w:fldCharType="separate"/>
      </w:r>
      <w:r>
        <w:rPr>
          <w:color w:val="0000FF"/>
          <w:sz w:val="20"/>
        </w:rPr>
        <w:t>N 339-ФЗ</w:t>
      </w:r>
      <w:r>
        <w:rPr>
          <w:color w:val="0000FF"/>
          <w:sz w:val="20"/>
        </w:rPr>
        <w:fldChar w:fldCharType="end"/>
      </w:r>
      <w:r>
        <w:rPr>
          <w:sz w:val="20"/>
        </w:rPr>
        <w:t>)</w:t>
      </w:r>
    </w:p>
    <w:p>
      <w:pPr>
        <w:pStyle w:val="4"/>
        <w:spacing w:before="200"/>
        <w:ind w:firstLine="540"/>
        <w:jc w:val="both"/>
      </w:pPr>
      <w:r>
        <w:rPr>
          <w:sz w:val="20"/>
        </w:rPr>
        <w:t>4. Расчеты цифровыми рублями осуществляются путем перевода цифровых рублей Банком России в рамках платформы цифрового рубля в соответствии с законодательством Российской Федерации о национальной платежной системе.</w:t>
      </w:r>
    </w:p>
    <w:p>
      <w:pPr>
        <w:pStyle w:val="4"/>
        <w:jc w:val="both"/>
      </w:pPr>
      <w:r>
        <w:rPr>
          <w:sz w:val="20"/>
        </w:rPr>
        <w:t xml:space="preserve">(п. 4 введен Федеральным </w:t>
      </w:r>
      <w:r>
        <w:fldChar w:fldCharType="begin"/>
      </w:r>
      <w:r>
        <w:instrText xml:space="preserve"> HYPERLINK "https://login.consultant.ru/link/?req=doc&amp;base=RZB&amp;n=452638&amp;dst=100017" \h </w:instrText>
      </w:r>
      <w:r>
        <w:fldChar w:fldCharType="separate"/>
      </w:r>
      <w:r>
        <w:rPr>
          <w:color w:val="0000FF"/>
          <w:sz w:val="20"/>
        </w:rPr>
        <w:t>законом</w:t>
      </w:r>
      <w:r>
        <w:rPr>
          <w:color w:val="0000FF"/>
          <w:sz w:val="20"/>
        </w:rPr>
        <w:fldChar w:fldCharType="end"/>
      </w:r>
      <w:r>
        <w:rPr>
          <w:sz w:val="20"/>
        </w:rPr>
        <w:t xml:space="preserve"> от 24.07.2023 N 339-ФЗ)</w:t>
      </w:r>
    </w:p>
    <w:p>
      <w:pPr>
        <w:pStyle w:val="4"/>
        <w:jc w:val="both"/>
      </w:pPr>
    </w:p>
    <w:p>
      <w:pPr>
        <w:pStyle w:val="6"/>
        <w:ind w:firstLine="540"/>
        <w:jc w:val="both"/>
        <w:outlineLvl w:val="3"/>
      </w:pPr>
      <w:r>
        <w:rPr>
          <w:sz w:val="20"/>
        </w:rPr>
        <w:t>Статья 862. Формы безналичных расчетов</w:t>
      </w:r>
    </w:p>
    <w:p>
      <w:pPr>
        <w:pStyle w:val="4"/>
        <w:jc w:val="both"/>
      </w:pPr>
    </w:p>
    <w:p>
      <w:pPr>
        <w:pStyle w:val="4"/>
        <w:ind w:firstLine="540"/>
        <w:jc w:val="both"/>
      </w:pPr>
      <w:bookmarkStart w:id="223" w:name="P3031"/>
      <w:bookmarkEnd w:id="223"/>
      <w:r>
        <w:rPr>
          <w:sz w:val="20"/>
        </w:rPr>
        <w:t>1. Безналичные расчеты, за исключением расчетов цифровыми рублями, могут осуществляться в форме расчетов платежными поручениями, расчетов по аккредитиву, по инкассо, чеками, а также в иных формах, предусмотренных законом, банковскими правилами или применяемыми в банковской практике обычаями.</w:t>
      </w:r>
    </w:p>
    <w:p>
      <w:pPr>
        <w:pStyle w:val="4"/>
        <w:jc w:val="both"/>
      </w:pPr>
      <w:r>
        <w:rPr>
          <w:sz w:val="20"/>
        </w:rPr>
        <w:t xml:space="preserve">(в ред. Федерального </w:t>
      </w:r>
      <w:r>
        <w:fldChar w:fldCharType="begin"/>
      </w:r>
      <w:r>
        <w:instrText xml:space="preserve"> HYPERLINK "https://login.consultant.ru/link/?req=doc&amp;base=RZB&amp;n=452638&amp;dst=100019" \h </w:instrText>
      </w:r>
      <w:r>
        <w:fldChar w:fldCharType="separate"/>
      </w:r>
      <w:r>
        <w:rPr>
          <w:color w:val="0000FF"/>
          <w:sz w:val="20"/>
        </w:rPr>
        <w:t>закона</w:t>
      </w:r>
      <w:r>
        <w:rPr>
          <w:color w:val="0000FF"/>
          <w:sz w:val="20"/>
        </w:rPr>
        <w:fldChar w:fldCharType="end"/>
      </w:r>
      <w:r>
        <w:rPr>
          <w:sz w:val="20"/>
        </w:rPr>
        <w:t xml:space="preserve"> от 24.07.2023 N 339-ФЗ)</w:t>
      </w:r>
    </w:p>
    <w:p>
      <w:pPr>
        <w:pStyle w:val="4"/>
        <w:spacing w:before="200"/>
        <w:ind w:firstLine="540"/>
        <w:jc w:val="both"/>
      </w:pPr>
      <w:r>
        <w:rPr>
          <w:sz w:val="20"/>
        </w:rPr>
        <w:t xml:space="preserve">Расчеты цифровыми рублями могут осуществляться в формах, установленных </w:t>
      </w:r>
      <w:r>
        <w:fldChar w:fldCharType="begin"/>
      </w:r>
      <w:r>
        <w:instrText xml:space="preserve"> HYPERLINK "https://login.consultant.ru/link/?req=doc&amp;base=RZB&amp;n=445240&amp;dst=579" \h </w:instrText>
      </w:r>
      <w:r>
        <w:fldChar w:fldCharType="separate"/>
      </w:r>
      <w:r>
        <w:rPr>
          <w:color w:val="0000FF"/>
          <w:sz w:val="20"/>
        </w:rPr>
        <w:t>законодательством</w:t>
      </w:r>
      <w:r>
        <w:rPr>
          <w:color w:val="0000FF"/>
          <w:sz w:val="20"/>
        </w:rPr>
        <w:fldChar w:fldCharType="end"/>
      </w:r>
      <w:r>
        <w:rPr>
          <w:sz w:val="20"/>
        </w:rPr>
        <w:t xml:space="preserve"> Российской Федерации о национальной платежной системе.</w:t>
      </w:r>
    </w:p>
    <w:p>
      <w:pPr>
        <w:pStyle w:val="4"/>
        <w:jc w:val="both"/>
      </w:pPr>
      <w:r>
        <w:rPr>
          <w:sz w:val="20"/>
        </w:rPr>
        <w:t xml:space="preserve">(абзац введен Федеральным </w:t>
      </w:r>
      <w:r>
        <w:fldChar w:fldCharType="begin"/>
      </w:r>
      <w:r>
        <w:instrText xml:space="preserve"> HYPERLINK "https://login.consultant.ru/link/?req=doc&amp;base=RZB&amp;n=452638&amp;dst=100021" \h </w:instrText>
      </w:r>
      <w:r>
        <w:fldChar w:fldCharType="separate"/>
      </w:r>
      <w:r>
        <w:rPr>
          <w:color w:val="0000FF"/>
          <w:sz w:val="20"/>
        </w:rPr>
        <w:t>законом</w:t>
      </w:r>
      <w:r>
        <w:rPr>
          <w:color w:val="0000FF"/>
          <w:sz w:val="20"/>
        </w:rPr>
        <w:fldChar w:fldCharType="end"/>
      </w:r>
      <w:r>
        <w:rPr>
          <w:sz w:val="20"/>
        </w:rPr>
        <w:t xml:space="preserve"> от 24.07.2023 N 339-ФЗ)</w:t>
      </w:r>
    </w:p>
    <w:p>
      <w:pPr>
        <w:pStyle w:val="4"/>
        <w:jc w:val="both"/>
      </w:pPr>
      <w:r>
        <w:rPr>
          <w:sz w:val="20"/>
        </w:rPr>
        <w:t xml:space="preserve">(п. 1 в ред. Федерального </w:t>
      </w:r>
      <w:r>
        <w:fldChar w:fldCharType="begin"/>
      </w:r>
      <w:r>
        <w:instrText xml:space="preserve"> HYPERLINK "https://login.consultant.ru/link/?req=doc&amp;base=RZB&amp;n=220900&amp;dst=100333" \h </w:instrText>
      </w:r>
      <w:r>
        <w:fldChar w:fldCharType="separate"/>
      </w:r>
      <w:r>
        <w:rPr>
          <w:color w:val="0000FF"/>
          <w:sz w:val="20"/>
        </w:rPr>
        <w:t>закона</w:t>
      </w:r>
      <w:r>
        <w:rPr>
          <w:color w:val="0000FF"/>
          <w:sz w:val="20"/>
        </w:rPr>
        <w:fldChar w:fldCharType="end"/>
      </w:r>
      <w:r>
        <w:rPr>
          <w:sz w:val="20"/>
        </w:rPr>
        <w:t xml:space="preserve"> от 26.07.2017 N 212-ФЗ)</w:t>
      </w:r>
    </w:p>
    <w:p>
      <w:pPr>
        <w:pStyle w:val="4"/>
        <w:spacing w:before="200"/>
        <w:ind w:firstLine="540"/>
        <w:jc w:val="both"/>
      </w:pPr>
      <w:r>
        <w:rPr>
          <w:sz w:val="20"/>
        </w:rPr>
        <w:t xml:space="preserve">2. Стороны по договору вправе избрать и установить в договоре любую из форм расчетов, указанных в </w:t>
      </w:r>
      <w:r>
        <w:fldChar w:fldCharType="begin"/>
      </w:r>
      <w:r>
        <w:instrText xml:space="preserve"> HYPERLINK \l "P3031" \h </w:instrText>
      </w:r>
      <w:r>
        <w:fldChar w:fldCharType="separate"/>
      </w:r>
      <w:r>
        <w:rPr>
          <w:color w:val="0000FF"/>
          <w:sz w:val="20"/>
        </w:rPr>
        <w:t>пункте 1</w:t>
      </w:r>
      <w:r>
        <w:rPr>
          <w:color w:val="0000FF"/>
          <w:sz w:val="20"/>
        </w:rPr>
        <w:fldChar w:fldCharType="end"/>
      </w:r>
      <w:r>
        <w:rPr>
          <w:sz w:val="20"/>
        </w:rPr>
        <w:t xml:space="preserve"> настоящей статьи.</w:t>
      </w:r>
    </w:p>
    <w:p>
      <w:pPr>
        <w:pStyle w:val="4"/>
        <w:jc w:val="both"/>
      </w:pPr>
    </w:p>
    <w:p>
      <w:pPr>
        <w:pStyle w:val="6"/>
        <w:jc w:val="center"/>
        <w:outlineLvl w:val="2"/>
      </w:pPr>
      <w:r>
        <w:rPr>
          <w:sz w:val="20"/>
        </w:rPr>
        <w:t>§ 2. Расчеты платежными поручениями</w:t>
      </w:r>
    </w:p>
    <w:p>
      <w:pPr>
        <w:pStyle w:val="4"/>
        <w:jc w:val="both"/>
      </w:pPr>
    </w:p>
    <w:p>
      <w:pPr>
        <w:pStyle w:val="6"/>
        <w:ind w:firstLine="540"/>
        <w:jc w:val="both"/>
        <w:outlineLvl w:val="3"/>
      </w:pPr>
      <w:r>
        <w:rPr>
          <w:sz w:val="20"/>
        </w:rPr>
        <w:t>Статья 863. Общие положения о расчетах платежными поручениями</w:t>
      </w:r>
    </w:p>
    <w:p>
      <w:pPr>
        <w:pStyle w:val="4"/>
        <w:ind w:firstLine="540"/>
        <w:jc w:val="both"/>
      </w:pPr>
      <w:r>
        <w:rPr>
          <w:sz w:val="20"/>
        </w:rPr>
        <w:t xml:space="preserve">(в ред. Федерального </w:t>
      </w:r>
      <w:r>
        <w:fldChar w:fldCharType="begin"/>
      </w:r>
      <w:r>
        <w:instrText xml:space="preserve"> HYPERLINK "https://login.consultant.ru/link/?req=doc&amp;base=RZB&amp;n=220900&amp;dst=100335" \h </w:instrText>
      </w:r>
      <w:r>
        <w:fldChar w:fldCharType="separate"/>
      </w:r>
      <w:r>
        <w:rPr>
          <w:color w:val="0000FF"/>
          <w:sz w:val="20"/>
        </w:rPr>
        <w:t>закона</w:t>
      </w:r>
      <w:r>
        <w:rPr>
          <w:color w:val="0000FF"/>
          <w:sz w:val="20"/>
        </w:rPr>
        <w:fldChar w:fldCharType="end"/>
      </w:r>
      <w:r>
        <w:rPr>
          <w:sz w:val="20"/>
        </w:rPr>
        <w:t xml:space="preserve"> от 26.07.2017 N 212-ФЗ)</w:t>
      </w:r>
    </w:p>
    <w:p>
      <w:pPr>
        <w:pStyle w:val="4"/>
        <w:ind w:firstLine="540"/>
        <w:jc w:val="both"/>
      </w:pPr>
    </w:p>
    <w:p>
      <w:pPr>
        <w:pStyle w:val="4"/>
        <w:ind w:firstLine="540"/>
        <w:jc w:val="both"/>
      </w:pPr>
      <w:r>
        <w:rPr>
          <w:sz w:val="20"/>
        </w:rPr>
        <w:t xml:space="preserve">1. При расчетах платежными поручениями банк плательщика обязуется по распоряжению плательщика перевести находящиеся на его банковском счете денежные средства на банковский счет получателя средств в этом или ином банке в сроки, предусмотренные </w:t>
      </w:r>
      <w:r>
        <w:fldChar w:fldCharType="begin"/>
      </w:r>
      <w:r>
        <w:instrText xml:space="preserve"> HYPERLINK "https://login.consultant.ru/link/?req=doc&amp;base=RZB&amp;n=454026&amp;dst=100318" \h </w:instrText>
      </w:r>
      <w:r>
        <w:fldChar w:fldCharType="separate"/>
      </w:r>
      <w:r>
        <w:rPr>
          <w:color w:val="0000FF"/>
          <w:sz w:val="20"/>
        </w:rPr>
        <w:t>законом</w:t>
      </w:r>
      <w:r>
        <w:rPr>
          <w:color w:val="0000FF"/>
          <w:sz w:val="20"/>
        </w:rPr>
        <w:fldChar w:fldCharType="end"/>
      </w:r>
      <w:r>
        <w:rPr>
          <w:sz w:val="20"/>
        </w:rPr>
        <w:t>, если более короткий срок не предусмотрен договором банковского счета либо не определен применяемыми в банковской практике обычаями.</w:t>
      </w:r>
    </w:p>
    <w:p>
      <w:pPr>
        <w:pStyle w:val="4"/>
        <w:spacing w:before="200"/>
        <w:ind w:firstLine="540"/>
        <w:jc w:val="both"/>
      </w:pPr>
      <w:r>
        <w:rPr>
          <w:sz w:val="20"/>
        </w:rPr>
        <w:t>2. Порядок осуществления расчетов платежными поручениями регулируется законом, банковскими правилами, применяемыми в банковской практике обычаями или договором.</w:t>
      </w:r>
    </w:p>
    <w:p>
      <w:pPr>
        <w:pStyle w:val="4"/>
        <w:spacing w:before="200"/>
        <w:ind w:firstLine="540"/>
        <w:jc w:val="both"/>
      </w:pPr>
      <w:r>
        <w:rPr>
          <w:sz w:val="20"/>
        </w:rPr>
        <w:t>3. Банк плательщика вправе привлекать другие банки (банки-посредники) для исполнения платежного поручения плательщика.</w:t>
      </w:r>
    </w:p>
    <w:p>
      <w:pPr>
        <w:pStyle w:val="4"/>
        <w:spacing w:before="200"/>
        <w:ind w:firstLine="540"/>
        <w:jc w:val="both"/>
      </w:pPr>
      <w:r>
        <w:rPr>
          <w:sz w:val="20"/>
        </w:rPr>
        <w:t xml:space="preserve">4. Правила настоящего параграфа применяются к отношениям, связанным с осуществлением расчетов поручениями о переводе денежных средств без открытия банковского счета, с учетом особенностей, предусмотренных </w:t>
      </w:r>
      <w:r>
        <w:fldChar w:fldCharType="begin"/>
      </w:r>
      <w:r>
        <w:instrText xml:space="preserve"> HYPERLINK \l "P3076" \h </w:instrText>
      </w:r>
      <w:r>
        <w:fldChar w:fldCharType="separate"/>
      </w:r>
      <w:r>
        <w:rPr>
          <w:color w:val="0000FF"/>
          <w:sz w:val="20"/>
        </w:rPr>
        <w:t>статьей 866.1</w:t>
      </w:r>
      <w:r>
        <w:rPr>
          <w:color w:val="0000FF"/>
          <w:sz w:val="20"/>
        </w:rPr>
        <w:fldChar w:fldCharType="end"/>
      </w:r>
      <w:r>
        <w:rPr>
          <w:sz w:val="20"/>
        </w:rPr>
        <w:t xml:space="preserve"> настоящего Кодекса.</w:t>
      </w:r>
    </w:p>
    <w:p>
      <w:pPr>
        <w:pStyle w:val="4"/>
        <w:jc w:val="both"/>
      </w:pPr>
    </w:p>
    <w:p>
      <w:pPr>
        <w:pStyle w:val="6"/>
        <w:ind w:firstLine="540"/>
        <w:jc w:val="both"/>
        <w:outlineLvl w:val="3"/>
      </w:pPr>
      <w:r>
        <w:rPr>
          <w:sz w:val="20"/>
        </w:rPr>
        <w:t>Статья 864. Прием к исполнению банком платежного поручения</w:t>
      </w:r>
    </w:p>
    <w:p>
      <w:pPr>
        <w:pStyle w:val="4"/>
        <w:ind w:firstLine="540"/>
        <w:jc w:val="both"/>
      </w:pPr>
      <w:r>
        <w:rPr>
          <w:sz w:val="20"/>
        </w:rPr>
        <w:t xml:space="preserve">(в ред. Федерального </w:t>
      </w:r>
      <w:r>
        <w:fldChar w:fldCharType="begin"/>
      </w:r>
      <w:r>
        <w:instrText xml:space="preserve"> HYPERLINK "https://login.consultant.ru/link/?req=doc&amp;base=RZB&amp;n=220900&amp;dst=100341" \h </w:instrText>
      </w:r>
      <w:r>
        <w:fldChar w:fldCharType="separate"/>
      </w:r>
      <w:r>
        <w:rPr>
          <w:color w:val="0000FF"/>
          <w:sz w:val="20"/>
        </w:rPr>
        <w:t>закона</w:t>
      </w:r>
      <w:r>
        <w:rPr>
          <w:color w:val="0000FF"/>
          <w:sz w:val="20"/>
        </w:rPr>
        <w:fldChar w:fldCharType="end"/>
      </w:r>
      <w:r>
        <w:rPr>
          <w:sz w:val="20"/>
        </w:rPr>
        <w:t xml:space="preserve"> от 26.07.2017 N 212-ФЗ)</w:t>
      </w:r>
    </w:p>
    <w:p>
      <w:pPr>
        <w:pStyle w:val="4"/>
        <w:ind w:firstLine="540"/>
        <w:jc w:val="both"/>
      </w:pPr>
    </w:p>
    <w:p>
      <w:pPr>
        <w:pStyle w:val="4"/>
        <w:ind w:firstLine="540"/>
        <w:jc w:val="both"/>
      </w:pPr>
      <w:r>
        <w:rPr>
          <w:sz w:val="20"/>
        </w:rPr>
        <w:t xml:space="preserve">1. Содержание (реквизиты) платежного поручения и его форма должны соответствовать </w:t>
      </w:r>
      <w:r>
        <w:fldChar w:fldCharType="begin"/>
      </w:r>
      <w:r>
        <w:instrText xml:space="preserve"> HYPERLINK "https://login.consultant.ru/link/?req=doc&amp;base=RZB&amp;n=454573&amp;dst=100041" \h </w:instrText>
      </w:r>
      <w:r>
        <w:fldChar w:fldCharType="separate"/>
      </w:r>
      <w:r>
        <w:rPr>
          <w:color w:val="0000FF"/>
          <w:sz w:val="20"/>
        </w:rPr>
        <w:t>требованиям</w:t>
      </w:r>
      <w:r>
        <w:rPr>
          <w:color w:val="0000FF"/>
          <w:sz w:val="20"/>
        </w:rPr>
        <w:fldChar w:fldCharType="end"/>
      </w:r>
      <w:r>
        <w:rPr>
          <w:sz w:val="20"/>
        </w:rPr>
        <w:t>, предусмотренным законом и банковскими правилами.</w:t>
      </w:r>
    </w:p>
    <w:p>
      <w:pPr>
        <w:pStyle w:val="4"/>
        <w:spacing w:before="200"/>
        <w:ind w:firstLine="540"/>
        <w:jc w:val="both"/>
      </w:pPr>
      <w:r>
        <w:rPr>
          <w:sz w:val="20"/>
        </w:rPr>
        <w:t>2. При приеме к исполнению платежного поручения банк обязан удостовериться в праве плательщика распоряжаться денежными средствами, проверить соответствие платежного поручения установленным требованиям, достаточность денежных средств для исполнения платежного поручения, а также выполнить иные процедуры приема к исполнению распоряжений, предусмотренные законом, банковскими правилами и договором.</w:t>
      </w:r>
    </w:p>
    <w:p>
      <w:pPr>
        <w:pStyle w:val="4"/>
        <w:spacing w:before="200"/>
        <w:ind w:firstLine="540"/>
        <w:jc w:val="both"/>
      </w:pPr>
      <w:r>
        <w:rPr>
          <w:sz w:val="20"/>
        </w:rPr>
        <w:t>При отсутствии оснований для исполнения платежного поручения банк отказывает в приеме такого платежного поручения к исполнению с уведомлением об этом плательщика в срок не позднее дня, следующего за днем получения платежного поручения, если более короткий срок не установлен банковскими правилами и договором.</w:t>
      </w:r>
    </w:p>
    <w:p>
      <w:pPr>
        <w:pStyle w:val="4"/>
        <w:spacing w:before="200"/>
        <w:ind w:firstLine="540"/>
        <w:jc w:val="both"/>
      </w:pPr>
      <w:r>
        <w:rPr>
          <w:sz w:val="20"/>
        </w:rPr>
        <w:t xml:space="preserve">3. Достаточность денежных средств, находящихся на банковском счете плательщика, для исполнения платежного поручения определяется в </w:t>
      </w:r>
      <w:r>
        <w:fldChar w:fldCharType="begin"/>
      </w:r>
      <w:r>
        <w:instrText xml:space="preserve"> HYPERLINK "https://login.consultant.ru/link/?req=doc&amp;base=RZB&amp;n=454573&amp;dst=100124" \h </w:instrText>
      </w:r>
      <w:r>
        <w:fldChar w:fldCharType="separate"/>
      </w:r>
      <w:r>
        <w:rPr>
          <w:color w:val="0000FF"/>
          <w:sz w:val="20"/>
        </w:rPr>
        <w:t>порядке</w:t>
      </w:r>
      <w:r>
        <w:rPr>
          <w:color w:val="0000FF"/>
          <w:sz w:val="20"/>
        </w:rPr>
        <w:fldChar w:fldCharType="end"/>
      </w:r>
      <w:r>
        <w:rPr>
          <w:sz w:val="20"/>
        </w:rPr>
        <w:t xml:space="preserve">, установленном законом, банковскими правилами и договором с учетом требований </w:t>
      </w:r>
      <w:r>
        <w:fldChar w:fldCharType="begin"/>
      </w:r>
      <w:r>
        <w:instrText xml:space="preserve"> HYPERLINK \l "P2825" \h </w:instrText>
      </w:r>
      <w:r>
        <w:fldChar w:fldCharType="separate"/>
      </w:r>
      <w:r>
        <w:rPr>
          <w:color w:val="0000FF"/>
          <w:sz w:val="20"/>
        </w:rPr>
        <w:t>статьи 855</w:t>
      </w:r>
      <w:r>
        <w:rPr>
          <w:color w:val="0000FF"/>
          <w:sz w:val="20"/>
        </w:rPr>
        <w:fldChar w:fldCharType="end"/>
      </w:r>
      <w:r>
        <w:rPr>
          <w:sz w:val="20"/>
        </w:rPr>
        <w:t xml:space="preserve"> настоящего Кодекса.</w:t>
      </w:r>
    </w:p>
    <w:p>
      <w:pPr>
        <w:pStyle w:val="4"/>
        <w:spacing w:before="200"/>
        <w:ind w:firstLine="540"/>
        <w:jc w:val="both"/>
      </w:pPr>
      <w:r>
        <w:rPr>
          <w:sz w:val="20"/>
        </w:rPr>
        <w:t>Если иное не предусмотрено законом, банковскими правилами и договором, при недостаточности денежных средств, находящихся на банковском счете плательщика, для исполнения платежного поручения банк не принимает платежное поручение к исполнению и уведомляет об этом плательщика в срок не позднее дня, следующего за днем поступления в банк платежного поручения.</w:t>
      </w:r>
    </w:p>
    <w:p>
      <w:pPr>
        <w:pStyle w:val="4"/>
        <w:spacing w:before="200"/>
        <w:ind w:firstLine="540"/>
        <w:jc w:val="both"/>
      </w:pPr>
      <w:r>
        <w:rPr>
          <w:sz w:val="20"/>
        </w:rPr>
        <w:t>4. Прием платежного поручения к исполнению подтверждается банком в порядке, предусмотренном законом, банковскими правилами и договором.</w:t>
      </w:r>
    </w:p>
    <w:p>
      <w:pPr>
        <w:pStyle w:val="4"/>
        <w:spacing w:before="200"/>
        <w:ind w:firstLine="540"/>
        <w:jc w:val="both"/>
      </w:pPr>
      <w:r>
        <w:rPr>
          <w:sz w:val="20"/>
        </w:rPr>
        <w:t xml:space="preserve">5. Платежное поручение может быть отозвано плательщиком до наступления момента безотзывности перевода денежных средств, определяемого в соответствии с </w:t>
      </w:r>
      <w:r>
        <w:fldChar w:fldCharType="begin"/>
      </w:r>
      <w:r>
        <w:instrText xml:space="preserve"> HYPERLINK "https://login.consultant.ru/link/?req=doc&amp;base=RZB&amp;n=445240&amp;dst=100055" \h </w:instrText>
      </w:r>
      <w:r>
        <w:fldChar w:fldCharType="separate"/>
      </w:r>
      <w:r>
        <w:rPr>
          <w:color w:val="0000FF"/>
          <w:sz w:val="20"/>
        </w:rPr>
        <w:t>законом</w:t>
      </w:r>
      <w:r>
        <w:rPr>
          <w:color w:val="0000FF"/>
          <w:sz w:val="20"/>
        </w:rPr>
        <w:fldChar w:fldCharType="end"/>
      </w:r>
      <w:r>
        <w:rPr>
          <w:sz w:val="20"/>
        </w:rPr>
        <w:t>.</w:t>
      </w:r>
    </w:p>
    <w:p>
      <w:pPr>
        <w:pStyle w:val="4"/>
        <w:jc w:val="both"/>
      </w:pPr>
    </w:p>
    <w:p>
      <w:pPr>
        <w:pStyle w:val="6"/>
        <w:ind w:firstLine="540"/>
        <w:jc w:val="both"/>
        <w:outlineLvl w:val="3"/>
      </w:pPr>
      <w:r>
        <w:rPr>
          <w:sz w:val="20"/>
        </w:rPr>
        <w:t>Статья 865. Исполнение банком платежного поручения</w:t>
      </w:r>
    </w:p>
    <w:p>
      <w:pPr>
        <w:pStyle w:val="4"/>
        <w:ind w:firstLine="540"/>
        <w:jc w:val="both"/>
      </w:pPr>
      <w:r>
        <w:rPr>
          <w:sz w:val="20"/>
        </w:rPr>
        <w:t xml:space="preserve">(в ред. Федерального </w:t>
      </w:r>
      <w:r>
        <w:fldChar w:fldCharType="begin"/>
      </w:r>
      <w:r>
        <w:instrText xml:space="preserve"> HYPERLINK "https://login.consultant.ru/link/?req=doc&amp;base=RZB&amp;n=220900&amp;dst=100350" \h </w:instrText>
      </w:r>
      <w:r>
        <w:fldChar w:fldCharType="separate"/>
      </w:r>
      <w:r>
        <w:rPr>
          <w:color w:val="0000FF"/>
          <w:sz w:val="20"/>
        </w:rPr>
        <w:t>закона</w:t>
      </w:r>
      <w:r>
        <w:rPr>
          <w:color w:val="0000FF"/>
          <w:sz w:val="20"/>
        </w:rPr>
        <w:fldChar w:fldCharType="end"/>
      </w:r>
      <w:r>
        <w:rPr>
          <w:sz w:val="20"/>
        </w:rPr>
        <w:t xml:space="preserve"> от 26.07.2017 N 212-ФЗ)</w:t>
      </w:r>
    </w:p>
    <w:p>
      <w:pPr>
        <w:pStyle w:val="4"/>
        <w:ind w:firstLine="540"/>
        <w:jc w:val="both"/>
      </w:pPr>
    </w:p>
    <w:p>
      <w:pPr>
        <w:pStyle w:val="4"/>
        <w:ind w:firstLine="540"/>
        <w:jc w:val="both"/>
      </w:pPr>
      <w:r>
        <w:rPr>
          <w:sz w:val="20"/>
        </w:rPr>
        <w:t>1. Банк плательщика, принявший к исполнению платежное поручение, в соответствии с распоряжением плательщика обязан его исполнить одним из следующих способов:</w:t>
      </w:r>
    </w:p>
    <w:p>
      <w:pPr>
        <w:pStyle w:val="4"/>
        <w:spacing w:before="200"/>
        <w:ind w:firstLine="540"/>
        <w:jc w:val="both"/>
      </w:pPr>
      <w:r>
        <w:rPr>
          <w:sz w:val="20"/>
        </w:rPr>
        <w:t>1) зачисление денежных средств на банковский счет получателя средств, открытый в этом же банке;</w:t>
      </w:r>
    </w:p>
    <w:p>
      <w:pPr>
        <w:pStyle w:val="4"/>
        <w:spacing w:before="200"/>
        <w:ind w:firstLine="540"/>
        <w:jc w:val="both"/>
      </w:pPr>
      <w:r>
        <w:rPr>
          <w:sz w:val="20"/>
        </w:rPr>
        <w:t>2) зачисление денежных средств на банковский счет банка получателя средств, открытый в банке плательщика, либо передача платежного поручения банку получателя средств для списания денежных средств с банковского счета банка плательщика, открытого в банке получателя средств;</w:t>
      </w:r>
    </w:p>
    <w:p>
      <w:pPr>
        <w:pStyle w:val="4"/>
        <w:spacing w:before="200"/>
        <w:ind w:firstLine="540"/>
        <w:jc w:val="both"/>
      </w:pPr>
      <w:r>
        <w:rPr>
          <w:sz w:val="20"/>
        </w:rPr>
        <w:t>3) передача платежного поручения банку-посреднику в целях зачисления денежных средств на банковский счет банка получателя средств;</w:t>
      </w:r>
    </w:p>
    <w:p>
      <w:pPr>
        <w:pStyle w:val="4"/>
        <w:spacing w:before="200"/>
        <w:ind w:firstLine="540"/>
        <w:jc w:val="both"/>
      </w:pPr>
      <w:r>
        <w:rPr>
          <w:sz w:val="20"/>
        </w:rPr>
        <w:t>4) иные способы, предусмотренные банковскими правилами и договором.</w:t>
      </w:r>
    </w:p>
    <w:p>
      <w:pPr>
        <w:pStyle w:val="4"/>
        <w:spacing w:before="200"/>
        <w:ind w:firstLine="540"/>
        <w:jc w:val="both"/>
      </w:pPr>
      <w:r>
        <w:rPr>
          <w:sz w:val="20"/>
        </w:rPr>
        <w:t>2. Банк обязан информировать плательщика об исполнении его платежного поручения в срок не позднее дня, следующего за днем исполнения платежного поручения, если более короткий срок не установлен банковскими правилами и договором. Порядок такого информирования определяется банковскими правилами и договором.</w:t>
      </w:r>
    </w:p>
    <w:p>
      <w:pPr>
        <w:pStyle w:val="4"/>
        <w:jc w:val="both"/>
      </w:pPr>
    </w:p>
    <w:p>
      <w:pPr>
        <w:pStyle w:val="6"/>
        <w:ind w:firstLine="540"/>
        <w:jc w:val="both"/>
        <w:outlineLvl w:val="3"/>
      </w:pPr>
      <w:r>
        <w:rPr>
          <w:sz w:val="20"/>
        </w:rPr>
        <w:t>Статья 866. Ответственность банка за неисполнение или ненадлежащее исполнение платежного поручения</w:t>
      </w:r>
    </w:p>
    <w:p>
      <w:pPr>
        <w:pStyle w:val="4"/>
        <w:ind w:firstLine="540"/>
        <w:jc w:val="both"/>
      </w:pPr>
      <w:r>
        <w:rPr>
          <w:sz w:val="20"/>
        </w:rPr>
        <w:t xml:space="preserve">(в ред. Федерального </w:t>
      </w:r>
      <w:r>
        <w:fldChar w:fldCharType="begin"/>
      </w:r>
      <w:r>
        <w:instrText xml:space="preserve"> HYPERLINK "https://login.consultant.ru/link/?req=doc&amp;base=RZB&amp;n=220900&amp;dst=100358" \h </w:instrText>
      </w:r>
      <w:r>
        <w:fldChar w:fldCharType="separate"/>
      </w:r>
      <w:r>
        <w:rPr>
          <w:color w:val="0000FF"/>
          <w:sz w:val="20"/>
        </w:rPr>
        <w:t>закона</w:t>
      </w:r>
      <w:r>
        <w:rPr>
          <w:color w:val="0000FF"/>
          <w:sz w:val="20"/>
        </w:rPr>
        <w:fldChar w:fldCharType="end"/>
      </w:r>
      <w:r>
        <w:rPr>
          <w:sz w:val="20"/>
        </w:rPr>
        <w:t xml:space="preserve"> от 26.07.2017 N 212-ФЗ)</w:t>
      </w:r>
    </w:p>
    <w:p>
      <w:pPr>
        <w:pStyle w:val="4"/>
        <w:ind w:firstLine="540"/>
        <w:jc w:val="both"/>
      </w:pPr>
    </w:p>
    <w:p>
      <w:pPr>
        <w:pStyle w:val="4"/>
        <w:ind w:firstLine="540"/>
        <w:jc w:val="both"/>
      </w:pPr>
      <w:r>
        <w:rPr>
          <w:sz w:val="20"/>
        </w:rPr>
        <w:t xml:space="preserve">1. В случае неисполнения или ненадлежащего исполнения платежного поручения банк несет ответственность перед плательщиком в соответствии с </w:t>
      </w:r>
      <w:r>
        <w:fldChar w:fldCharType="begin"/>
      </w:r>
      <w:r>
        <w:instrText xml:space="preserve"> HYPERLINK "https://login.consultant.ru/link/?req=doc&amp;base=RZB&amp;n=471848&amp;dst=101887" \h </w:instrText>
      </w:r>
      <w:r>
        <w:fldChar w:fldCharType="separate"/>
      </w:r>
      <w:r>
        <w:rPr>
          <w:color w:val="0000FF"/>
          <w:sz w:val="20"/>
        </w:rPr>
        <w:t>главой 25</w:t>
      </w:r>
      <w:r>
        <w:rPr>
          <w:color w:val="0000FF"/>
          <w:sz w:val="20"/>
        </w:rPr>
        <w:fldChar w:fldCharType="end"/>
      </w:r>
      <w:r>
        <w:rPr>
          <w:sz w:val="20"/>
        </w:rPr>
        <w:t xml:space="preserve"> настоящего Кодекса с учетом положений, предусмотренных настоящей статьей.</w:t>
      </w:r>
    </w:p>
    <w:p>
      <w:pPr>
        <w:pStyle w:val="4"/>
        <w:spacing w:before="200"/>
        <w:ind w:firstLine="540"/>
        <w:jc w:val="both"/>
      </w:pPr>
      <w:r>
        <w:rPr>
          <w:sz w:val="20"/>
        </w:rPr>
        <w:t>2. В случаях, если неисполнение или ненадлежащее исполнение платежного поручения имело место в связи с нарушением банком-посредником или банком получателя средств правил перевода денежных средств или договора между банками, ответственность перед плательщиком может быть возложена судом на банк-посредник или банк получателя средств, которые в этом случае отвечают перед плательщиком солидарно. Банк плательщика может быть привлечен к солидарной ответственности в указанных случаях, если он осуществил выбор банка-посредника.</w:t>
      </w:r>
    </w:p>
    <w:p>
      <w:pPr>
        <w:pStyle w:val="4"/>
        <w:spacing w:before="200"/>
        <w:ind w:firstLine="540"/>
        <w:jc w:val="both"/>
      </w:pPr>
      <w:r>
        <w:rPr>
          <w:sz w:val="20"/>
        </w:rPr>
        <w:t xml:space="preserve">3. Если нарушение правил перевода денежных средств или условий договора повлекло несвоевременный перевод денежных средств, банки обязаны уплатить проценты в порядке и в размере, которые предусмотрены </w:t>
      </w:r>
      <w:r>
        <w:fldChar w:fldCharType="begin"/>
      </w:r>
      <w:r>
        <w:instrText xml:space="preserve"> HYPERLINK "https://login.consultant.ru/link/?req=doc&amp;base=RZB&amp;n=471848&amp;dst=101897" \h </w:instrText>
      </w:r>
      <w:r>
        <w:fldChar w:fldCharType="separate"/>
      </w:r>
      <w:r>
        <w:rPr>
          <w:color w:val="0000FF"/>
          <w:sz w:val="20"/>
        </w:rPr>
        <w:t>статьей 395</w:t>
      </w:r>
      <w:r>
        <w:rPr>
          <w:color w:val="0000FF"/>
          <w:sz w:val="20"/>
        </w:rPr>
        <w:fldChar w:fldCharType="end"/>
      </w:r>
      <w:r>
        <w:rPr>
          <w:sz w:val="20"/>
        </w:rPr>
        <w:t xml:space="preserve"> настоящего Кодекса.</w:t>
      </w:r>
    </w:p>
    <w:p>
      <w:pPr>
        <w:pStyle w:val="4"/>
        <w:ind w:firstLine="540"/>
        <w:jc w:val="both"/>
      </w:pPr>
    </w:p>
    <w:p>
      <w:pPr>
        <w:pStyle w:val="6"/>
        <w:ind w:firstLine="540"/>
        <w:jc w:val="both"/>
        <w:outlineLvl w:val="3"/>
      </w:pPr>
      <w:bookmarkStart w:id="224" w:name="P3076"/>
      <w:bookmarkEnd w:id="224"/>
      <w:r>
        <w:rPr>
          <w:sz w:val="20"/>
        </w:rPr>
        <w:t>Статья 866.1. Особенности расчетов без открытия банковского счета</w:t>
      </w:r>
    </w:p>
    <w:p>
      <w:pPr>
        <w:pStyle w:val="4"/>
        <w:ind w:firstLine="540"/>
        <w:jc w:val="both"/>
      </w:pPr>
      <w:r>
        <w:rPr>
          <w:sz w:val="20"/>
        </w:rPr>
        <w:t xml:space="preserve">(введена Федеральным </w:t>
      </w:r>
      <w:r>
        <w:fldChar w:fldCharType="begin"/>
      </w:r>
      <w:r>
        <w:instrText xml:space="preserve"> HYPERLINK "https://login.consultant.ru/link/?req=doc&amp;base=RZB&amp;n=220900&amp;dst=100363" \h </w:instrText>
      </w:r>
      <w:r>
        <w:fldChar w:fldCharType="separate"/>
      </w:r>
      <w:r>
        <w:rPr>
          <w:color w:val="0000FF"/>
          <w:sz w:val="20"/>
        </w:rPr>
        <w:t>законом</w:t>
      </w:r>
      <w:r>
        <w:rPr>
          <w:color w:val="0000FF"/>
          <w:sz w:val="20"/>
        </w:rPr>
        <w:fldChar w:fldCharType="end"/>
      </w:r>
      <w:r>
        <w:rPr>
          <w:sz w:val="20"/>
        </w:rPr>
        <w:t xml:space="preserve"> от 26.07.2017 N 212-ФЗ)</w:t>
      </w:r>
    </w:p>
    <w:p>
      <w:pPr>
        <w:pStyle w:val="4"/>
        <w:ind w:firstLine="540"/>
        <w:jc w:val="both"/>
      </w:pPr>
    </w:p>
    <w:p>
      <w:pPr>
        <w:pStyle w:val="4"/>
        <w:ind w:firstLine="540"/>
        <w:jc w:val="both"/>
      </w:pPr>
      <w:r>
        <w:rPr>
          <w:sz w:val="20"/>
        </w:rPr>
        <w:t>1. При переводе денежных средств без открытия банковского счета банк плательщика обязуется перевести без открытия банковского счета плательщику-гражданину на основании его распоряжения предоставленные им наличные денежные средства получателю средств в этом или ином банке.</w:t>
      </w:r>
    </w:p>
    <w:p>
      <w:pPr>
        <w:pStyle w:val="4"/>
        <w:spacing w:before="200"/>
        <w:ind w:firstLine="540"/>
        <w:jc w:val="both"/>
      </w:pPr>
      <w:r>
        <w:rPr>
          <w:sz w:val="20"/>
        </w:rPr>
        <w:t>2. Достаточность денежных средств для исполнения распоряжения о переводе без открытия банковского счета определяется исходя из суммы предоставленных банку плательщиком наличных денежных средств.</w:t>
      </w:r>
    </w:p>
    <w:p>
      <w:pPr>
        <w:pStyle w:val="4"/>
        <w:jc w:val="both"/>
      </w:pPr>
    </w:p>
    <w:p>
      <w:pPr>
        <w:pStyle w:val="6"/>
        <w:jc w:val="center"/>
        <w:outlineLvl w:val="2"/>
      </w:pPr>
      <w:r>
        <w:rPr>
          <w:sz w:val="20"/>
        </w:rPr>
        <w:t>§ 3. Расчеты по аккредитиву</w:t>
      </w:r>
    </w:p>
    <w:p>
      <w:pPr>
        <w:pStyle w:val="4"/>
        <w:jc w:val="both"/>
      </w:pPr>
    </w:p>
    <w:p>
      <w:pPr>
        <w:pStyle w:val="6"/>
        <w:ind w:firstLine="540"/>
        <w:jc w:val="both"/>
        <w:outlineLvl w:val="3"/>
      </w:pPr>
      <w:r>
        <w:rPr>
          <w:sz w:val="20"/>
        </w:rPr>
        <w:t>Статья 867. Общие положения о расчетах по аккредитиву</w:t>
      </w:r>
    </w:p>
    <w:p>
      <w:pPr>
        <w:pStyle w:val="4"/>
        <w:ind w:firstLine="540"/>
        <w:jc w:val="both"/>
      </w:pPr>
      <w:r>
        <w:rPr>
          <w:sz w:val="20"/>
        </w:rPr>
        <w:t xml:space="preserve">(в ред. Федерального </w:t>
      </w:r>
      <w:r>
        <w:fldChar w:fldCharType="begin"/>
      </w:r>
      <w:r>
        <w:instrText xml:space="preserve"> HYPERLINK "https://login.consultant.ru/link/?req=doc&amp;base=RZB&amp;n=220900&amp;dst=100367" \h </w:instrText>
      </w:r>
      <w:r>
        <w:fldChar w:fldCharType="separate"/>
      </w:r>
      <w:r>
        <w:rPr>
          <w:color w:val="0000FF"/>
          <w:sz w:val="20"/>
        </w:rPr>
        <w:t>закона</w:t>
      </w:r>
      <w:r>
        <w:rPr>
          <w:color w:val="0000FF"/>
          <w:sz w:val="20"/>
        </w:rPr>
        <w:fldChar w:fldCharType="end"/>
      </w:r>
      <w:r>
        <w:rPr>
          <w:sz w:val="20"/>
        </w:rPr>
        <w:t xml:space="preserve"> от 26.07.2017 N 212-ФЗ)</w:t>
      </w:r>
    </w:p>
    <w:p>
      <w:pPr>
        <w:pStyle w:val="4"/>
        <w:ind w:firstLine="540"/>
        <w:jc w:val="both"/>
      </w:pPr>
    </w:p>
    <w:p>
      <w:pPr>
        <w:pStyle w:val="4"/>
        <w:ind w:firstLine="540"/>
        <w:jc w:val="both"/>
      </w:pPr>
      <w:r>
        <w:rPr>
          <w:sz w:val="20"/>
        </w:rPr>
        <w:t>1. При расчетах по аккредитиву банк-эмитент, действующий по поручению плательщика, обязуется перед получателем средств произвести платежи или акцептовать и оплатить переводной вексель, выставленный получателем средств, либо совершить иные действия по исполнению аккредитива по представлении получателем средств предусмотренных аккредитивом документов и в соответствии с условиями аккредитива.</w:t>
      </w:r>
    </w:p>
    <w:p>
      <w:pPr>
        <w:pStyle w:val="4"/>
        <w:spacing w:before="200"/>
        <w:ind w:firstLine="540"/>
        <w:jc w:val="both"/>
      </w:pPr>
      <w:r>
        <w:rPr>
          <w:sz w:val="20"/>
        </w:rPr>
        <w:t>2. Банк-эмитент может уполномочить другой банк (исполняющий банк) произвести платежи или акцептовать и оплатить переводной вексель, выставленный получателем средств, либо совершить иные действия по исполнению аккредитива по представлении получателем средств предусмотренных аккредитивом документов и в соответствии с условиями аккредитива.</w:t>
      </w:r>
    </w:p>
    <w:p>
      <w:pPr>
        <w:pStyle w:val="4"/>
        <w:spacing w:before="200"/>
        <w:ind w:firstLine="540"/>
        <w:jc w:val="both"/>
      </w:pPr>
      <w:r>
        <w:rPr>
          <w:sz w:val="20"/>
        </w:rPr>
        <w:t>Исполняющий банк вправе принять поручение банка-эмитента или отказаться от такого поручения, направив банку-эмитенту соответствующее уведомление. Частичный отказ исполняющего банка от исполнения поручения не допускается. Исполняющий банк считается принявшим поручение банка-эмитента, если он прямо выразил на это согласие, в том числе путем совершения действий в соответствии с условиями аккредитива. Согласие исполняющего банка на исполнение аккредитива не препятствует его исполнению банком-эмитентом.</w:t>
      </w:r>
    </w:p>
    <w:p>
      <w:pPr>
        <w:pStyle w:val="4"/>
        <w:spacing w:before="200"/>
        <w:ind w:firstLine="540"/>
        <w:jc w:val="both"/>
      </w:pPr>
      <w:r>
        <w:rPr>
          <w:sz w:val="20"/>
        </w:rPr>
        <w:t>3. В случае открытия покрытого (депонированного) аккредитива банк-эмитент обязан перечислить сумму аккредитива (покрытие) за счет плательщика либо предоставленного ему кредита в распоряжение исполняющего банка на весь срок действия обязательства банка-эмитента.</w:t>
      </w:r>
    </w:p>
    <w:p>
      <w:pPr>
        <w:pStyle w:val="4"/>
        <w:spacing w:before="200"/>
        <w:ind w:firstLine="540"/>
        <w:jc w:val="both"/>
      </w:pPr>
      <w:r>
        <w:rPr>
          <w:sz w:val="20"/>
        </w:rPr>
        <w:t>В случае открытия непокрытого (гарантированного) аккредитива банк-эмитент может предоставить исполняющему банку, принявшему поручение банка-эмитента, при осуществлении действий по исполнению аккредитива право списывать средства со счета банка-эмитента, открытого в исполняющем банке, в пределах суммы аккредитива либо может указать в аккредитиве иной способ возмещения исполняющему банку сумм, выплаченных им по аккредитиву. При исполнении непокрытого аккредитива исполняющий банк вправе не осуществлять исполнение аккредитива до поступления денежных средств от банка-эмитента, за исключением случая подтверждения аккредитива исполняющим банком.</w:t>
      </w:r>
    </w:p>
    <w:p>
      <w:pPr>
        <w:pStyle w:val="4"/>
        <w:spacing w:before="200"/>
        <w:ind w:firstLine="540"/>
        <w:jc w:val="both"/>
      </w:pPr>
      <w:r>
        <w:rPr>
          <w:sz w:val="20"/>
        </w:rPr>
        <w:t>4. Аккредитив считается открытым с указанной в нем даты открытия аккредитива, если иное не предусмотрено законом, банковскими правилами и договором.</w:t>
      </w:r>
    </w:p>
    <w:p>
      <w:pPr>
        <w:pStyle w:val="4"/>
        <w:spacing w:before="200"/>
        <w:ind w:firstLine="540"/>
        <w:jc w:val="both"/>
      </w:pPr>
      <w:r>
        <w:rPr>
          <w:sz w:val="20"/>
        </w:rPr>
        <w:t>Банк, дающий инструкции другому банку по совершению действий по аккредитиву, обязан оплачивать или компенсировать любые комиссии или затраты такого банка, связанные с выполнением им полученных инструкций. Банк-эмитент, пользующийся услугами другого банка для выполнения инструкций плательщика, делает это за счет плательщика и на его риск. Плательщик обязан возместить банку-эмитенту все расходы, понесенные им в связи с выполнением его инструкций по аккредитиву.</w:t>
      </w:r>
    </w:p>
    <w:p>
      <w:pPr>
        <w:pStyle w:val="4"/>
        <w:spacing w:before="200"/>
        <w:ind w:firstLine="540"/>
        <w:jc w:val="both"/>
      </w:pPr>
      <w:r>
        <w:rPr>
          <w:sz w:val="20"/>
        </w:rPr>
        <w:t xml:space="preserve">5. Расчеты по аккредитиву регулируются настоящим Кодексом, </w:t>
      </w:r>
      <w:r>
        <w:fldChar w:fldCharType="begin"/>
      </w:r>
      <w:r>
        <w:instrText xml:space="preserve"> HYPERLINK "https://login.consultant.ru/link/?req=doc&amp;base=RZB&amp;n=454573&amp;dst=100234" \h </w:instrText>
      </w:r>
      <w:r>
        <w:fldChar w:fldCharType="separate"/>
      </w:r>
      <w:r>
        <w:rPr>
          <w:color w:val="0000FF"/>
          <w:sz w:val="20"/>
        </w:rPr>
        <w:t>банковскими правилами</w:t>
      </w:r>
      <w:r>
        <w:rPr>
          <w:color w:val="0000FF"/>
          <w:sz w:val="20"/>
        </w:rPr>
        <w:fldChar w:fldCharType="end"/>
      </w:r>
      <w:r>
        <w:rPr>
          <w:sz w:val="20"/>
        </w:rPr>
        <w:t>, условиями аккредитива, а в части, ими не урегулированной, обычаями, применяемыми в банковской практике.</w:t>
      </w:r>
    </w:p>
    <w:p>
      <w:pPr>
        <w:pStyle w:val="4"/>
        <w:jc w:val="both"/>
      </w:pPr>
    </w:p>
    <w:p>
      <w:pPr>
        <w:pStyle w:val="6"/>
        <w:ind w:firstLine="540"/>
        <w:jc w:val="both"/>
        <w:outlineLvl w:val="3"/>
      </w:pPr>
      <w:r>
        <w:rPr>
          <w:sz w:val="20"/>
        </w:rPr>
        <w:t>Статья 868. Отзывный аккредитив</w:t>
      </w:r>
    </w:p>
    <w:p>
      <w:pPr>
        <w:pStyle w:val="4"/>
        <w:ind w:firstLine="540"/>
        <w:jc w:val="both"/>
      </w:pPr>
      <w:r>
        <w:rPr>
          <w:sz w:val="20"/>
        </w:rPr>
        <w:t xml:space="preserve">(в ред. Федерального </w:t>
      </w:r>
      <w:r>
        <w:fldChar w:fldCharType="begin"/>
      </w:r>
      <w:r>
        <w:instrText xml:space="preserve"> HYPERLINK "https://login.consultant.ru/link/?req=doc&amp;base=RZB&amp;n=220900&amp;dst=100377" \h </w:instrText>
      </w:r>
      <w:r>
        <w:fldChar w:fldCharType="separate"/>
      </w:r>
      <w:r>
        <w:rPr>
          <w:color w:val="0000FF"/>
          <w:sz w:val="20"/>
        </w:rPr>
        <w:t>закона</w:t>
      </w:r>
      <w:r>
        <w:rPr>
          <w:color w:val="0000FF"/>
          <w:sz w:val="20"/>
        </w:rPr>
        <w:fldChar w:fldCharType="end"/>
      </w:r>
      <w:r>
        <w:rPr>
          <w:sz w:val="20"/>
        </w:rPr>
        <w:t xml:space="preserve"> от 26.07.2017 N 212-ФЗ)</w:t>
      </w:r>
    </w:p>
    <w:p>
      <w:pPr>
        <w:pStyle w:val="4"/>
        <w:ind w:firstLine="540"/>
        <w:jc w:val="both"/>
      </w:pPr>
    </w:p>
    <w:p>
      <w:pPr>
        <w:pStyle w:val="4"/>
        <w:ind w:firstLine="540"/>
        <w:jc w:val="both"/>
      </w:pPr>
      <w:r>
        <w:rPr>
          <w:sz w:val="20"/>
        </w:rPr>
        <w:t>1. Отзывный аккредитив может быть изменен или отменен по поручению плательщика банком-эмитентом в любой момент без предварительного уведомления получателя средств.</w:t>
      </w:r>
    </w:p>
    <w:p>
      <w:pPr>
        <w:pStyle w:val="4"/>
        <w:spacing w:before="200"/>
        <w:ind w:firstLine="540"/>
        <w:jc w:val="both"/>
      </w:pPr>
      <w:r>
        <w:rPr>
          <w:sz w:val="20"/>
        </w:rPr>
        <w:t>2. Исполняющий банк осуществляет платеж или иные операции по отзывному аккредитиву, если к моменту их совершения им не получено уведомление банка-эмитента об изменении или отмене аккредитива.</w:t>
      </w:r>
    </w:p>
    <w:p>
      <w:pPr>
        <w:pStyle w:val="4"/>
        <w:jc w:val="both"/>
      </w:pPr>
    </w:p>
    <w:p>
      <w:pPr>
        <w:pStyle w:val="6"/>
        <w:ind w:firstLine="540"/>
        <w:jc w:val="both"/>
        <w:outlineLvl w:val="3"/>
      </w:pPr>
      <w:r>
        <w:rPr>
          <w:sz w:val="20"/>
        </w:rPr>
        <w:t>Статья 869. Безотзывный аккредитив</w:t>
      </w:r>
    </w:p>
    <w:p>
      <w:pPr>
        <w:pStyle w:val="4"/>
        <w:ind w:firstLine="540"/>
        <w:jc w:val="both"/>
      </w:pPr>
      <w:r>
        <w:rPr>
          <w:sz w:val="20"/>
        </w:rPr>
        <w:t xml:space="preserve">(в ред. Федерального </w:t>
      </w:r>
      <w:r>
        <w:fldChar w:fldCharType="begin"/>
      </w:r>
      <w:r>
        <w:instrText xml:space="preserve"> HYPERLINK "https://login.consultant.ru/link/?req=doc&amp;base=RZB&amp;n=220900&amp;dst=100381" \h </w:instrText>
      </w:r>
      <w:r>
        <w:fldChar w:fldCharType="separate"/>
      </w:r>
      <w:r>
        <w:rPr>
          <w:color w:val="0000FF"/>
          <w:sz w:val="20"/>
        </w:rPr>
        <w:t>закона</w:t>
      </w:r>
      <w:r>
        <w:rPr>
          <w:color w:val="0000FF"/>
          <w:sz w:val="20"/>
        </w:rPr>
        <w:fldChar w:fldCharType="end"/>
      </w:r>
      <w:r>
        <w:rPr>
          <w:sz w:val="20"/>
        </w:rPr>
        <w:t xml:space="preserve"> от 26.07.2017 N 212-ФЗ)</w:t>
      </w:r>
    </w:p>
    <w:p>
      <w:pPr>
        <w:pStyle w:val="4"/>
        <w:ind w:firstLine="540"/>
        <w:jc w:val="both"/>
      </w:pPr>
    </w:p>
    <w:p>
      <w:pPr>
        <w:pStyle w:val="4"/>
        <w:ind w:firstLine="540"/>
        <w:jc w:val="both"/>
      </w:pPr>
      <w:r>
        <w:rPr>
          <w:sz w:val="20"/>
        </w:rPr>
        <w:t>1. Безотзывный аккредитив не может быть отменен банком-эмитентом без согласия получателя средств и банка, подтвердившего аккредитив. Безотзывный аккредитив не может быть изменен банком-эмитентом без согласия получателя средств.</w:t>
      </w:r>
    </w:p>
    <w:p>
      <w:pPr>
        <w:pStyle w:val="4"/>
        <w:spacing w:before="200"/>
        <w:ind w:firstLine="540"/>
        <w:jc w:val="both"/>
      </w:pPr>
      <w:r>
        <w:rPr>
          <w:sz w:val="20"/>
        </w:rPr>
        <w:t>2. Для изменения или отмены безотзывного аккредитива по поручению плательщика банк-эмитент должен направить получателю средств соответствующее уведомление. Аккредитив считается отмененным или измененным с момента получения банком-эмитентом согласия получателя средств.</w:t>
      </w:r>
    </w:p>
    <w:p>
      <w:pPr>
        <w:pStyle w:val="4"/>
        <w:spacing w:before="200"/>
        <w:ind w:firstLine="540"/>
        <w:jc w:val="both"/>
      </w:pPr>
      <w:r>
        <w:rPr>
          <w:sz w:val="20"/>
        </w:rPr>
        <w:t xml:space="preserve">3. Если аккредитив был подтвержден другим банком </w:t>
      </w:r>
      <w:r>
        <w:fldChar w:fldCharType="begin"/>
      </w:r>
      <w:r>
        <w:instrText xml:space="preserve"> HYPERLINK \l "P3110" \h </w:instrText>
      </w:r>
      <w:r>
        <w:fldChar w:fldCharType="separate"/>
      </w:r>
      <w:r>
        <w:rPr>
          <w:color w:val="0000FF"/>
          <w:sz w:val="20"/>
        </w:rPr>
        <w:t>(статья 870)</w:t>
      </w:r>
      <w:r>
        <w:rPr>
          <w:color w:val="0000FF"/>
          <w:sz w:val="20"/>
        </w:rPr>
        <w:fldChar w:fldCharType="end"/>
      </w:r>
      <w:r>
        <w:rPr>
          <w:sz w:val="20"/>
        </w:rPr>
        <w:t>, такой банк вправе не согласиться с изменением безотзывного аккредитива, при этом он обязан незамедлительно сообщить об этом банку-эмитенту и получателю средств.</w:t>
      </w:r>
    </w:p>
    <w:p>
      <w:pPr>
        <w:pStyle w:val="4"/>
        <w:spacing w:before="200"/>
        <w:ind w:firstLine="540"/>
        <w:jc w:val="both"/>
      </w:pPr>
      <w:r>
        <w:rPr>
          <w:sz w:val="20"/>
        </w:rPr>
        <w:t>4. Аккредитив является безотзывным, если в его тексте не предусмотрено иное.</w:t>
      </w:r>
    </w:p>
    <w:p>
      <w:pPr>
        <w:pStyle w:val="4"/>
        <w:jc w:val="both"/>
      </w:pPr>
    </w:p>
    <w:p>
      <w:pPr>
        <w:pStyle w:val="6"/>
        <w:ind w:firstLine="540"/>
        <w:jc w:val="both"/>
        <w:outlineLvl w:val="3"/>
      </w:pPr>
      <w:bookmarkStart w:id="225" w:name="P3110"/>
      <w:bookmarkEnd w:id="225"/>
      <w:r>
        <w:rPr>
          <w:sz w:val="20"/>
        </w:rPr>
        <w:t>Статья 870. Подтвержденный аккредитив</w:t>
      </w:r>
    </w:p>
    <w:p>
      <w:pPr>
        <w:pStyle w:val="4"/>
        <w:ind w:firstLine="540"/>
        <w:jc w:val="both"/>
      </w:pPr>
      <w:r>
        <w:rPr>
          <w:sz w:val="20"/>
        </w:rPr>
        <w:t xml:space="preserve">(в ред. Федерального </w:t>
      </w:r>
      <w:r>
        <w:fldChar w:fldCharType="begin"/>
      </w:r>
      <w:r>
        <w:instrText xml:space="preserve"> HYPERLINK "https://login.consultant.ru/link/?req=doc&amp;base=RZB&amp;n=220900&amp;dst=100387" \h </w:instrText>
      </w:r>
      <w:r>
        <w:fldChar w:fldCharType="separate"/>
      </w:r>
      <w:r>
        <w:rPr>
          <w:color w:val="0000FF"/>
          <w:sz w:val="20"/>
        </w:rPr>
        <w:t>закона</w:t>
      </w:r>
      <w:r>
        <w:rPr>
          <w:color w:val="0000FF"/>
          <w:sz w:val="20"/>
        </w:rPr>
        <w:fldChar w:fldCharType="end"/>
      </w:r>
      <w:r>
        <w:rPr>
          <w:sz w:val="20"/>
        </w:rPr>
        <w:t xml:space="preserve"> от 26.07.2017 N 212-ФЗ)</w:t>
      </w:r>
    </w:p>
    <w:p>
      <w:pPr>
        <w:pStyle w:val="4"/>
        <w:ind w:firstLine="540"/>
        <w:jc w:val="both"/>
      </w:pPr>
    </w:p>
    <w:p>
      <w:pPr>
        <w:pStyle w:val="4"/>
        <w:ind w:firstLine="540"/>
        <w:jc w:val="both"/>
      </w:pPr>
      <w:r>
        <w:rPr>
          <w:sz w:val="20"/>
        </w:rPr>
        <w:t>1. По просьбе банка-эмитента безотзывный аккредитив может быть подтвержден другим банком (подтверждающий банк). После подтверждения аккредитива подтверждающий банк становится обязанным перед бенефициаром по аккредитиву в пределах подтвержденной им суммы солидарно с банком-эмитентом.</w:t>
      </w:r>
    </w:p>
    <w:p>
      <w:pPr>
        <w:pStyle w:val="4"/>
        <w:spacing w:before="200"/>
        <w:ind w:firstLine="540"/>
        <w:jc w:val="both"/>
      </w:pPr>
      <w:r>
        <w:rPr>
          <w:sz w:val="20"/>
        </w:rPr>
        <w:t>Обязательство подтверждающего банка возникает с момента направления получателю средств либо банку получателя уведомления о подтверждении аккредитива, если уведомлением не предусмотрено иное.</w:t>
      </w:r>
    </w:p>
    <w:p>
      <w:pPr>
        <w:pStyle w:val="4"/>
        <w:spacing w:before="200"/>
        <w:ind w:firstLine="540"/>
        <w:jc w:val="both"/>
      </w:pPr>
      <w:r>
        <w:rPr>
          <w:sz w:val="20"/>
        </w:rPr>
        <w:t>2. В случае изменения аккредитива подтверждающий банк становится обязанным на измененных условиях аккредитива, если он дал на это согласие. В остальных случаях подтверждающий банк считается обязанным на прежних условиях аккредитива.</w:t>
      </w:r>
    </w:p>
    <w:p>
      <w:pPr>
        <w:pStyle w:val="4"/>
        <w:spacing w:before="200"/>
        <w:ind w:firstLine="540"/>
        <w:jc w:val="both"/>
      </w:pPr>
      <w:r>
        <w:rPr>
          <w:sz w:val="20"/>
        </w:rPr>
        <w:t>Обязательство подтверждающего банка по аккредитиву с учетом внесенных в него изменений возникает с момента направления получателю либо банку получателя уведомления об этом, если уведомлением не предусмотрено иное.</w:t>
      </w:r>
    </w:p>
    <w:p>
      <w:pPr>
        <w:pStyle w:val="4"/>
        <w:ind w:firstLine="540"/>
        <w:jc w:val="both"/>
      </w:pPr>
    </w:p>
    <w:p>
      <w:pPr>
        <w:pStyle w:val="6"/>
        <w:ind w:firstLine="540"/>
        <w:jc w:val="both"/>
        <w:outlineLvl w:val="3"/>
      </w:pPr>
      <w:r>
        <w:rPr>
          <w:sz w:val="20"/>
        </w:rPr>
        <w:t>Статья 870.1. Переводной (трансферабельный) аккредитив</w:t>
      </w:r>
    </w:p>
    <w:p>
      <w:pPr>
        <w:pStyle w:val="4"/>
        <w:ind w:firstLine="540"/>
        <w:jc w:val="both"/>
      </w:pPr>
      <w:r>
        <w:rPr>
          <w:sz w:val="20"/>
        </w:rPr>
        <w:t xml:space="preserve">(введена Федеральным </w:t>
      </w:r>
      <w:r>
        <w:fldChar w:fldCharType="begin"/>
      </w:r>
      <w:r>
        <w:instrText xml:space="preserve"> HYPERLINK "https://login.consultant.ru/link/?req=doc&amp;base=RZB&amp;n=220900&amp;dst=100393" \h </w:instrText>
      </w:r>
      <w:r>
        <w:fldChar w:fldCharType="separate"/>
      </w:r>
      <w:r>
        <w:rPr>
          <w:color w:val="0000FF"/>
          <w:sz w:val="20"/>
        </w:rPr>
        <w:t>законом</w:t>
      </w:r>
      <w:r>
        <w:rPr>
          <w:color w:val="0000FF"/>
          <w:sz w:val="20"/>
        </w:rPr>
        <w:fldChar w:fldCharType="end"/>
      </w:r>
      <w:r>
        <w:rPr>
          <w:sz w:val="20"/>
        </w:rPr>
        <w:t xml:space="preserve"> от 26.07.2017 N 212-ФЗ)</w:t>
      </w:r>
    </w:p>
    <w:p>
      <w:pPr>
        <w:pStyle w:val="4"/>
        <w:ind w:firstLine="540"/>
        <w:jc w:val="both"/>
      </w:pPr>
    </w:p>
    <w:p>
      <w:pPr>
        <w:pStyle w:val="4"/>
        <w:ind w:firstLine="540"/>
        <w:jc w:val="both"/>
      </w:pPr>
      <w:r>
        <w:rPr>
          <w:sz w:val="20"/>
        </w:rPr>
        <w:t>1. Исполнение аккредитива может осуществляться лицу, указанному получателем средств, если возможность такого исполнения предусмотрена условиями аккредитива и исполняющий банк выразил свое согласие на такое исполнение (далее - переводной (трансферабельный) аккредитив). При этом получатель средств вправе определить документы, которые должны быть представлены указанным им лицом для исполнения переводного (трансферабельного) аккредитива. Эти документы могут быть не предусмотрены условиями переводного (трансферабельного) аккредитива.</w:t>
      </w:r>
    </w:p>
    <w:p>
      <w:pPr>
        <w:pStyle w:val="4"/>
        <w:spacing w:before="200"/>
        <w:ind w:firstLine="540"/>
        <w:jc w:val="both"/>
      </w:pPr>
      <w:r>
        <w:rPr>
          <w:sz w:val="20"/>
        </w:rPr>
        <w:t xml:space="preserve">К отношениям, возникающим при исполнении аккредитива в соответствии с настоящей статьей, положения </w:t>
      </w:r>
      <w:r>
        <w:fldChar w:fldCharType="begin"/>
      </w:r>
      <w:r>
        <w:instrText xml:space="preserve"> HYPERLINK "https://login.consultant.ru/link/?req=doc&amp;base=RZB&amp;n=471848&amp;dst=1071" \h </w:instrText>
      </w:r>
      <w:r>
        <w:fldChar w:fldCharType="separate"/>
      </w:r>
      <w:r>
        <w:rPr>
          <w:color w:val="0000FF"/>
          <w:sz w:val="20"/>
        </w:rPr>
        <w:t>параграфа 1 главы 24</w:t>
      </w:r>
      <w:r>
        <w:rPr>
          <w:color w:val="0000FF"/>
          <w:sz w:val="20"/>
        </w:rPr>
        <w:fldChar w:fldCharType="end"/>
      </w:r>
      <w:r>
        <w:rPr>
          <w:sz w:val="20"/>
        </w:rPr>
        <w:t xml:space="preserve"> настоящего Кодекса не применяются.</w:t>
      </w:r>
    </w:p>
    <w:p>
      <w:pPr>
        <w:pStyle w:val="4"/>
        <w:spacing w:before="200"/>
        <w:ind w:firstLine="540"/>
        <w:jc w:val="both"/>
      </w:pPr>
      <w:r>
        <w:rPr>
          <w:sz w:val="20"/>
        </w:rPr>
        <w:t>2. Получатель средств вправе указать лицо, которому должно производиться исполнение переводного (трансферабельного) аккредитива (далее - второй получатель средств) до момента представления им документов, соответствующих условиям открытого в его пользу аккредитива, в заявлении, представляемом в исполняющий банк. Получатель средств вправе указать несколько вторых получателей средств.</w:t>
      </w:r>
    </w:p>
    <w:p>
      <w:pPr>
        <w:pStyle w:val="4"/>
        <w:spacing w:before="200"/>
        <w:ind w:firstLine="540"/>
        <w:jc w:val="both"/>
      </w:pPr>
      <w:r>
        <w:rPr>
          <w:sz w:val="20"/>
        </w:rPr>
        <w:t>3. Второй получатель средств не вправе указывать иное лицо, которому должен быть исполнен переводной (трансферабельный) аккредитив, за исключением получателя средств.</w:t>
      </w:r>
    </w:p>
    <w:p>
      <w:pPr>
        <w:pStyle w:val="4"/>
        <w:spacing w:before="200"/>
        <w:ind w:firstLine="540"/>
        <w:jc w:val="both"/>
      </w:pPr>
      <w:r>
        <w:rPr>
          <w:sz w:val="20"/>
        </w:rPr>
        <w:t>4. Порядок и условия исполнения переводного (трансферабельного) аккредитива определяются законом, банковскими правилами и условиями аккредитива.</w:t>
      </w:r>
    </w:p>
    <w:p>
      <w:pPr>
        <w:pStyle w:val="4"/>
        <w:jc w:val="both"/>
      </w:pPr>
    </w:p>
    <w:p>
      <w:pPr>
        <w:pStyle w:val="6"/>
        <w:ind w:firstLine="540"/>
        <w:jc w:val="both"/>
        <w:outlineLvl w:val="3"/>
      </w:pPr>
      <w:r>
        <w:rPr>
          <w:sz w:val="20"/>
        </w:rPr>
        <w:t>Статья 871. Исполнение аккредитива</w:t>
      </w:r>
    </w:p>
    <w:p>
      <w:pPr>
        <w:pStyle w:val="4"/>
        <w:ind w:firstLine="540"/>
        <w:jc w:val="both"/>
      </w:pPr>
      <w:r>
        <w:rPr>
          <w:sz w:val="20"/>
        </w:rPr>
        <w:t xml:space="preserve">(в ред. Федерального </w:t>
      </w:r>
      <w:r>
        <w:fldChar w:fldCharType="begin"/>
      </w:r>
      <w:r>
        <w:instrText xml:space="preserve"> HYPERLINK "https://login.consultant.ru/link/?req=doc&amp;base=RZB&amp;n=220900&amp;dst=100400" \h </w:instrText>
      </w:r>
      <w:r>
        <w:fldChar w:fldCharType="separate"/>
      </w:r>
      <w:r>
        <w:rPr>
          <w:color w:val="0000FF"/>
          <w:sz w:val="20"/>
        </w:rPr>
        <w:t>закона</w:t>
      </w:r>
      <w:r>
        <w:rPr>
          <w:color w:val="0000FF"/>
          <w:sz w:val="20"/>
        </w:rPr>
        <w:fldChar w:fldCharType="end"/>
      </w:r>
      <w:r>
        <w:rPr>
          <w:sz w:val="20"/>
        </w:rPr>
        <w:t xml:space="preserve"> от 26.07.2017 N 212-ФЗ)</w:t>
      </w:r>
    </w:p>
    <w:p>
      <w:pPr>
        <w:pStyle w:val="4"/>
        <w:ind w:firstLine="540"/>
        <w:jc w:val="both"/>
      </w:pPr>
    </w:p>
    <w:p>
      <w:pPr>
        <w:pStyle w:val="4"/>
        <w:ind w:firstLine="540"/>
        <w:jc w:val="both"/>
      </w:pPr>
      <w:r>
        <w:rPr>
          <w:sz w:val="20"/>
        </w:rPr>
        <w:t>1. Исполнение аккредитива может быть произведено путем:</w:t>
      </w:r>
    </w:p>
    <w:p>
      <w:pPr>
        <w:pStyle w:val="4"/>
        <w:spacing w:before="200"/>
        <w:ind w:firstLine="540"/>
        <w:jc w:val="both"/>
      </w:pPr>
      <w:r>
        <w:rPr>
          <w:sz w:val="20"/>
        </w:rPr>
        <w:t>1) платежа получателю средств, осуществляемого банком по предъявлении ему документов, соответствующих условиям аккредитива, непосредственно либо в срок или сроки, предусмотренные условиями аккредитива;</w:t>
      </w:r>
    </w:p>
    <w:p>
      <w:pPr>
        <w:pStyle w:val="4"/>
        <w:spacing w:before="200"/>
        <w:ind w:firstLine="540"/>
        <w:jc w:val="both"/>
      </w:pPr>
      <w:r>
        <w:rPr>
          <w:sz w:val="20"/>
        </w:rPr>
        <w:t>2) акцепта переводного векселя с его оплатой по наступлении срока платежа;</w:t>
      </w:r>
    </w:p>
    <w:p>
      <w:pPr>
        <w:pStyle w:val="4"/>
        <w:spacing w:before="200"/>
        <w:ind w:firstLine="540"/>
        <w:jc w:val="both"/>
      </w:pPr>
      <w:r>
        <w:rPr>
          <w:sz w:val="20"/>
        </w:rPr>
        <w:t>3) иными способами, указанными в аккредитиве.</w:t>
      </w:r>
    </w:p>
    <w:p>
      <w:pPr>
        <w:pStyle w:val="4"/>
        <w:spacing w:before="200"/>
        <w:ind w:firstLine="540"/>
        <w:jc w:val="both"/>
      </w:pPr>
      <w:r>
        <w:rPr>
          <w:sz w:val="20"/>
        </w:rPr>
        <w:t>2. Для исполнения аккредитива получатель средств представляет документы, в том числе в электронной форме, предусмотренные условиями аккредитива, в исполняющий банк или банк-эмитент. Исполняющий банк или банк-эмитент, получившие указанные документы, проверяют их в срок, не превышающий пяти рабочих дней со дня их получения, и принимают решение о выплате или об отказе от выплаты.</w:t>
      </w:r>
    </w:p>
    <w:p>
      <w:pPr>
        <w:pStyle w:val="4"/>
        <w:spacing w:before="200"/>
        <w:ind w:firstLine="540"/>
        <w:jc w:val="both"/>
      </w:pPr>
      <w:r>
        <w:rPr>
          <w:sz w:val="20"/>
        </w:rPr>
        <w:t>3. Исполнение аккредитива производится при условии, что представленные документы по внешним признакам соответствуют условиям аккредитива, и не может быть обусловлено обязательством или обязательствами плательщика либо получателя средств, даже если в аккредитиве содержится ссылка на такое обязательство или такие обязательства.</w:t>
      </w:r>
    </w:p>
    <w:p>
      <w:pPr>
        <w:pStyle w:val="4"/>
        <w:spacing w:before="200"/>
        <w:ind w:firstLine="540"/>
        <w:jc w:val="both"/>
      </w:pPr>
      <w:r>
        <w:rPr>
          <w:sz w:val="20"/>
        </w:rPr>
        <w:t xml:space="preserve">4. </w:t>
      </w:r>
      <w:r>
        <w:fldChar w:fldCharType="begin"/>
      </w:r>
      <w:r>
        <w:instrText xml:space="preserve"> HYPERLINK "https://login.consultant.ru/link/?req=doc&amp;base=RZB&amp;n=454573&amp;dst=100265" \h </w:instrText>
      </w:r>
      <w:r>
        <w:fldChar w:fldCharType="separate"/>
      </w:r>
      <w:r>
        <w:rPr>
          <w:color w:val="0000FF"/>
          <w:sz w:val="20"/>
        </w:rPr>
        <w:t>Проверка</w:t>
      </w:r>
      <w:r>
        <w:rPr>
          <w:color w:val="0000FF"/>
          <w:sz w:val="20"/>
        </w:rPr>
        <w:fldChar w:fldCharType="end"/>
      </w:r>
      <w:r>
        <w:rPr>
          <w:sz w:val="20"/>
        </w:rPr>
        <w:t xml:space="preserve"> представленных документов осуществляется банком по внешним признакам.</w:t>
      </w:r>
    </w:p>
    <w:p>
      <w:pPr>
        <w:pStyle w:val="4"/>
        <w:spacing w:before="200"/>
        <w:ind w:firstLine="540"/>
        <w:jc w:val="both"/>
      </w:pPr>
      <w:r>
        <w:rPr>
          <w:sz w:val="20"/>
        </w:rPr>
        <w:t>Если представленные документы по внешним признакам не соответствуют условиям аккредитива, банк вправе не исполнять аккредитив. Документы, которые по внешним признакам не соответствуют друг другу, должны рассматриваться как не соответствующие условиям аккредитива.</w:t>
      </w:r>
    </w:p>
    <w:p>
      <w:pPr>
        <w:pStyle w:val="4"/>
        <w:spacing w:before="200"/>
        <w:ind w:firstLine="540"/>
        <w:jc w:val="both"/>
      </w:pPr>
      <w:r>
        <w:rPr>
          <w:sz w:val="20"/>
        </w:rPr>
        <w:t>5. В случае открытия покрытого (депонированного) аккредитива исполняющий банк исполняет аккредитив за счет покрытия по такому аккредитиву.</w:t>
      </w:r>
    </w:p>
    <w:p>
      <w:pPr>
        <w:pStyle w:val="4"/>
        <w:spacing w:before="200"/>
        <w:ind w:firstLine="540"/>
        <w:jc w:val="both"/>
      </w:pPr>
      <w:r>
        <w:rPr>
          <w:sz w:val="20"/>
        </w:rPr>
        <w:t>Если исполняющий банк исполнил непокрытый (гарантированный) аккредитив, банк-эмитент или подтверждающий банк обязан возместить ему понесенные расходы. Указанные расходы возмещаются подтверждающему банку банком-эмитентом, а банку-эмитенту плательщиком. Плательщик обязан выплатить банку-эмитенту суммы, уплаченные по аккредитиву, независимо от исполнения банком-эмитентом своих обязательств перед исполняющим банком и подтверждающим банком, в том числе в случае, если исполняющим банком или подтверждающим банком банку-эмитенту предоставлена отсрочка.</w:t>
      </w:r>
    </w:p>
    <w:p>
      <w:pPr>
        <w:pStyle w:val="4"/>
        <w:spacing w:before="200"/>
        <w:ind w:firstLine="540"/>
        <w:jc w:val="both"/>
      </w:pPr>
      <w:r>
        <w:rPr>
          <w:sz w:val="20"/>
        </w:rPr>
        <w:t>6. Документы, принятые исполняющим банком, представляются им в банк-эмитент или подтверждающий банк (при его наличии). Документы, принятые подтверждающим банком, представляются им в банк-эмитент. Банк, получивший представленные документы, проверяет их в срок, не превышающий пяти рабочих дней со дня их получения, и возмещает расходы по исполнению непокрытого (гарантированного) аккредитива или отказывает в возмещении таких расходов. В случае установления банком, получившим представленные документы, несоответствия представленных документов условиям покрытого (депонированного) аккредитива банк, получивший представленные документы, вправе потребовать от исполняющего банка сумму денежных средств, перечисленных по исполненному аккредитиву.</w:t>
      </w:r>
    </w:p>
    <w:p>
      <w:pPr>
        <w:pStyle w:val="4"/>
        <w:spacing w:before="200"/>
        <w:ind w:firstLine="540"/>
        <w:jc w:val="both"/>
      </w:pPr>
      <w:r>
        <w:rPr>
          <w:sz w:val="20"/>
        </w:rPr>
        <w:t>7. Получатель средств не вправе уступить полностью или частично право (требование) по аккредитиву, если иное не предусмотрено условиями аккредитива.</w:t>
      </w:r>
    </w:p>
    <w:p>
      <w:pPr>
        <w:pStyle w:val="4"/>
        <w:jc w:val="both"/>
      </w:pPr>
    </w:p>
    <w:p>
      <w:pPr>
        <w:pStyle w:val="6"/>
        <w:ind w:firstLine="540"/>
        <w:jc w:val="both"/>
        <w:outlineLvl w:val="3"/>
      </w:pPr>
      <w:r>
        <w:rPr>
          <w:sz w:val="20"/>
        </w:rPr>
        <w:t>Статья 872. Ответственность банков</w:t>
      </w:r>
    </w:p>
    <w:p>
      <w:pPr>
        <w:pStyle w:val="4"/>
        <w:ind w:firstLine="540"/>
        <w:jc w:val="both"/>
      </w:pPr>
      <w:r>
        <w:rPr>
          <w:sz w:val="20"/>
        </w:rPr>
        <w:t xml:space="preserve">(в ред. Федерального </w:t>
      </w:r>
      <w:r>
        <w:fldChar w:fldCharType="begin"/>
      </w:r>
      <w:r>
        <w:instrText xml:space="preserve"> HYPERLINK "https://login.consultant.ru/link/?req=doc&amp;base=RZB&amp;n=220900&amp;dst=100414" \h </w:instrText>
      </w:r>
      <w:r>
        <w:fldChar w:fldCharType="separate"/>
      </w:r>
      <w:r>
        <w:rPr>
          <w:color w:val="0000FF"/>
          <w:sz w:val="20"/>
        </w:rPr>
        <w:t>закона</w:t>
      </w:r>
      <w:r>
        <w:rPr>
          <w:color w:val="0000FF"/>
          <w:sz w:val="20"/>
        </w:rPr>
        <w:fldChar w:fldCharType="end"/>
      </w:r>
      <w:r>
        <w:rPr>
          <w:sz w:val="20"/>
        </w:rPr>
        <w:t xml:space="preserve"> от 26.07.2017 N 212-ФЗ)</w:t>
      </w:r>
    </w:p>
    <w:p>
      <w:pPr>
        <w:pStyle w:val="4"/>
        <w:ind w:firstLine="540"/>
        <w:jc w:val="both"/>
      </w:pPr>
    </w:p>
    <w:p>
      <w:pPr>
        <w:pStyle w:val="4"/>
        <w:ind w:firstLine="540"/>
        <w:jc w:val="both"/>
      </w:pPr>
      <w:r>
        <w:rPr>
          <w:sz w:val="20"/>
        </w:rPr>
        <w:t>1. Банк-эмитент и подтверждающий банк, принявшие на себя обязательства по аккредитиву, несут перед получателем средств солидарную ответственность за неисполнение или ненадлежащее исполнение аккредитива при условии представления документов, соответствующих условиям аккредитива, и выполнения иных условий аккредитива.</w:t>
      </w:r>
    </w:p>
    <w:p>
      <w:pPr>
        <w:pStyle w:val="4"/>
        <w:spacing w:before="200"/>
        <w:ind w:firstLine="540"/>
        <w:jc w:val="both"/>
      </w:pPr>
      <w:r>
        <w:rPr>
          <w:sz w:val="20"/>
        </w:rPr>
        <w:t>При необоснованном отказе исполняющего банка в выплате денежных средств по аккредитиву ответственность перед получателем средств может быть возложена судом на исполняющий банк.</w:t>
      </w:r>
    </w:p>
    <w:p>
      <w:pPr>
        <w:pStyle w:val="4"/>
        <w:spacing w:before="200"/>
        <w:ind w:firstLine="540"/>
        <w:jc w:val="both"/>
      </w:pPr>
      <w:r>
        <w:rPr>
          <w:sz w:val="20"/>
        </w:rPr>
        <w:t>2. Исполняющий банк, который принял поручение по исполнению аккредитива, несет ответственность за неисполнение или ненадлежащее исполнение аккредитива перед банком-эмитентом.</w:t>
      </w:r>
    </w:p>
    <w:p>
      <w:pPr>
        <w:pStyle w:val="4"/>
        <w:spacing w:before="200"/>
        <w:ind w:firstLine="540"/>
        <w:jc w:val="both"/>
      </w:pPr>
      <w:r>
        <w:rPr>
          <w:sz w:val="20"/>
        </w:rPr>
        <w:t>3. Банк-эмитент, принявший к исполнению поручение плательщика об открытии и исполнении аккредитива, несет перед ним ответственность за неисполнение или ненадлежащее исполнение этого поручения. Подтверждающий банк, принявший к исполнению поручение банка-эмитента о подтверждении и исполнении аккредитива, несет ответственность за неисполнение или ненадлежащее исполнение этого поручения перед банком-эмитентом.</w:t>
      </w:r>
    </w:p>
    <w:p>
      <w:pPr>
        <w:pStyle w:val="4"/>
        <w:jc w:val="both"/>
      </w:pPr>
    </w:p>
    <w:p>
      <w:pPr>
        <w:pStyle w:val="6"/>
        <w:ind w:firstLine="540"/>
        <w:jc w:val="both"/>
        <w:outlineLvl w:val="3"/>
      </w:pPr>
      <w:r>
        <w:rPr>
          <w:sz w:val="20"/>
        </w:rPr>
        <w:t>Статья 873. Закрытие аккредитива</w:t>
      </w:r>
    </w:p>
    <w:p>
      <w:pPr>
        <w:pStyle w:val="4"/>
        <w:ind w:firstLine="540"/>
        <w:jc w:val="both"/>
      </w:pPr>
      <w:r>
        <w:rPr>
          <w:sz w:val="20"/>
        </w:rPr>
        <w:t xml:space="preserve">(в ред. Федерального </w:t>
      </w:r>
      <w:r>
        <w:fldChar w:fldCharType="begin"/>
      </w:r>
      <w:r>
        <w:instrText xml:space="preserve"> HYPERLINK "https://login.consultant.ru/link/?req=doc&amp;base=RZB&amp;n=220900&amp;dst=100420" \h </w:instrText>
      </w:r>
      <w:r>
        <w:fldChar w:fldCharType="separate"/>
      </w:r>
      <w:r>
        <w:rPr>
          <w:color w:val="0000FF"/>
          <w:sz w:val="20"/>
        </w:rPr>
        <w:t>закона</w:t>
      </w:r>
      <w:r>
        <w:rPr>
          <w:color w:val="0000FF"/>
          <w:sz w:val="20"/>
        </w:rPr>
        <w:fldChar w:fldCharType="end"/>
      </w:r>
      <w:r>
        <w:rPr>
          <w:sz w:val="20"/>
        </w:rPr>
        <w:t xml:space="preserve"> от 26.07.2017 N 212-ФЗ)</w:t>
      </w:r>
    </w:p>
    <w:p>
      <w:pPr>
        <w:pStyle w:val="4"/>
        <w:ind w:firstLine="540"/>
        <w:jc w:val="both"/>
      </w:pPr>
    </w:p>
    <w:p>
      <w:pPr>
        <w:pStyle w:val="4"/>
        <w:ind w:firstLine="540"/>
        <w:jc w:val="both"/>
      </w:pPr>
      <w:r>
        <w:rPr>
          <w:sz w:val="20"/>
        </w:rPr>
        <w:t>1. Закрытие аккредитива в исполняющем банке производится:</w:t>
      </w:r>
    </w:p>
    <w:p>
      <w:pPr>
        <w:pStyle w:val="4"/>
        <w:spacing w:before="200"/>
        <w:ind w:firstLine="540"/>
        <w:jc w:val="both"/>
      </w:pPr>
      <w:r>
        <w:rPr>
          <w:sz w:val="20"/>
        </w:rPr>
        <w:t>1) по истечении срока действия аккредитива, за исключением случая, когда документы по аккредитиву были представлены в пределах срока действия аккредитива;</w:t>
      </w:r>
    </w:p>
    <w:p>
      <w:pPr>
        <w:pStyle w:val="4"/>
        <w:spacing w:before="200"/>
        <w:ind w:firstLine="540"/>
        <w:jc w:val="both"/>
      </w:pPr>
      <w:r>
        <w:rPr>
          <w:sz w:val="20"/>
        </w:rPr>
        <w:t>2) при полном исполнении аккредитива;</w:t>
      </w:r>
    </w:p>
    <w:p>
      <w:pPr>
        <w:pStyle w:val="4"/>
        <w:spacing w:before="200"/>
        <w:ind w:firstLine="540"/>
        <w:jc w:val="both"/>
      </w:pPr>
      <w:r>
        <w:rPr>
          <w:sz w:val="20"/>
        </w:rPr>
        <w:t>3) по заявлению получателя средств об отказе от использования аккредитива до истечения срока его действия;</w:t>
      </w:r>
    </w:p>
    <w:p>
      <w:pPr>
        <w:pStyle w:val="4"/>
        <w:spacing w:before="200"/>
        <w:ind w:firstLine="540"/>
        <w:jc w:val="both"/>
      </w:pPr>
      <w:r>
        <w:rPr>
          <w:sz w:val="20"/>
        </w:rPr>
        <w:t>4) по заявлению плательщика об отмене или отзыве аккредитива.</w:t>
      </w:r>
    </w:p>
    <w:p>
      <w:pPr>
        <w:pStyle w:val="4"/>
        <w:spacing w:before="200"/>
        <w:ind w:firstLine="540"/>
        <w:jc w:val="both"/>
      </w:pPr>
      <w:r>
        <w:rPr>
          <w:sz w:val="20"/>
        </w:rPr>
        <w:t>2. О закрытии аккредитива исполняющий банк должен поставить в известность банк-эмитент.</w:t>
      </w:r>
    </w:p>
    <w:p>
      <w:pPr>
        <w:pStyle w:val="4"/>
        <w:spacing w:before="200"/>
        <w:ind w:firstLine="540"/>
        <w:jc w:val="both"/>
      </w:pPr>
      <w:r>
        <w:rPr>
          <w:sz w:val="20"/>
        </w:rPr>
        <w:t>3. Неиспользованная сумма аккредитива подлежит возврату банку-эмитенту одновременно с закрытием аккредитива. Банк-эмитент обязан зачислить возвращенную денежную сумму на банковский счет плательщика, с которого депонировались эти средства.</w:t>
      </w:r>
    </w:p>
    <w:p>
      <w:pPr>
        <w:pStyle w:val="4"/>
        <w:jc w:val="both"/>
      </w:pPr>
    </w:p>
    <w:p>
      <w:pPr>
        <w:pStyle w:val="6"/>
        <w:jc w:val="center"/>
        <w:outlineLvl w:val="2"/>
      </w:pPr>
      <w:r>
        <w:rPr>
          <w:sz w:val="20"/>
        </w:rPr>
        <w:t>§ 4. Расчеты по инкассо</w:t>
      </w:r>
    </w:p>
    <w:p>
      <w:pPr>
        <w:pStyle w:val="4"/>
        <w:jc w:val="both"/>
      </w:pPr>
    </w:p>
    <w:p>
      <w:pPr>
        <w:pStyle w:val="6"/>
        <w:ind w:firstLine="540"/>
        <w:jc w:val="both"/>
        <w:outlineLvl w:val="3"/>
      </w:pPr>
      <w:r>
        <w:rPr>
          <w:sz w:val="20"/>
        </w:rPr>
        <w:t>Статья 874. Общие положения о расчетах по инкассо</w:t>
      </w:r>
    </w:p>
    <w:p>
      <w:pPr>
        <w:pStyle w:val="4"/>
        <w:jc w:val="both"/>
      </w:pPr>
    </w:p>
    <w:p>
      <w:pPr>
        <w:pStyle w:val="4"/>
        <w:ind w:firstLine="540"/>
        <w:jc w:val="both"/>
      </w:pPr>
      <w:r>
        <w:rPr>
          <w:sz w:val="20"/>
        </w:rPr>
        <w:t>1. При расчетах по инкассо банк (банк-эмитент) обязуется по поручению клиента осуществить за счет клиента действия по получению от плательщика платежа и (или) акцепта платежа.</w:t>
      </w:r>
    </w:p>
    <w:p>
      <w:pPr>
        <w:pStyle w:val="4"/>
        <w:spacing w:before="200"/>
        <w:ind w:firstLine="540"/>
        <w:jc w:val="both"/>
      </w:pPr>
      <w:r>
        <w:rPr>
          <w:sz w:val="20"/>
        </w:rPr>
        <w:t>2. Банк-эмитент, получивший поручение клиента, вправе привлекать для его выполнения иной банк (исполняющий банк).</w:t>
      </w:r>
    </w:p>
    <w:p>
      <w:pPr>
        <w:pStyle w:val="4"/>
        <w:spacing w:before="200"/>
        <w:ind w:firstLine="540"/>
        <w:jc w:val="both"/>
      </w:pPr>
      <w:r>
        <w:rPr>
          <w:sz w:val="20"/>
        </w:rPr>
        <w:t xml:space="preserve">Порядок осуществления расчетов по инкассо регулируется законом, </w:t>
      </w:r>
      <w:r>
        <w:fldChar w:fldCharType="begin"/>
      </w:r>
      <w:r>
        <w:instrText xml:space="preserve"> HYPERLINK "https://login.consultant.ru/link/?req=doc&amp;base=RZB&amp;n=454573&amp;dst=100323" \h </w:instrText>
      </w:r>
      <w:r>
        <w:fldChar w:fldCharType="separate"/>
      </w:r>
      <w:r>
        <w:rPr>
          <w:color w:val="0000FF"/>
          <w:sz w:val="20"/>
        </w:rPr>
        <w:t>банковскими правилами</w:t>
      </w:r>
      <w:r>
        <w:rPr>
          <w:color w:val="0000FF"/>
          <w:sz w:val="20"/>
        </w:rPr>
        <w:fldChar w:fldCharType="end"/>
      </w:r>
      <w:r>
        <w:rPr>
          <w:sz w:val="20"/>
        </w:rPr>
        <w:t xml:space="preserve"> и применяемыми в банковской практике обычаями.</w:t>
      </w:r>
    </w:p>
    <w:p>
      <w:pPr>
        <w:pStyle w:val="4"/>
        <w:jc w:val="both"/>
      </w:pPr>
      <w:r>
        <w:rPr>
          <w:sz w:val="20"/>
        </w:rPr>
        <w:t xml:space="preserve">(в ред. Федерального </w:t>
      </w:r>
      <w:r>
        <w:fldChar w:fldCharType="begin"/>
      </w:r>
      <w:r>
        <w:instrText xml:space="preserve"> HYPERLINK "https://login.consultant.ru/link/?req=doc&amp;base=RZB&amp;n=220900&amp;dst=100429" \h </w:instrText>
      </w:r>
      <w:r>
        <w:fldChar w:fldCharType="separate"/>
      </w:r>
      <w:r>
        <w:rPr>
          <w:color w:val="0000FF"/>
          <w:sz w:val="20"/>
        </w:rPr>
        <w:t>закона</w:t>
      </w:r>
      <w:r>
        <w:rPr>
          <w:color w:val="0000FF"/>
          <w:sz w:val="20"/>
        </w:rPr>
        <w:fldChar w:fldCharType="end"/>
      </w:r>
      <w:r>
        <w:rPr>
          <w:sz w:val="20"/>
        </w:rPr>
        <w:t xml:space="preserve"> от 26.07.2017 N 212-ФЗ)</w:t>
      </w:r>
    </w:p>
    <w:p>
      <w:pPr>
        <w:pStyle w:val="4"/>
        <w:spacing w:before="200"/>
        <w:ind w:firstLine="540"/>
        <w:jc w:val="both"/>
      </w:pPr>
      <w:r>
        <w:rPr>
          <w:sz w:val="20"/>
        </w:rPr>
        <w:t xml:space="preserve">3. В случае неисполнения или ненадлежащего исполнения поручения клиента банк-эмитент несет перед ним ответственность по основаниям и в размере, которые предусмотрены </w:t>
      </w:r>
      <w:r>
        <w:fldChar w:fldCharType="begin"/>
      </w:r>
      <w:r>
        <w:instrText xml:space="preserve"> HYPERLINK "https://login.consultant.ru/link/?req=doc&amp;base=RZB&amp;n=471848&amp;dst=101887" \h </w:instrText>
      </w:r>
      <w:r>
        <w:fldChar w:fldCharType="separate"/>
      </w:r>
      <w:r>
        <w:rPr>
          <w:color w:val="0000FF"/>
          <w:sz w:val="20"/>
        </w:rPr>
        <w:t>главой 25</w:t>
      </w:r>
      <w:r>
        <w:rPr>
          <w:color w:val="0000FF"/>
          <w:sz w:val="20"/>
        </w:rPr>
        <w:fldChar w:fldCharType="end"/>
      </w:r>
      <w:r>
        <w:rPr>
          <w:sz w:val="20"/>
        </w:rPr>
        <w:t xml:space="preserve"> настоящего Кодекса.</w:t>
      </w:r>
    </w:p>
    <w:p>
      <w:pPr>
        <w:pStyle w:val="4"/>
        <w:spacing w:before="200"/>
        <w:ind w:firstLine="540"/>
        <w:jc w:val="both"/>
      </w:pPr>
      <w:r>
        <w:rPr>
          <w:sz w:val="20"/>
        </w:rPr>
        <w:t>Если неисполнение или ненадлежащее исполнение поручения клиента имело место в связи с нарушением правил совершения расчетных операций исполняющим банком, ответственность перед клиентом может быть возложена на этот банк.</w:t>
      </w:r>
    </w:p>
    <w:p>
      <w:pPr>
        <w:pStyle w:val="4"/>
        <w:jc w:val="both"/>
      </w:pPr>
    </w:p>
    <w:p>
      <w:pPr>
        <w:pStyle w:val="6"/>
        <w:ind w:firstLine="540"/>
        <w:jc w:val="both"/>
        <w:outlineLvl w:val="3"/>
      </w:pPr>
      <w:bookmarkStart w:id="226" w:name="P3173"/>
      <w:bookmarkEnd w:id="226"/>
      <w:r>
        <w:rPr>
          <w:sz w:val="20"/>
        </w:rPr>
        <w:t>Статья 875. Исполнение инкассового поручения</w:t>
      </w:r>
    </w:p>
    <w:p>
      <w:pPr>
        <w:pStyle w:val="4"/>
        <w:jc w:val="both"/>
      </w:pPr>
    </w:p>
    <w:p>
      <w:pPr>
        <w:pStyle w:val="4"/>
        <w:ind w:firstLine="540"/>
        <w:jc w:val="both"/>
      </w:pPr>
      <w:r>
        <w:rPr>
          <w:sz w:val="20"/>
        </w:rPr>
        <w:t xml:space="preserve">1. При отсутствии какого-либо документа или несоответствии документов по </w:t>
      </w:r>
      <w:r>
        <w:fldChar w:fldCharType="begin"/>
      </w:r>
      <w:r>
        <w:instrText xml:space="preserve"> HYPERLINK "https://login.consultant.ru/link/?req=doc&amp;base=RZB&amp;n=454573&amp;dst=100041" \h </w:instrText>
      </w:r>
      <w:r>
        <w:fldChar w:fldCharType="separate"/>
      </w:r>
      <w:r>
        <w:rPr>
          <w:color w:val="0000FF"/>
          <w:sz w:val="20"/>
        </w:rPr>
        <w:t>внешним признакам</w:t>
      </w:r>
      <w:r>
        <w:rPr>
          <w:color w:val="0000FF"/>
          <w:sz w:val="20"/>
        </w:rPr>
        <w:fldChar w:fldCharType="end"/>
      </w:r>
      <w:r>
        <w:rPr>
          <w:sz w:val="20"/>
        </w:rPr>
        <w:t xml:space="preserve"> инкассовому поручению исполняющий банк обязан немедленно известить об этом лицо, от которого было получено инкассовое поручение. В случае неустранения указанных недостатков банк вправе возвратить документы без исполнения.</w:t>
      </w:r>
    </w:p>
    <w:p>
      <w:pPr>
        <w:pStyle w:val="4"/>
        <w:spacing w:before="200"/>
        <w:ind w:firstLine="540"/>
        <w:jc w:val="both"/>
      </w:pPr>
      <w:r>
        <w:rPr>
          <w:sz w:val="20"/>
        </w:rPr>
        <w:t>2. Документы представляются плательщику в той форме, в которой они получены, за исключением отметок и надписей банков, необходимых для оформления инкассовой операции.</w:t>
      </w:r>
    </w:p>
    <w:p>
      <w:pPr>
        <w:pStyle w:val="4"/>
        <w:spacing w:before="200"/>
        <w:ind w:firstLine="540"/>
        <w:jc w:val="both"/>
      </w:pPr>
      <w:r>
        <w:rPr>
          <w:sz w:val="20"/>
        </w:rPr>
        <w:t>3. Если документы подлежат оплате по предъявлении, исполняющий банк должен сделать представление к платежу немедленно по получении инкассового поручения.</w:t>
      </w:r>
    </w:p>
    <w:p>
      <w:pPr>
        <w:pStyle w:val="4"/>
        <w:spacing w:before="200"/>
        <w:ind w:firstLine="540"/>
        <w:jc w:val="both"/>
      </w:pPr>
      <w:r>
        <w:rPr>
          <w:sz w:val="20"/>
        </w:rPr>
        <w:t>Если документы подлежат оплате в иной срок, исполняющий банк должен для получения акцепта плательщика представить документы к акцепту немедленно по получении инкассового поручения, а требование платежа должно быть сделано не позднее дня наступления указанного в документе срока платежа.</w:t>
      </w:r>
    </w:p>
    <w:p>
      <w:pPr>
        <w:pStyle w:val="4"/>
        <w:spacing w:before="200"/>
        <w:ind w:firstLine="540"/>
        <w:jc w:val="both"/>
      </w:pPr>
      <w:r>
        <w:rPr>
          <w:sz w:val="20"/>
        </w:rPr>
        <w:t xml:space="preserve">4. Частичные платежи могут быть приняты в случаях, когда это установлено </w:t>
      </w:r>
      <w:r>
        <w:fldChar w:fldCharType="begin"/>
      </w:r>
      <w:r>
        <w:instrText xml:space="preserve"> HYPERLINK "https://login.consultant.ru/link/?req=doc&amp;base=RZB&amp;n=454573&amp;dst=100197" \h </w:instrText>
      </w:r>
      <w:r>
        <w:fldChar w:fldCharType="separate"/>
      </w:r>
      <w:r>
        <w:rPr>
          <w:color w:val="0000FF"/>
          <w:sz w:val="20"/>
        </w:rPr>
        <w:t>банковскими правилами</w:t>
      </w:r>
      <w:r>
        <w:rPr>
          <w:color w:val="0000FF"/>
          <w:sz w:val="20"/>
        </w:rPr>
        <w:fldChar w:fldCharType="end"/>
      </w:r>
      <w:r>
        <w:rPr>
          <w:sz w:val="20"/>
        </w:rPr>
        <w:t>, либо при наличии специального разрешения в инкассовом поручении.</w:t>
      </w:r>
    </w:p>
    <w:p>
      <w:pPr>
        <w:pStyle w:val="4"/>
        <w:spacing w:before="200"/>
        <w:ind w:firstLine="540"/>
        <w:jc w:val="both"/>
      </w:pPr>
      <w:r>
        <w:rPr>
          <w:sz w:val="20"/>
        </w:rPr>
        <w:t>5. Полученные (инкассированные) суммы должны быть перечислены исполняющим банком банку-эмитенту, который обязан зачислить эти суммы на банковский счет клиента. Исполняющий банк вправе удержать из инкассированных сумм причитающиеся ему вознаграждение и возмещение расходов.</w:t>
      </w:r>
    </w:p>
    <w:p>
      <w:pPr>
        <w:pStyle w:val="4"/>
        <w:jc w:val="both"/>
      </w:pPr>
      <w:r>
        <w:rPr>
          <w:sz w:val="20"/>
        </w:rPr>
        <w:t xml:space="preserve">(в ред. Федерального </w:t>
      </w:r>
      <w:r>
        <w:fldChar w:fldCharType="begin"/>
      </w:r>
      <w:r>
        <w:instrText xml:space="preserve"> HYPERLINK "https://login.consultant.ru/link/?req=doc&amp;base=RZB&amp;n=220900&amp;dst=100430" \h </w:instrText>
      </w:r>
      <w:r>
        <w:fldChar w:fldCharType="separate"/>
      </w:r>
      <w:r>
        <w:rPr>
          <w:color w:val="0000FF"/>
          <w:sz w:val="20"/>
        </w:rPr>
        <w:t>закона</w:t>
      </w:r>
      <w:r>
        <w:rPr>
          <w:color w:val="0000FF"/>
          <w:sz w:val="20"/>
        </w:rPr>
        <w:fldChar w:fldCharType="end"/>
      </w:r>
      <w:r>
        <w:rPr>
          <w:sz w:val="20"/>
        </w:rPr>
        <w:t xml:space="preserve"> от 26.07.2017 N 212-ФЗ)</w:t>
      </w:r>
    </w:p>
    <w:p>
      <w:pPr>
        <w:pStyle w:val="4"/>
        <w:jc w:val="both"/>
      </w:pPr>
    </w:p>
    <w:p>
      <w:pPr>
        <w:pStyle w:val="6"/>
        <w:ind w:firstLine="540"/>
        <w:jc w:val="both"/>
        <w:outlineLvl w:val="3"/>
      </w:pPr>
      <w:r>
        <w:rPr>
          <w:sz w:val="20"/>
        </w:rPr>
        <w:t>Статья 876. Извещение о проведенных операциях</w:t>
      </w:r>
    </w:p>
    <w:p>
      <w:pPr>
        <w:pStyle w:val="4"/>
        <w:jc w:val="both"/>
      </w:pPr>
    </w:p>
    <w:p>
      <w:pPr>
        <w:pStyle w:val="4"/>
        <w:ind w:firstLine="540"/>
        <w:jc w:val="both"/>
      </w:pPr>
      <w:r>
        <w:rPr>
          <w:sz w:val="20"/>
        </w:rPr>
        <w:t>1. Если платеж и (или) акцепт не были получены, исполняющий банк обязан немедленно известить банк-эмитент о причинах неплатежа или отказа от акцепта.</w:t>
      </w:r>
    </w:p>
    <w:p>
      <w:pPr>
        <w:pStyle w:val="4"/>
        <w:spacing w:before="200"/>
        <w:ind w:firstLine="540"/>
        <w:jc w:val="both"/>
      </w:pPr>
      <w:r>
        <w:rPr>
          <w:sz w:val="20"/>
        </w:rPr>
        <w:t>Банк-эмитент обязан немедленно информировать об этом клиента, запросив у него указания относительно дальнейших действий.</w:t>
      </w:r>
    </w:p>
    <w:p>
      <w:pPr>
        <w:pStyle w:val="4"/>
        <w:spacing w:before="200"/>
        <w:ind w:firstLine="540"/>
        <w:jc w:val="both"/>
      </w:pPr>
      <w:r>
        <w:rPr>
          <w:sz w:val="20"/>
        </w:rPr>
        <w:t>2. При неполучении указаний о дальнейших действиях в срок, установленный банковскими правилами, а при его отсутствии в разумный срок исполняющий банк вправе возвратить документы банку-эмитенту.</w:t>
      </w:r>
    </w:p>
    <w:p>
      <w:pPr>
        <w:pStyle w:val="4"/>
        <w:jc w:val="both"/>
      </w:pPr>
    </w:p>
    <w:p>
      <w:pPr>
        <w:pStyle w:val="6"/>
        <w:jc w:val="center"/>
        <w:outlineLvl w:val="2"/>
      </w:pPr>
      <w:r>
        <w:rPr>
          <w:sz w:val="20"/>
        </w:rPr>
        <w:t>§ 5. Расчеты чеками</w:t>
      </w:r>
    </w:p>
    <w:p>
      <w:pPr>
        <w:pStyle w:val="4"/>
        <w:jc w:val="both"/>
      </w:pPr>
    </w:p>
    <w:p>
      <w:pPr>
        <w:pStyle w:val="6"/>
        <w:ind w:firstLine="540"/>
        <w:jc w:val="both"/>
        <w:outlineLvl w:val="3"/>
      </w:pPr>
      <w:r>
        <w:rPr>
          <w:sz w:val="20"/>
        </w:rPr>
        <w:t>Статья 877. Общие положения о расчетах чеками</w:t>
      </w:r>
    </w:p>
    <w:p>
      <w:pPr>
        <w:pStyle w:val="4"/>
        <w:jc w:val="both"/>
      </w:pPr>
    </w:p>
    <w:p>
      <w:pPr>
        <w:pStyle w:val="4"/>
        <w:ind w:firstLine="540"/>
        <w:jc w:val="both"/>
      </w:pPr>
      <w:r>
        <w:rPr>
          <w:sz w:val="20"/>
        </w:rPr>
        <w:t>1. Чеком признается ценная бумага, содержащая ничем не обусловленное распоряжение чекодателя банку произвести платеж указанной в нем суммы чекодержателю.</w:t>
      </w:r>
    </w:p>
    <w:p>
      <w:pPr>
        <w:pStyle w:val="4"/>
        <w:spacing w:before="200"/>
        <w:ind w:firstLine="540"/>
        <w:jc w:val="both"/>
      </w:pPr>
      <w:r>
        <w:rPr>
          <w:sz w:val="20"/>
        </w:rPr>
        <w:t>2. В качестве плательщика по чеку может быть указан только банк, где чекодатель имеет средства, которыми он вправе распоряжаться путем выставления чеков.</w:t>
      </w:r>
    </w:p>
    <w:p>
      <w:pPr>
        <w:pStyle w:val="4"/>
        <w:spacing w:before="200"/>
        <w:ind w:firstLine="540"/>
        <w:jc w:val="both"/>
      </w:pPr>
      <w:r>
        <w:rPr>
          <w:sz w:val="20"/>
        </w:rPr>
        <w:t>3. Отзыв чека до истечения срока для его предъявления не допускается.</w:t>
      </w:r>
    </w:p>
    <w:p>
      <w:pPr>
        <w:pStyle w:val="4"/>
        <w:spacing w:before="200"/>
        <w:ind w:firstLine="540"/>
        <w:jc w:val="both"/>
      </w:pPr>
      <w:r>
        <w:rPr>
          <w:sz w:val="20"/>
        </w:rPr>
        <w:t>4. Выдача чека не погашает денежного обязательства, во исполнение которого он выдан.</w:t>
      </w:r>
    </w:p>
    <w:p>
      <w:pPr>
        <w:pStyle w:val="4"/>
        <w:spacing w:before="200"/>
        <w:ind w:firstLine="540"/>
        <w:jc w:val="both"/>
      </w:pPr>
      <w:r>
        <w:rPr>
          <w:sz w:val="20"/>
        </w:rPr>
        <w:t xml:space="preserve">5. Порядок и условия использования чеков в платежном обороте регулируются настоящим Кодексом, а в части, им не урегулированной, другими законами и устанавливаемыми в соответствии с ними </w:t>
      </w:r>
      <w:r>
        <w:fldChar w:fldCharType="begin"/>
      </w:r>
      <w:r>
        <w:instrText xml:space="preserve"> HYPERLINK "https://login.consultant.ru/link/?req=doc&amp;base=RZB&amp;n=454573&amp;dst=100334" \h </w:instrText>
      </w:r>
      <w:r>
        <w:fldChar w:fldCharType="separate"/>
      </w:r>
      <w:r>
        <w:rPr>
          <w:color w:val="0000FF"/>
          <w:sz w:val="20"/>
        </w:rPr>
        <w:t>банковскими правилами</w:t>
      </w:r>
      <w:r>
        <w:rPr>
          <w:color w:val="0000FF"/>
          <w:sz w:val="20"/>
        </w:rPr>
        <w:fldChar w:fldCharType="end"/>
      </w:r>
      <w:r>
        <w:rPr>
          <w:sz w:val="20"/>
        </w:rPr>
        <w:t>.</w:t>
      </w:r>
    </w:p>
    <w:p>
      <w:pPr>
        <w:pStyle w:val="4"/>
        <w:jc w:val="both"/>
      </w:pPr>
    </w:p>
    <w:p>
      <w:pPr>
        <w:pStyle w:val="6"/>
        <w:ind w:firstLine="540"/>
        <w:jc w:val="both"/>
        <w:outlineLvl w:val="3"/>
      </w:pPr>
      <w:r>
        <w:rPr>
          <w:sz w:val="20"/>
        </w:rPr>
        <w:t>Статья 878. Реквизиты чека</w:t>
      </w:r>
    </w:p>
    <w:p>
      <w:pPr>
        <w:pStyle w:val="4"/>
        <w:jc w:val="both"/>
      </w:pPr>
    </w:p>
    <w:p>
      <w:pPr>
        <w:pStyle w:val="4"/>
        <w:ind w:firstLine="540"/>
        <w:jc w:val="both"/>
      </w:pPr>
      <w:r>
        <w:rPr>
          <w:sz w:val="20"/>
        </w:rPr>
        <w:t>1. Чек должен содержать:</w:t>
      </w:r>
    </w:p>
    <w:p>
      <w:pPr>
        <w:pStyle w:val="4"/>
        <w:spacing w:before="200"/>
        <w:ind w:firstLine="540"/>
        <w:jc w:val="both"/>
      </w:pPr>
      <w:r>
        <w:rPr>
          <w:sz w:val="20"/>
        </w:rPr>
        <w:t>1) наименование "чек", включенное в текст документа;</w:t>
      </w:r>
    </w:p>
    <w:p>
      <w:pPr>
        <w:pStyle w:val="4"/>
        <w:spacing w:before="200"/>
        <w:ind w:firstLine="540"/>
        <w:jc w:val="both"/>
      </w:pPr>
      <w:r>
        <w:rPr>
          <w:sz w:val="20"/>
        </w:rPr>
        <w:t>2) поручение плательщику выплатить определенную денежную сумму;</w:t>
      </w:r>
    </w:p>
    <w:p>
      <w:pPr>
        <w:pStyle w:val="4"/>
        <w:spacing w:before="200"/>
        <w:ind w:firstLine="540"/>
        <w:jc w:val="both"/>
      </w:pPr>
      <w:r>
        <w:rPr>
          <w:sz w:val="20"/>
        </w:rPr>
        <w:t>3) наименование плательщика и указание счета, с которого должен быть произведен платеж;</w:t>
      </w:r>
    </w:p>
    <w:p>
      <w:pPr>
        <w:pStyle w:val="4"/>
        <w:spacing w:before="200"/>
        <w:ind w:firstLine="540"/>
        <w:jc w:val="both"/>
      </w:pPr>
      <w:r>
        <w:rPr>
          <w:sz w:val="20"/>
        </w:rPr>
        <w:t>4) указание валюты платежа;</w:t>
      </w:r>
    </w:p>
    <w:p>
      <w:pPr>
        <w:pStyle w:val="4"/>
        <w:spacing w:before="200"/>
        <w:ind w:firstLine="540"/>
        <w:jc w:val="both"/>
      </w:pPr>
      <w:r>
        <w:rPr>
          <w:sz w:val="20"/>
        </w:rPr>
        <w:t>5) указание даты и места составления чека;</w:t>
      </w:r>
    </w:p>
    <w:p>
      <w:pPr>
        <w:pStyle w:val="4"/>
        <w:spacing w:before="200"/>
        <w:ind w:firstLine="540"/>
        <w:jc w:val="both"/>
      </w:pPr>
      <w:r>
        <w:rPr>
          <w:sz w:val="20"/>
        </w:rPr>
        <w:t>6) подпись лица, выписавшего чек, - чекодателя.</w:t>
      </w:r>
    </w:p>
    <w:p>
      <w:pPr>
        <w:pStyle w:val="4"/>
        <w:spacing w:before="200"/>
        <w:ind w:firstLine="540"/>
        <w:jc w:val="both"/>
      </w:pPr>
      <w:r>
        <w:rPr>
          <w:sz w:val="20"/>
        </w:rPr>
        <w:t>Отсутствие в документе какого-либо из указанных реквизитов лишает его силы чека.</w:t>
      </w:r>
    </w:p>
    <w:p>
      <w:pPr>
        <w:pStyle w:val="4"/>
        <w:spacing w:before="200"/>
        <w:ind w:firstLine="540"/>
        <w:jc w:val="both"/>
      </w:pPr>
      <w:r>
        <w:rPr>
          <w:sz w:val="20"/>
        </w:rPr>
        <w:t>Чек, не содержащий указание места его составления, рассматривается как подписанный в месте нахождения чекодателя.</w:t>
      </w:r>
    </w:p>
    <w:p>
      <w:pPr>
        <w:pStyle w:val="4"/>
        <w:spacing w:before="200"/>
        <w:ind w:firstLine="540"/>
        <w:jc w:val="both"/>
      </w:pPr>
      <w:r>
        <w:rPr>
          <w:sz w:val="20"/>
        </w:rPr>
        <w:t>Указание о процентах считается ненаписанным.</w:t>
      </w:r>
    </w:p>
    <w:p>
      <w:pPr>
        <w:pStyle w:val="4"/>
        <w:spacing w:before="200"/>
        <w:ind w:firstLine="540"/>
        <w:jc w:val="both"/>
      </w:pPr>
      <w:r>
        <w:rPr>
          <w:sz w:val="20"/>
        </w:rPr>
        <w:t xml:space="preserve">2. Форма чека и порядок его заполнения определяются законом и установленными в соответствии с ним </w:t>
      </w:r>
      <w:r>
        <w:fldChar w:fldCharType="begin"/>
      </w:r>
      <w:r>
        <w:instrText xml:space="preserve"> HYPERLINK "https://login.consultant.ru/link/?req=doc&amp;base=RZB&amp;n=454573&amp;dst=100336" \h </w:instrText>
      </w:r>
      <w:r>
        <w:fldChar w:fldCharType="separate"/>
      </w:r>
      <w:r>
        <w:rPr>
          <w:color w:val="0000FF"/>
          <w:sz w:val="20"/>
        </w:rPr>
        <w:t>банковскими правилами</w:t>
      </w:r>
      <w:r>
        <w:rPr>
          <w:color w:val="0000FF"/>
          <w:sz w:val="20"/>
        </w:rPr>
        <w:fldChar w:fldCharType="end"/>
      </w:r>
      <w:r>
        <w:rPr>
          <w:sz w:val="20"/>
        </w:rPr>
        <w:t>.</w:t>
      </w:r>
    </w:p>
    <w:p>
      <w:pPr>
        <w:pStyle w:val="4"/>
        <w:jc w:val="both"/>
      </w:pPr>
    </w:p>
    <w:p>
      <w:pPr>
        <w:pStyle w:val="6"/>
        <w:ind w:firstLine="540"/>
        <w:jc w:val="both"/>
        <w:outlineLvl w:val="3"/>
      </w:pPr>
      <w:r>
        <w:rPr>
          <w:sz w:val="20"/>
        </w:rPr>
        <w:t>Статья 879. Оплата чека</w:t>
      </w:r>
    </w:p>
    <w:p>
      <w:pPr>
        <w:pStyle w:val="4"/>
        <w:jc w:val="both"/>
      </w:pPr>
    </w:p>
    <w:p>
      <w:pPr>
        <w:pStyle w:val="4"/>
        <w:ind w:firstLine="540"/>
        <w:jc w:val="both"/>
      </w:pPr>
      <w:r>
        <w:rPr>
          <w:sz w:val="20"/>
        </w:rPr>
        <w:t>1. Чек оплачивается за счет средств чекодателя.</w:t>
      </w:r>
    </w:p>
    <w:p>
      <w:pPr>
        <w:pStyle w:val="4"/>
        <w:spacing w:before="200"/>
        <w:ind w:firstLine="540"/>
        <w:jc w:val="both"/>
      </w:pPr>
      <w:r>
        <w:rPr>
          <w:sz w:val="20"/>
        </w:rPr>
        <w:t>В случае депонирования средств порядок и условия депонирования средств для покрытия чека устанавливаются банковскими правилами.</w:t>
      </w:r>
    </w:p>
    <w:p>
      <w:pPr>
        <w:pStyle w:val="4"/>
        <w:spacing w:before="200"/>
        <w:ind w:firstLine="540"/>
        <w:jc w:val="both"/>
      </w:pPr>
      <w:r>
        <w:rPr>
          <w:sz w:val="20"/>
        </w:rPr>
        <w:t>2. Чек подлежит оплате плательщиком при условии предъявления его к оплате в срок, установленный законом.</w:t>
      </w:r>
    </w:p>
    <w:p>
      <w:pPr>
        <w:pStyle w:val="4"/>
        <w:spacing w:before="200"/>
        <w:ind w:firstLine="540"/>
        <w:jc w:val="both"/>
      </w:pPr>
      <w:r>
        <w:rPr>
          <w:sz w:val="20"/>
        </w:rPr>
        <w:t>3. Плательщик по чеку обязан удостовериться всеми доступными ему способами в подлинности чека, а также в том, что предъявитель чека является уполномоченным по нему лицом.</w:t>
      </w:r>
    </w:p>
    <w:p>
      <w:pPr>
        <w:pStyle w:val="4"/>
        <w:spacing w:before="200"/>
        <w:ind w:firstLine="540"/>
        <w:jc w:val="both"/>
      </w:pPr>
      <w:r>
        <w:rPr>
          <w:sz w:val="20"/>
        </w:rPr>
        <w:t>При оплате индоссированного чека плательщик обязан проверить правильность индоссаментов, но не подписи индоссантов.</w:t>
      </w:r>
    </w:p>
    <w:p>
      <w:pPr>
        <w:pStyle w:val="4"/>
        <w:spacing w:before="200"/>
        <w:ind w:firstLine="540"/>
        <w:jc w:val="both"/>
      </w:pPr>
      <w:r>
        <w:rPr>
          <w:sz w:val="20"/>
        </w:rPr>
        <w:t>4. Убытки, возникшие вследствие оплаты плательщиком подложного, похищенного или утраченного чека, возлагаются на плательщика или чекодателя в зависимости от того, по чьей вине они были причинены.</w:t>
      </w:r>
    </w:p>
    <w:p>
      <w:pPr>
        <w:pStyle w:val="4"/>
        <w:spacing w:before="200"/>
        <w:ind w:firstLine="540"/>
        <w:jc w:val="both"/>
      </w:pPr>
      <w:r>
        <w:rPr>
          <w:sz w:val="20"/>
        </w:rPr>
        <w:t>5. Лицо, оплатившее чек, вправе потребовать передачи ему чека с распиской в получении платежа.</w:t>
      </w:r>
    </w:p>
    <w:p>
      <w:pPr>
        <w:pStyle w:val="4"/>
        <w:jc w:val="both"/>
      </w:pPr>
    </w:p>
    <w:p>
      <w:pPr>
        <w:pStyle w:val="6"/>
        <w:ind w:firstLine="540"/>
        <w:jc w:val="both"/>
        <w:outlineLvl w:val="3"/>
      </w:pPr>
      <w:r>
        <w:rPr>
          <w:sz w:val="20"/>
        </w:rPr>
        <w:t>Статья 880. Передача прав по чеку</w:t>
      </w:r>
    </w:p>
    <w:p>
      <w:pPr>
        <w:pStyle w:val="4"/>
        <w:jc w:val="both"/>
      </w:pPr>
    </w:p>
    <w:p>
      <w:pPr>
        <w:pStyle w:val="4"/>
        <w:ind w:firstLine="540"/>
        <w:jc w:val="both"/>
      </w:pPr>
      <w:r>
        <w:rPr>
          <w:sz w:val="20"/>
        </w:rPr>
        <w:t xml:space="preserve">1. Передача прав по чеку производится в порядке, установленном </w:t>
      </w:r>
      <w:r>
        <w:fldChar w:fldCharType="begin"/>
      </w:r>
      <w:r>
        <w:instrText xml:space="preserve"> HYPERLINK "https://login.consultant.ru/link/?req=doc&amp;base=RZB&amp;n=471848&amp;dst=100854" \h </w:instrText>
      </w:r>
      <w:r>
        <w:fldChar w:fldCharType="separate"/>
      </w:r>
      <w:r>
        <w:rPr>
          <w:color w:val="0000FF"/>
          <w:sz w:val="20"/>
        </w:rPr>
        <w:t>статьей 146</w:t>
      </w:r>
      <w:r>
        <w:rPr>
          <w:color w:val="0000FF"/>
          <w:sz w:val="20"/>
        </w:rPr>
        <w:fldChar w:fldCharType="end"/>
      </w:r>
      <w:r>
        <w:rPr>
          <w:sz w:val="20"/>
        </w:rPr>
        <w:t xml:space="preserve"> настоящего Кодекса, с соблюдением правил, предусмотренных настоящей статьей.</w:t>
      </w:r>
    </w:p>
    <w:p>
      <w:pPr>
        <w:pStyle w:val="4"/>
        <w:spacing w:before="200"/>
        <w:ind w:firstLine="540"/>
        <w:jc w:val="both"/>
      </w:pPr>
      <w:r>
        <w:rPr>
          <w:sz w:val="20"/>
        </w:rPr>
        <w:t>2. Именной чек не подлежит передаче.</w:t>
      </w:r>
    </w:p>
    <w:p>
      <w:pPr>
        <w:pStyle w:val="4"/>
        <w:spacing w:before="200"/>
        <w:ind w:firstLine="540"/>
        <w:jc w:val="both"/>
      </w:pPr>
      <w:r>
        <w:rPr>
          <w:sz w:val="20"/>
        </w:rPr>
        <w:t>3. В переводном чеке индоссамент на плательщика имеет силу расписки за получение платежа.</w:t>
      </w:r>
    </w:p>
    <w:p>
      <w:pPr>
        <w:pStyle w:val="4"/>
        <w:spacing w:before="200"/>
        <w:ind w:firstLine="540"/>
        <w:jc w:val="both"/>
      </w:pPr>
      <w:r>
        <w:rPr>
          <w:sz w:val="20"/>
        </w:rPr>
        <w:t>Индоссамент, совершенный плательщиком, является недействительным.</w:t>
      </w:r>
    </w:p>
    <w:p>
      <w:pPr>
        <w:pStyle w:val="4"/>
        <w:spacing w:before="200"/>
        <w:ind w:firstLine="540"/>
        <w:jc w:val="both"/>
      </w:pPr>
      <w:r>
        <w:rPr>
          <w:sz w:val="20"/>
        </w:rPr>
        <w:t>Лицо, владеющее переводным чеком, полученным по индоссаменту, считается его законным владельцем, если оно основывает свое право на непрерывном ряде индоссаментов.</w:t>
      </w:r>
    </w:p>
    <w:p>
      <w:pPr>
        <w:pStyle w:val="4"/>
        <w:jc w:val="both"/>
      </w:pPr>
    </w:p>
    <w:p>
      <w:pPr>
        <w:pStyle w:val="6"/>
        <w:ind w:firstLine="540"/>
        <w:jc w:val="both"/>
        <w:outlineLvl w:val="3"/>
      </w:pPr>
      <w:r>
        <w:rPr>
          <w:sz w:val="20"/>
        </w:rPr>
        <w:t>Статья 881. Гарантия платежа</w:t>
      </w:r>
    </w:p>
    <w:p>
      <w:pPr>
        <w:pStyle w:val="4"/>
        <w:jc w:val="both"/>
      </w:pPr>
    </w:p>
    <w:p>
      <w:pPr>
        <w:pStyle w:val="4"/>
        <w:ind w:firstLine="540"/>
        <w:jc w:val="both"/>
      </w:pPr>
      <w:r>
        <w:rPr>
          <w:sz w:val="20"/>
        </w:rPr>
        <w:t xml:space="preserve">1. Платеж по чеку может быть гарантирован полностью или частично посредством </w:t>
      </w:r>
      <w:r>
        <w:fldChar w:fldCharType="begin"/>
      </w:r>
      <w:r>
        <w:instrText xml:space="preserve"> HYPERLINK "https://login.consultant.ru/link/?req=doc&amp;base=RZB&amp;n=5153&amp;dst=101781" \h </w:instrText>
      </w:r>
      <w:r>
        <w:fldChar w:fldCharType="separate"/>
      </w:r>
      <w:r>
        <w:rPr>
          <w:color w:val="0000FF"/>
          <w:sz w:val="20"/>
        </w:rPr>
        <w:t>аваля</w:t>
      </w:r>
      <w:r>
        <w:rPr>
          <w:color w:val="0000FF"/>
          <w:sz w:val="20"/>
        </w:rPr>
        <w:fldChar w:fldCharType="end"/>
      </w:r>
      <w:r>
        <w:rPr>
          <w:sz w:val="20"/>
        </w:rPr>
        <w:t>.</w:t>
      </w:r>
    </w:p>
    <w:p>
      <w:pPr>
        <w:pStyle w:val="4"/>
        <w:spacing w:before="200"/>
        <w:ind w:firstLine="540"/>
        <w:jc w:val="both"/>
      </w:pPr>
      <w:r>
        <w:rPr>
          <w:sz w:val="20"/>
        </w:rPr>
        <w:t>Гарантия платежа по чеку (аваль) может даваться любым лицом, за исключением плательщика.</w:t>
      </w:r>
    </w:p>
    <w:p>
      <w:pPr>
        <w:pStyle w:val="4"/>
        <w:spacing w:before="200"/>
        <w:ind w:firstLine="540"/>
        <w:jc w:val="both"/>
      </w:pPr>
      <w:r>
        <w:rPr>
          <w:sz w:val="20"/>
        </w:rPr>
        <w:t>2. Аваль проставляется на лицевой стороне чека или на дополнительном листе путем надписи "считать за аваль" и указания, кем и за кого он дан. Если не указано, за кого он дан, то считается, что аваль дан за чекодателя.</w:t>
      </w:r>
    </w:p>
    <w:p>
      <w:pPr>
        <w:pStyle w:val="4"/>
        <w:spacing w:before="200"/>
        <w:ind w:firstLine="540"/>
        <w:jc w:val="both"/>
      </w:pPr>
      <w:r>
        <w:rPr>
          <w:sz w:val="20"/>
        </w:rPr>
        <w:t>Аваль подписывается авалистом с указанием места его жительства и даты совершения надписи, а если авалистом является юридическое лицо, места его нахождения и даты совершения надписи.</w:t>
      </w:r>
    </w:p>
    <w:p>
      <w:pPr>
        <w:pStyle w:val="4"/>
        <w:spacing w:before="200"/>
        <w:ind w:firstLine="540"/>
        <w:jc w:val="both"/>
      </w:pPr>
      <w:r>
        <w:rPr>
          <w:sz w:val="20"/>
        </w:rPr>
        <w:t>3. Авалист отвечает так же, как и тот, за кого он дал аваль.</w:t>
      </w:r>
    </w:p>
    <w:p>
      <w:pPr>
        <w:pStyle w:val="4"/>
        <w:spacing w:before="200"/>
        <w:ind w:firstLine="540"/>
        <w:jc w:val="both"/>
      </w:pPr>
      <w:r>
        <w:rPr>
          <w:sz w:val="20"/>
        </w:rPr>
        <w:t>Его обязательство действительно даже в том случае, если обязательство, которое он гарантировал, окажется недействительным по какому бы то ни было основанию, иному, чем несоблюдение формы.</w:t>
      </w:r>
    </w:p>
    <w:p>
      <w:pPr>
        <w:pStyle w:val="4"/>
        <w:spacing w:before="200"/>
        <w:ind w:firstLine="540"/>
        <w:jc w:val="both"/>
      </w:pPr>
      <w:r>
        <w:rPr>
          <w:sz w:val="20"/>
        </w:rPr>
        <w:t>4. Авалист, оплативший чек, приобретает права, вытекающие из чека, против того, за кого он дал гарантию, и против тех, кто обязан перед последним.</w:t>
      </w:r>
    </w:p>
    <w:p>
      <w:pPr>
        <w:pStyle w:val="4"/>
        <w:jc w:val="both"/>
      </w:pPr>
    </w:p>
    <w:p>
      <w:pPr>
        <w:pStyle w:val="6"/>
        <w:ind w:firstLine="540"/>
        <w:jc w:val="both"/>
        <w:outlineLvl w:val="3"/>
      </w:pPr>
      <w:r>
        <w:rPr>
          <w:sz w:val="20"/>
        </w:rPr>
        <w:t>Статья 882. Инкассирование чека</w:t>
      </w:r>
    </w:p>
    <w:p>
      <w:pPr>
        <w:pStyle w:val="4"/>
        <w:jc w:val="both"/>
      </w:pPr>
    </w:p>
    <w:p>
      <w:pPr>
        <w:pStyle w:val="4"/>
        <w:ind w:firstLine="540"/>
        <w:jc w:val="both"/>
      </w:pPr>
      <w:r>
        <w:rPr>
          <w:sz w:val="20"/>
        </w:rPr>
        <w:t>1. Представление чека в банк, обслуживающий чекодержателя, на инкассо для получения платежа считается предъявлением чека к платежу.</w:t>
      </w:r>
    </w:p>
    <w:p>
      <w:pPr>
        <w:pStyle w:val="4"/>
        <w:spacing w:before="200"/>
        <w:ind w:firstLine="540"/>
        <w:jc w:val="both"/>
      </w:pPr>
      <w:r>
        <w:rPr>
          <w:sz w:val="20"/>
        </w:rPr>
        <w:t xml:space="preserve">Оплата чека производится в порядке, установленном </w:t>
      </w:r>
      <w:r>
        <w:fldChar w:fldCharType="begin"/>
      </w:r>
      <w:r>
        <w:instrText xml:space="preserve"> HYPERLINK \l "P3173" \h </w:instrText>
      </w:r>
      <w:r>
        <w:fldChar w:fldCharType="separate"/>
      </w:r>
      <w:r>
        <w:rPr>
          <w:color w:val="0000FF"/>
          <w:sz w:val="20"/>
        </w:rPr>
        <w:t>статьей 875</w:t>
      </w:r>
      <w:r>
        <w:rPr>
          <w:color w:val="0000FF"/>
          <w:sz w:val="20"/>
        </w:rPr>
        <w:fldChar w:fldCharType="end"/>
      </w:r>
      <w:r>
        <w:rPr>
          <w:sz w:val="20"/>
        </w:rPr>
        <w:t xml:space="preserve"> настоящего Кодекса.</w:t>
      </w:r>
    </w:p>
    <w:p>
      <w:pPr>
        <w:pStyle w:val="4"/>
        <w:spacing w:before="200"/>
        <w:ind w:firstLine="540"/>
        <w:jc w:val="both"/>
      </w:pPr>
      <w:r>
        <w:rPr>
          <w:sz w:val="20"/>
        </w:rPr>
        <w:t>2. Зачисление средств по инкассированному чеку на счет чекодержателя производится после получения платежа от плательщика, если иное не предусмотрено договором между чекодержателем и банком.</w:t>
      </w:r>
    </w:p>
    <w:p>
      <w:pPr>
        <w:pStyle w:val="4"/>
        <w:jc w:val="both"/>
      </w:pPr>
    </w:p>
    <w:p>
      <w:pPr>
        <w:pStyle w:val="6"/>
        <w:ind w:firstLine="540"/>
        <w:jc w:val="both"/>
        <w:outlineLvl w:val="3"/>
      </w:pPr>
      <w:r>
        <w:rPr>
          <w:sz w:val="20"/>
        </w:rPr>
        <w:t>Статья 883. Удостоверение отказа от оплаты чека</w:t>
      </w:r>
    </w:p>
    <w:p>
      <w:pPr>
        <w:pStyle w:val="4"/>
        <w:jc w:val="both"/>
      </w:pPr>
    </w:p>
    <w:p>
      <w:pPr>
        <w:pStyle w:val="4"/>
        <w:ind w:firstLine="540"/>
        <w:jc w:val="both"/>
      </w:pPr>
      <w:r>
        <w:rPr>
          <w:sz w:val="20"/>
        </w:rPr>
        <w:t>1. Отказ от оплаты чека должен быть удостоверен одним из следующих способов:</w:t>
      </w:r>
    </w:p>
    <w:p>
      <w:pPr>
        <w:pStyle w:val="4"/>
        <w:spacing w:before="200"/>
        <w:ind w:firstLine="540"/>
        <w:jc w:val="both"/>
      </w:pPr>
      <w:r>
        <w:rPr>
          <w:sz w:val="20"/>
        </w:rPr>
        <w:t xml:space="preserve">1) совершением нотариусом протеста либо составлением равнозначного акта в порядке, установленном </w:t>
      </w:r>
      <w:r>
        <w:fldChar w:fldCharType="begin"/>
      </w:r>
      <w:r>
        <w:instrText xml:space="preserve"> HYPERLINK "https://login.consultant.ru/link/?req=doc&amp;base=RZB&amp;n=442320&amp;dst=100421" \h </w:instrText>
      </w:r>
      <w:r>
        <w:fldChar w:fldCharType="separate"/>
      </w:r>
      <w:r>
        <w:rPr>
          <w:color w:val="0000FF"/>
          <w:sz w:val="20"/>
        </w:rPr>
        <w:t>законом</w:t>
      </w:r>
      <w:r>
        <w:rPr>
          <w:color w:val="0000FF"/>
          <w:sz w:val="20"/>
        </w:rPr>
        <w:fldChar w:fldCharType="end"/>
      </w:r>
      <w:r>
        <w:rPr>
          <w:sz w:val="20"/>
        </w:rPr>
        <w:t>;</w:t>
      </w:r>
    </w:p>
    <w:p>
      <w:pPr>
        <w:pStyle w:val="4"/>
        <w:spacing w:before="200"/>
        <w:ind w:firstLine="540"/>
        <w:jc w:val="both"/>
      </w:pPr>
      <w:r>
        <w:rPr>
          <w:sz w:val="20"/>
        </w:rPr>
        <w:t>2) отметкой плательщика на чеке об отказе в его оплате с указанием даты представления чека к оплате;</w:t>
      </w:r>
    </w:p>
    <w:p>
      <w:pPr>
        <w:pStyle w:val="4"/>
        <w:spacing w:before="200"/>
        <w:ind w:firstLine="540"/>
        <w:jc w:val="both"/>
      </w:pPr>
      <w:r>
        <w:rPr>
          <w:sz w:val="20"/>
        </w:rPr>
        <w:t>3) отметкой инкассирующего банка с указанием даты о том, что чек своевременно выставлен и не оплачен.</w:t>
      </w:r>
    </w:p>
    <w:p>
      <w:pPr>
        <w:pStyle w:val="4"/>
        <w:spacing w:before="200"/>
        <w:ind w:firstLine="540"/>
        <w:jc w:val="both"/>
      </w:pPr>
      <w:r>
        <w:rPr>
          <w:sz w:val="20"/>
        </w:rPr>
        <w:t>2. Протест или равнозначный акт должен быть совершен до истечения срока для предъявления чека.</w:t>
      </w:r>
    </w:p>
    <w:p>
      <w:pPr>
        <w:pStyle w:val="4"/>
        <w:spacing w:before="200"/>
        <w:ind w:firstLine="540"/>
        <w:jc w:val="both"/>
      </w:pPr>
      <w:r>
        <w:rPr>
          <w:sz w:val="20"/>
        </w:rPr>
        <w:t>Если предъявление чека имело место в последний день срока, протест или равнозначный акт может быть совершен в следующий рабочий день.</w:t>
      </w:r>
    </w:p>
    <w:p>
      <w:pPr>
        <w:pStyle w:val="4"/>
        <w:jc w:val="both"/>
      </w:pPr>
    </w:p>
    <w:p>
      <w:pPr>
        <w:pStyle w:val="6"/>
        <w:ind w:firstLine="540"/>
        <w:jc w:val="both"/>
        <w:outlineLvl w:val="3"/>
      </w:pPr>
      <w:r>
        <w:rPr>
          <w:sz w:val="20"/>
        </w:rPr>
        <w:t>Статья 884. Извещение о неоплате чека</w:t>
      </w:r>
    </w:p>
    <w:p>
      <w:pPr>
        <w:pStyle w:val="4"/>
        <w:jc w:val="both"/>
      </w:pPr>
    </w:p>
    <w:p>
      <w:pPr>
        <w:pStyle w:val="4"/>
        <w:ind w:firstLine="540"/>
        <w:jc w:val="both"/>
      </w:pPr>
      <w:r>
        <w:rPr>
          <w:sz w:val="20"/>
        </w:rPr>
        <w:t>Чекодержатель обязан известить своего индоссанта и чекодателя о неплатеже в течение двух рабочих дней, следующих за днем совершения протеста или равнозначного акта.</w:t>
      </w:r>
    </w:p>
    <w:p>
      <w:pPr>
        <w:pStyle w:val="4"/>
        <w:spacing w:before="200"/>
        <w:ind w:firstLine="540"/>
        <w:jc w:val="both"/>
      </w:pPr>
      <w:r>
        <w:rPr>
          <w:sz w:val="20"/>
        </w:rPr>
        <w:t>Каждый индоссант должен в течение двух рабочих дней, следующих за днем получения им извещения, довести до сведения своего индоссанта полученное им извещение. В тот же срок направляется извещение тому, кто дал аваль за это лицо.</w:t>
      </w:r>
    </w:p>
    <w:p>
      <w:pPr>
        <w:pStyle w:val="4"/>
        <w:spacing w:before="200"/>
        <w:ind w:firstLine="540"/>
        <w:jc w:val="both"/>
      </w:pPr>
      <w:r>
        <w:rPr>
          <w:sz w:val="20"/>
        </w:rPr>
        <w:t>Не пославший извещение в указанный срок не теряет своих прав. Он возмещает убытки, которые могут произойти вследствие неизвещения о неоплате чека. Размер возмещаемых убытков не может превышать сумму чека.</w:t>
      </w:r>
    </w:p>
    <w:p>
      <w:pPr>
        <w:pStyle w:val="4"/>
        <w:jc w:val="both"/>
      </w:pPr>
    </w:p>
    <w:p>
      <w:pPr>
        <w:pStyle w:val="6"/>
        <w:ind w:firstLine="540"/>
        <w:jc w:val="both"/>
        <w:outlineLvl w:val="3"/>
      </w:pPr>
      <w:r>
        <w:rPr>
          <w:sz w:val="20"/>
        </w:rPr>
        <w:t>Статья 885. Последствия неоплаты чека</w:t>
      </w:r>
    </w:p>
    <w:p>
      <w:pPr>
        <w:pStyle w:val="4"/>
        <w:jc w:val="both"/>
      </w:pPr>
    </w:p>
    <w:p>
      <w:pPr>
        <w:pStyle w:val="4"/>
        <w:ind w:firstLine="540"/>
        <w:jc w:val="both"/>
      </w:pPr>
      <w:bookmarkStart w:id="227" w:name="P3264"/>
      <w:bookmarkEnd w:id="227"/>
      <w:r>
        <w:rPr>
          <w:sz w:val="20"/>
        </w:rPr>
        <w:t xml:space="preserve">1. В случае отказа плательщика от оплаты чека чекодержатель вправе по своему выбору предъявить иск к одному, нескольким или ко всем обязанным по чеку лицам (чекодателю, авалистам, индоссантам), которые несут перед ним </w:t>
      </w:r>
      <w:r>
        <w:fldChar w:fldCharType="begin"/>
      </w:r>
      <w:r>
        <w:instrText xml:space="preserve"> HYPERLINK "https://login.consultant.ru/link/?req=doc&amp;base=RZB&amp;n=471848&amp;dst=101579" \h </w:instrText>
      </w:r>
      <w:r>
        <w:fldChar w:fldCharType="separate"/>
      </w:r>
      <w:r>
        <w:rPr>
          <w:color w:val="0000FF"/>
          <w:sz w:val="20"/>
        </w:rPr>
        <w:t>солидарную ответственность</w:t>
      </w:r>
      <w:r>
        <w:rPr>
          <w:color w:val="0000FF"/>
          <w:sz w:val="20"/>
        </w:rPr>
        <w:fldChar w:fldCharType="end"/>
      </w:r>
      <w:r>
        <w:rPr>
          <w:sz w:val="20"/>
        </w:rPr>
        <w:t>.</w:t>
      </w:r>
    </w:p>
    <w:p>
      <w:pPr>
        <w:pStyle w:val="4"/>
        <w:spacing w:before="200"/>
        <w:ind w:firstLine="540"/>
        <w:jc w:val="both"/>
      </w:pPr>
      <w:r>
        <w:rPr>
          <w:sz w:val="20"/>
        </w:rPr>
        <w:t xml:space="preserve">2. Чекодержатель вправе потребовать от указанных лиц оплаты суммы чека, своих издержек на получение оплаты, а также процентов в соответствии с </w:t>
      </w:r>
      <w:r>
        <w:fldChar w:fldCharType="begin"/>
      </w:r>
      <w:r>
        <w:instrText xml:space="preserve"> HYPERLINK "https://login.consultant.ru/link/?req=doc&amp;base=RZB&amp;n=471848&amp;dst=101898" \h </w:instrText>
      </w:r>
      <w:r>
        <w:fldChar w:fldCharType="separate"/>
      </w:r>
      <w:r>
        <w:rPr>
          <w:color w:val="0000FF"/>
          <w:sz w:val="20"/>
        </w:rPr>
        <w:t>пунктом 1 статьи 395</w:t>
      </w:r>
      <w:r>
        <w:rPr>
          <w:color w:val="0000FF"/>
          <w:sz w:val="20"/>
        </w:rPr>
        <w:fldChar w:fldCharType="end"/>
      </w:r>
      <w:r>
        <w:rPr>
          <w:sz w:val="20"/>
        </w:rPr>
        <w:t xml:space="preserve"> настоящего Кодекса.</w:t>
      </w:r>
    </w:p>
    <w:p>
      <w:pPr>
        <w:pStyle w:val="4"/>
        <w:spacing w:before="200"/>
        <w:ind w:firstLine="540"/>
        <w:jc w:val="both"/>
      </w:pPr>
      <w:r>
        <w:rPr>
          <w:sz w:val="20"/>
        </w:rPr>
        <w:t>Такое же право принадлежит обязанному по чеку лицу после того, как оно оплатило чек.</w:t>
      </w:r>
    </w:p>
    <w:p>
      <w:pPr>
        <w:pStyle w:val="4"/>
        <w:spacing w:before="200"/>
        <w:ind w:firstLine="540"/>
        <w:jc w:val="both"/>
      </w:pPr>
      <w:r>
        <w:rPr>
          <w:sz w:val="20"/>
        </w:rPr>
        <w:t xml:space="preserve">3. Иск чекодержателя к лицам, указанным в </w:t>
      </w:r>
      <w:r>
        <w:fldChar w:fldCharType="begin"/>
      </w:r>
      <w:r>
        <w:instrText xml:space="preserve"> HYPERLINK \l "P3264" \h </w:instrText>
      </w:r>
      <w:r>
        <w:fldChar w:fldCharType="separate"/>
      </w:r>
      <w:r>
        <w:rPr>
          <w:color w:val="0000FF"/>
          <w:sz w:val="20"/>
        </w:rPr>
        <w:t>пункте 1</w:t>
      </w:r>
      <w:r>
        <w:rPr>
          <w:color w:val="0000FF"/>
          <w:sz w:val="20"/>
        </w:rPr>
        <w:fldChar w:fldCharType="end"/>
      </w:r>
      <w:r>
        <w:rPr>
          <w:sz w:val="20"/>
        </w:rPr>
        <w:t xml:space="preserve"> настоящей статьи, может быть предъявлен в течение шести месяцев со дня окончания срока предъявления чека к платежу. Регрессные требования по искам обязанных лиц друг к другу погашаются с истечением шести месяцев со дня, когда соответствующее обязанное лицо удовлетворило требование, или со дня предъявления ему иска.</w:t>
      </w:r>
    </w:p>
    <w:p>
      <w:pPr>
        <w:pStyle w:val="4"/>
        <w:jc w:val="both"/>
      </w:pPr>
    </w:p>
    <w:p>
      <w:pPr>
        <w:pStyle w:val="6"/>
        <w:jc w:val="center"/>
        <w:outlineLvl w:val="1"/>
      </w:pPr>
      <w:bookmarkStart w:id="228" w:name="P3269"/>
      <w:bookmarkEnd w:id="228"/>
      <w:r>
        <w:rPr>
          <w:sz w:val="20"/>
        </w:rPr>
        <w:t>Глава 47. Хранение</w:t>
      </w:r>
    </w:p>
    <w:p>
      <w:pPr>
        <w:pStyle w:val="4"/>
        <w:jc w:val="both"/>
      </w:pPr>
    </w:p>
    <w:p>
      <w:pPr>
        <w:pStyle w:val="6"/>
        <w:jc w:val="center"/>
        <w:outlineLvl w:val="2"/>
      </w:pPr>
      <w:r>
        <w:rPr>
          <w:sz w:val="20"/>
        </w:rPr>
        <w:t>§ 1. Общие положения о хранении</w:t>
      </w:r>
    </w:p>
    <w:p>
      <w:pPr>
        <w:pStyle w:val="4"/>
        <w:jc w:val="both"/>
      </w:pPr>
    </w:p>
    <w:p>
      <w:pPr>
        <w:pStyle w:val="6"/>
        <w:ind w:firstLine="540"/>
        <w:jc w:val="both"/>
        <w:outlineLvl w:val="3"/>
      </w:pPr>
      <w:bookmarkStart w:id="229" w:name="P3273"/>
      <w:bookmarkEnd w:id="229"/>
      <w:r>
        <w:rPr>
          <w:sz w:val="20"/>
        </w:rPr>
        <w:t>Статья 886. Договор хранения</w:t>
      </w:r>
    </w:p>
    <w:p>
      <w:pPr>
        <w:pStyle w:val="4"/>
        <w:jc w:val="both"/>
      </w:pPr>
    </w:p>
    <w:p>
      <w:pPr>
        <w:pStyle w:val="4"/>
        <w:ind w:firstLine="540"/>
        <w:jc w:val="both"/>
      </w:pPr>
      <w:r>
        <w:rPr>
          <w:sz w:val="20"/>
        </w:rPr>
        <w:t>1. По договору хранения одна сторона (хранитель) обязуется хранить вещь, переданную ей другой стороной (поклажедателем), и возвратить эту вещь в сохранности.</w:t>
      </w:r>
    </w:p>
    <w:p>
      <w:pPr>
        <w:pStyle w:val="4"/>
        <w:spacing w:before="200"/>
        <w:ind w:firstLine="540"/>
        <w:jc w:val="both"/>
      </w:pPr>
      <w:bookmarkStart w:id="230" w:name="P3276"/>
      <w:bookmarkEnd w:id="230"/>
      <w:r>
        <w:rPr>
          <w:sz w:val="20"/>
        </w:rPr>
        <w:t>2. В договоре хранения, в котором хранителем является коммерческая организация либо некоммерческая организация, осуществляющая хранение в качестве одной из целей своей профессиональной деятельности (профессиональный хранитель), может быть предусмотрена обязанность хранителя принять на хранение вещь от поклажедателя в предусмотренный договором срок.</w:t>
      </w:r>
    </w:p>
    <w:p>
      <w:pPr>
        <w:pStyle w:val="4"/>
        <w:jc w:val="both"/>
      </w:pPr>
    </w:p>
    <w:p>
      <w:pPr>
        <w:pStyle w:val="6"/>
        <w:ind w:firstLine="540"/>
        <w:jc w:val="both"/>
        <w:outlineLvl w:val="3"/>
      </w:pPr>
      <w:r>
        <w:rPr>
          <w:sz w:val="20"/>
        </w:rPr>
        <w:t>Статья 887. Форма договора хранения</w:t>
      </w:r>
    </w:p>
    <w:p>
      <w:pPr>
        <w:pStyle w:val="4"/>
        <w:jc w:val="both"/>
      </w:pPr>
    </w:p>
    <w:p>
      <w:pPr>
        <w:pStyle w:val="4"/>
        <w:ind w:firstLine="540"/>
        <w:jc w:val="both"/>
      </w:pPr>
      <w:r>
        <w:rPr>
          <w:sz w:val="20"/>
        </w:rPr>
        <w:t xml:space="preserve">1. Договор хранения должен быть заключен в письменной форме в случаях, указанных в </w:t>
      </w:r>
      <w:r>
        <w:fldChar w:fldCharType="begin"/>
      </w:r>
      <w:r>
        <w:instrText xml:space="preserve"> HYPERLINK "https://login.consultant.ru/link/?req=doc&amp;base=RZB&amp;n=471848&amp;dst=100922" \h </w:instrText>
      </w:r>
      <w:r>
        <w:fldChar w:fldCharType="separate"/>
      </w:r>
      <w:r>
        <w:rPr>
          <w:color w:val="0000FF"/>
          <w:sz w:val="20"/>
        </w:rPr>
        <w:t>статье 161</w:t>
      </w:r>
      <w:r>
        <w:rPr>
          <w:color w:val="0000FF"/>
          <w:sz w:val="20"/>
        </w:rPr>
        <w:fldChar w:fldCharType="end"/>
      </w:r>
      <w:r>
        <w:rPr>
          <w:sz w:val="20"/>
        </w:rPr>
        <w:t xml:space="preserve"> настоящего Кодекса. При этом для договора хранения между гражданами </w:t>
      </w:r>
      <w:r>
        <w:fldChar w:fldCharType="begin"/>
      </w:r>
      <w:r>
        <w:instrText xml:space="preserve"> HYPERLINK "https://login.consultant.ru/link/?req=doc&amp;base=RZB&amp;n=471848&amp;dst=100925" \h </w:instrText>
      </w:r>
      <w:r>
        <w:fldChar w:fldCharType="separate"/>
      </w:r>
      <w:r>
        <w:rPr>
          <w:color w:val="0000FF"/>
          <w:sz w:val="20"/>
        </w:rPr>
        <w:t>(подпункт 2 пункта 1 статьи 161)</w:t>
      </w:r>
      <w:r>
        <w:rPr>
          <w:color w:val="0000FF"/>
          <w:sz w:val="20"/>
        </w:rPr>
        <w:fldChar w:fldCharType="end"/>
      </w:r>
      <w:r>
        <w:rPr>
          <w:sz w:val="20"/>
        </w:rPr>
        <w:t xml:space="preserve"> соблюдение письменной формы требуется, если стоимость передаваемой на хранение вещи превышает десять тысяч рублей.</w:t>
      </w:r>
    </w:p>
    <w:p>
      <w:pPr>
        <w:pStyle w:val="4"/>
        <w:jc w:val="both"/>
      </w:pPr>
      <w:r>
        <w:rPr>
          <w:sz w:val="20"/>
        </w:rPr>
        <w:t xml:space="preserve">(в ред. Федерального </w:t>
      </w:r>
      <w:r>
        <w:fldChar w:fldCharType="begin"/>
      </w:r>
      <w:r>
        <w:instrText xml:space="preserve"> HYPERLINK "https://login.consultant.ru/link/?req=doc&amp;base=RZB&amp;n=378676&amp;dst=100012" \h </w:instrText>
      </w:r>
      <w:r>
        <w:fldChar w:fldCharType="separate"/>
      </w:r>
      <w:r>
        <w:rPr>
          <w:color w:val="0000FF"/>
          <w:sz w:val="20"/>
        </w:rPr>
        <w:t>закона</w:t>
      </w:r>
      <w:r>
        <w:rPr>
          <w:color w:val="0000FF"/>
          <w:sz w:val="20"/>
        </w:rPr>
        <w:fldChar w:fldCharType="end"/>
      </w:r>
      <w:r>
        <w:rPr>
          <w:sz w:val="20"/>
        </w:rPr>
        <w:t xml:space="preserve"> от 09.03.2021 N 33-ФЗ)</w:t>
      </w:r>
    </w:p>
    <w:p>
      <w:pPr>
        <w:pStyle w:val="4"/>
        <w:spacing w:before="200"/>
        <w:ind w:firstLine="540"/>
        <w:jc w:val="both"/>
      </w:pPr>
      <w:r>
        <w:rPr>
          <w:sz w:val="20"/>
        </w:rPr>
        <w:t>Договор хранения, предусматривающий обязанность хранителя принять вещь на хранение, должен быть заключен в письменной форме независимо от состава участников этого договора и стоимости вещи, передаваемой на хранение.</w:t>
      </w:r>
    </w:p>
    <w:p>
      <w:pPr>
        <w:pStyle w:val="4"/>
        <w:spacing w:before="200"/>
        <w:ind w:firstLine="540"/>
        <w:jc w:val="both"/>
      </w:pPr>
      <w:r>
        <w:rPr>
          <w:sz w:val="20"/>
        </w:rPr>
        <w:t>Передача вещи на хранение при чрезвычайных обстоятельствах (пожаре, стихийном бедствии, внезапной болезни, угрозе нападения и т.п.) может быть доказываема свидетельскими показаниями.</w:t>
      </w:r>
    </w:p>
    <w:p>
      <w:pPr>
        <w:pStyle w:val="4"/>
        <w:spacing w:before="200"/>
        <w:ind w:firstLine="540"/>
        <w:jc w:val="both"/>
      </w:pPr>
      <w:r>
        <w:rPr>
          <w:sz w:val="20"/>
        </w:rPr>
        <w:t>2. Простая письменная форма договора хранения считается соблюденной, если принятие вещи на хранение удостоверено хранителем выдачей поклажедателю:</w:t>
      </w:r>
    </w:p>
    <w:p>
      <w:pPr>
        <w:pStyle w:val="4"/>
        <w:spacing w:before="200"/>
        <w:ind w:firstLine="540"/>
        <w:jc w:val="both"/>
      </w:pPr>
      <w:r>
        <w:rPr>
          <w:sz w:val="20"/>
        </w:rPr>
        <w:t>сохранной расписки, квитанции, свидетельства или иного документа, подписанного хранителем;</w:t>
      </w:r>
    </w:p>
    <w:p>
      <w:pPr>
        <w:pStyle w:val="4"/>
        <w:spacing w:before="200"/>
        <w:ind w:firstLine="540"/>
        <w:jc w:val="both"/>
      </w:pPr>
      <w:r>
        <w:rPr>
          <w:sz w:val="20"/>
        </w:rPr>
        <w:t>номерного жетона (номера), иного знака, удостоверяющего прием вещей на хранение, если такая форма подтверждения приема вещей на хранение предусмотрена законом или иным правовым актом либо обычна для данного вида хранения.</w:t>
      </w:r>
    </w:p>
    <w:p>
      <w:pPr>
        <w:pStyle w:val="4"/>
        <w:spacing w:before="200"/>
        <w:ind w:firstLine="540"/>
        <w:jc w:val="both"/>
      </w:pPr>
      <w:r>
        <w:rPr>
          <w:sz w:val="20"/>
        </w:rPr>
        <w:t>3. Несоблюдение простой письменной формы договора хранения не лишает стороны права ссылаться на свидетельские показания в случае спора о тождестве вещи, принятой на хранение, и вещи, возвращенной хранителем.</w:t>
      </w:r>
    </w:p>
    <w:p>
      <w:pPr>
        <w:pStyle w:val="4"/>
        <w:jc w:val="both"/>
      </w:pPr>
    </w:p>
    <w:p>
      <w:pPr>
        <w:pStyle w:val="6"/>
        <w:ind w:firstLine="540"/>
        <w:jc w:val="both"/>
        <w:outlineLvl w:val="3"/>
      </w:pPr>
      <w:r>
        <w:rPr>
          <w:sz w:val="20"/>
        </w:rPr>
        <w:t>Статья 888. Исполнение обязанности принять вещь на хранение</w:t>
      </w:r>
    </w:p>
    <w:p>
      <w:pPr>
        <w:pStyle w:val="4"/>
        <w:jc w:val="both"/>
      </w:pPr>
    </w:p>
    <w:p>
      <w:pPr>
        <w:pStyle w:val="4"/>
        <w:ind w:firstLine="540"/>
        <w:jc w:val="both"/>
      </w:pPr>
      <w:r>
        <w:rPr>
          <w:sz w:val="20"/>
        </w:rPr>
        <w:t xml:space="preserve">1. Хранитель, взявший на себя по договору хранения обязанность принять вещь на хранение </w:t>
      </w:r>
      <w:r>
        <w:fldChar w:fldCharType="begin"/>
      </w:r>
      <w:r>
        <w:instrText xml:space="preserve"> HYPERLINK \l "P3276" \h </w:instrText>
      </w:r>
      <w:r>
        <w:fldChar w:fldCharType="separate"/>
      </w:r>
      <w:r>
        <w:rPr>
          <w:color w:val="0000FF"/>
          <w:sz w:val="20"/>
        </w:rPr>
        <w:t>(пункт 2 статьи 886)</w:t>
      </w:r>
      <w:r>
        <w:rPr>
          <w:color w:val="0000FF"/>
          <w:sz w:val="20"/>
        </w:rPr>
        <w:fldChar w:fldCharType="end"/>
      </w:r>
      <w:r>
        <w:rPr>
          <w:sz w:val="20"/>
        </w:rPr>
        <w:t>, не вправе требовать передачи ему этой вещи на хранение.</w:t>
      </w:r>
    </w:p>
    <w:p>
      <w:pPr>
        <w:pStyle w:val="4"/>
        <w:spacing w:before="200"/>
        <w:ind w:firstLine="540"/>
        <w:jc w:val="both"/>
      </w:pPr>
      <w:r>
        <w:rPr>
          <w:sz w:val="20"/>
        </w:rPr>
        <w:t>Однако поклажедатель, не передавший вещь на хранение в предусмотренный договором срок, несет ответственность перед хранителем за убытки, причиненные в связи с несостоявшимся хранением, если иное не предусмотрено законом или договором хранения. Поклажедатель освобождается от этой ответственности, если заявит хранителю об отказе от его услуг в разумный срок.</w:t>
      </w:r>
    </w:p>
    <w:p>
      <w:pPr>
        <w:pStyle w:val="4"/>
        <w:spacing w:before="200"/>
        <w:ind w:firstLine="540"/>
        <w:jc w:val="both"/>
      </w:pPr>
      <w:r>
        <w:rPr>
          <w:sz w:val="20"/>
        </w:rPr>
        <w:t>2. Если иное не предусмотрено договором хранения, хранитель освобождается от обязанности принять вещь на хранение в случае, когда в обусловленный договором срок вещь не будет ему передана.</w:t>
      </w:r>
    </w:p>
    <w:p>
      <w:pPr>
        <w:pStyle w:val="4"/>
        <w:jc w:val="both"/>
      </w:pPr>
    </w:p>
    <w:p>
      <w:pPr>
        <w:pStyle w:val="6"/>
        <w:ind w:firstLine="540"/>
        <w:jc w:val="both"/>
        <w:outlineLvl w:val="3"/>
      </w:pPr>
      <w:r>
        <w:rPr>
          <w:sz w:val="20"/>
        </w:rPr>
        <w:t>Статья 889. Срок хранения</w:t>
      </w:r>
    </w:p>
    <w:p>
      <w:pPr>
        <w:pStyle w:val="4"/>
        <w:jc w:val="both"/>
      </w:pPr>
    </w:p>
    <w:p>
      <w:pPr>
        <w:pStyle w:val="4"/>
        <w:ind w:firstLine="540"/>
        <w:jc w:val="both"/>
      </w:pPr>
      <w:r>
        <w:rPr>
          <w:sz w:val="20"/>
        </w:rPr>
        <w:t>1. Хранитель обязан хранить вещь в течение обусловленного договором хранения срока.</w:t>
      </w:r>
    </w:p>
    <w:p>
      <w:pPr>
        <w:pStyle w:val="4"/>
        <w:spacing w:before="200"/>
        <w:ind w:firstLine="540"/>
        <w:jc w:val="both"/>
      </w:pPr>
      <w:r>
        <w:rPr>
          <w:sz w:val="20"/>
        </w:rPr>
        <w:t>2. Если срок хранения договором не предусмотрен и не может быть определен исходя из его условий, хранитель обязан хранить вещь до востребования ее поклажедателем.</w:t>
      </w:r>
    </w:p>
    <w:p>
      <w:pPr>
        <w:pStyle w:val="4"/>
        <w:spacing w:before="200"/>
        <w:ind w:firstLine="540"/>
        <w:jc w:val="both"/>
      </w:pPr>
      <w:bookmarkStart w:id="231" w:name="P3299"/>
      <w:bookmarkEnd w:id="231"/>
      <w:r>
        <w:rPr>
          <w:sz w:val="20"/>
        </w:rPr>
        <w:t xml:space="preserve">3. Если срок хранения определен моментом востребования вещи поклажедателем, хранитель вправе по истечении обычного при данных обстоятельствах срока хранения вещи потребовать от поклажедателя взять обратно вещь, предоставив ему для этого разумный срок. Неисполнение поклажедателем этой обязанности влечет последствия, предусмотренные </w:t>
      </w:r>
      <w:r>
        <w:fldChar w:fldCharType="begin"/>
      </w:r>
      <w:r>
        <w:instrText xml:space="preserve"> HYPERLINK \l "P3356" \h </w:instrText>
      </w:r>
      <w:r>
        <w:fldChar w:fldCharType="separate"/>
      </w:r>
      <w:r>
        <w:rPr>
          <w:color w:val="0000FF"/>
          <w:sz w:val="20"/>
        </w:rPr>
        <w:t>статьей 899</w:t>
      </w:r>
      <w:r>
        <w:rPr>
          <w:color w:val="0000FF"/>
          <w:sz w:val="20"/>
        </w:rPr>
        <w:fldChar w:fldCharType="end"/>
      </w:r>
      <w:r>
        <w:rPr>
          <w:sz w:val="20"/>
        </w:rPr>
        <w:t xml:space="preserve"> настоящего Кодекса.</w:t>
      </w:r>
    </w:p>
    <w:p>
      <w:pPr>
        <w:pStyle w:val="4"/>
        <w:jc w:val="both"/>
      </w:pPr>
    </w:p>
    <w:p>
      <w:pPr>
        <w:pStyle w:val="6"/>
        <w:ind w:firstLine="540"/>
        <w:jc w:val="both"/>
        <w:outlineLvl w:val="3"/>
      </w:pPr>
      <w:bookmarkStart w:id="232" w:name="P3301"/>
      <w:bookmarkEnd w:id="232"/>
      <w:r>
        <w:rPr>
          <w:sz w:val="20"/>
        </w:rPr>
        <w:t>Статья 890. Хранение вещей с обезличением</w:t>
      </w:r>
    </w:p>
    <w:p>
      <w:pPr>
        <w:pStyle w:val="4"/>
        <w:jc w:val="both"/>
      </w:pPr>
    </w:p>
    <w:p>
      <w:pPr>
        <w:pStyle w:val="4"/>
        <w:ind w:firstLine="540"/>
        <w:jc w:val="both"/>
      </w:pPr>
      <w:r>
        <w:rPr>
          <w:sz w:val="20"/>
        </w:rPr>
        <w:t>В случаях, прямо предусмотренных договором хранения, принятые на хранение вещи одного поклажедателя могут смешиваться с вещами того же рода и качества других поклажедателей (хранение с обезличением). Поклажедателю возвращается равное или обусловленное сторонами количество вещей того же рода и качества.</w:t>
      </w:r>
    </w:p>
    <w:p>
      <w:pPr>
        <w:pStyle w:val="4"/>
        <w:jc w:val="both"/>
      </w:pPr>
    </w:p>
    <w:p>
      <w:pPr>
        <w:pStyle w:val="6"/>
        <w:ind w:firstLine="540"/>
        <w:jc w:val="both"/>
        <w:outlineLvl w:val="3"/>
      </w:pPr>
      <w:r>
        <w:rPr>
          <w:sz w:val="20"/>
        </w:rPr>
        <w:t>Статья 891. Обязанность хранителя обеспечить сохранность вещи</w:t>
      </w:r>
    </w:p>
    <w:p>
      <w:pPr>
        <w:pStyle w:val="4"/>
        <w:jc w:val="both"/>
      </w:pPr>
    </w:p>
    <w:p>
      <w:pPr>
        <w:pStyle w:val="4"/>
        <w:ind w:firstLine="540"/>
        <w:jc w:val="both"/>
      </w:pPr>
      <w:bookmarkStart w:id="233" w:name="P3307"/>
      <w:bookmarkEnd w:id="233"/>
      <w:r>
        <w:rPr>
          <w:sz w:val="20"/>
        </w:rPr>
        <w:t>1. Хранитель обязан принять все предусмотренные договором хранения меры для того, чтобы обеспечить сохранность переданной на хранение вещи.</w:t>
      </w:r>
    </w:p>
    <w:p>
      <w:pPr>
        <w:pStyle w:val="4"/>
        <w:spacing w:before="200"/>
        <w:ind w:firstLine="540"/>
        <w:jc w:val="both"/>
      </w:pPr>
      <w:r>
        <w:rPr>
          <w:sz w:val="20"/>
        </w:rPr>
        <w:t>При отсутствии в договоре условий о таких мерах или неполноте этих условий хранитель должен принять для сохранения вещи также меры, соответствующие обычаям делового оборота и существу обязательства, в том числе свойствам переданной на хранение вещи, если только необходимость принятия этих мер не исключена договором.</w:t>
      </w:r>
    </w:p>
    <w:p>
      <w:pPr>
        <w:pStyle w:val="4"/>
        <w:spacing w:before="200"/>
        <w:ind w:firstLine="540"/>
        <w:jc w:val="both"/>
      </w:pPr>
      <w:bookmarkStart w:id="234" w:name="P3309"/>
      <w:bookmarkEnd w:id="234"/>
      <w:r>
        <w:rPr>
          <w:sz w:val="20"/>
        </w:rPr>
        <w:t>2. Хранитель во всяком случае должен принять для сохранения переданной ему вещи меры, обязательность которых предусмотрена законом, иными правовыми актами или в установленном ими порядке (противопожарные, санитарные, охранные и т.п.).</w:t>
      </w:r>
    </w:p>
    <w:p>
      <w:pPr>
        <w:pStyle w:val="4"/>
        <w:spacing w:before="200"/>
        <w:ind w:firstLine="540"/>
        <w:jc w:val="both"/>
      </w:pPr>
      <w:r>
        <w:rPr>
          <w:sz w:val="20"/>
        </w:rPr>
        <w:t>3. Если хранение осуществляется безвозмездно, хранитель обязан заботиться о принятой на хранение вещи не менее, чем о своих вещах.</w:t>
      </w:r>
    </w:p>
    <w:p>
      <w:pPr>
        <w:pStyle w:val="4"/>
        <w:jc w:val="both"/>
      </w:pPr>
    </w:p>
    <w:p>
      <w:pPr>
        <w:pStyle w:val="6"/>
        <w:ind w:firstLine="540"/>
        <w:jc w:val="both"/>
        <w:outlineLvl w:val="3"/>
      </w:pPr>
      <w:r>
        <w:rPr>
          <w:sz w:val="20"/>
        </w:rPr>
        <w:t>Статья 892. Пользование вещью, переданной на хранение</w:t>
      </w:r>
    </w:p>
    <w:p>
      <w:pPr>
        <w:pStyle w:val="4"/>
        <w:jc w:val="both"/>
      </w:pPr>
    </w:p>
    <w:p>
      <w:pPr>
        <w:pStyle w:val="4"/>
        <w:ind w:firstLine="540"/>
        <w:jc w:val="both"/>
      </w:pPr>
      <w:r>
        <w:rPr>
          <w:sz w:val="20"/>
        </w:rPr>
        <w:t>Хранитель не вправе без согласия поклажедателя пользоваться переданной на хранение вещью, а равно предоставлять возможность пользования ею третьим лицам, за исключением случая, когда пользование хранимой вещью необходимо для обеспечения ее сохранности и не противоречит договору хранения.</w:t>
      </w:r>
    </w:p>
    <w:p>
      <w:pPr>
        <w:pStyle w:val="4"/>
        <w:jc w:val="both"/>
      </w:pPr>
    </w:p>
    <w:p>
      <w:pPr>
        <w:pStyle w:val="6"/>
        <w:ind w:firstLine="540"/>
        <w:jc w:val="both"/>
        <w:outlineLvl w:val="3"/>
      </w:pPr>
      <w:r>
        <w:rPr>
          <w:sz w:val="20"/>
        </w:rPr>
        <w:t>Статья 893. Изменение условий хранения</w:t>
      </w:r>
    </w:p>
    <w:p>
      <w:pPr>
        <w:pStyle w:val="4"/>
        <w:jc w:val="both"/>
      </w:pPr>
    </w:p>
    <w:p>
      <w:pPr>
        <w:pStyle w:val="4"/>
        <w:ind w:firstLine="540"/>
        <w:jc w:val="both"/>
      </w:pPr>
      <w:r>
        <w:rPr>
          <w:sz w:val="20"/>
        </w:rPr>
        <w:t>1. При необходимости изменения условий хранения вещи, предусмотренных договором хранения, хранитель обязан незамедлительно уведомить об этом поклажедателя и дождаться его ответа.</w:t>
      </w:r>
    </w:p>
    <w:p>
      <w:pPr>
        <w:pStyle w:val="4"/>
        <w:spacing w:before="200"/>
        <w:ind w:firstLine="540"/>
        <w:jc w:val="both"/>
      </w:pPr>
      <w:r>
        <w:rPr>
          <w:sz w:val="20"/>
        </w:rPr>
        <w:t>Если изменение условий хранения необходимо для устранения опасности утраты, недостачи или повреждения вещи, хранитель вправе изменить способ, место и иные условия хранения, не дожидаясь ответа поклажедателя.</w:t>
      </w:r>
    </w:p>
    <w:p>
      <w:pPr>
        <w:pStyle w:val="4"/>
        <w:spacing w:before="200"/>
        <w:ind w:firstLine="540"/>
        <w:jc w:val="both"/>
      </w:pPr>
      <w:r>
        <w:rPr>
          <w:sz w:val="20"/>
        </w:rPr>
        <w:t>2. Если во время хранения возникла реальная угроза порчи вещи, либо вещь уже подверглась порче, либо возникли обстоятельства, не позволяющие обеспечить ее сохранность, а своевременного принятия мер от поклажедателя ожидать нельзя, хранитель вправе самостоятельно продать вещь или часть ее по цене, сложившейся в месте хранения. Если указанные обстоятельства возникли по причинам, за которые хранитель не отвечает, он имеет право на возмещение своих расходов на продажу за счет покупной цены.</w:t>
      </w:r>
    </w:p>
    <w:p>
      <w:pPr>
        <w:pStyle w:val="4"/>
        <w:jc w:val="both"/>
      </w:pPr>
    </w:p>
    <w:p>
      <w:pPr>
        <w:pStyle w:val="6"/>
        <w:ind w:firstLine="540"/>
        <w:jc w:val="both"/>
        <w:outlineLvl w:val="3"/>
      </w:pPr>
      <w:r>
        <w:rPr>
          <w:sz w:val="20"/>
        </w:rPr>
        <w:t>Статья 894. Хранение вещей с опасными свойствами</w:t>
      </w:r>
    </w:p>
    <w:p>
      <w:pPr>
        <w:pStyle w:val="4"/>
        <w:jc w:val="both"/>
      </w:pPr>
    </w:p>
    <w:p>
      <w:pPr>
        <w:pStyle w:val="4"/>
        <w:ind w:firstLine="540"/>
        <w:jc w:val="both"/>
      </w:pPr>
      <w:bookmarkStart w:id="235" w:name="P3324"/>
      <w:bookmarkEnd w:id="235"/>
      <w:r>
        <w:rPr>
          <w:sz w:val="20"/>
        </w:rPr>
        <w:t>1. Вещи, легковоспламеняющиеся, взрывоопасные или вообще опасные по своей природе, если поклажедатель при их сдаче на хранение не предупредил хранителя об этих свойствах, могут быть в любое время обезврежены или уничтожены хранителем без возмещения поклажедателю убытков. Поклажедатель отвечает за убытки, причиненные в связи с хранением таких вещей хранителю и третьим лицам.</w:t>
      </w:r>
    </w:p>
    <w:p>
      <w:pPr>
        <w:pStyle w:val="4"/>
        <w:spacing w:before="200"/>
        <w:ind w:firstLine="540"/>
        <w:jc w:val="both"/>
      </w:pPr>
      <w:r>
        <w:rPr>
          <w:sz w:val="20"/>
        </w:rPr>
        <w:t xml:space="preserve">При передаче вещей с опасными свойствами на хранение профессиональному хранителю правила, предусмотренные </w:t>
      </w:r>
      <w:r>
        <w:fldChar w:fldCharType="begin"/>
      </w:r>
      <w:r>
        <w:instrText xml:space="preserve"> HYPERLINK \l "P3324" \h </w:instrText>
      </w:r>
      <w:r>
        <w:fldChar w:fldCharType="separate"/>
      </w:r>
      <w:r>
        <w:rPr>
          <w:color w:val="0000FF"/>
          <w:sz w:val="20"/>
        </w:rPr>
        <w:t>абзацем первым</w:t>
      </w:r>
      <w:r>
        <w:rPr>
          <w:color w:val="0000FF"/>
          <w:sz w:val="20"/>
        </w:rPr>
        <w:fldChar w:fldCharType="end"/>
      </w:r>
      <w:r>
        <w:rPr>
          <w:sz w:val="20"/>
        </w:rPr>
        <w:t xml:space="preserve"> настоящего пункта, применяются в случае, когда такие вещи были сданы на хранение под неправильным наименованием и хранитель при их принятии не мог путем наружного осмотра удостовериться в их опасных свойствах.</w:t>
      </w:r>
    </w:p>
    <w:p>
      <w:pPr>
        <w:pStyle w:val="4"/>
        <w:spacing w:before="200"/>
        <w:ind w:firstLine="540"/>
        <w:jc w:val="both"/>
      </w:pPr>
      <w:r>
        <w:rPr>
          <w:sz w:val="20"/>
        </w:rPr>
        <w:t>При возмездном хранении в случаях, предусмотренных настоящим пунктом, уплаченное вознаграждение за хранение вещей не возвращается, а если оно не было уплачено, хранитель может взыскать его полностью.</w:t>
      </w:r>
    </w:p>
    <w:p>
      <w:pPr>
        <w:pStyle w:val="4"/>
        <w:spacing w:before="200"/>
        <w:ind w:firstLine="540"/>
        <w:jc w:val="both"/>
      </w:pPr>
      <w:r>
        <w:rPr>
          <w:sz w:val="20"/>
        </w:rPr>
        <w:t xml:space="preserve">2. Если принятые на хранение с ведома и согласия хранителя вещи, указанные в </w:t>
      </w:r>
      <w:r>
        <w:fldChar w:fldCharType="begin"/>
      </w:r>
      <w:r>
        <w:instrText xml:space="preserve"> HYPERLINK \l "P3324" \h </w:instrText>
      </w:r>
      <w:r>
        <w:fldChar w:fldCharType="separate"/>
      </w:r>
      <w:r>
        <w:rPr>
          <w:color w:val="0000FF"/>
          <w:sz w:val="20"/>
        </w:rPr>
        <w:t>абзаце первом пункта 1</w:t>
      </w:r>
      <w:r>
        <w:rPr>
          <w:color w:val="0000FF"/>
          <w:sz w:val="20"/>
        </w:rPr>
        <w:fldChar w:fldCharType="end"/>
      </w:r>
      <w:r>
        <w:rPr>
          <w:sz w:val="20"/>
        </w:rPr>
        <w:t xml:space="preserve"> настоящей статьи, стали, несмотря на соблюдение условий их хранения, опасными для окружающих либо для имущества хранителя или третьих лиц и обстоятельства не позволяют хранителю потребовать от поклажедателя немедленно их забрать либо он не выполняет это требование, эти вещи могут быть обезврежены или уничтожены хранителем без возмещения поклажедателю убытков. Поклажедатель не несет в таком случае ответственности перед хранителем и третьими лицами за убытки, причиненные в связи с хранением этих вещей.</w:t>
      </w:r>
    </w:p>
    <w:p>
      <w:pPr>
        <w:pStyle w:val="4"/>
        <w:jc w:val="both"/>
      </w:pPr>
    </w:p>
    <w:p>
      <w:pPr>
        <w:pStyle w:val="6"/>
        <w:ind w:firstLine="540"/>
        <w:jc w:val="both"/>
        <w:outlineLvl w:val="3"/>
      </w:pPr>
      <w:r>
        <w:rPr>
          <w:sz w:val="20"/>
        </w:rPr>
        <w:t>Статья 895. Передача вещи на хранение третьему лицу</w:t>
      </w:r>
    </w:p>
    <w:p>
      <w:pPr>
        <w:pStyle w:val="4"/>
        <w:jc w:val="both"/>
      </w:pPr>
    </w:p>
    <w:p>
      <w:pPr>
        <w:pStyle w:val="4"/>
        <w:ind w:firstLine="540"/>
        <w:jc w:val="both"/>
      </w:pPr>
      <w:r>
        <w:rPr>
          <w:sz w:val="20"/>
        </w:rPr>
        <w:t>Если договором хранения не предусмотрено иное, хранитель не вправе без согласия поклажедателя передавать вещь на хранение третьему лицу, за исключением случаев, когда он вынужден к этому силою обстоятельств в интересах поклажедателя и лишен возможности получить его согласие.</w:t>
      </w:r>
    </w:p>
    <w:p>
      <w:pPr>
        <w:pStyle w:val="4"/>
        <w:spacing w:before="200"/>
        <w:ind w:firstLine="540"/>
        <w:jc w:val="both"/>
      </w:pPr>
      <w:r>
        <w:rPr>
          <w:sz w:val="20"/>
        </w:rPr>
        <w:t>О передаче вещи на хранение третьему лицу хранитель обязан незамедлительно уведомить поклажедателя.</w:t>
      </w:r>
    </w:p>
    <w:p>
      <w:pPr>
        <w:pStyle w:val="4"/>
        <w:spacing w:before="200"/>
        <w:ind w:firstLine="540"/>
        <w:jc w:val="both"/>
      </w:pPr>
      <w:r>
        <w:rPr>
          <w:sz w:val="20"/>
        </w:rPr>
        <w:t>При передаче вещи на хранение третьему лицу условия договора между поклажедателем и первоначальным хранителем сохраняют силу и последний отвечает за действия третьего лица, которому он передал вещь на хранение, как за свои собственные.</w:t>
      </w:r>
    </w:p>
    <w:p>
      <w:pPr>
        <w:pStyle w:val="4"/>
        <w:jc w:val="both"/>
      </w:pPr>
    </w:p>
    <w:p>
      <w:pPr>
        <w:pStyle w:val="6"/>
        <w:ind w:firstLine="540"/>
        <w:jc w:val="both"/>
        <w:outlineLvl w:val="3"/>
      </w:pPr>
      <w:r>
        <w:rPr>
          <w:sz w:val="20"/>
        </w:rPr>
        <w:t>Статья 896. Вознаграждение за хранение</w:t>
      </w:r>
    </w:p>
    <w:p>
      <w:pPr>
        <w:pStyle w:val="4"/>
        <w:jc w:val="both"/>
      </w:pPr>
    </w:p>
    <w:p>
      <w:pPr>
        <w:pStyle w:val="4"/>
        <w:ind w:firstLine="540"/>
        <w:jc w:val="both"/>
      </w:pPr>
      <w:r>
        <w:rPr>
          <w:sz w:val="20"/>
        </w:rPr>
        <w:t>1. Вознаграждение за хранение должно быть уплачено хранителю по окончании хранения, а если оплата хранения предусмотрена по периодам, оно должно выплачиваться соответствующими частями по истечении каждого периода.</w:t>
      </w:r>
    </w:p>
    <w:p>
      <w:pPr>
        <w:pStyle w:val="4"/>
        <w:spacing w:before="200"/>
        <w:ind w:firstLine="540"/>
        <w:jc w:val="both"/>
      </w:pPr>
      <w:r>
        <w:rPr>
          <w:sz w:val="20"/>
        </w:rPr>
        <w:t>2. При просрочке уплаты вознаграждения за хранение более чем на половину периода, за который оно должно быть уплачено, хранитель вправе отказаться от исполнения договора и потребовать от поклажедателя немедленно забрать сданную на хранение вещь.</w:t>
      </w:r>
    </w:p>
    <w:p>
      <w:pPr>
        <w:pStyle w:val="4"/>
        <w:spacing w:before="200"/>
        <w:ind w:firstLine="540"/>
        <w:jc w:val="both"/>
      </w:pPr>
      <w:r>
        <w:rPr>
          <w:sz w:val="20"/>
        </w:rPr>
        <w:t xml:space="preserve">3. Если хранение прекращается до истечения обусловленного срока по обстоятельствам, за которые хранитель не отвечает, он имеет право на соразмерную часть вознаграждения, а в случае, предусмотренном </w:t>
      </w:r>
      <w:r>
        <w:fldChar w:fldCharType="begin"/>
      </w:r>
      <w:r>
        <w:instrText xml:space="preserve"> HYPERLINK \l "P3324" \h </w:instrText>
      </w:r>
      <w:r>
        <w:fldChar w:fldCharType="separate"/>
      </w:r>
      <w:r>
        <w:rPr>
          <w:color w:val="0000FF"/>
          <w:sz w:val="20"/>
        </w:rPr>
        <w:t>пунктом 1 статьи 894</w:t>
      </w:r>
      <w:r>
        <w:rPr>
          <w:color w:val="0000FF"/>
          <w:sz w:val="20"/>
        </w:rPr>
        <w:fldChar w:fldCharType="end"/>
      </w:r>
      <w:r>
        <w:rPr>
          <w:sz w:val="20"/>
        </w:rPr>
        <w:t xml:space="preserve"> настоящего Кодекса, на всю сумму вознаграждения.</w:t>
      </w:r>
    </w:p>
    <w:p>
      <w:pPr>
        <w:pStyle w:val="4"/>
        <w:spacing w:before="200"/>
        <w:ind w:firstLine="540"/>
        <w:jc w:val="both"/>
      </w:pPr>
      <w:r>
        <w:rPr>
          <w:sz w:val="20"/>
        </w:rPr>
        <w:t>Если хранение прекращается досрочно по обстоятельствам, за которые хранитель отвечает, он не вправе требовать вознаграждение за хранение, а полученные в счет этого вознаграждения суммы должен вернуть поклажедателю.</w:t>
      </w:r>
    </w:p>
    <w:p>
      <w:pPr>
        <w:pStyle w:val="4"/>
        <w:spacing w:before="200"/>
        <w:ind w:firstLine="540"/>
        <w:jc w:val="both"/>
      </w:pPr>
      <w:r>
        <w:rPr>
          <w:sz w:val="20"/>
        </w:rPr>
        <w:t>4. Если по истечении срока хранения находящаяся на хранении вещь не взята обратно поклажедателем, он обязан уплатить хранителю соразмерное вознаграждение за дальнейшее хранение вещи. Это правило применяется и в случае, когда поклажедатель обязан забрать вещь до истечения срока хранения.</w:t>
      </w:r>
    </w:p>
    <w:p>
      <w:pPr>
        <w:pStyle w:val="4"/>
        <w:spacing w:before="200"/>
        <w:ind w:firstLine="540"/>
        <w:jc w:val="both"/>
      </w:pPr>
      <w:r>
        <w:rPr>
          <w:sz w:val="20"/>
        </w:rPr>
        <w:t>5. Правила настоящей статьи применяются, если договором хранения не предусмотрено иное.</w:t>
      </w:r>
    </w:p>
    <w:p>
      <w:pPr>
        <w:pStyle w:val="4"/>
        <w:jc w:val="both"/>
      </w:pPr>
    </w:p>
    <w:p>
      <w:pPr>
        <w:pStyle w:val="6"/>
        <w:ind w:firstLine="540"/>
        <w:jc w:val="both"/>
        <w:outlineLvl w:val="3"/>
      </w:pPr>
      <w:r>
        <w:rPr>
          <w:sz w:val="20"/>
        </w:rPr>
        <w:t>Статья 897. Возмещение расходов на хранение</w:t>
      </w:r>
    </w:p>
    <w:p>
      <w:pPr>
        <w:pStyle w:val="4"/>
        <w:jc w:val="both"/>
      </w:pPr>
    </w:p>
    <w:p>
      <w:pPr>
        <w:pStyle w:val="4"/>
        <w:ind w:firstLine="540"/>
        <w:jc w:val="both"/>
      </w:pPr>
      <w:r>
        <w:rPr>
          <w:sz w:val="20"/>
        </w:rPr>
        <w:t>1. Если иное не предусмотрено договором хранения, расходы хранителя на хранение вещи включаются в вознаграждение за хранение.</w:t>
      </w:r>
    </w:p>
    <w:p>
      <w:pPr>
        <w:pStyle w:val="4"/>
        <w:spacing w:before="200"/>
        <w:ind w:firstLine="540"/>
        <w:jc w:val="both"/>
      </w:pPr>
      <w:r>
        <w:rPr>
          <w:sz w:val="20"/>
        </w:rPr>
        <w:t>2. При безвозмездном хранении поклажедатель обязан возместить хранителю произведенные им необходимые расходы на хранение вещи, если законом или договором хранения не предусмотрено иное.</w:t>
      </w:r>
    </w:p>
    <w:p>
      <w:pPr>
        <w:pStyle w:val="4"/>
        <w:jc w:val="both"/>
      </w:pPr>
    </w:p>
    <w:p>
      <w:pPr>
        <w:pStyle w:val="6"/>
        <w:ind w:firstLine="540"/>
        <w:jc w:val="both"/>
        <w:outlineLvl w:val="3"/>
      </w:pPr>
      <w:r>
        <w:rPr>
          <w:sz w:val="20"/>
        </w:rPr>
        <w:t>Статья 898. Чрезвычайные расходы на хранение</w:t>
      </w:r>
    </w:p>
    <w:p>
      <w:pPr>
        <w:pStyle w:val="4"/>
        <w:jc w:val="both"/>
      </w:pPr>
    </w:p>
    <w:p>
      <w:pPr>
        <w:pStyle w:val="4"/>
        <w:ind w:firstLine="540"/>
        <w:jc w:val="both"/>
      </w:pPr>
      <w:r>
        <w:rPr>
          <w:sz w:val="20"/>
        </w:rPr>
        <w:t>1. Расходы на хранение вещи, которые превышают обычные расходы такого рода и которые стороны не могли предвидеть при заключении договора хранения (чрезвычайные расходы), возмещаются хранителю, если поклажедатель дал согласие на эти расходы или одобрил их впоследствии, а также в других случаях, предусмотренных законом, иными правовыми актами или договором.</w:t>
      </w:r>
    </w:p>
    <w:p>
      <w:pPr>
        <w:pStyle w:val="4"/>
        <w:spacing w:before="200"/>
        <w:ind w:firstLine="540"/>
        <w:jc w:val="both"/>
      </w:pPr>
      <w:r>
        <w:rPr>
          <w:sz w:val="20"/>
        </w:rPr>
        <w:t>2. При необходимости произвести чрезвычайные расходы хранитель обязан запросить поклажедателя о согласии на эти расходы. Если поклажедатель не сообщит о своем несогласии в срок, указанный хранителем, или в течение нормально необходимого для ответа времени, считается, что он согласен на чрезвычайные расходы.</w:t>
      </w:r>
    </w:p>
    <w:p>
      <w:pPr>
        <w:pStyle w:val="4"/>
        <w:spacing w:before="200"/>
        <w:ind w:firstLine="540"/>
        <w:jc w:val="both"/>
      </w:pPr>
      <w:r>
        <w:rPr>
          <w:sz w:val="20"/>
        </w:rPr>
        <w:t>В случае, когда хранитель произвел чрезвычайные расходы на хранение, не получив от поклажедателя предварительного согласия на эти расходы, хотя по обстоятельствам дела это было возможно, и поклажедатель впоследствии не одобрил их, хранитель может требовать возмещения чрезвычайных расходов лишь в пределах ущерба, который мог быть причинен вещи, если бы эти расходы не были произведены.</w:t>
      </w:r>
    </w:p>
    <w:p>
      <w:pPr>
        <w:pStyle w:val="4"/>
        <w:spacing w:before="200"/>
        <w:ind w:firstLine="540"/>
        <w:jc w:val="both"/>
      </w:pPr>
      <w:r>
        <w:rPr>
          <w:sz w:val="20"/>
        </w:rPr>
        <w:t>3. Если иное не предусмотрено договором хранения, чрезвычайные расходы возмещаются сверх вознаграждения за хранение.</w:t>
      </w:r>
    </w:p>
    <w:p>
      <w:pPr>
        <w:pStyle w:val="4"/>
        <w:jc w:val="both"/>
      </w:pPr>
    </w:p>
    <w:p>
      <w:pPr>
        <w:pStyle w:val="6"/>
        <w:ind w:firstLine="540"/>
        <w:jc w:val="both"/>
        <w:outlineLvl w:val="3"/>
      </w:pPr>
      <w:bookmarkStart w:id="236" w:name="P3356"/>
      <w:bookmarkEnd w:id="236"/>
      <w:r>
        <w:rPr>
          <w:sz w:val="20"/>
        </w:rPr>
        <w:t>Статья 899. Обязанность поклажедателя взять вещь обратно</w:t>
      </w:r>
    </w:p>
    <w:p>
      <w:pPr>
        <w:pStyle w:val="4"/>
        <w:jc w:val="both"/>
      </w:pPr>
    </w:p>
    <w:p>
      <w:pPr>
        <w:pStyle w:val="4"/>
        <w:ind w:firstLine="540"/>
        <w:jc w:val="both"/>
      </w:pPr>
      <w:bookmarkStart w:id="237" w:name="P3358"/>
      <w:bookmarkEnd w:id="237"/>
      <w:r>
        <w:rPr>
          <w:sz w:val="20"/>
        </w:rPr>
        <w:t xml:space="preserve">1. По истечении обусловленного срока хранения или срока, предоставленного хранителем для обратного получения вещи на основании </w:t>
      </w:r>
      <w:r>
        <w:fldChar w:fldCharType="begin"/>
      </w:r>
      <w:r>
        <w:instrText xml:space="preserve"> HYPERLINK \l "P3299" \h </w:instrText>
      </w:r>
      <w:r>
        <w:fldChar w:fldCharType="separate"/>
      </w:r>
      <w:r>
        <w:rPr>
          <w:color w:val="0000FF"/>
          <w:sz w:val="20"/>
        </w:rPr>
        <w:t>пункта 3 статьи 889</w:t>
      </w:r>
      <w:r>
        <w:rPr>
          <w:color w:val="0000FF"/>
          <w:sz w:val="20"/>
        </w:rPr>
        <w:fldChar w:fldCharType="end"/>
      </w:r>
      <w:r>
        <w:rPr>
          <w:sz w:val="20"/>
        </w:rPr>
        <w:t xml:space="preserve"> настоящего Кодекса, поклажедатель обязан немедленно забрать переданную на хранение вещь.</w:t>
      </w:r>
    </w:p>
    <w:p>
      <w:pPr>
        <w:pStyle w:val="4"/>
        <w:spacing w:before="200"/>
        <w:ind w:firstLine="540"/>
        <w:jc w:val="both"/>
      </w:pPr>
      <w:bookmarkStart w:id="238" w:name="P3359"/>
      <w:bookmarkEnd w:id="238"/>
      <w:r>
        <w:rPr>
          <w:sz w:val="20"/>
        </w:rPr>
        <w:t xml:space="preserve">2. При неисполнении поклажедателем своей обязанности взять обратно вещь, переданную на хранение, в том числе при его уклонении от получения вещи, хранитель вправе, если иное не предусмотрено договором хранения, после письменного предупреждения поклажедателя самостоятельно продать вещь по цене, сложившейся в месте хранения, а если стоимость вещи по оценке превышает пятьдесят тысяч рублей, продать ее с аукциона в порядке, предусмотренном </w:t>
      </w:r>
      <w:r>
        <w:fldChar w:fldCharType="begin"/>
      </w:r>
      <w:r>
        <w:instrText xml:space="preserve"> HYPERLINK "https://login.consultant.ru/link/?req=doc&amp;base=RZB&amp;n=471848&amp;dst=102101" \h </w:instrText>
      </w:r>
      <w:r>
        <w:fldChar w:fldCharType="separate"/>
      </w:r>
      <w:r>
        <w:rPr>
          <w:color w:val="0000FF"/>
          <w:sz w:val="20"/>
        </w:rPr>
        <w:t>статьями 447</w:t>
      </w:r>
      <w:r>
        <w:rPr>
          <w:color w:val="0000FF"/>
          <w:sz w:val="20"/>
        </w:rPr>
        <w:fldChar w:fldCharType="end"/>
      </w:r>
      <w:r>
        <w:rPr>
          <w:sz w:val="20"/>
        </w:rPr>
        <w:t xml:space="preserve"> - </w:t>
      </w:r>
      <w:r>
        <w:fldChar w:fldCharType="begin"/>
      </w:r>
      <w:r>
        <w:instrText xml:space="preserve"> HYPERLINK "https://login.consultant.ru/link/?req=doc&amp;base=RZB&amp;n=471848&amp;dst=102122" \h </w:instrText>
      </w:r>
      <w:r>
        <w:fldChar w:fldCharType="separate"/>
      </w:r>
      <w:r>
        <w:rPr>
          <w:color w:val="0000FF"/>
          <w:sz w:val="20"/>
        </w:rPr>
        <w:t>449</w:t>
      </w:r>
      <w:r>
        <w:rPr>
          <w:color w:val="0000FF"/>
          <w:sz w:val="20"/>
        </w:rPr>
        <w:fldChar w:fldCharType="end"/>
      </w:r>
      <w:r>
        <w:rPr>
          <w:sz w:val="20"/>
        </w:rPr>
        <w:t xml:space="preserve"> настоящего Кодекса.</w:t>
      </w:r>
    </w:p>
    <w:p>
      <w:pPr>
        <w:pStyle w:val="4"/>
        <w:jc w:val="both"/>
      </w:pPr>
      <w:r>
        <w:rPr>
          <w:sz w:val="20"/>
        </w:rPr>
        <w:t xml:space="preserve">(в ред. Федерального </w:t>
      </w:r>
      <w:r>
        <w:fldChar w:fldCharType="begin"/>
      </w:r>
      <w:r>
        <w:instrText xml:space="preserve"> HYPERLINK "https://login.consultant.ru/link/?req=doc&amp;base=RZB&amp;n=378676&amp;dst=100013" \h </w:instrText>
      </w:r>
      <w:r>
        <w:fldChar w:fldCharType="separate"/>
      </w:r>
      <w:r>
        <w:rPr>
          <w:color w:val="0000FF"/>
          <w:sz w:val="20"/>
        </w:rPr>
        <w:t>закона</w:t>
      </w:r>
      <w:r>
        <w:rPr>
          <w:color w:val="0000FF"/>
          <w:sz w:val="20"/>
        </w:rPr>
        <w:fldChar w:fldCharType="end"/>
      </w:r>
      <w:r>
        <w:rPr>
          <w:sz w:val="20"/>
        </w:rPr>
        <w:t xml:space="preserve"> от 09.03.2021 N 33-ФЗ)</w:t>
      </w:r>
    </w:p>
    <w:p>
      <w:pPr>
        <w:pStyle w:val="4"/>
        <w:spacing w:before="200"/>
        <w:ind w:firstLine="540"/>
        <w:jc w:val="both"/>
      </w:pPr>
      <w:r>
        <w:rPr>
          <w:sz w:val="20"/>
        </w:rPr>
        <w:t>Сумма, вырученная от продажи вещи, передается поклажедателю за вычетом сумм, причитающихся хранителю, в том числе его расходов на продажу вещи.</w:t>
      </w:r>
    </w:p>
    <w:p>
      <w:pPr>
        <w:pStyle w:val="4"/>
        <w:jc w:val="both"/>
      </w:pPr>
    </w:p>
    <w:p>
      <w:pPr>
        <w:pStyle w:val="6"/>
        <w:ind w:firstLine="540"/>
        <w:jc w:val="both"/>
        <w:outlineLvl w:val="3"/>
      </w:pPr>
      <w:r>
        <w:rPr>
          <w:sz w:val="20"/>
        </w:rPr>
        <w:t>Статья 900. Обязанность хранителя возвратить вещь</w:t>
      </w:r>
    </w:p>
    <w:p>
      <w:pPr>
        <w:pStyle w:val="4"/>
        <w:jc w:val="both"/>
      </w:pPr>
    </w:p>
    <w:p>
      <w:pPr>
        <w:pStyle w:val="4"/>
        <w:ind w:firstLine="540"/>
        <w:jc w:val="both"/>
      </w:pPr>
      <w:r>
        <w:rPr>
          <w:sz w:val="20"/>
        </w:rPr>
        <w:t xml:space="preserve">1. Хранитель обязан возвратить поклажедателю или лицу, указанному им в качестве получателя, ту самую вещь, которая была передана на хранение, если договором не предусмотрено хранение с обезличением </w:t>
      </w:r>
      <w:r>
        <w:fldChar w:fldCharType="begin"/>
      </w:r>
      <w:r>
        <w:instrText xml:space="preserve"> HYPERLINK \l "P3301" \h </w:instrText>
      </w:r>
      <w:r>
        <w:fldChar w:fldCharType="separate"/>
      </w:r>
      <w:r>
        <w:rPr>
          <w:color w:val="0000FF"/>
          <w:sz w:val="20"/>
        </w:rPr>
        <w:t>(статья 890)</w:t>
      </w:r>
      <w:r>
        <w:rPr>
          <w:color w:val="0000FF"/>
          <w:sz w:val="20"/>
        </w:rPr>
        <w:fldChar w:fldCharType="end"/>
      </w:r>
      <w:r>
        <w:rPr>
          <w:sz w:val="20"/>
        </w:rPr>
        <w:t>.</w:t>
      </w:r>
    </w:p>
    <w:p>
      <w:pPr>
        <w:pStyle w:val="4"/>
        <w:spacing w:before="200"/>
        <w:ind w:firstLine="540"/>
        <w:jc w:val="both"/>
      </w:pPr>
      <w:r>
        <w:rPr>
          <w:sz w:val="20"/>
        </w:rPr>
        <w:t>2. Вещь должна быть возвращена хранителем в том состоянии, в каком она была принята на хранение, с учетом ее естественного ухудшения, естественной убыли или иного изменения вследствие ее естественных свойств.</w:t>
      </w:r>
    </w:p>
    <w:p>
      <w:pPr>
        <w:pStyle w:val="4"/>
        <w:spacing w:before="200"/>
        <w:ind w:firstLine="540"/>
        <w:jc w:val="both"/>
      </w:pPr>
      <w:r>
        <w:rPr>
          <w:sz w:val="20"/>
        </w:rPr>
        <w:t>3. Одновременно с возвратом вещи хранитель обязан передать плоды и доходы, полученные за время ее хранения, если иное не предусмотрено договором хранения.</w:t>
      </w:r>
    </w:p>
    <w:p>
      <w:pPr>
        <w:pStyle w:val="4"/>
        <w:jc w:val="both"/>
      </w:pPr>
    </w:p>
    <w:p>
      <w:pPr>
        <w:pStyle w:val="6"/>
        <w:ind w:firstLine="540"/>
        <w:jc w:val="both"/>
        <w:outlineLvl w:val="3"/>
      </w:pPr>
      <w:r>
        <w:rPr>
          <w:sz w:val="20"/>
        </w:rPr>
        <w:t>Статья 901. Основания ответственности хранителя</w:t>
      </w:r>
    </w:p>
    <w:p>
      <w:pPr>
        <w:pStyle w:val="4"/>
        <w:jc w:val="both"/>
      </w:pPr>
    </w:p>
    <w:p>
      <w:pPr>
        <w:pStyle w:val="4"/>
        <w:ind w:firstLine="540"/>
        <w:jc w:val="both"/>
      </w:pPr>
      <w:r>
        <w:rPr>
          <w:sz w:val="20"/>
        </w:rPr>
        <w:t xml:space="preserve">1. Хранитель отвечает за утрату, недостачу или повреждение вещей, принятых на хранение, по основаниям, предусмотренным </w:t>
      </w:r>
      <w:r>
        <w:fldChar w:fldCharType="begin"/>
      </w:r>
      <w:r>
        <w:instrText xml:space="preserve"> HYPERLINK "https://login.consultant.ru/link/?req=doc&amp;base=RZB&amp;n=471848&amp;dst=101918" \h </w:instrText>
      </w:r>
      <w:r>
        <w:fldChar w:fldCharType="separate"/>
      </w:r>
      <w:r>
        <w:rPr>
          <w:color w:val="0000FF"/>
          <w:sz w:val="20"/>
        </w:rPr>
        <w:t>статьей 401</w:t>
      </w:r>
      <w:r>
        <w:rPr>
          <w:color w:val="0000FF"/>
          <w:sz w:val="20"/>
        </w:rPr>
        <w:fldChar w:fldCharType="end"/>
      </w:r>
      <w:r>
        <w:rPr>
          <w:sz w:val="20"/>
        </w:rPr>
        <w:t xml:space="preserve"> настоящего Кодекса.</w:t>
      </w:r>
    </w:p>
    <w:p>
      <w:pPr>
        <w:pStyle w:val="4"/>
        <w:spacing w:before="200"/>
        <w:ind w:firstLine="540"/>
        <w:jc w:val="both"/>
      </w:pPr>
      <w:r>
        <w:rPr>
          <w:sz w:val="20"/>
        </w:rPr>
        <w:t>Профессиональный хранитель отвечает за утрату, недостачу или повреждение вещей, если не докажет, что утрата, недостача или повреждение произошли вследствие непреодолимой силы, либо из-за свойств вещи, о которых хранитель, принимая ее на хранение, не знал и не должен был знать, либо в результате умысла или грубой неосторожности поклажедателя.</w:t>
      </w:r>
    </w:p>
    <w:p>
      <w:pPr>
        <w:pStyle w:val="4"/>
        <w:spacing w:before="200"/>
        <w:ind w:firstLine="540"/>
        <w:jc w:val="both"/>
      </w:pPr>
      <w:r>
        <w:rPr>
          <w:sz w:val="20"/>
        </w:rPr>
        <w:t xml:space="preserve">2. За утрату, недостачу или повреждение принятых на хранение вещей после того, как наступила обязанность поклажедателя взять эти вещи обратно </w:t>
      </w:r>
      <w:r>
        <w:fldChar w:fldCharType="begin"/>
      </w:r>
      <w:r>
        <w:instrText xml:space="preserve"> HYPERLINK \l "P3358" \h </w:instrText>
      </w:r>
      <w:r>
        <w:fldChar w:fldCharType="separate"/>
      </w:r>
      <w:r>
        <w:rPr>
          <w:color w:val="0000FF"/>
          <w:sz w:val="20"/>
        </w:rPr>
        <w:t>(пункт 1 статьи 899)</w:t>
      </w:r>
      <w:r>
        <w:rPr>
          <w:color w:val="0000FF"/>
          <w:sz w:val="20"/>
        </w:rPr>
        <w:fldChar w:fldCharType="end"/>
      </w:r>
      <w:r>
        <w:rPr>
          <w:sz w:val="20"/>
        </w:rPr>
        <w:t>, хранитель отвечает лишь при наличии с его стороны умысла или грубой неосторожности.</w:t>
      </w:r>
    </w:p>
    <w:p>
      <w:pPr>
        <w:pStyle w:val="4"/>
        <w:jc w:val="both"/>
      </w:pPr>
    </w:p>
    <w:p>
      <w:pPr>
        <w:pStyle w:val="6"/>
        <w:ind w:firstLine="540"/>
        <w:jc w:val="both"/>
        <w:outlineLvl w:val="3"/>
      </w:pPr>
      <w:r>
        <w:rPr>
          <w:sz w:val="20"/>
        </w:rPr>
        <w:t>Статья 902. Размер ответственности хранителя</w:t>
      </w:r>
    </w:p>
    <w:p>
      <w:pPr>
        <w:pStyle w:val="4"/>
        <w:jc w:val="both"/>
      </w:pPr>
    </w:p>
    <w:p>
      <w:pPr>
        <w:pStyle w:val="4"/>
        <w:ind w:firstLine="540"/>
        <w:jc w:val="both"/>
      </w:pPr>
      <w:r>
        <w:rPr>
          <w:sz w:val="20"/>
        </w:rPr>
        <w:t xml:space="preserve">1. Убытки, причиненные поклажедателю утратой, недостачей или повреждением вещей, возмещаются хранителем в соответствии со </w:t>
      </w:r>
      <w:r>
        <w:fldChar w:fldCharType="begin"/>
      </w:r>
      <w:r>
        <w:instrText xml:space="preserve"> HYPERLINK "https://login.consultant.ru/link/?req=doc&amp;base=RZB&amp;n=471848&amp;dst=101888" \h </w:instrText>
      </w:r>
      <w:r>
        <w:fldChar w:fldCharType="separate"/>
      </w:r>
      <w:r>
        <w:rPr>
          <w:color w:val="0000FF"/>
          <w:sz w:val="20"/>
        </w:rPr>
        <w:t>статьей 393</w:t>
      </w:r>
      <w:r>
        <w:rPr>
          <w:color w:val="0000FF"/>
          <w:sz w:val="20"/>
        </w:rPr>
        <w:fldChar w:fldCharType="end"/>
      </w:r>
      <w:r>
        <w:rPr>
          <w:sz w:val="20"/>
        </w:rPr>
        <w:t xml:space="preserve"> настоящего Кодекса, если </w:t>
      </w:r>
      <w:r>
        <w:fldChar w:fldCharType="begin"/>
      </w:r>
      <w:r>
        <w:instrText xml:space="preserve"> HYPERLINK "https://login.consultant.ru/link/?req=doc&amp;base=RZB&amp;n=454123&amp;dst=100259" \h </w:instrText>
      </w:r>
      <w:r>
        <w:fldChar w:fldCharType="separate"/>
      </w:r>
      <w:r>
        <w:rPr>
          <w:color w:val="0000FF"/>
          <w:sz w:val="20"/>
        </w:rPr>
        <w:t>законом</w:t>
      </w:r>
      <w:r>
        <w:rPr>
          <w:color w:val="0000FF"/>
          <w:sz w:val="20"/>
        </w:rPr>
        <w:fldChar w:fldCharType="end"/>
      </w:r>
      <w:r>
        <w:rPr>
          <w:sz w:val="20"/>
        </w:rPr>
        <w:t xml:space="preserve"> или договором хранения не предусмотрено иное.</w:t>
      </w:r>
    </w:p>
    <w:p>
      <w:pPr>
        <w:pStyle w:val="4"/>
        <w:spacing w:before="200"/>
        <w:ind w:firstLine="540"/>
        <w:jc w:val="both"/>
      </w:pPr>
      <w:r>
        <w:rPr>
          <w:sz w:val="20"/>
        </w:rPr>
        <w:t>2. При безвозмездном хранении убытки, причиненные поклажедателю утратой, недостачей или повреждением вещей, возмещаются:</w:t>
      </w:r>
    </w:p>
    <w:p>
      <w:pPr>
        <w:pStyle w:val="4"/>
        <w:spacing w:before="200"/>
        <w:ind w:firstLine="540"/>
        <w:jc w:val="both"/>
      </w:pPr>
      <w:r>
        <w:rPr>
          <w:sz w:val="20"/>
        </w:rPr>
        <w:t>1) за утрату и недостачу вещей - в размере стоимости утраченных или недостающих вещей;</w:t>
      </w:r>
    </w:p>
    <w:p>
      <w:pPr>
        <w:pStyle w:val="4"/>
        <w:spacing w:before="200"/>
        <w:ind w:firstLine="540"/>
        <w:jc w:val="both"/>
      </w:pPr>
      <w:r>
        <w:rPr>
          <w:sz w:val="20"/>
        </w:rPr>
        <w:t>2) за повреждение вещей - в размере суммы, на которую понизилась их стоимость.</w:t>
      </w:r>
    </w:p>
    <w:p>
      <w:pPr>
        <w:pStyle w:val="4"/>
        <w:spacing w:before="200"/>
        <w:ind w:firstLine="540"/>
        <w:jc w:val="both"/>
      </w:pPr>
      <w:r>
        <w:rPr>
          <w:sz w:val="20"/>
        </w:rPr>
        <w:t>3. В случае, когда в результате повреждения, за которое хранитель отвечает, качество вещи изменилось настолько, что она не может быть использована по первоначальному назначению, поклажедатель вправе от нее отказаться и потребовать от хранителя возмещения стоимости этой вещи, а также других убытков, если иное не предусмотрено законом или договором хранения.</w:t>
      </w:r>
    </w:p>
    <w:p>
      <w:pPr>
        <w:pStyle w:val="4"/>
        <w:jc w:val="both"/>
      </w:pPr>
    </w:p>
    <w:p>
      <w:pPr>
        <w:pStyle w:val="6"/>
        <w:ind w:firstLine="540"/>
        <w:jc w:val="both"/>
        <w:outlineLvl w:val="3"/>
      </w:pPr>
      <w:r>
        <w:rPr>
          <w:sz w:val="20"/>
        </w:rPr>
        <w:t>Статья 903. Возмещение убытков, причиненных хранителю</w:t>
      </w:r>
    </w:p>
    <w:p>
      <w:pPr>
        <w:pStyle w:val="4"/>
        <w:jc w:val="both"/>
      </w:pPr>
    </w:p>
    <w:p>
      <w:pPr>
        <w:pStyle w:val="4"/>
        <w:ind w:firstLine="540"/>
        <w:jc w:val="both"/>
      </w:pPr>
      <w:r>
        <w:rPr>
          <w:sz w:val="20"/>
        </w:rPr>
        <w:t xml:space="preserve">Поклажедатель обязан возместить хранителю убытки, причиненные </w:t>
      </w:r>
      <w:r>
        <w:fldChar w:fldCharType="begin"/>
      </w:r>
      <w:r>
        <w:instrText xml:space="preserve"> HYPERLINK \l "P3324" \h </w:instrText>
      </w:r>
      <w:r>
        <w:fldChar w:fldCharType="separate"/>
      </w:r>
      <w:r>
        <w:rPr>
          <w:color w:val="0000FF"/>
          <w:sz w:val="20"/>
        </w:rPr>
        <w:t>свойствами</w:t>
      </w:r>
      <w:r>
        <w:rPr>
          <w:color w:val="0000FF"/>
          <w:sz w:val="20"/>
        </w:rPr>
        <w:fldChar w:fldCharType="end"/>
      </w:r>
      <w:r>
        <w:rPr>
          <w:sz w:val="20"/>
        </w:rPr>
        <w:t xml:space="preserve"> сданной на хранение вещи, если хранитель, принимая вещь на хранение, не знал и не должен был знать об этих свойствах.</w:t>
      </w:r>
    </w:p>
    <w:p>
      <w:pPr>
        <w:pStyle w:val="4"/>
        <w:jc w:val="both"/>
      </w:pPr>
    </w:p>
    <w:p>
      <w:pPr>
        <w:pStyle w:val="6"/>
        <w:ind w:firstLine="540"/>
        <w:jc w:val="both"/>
        <w:outlineLvl w:val="3"/>
      </w:pPr>
      <w:bookmarkStart w:id="239" w:name="P3387"/>
      <w:bookmarkEnd w:id="239"/>
      <w:r>
        <w:rPr>
          <w:sz w:val="20"/>
        </w:rPr>
        <w:t>Статья 904. Прекращение хранения по требованию поклажедателя</w:t>
      </w:r>
    </w:p>
    <w:p>
      <w:pPr>
        <w:pStyle w:val="4"/>
        <w:jc w:val="both"/>
      </w:pPr>
    </w:p>
    <w:p>
      <w:pPr>
        <w:pStyle w:val="4"/>
        <w:ind w:firstLine="540"/>
        <w:jc w:val="both"/>
      </w:pPr>
      <w:r>
        <w:rPr>
          <w:sz w:val="20"/>
        </w:rPr>
        <w:t>Хранитель обязан по первому требованию поклажедателя возвратить принятую на хранение вещь, хотя бы предусмотренный договором срок ее хранения еще не окончился.</w:t>
      </w:r>
    </w:p>
    <w:p>
      <w:pPr>
        <w:pStyle w:val="4"/>
        <w:jc w:val="both"/>
      </w:pPr>
    </w:p>
    <w:p>
      <w:pPr>
        <w:pStyle w:val="6"/>
        <w:ind w:firstLine="540"/>
        <w:jc w:val="both"/>
        <w:outlineLvl w:val="3"/>
      </w:pPr>
      <w:r>
        <w:rPr>
          <w:sz w:val="20"/>
        </w:rPr>
        <w:t>Статья 905. Применение общих положений о хранении к отдельным его видам</w:t>
      </w:r>
    </w:p>
    <w:p>
      <w:pPr>
        <w:pStyle w:val="4"/>
        <w:jc w:val="both"/>
      </w:pPr>
    </w:p>
    <w:p>
      <w:pPr>
        <w:pStyle w:val="4"/>
        <w:ind w:firstLine="540"/>
        <w:jc w:val="both"/>
      </w:pPr>
      <w:r>
        <w:rPr>
          <w:sz w:val="20"/>
        </w:rPr>
        <w:t>Общие положения о хранении (</w:t>
      </w:r>
      <w:r>
        <w:fldChar w:fldCharType="begin"/>
      </w:r>
      <w:r>
        <w:instrText xml:space="preserve"> HYPERLINK \l "P3273" \h </w:instrText>
      </w:r>
      <w:r>
        <w:fldChar w:fldCharType="separate"/>
      </w:r>
      <w:r>
        <w:rPr>
          <w:color w:val="0000FF"/>
          <w:sz w:val="20"/>
        </w:rPr>
        <w:t>статьи 886</w:t>
      </w:r>
      <w:r>
        <w:rPr>
          <w:color w:val="0000FF"/>
          <w:sz w:val="20"/>
        </w:rPr>
        <w:fldChar w:fldCharType="end"/>
      </w:r>
      <w:r>
        <w:rPr>
          <w:sz w:val="20"/>
        </w:rPr>
        <w:t xml:space="preserve"> - </w:t>
      </w:r>
      <w:r>
        <w:fldChar w:fldCharType="begin"/>
      </w:r>
      <w:r>
        <w:instrText xml:space="preserve"> HYPERLINK \l "P3387" \h </w:instrText>
      </w:r>
      <w:r>
        <w:fldChar w:fldCharType="separate"/>
      </w:r>
      <w:r>
        <w:rPr>
          <w:color w:val="0000FF"/>
          <w:sz w:val="20"/>
        </w:rPr>
        <w:t>904</w:t>
      </w:r>
      <w:r>
        <w:rPr>
          <w:color w:val="0000FF"/>
          <w:sz w:val="20"/>
        </w:rPr>
        <w:fldChar w:fldCharType="end"/>
      </w:r>
      <w:r>
        <w:rPr>
          <w:sz w:val="20"/>
        </w:rPr>
        <w:t xml:space="preserve">) применяются к отдельным его видам, если правилами об отдельных видах хранения, содержащимися в </w:t>
      </w:r>
      <w:r>
        <w:fldChar w:fldCharType="begin"/>
      </w:r>
      <w:r>
        <w:instrText xml:space="preserve"> HYPERLINK \l "P3401" \h </w:instrText>
      </w:r>
      <w:r>
        <w:fldChar w:fldCharType="separate"/>
      </w:r>
      <w:r>
        <w:rPr>
          <w:color w:val="0000FF"/>
          <w:sz w:val="20"/>
        </w:rPr>
        <w:t>статьях 907</w:t>
      </w:r>
      <w:r>
        <w:rPr>
          <w:color w:val="0000FF"/>
          <w:sz w:val="20"/>
        </w:rPr>
        <w:fldChar w:fldCharType="end"/>
      </w:r>
      <w:r>
        <w:rPr>
          <w:sz w:val="20"/>
        </w:rPr>
        <w:t xml:space="preserve"> - </w:t>
      </w:r>
      <w:r>
        <w:fldChar w:fldCharType="begin"/>
      </w:r>
      <w:r>
        <w:instrText xml:space="preserve"> HYPERLINK \l "P3533" \h </w:instrText>
      </w:r>
      <w:r>
        <w:fldChar w:fldCharType="separate"/>
      </w:r>
      <w:r>
        <w:rPr>
          <w:color w:val="0000FF"/>
          <w:sz w:val="20"/>
        </w:rPr>
        <w:t>926</w:t>
      </w:r>
      <w:r>
        <w:rPr>
          <w:color w:val="0000FF"/>
          <w:sz w:val="20"/>
        </w:rPr>
        <w:fldChar w:fldCharType="end"/>
      </w:r>
      <w:r>
        <w:rPr>
          <w:sz w:val="20"/>
        </w:rPr>
        <w:t xml:space="preserve"> настоящего Кодекса и в других законах, не установлено иное.</w:t>
      </w:r>
    </w:p>
    <w:p>
      <w:pPr>
        <w:pStyle w:val="4"/>
        <w:jc w:val="both"/>
      </w:pPr>
    </w:p>
    <w:p>
      <w:pPr>
        <w:pStyle w:val="6"/>
        <w:ind w:firstLine="540"/>
        <w:jc w:val="both"/>
        <w:outlineLvl w:val="3"/>
      </w:pPr>
      <w:r>
        <w:rPr>
          <w:sz w:val="20"/>
        </w:rPr>
        <w:t>Статья 906. Хранение в силу закона</w:t>
      </w:r>
    </w:p>
    <w:p>
      <w:pPr>
        <w:pStyle w:val="4"/>
        <w:jc w:val="both"/>
      </w:pPr>
    </w:p>
    <w:p>
      <w:pPr>
        <w:pStyle w:val="4"/>
        <w:ind w:firstLine="540"/>
        <w:jc w:val="both"/>
      </w:pPr>
      <w:r>
        <w:rPr>
          <w:sz w:val="20"/>
        </w:rPr>
        <w:t xml:space="preserve">Правила настоящей </w:t>
      </w:r>
      <w:r>
        <w:fldChar w:fldCharType="begin"/>
      </w:r>
      <w:r>
        <w:instrText xml:space="preserve"> HYPERLINK \l "P3269" \h </w:instrText>
      </w:r>
      <w:r>
        <w:fldChar w:fldCharType="separate"/>
      </w:r>
      <w:r>
        <w:rPr>
          <w:color w:val="0000FF"/>
          <w:sz w:val="20"/>
        </w:rPr>
        <w:t>главы</w:t>
      </w:r>
      <w:r>
        <w:rPr>
          <w:color w:val="0000FF"/>
          <w:sz w:val="20"/>
        </w:rPr>
        <w:fldChar w:fldCharType="end"/>
      </w:r>
      <w:r>
        <w:rPr>
          <w:sz w:val="20"/>
        </w:rPr>
        <w:t xml:space="preserve"> применяются к обязательствам хранения, возникающим в силу закона, если законом не установлены иные правила.</w:t>
      </w:r>
    </w:p>
    <w:p>
      <w:pPr>
        <w:pStyle w:val="4"/>
        <w:jc w:val="both"/>
      </w:pPr>
    </w:p>
    <w:p>
      <w:pPr>
        <w:pStyle w:val="6"/>
        <w:jc w:val="center"/>
        <w:outlineLvl w:val="2"/>
      </w:pPr>
      <w:r>
        <w:rPr>
          <w:sz w:val="20"/>
        </w:rPr>
        <w:t>§ 2. Хранение на товарном складе</w:t>
      </w:r>
    </w:p>
    <w:p>
      <w:pPr>
        <w:pStyle w:val="4"/>
        <w:jc w:val="both"/>
      </w:pPr>
    </w:p>
    <w:p>
      <w:pPr>
        <w:pStyle w:val="6"/>
        <w:ind w:firstLine="540"/>
        <w:jc w:val="both"/>
        <w:outlineLvl w:val="3"/>
      </w:pPr>
      <w:bookmarkStart w:id="240" w:name="P3401"/>
      <w:bookmarkEnd w:id="240"/>
      <w:r>
        <w:rPr>
          <w:sz w:val="20"/>
        </w:rPr>
        <w:t>Статья 907. Договор складского хранения</w:t>
      </w:r>
    </w:p>
    <w:p>
      <w:pPr>
        <w:pStyle w:val="4"/>
        <w:jc w:val="both"/>
      </w:pPr>
    </w:p>
    <w:p>
      <w:pPr>
        <w:pStyle w:val="4"/>
        <w:ind w:firstLine="540"/>
        <w:jc w:val="both"/>
      </w:pPr>
      <w:r>
        <w:rPr>
          <w:sz w:val="20"/>
        </w:rPr>
        <w:t>1. По договору складского хранения товарный склад (хранитель) обязуется за вознаграждение хранить товары, переданные ему товаровладельцем (поклажедателем), и возвратить эти товары в сохранности.</w:t>
      </w:r>
    </w:p>
    <w:p>
      <w:pPr>
        <w:pStyle w:val="4"/>
        <w:spacing w:before="200"/>
        <w:ind w:firstLine="540"/>
        <w:jc w:val="both"/>
      </w:pPr>
      <w:r>
        <w:rPr>
          <w:sz w:val="20"/>
        </w:rPr>
        <w:t>Товарным складом признается организация, осуществляющая в качестве предпринимательской деятельности хранение товаров и оказывающая связанные с хранением услуги.</w:t>
      </w:r>
    </w:p>
    <w:p>
      <w:pPr>
        <w:pStyle w:val="4"/>
        <w:spacing w:before="200"/>
        <w:ind w:firstLine="540"/>
        <w:jc w:val="both"/>
      </w:pPr>
      <w:r>
        <w:rPr>
          <w:sz w:val="20"/>
        </w:rPr>
        <w:t xml:space="preserve">2. Письменная форма договора складского хранения считается соблюденной, если его заключение и принятие товара на склад удостоверены складским документом </w:t>
      </w:r>
      <w:r>
        <w:fldChar w:fldCharType="begin"/>
      </w:r>
      <w:r>
        <w:instrText xml:space="preserve"> HYPERLINK \l "P3429" \h </w:instrText>
      </w:r>
      <w:r>
        <w:fldChar w:fldCharType="separate"/>
      </w:r>
      <w:r>
        <w:rPr>
          <w:color w:val="0000FF"/>
          <w:sz w:val="20"/>
        </w:rPr>
        <w:t>(статья 912)</w:t>
      </w:r>
      <w:r>
        <w:rPr>
          <w:color w:val="0000FF"/>
          <w:sz w:val="20"/>
        </w:rPr>
        <w:fldChar w:fldCharType="end"/>
      </w:r>
      <w:r>
        <w:rPr>
          <w:sz w:val="20"/>
        </w:rPr>
        <w:t>.</w:t>
      </w:r>
    </w:p>
    <w:p>
      <w:pPr>
        <w:pStyle w:val="4"/>
        <w:jc w:val="both"/>
      </w:pPr>
    </w:p>
    <w:p>
      <w:pPr>
        <w:pStyle w:val="6"/>
        <w:ind w:firstLine="540"/>
        <w:jc w:val="both"/>
        <w:outlineLvl w:val="3"/>
      </w:pPr>
      <w:r>
        <w:rPr>
          <w:sz w:val="20"/>
        </w:rPr>
        <w:t>Статья 908. Хранение товаров складом общего пользования</w:t>
      </w:r>
    </w:p>
    <w:p>
      <w:pPr>
        <w:pStyle w:val="4"/>
        <w:jc w:val="both"/>
      </w:pPr>
    </w:p>
    <w:p>
      <w:pPr>
        <w:pStyle w:val="4"/>
        <w:ind w:firstLine="540"/>
        <w:jc w:val="both"/>
      </w:pPr>
      <w:r>
        <w:rPr>
          <w:sz w:val="20"/>
        </w:rPr>
        <w:t>1. Товарный склад признается складом общего пользования, если из закона, иных правовых актов вытекает, что он обязан принимать товары на хранение от любого товаровладельца.</w:t>
      </w:r>
    </w:p>
    <w:p>
      <w:pPr>
        <w:pStyle w:val="4"/>
        <w:jc w:val="both"/>
      </w:pPr>
      <w:r>
        <w:rPr>
          <w:sz w:val="20"/>
        </w:rPr>
        <w:t xml:space="preserve">(в ред. Федеральных законов от 10.01.2003 </w:t>
      </w:r>
      <w:r>
        <w:fldChar w:fldCharType="begin"/>
      </w:r>
      <w:r>
        <w:instrText xml:space="preserve"> HYPERLINK "https://login.consultant.ru/link/?req=doc&amp;base=RZB&amp;n=440506&amp;dst=100226" \h </w:instrText>
      </w:r>
      <w:r>
        <w:fldChar w:fldCharType="separate"/>
      </w:r>
      <w:r>
        <w:rPr>
          <w:color w:val="0000FF"/>
          <w:sz w:val="20"/>
        </w:rPr>
        <w:t>N 15-ФЗ</w:t>
      </w:r>
      <w:r>
        <w:rPr>
          <w:color w:val="0000FF"/>
          <w:sz w:val="20"/>
        </w:rPr>
        <w:fldChar w:fldCharType="end"/>
      </w:r>
      <w:r>
        <w:rPr>
          <w:sz w:val="20"/>
        </w:rPr>
        <w:t xml:space="preserve">, от 23.05.2018 </w:t>
      </w:r>
      <w:r>
        <w:fldChar w:fldCharType="begin"/>
      </w:r>
      <w:r>
        <w:instrText xml:space="preserve"> HYPERLINK "https://login.consultant.ru/link/?req=doc&amp;base=RZB&amp;n=298615&amp;dst=100017" \h </w:instrText>
      </w:r>
      <w:r>
        <w:fldChar w:fldCharType="separate"/>
      </w:r>
      <w:r>
        <w:rPr>
          <w:color w:val="0000FF"/>
          <w:sz w:val="20"/>
        </w:rPr>
        <w:t>N 116-ФЗ</w:t>
      </w:r>
      <w:r>
        <w:rPr>
          <w:color w:val="0000FF"/>
          <w:sz w:val="20"/>
        </w:rPr>
        <w:fldChar w:fldCharType="end"/>
      </w:r>
      <w:r>
        <w:rPr>
          <w:sz w:val="20"/>
        </w:rPr>
        <w:t>)</w:t>
      </w:r>
    </w:p>
    <w:p>
      <w:pPr>
        <w:pStyle w:val="4"/>
        <w:spacing w:before="200"/>
        <w:ind w:firstLine="540"/>
        <w:jc w:val="both"/>
      </w:pPr>
      <w:r>
        <w:rPr>
          <w:sz w:val="20"/>
        </w:rPr>
        <w:t xml:space="preserve">2. Договор складского хранения, заключаемый товарным складом общего пользования, признается публичным договором </w:t>
      </w:r>
      <w:r>
        <w:fldChar w:fldCharType="begin"/>
      </w:r>
      <w:r>
        <w:instrText xml:space="preserve"> HYPERLINK "https://login.consultant.ru/link/?req=doc&amp;base=RZB&amp;n=471848&amp;dst=102015" \h </w:instrText>
      </w:r>
      <w:r>
        <w:fldChar w:fldCharType="separate"/>
      </w:r>
      <w:r>
        <w:rPr>
          <w:color w:val="0000FF"/>
          <w:sz w:val="20"/>
        </w:rPr>
        <w:t>(статья 426)</w:t>
      </w:r>
      <w:r>
        <w:rPr>
          <w:color w:val="0000FF"/>
          <w:sz w:val="20"/>
        </w:rPr>
        <w:fldChar w:fldCharType="end"/>
      </w:r>
      <w:r>
        <w:rPr>
          <w:sz w:val="20"/>
        </w:rPr>
        <w:t>.</w:t>
      </w:r>
    </w:p>
    <w:p>
      <w:pPr>
        <w:pStyle w:val="4"/>
        <w:jc w:val="both"/>
      </w:pPr>
    </w:p>
    <w:p>
      <w:pPr>
        <w:pStyle w:val="6"/>
        <w:ind w:firstLine="540"/>
        <w:jc w:val="both"/>
        <w:outlineLvl w:val="3"/>
      </w:pPr>
      <w:r>
        <w:rPr>
          <w:sz w:val="20"/>
        </w:rPr>
        <w:t>Статья 909. Проверка товаров при их приеме товарным складом и во время хранения</w:t>
      </w:r>
    </w:p>
    <w:p>
      <w:pPr>
        <w:pStyle w:val="4"/>
        <w:jc w:val="both"/>
      </w:pPr>
    </w:p>
    <w:p>
      <w:pPr>
        <w:pStyle w:val="4"/>
        <w:ind w:firstLine="540"/>
        <w:jc w:val="both"/>
      </w:pPr>
      <w:r>
        <w:rPr>
          <w:sz w:val="20"/>
        </w:rPr>
        <w:t>1. Если иное не предусмотрено договором складского хранения, товарный склад при приеме товаров на хранение обязан за свой счет произвести осмотр товаров и определить их количество (число единиц или товарных мест либо меру - вес, объем) и внешнее состояние.</w:t>
      </w:r>
    </w:p>
    <w:p>
      <w:pPr>
        <w:pStyle w:val="4"/>
        <w:spacing w:before="200"/>
        <w:ind w:firstLine="540"/>
        <w:jc w:val="both"/>
      </w:pPr>
      <w:r>
        <w:rPr>
          <w:sz w:val="20"/>
        </w:rPr>
        <w:t>2. Товарный склад обязан предоставлять товаровладельцу во время хранения возможность осматривать товары или их образцы, если хранение осуществляется с обезличением, брать пробы и принимать меры, необходимые для обеспечения сохранности товаров.</w:t>
      </w:r>
    </w:p>
    <w:p>
      <w:pPr>
        <w:pStyle w:val="4"/>
        <w:jc w:val="both"/>
      </w:pPr>
    </w:p>
    <w:p>
      <w:pPr>
        <w:pStyle w:val="6"/>
        <w:ind w:firstLine="540"/>
        <w:jc w:val="both"/>
        <w:outlineLvl w:val="3"/>
      </w:pPr>
      <w:r>
        <w:rPr>
          <w:sz w:val="20"/>
        </w:rPr>
        <w:t>Статья 910. Изменение условий хранения и состояния товаров</w:t>
      </w:r>
    </w:p>
    <w:p>
      <w:pPr>
        <w:pStyle w:val="4"/>
        <w:jc w:val="both"/>
      </w:pPr>
    </w:p>
    <w:p>
      <w:pPr>
        <w:pStyle w:val="4"/>
        <w:ind w:firstLine="540"/>
        <w:jc w:val="both"/>
      </w:pPr>
      <w:r>
        <w:rPr>
          <w:sz w:val="20"/>
        </w:rPr>
        <w:t>1. В случае, когда для обеспечения сохранности товаров требуется изменить условия их хранения, товарный склад вправе принять требуемые меры самостоятельно. Однако он обязан уведомить товаровладельца о принятых мерах, если требовалось существенно изменить условия хранения товаров, предусмотренные договором складского хранения.</w:t>
      </w:r>
    </w:p>
    <w:p>
      <w:pPr>
        <w:pStyle w:val="4"/>
        <w:spacing w:before="200"/>
        <w:ind w:firstLine="540"/>
        <w:jc w:val="both"/>
      </w:pPr>
      <w:r>
        <w:rPr>
          <w:sz w:val="20"/>
        </w:rPr>
        <w:t>2. При обнаружении во время хранения повреждений товара, выходящих за пределы согласованных в договоре складского хранения или обычных норм естественной порчи, товарный склад обязан незамедлительно составить об этом акт и в тот же день известить товаровладельца.</w:t>
      </w:r>
    </w:p>
    <w:p>
      <w:pPr>
        <w:pStyle w:val="4"/>
        <w:jc w:val="both"/>
      </w:pPr>
    </w:p>
    <w:p>
      <w:pPr>
        <w:pStyle w:val="6"/>
        <w:ind w:firstLine="540"/>
        <w:jc w:val="both"/>
        <w:outlineLvl w:val="3"/>
      </w:pPr>
      <w:r>
        <w:rPr>
          <w:sz w:val="20"/>
        </w:rPr>
        <w:t>Статья 911. Проверка количества и состояния товара при возвращении его товаровладельцу</w:t>
      </w:r>
    </w:p>
    <w:p>
      <w:pPr>
        <w:pStyle w:val="4"/>
        <w:jc w:val="both"/>
      </w:pPr>
    </w:p>
    <w:p>
      <w:pPr>
        <w:pStyle w:val="4"/>
        <w:ind w:firstLine="540"/>
        <w:jc w:val="both"/>
      </w:pPr>
      <w:r>
        <w:rPr>
          <w:sz w:val="20"/>
        </w:rPr>
        <w:t>1. Товаровладелец и товарный склад имеют право каждый требовать при возвращении товара его осмотра и проверки его количества. Вызванные этим расходы несет тот, кто потребовал осмотра товара или проверки его количества.</w:t>
      </w:r>
    </w:p>
    <w:p>
      <w:pPr>
        <w:pStyle w:val="4"/>
        <w:spacing w:before="200"/>
        <w:ind w:firstLine="540"/>
        <w:jc w:val="both"/>
      </w:pPr>
      <w:bookmarkStart w:id="241" w:name="P3426"/>
      <w:bookmarkEnd w:id="241"/>
      <w:r>
        <w:rPr>
          <w:sz w:val="20"/>
        </w:rPr>
        <w:t>2. Если при возвращении товара складом товаровладельцу товар не был ими совместно осмотрен или проверен, заявление о недостаче или повреждении товара вследствие его ненадлежащего хранения должно быть сделано складу письменно при получении товара, а в отношении недостачи или повреждения, которые не могли быть обнаружены при обычном способе принятия товара, в течение трех дней по его получении.</w:t>
      </w:r>
    </w:p>
    <w:p>
      <w:pPr>
        <w:pStyle w:val="4"/>
        <w:spacing w:before="200"/>
        <w:ind w:firstLine="540"/>
        <w:jc w:val="both"/>
      </w:pPr>
      <w:r>
        <w:rPr>
          <w:sz w:val="20"/>
        </w:rPr>
        <w:t xml:space="preserve">При отсутствии заявления, указанного в </w:t>
      </w:r>
      <w:r>
        <w:fldChar w:fldCharType="begin"/>
      </w:r>
      <w:r>
        <w:instrText xml:space="preserve"> HYPERLINK \l "P3426" \h </w:instrText>
      </w:r>
      <w:r>
        <w:fldChar w:fldCharType="separate"/>
      </w:r>
      <w:r>
        <w:rPr>
          <w:color w:val="0000FF"/>
          <w:sz w:val="20"/>
        </w:rPr>
        <w:t>абзаце первом</w:t>
      </w:r>
      <w:r>
        <w:rPr>
          <w:color w:val="0000FF"/>
          <w:sz w:val="20"/>
        </w:rPr>
        <w:fldChar w:fldCharType="end"/>
      </w:r>
      <w:r>
        <w:rPr>
          <w:sz w:val="20"/>
        </w:rPr>
        <w:t xml:space="preserve"> настоящего пункта, считается, если не доказано иное, что товар возвращен складом в соответствии с условиями договора складского хранения.</w:t>
      </w:r>
    </w:p>
    <w:p>
      <w:pPr>
        <w:pStyle w:val="4"/>
        <w:jc w:val="both"/>
      </w:pPr>
    </w:p>
    <w:p>
      <w:pPr>
        <w:pStyle w:val="6"/>
        <w:ind w:firstLine="540"/>
        <w:jc w:val="both"/>
        <w:outlineLvl w:val="3"/>
      </w:pPr>
      <w:bookmarkStart w:id="242" w:name="P3429"/>
      <w:bookmarkEnd w:id="242"/>
      <w:r>
        <w:rPr>
          <w:sz w:val="20"/>
        </w:rPr>
        <w:t>Статья 912. Складские документы</w:t>
      </w:r>
    </w:p>
    <w:p>
      <w:pPr>
        <w:pStyle w:val="4"/>
        <w:jc w:val="both"/>
      </w:pPr>
    </w:p>
    <w:p>
      <w:pPr>
        <w:pStyle w:val="4"/>
        <w:ind w:firstLine="540"/>
        <w:jc w:val="both"/>
      </w:pPr>
      <w:r>
        <w:rPr>
          <w:sz w:val="20"/>
        </w:rPr>
        <w:t>1. Товарный склад выдает в подтверждение принятия товара на хранение один из следующих складских документов:</w:t>
      </w:r>
    </w:p>
    <w:p>
      <w:pPr>
        <w:pStyle w:val="4"/>
        <w:spacing w:before="200"/>
        <w:ind w:firstLine="540"/>
        <w:jc w:val="both"/>
      </w:pPr>
      <w:r>
        <w:rPr>
          <w:sz w:val="20"/>
        </w:rPr>
        <w:t>двойное складское свидетельство;</w:t>
      </w:r>
    </w:p>
    <w:p>
      <w:pPr>
        <w:pStyle w:val="4"/>
        <w:spacing w:before="200"/>
        <w:ind w:firstLine="540"/>
        <w:jc w:val="both"/>
      </w:pPr>
      <w:r>
        <w:rPr>
          <w:sz w:val="20"/>
        </w:rPr>
        <w:t>простое складское свидетельство;</w:t>
      </w:r>
    </w:p>
    <w:p>
      <w:pPr>
        <w:pStyle w:val="4"/>
        <w:spacing w:before="200"/>
        <w:ind w:firstLine="540"/>
        <w:jc w:val="both"/>
      </w:pPr>
      <w:r>
        <w:rPr>
          <w:sz w:val="20"/>
        </w:rPr>
        <w:t>складскую квитанцию.</w:t>
      </w:r>
    </w:p>
    <w:p>
      <w:pPr>
        <w:pStyle w:val="4"/>
        <w:spacing w:before="200"/>
        <w:ind w:firstLine="540"/>
        <w:jc w:val="both"/>
      </w:pPr>
      <w:r>
        <w:rPr>
          <w:sz w:val="20"/>
        </w:rPr>
        <w:t>2. Двойное складское свидетельство состоит из двух частей - складского свидетельства и залогового свидетельства (варранта), которые могут быть отделены одно от другого.</w:t>
      </w:r>
    </w:p>
    <w:p>
      <w:pPr>
        <w:pStyle w:val="4"/>
        <w:spacing w:before="200"/>
        <w:ind w:firstLine="540"/>
        <w:jc w:val="both"/>
      </w:pPr>
      <w:r>
        <w:rPr>
          <w:sz w:val="20"/>
        </w:rPr>
        <w:t>3. Двойное складское свидетельство, каждая из двух его частей и простое складское свидетельство являются ценными бумагами.</w:t>
      </w:r>
    </w:p>
    <w:p>
      <w:pPr>
        <w:pStyle w:val="4"/>
        <w:spacing w:before="200"/>
        <w:ind w:firstLine="540"/>
        <w:jc w:val="both"/>
      </w:pPr>
      <w:r>
        <w:rPr>
          <w:sz w:val="20"/>
        </w:rPr>
        <w:t>4. Товар, принятый на хранение по двойному или простому складскому свидетельству, может быть в течение его хранения предметом залога путем залога соответствующего свидетельства.</w:t>
      </w:r>
    </w:p>
    <w:p>
      <w:pPr>
        <w:pStyle w:val="4"/>
        <w:jc w:val="both"/>
      </w:pPr>
    </w:p>
    <w:p>
      <w:pPr>
        <w:pStyle w:val="6"/>
        <w:ind w:firstLine="540"/>
        <w:jc w:val="both"/>
        <w:outlineLvl w:val="3"/>
      </w:pPr>
      <w:r>
        <w:rPr>
          <w:sz w:val="20"/>
        </w:rPr>
        <w:t>Статья 913. Двойное складское свидетельство</w:t>
      </w:r>
    </w:p>
    <w:p>
      <w:pPr>
        <w:pStyle w:val="4"/>
        <w:jc w:val="both"/>
      </w:pPr>
    </w:p>
    <w:p>
      <w:pPr>
        <w:pStyle w:val="4"/>
        <w:ind w:firstLine="540"/>
        <w:jc w:val="both"/>
      </w:pPr>
      <w:r>
        <w:rPr>
          <w:sz w:val="20"/>
        </w:rPr>
        <w:t>1. В каждой части двойного складского свидетельства должны быть одинаково указаны:</w:t>
      </w:r>
    </w:p>
    <w:p>
      <w:pPr>
        <w:pStyle w:val="4"/>
        <w:spacing w:before="200"/>
        <w:ind w:firstLine="540"/>
        <w:jc w:val="both"/>
      </w:pPr>
      <w:bookmarkStart w:id="243" w:name="P3442"/>
      <w:bookmarkEnd w:id="243"/>
      <w:r>
        <w:rPr>
          <w:sz w:val="20"/>
        </w:rPr>
        <w:t>1) наименование и место нахождения товарного склада, принявшего товар на хранение;</w:t>
      </w:r>
    </w:p>
    <w:p>
      <w:pPr>
        <w:pStyle w:val="4"/>
        <w:spacing w:before="200"/>
        <w:ind w:firstLine="540"/>
        <w:jc w:val="both"/>
      </w:pPr>
      <w:bookmarkStart w:id="244" w:name="P3443"/>
      <w:bookmarkEnd w:id="244"/>
      <w:r>
        <w:rPr>
          <w:sz w:val="20"/>
        </w:rPr>
        <w:t>2) текущий номер складского свидетельства по реестру склада;</w:t>
      </w:r>
    </w:p>
    <w:p>
      <w:pPr>
        <w:pStyle w:val="4"/>
        <w:spacing w:before="200"/>
        <w:ind w:firstLine="540"/>
        <w:jc w:val="both"/>
      </w:pPr>
      <w:r>
        <w:rPr>
          <w:sz w:val="20"/>
        </w:rPr>
        <w:t>3) наименование юридического лица либо имя гражданина, от которого принят товар на хранение, а также место нахождения (место жительства) товаровладельца;</w:t>
      </w:r>
    </w:p>
    <w:p>
      <w:pPr>
        <w:pStyle w:val="4"/>
        <w:spacing w:before="200"/>
        <w:ind w:firstLine="540"/>
        <w:jc w:val="both"/>
      </w:pPr>
      <w:bookmarkStart w:id="245" w:name="P3445"/>
      <w:bookmarkEnd w:id="245"/>
      <w:r>
        <w:rPr>
          <w:sz w:val="20"/>
        </w:rPr>
        <w:t>4) наименование и количество принятого на хранение товара - число единиц и (или) товарных мест и (или) мера (вес, объем) товара;</w:t>
      </w:r>
    </w:p>
    <w:p>
      <w:pPr>
        <w:pStyle w:val="4"/>
        <w:spacing w:before="200"/>
        <w:ind w:firstLine="540"/>
        <w:jc w:val="both"/>
      </w:pPr>
      <w:r>
        <w:rPr>
          <w:sz w:val="20"/>
        </w:rPr>
        <w:t>5) срок, на который товар принят на хранение, если такой срок устанавливается, либо указание, что товар принят на хранение до востребования;</w:t>
      </w:r>
    </w:p>
    <w:p>
      <w:pPr>
        <w:pStyle w:val="4"/>
        <w:spacing w:before="200"/>
        <w:ind w:firstLine="540"/>
        <w:jc w:val="both"/>
      </w:pPr>
      <w:r>
        <w:rPr>
          <w:sz w:val="20"/>
        </w:rPr>
        <w:t>6) размер вознаграждения за хранение либо тарифы, на основании которых он исчисляется, и порядок оплаты хранения;</w:t>
      </w:r>
    </w:p>
    <w:p>
      <w:pPr>
        <w:pStyle w:val="4"/>
        <w:spacing w:before="200"/>
        <w:ind w:firstLine="540"/>
        <w:jc w:val="both"/>
      </w:pPr>
      <w:bookmarkStart w:id="246" w:name="P3448"/>
      <w:bookmarkEnd w:id="246"/>
      <w:r>
        <w:rPr>
          <w:sz w:val="20"/>
        </w:rPr>
        <w:t>7) дата выдачи складского свидетельства.</w:t>
      </w:r>
    </w:p>
    <w:p>
      <w:pPr>
        <w:pStyle w:val="4"/>
        <w:spacing w:before="200"/>
        <w:ind w:firstLine="540"/>
        <w:jc w:val="both"/>
      </w:pPr>
      <w:r>
        <w:rPr>
          <w:sz w:val="20"/>
        </w:rPr>
        <w:t>Обе части двойного складского свидетельства должны иметь идентичные подписи уполномоченного лица и печати товарного склада (при наличии печатей).</w:t>
      </w:r>
    </w:p>
    <w:p>
      <w:pPr>
        <w:pStyle w:val="4"/>
        <w:jc w:val="both"/>
      </w:pPr>
      <w:r>
        <w:rPr>
          <w:sz w:val="20"/>
        </w:rPr>
        <w:t xml:space="preserve">(в ред. Федерального </w:t>
      </w:r>
      <w:r>
        <w:fldChar w:fldCharType="begin"/>
      </w:r>
      <w:r>
        <w:instrText xml:space="preserve"> HYPERLINK "https://login.consultant.ru/link/?req=doc&amp;base=RZB&amp;n=389797&amp;dst=100015" \h </w:instrText>
      </w:r>
      <w:r>
        <w:fldChar w:fldCharType="separate"/>
      </w:r>
      <w:r>
        <w:rPr>
          <w:color w:val="0000FF"/>
          <w:sz w:val="20"/>
        </w:rPr>
        <w:t>закона</w:t>
      </w:r>
      <w:r>
        <w:rPr>
          <w:color w:val="0000FF"/>
          <w:sz w:val="20"/>
        </w:rPr>
        <w:fldChar w:fldCharType="end"/>
      </w:r>
      <w:r>
        <w:rPr>
          <w:sz w:val="20"/>
        </w:rPr>
        <w:t xml:space="preserve"> от 06.04.2015 N 82-ФЗ)</w:t>
      </w:r>
    </w:p>
    <w:p>
      <w:pPr>
        <w:pStyle w:val="4"/>
        <w:spacing w:before="200"/>
        <w:ind w:firstLine="540"/>
        <w:jc w:val="both"/>
      </w:pPr>
      <w:bookmarkStart w:id="247" w:name="P3451"/>
      <w:bookmarkEnd w:id="247"/>
      <w:r>
        <w:rPr>
          <w:sz w:val="20"/>
        </w:rPr>
        <w:t>2. Документ, не соответствующий требованиям настоящей статьи, не является двойным складским свидетельством.</w:t>
      </w:r>
    </w:p>
    <w:p>
      <w:pPr>
        <w:pStyle w:val="4"/>
        <w:jc w:val="both"/>
      </w:pPr>
    </w:p>
    <w:p>
      <w:pPr>
        <w:pStyle w:val="6"/>
        <w:ind w:firstLine="540"/>
        <w:jc w:val="both"/>
        <w:outlineLvl w:val="3"/>
      </w:pPr>
      <w:r>
        <w:rPr>
          <w:sz w:val="20"/>
        </w:rPr>
        <w:t>Статья 914. Права держателей складского и залогового свидетельств</w:t>
      </w:r>
    </w:p>
    <w:p>
      <w:pPr>
        <w:pStyle w:val="4"/>
        <w:jc w:val="both"/>
      </w:pPr>
    </w:p>
    <w:p>
      <w:pPr>
        <w:pStyle w:val="4"/>
        <w:ind w:firstLine="540"/>
        <w:jc w:val="both"/>
      </w:pPr>
      <w:r>
        <w:rPr>
          <w:sz w:val="20"/>
        </w:rPr>
        <w:t>1. Держатель складского и залогового свидетельств имеет право распоряжения хранящимся на складе товаром в полном объеме.</w:t>
      </w:r>
    </w:p>
    <w:p>
      <w:pPr>
        <w:pStyle w:val="4"/>
        <w:spacing w:before="200"/>
        <w:ind w:firstLine="540"/>
        <w:jc w:val="both"/>
      </w:pPr>
      <w:r>
        <w:rPr>
          <w:sz w:val="20"/>
        </w:rPr>
        <w:t>2. Держатель складского свидетельства, отделенного от залогового свидетельства, вправе распоряжаться товаром, но не может взять его со склада до погашения кредита, выданного по залоговому свидетельству.</w:t>
      </w:r>
    </w:p>
    <w:p>
      <w:pPr>
        <w:pStyle w:val="4"/>
        <w:spacing w:before="200"/>
        <w:ind w:firstLine="540"/>
        <w:jc w:val="both"/>
      </w:pPr>
      <w:r>
        <w:rPr>
          <w:sz w:val="20"/>
        </w:rPr>
        <w:t>3. Держатель залогового свидетельства, иной, чем держатель складского свидетельства, имеет право залога на товар в размере выданного по залоговому свидетельству кредита и процентов по нему. При залоге товара об этом делается отметка на складском свидетельстве.</w:t>
      </w:r>
    </w:p>
    <w:p>
      <w:pPr>
        <w:pStyle w:val="4"/>
        <w:jc w:val="both"/>
      </w:pPr>
    </w:p>
    <w:p>
      <w:pPr>
        <w:pStyle w:val="6"/>
        <w:ind w:firstLine="540"/>
        <w:jc w:val="both"/>
        <w:outlineLvl w:val="3"/>
      </w:pPr>
      <w:r>
        <w:rPr>
          <w:sz w:val="20"/>
        </w:rPr>
        <w:t>Статья 915. Передача складского и залогового свидетельств</w:t>
      </w:r>
    </w:p>
    <w:p>
      <w:pPr>
        <w:pStyle w:val="4"/>
        <w:jc w:val="both"/>
      </w:pPr>
    </w:p>
    <w:p>
      <w:pPr>
        <w:pStyle w:val="4"/>
        <w:ind w:firstLine="540"/>
        <w:jc w:val="both"/>
      </w:pPr>
      <w:r>
        <w:rPr>
          <w:sz w:val="20"/>
        </w:rPr>
        <w:t>Складское свидетельство и залоговое свидетельство могут передаваться вместе или порознь по передаточным надписям.</w:t>
      </w:r>
    </w:p>
    <w:p>
      <w:pPr>
        <w:pStyle w:val="4"/>
        <w:jc w:val="both"/>
      </w:pPr>
    </w:p>
    <w:p>
      <w:pPr>
        <w:pStyle w:val="6"/>
        <w:ind w:firstLine="540"/>
        <w:jc w:val="both"/>
        <w:outlineLvl w:val="3"/>
      </w:pPr>
      <w:r>
        <w:rPr>
          <w:sz w:val="20"/>
        </w:rPr>
        <w:t>Статья 916. Выдача товара по двойному складскому свидетельству</w:t>
      </w:r>
    </w:p>
    <w:p>
      <w:pPr>
        <w:pStyle w:val="4"/>
        <w:jc w:val="both"/>
      </w:pPr>
    </w:p>
    <w:p>
      <w:pPr>
        <w:pStyle w:val="4"/>
        <w:ind w:firstLine="540"/>
        <w:jc w:val="both"/>
      </w:pPr>
      <w:r>
        <w:rPr>
          <w:sz w:val="20"/>
        </w:rPr>
        <w:t>1. Товарный склад выдает товар держателю складского и залогового свидетельств (двойного складского свидетельства) не иначе как в обмен на оба эти свидетельства вместе.</w:t>
      </w:r>
    </w:p>
    <w:p>
      <w:pPr>
        <w:pStyle w:val="4"/>
        <w:spacing w:before="200"/>
        <w:ind w:firstLine="540"/>
        <w:jc w:val="both"/>
      </w:pPr>
      <w:r>
        <w:rPr>
          <w:sz w:val="20"/>
        </w:rPr>
        <w:t>2. Держателю складского свидетельства, который не имеет залогового свидетельства, но внес сумму долга по нему, товар выдается складом не иначе как в обмен на складское свидетельство и при условии представления вместе с ним квитанции об уплате всей суммы долга по залоговому свидетельству.</w:t>
      </w:r>
    </w:p>
    <w:p>
      <w:pPr>
        <w:pStyle w:val="4"/>
        <w:spacing w:before="200"/>
        <w:ind w:firstLine="540"/>
        <w:jc w:val="both"/>
      </w:pPr>
      <w:r>
        <w:rPr>
          <w:sz w:val="20"/>
        </w:rPr>
        <w:t>3. Товарный склад, вопреки требованиям настоящей статьи выдавший товар держателю складского свидетельства, не имеющему залогового свидетельства и не внесшему сумму долга по нему, несет ответственность перед держателем залогового свидетельства за платеж всей обеспеченной по нему суммы.</w:t>
      </w:r>
    </w:p>
    <w:p>
      <w:pPr>
        <w:pStyle w:val="4"/>
        <w:spacing w:before="200"/>
        <w:ind w:firstLine="540"/>
        <w:jc w:val="both"/>
      </w:pPr>
      <w:r>
        <w:rPr>
          <w:sz w:val="20"/>
        </w:rPr>
        <w:t>4. Держатель складского и залогового свидетельств вправе требовать выдачи товара по частям. При этом в обмен на первоначальные свидетельства ему выдаются новые свидетельства на товар, оставшийся на складе.</w:t>
      </w:r>
    </w:p>
    <w:p>
      <w:pPr>
        <w:pStyle w:val="4"/>
        <w:jc w:val="both"/>
      </w:pPr>
    </w:p>
    <w:p>
      <w:pPr>
        <w:pStyle w:val="6"/>
        <w:ind w:firstLine="540"/>
        <w:jc w:val="both"/>
        <w:outlineLvl w:val="3"/>
      </w:pPr>
      <w:r>
        <w:rPr>
          <w:sz w:val="20"/>
        </w:rPr>
        <w:t>Статья 917. Простое складское свидетельство</w:t>
      </w:r>
    </w:p>
    <w:p>
      <w:pPr>
        <w:pStyle w:val="4"/>
        <w:jc w:val="both"/>
      </w:pPr>
    </w:p>
    <w:p>
      <w:pPr>
        <w:pStyle w:val="4"/>
        <w:ind w:firstLine="540"/>
        <w:jc w:val="both"/>
      </w:pPr>
      <w:r>
        <w:rPr>
          <w:sz w:val="20"/>
        </w:rPr>
        <w:t>1. Простое складское свидетельство выдается на предъявителя.</w:t>
      </w:r>
    </w:p>
    <w:p>
      <w:pPr>
        <w:pStyle w:val="4"/>
        <w:spacing w:before="200"/>
        <w:ind w:firstLine="540"/>
        <w:jc w:val="both"/>
      </w:pPr>
      <w:r>
        <w:rPr>
          <w:sz w:val="20"/>
        </w:rPr>
        <w:t xml:space="preserve">2. Простое складское свидетельство должно содержать сведения, предусмотренные </w:t>
      </w:r>
      <w:r>
        <w:fldChar w:fldCharType="begin"/>
      </w:r>
      <w:r>
        <w:instrText xml:space="preserve"> HYPERLINK \l "P3442" \h </w:instrText>
      </w:r>
      <w:r>
        <w:fldChar w:fldCharType="separate"/>
      </w:r>
      <w:r>
        <w:rPr>
          <w:color w:val="0000FF"/>
          <w:sz w:val="20"/>
        </w:rPr>
        <w:t>подпунктами 1</w:t>
      </w:r>
      <w:r>
        <w:rPr>
          <w:color w:val="0000FF"/>
          <w:sz w:val="20"/>
        </w:rPr>
        <w:fldChar w:fldCharType="end"/>
      </w:r>
      <w:r>
        <w:rPr>
          <w:sz w:val="20"/>
        </w:rPr>
        <w:t xml:space="preserve">, </w:t>
      </w:r>
      <w:r>
        <w:fldChar w:fldCharType="begin"/>
      </w:r>
      <w:r>
        <w:instrText xml:space="preserve"> HYPERLINK \l "P3443" \h </w:instrText>
      </w:r>
      <w:r>
        <w:fldChar w:fldCharType="separate"/>
      </w:r>
      <w:r>
        <w:rPr>
          <w:color w:val="0000FF"/>
          <w:sz w:val="20"/>
        </w:rPr>
        <w:t>2</w:t>
      </w:r>
      <w:r>
        <w:rPr>
          <w:color w:val="0000FF"/>
          <w:sz w:val="20"/>
        </w:rPr>
        <w:fldChar w:fldCharType="end"/>
      </w:r>
      <w:r>
        <w:rPr>
          <w:sz w:val="20"/>
        </w:rPr>
        <w:t xml:space="preserve">, </w:t>
      </w:r>
      <w:r>
        <w:fldChar w:fldCharType="begin"/>
      </w:r>
      <w:r>
        <w:instrText xml:space="preserve"> HYPERLINK \l "P3445" \h </w:instrText>
      </w:r>
      <w:r>
        <w:fldChar w:fldCharType="separate"/>
      </w:r>
      <w:r>
        <w:rPr>
          <w:color w:val="0000FF"/>
          <w:sz w:val="20"/>
        </w:rPr>
        <w:t>4</w:t>
      </w:r>
      <w:r>
        <w:rPr>
          <w:color w:val="0000FF"/>
          <w:sz w:val="20"/>
        </w:rPr>
        <w:fldChar w:fldCharType="end"/>
      </w:r>
      <w:r>
        <w:rPr>
          <w:sz w:val="20"/>
        </w:rPr>
        <w:t xml:space="preserve"> - </w:t>
      </w:r>
      <w:r>
        <w:fldChar w:fldCharType="begin"/>
      </w:r>
      <w:r>
        <w:instrText xml:space="preserve"> HYPERLINK \l "P3448" \h </w:instrText>
      </w:r>
      <w:r>
        <w:fldChar w:fldCharType="separate"/>
      </w:r>
      <w:r>
        <w:rPr>
          <w:color w:val="0000FF"/>
          <w:sz w:val="20"/>
        </w:rPr>
        <w:t>7 пункта 1</w:t>
      </w:r>
      <w:r>
        <w:rPr>
          <w:color w:val="0000FF"/>
          <w:sz w:val="20"/>
        </w:rPr>
        <w:fldChar w:fldCharType="end"/>
      </w:r>
      <w:r>
        <w:rPr>
          <w:sz w:val="20"/>
        </w:rPr>
        <w:t xml:space="preserve"> и </w:t>
      </w:r>
      <w:r>
        <w:fldChar w:fldCharType="begin"/>
      </w:r>
      <w:r>
        <w:instrText xml:space="preserve"> HYPERLINK \l "P3451" \h </w:instrText>
      </w:r>
      <w:r>
        <w:fldChar w:fldCharType="separate"/>
      </w:r>
      <w:r>
        <w:rPr>
          <w:color w:val="0000FF"/>
          <w:sz w:val="20"/>
        </w:rPr>
        <w:t>последним абзацем статьи 913</w:t>
      </w:r>
      <w:r>
        <w:rPr>
          <w:color w:val="0000FF"/>
          <w:sz w:val="20"/>
        </w:rPr>
        <w:fldChar w:fldCharType="end"/>
      </w:r>
      <w:r>
        <w:rPr>
          <w:sz w:val="20"/>
        </w:rPr>
        <w:t xml:space="preserve"> настоящего Кодекса, а также указание на то, что оно выдано на предъявителя.</w:t>
      </w:r>
    </w:p>
    <w:p>
      <w:pPr>
        <w:pStyle w:val="4"/>
        <w:spacing w:before="200"/>
        <w:ind w:firstLine="540"/>
        <w:jc w:val="both"/>
      </w:pPr>
      <w:r>
        <w:rPr>
          <w:sz w:val="20"/>
        </w:rPr>
        <w:t>3. Документ, не соответствующий требованиям настоящей статьи, не является простым складским свидетельством.</w:t>
      </w:r>
    </w:p>
    <w:p>
      <w:pPr>
        <w:pStyle w:val="4"/>
        <w:jc w:val="both"/>
      </w:pPr>
    </w:p>
    <w:p>
      <w:pPr>
        <w:pStyle w:val="6"/>
        <w:ind w:firstLine="540"/>
        <w:jc w:val="both"/>
        <w:outlineLvl w:val="3"/>
      </w:pPr>
      <w:r>
        <w:rPr>
          <w:sz w:val="20"/>
        </w:rPr>
        <w:t>Статья 918. Хранение вещей с правом распоряжения ими</w:t>
      </w:r>
    </w:p>
    <w:p>
      <w:pPr>
        <w:pStyle w:val="4"/>
        <w:jc w:val="both"/>
      </w:pPr>
    </w:p>
    <w:p>
      <w:pPr>
        <w:pStyle w:val="4"/>
        <w:ind w:firstLine="540"/>
        <w:jc w:val="both"/>
      </w:pPr>
      <w:r>
        <w:rPr>
          <w:sz w:val="20"/>
        </w:rPr>
        <w:t xml:space="preserve">Если из закона, иных правовых актов или договора следует, что товарный склад может распоряжаться сданными ему на хранение товарами, к отношениям сторон применяются правила </w:t>
      </w:r>
      <w:r>
        <w:fldChar w:fldCharType="begin"/>
      </w:r>
      <w:r>
        <w:instrText xml:space="preserve"> HYPERLINK \l "P2419" \h </w:instrText>
      </w:r>
      <w:r>
        <w:fldChar w:fldCharType="separate"/>
      </w:r>
      <w:r>
        <w:rPr>
          <w:color w:val="0000FF"/>
          <w:sz w:val="20"/>
        </w:rPr>
        <w:t>главы 42</w:t>
      </w:r>
      <w:r>
        <w:rPr>
          <w:color w:val="0000FF"/>
          <w:sz w:val="20"/>
        </w:rPr>
        <w:fldChar w:fldCharType="end"/>
      </w:r>
      <w:r>
        <w:rPr>
          <w:sz w:val="20"/>
        </w:rPr>
        <w:t xml:space="preserve"> настоящего Кодекса о займе, однако время и место возврата товаров определяются правилами настоящей </w:t>
      </w:r>
      <w:r>
        <w:fldChar w:fldCharType="begin"/>
      </w:r>
      <w:r>
        <w:instrText xml:space="preserve"> HYPERLINK \l "P3269" \h </w:instrText>
      </w:r>
      <w:r>
        <w:fldChar w:fldCharType="separate"/>
      </w:r>
      <w:r>
        <w:rPr>
          <w:color w:val="0000FF"/>
          <w:sz w:val="20"/>
        </w:rPr>
        <w:t>главы</w:t>
      </w:r>
      <w:r>
        <w:rPr>
          <w:color w:val="0000FF"/>
          <w:sz w:val="20"/>
        </w:rPr>
        <w:fldChar w:fldCharType="end"/>
      </w:r>
      <w:r>
        <w:rPr>
          <w:sz w:val="20"/>
        </w:rPr>
        <w:t>.</w:t>
      </w:r>
    </w:p>
    <w:p>
      <w:pPr>
        <w:pStyle w:val="4"/>
        <w:jc w:val="both"/>
      </w:pPr>
    </w:p>
    <w:p>
      <w:pPr>
        <w:pStyle w:val="6"/>
        <w:jc w:val="center"/>
        <w:outlineLvl w:val="2"/>
      </w:pPr>
      <w:r>
        <w:rPr>
          <w:sz w:val="20"/>
        </w:rPr>
        <w:t>§ 3. Специальные виды хранения</w:t>
      </w:r>
    </w:p>
    <w:p>
      <w:pPr>
        <w:pStyle w:val="4"/>
        <w:jc w:val="both"/>
      </w:pPr>
    </w:p>
    <w:p>
      <w:pPr>
        <w:pStyle w:val="6"/>
        <w:ind w:firstLine="540"/>
        <w:jc w:val="both"/>
        <w:outlineLvl w:val="3"/>
      </w:pPr>
      <w:r>
        <w:rPr>
          <w:sz w:val="20"/>
        </w:rPr>
        <w:t>Статья 919. Хранение в ломбарде</w:t>
      </w:r>
    </w:p>
    <w:p>
      <w:pPr>
        <w:pStyle w:val="4"/>
        <w:jc w:val="both"/>
      </w:pPr>
    </w:p>
    <w:p>
      <w:pPr>
        <w:pStyle w:val="4"/>
        <w:ind w:firstLine="540"/>
        <w:jc w:val="both"/>
      </w:pPr>
      <w:r>
        <w:rPr>
          <w:sz w:val="20"/>
        </w:rPr>
        <w:t xml:space="preserve">1. Договор хранения в ломбарде вещей, принадлежащих гражданину, является публичным договором </w:t>
      </w:r>
      <w:r>
        <w:fldChar w:fldCharType="begin"/>
      </w:r>
      <w:r>
        <w:instrText xml:space="preserve"> HYPERLINK "https://login.consultant.ru/link/?req=doc&amp;base=RZB&amp;n=471848&amp;dst=102015" \h </w:instrText>
      </w:r>
      <w:r>
        <w:fldChar w:fldCharType="separate"/>
      </w:r>
      <w:r>
        <w:rPr>
          <w:color w:val="0000FF"/>
          <w:sz w:val="20"/>
        </w:rPr>
        <w:t>(статья 426)</w:t>
      </w:r>
      <w:r>
        <w:rPr>
          <w:color w:val="0000FF"/>
          <w:sz w:val="20"/>
        </w:rPr>
        <w:fldChar w:fldCharType="end"/>
      </w:r>
      <w:r>
        <w:rPr>
          <w:sz w:val="20"/>
        </w:rPr>
        <w:t>.</w:t>
      </w:r>
    </w:p>
    <w:p>
      <w:pPr>
        <w:pStyle w:val="4"/>
        <w:spacing w:before="200"/>
        <w:ind w:firstLine="540"/>
        <w:jc w:val="both"/>
      </w:pPr>
      <w:r>
        <w:rPr>
          <w:sz w:val="20"/>
        </w:rPr>
        <w:t>2. Заключение договора хранения в ломбарде удостоверяется выдачей ломбардом поклажедателю именной сохранной квитанции.</w:t>
      </w:r>
    </w:p>
    <w:p>
      <w:pPr>
        <w:pStyle w:val="4"/>
        <w:spacing w:before="200"/>
        <w:ind w:firstLine="540"/>
        <w:jc w:val="both"/>
      </w:pPr>
      <w:bookmarkStart w:id="248" w:name="P3486"/>
      <w:bookmarkEnd w:id="248"/>
      <w:r>
        <w:rPr>
          <w:sz w:val="20"/>
        </w:rPr>
        <w:t>3. Вещь, сдаваемая на хранение в ломбард, подлежит оценке по соглашению сторон в соответствии с ценами на вещи такого рода и качества, обычно устанавливаемыми в торговле в момент и в месте их принятия на хранение.</w:t>
      </w:r>
    </w:p>
    <w:p>
      <w:pPr>
        <w:pStyle w:val="4"/>
        <w:spacing w:before="200"/>
        <w:ind w:firstLine="540"/>
        <w:jc w:val="both"/>
      </w:pPr>
      <w:r>
        <w:rPr>
          <w:sz w:val="20"/>
        </w:rPr>
        <w:t xml:space="preserve">4. Ломбард обязан страховать в пользу поклажедателя за свой счет принятые на хранение вещи в полной сумме их оценки, произведенной в соответствии с </w:t>
      </w:r>
      <w:r>
        <w:fldChar w:fldCharType="begin"/>
      </w:r>
      <w:r>
        <w:instrText xml:space="preserve"> HYPERLINK \l "P3486" \h </w:instrText>
      </w:r>
      <w:r>
        <w:fldChar w:fldCharType="separate"/>
      </w:r>
      <w:r>
        <w:rPr>
          <w:color w:val="0000FF"/>
          <w:sz w:val="20"/>
        </w:rPr>
        <w:t>пунктом 3</w:t>
      </w:r>
      <w:r>
        <w:rPr>
          <w:color w:val="0000FF"/>
          <w:sz w:val="20"/>
        </w:rPr>
        <w:fldChar w:fldCharType="end"/>
      </w:r>
      <w:r>
        <w:rPr>
          <w:sz w:val="20"/>
        </w:rPr>
        <w:t xml:space="preserve"> настоящей статьи.</w:t>
      </w:r>
    </w:p>
    <w:p>
      <w:pPr>
        <w:pStyle w:val="4"/>
        <w:jc w:val="both"/>
      </w:pPr>
    </w:p>
    <w:p>
      <w:pPr>
        <w:pStyle w:val="6"/>
        <w:ind w:firstLine="540"/>
        <w:jc w:val="both"/>
        <w:outlineLvl w:val="3"/>
      </w:pPr>
      <w:r>
        <w:rPr>
          <w:sz w:val="20"/>
        </w:rPr>
        <w:t>Статья 920. Не востребованные из ломбарда вещи</w:t>
      </w:r>
    </w:p>
    <w:p>
      <w:pPr>
        <w:pStyle w:val="4"/>
        <w:jc w:val="both"/>
      </w:pPr>
    </w:p>
    <w:p>
      <w:pPr>
        <w:pStyle w:val="4"/>
        <w:ind w:firstLine="540"/>
        <w:jc w:val="both"/>
      </w:pPr>
      <w:r>
        <w:rPr>
          <w:sz w:val="20"/>
        </w:rPr>
        <w:t xml:space="preserve">1. Если вещь, сданная на хранение в ломбард, не востребована поклажедателем в обусловленный соглашением с ломбардом срок, ломбард обязан хранить ее в течение двух месяцев с взиманием за это платы, предусмотренной договором хранения. По истечении этого срока невостребованная вещь может быть продана ломбардом в порядке, установленном </w:t>
      </w:r>
      <w:r>
        <w:fldChar w:fldCharType="begin"/>
      </w:r>
      <w:r>
        <w:instrText xml:space="preserve"> HYPERLINK "https://login.consultant.ru/link/?req=doc&amp;base=RZB&amp;n=471848&amp;dst=979" \h </w:instrText>
      </w:r>
      <w:r>
        <w:fldChar w:fldCharType="separate"/>
      </w:r>
      <w:r>
        <w:rPr>
          <w:color w:val="0000FF"/>
          <w:sz w:val="20"/>
        </w:rPr>
        <w:t>пунктом 5 статьи 358</w:t>
      </w:r>
      <w:r>
        <w:rPr>
          <w:color w:val="0000FF"/>
          <w:sz w:val="20"/>
        </w:rPr>
        <w:fldChar w:fldCharType="end"/>
      </w:r>
      <w:r>
        <w:rPr>
          <w:sz w:val="20"/>
        </w:rPr>
        <w:t xml:space="preserve"> настоящего Кодекса.</w:t>
      </w:r>
    </w:p>
    <w:p>
      <w:pPr>
        <w:pStyle w:val="4"/>
        <w:spacing w:before="200"/>
        <w:ind w:firstLine="540"/>
        <w:jc w:val="both"/>
      </w:pPr>
      <w:r>
        <w:rPr>
          <w:sz w:val="20"/>
        </w:rPr>
        <w:t>2. Из суммы, вырученной от продажи невостребованной вещи, погашается плата за ее хранение. Остаток суммы возвращается ломбардом поклажедателю.</w:t>
      </w:r>
    </w:p>
    <w:p>
      <w:pPr>
        <w:pStyle w:val="4"/>
        <w:jc w:val="both"/>
      </w:pPr>
      <w:r>
        <w:rPr>
          <w:sz w:val="20"/>
        </w:rPr>
        <w:t xml:space="preserve">(в ред. Федерального </w:t>
      </w:r>
      <w:r>
        <w:fldChar w:fldCharType="begin"/>
      </w:r>
      <w:r>
        <w:instrText xml:space="preserve"> HYPERLINK "https://login.consultant.ru/link/?req=doc&amp;base=RZB&amp;n=156430&amp;dst=100023" \h </w:instrText>
      </w:r>
      <w:r>
        <w:fldChar w:fldCharType="separate"/>
      </w:r>
      <w:r>
        <w:rPr>
          <w:color w:val="0000FF"/>
          <w:sz w:val="20"/>
        </w:rPr>
        <w:t>закона</w:t>
      </w:r>
      <w:r>
        <w:rPr>
          <w:color w:val="0000FF"/>
          <w:sz w:val="20"/>
        </w:rPr>
        <w:fldChar w:fldCharType="end"/>
      </w:r>
      <w:r>
        <w:rPr>
          <w:sz w:val="20"/>
        </w:rPr>
        <w:t xml:space="preserve"> от 19.07.2007 N 197-ФЗ)</w:t>
      </w:r>
    </w:p>
    <w:p>
      <w:pPr>
        <w:pStyle w:val="4"/>
        <w:jc w:val="both"/>
      </w:pPr>
    </w:p>
    <w:p>
      <w:pPr>
        <w:pStyle w:val="6"/>
        <w:ind w:firstLine="540"/>
        <w:jc w:val="both"/>
        <w:outlineLvl w:val="3"/>
      </w:pPr>
      <w:r>
        <w:rPr>
          <w:sz w:val="20"/>
        </w:rPr>
        <w:t>Статья 921. Хранение ценностей в банке</w:t>
      </w:r>
    </w:p>
    <w:p>
      <w:pPr>
        <w:pStyle w:val="4"/>
        <w:jc w:val="both"/>
      </w:pPr>
    </w:p>
    <w:p>
      <w:pPr>
        <w:pStyle w:val="4"/>
        <w:ind w:firstLine="540"/>
        <w:jc w:val="both"/>
      </w:pPr>
      <w:r>
        <w:rPr>
          <w:sz w:val="20"/>
        </w:rPr>
        <w:t>1. Банк может принимать на хранение ценные бумаги, драгоценные металлы и камни, иные драгоценные вещи и другие ценности, в том числе документы.</w:t>
      </w:r>
    </w:p>
    <w:p>
      <w:pPr>
        <w:pStyle w:val="4"/>
        <w:spacing w:before="200"/>
        <w:ind w:firstLine="540"/>
        <w:jc w:val="both"/>
      </w:pPr>
      <w:r>
        <w:rPr>
          <w:sz w:val="20"/>
        </w:rPr>
        <w:t>2. Заключение договора хранения ценностей в банке удостоверяется выдачей банком поклажедателю именного сохранного документа, предъявление которого является основанием для выдачи хранимых ценностей поклажедателю.</w:t>
      </w:r>
    </w:p>
    <w:p>
      <w:pPr>
        <w:pStyle w:val="4"/>
        <w:jc w:val="both"/>
      </w:pPr>
    </w:p>
    <w:p>
      <w:pPr>
        <w:pStyle w:val="6"/>
        <w:ind w:firstLine="540"/>
        <w:jc w:val="both"/>
        <w:outlineLvl w:val="3"/>
      </w:pPr>
      <w:r>
        <w:rPr>
          <w:sz w:val="20"/>
        </w:rPr>
        <w:t>Статья 922. Хранение ценностей в индивидуальном банковском сейфе</w:t>
      </w:r>
    </w:p>
    <w:p>
      <w:pPr>
        <w:pStyle w:val="4"/>
        <w:jc w:val="both"/>
      </w:pPr>
    </w:p>
    <w:p>
      <w:pPr>
        <w:pStyle w:val="4"/>
        <w:ind w:firstLine="540"/>
        <w:jc w:val="both"/>
      </w:pPr>
      <w:r>
        <w:rPr>
          <w:sz w:val="20"/>
        </w:rPr>
        <w:t>1. Договором хранения ценностей в банке может быть предусмотрено их хранение с использованием поклажедателем (клиентом) или с предоставлением ему охраняемого банком индивидуального банковского сейфа (ячейки сейфа, изолированного помещения в банке).</w:t>
      </w:r>
    </w:p>
    <w:p>
      <w:pPr>
        <w:pStyle w:val="4"/>
        <w:spacing w:before="200"/>
        <w:ind w:firstLine="540"/>
        <w:jc w:val="both"/>
      </w:pPr>
      <w:r>
        <w:rPr>
          <w:sz w:val="20"/>
        </w:rPr>
        <w:t>По договору хранения ценностей в индивидуальном банковском сейфе клиенту предоставляется право самому помещать ценности в сейф и изымать их из сейфа, для чего ему должны быть выданы ключ от сейфа, карточка, позволяющая идентифицировать клиента, либо иной знак или документ, удостоверяющие право клиента на доступ к сейфу и его содержимому.</w:t>
      </w:r>
    </w:p>
    <w:p>
      <w:pPr>
        <w:pStyle w:val="4"/>
        <w:spacing w:before="200"/>
        <w:ind w:firstLine="540"/>
        <w:jc w:val="both"/>
      </w:pPr>
      <w:r>
        <w:rPr>
          <w:sz w:val="20"/>
        </w:rPr>
        <w:t>Условиями договора может быть предусмотрено право клиента работать в банке с ценностями, хранимыми в индивидуальном сейфе.</w:t>
      </w:r>
    </w:p>
    <w:p>
      <w:pPr>
        <w:pStyle w:val="4"/>
        <w:spacing w:before="200"/>
        <w:ind w:firstLine="540"/>
        <w:jc w:val="both"/>
      </w:pPr>
      <w:r>
        <w:rPr>
          <w:sz w:val="20"/>
        </w:rPr>
        <w:t>2. По договору хранения ценностей в банке с использованием клиентом индивидуального банковского сейфа банк принимает от клиента ценности, которые должны храниться в сейфе, осуществляет контроль за их помещением клиентом в сейф и изъятием из сейфа и после изъятия возвращает их клиенту.</w:t>
      </w:r>
    </w:p>
    <w:p>
      <w:pPr>
        <w:pStyle w:val="4"/>
        <w:spacing w:before="200"/>
        <w:ind w:firstLine="540"/>
        <w:jc w:val="both"/>
      </w:pPr>
      <w:r>
        <w:rPr>
          <w:sz w:val="20"/>
        </w:rPr>
        <w:t>3. По договору хранения ценностей в банке с предоставлением клиенту индивидуального банковского сейфа банк обеспечивает клиенту возможность помещения ценностей в сейф и изъятия их из сейфа вне чьего-либо контроля, в том числе и со стороны банка.</w:t>
      </w:r>
    </w:p>
    <w:p>
      <w:pPr>
        <w:pStyle w:val="4"/>
        <w:spacing w:before="200"/>
        <w:ind w:firstLine="540"/>
        <w:jc w:val="both"/>
      </w:pPr>
      <w:r>
        <w:rPr>
          <w:sz w:val="20"/>
        </w:rPr>
        <w:t>Банк обязан осуществлять контроль за доступом в помещение, где находится предоставленный клиенту сейф.</w:t>
      </w:r>
    </w:p>
    <w:p>
      <w:pPr>
        <w:pStyle w:val="4"/>
        <w:spacing w:before="200"/>
        <w:ind w:firstLine="540"/>
        <w:jc w:val="both"/>
      </w:pPr>
      <w:r>
        <w:rPr>
          <w:sz w:val="20"/>
        </w:rPr>
        <w:t>Если договором хранения ценностей в банке с предоставлением клиенту индивидуального банковского сейфа не предусмотрено иное, банк освобождается от ответственности за несохранность содержимого сейфа, если докажет, что по условиям хранения доступ кого-либо к сейфу без ведома клиента был невозможен либо стал возможным вследствие непреодолимой силы.</w:t>
      </w:r>
    </w:p>
    <w:p>
      <w:pPr>
        <w:pStyle w:val="4"/>
        <w:spacing w:before="200"/>
        <w:ind w:firstLine="540"/>
        <w:jc w:val="both"/>
      </w:pPr>
      <w:r>
        <w:rPr>
          <w:sz w:val="20"/>
        </w:rPr>
        <w:t xml:space="preserve">4. К договору о предоставлении банковского сейфа в пользование другому лицу без ответственности банка за содержимое сейфа применяются правила настоящего Кодекса о договоре </w:t>
      </w:r>
      <w:r>
        <w:fldChar w:fldCharType="begin"/>
      </w:r>
      <w:r>
        <w:instrText xml:space="preserve"> HYPERLINK \l "P1122" \h </w:instrText>
      </w:r>
      <w:r>
        <w:fldChar w:fldCharType="separate"/>
      </w:r>
      <w:r>
        <w:rPr>
          <w:color w:val="0000FF"/>
          <w:sz w:val="20"/>
        </w:rPr>
        <w:t>аренды</w:t>
      </w:r>
      <w:r>
        <w:rPr>
          <w:color w:val="0000FF"/>
          <w:sz w:val="20"/>
        </w:rPr>
        <w:fldChar w:fldCharType="end"/>
      </w:r>
      <w:r>
        <w:rPr>
          <w:sz w:val="20"/>
        </w:rPr>
        <w:t>.</w:t>
      </w:r>
    </w:p>
    <w:p>
      <w:pPr>
        <w:pStyle w:val="4"/>
        <w:jc w:val="both"/>
      </w:pPr>
    </w:p>
    <w:p>
      <w:pPr>
        <w:pStyle w:val="6"/>
        <w:ind w:firstLine="540"/>
        <w:jc w:val="both"/>
        <w:outlineLvl w:val="3"/>
      </w:pPr>
      <w:r>
        <w:rPr>
          <w:sz w:val="20"/>
        </w:rPr>
        <w:t>Статья 923. Хранение в камерах хранения транспортных организаций</w:t>
      </w:r>
    </w:p>
    <w:p>
      <w:pPr>
        <w:pStyle w:val="4"/>
        <w:jc w:val="both"/>
      </w:pPr>
    </w:p>
    <w:p>
      <w:pPr>
        <w:pStyle w:val="4"/>
        <w:ind w:firstLine="540"/>
        <w:jc w:val="both"/>
      </w:pPr>
      <w:r>
        <w:rPr>
          <w:sz w:val="20"/>
        </w:rPr>
        <w:t xml:space="preserve">1. Находящиеся в ведении транспортных организаций общего пользования камеры хранения обязаны принимать на хранение вещи пассажиров и других граждан независимо от наличия у них проездных документов. Договор хранения вещей в камерах хранения транспортных организаций признается публичным договором </w:t>
      </w:r>
      <w:r>
        <w:fldChar w:fldCharType="begin"/>
      </w:r>
      <w:r>
        <w:instrText xml:space="preserve"> HYPERLINK "https://login.consultant.ru/link/?req=doc&amp;base=RZB&amp;n=471848&amp;dst=102015" \h </w:instrText>
      </w:r>
      <w:r>
        <w:fldChar w:fldCharType="separate"/>
      </w:r>
      <w:r>
        <w:rPr>
          <w:color w:val="0000FF"/>
          <w:sz w:val="20"/>
        </w:rPr>
        <w:t>(статья 426)</w:t>
      </w:r>
      <w:r>
        <w:rPr>
          <w:color w:val="0000FF"/>
          <w:sz w:val="20"/>
        </w:rPr>
        <w:fldChar w:fldCharType="end"/>
      </w:r>
      <w:r>
        <w:rPr>
          <w:sz w:val="20"/>
        </w:rPr>
        <w:t>.</w:t>
      </w:r>
    </w:p>
    <w:p>
      <w:pPr>
        <w:pStyle w:val="4"/>
        <w:spacing w:before="200"/>
        <w:ind w:firstLine="540"/>
        <w:jc w:val="both"/>
      </w:pPr>
      <w:bookmarkStart w:id="249" w:name="P3514"/>
      <w:bookmarkEnd w:id="249"/>
      <w:r>
        <w:rPr>
          <w:sz w:val="20"/>
        </w:rPr>
        <w:t>2. В подтверждение принятия вещи на хранение в камеру хранения (за исключением автоматических камер) поклажедателю выдается квитанция или номерной жетон. В случае утраты квитанции или жетона сданная в камеру хранения вещь выдается поклажедателю по представлении доказательств принадлежности ему этой вещи.</w:t>
      </w:r>
    </w:p>
    <w:p>
      <w:pPr>
        <w:pStyle w:val="4"/>
        <w:spacing w:before="200"/>
        <w:ind w:firstLine="540"/>
        <w:jc w:val="both"/>
      </w:pPr>
      <w:r>
        <w:rPr>
          <w:sz w:val="20"/>
        </w:rPr>
        <w:t xml:space="preserve">3. Срок, в течение которого камера хранения обязана хранить вещи, определяется правилами, установленными в соответствии с </w:t>
      </w:r>
      <w:r>
        <w:fldChar w:fldCharType="begin"/>
      </w:r>
      <w:r>
        <w:instrText xml:space="preserve"> HYPERLINK \l "P2270" \h </w:instrText>
      </w:r>
      <w:r>
        <w:fldChar w:fldCharType="separate"/>
      </w:r>
      <w:r>
        <w:rPr>
          <w:color w:val="0000FF"/>
          <w:sz w:val="20"/>
        </w:rPr>
        <w:t>абзацем вторым пункта 2 статьи 784</w:t>
      </w:r>
      <w:r>
        <w:rPr>
          <w:color w:val="0000FF"/>
          <w:sz w:val="20"/>
        </w:rPr>
        <w:fldChar w:fldCharType="end"/>
      </w:r>
      <w:r>
        <w:rPr>
          <w:sz w:val="20"/>
        </w:rPr>
        <w:t xml:space="preserve"> настоящего Кодекса, если соглашением сторон не установлен более длительный срок. Вещи, не востребованные в указанные сроки, камера хранения обязана хранить еще в течение тридцати дней. По истечении этого срока невостребованные вещи могут быть проданы в порядке, предусмотренном </w:t>
      </w:r>
      <w:r>
        <w:fldChar w:fldCharType="begin"/>
      </w:r>
      <w:r>
        <w:instrText xml:space="preserve"> HYPERLINK \l "P3359" \h </w:instrText>
      </w:r>
      <w:r>
        <w:fldChar w:fldCharType="separate"/>
      </w:r>
      <w:r>
        <w:rPr>
          <w:color w:val="0000FF"/>
          <w:sz w:val="20"/>
        </w:rPr>
        <w:t>пунктом 2 статьи 899</w:t>
      </w:r>
      <w:r>
        <w:rPr>
          <w:color w:val="0000FF"/>
          <w:sz w:val="20"/>
        </w:rPr>
        <w:fldChar w:fldCharType="end"/>
      </w:r>
      <w:r>
        <w:rPr>
          <w:sz w:val="20"/>
        </w:rPr>
        <w:t xml:space="preserve"> настоящего Кодекса.</w:t>
      </w:r>
    </w:p>
    <w:p>
      <w:pPr>
        <w:pStyle w:val="4"/>
        <w:spacing w:before="200"/>
        <w:ind w:firstLine="540"/>
        <w:jc w:val="both"/>
      </w:pPr>
      <w:r>
        <w:rPr>
          <w:sz w:val="20"/>
        </w:rPr>
        <w:t>4. Убытки поклажедателя вследствие утраты, недостачи или повреждения вещей, сданных в камеру хранения, в пределах суммы их оценки поклажедателем при сдаче на хранение подлежат возмещению хранителем в течение двадцати четырех часов с момента предъявления требования об их возмещении.</w:t>
      </w:r>
    </w:p>
    <w:p>
      <w:pPr>
        <w:pStyle w:val="4"/>
        <w:jc w:val="both"/>
      </w:pPr>
    </w:p>
    <w:p>
      <w:pPr>
        <w:pStyle w:val="6"/>
        <w:ind w:firstLine="540"/>
        <w:jc w:val="both"/>
        <w:outlineLvl w:val="3"/>
      </w:pPr>
      <w:r>
        <w:rPr>
          <w:sz w:val="20"/>
        </w:rPr>
        <w:t>Статья 924. Хранение в гардеробах организаций</w:t>
      </w:r>
    </w:p>
    <w:p>
      <w:pPr>
        <w:pStyle w:val="4"/>
        <w:jc w:val="both"/>
      </w:pPr>
    </w:p>
    <w:p>
      <w:pPr>
        <w:pStyle w:val="4"/>
        <w:ind w:firstLine="540"/>
        <w:jc w:val="both"/>
      </w:pPr>
      <w:r>
        <w:rPr>
          <w:sz w:val="20"/>
        </w:rPr>
        <w:t>1. Хранение в гардеробах организаций предполагается безвозмездным, если вознаграждение за хранение не оговорено или иным очевидным способом не обусловлено при сдаче вещи на хранение.</w:t>
      </w:r>
    </w:p>
    <w:p>
      <w:pPr>
        <w:pStyle w:val="4"/>
        <w:spacing w:before="200"/>
        <w:ind w:firstLine="540"/>
        <w:jc w:val="both"/>
      </w:pPr>
      <w:r>
        <w:rPr>
          <w:sz w:val="20"/>
        </w:rPr>
        <w:t xml:space="preserve">Хранитель вещи, сданной в гардероб, независимо от того, осуществляется хранение возмездно или безвозмездно, обязан принять для обеспечения сохранности вещи все меры, предусмотренные </w:t>
      </w:r>
      <w:r>
        <w:fldChar w:fldCharType="begin"/>
      </w:r>
      <w:r>
        <w:instrText xml:space="preserve"> HYPERLINK \l "P3307" \h </w:instrText>
      </w:r>
      <w:r>
        <w:fldChar w:fldCharType="separate"/>
      </w:r>
      <w:r>
        <w:rPr>
          <w:color w:val="0000FF"/>
          <w:sz w:val="20"/>
        </w:rPr>
        <w:t>пунктами 1</w:t>
      </w:r>
      <w:r>
        <w:rPr>
          <w:color w:val="0000FF"/>
          <w:sz w:val="20"/>
        </w:rPr>
        <w:fldChar w:fldCharType="end"/>
      </w:r>
      <w:r>
        <w:rPr>
          <w:sz w:val="20"/>
        </w:rPr>
        <w:t xml:space="preserve"> и </w:t>
      </w:r>
      <w:r>
        <w:fldChar w:fldCharType="begin"/>
      </w:r>
      <w:r>
        <w:instrText xml:space="preserve"> HYPERLINK \l "P3309" \h </w:instrText>
      </w:r>
      <w:r>
        <w:fldChar w:fldCharType="separate"/>
      </w:r>
      <w:r>
        <w:rPr>
          <w:color w:val="0000FF"/>
          <w:sz w:val="20"/>
        </w:rPr>
        <w:t>2 статьи 891</w:t>
      </w:r>
      <w:r>
        <w:rPr>
          <w:color w:val="0000FF"/>
          <w:sz w:val="20"/>
        </w:rPr>
        <w:fldChar w:fldCharType="end"/>
      </w:r>
      <w:r>
        <w:rPr>
          <w:sz w:val="20"/>
        </w:rPr>
        <w:t xml:space="preserve"> настоящего Кодекса.</w:t>
      </w:r>
    </w:p>
    <w:p>
      <w:pPr>
        <w:pStyle w:val="4"/>
        <w:spacing w:before="200"/>
        <w:ind w:firstLine="540"/>
        <w:jc w:val="both"/>
      </w:pPr>
      <w:r>
        <w:rPr>
          <w:sz w:val="20"/>
        </w:rPr>
        <w:t>2. Правила настоящей статьи применяются также к хранению верхней одежды, головных уборов и иных подобных вещей, оставляемых без сдачи их на хранение гражданами в местах, отведенных для этих целей в организациях и средствах транспорта.</w:t>
      </w:r>
    </w:p>
    <w:p>
      <w:pPr>
        <w:pStyle w:val="4"/>
        <w:jc w:val="both"/>
      </w:pPr>
    </w:p>
    <w:p>
      <w:pPr>
        <w:pStyle w:val="6"/>
        <w:ind w:firstLine="540"/>
        <w:jc w:val="both"/>
        <w:outlineLvl w:val="3"/>
      </w:pPr>
      <w:r>
        <w:rPr>
          <w:sz w:val="20"/>
        </w:rPr>
        <w:t>Статья 925. Хранение в гостинице</w:t>
      </w:r>
    </w:p>
    <w:p>
      <w:pPr>
        <w:pStyle w:val="4"/>
        <w:jc w:val="both"/>
      </w:pPr>
    </w:p>
    <w:p>
      <w:pPr>
        <w:pStyle w:val="4"/>
        <w:ind w:firstLine="540"/>
        <w:jc w:val="both"/>
      </w:pPr>
      <w:r>
        <w:rPr>
          <w:sz w:val="20"/>
        </w:rPr>
        <w:t>1. Гостиница отвечает как хранитель и без особого о том соглашения с проживающим в ней лицом (постояльцем) за утрату, недостачу или повреждение его вещей, внесенных в гостиницу, за исключением денег, иных валютных ценностей, ценных бумаг и других драгоценных вещей.</w:t>
      </w:r>
    </w:p>
    <w:p>
      <w:pPr>
        <w:pStyle w:val="4"/>
        <w:spacing w:before="200"/>
        <w:ind w:firstLine="540"/>
        <w:jc w:val="both"/>
      </w:pPr>
      <w:r>
        <w:rPr>
          <w:sz w:val="20"/>
        </w:rPr>
        <w:t>Внесенной в гостиницу считается вещь, вверенная работникам гостиницы, либо вещь, помещенная в гостиничном номере или ином предназначенном для этого месте.</w:t>
      </w:r>
    </w:p>
    <w:p>
      <w:pPr>
        <w:pStyle w:val="4"/>
        <w:spacing w:before="200"/>
        <w:ind w:firstLine="540"/>
        <w:jc w:val="both"/>
      </w:pPr>
      <w:r>
        <w:rPr>
          <w:sz w:val="20"/>
        </w:rPr>
        <w:t>2. Гостиница отвечает за утрату денег, иных валютных ценностей, ценных бумаг и других драгоценных вещей постояльца при условии, если они были приняты гостиницей на хранение либо были помещены постояльцем в предоставленный ему гостиницей индивидуальный сейф независимо от того, находится этот сейф в его номере или в ином помещении гостиницы. Гостиница освобождается от ответственности за несохранность содержимого такого сейфа, если докажет, что по условиям хранения доступ кого-либо к сейфу без ведома постояльца был невозможен либо стал возможным вследствие непреодолимой силы.</w:t>
      </w:r>
    </w:p>
    <w:p>
      <w:pPr>
        <w:pStyle w:val="4"/>
        <w:spacing w:before="200"/>
        <w:ind w:firstLine="540"/>
        <w:jc w:val="both"/>
      </w:pPr>
      <w:r>
        <w:rPr>
          <w:sz w:val="20"/>
        </w:rPr>
        <w:t>3. Постоялец, обнаруживший утрату, недостачу или повреждение своих вещей, обязан без промедления заявить об этом администрации гостиницы. В противном случае гостиница освобождается от ответственности за несохранность вещей.</w:t>
      </w:r>
    </w:p>
    <w:p>
      <w:pPr>
        <w:pStyle w:val="4"/>
        <w:spacing w:before="200"/>
        <w:ind w:firstLine="540"/>
        <w:jc w:val="both"/>
      </w:pPr>
      <w:r>
        <w:rPr>
          <w:sz w:val="20"/>
        </w:rPr>
        <w:t>4. Сделанное гостиницей объявление о том, что она не принимает на себя ответственности за несохранность вещей постояльцев, не освобождает ее от ответственности.</w:t>
      </w:r>
    </w:p>
    <w:p>
      <w:pPr>
        <w:pStyle w:val="4"/>
        <w:spacing w:before="200"/>
        <w:ind w:firstLine="540"/>
        <w:jc w:val="both"/>
      </w:pPr>
      <w:r>
        <w:rPr>
          <w:sz w:val="20"/>
        </w:rPr>
        <w:t>5. Правила настоящей статьи соответственно применяются в отношении хранения вещей граждан в мотелях, домах отдыха, пансионатах, санаториях, банях и других подобных организациях.</w:t>
      </w:r>
    </w:p>
    <w:p>
      <w:pPr>
        <w:pStyle w:val="4"/>
        <w:jc w:val="both"/>
      </w:pPr>
    </w:p>
    <w:p>
      <w:pPr>
        <w:pStyle w:val="6"/>
        <w:ind w:firstLine="540"/>
        <w:jc w:val="both"/>
        <w:outlineLvl w:val="3"/>
      </w:pPr>
      <w:bookmarkStart w:id="250" w:name="P3533"/>
      <w:bookmarkEnd w:id="250"/>
      <w:r>
        <w:rPr>
          <w:sz w:val="20"/>
        </w:rPr>
        <w:t>Статья 926. Хранение вещей, являющихся предметом спора (секвестр)</w:t>
      </w:r>
    </w:p>
    <w:p>
      <w:pPr>
        <w:pStyle w:val="4"/>
        <w:jc w:val="both"/>
      </w:pPr>
    </w:p>
    <w:p>
      <w:pPr>
        <w:pStyle w:val="4"/>
        <w:ind w:firstLine="540"/>
        <w:jc w:val="both"/>
      </w:pPr>
      <w:r>
        <w:rPr>
          <w:sz w:val="20"/>
        </w:rPr>
        <w:t>1. По договору о секвестре двое или несколько лиц, между которыми возник спор о праве на вещь, передают эту вещь третьему лицу, принимающему на себя обязанность по разрешении спора возвратить вещь тому лицу, которому она будет присуждена по решению суда либо по соглашению всех спорящих лиц (договорный секвестр).</w:t>
      </w:r>
    </w:p>
    <w:p>
      <w:pPr>
        <w:pStyle w:val="4"/>
        <w:spacing w:before="200"/>
        <w:ind w:firstLine="540"/>
        <w:jc w:val="both"/>
      </w:pPr>
      <w:r>
        <w:rPr>
          <w:sz w:val="20"/>
        </w:rPr>
        <w:t>2. Вещь, являющаяся предметом спора между двумя или несколькими лицами, может быть передана на хранение в порядке секвестра по решению суда (судебный секвестр).</w:t>
      </w:r>
    </w:p>
    <w:p>
      <w:pPr>
        <w:pStyle w:val="4"/>
        <w:spacing w:before="200"/>
        <w:ind w:firstLine="540"/>
        <w:jc w:val="both"/>
      </w:pPr>
      <w:r>
        <w:rPr>
          <w:sz w:val="20"/>
        </w:rPr>
        <w:t>Хранителем по судебному секвестру может быть как лицо, назначенное судом, так и лицо, определяемое по взаимному согласию спорящих сторон. В обоих случаях требуется согласие хранителя, если законом не установлено иное.</w:t>
      </w:r>
    </w:p>
    <w:p>
      <w:pPr>
        <w:pStyle w:val="4"/>
        <w:spacing w:before="200"/>
        <w:ind w:firstLine="540"/>
        <w:jc w:val="both"/>
      </w:pPr>
      <w:r>
        <w:rPr>
          <w:sz w:val="20"/>
        </w:rPr>
        <w:t>3. На хранение в порядке секвестра могут быть переданы как движимые, так и недвижимые вещи.</w:t>
      </w:r>
    </w:p>
    <w:p>
      <w:pPr>
        <w:pStyle w:val="4"/>
        <w:spacing w:before="200"/>
        <w:ind w:firstLine="540"/>
        <w:jc w:val="both"/>
      </w:pPr>
      <w:r>
        <w:rPr>
          <w:sz w:val="20"/>
        </w:rPr>
        <w:t>4. Хранитель, осуществляющий хранение вещи в порядке секвестра, имеет право на вознаграждение за счет спорящих сторон, если договором или решением суда, которым установлен секвестр, не предусмотрено иное.</w:t>
      </w:r>
    </w:p>
    <w:p>
      <w:pPr>
        <w:pStyle w:val="4"/>
        <w:ind w:firstLine="540"/>
        <w:jc w:val="both"/>
      </w:pPr>
    </w:p>
    <w:p>
      <w:pPr>
        <w:pStyle w:val="6"/>
        <w:jc w:val="center"/>
        <w:outlineLvl w:val="1"/>
      </w:pPr>
      <w:bookmarkStart w:id="251" w:name="P3541"/>
      <w:bookmarkEnd w:id="251"/>
      <w:r>
        <w:rPr>
          <w:sz w:val="20"/>
        </w:rPr>
        <w:t>Глава 47.1. УСЛОВНОЕ ДЕПОНИРОВАНИЕ (ЭСКРОУ)</w:t>
      </w:r>
    </w:p>
    <w:p>
      <w:pPr>
        <w:pStyle w:val="4"/>
        <w:jc w:val="center"/>
      </w:pPr>
      <w:r>
        <w:rPr>
          <w:sz w:val="20"/>
        </w:rPr>
        <w:t xml:space="preserve">(введено Федеральным </w:t>
      </w:r>
      <w:r>
        <w:fldChar w:fldCharType="begin"/>
      </w:r>
      <w:r>
        <w:instrText xml:space="preserve"> HYPERLINK "https://login.consultant.ru/link/?req=doc&amp;base=RZB&amp;n=220900&amp;dst=100431" \h </w:instrText>
      </w:r>
      <w:r>
        <w:fldChar w:fldCharType="separate"/>
      </w:r>
      <w:r>
        <w:rPr>
          <w:color w:val="0000FF"/>
          <w:sz w:val="20"/>
        </w:rPr>
        <w:t>законом</w:t>
      </w:r>
      <w:r>
        <w:rPr>
          <w:color w:val="0000FF"/>
          <w:sz w:val="20"/>
        </w:rPr>
        <w:fldChar w:fldCharType="end"/>
      </w:r>
      <w:r>
        <w:rPr>
          <w:sz w:val="20"/>
        </w:rPr>
        <w:t xml:space="preserve"> от 26.07.2017 N 212-ФЗ)</w:t>
      </w:r>
    </w:p>
    <w:p>
      <w:pPr>
        <w:pStyle w:val="4"/>
        <w:ind w:firstLine="540"/>
        <w:jc w:val="both"/>
      </w:pPr>
    </w:p>
    <w:p>
      <w:pPr>
        <w:pStyle w:val="6"/>
        <w:ind w:firstLine="540"/>
        <w:jc w:val="both"/>
        <w:outlineLvl w:val="2"/>
      </w:pPr>
      <w:r>
        <w:rPr>
          <w:sz w:val="20"/>
        </w:rPr>
        <w:t>Статья 926.1. Договор условного депонирования (эскроу)</w:t>
      </w:r>
    </w:p>
    <w:p>
      <w:pPr>
        <w:pStyle w:val="4"/>
        <w:ind w:firstLine="540"/>
        <w:jc w:val="both"/>
      </w:pPr>
      <w:r>
        <w:rPr>
          <w:sz w:val="20"/>
        </w:rPr>
        <w:t xml:space="preserve">(введена Федеральным </w:t>
      </w:r>
      <w:r>
        <w:fldChar w:fldCharType="begin"/>
      </w:r>
      <w:r>
        <w:instrText xml:space="preserve"> HYPERLINK "https://login.consultant.ru/link/?req=doc&amp;base=RZB&amp;n=220900&amp;dst=100431" \h </w:instrText>
      </w:r>
      <w:r>
        <w:fldChar w:fldCharType="separate"/>
      </w:r>
      <w:r>
        <w:rPr>
          <w:color w:val="0000FF"/>
          <w:sz w:val="20"/>
        </w:rPr>
        <w:t>законом</w:t>
      </w:r>
      <w:r>
        <w:rPr>
          <w:color w:val="0000FF"/>
          <w:sz w:val="20"/>
        </w:rPr>
        <w:fldChar w:fldCharType="end"/>
      </w:r>
      <w:r>
        <w:rPr>
          <w:sz w:val="20"/>
        </w:rPr>
        <w:t xml:space="preserve"> от 26.07.2017 N 212-ФЗ)</w:t>
      </w:r>
    </w:p>
    <w:p>
      <w:pPr>
        <w:pStyle w:val="4"/>
        <w:ind w:firstLine="540"/>
        <w:jc w:val="both"/>
      </w:pPr>
    </w:p>
    <w:p>
      <w:pPr>
        <w:pStyle w:val="4"/>
        <w:ind w:firstLine="540"/>
        <w:jc w:val="both"/>
      </w:pPr>
      <w:r>
        <w:rPr>
          <w:sz w:val="20"/>
        </w:rPr>
        <w:t>1. По договору условного депонирования (эскроу) депонент обязуется передать на депонирование эскроу-агенту имущество в целях исполнения обязательства депонента по его передаче другому лицу, в пользу которого осуществляется депонирование имущества (бенефициару), а эскроу-агент обязуется обеспечить сохранность этого имущества и передать его бенефициару при возникновении указанных в договоре оснований.</w:t>
      </w:r>
    </w:p>
    <w:p>
      <w:pPr>
        <w:pStyle w:val="4"/>
        <w:spacing w:before="200"/>
        <w:ind w:firstLine="540"/>
        <w:jc w:val="both"/>
      </w:pPr>
      <w:r>
        <w:rPr>
          <w:sz w:val="20"/>
        </w:rPr>
        <w:t>Договор эскроу заключается между депонентом, бенефициаром и эскроу-агентом и должен предусматривать срок депонирования имущества. Срок действия договора эскроу не может превышать пять лет. Договор эскроу, заключенный на больший срок или без указания срока, считается заключенным на пять лет.</w:t>
      </w:r>
    </w:p>
    <w:p>
      <w:pPr>
        <w:pStyle w:val="4"/>
        <w:spacing w:before="200"/>
        <w:ind w:firstLine="540"/>
        <w:jc w:val="both"/>
      </w:pPr>
      <w:r>
        <w:rPr>
          <w:sz w:val="20"/>
        </w:rPr>
        <w:t>Договор эскроу подлежит нотариальному удостоверению, за исключением случаев депонирования безналичных денежных средств и (или) бездокументарных ценных бумаг.</w:t>
      </w:r>
    </w:p>
    <w:p>
      <w:pPr>
        <w:pStyle w:val="4"/>
        <w:spacing w:before="200"/>
        <w:ind w:firstLine="540"/>
        <w:jc w:val="both"/>
      </w:pPr>
      <w:r>
        <w:rPr>
          <w:sz w:val="20"/>
        </w:rPr>
        <w:t>2. При возникновении указанных в договоре эскроу оснований для передачи имущества бенефициару (в том числе при совершении бенефициаром или третьим лицом предусмотренных договором действий либо наступлении установленных договором срока или события) эскроу-агент обязан передать депонированное имущество бенефициару в соответствии с условиями договора эскроу. Если указанные в договоре эскроу основания передачи имущества бенефициару в течение срока действия договора эскроу не возникают, эскроу-агент обязан вернуть полученное имущество депоненту.</w:t>
      </w:r>
    </w:p>
    <w:p>
      <w:pPr>
        <w:pStyle w:val="4"/>
        <w:spacing w:before="200"/>
        <w:ind w:firstLine="540"/>
        <w:jc w:val="both"/>
      </w:pPr>
      <w:r>
        <w:rPr>
          <w:sz w:val="20"/>
        </w:rPr>
        <w:t>3. Объектом депонирования могут быть движимые вещи (включая наличные деньги, документарные ценные бумаги и документы), безналичные денежные средства, бездокументарные ценные бумаги.</w:t>
      </w:r>
    </w:p>
    <w:p>
      <w:pPr>
        <w:pStyle w:val="4"/>
        <w:spacing w:before="200"/>
        <w:ind w:firstLine="540"/>
        <w:jc w:val="both"/>
      </w:pPr>
      <w:r>
        <w:rPr>
          <w:sz w:val="20"/>
        </w:rPr>
        <w:t>4. После передачи объекта депонирования эскроу-агенту и в течение всего периода действия договора эскроу депонент не вправе распоряжаться данным имуществом, если иное не предусмотрено договором.</w:t>
      </w:r>
    </w:p>
    <w:p>
      <w:pPr>
        <w:pStyle w:val="4"/>
        <w:spacing w:before="200"/>
        <w:ind w:firstLine="540"/>
        <w:jc w:val="both"/>
      </w:pPr>
      <w:r>
        <w:rPr>
          <w:sz w:val="20"/>
        </w:rPr>
        <w:t>5. Обязательство депонента по передаче бенефициару имущества считается исполненным с момента передачи этого имущества эскроу-агенту.</w:t>
      </w:r>
    </w:p>
    <w:p>
      <w:pPr>
        <w:pStyle w:val="4"/>
        <w:spacing w:before="200"/>
        <w:ind w:firstLine="540"/>
        <w:jc w:val="both"/>
      </w:pPr>
      <w:r>
        <w:rPr>
          <w:sz w:val="20"/>
        </w:rPr>
        <w:t>6. Сторонами может быть заключен договор, на основании которого у эскроу-агента должно быть депонировано имущество, подлежащее передаче сторонами двустороннего договора друг другу (взаимное эскроу).</w:t>
      </w:r>
    </w:p>
    <w:p>
      <w:pPr>
        <w:pStyle w:val="4"/>
        <w:ind w:firstLine="540"/>
        <w:jc w:val="both"/>
      </w:pPr>
    </w:p>
    <w:p>
      <w:pPr>
        <w:pStyle w:val="6"/>
        <w:ind w:firstLine="540"/>
        <w:jc w:val="both"/>
        <w:outlineLvl w:val="2"/>
      </w:pPr>
      <w:r>
        <w:rPr>
          <w:sz w:val="20"/>
        </w:rPr>
        <w:t>Статья 926.2. Вознаграждение эскроу-агента</w:t>
      </w:r>
    </w:p>
    <w:p>
      <w:pPr>
        <w:pStyle w:val="4"/>
        <w:ind w:firstLine="540"/>
        <w:jc w:val="both"/>
      </w:pPr>
      <w:r>
        <w:rPr>
          <w:sz w:val="20"/>
        </w:rPr>
        <w:t xml:space="preserve">(введена Федеральным </w:t>
      </w:r>
      <w:r>
        <w:fldChar w:fldCharType="begin"/>
      </w:r>
      <w:r>
        <w:instrText xml:space="preserve"> HYPERLINK "https://login.consultant.ru/link/?req=doc&amp;base=RZB&amp;n=220900&amp;dst=100431" \h </w:instrText>
      </w:r>
      <w:r>
        <w:fldChar w:fldCharType="separate"/>
      </w:r>
      <w:r>
        <w:rPr>
          <w:color w:val="0000FF"/>
          <w:sz w:val="20"/>
        </w:rPr>
        <w:t>законом</w:t>
      </w:r>
      <w:r>
        <w:rPr>
          <w:color w:val="0000FF"/>
          <w:sz w:val="20"/>
        </w:rPr>
        <w:fldChar w:fldCharType="end"/>
      </w:r>
      <w:r>
        <w:rPr>
          <w:sz w:val="20"/>
        </w:rPr>
        <w:t xml:space="preserve"> от 26.07.2017 N 212-ФЗ)</w:t>
      </w:r>
    </w:p>
    <w:p>
      <w:pPr>
        <w:pStyle w:val="4"/>
        <w:ind w:firstLine="540"/>
        <w:jc w:val="both"/>
      </w:pPr>
    </w:p>
    <w:p>
      <w:pPr>
        <w:pStyle w:val="4"/>
        <w:ind w:firstLine="540"/>
        <w:jc w:val="both"/>
      </w:pPr>
      <w:r>
        <w:rPr>
          <w:sz w:val="20"/>
        </w:rPr>
        <w:t>1. Эскроу-агент вправе требовать уплаты вознаграждения за исполнение своих обязательств, если иное не предусмотрено договором.</w:t>
      </w:r>
    </w:p>
    <w:p>
      <w:pPr>
        <w:pStyle w:val="4"/>
        <w:spacing w:before="200"/>
        <w:ind w:firstLine="540"/>
        <w:jc w:val="both"/>
      </w:pPr>
      <w:r>
        <w:rPr>
          <w:sz w:val="20"/>
        </w:rPr>
        <w:t>Обязательство депонента и бенефициара по уплате вознаграждения эскроу-агенту является солидарным, если иное не предусмотрено договором.</w:t>
      </w:r>
    </w:p>
    <w:p>
      <w:pPr>
        <w:pStyle w:val="4"/>
        <w:spacing w:before="200"/>
        <w:ind w:firstLine="540"/>
        <w:jc w:val="both"/>
      </w:pPr>
      <w:r>
        <w:rPr>
          <w:sz w:val="20"/>
        </w:rPr>
        <w:t>2. Эскроу-агент не вправе засчитывать или удерживать полученное от депонента имущество в счет оплаты или обеспечения оплаты своего вознаграждения, если иное не предусмотрено договором.</w:t>
      </w:r>
    </w:p>
    <w:p>
      <w:pPr>
        <w:pStyle w:val="4"/>
        <w:ind w:firstLine="540"/>
        <w:jc w:val="both"/>
      </w:pPr>
    </w:p>
    <w:p>
      <w:pPr>
        <w:pStyle w:val="6"/>
        <w:ind w:firstLine="540"/>
        <w:jc w:val="both"/>
        <w:outlineLvl w:val="2"/>
      </w:pPr>
      <w:r>
        <w:rPr>
          <w:sz w:val="20"/>
        </w:rPr>
        <w:t>Статья 926.3. Проверка оснований для передачи имущества бенефициару</w:t>
      </w:r>
    </w:p>
    <w:p>
      <w:pPr>
        <w:pStyle w:val="4"/>
        <w:ind w:firstLine="540"/>
        <w:jc w:val="both"/>
      </w:pPr>
      <w:r>
        <w:rPr>
          <w:sz w:val="20"/>
        </w:rPr>
        <w:t xml:space="preserve">(введена Федеральным </w:t>
      </w:r>
      <w:r>
        <w:fldChar w:fldCharType="begin"/>
      </w:r>
      <w:r>
        <w:instrText xml:space="preserve"> HYPERLINK "https://login.consultant.ru/link/?req=doc&amp;base=RZB&amp;n=220900&amp;dst=100431" \h </w:instrText>
      </w:r>
      <w:r>
        <w:fldChar w:fldCharType="separate"/>
      </w:r>
      <w:r>
        <w:rPr>
          <w:color w:val="0000FF"/>
          <w:sz w:val="20"/>
        </w:rPr>
        <w:t>законом</w:t>
      </w:r>
      <w:r>
        <w:rPr>
          <w:color w:val="0000FF"/>
          <w:sz w:val="20"/>
        </w:rPr>
        <w:fldChar w:fldCharType="end"/>
      </w:r>
      <w:r>
        <w:rPr>
          <w:sz w:val="20"/>
        </w:rPr>
        <w:t xml:space="preserve"> от 26.07.2017 N 212-ФЗ)</w:t>
      </w:r>
    </w:p>
    <w:p>
      <w:pPr>
        <w:pStyle w:val="4"/>
        <w:ind w:firstLine="540"/>
        <w:jc w:val="both"/>
      </w:pPr>
    </w:p>
    <w:p>
      <w:pPr>
        <w:pStyle w:val="4"/>
        <w:ind w:firstLine="540"/>
        <w:jc w:val="both"/>
      </w:pPr>
      <w:r>
        <w:rPr>
          <w:sz w:val="20"/>
        </w:rPr>
        <w:t>1. Если договором эскроу предусмотрена необходимость предъявления бенефициаром документов, подтверждающих возникновение оснований для передачи ему имущества, эскроу-агент обязан проверить их по внешним признакам и при наличии разумных оснований полагать, что представленные документы являются недостоверными, воздержаться от передачи имущества, если иное не предусмотрено договором.</w:t>
      </w:r>
    </w:p>
    <w:p>
      <w:pPr>
        <w:pStyle w:val="4"/>
        <w:spacing w:before="200"/>
        <w:ind w:firstLine="540"/>
        <w:jc w:val="both"/>
      </w:pPr>
      <w:r>
        <w:rPr>
          <w:sz w:val="20"/>
        </w:rPr>
        <w:t>2. Договором эскроу может быть предусмотрена обязанность эскроу-агента проверить наличие оснований для передачи имущества бенефициару.</w:t>
      </w:r>
    </w:p>
    <w:p>
      <w:pPr>
        <w:pStyle w:val="4"/>
        <w:ind w:firstLine="540"/>
        <w:jc w:val="both"/>
      </w:pPr>
    </w:p>
    <w:p>
      <w:pPr>
        <w:pStyle w:val="6"/>
        <w:ind w:firstLine="540"/>
        <w:jc w:val="both"/>
        <w:outlineLvl w:val="2"/>
      </w:pPr>
      <w:r>
        <w:rPr>
          <w:sz w:val="20"/>
        </w:rPr>
        <w:t>Статья 926.4. Обособление депонированного имущества</w:t>
      </w:r>
    </w:p>
    <w:p>
      <w:pPr>
        <w:pStyle w:val="4"/>
        <w:ind w:firstLine="540"/>
        <w:jc w:val="both"/>
      </w:pPr>
      <w:r>
        <w:rPr>
          <w:sz w:val="20"/>
        </w:rPr>
        <w:t xml:space="preserve">(введена Федеральным </w:t>
      </w:r>
      <w:r>
        <w:fldChar w:fldCharType="begin"/>
      </w:r>
      <w:r>
        <w:instrText xml:space="preserve"> HYPERLINK "https://login.consultant.ru/link/?req=doc&amp;base=RZB&amp;n=220900&amp;dst=100431" \h </w:instrText>
      </w:r>
      <w:r>
        <w:fldChar w:fldCharType="separate"/>
      </w:r>
      <w:r>
        <w:rPr>
          <w:color w:val="0000FF"/>
          <w:sz w:val="20"/>
        </w:rPr>
        <w:t>законом</w:t>
      </w:r>
      <w:r>
        <w:rPr>
          <w:color w:val="0000FF"/>
          <w:sz w:val="20"/>
        </w:rPr>
        <w:fldChar w:fldCharType="end"/>
      </w:r>
      <w:r>
        <w:rPr>
          <w:sz w:val="20"/>
        </w:rPr>
        <w:t xml:space="preserve"> от 26.07.2017 N 212-ФЗ)</w:t>
      </w:r>
    </w:p>
    <w:p>
      <w:pPr>
        <w:pStyle w:val="4"/>
        <w:ind w:firstLine="540"/>
        <w:jc w:val="both"/>
      </w:pPr>
    </w:p>
    <w:p>
      <w:pPr>
        <w:pStyle w:val="4"/>
        <w:ind w:firstLine="540"/>
        <w:jc w:val="both"/>
      </w:pPr>
      <w:r>
        <w:rPr>
          <w:sz w:val="20"/>
        </w:rPr>
        <w:t>1. Имущество, переданное на депонирование эскроу-агенту, должно быть обособлено от его имущества. Это имущество отражается на отдельном балансе и (или) по нему ведется обособленный учет.</w:t>
      </w:r>
    </w:p>
    <w:p>
      <w:pPr>
        <w:pStyle w:val="4"/>
        <w:spacing w:before="200"/>
        <w:ind w:firstLine="540"/>
        <w:jc w:val="both"/>
      </w:pPr>
      <w:r>
        <w:rPr>
          <w:sz w:val="20"/>
        </w:rPr>
        <w:t>2. Смешение эскроу-агентом переданного ему на депонирование имущества с иным (в том числе своим) имуществом того же рода не прекращает обязательства эскроу-агента перед депонентом и бенефициаром.</w:t>
      </w:r>
    </w:p>
    <w:p>
      <w:pPr>
        <w:pStyle w:val="4"/>
        <w:spacing w:before="200"/>
        <w:ind w:firstLine="540"/>
        <w:jc w:val="both"/>
      </w:pPr>
      <w:r>
        <w:rPr>
          <w:sz w:val="20"/>
        </w:rPr>
        <w:t>3. Если иное не предусмотрено договором или не вытекает из существа обязательства, эскроу-агент не вправе использовать переданное ему на депонирование имущество и распоряжаться им.</w:t>
      </w:r>
    </w:p>
    <w:p>
      <w:pPr>
        <w:pStyle w:val="4"/>
        <w:ind w:firstLine="540"/>
        <w:jc w:val="both"/>
      </w:pPr>
    </w:p>
    <w:p>
      <w:pPr>
        <w:pStyle w:val="6"/>
        <w:ind w:firstLine="540"/>
        <w:jc w:val="both"/>
        <w:outlineLvl w:val="2"/>
      </w:pPr>
      <w:r>
        <w:rPr>
          <w:sz w:val="20"/>
        </w:rPr>
        <w:t>Статья 926.5. Особенности депонирования вещей</w:t>
      </w:r>
    </w:p>
    <w:p>
      <w:pPr>
        <w:pStyle w:val="4"/>
        <w:ind w:firstLine="540"/>
        <w:jc w:val="both"/>
      </w:pPr>
      <w:r>
        <w:rPr>
          <w:sz w:val="20"/>
        </w:rPr>
        <w:t xml:space="preserve">(введена Федеральным </w:t>
      </w:r>
      <w:r>
        <w:fldChar w:fldCharType="begin"/>
      </w:r>
      <w:r>
        <w:instrText xml:space="preserve"> HYPERLINK "https://login.consultant.ru/link/?req=doc&amp;base=RZB&amp;n=220900&amp;dst=100431" \h </w:instrText>
      </w:r>
      <w:r>
        <w:fldChar w:fldCharType="separate"/>
      </w:r>
      <w:r>
        <w:rPr>
          <w:color w:val="0000FF"/>
          <w:sz w:val="20"/>
        </w:rPr>
        <w:t>законом</w:t>
      </w:r>
      <w:r>
        <w:rPr>
          <w:color w:val="0000FF"/>
          <w:sz w:val="20"/>
        </w:rPr>
        <w:fldChar w:fldCharType="end"/>
      </w:r>
      <w:r>
        <w:rPr>
          <w:sz w:val="20"/>
        </w:rPr>
        <w:t xml:space="preserve"> от 26.07.2017 N 212-ФЗ)</w:t>
      </w:r>
    </w:p>
    <w:p>
      <w:pPr>
        <w:pStyle w:val="4"/>
        <w:ind w:firstLine="540"/>
        <w:jc w:val="both"/>
      </w:pPr>
    </w:p>
    <w:p>
      <w:pPr>
        <w:pStyle w:val="4"/>
        <w:ind w:firstLine="540"/>
        <w:jc w:val="both"/>
      </w:pPr>
      <w:r>
        <w:rPr>
          <w:sz w:val="20"/>
        </w:rPr>
        <w:t>1. Если иное не предусмотрено законом, в случае передачи на депонирование вещей депонент сохраняет право собственности на них до даты возникновения оснований для их передачи бенефициару, а после указанной даты право собственности на депонированные вещи переходит к бенефициару.</w:t>
      </w:r>
    </w:p>
    <w:p>
      <w:pPr>
        <w:pStyle w:val="4"/>
        <w:spacing w:before="200"/>
        <w:ind w:firstLine="540"/>
        <w:jc w:val="both"/>
      </w:pPr>
      <w:r>
        <w:rPr>
          <w:sz w:val="20"/>
        </w:rPr>
        <w:t>2. Эскроу-агент отвечает за утрату, недостачу или повреждение переданных ему на депонирование вещей, если не докажет, что эти обстоятельства произошли вследствие непреодолимой силы, либо из-за свойств вещей, о которых эскроу-агент, принимая их на депонирование, не знал и не должен был знать, либо в результате умысла или грубой неосторожности депонента.</w:t>
      </w:r>
    </w:p>
    <w:p>
      <w:pPr>
        <w:pStyle w:val="4"/>
        <w:spacing w:before="200"/>
        <w:ind w:firstLine="540"/>
        <w:jc w:val="both"/>
      </w:pPr>
      <w:r>
        <w:rPr>
          <w:sz w:val="20"/>
        </w:rPr>
        <w:t xml:space="preserve">3. К отношениям по договору эскроу, предусматривающему передачу на депонирование вещей, право собственности на которые сохраняется за депонентом, применяются положения </w:t>
      </w:r>
      <w:r>
        <w:fldChar w:fldCharType="begin"/>
      </w:r>
      <w:r>
        <w:instrText xml:space="preserve"> HYPERLINK \l "P3269" \h </w:instrText>
      </w:r>
      <w:r>
        <w:fldChar w:fldCharType="separate"/>
      </w:r>
      <w:r>
        <w:rPr>
          <w:color w:val="0000FF"/>
          <w:sz w:val="20"/>
        </w:rPr>
        <w:t>главы 47</w:t>
      </w:r>
      <w:r>
        <w:rPr>
          <w:color w:val="0000FF"/>
          <w:sz w:val="20"/>
        </w:rPr>
        <w:fldChar w:fldCharType="end"/>
      </w:r>
      <w:r>
        <w:rPr>
          <w:sz w:val="20"/>
        </w:rPr>
        <w:t xml:space="preserve"> настоящего Кодекса, если иное не предусмотрено правилами настоящей главы, договором или не вытекает из существа обязательства.</w:t>
      </w:r>
    </w:p>
    <w:p>
      <w:pPr>
        <w:pStyle w:val="4"/>
        <w:ind w:firstLine="540"/>
        <w:jc w:val="both"/>
      </w:pPr>
    </w:p>
    <w:p>
      <w:pPr>
        <w:pStyle w:val="6"/>
        <w:ind w:firstLine="540"/>
        <w:jc w:val="both"/>
        <w:outlineLvl w:val="2"/>
      </w:pPr>
      <w:r>
        <w:rPr>
          <w:sz w:val="20"/>
        </w:rPr>
        <w:t>Статья 926.6. Особенности депонирования бездокументарных ценных бумаг и безналичных денежных средств</w:t>
      </w:r>
    </w:p>
    <w:p>
      <w:pPr>
        <w:pStyle w:val="4"/>
        <w:ind w:firstLine="540"/>
        <w:jc w:val="both"/>
      </w:pPr>
      <w:r>
        <w:rPr>
          <w:sz w:val="20"/>
        </w:rPr>
        <w:t xml:space="preserve">(введена Федеральным </w:t>
      </w:r>
      <w:r>
        <w:fldChar w:fldCharType="begin"/>
      </w:r>
      <w:r>
        <w:instrText xml:space="preserve"> HYPERLINK "https://login.consultant.ru/link/?req=doc&amp;base=RZB&amp;n=220900&amp;dst=100431" \h </w:instrText>
      </w:r>
      <w:r>
        <w:fldChar w:fldCharType="separate"/>
      </w:r>
      <w:r>
        <w:rPr>
          <w:color w:val="0000FF"/>
          <w:sz w:val="20"/>
        </w:rPr>
        <w:t>законом</w:t>
      </w:r>
      <w:r>
        <w:rPr>
          <w:color w:val="0000FF"/>
          <w:sz w:val="20"/>
        </w:rPr>
        <w:fldChar w:fldCharType="end"/>
      </w:r>
      <w:r>
        <w:rPr>
          <w:sz w:val="20"/>
        </w:rPr>
        <w:t xml:space="preserve"> от 26.07.2017 N 212-ФЗ)</w:t>
      </w:r>
    </w:p>
    <w:p>
      <w:pPr>
        <w:pStyle w:val="4"/>
        <w:ind w:firstLine="540"/>
        <w:jc w:val="both"/>
      </w:pPr>
    </w:p>
    <w:p>
      <w:pPr>
        <w:pStyle w:val="4"/>
        <w:ind w:firstLine="540"/>
        <w:jc w:val="both"/>
      </w:pPr>
      <w:r>
        <w:rPr>
          <w:sz w:val="20"/>
        </w:rPr>
        <w:t xml:space="preserve">1. При депонировании бездокументарных ценных бумаг запись об обременении таких ценных бумаг осуществляется в соответствии с правилами </w:t>
      </w:r>
      <w:r>
        <w:fldChar w:fldCharType="begin"/>
      </w:r>
      <w:r>
        <w:instrText xml:space="preserve"> HYPERLINK "https://login.consultant.ru/link/?req=doc&amp;base=RZB&amp;n=471848&amp;dst=658" \h </w:instrText>
      </w:r>
      <w:r>
        <w:fldChar w:fldCharType="separate"/>
      </w:r>
      <w:r>
        <w:rPr>
          <w:color w:val="0000FF"/>
          <w:sz w:val="20"/>
        </w:rPr>
        <w:t>пункта 3 статьи 149.2</w:t>
      </w:r>
      <w:r>
        <w:rPr>
          <w:color w:val="0000FF"/>
          <w:sz w:val="20"/>
        </w:rPr>
        <w:fldChar w:fldCharType="end"/>
      </w:r>
      <w:r>
        <w:rPr>
          <w:sz w:val="20"/>
        </w:rPr>
        <w:t xml:space="preserve"> настоящего Кодекса. Иной порядок и </w:t>
      </w:r>
      <w:r>
        <w:fldChar w:fldCharType="begin"/>
      </w:r>
      <w:r>
        <w:instrText xml:space="preserve"> HYPERLINK "https://login.consultant.ru/link/?req=doc&amp;base=RZB&amp;n=471839&amp;dst=1920" \h </w:instrText>
      </w:r>
      <w:r>
        <w:fldChar w:fldCharType="separate"/>
      </w:r>
      <w:r>
        <w:rPr>
          <w:color w:val="0000FF"/>
          <w:sz w:val="20"/>
        </w:rPr>
        <w:t>особенности</w:t>
      </w:r>
      <w:r>
        <w:rPr>
          <w:color w:val="0000FF"/>
          <w:sz w:val="20"/>
        </w:rPr>
        <w:fldChar w:fldCharType="end"/>
      </w:r>
      <w:r>
        <w:rPr>
          <w:sz w:val="20"/>
        </w:rPr>
        <w:t xml:space="preserve"> депонирования бездокументарных ценных бумаг могут быть установлены законом о рынке ценных бумаг.</w:t>
      </w:r>
    </w:p>
    <w:p>
      <w:pPr>
        <w:pStyle w:val="4"/>
        <w:spacing w:before="200"/>
        <w:ind w:firstLine="540"/>
        <w:jc w:val="both"/>
      </w:pPr>
      <w:r>
        <w:rPr>
          <w:sz w:val="20"/>
        </w:rPr>
        <w:t>2. Эскроу-агент не вправе распоряжаться депонированными бездокументарными ценными бумагами и осуществлять права по таким ценным бумагам, если иное не предусмотрено договором.</w:t>
      </w:r>
    </w:p>
    <w:p>
      <w:pPr>
        <w:pStyle w:val="4"/>
        <w:spacing w:before="200"/>
        <w:ind w:firstLine="540"/>
        <w:jc w:val="both"/>
      </w:pPr>
      <w:bookmarkStart w:id="252" w:name="P3588"/>
      <w:bookmarkEnd w:id="252"/>
      <w:r>
        <w:rPr>
          <w:sz w:val="20"/>
        </w:rPr>
        <w:t>3. Если эскроу-агент не является банком, безналичные денежные средства депонируются на его номинальном счете. Бенефициаром по номинальному счету, открытому эскроу-агенту, является депонент до даты возникновения оснований для передачи имущества бенефициару, предусмотренных договором эскроу, а после указанной даты бенефициаром по номинальному счету является бенефициар по договору эскроу.</w:t>
      </w:r>
    </w:p>
    <w:p>
      <w:pPr>
        <w:pStyle w:val="4"/>
        <w:ind w:firstLine="540"/>
        <w:jc w:val="both"/>
      </w:pPr>
    </w:p>
    <w:p>
      <w:pPr>
        <w:pStyle w:val="6"/>
        <w:ind w:firstLine="540"/>
        <w:jc w:val="both"/>
        <w:outlineLvl w:val="2"/>
      </w:pPr>
      <w:r>
        <w:rPr>
          <w:sz w:val="20"/>
        </w:rPr>
        <w:t>Статья 926.7. Особенности обращения взыскания на имущество по требованиям к сторонам договора эскроу</w:t>
      </w:r>
    </w:p>
    <w:p>
      <w:pPr>
        <w:pStyle w:val="4"/>
        <w:ind w:firstLine="540"/>
        <w:jc w:val="both"/>
      </w:pPr>
      <w:r>
        <w:rPr>
          <w:sz w:val="20"/>
        </w:rPr>
        <w:t xml:space="preserve">(введена Федеральным </w:t>
      </w:r>
      <w:r>
        <w:fldChar w:fldCharType="begin"/>
      </w:r>
      <w:r>
        <w:instrText xml:space="preserve"> HYPERLINK "https://login.consultant.ru/link/?req=doc&amp;base=RZB&amp;n=220900&amp;dst=100431" \h </w:instrText>
      </w:r>
      <w:r>
        <w:fldChar w:fldCharType="separate"/>
      </w:r>
      <w:r>
        <w:rPr>
          <w:color w:val="0000FF"/>
          <w:sz w:val="20"/>
        </w:rPr>
        <w:t>законом</w:t>
      </w:r>
      <w:r>
        <w:rPr>
          <w:color w:val="0000FF"/>
          <w:sz w:val="20"/>
        </w:rPr>
        <w:fldChar w:fldCharType="end"/>
      </w:r>
      <w:r>
        <w:rPr>
          <w:sz w:val="20"/>
        </w:rPr>
        <w:t xml:space="preserve"> от 26.07.2017 N 212-ФЗ)</w:t>
      </w:r>
    </w:p>
    <w:p>
      <w:pPr>
        <w:pStyle w:val="4"/>
        <w:ind w:firstLine="540"/>
        <w:jc w:val="both"/>
      </w:pPr>
    </w:p>
    <w:p>
      <w:pPr>
        <w:pStyle w:val="4"/>
        <w:ind w:firstLine="540"/>
        <w:jc w:val="both"/>
      </w:pPr>
      <w:r>
        <w:rPr>
          <w:sz w:val="20"/>
        </w:rPr>
        <w:t>1. Обращение взыскания на депонированное имущество, арест такого имущества или принятие в отношении его обеспечительных мер по долгам эскроу-агента либо депонента не допускается.</w:t>
      </w:r>
    </w:p>
    <w:p>
      <w:pPr>
        <w:pStyle w:val="4"/>
        <w:spacing w:before="200"/>
        <w:ind w:firstLine="540"/>
        <w:jc w:val="both"/>
      </w:pPr>
      <w:r>
        <w:rPr>
          <w:sz w:val="20"/>
        </w:rPr>
        <w:t xml:space="preserve">2. Взыскание по долгам депонента может быть обращено на право (требование) депонента к бенефициару или к эскроу-агенту в случаях прекращения договора эскроу либо нарушения обязательств по нему. При открытии номинального счета для целей депонирования безналичных денежных средств </w:t>
      </w:r>
      <w:r>
        <w:fldChar w:fldCharType="begin"/>
      </w:r>
      <w:r>
        <w:instrText xml:space="preserve"> HYPERLINK \l "P3588" \h </w:instrText>
      </w:r>
      <w:r>
        <w:fldChar w:fldCharType="separate"/>
      </w:r>
      <w:r>
        <w:rPr>
          <w:color w:val="0000FF"/>
          <w:sz w:val="20"/>
        </w:rPr>
        <w:t>(пункт 3 статьи 926.6)</w:t>
      </w:r>
      <w:r>
        <w:rPr>
          <w:color w:val="0000FF"/>
          <w:sz w:val="20"/>
        </w:rPr>
        <w:fldChar w:fldCharType="end"/>
      </w:r>
      <w:r>
        <w:rPr>
          <w:sz w:val="20"/>
        </w:rPr>
        <w:t xml:space="preserve"> не применяются правила </w:t>
      </w:r>
      <w:r>
        <w:fldChar w:fldCharType="begin"/>
      </w:r>
      <w:r>
        <w:instrText xml:space="preserve"> HYPERLINK \l "P2931" \h </w:instrText>
      </w:r>
      <w:r>
        <w:fldChar w:fldCharType="separate"/>
      </w:r>
      <w:r>
        <w:rPr>
          <w:color w:val="0000FF"/>
          <w:sz w:val="20"/>
        </w:rPr>
        <w:t>статьи 860.5</w:t>
      </w:r>
      <w:r>
        <w:rPr>
          <w:color w:val="0000FF"/>
          <w:sz w:val="20"/>
        </w:rPr>
        <w:fldChar w:fldCharType="end"/>
      </w:r>
      <w:r>
        <w:rPr>
          <w:sz w:val="20"/>
        </w:rPr>
        <w:t xml:space="preserve"> об аресте или о списании денежных средств.</w:t>
      </w:r>
    </w:p>
    <w:p>
      <w:pPr>
        <w:pStyle w:val="4"/>
        <w:spacing w:before="200"/>
        <w:ind w:firstLine="540"/>
        <w:jc w:val="both"/>
      </w:pPr>
      <w:r>
        <w:rPr>
          <w:sz w:val="20"/>
        </w:rPr>
        <w:t>3. По долгам бенефициара взыскание может быть обращено на его право (требование) к эскроу-агенту о передаче депонированного имущества.</w:t>
      </w:r>
    </w:p>
    <w:p>
      <w:pPr>
        <w:pStyle w:val="4"/>
        <w:ind w:firstLine="540"/>
        <w:jc w:val="both"/>
      </w:pPr>
    </w:p>
    <w:p>
      <w:pPr>
        <w:pStyle w:val="6"/>
        <w:ind w:firstLine="540"/>
        <w:jc w:val="both"/>
        <w:outlineLvl w:val="2"/>
      </w:pPr>
      <w:r>
        <w:rPr>
          <w:sz w:val="20"/>
        </w:rPr>
        <w:t>Статья 926.8. Прекращение договора эскроу</w:t>
      </w:r>
    </w:p>
    <w:p>
      <w:pPr>
        <w:pStyle w:val="4"/>
        <w:ind w:firstLine="540"/>
        <w:jc w:val="both"/>
      </w:pPr>
      <w:r>
        <w:rPr>
          <w:sz w:val="20"/>
        </w:rPr>
        <w:t xml:space="preserve">(введена Федеральным </w:t>
      </w:r>
      <w:r>
        <w:fldChar w:fldCharType="begin"/>
      </w:r>
      <w:r>
        <w:instrText xml:space="preserve"> HYPERLINK "https://login.consultant.ru/link/?req=doc&amp;base=RZB&amp;n=220900&amp;dst=100431" \h </w:instrText>
      </w:r>
      <w:r>
        <w:fldChar w:fldCharType="separate"/>
      </w:r>
      <w:r>
        <w:rPr>
          <w:color w:val="0000FF"/>
          <w:sz w:val="20"/>
        </w:rPr>
        <w:t>законом</w:t>
      </w:r>
      <w:r>
        <w:rPr>
          <w:color w:val="0000FF"/>
          <w:sz w:val="20"/>
        </w:rPr>
        <w:fldChar w:fldCharType="end"/>
      </w:r>
      <w:r>
        <w:rPr>
          <w:sz w:val="20"/>
        </w:rPr>
        <w:t xml:space="preserve"> от 26.07.2017 N 212-ФЗ)</w:t>
      </w:r>
    </w:p>
    <w:p>
      <w:pPr>
        <w:pStyle w:val="4"/>
        <w:ind w:firstLine="540"/>
        <w:jc w:val="both"/>
      </w:pPr>
    </w:p>
    <w:p>
      <w:pPr>
        <w:pStyle w:val="4"/>
        <w:ind w:firstLine="540"/>
        <w:jc w:val="both"/>
      </w:pPr>
      <w:r>
        <w:rPr>
          <w:sz w:val="20"/>
        </w:rPr>
        <w:t>1. Договор эскроу прекращается вследствие смерти гражданина, являющегося эскроу-агентом, признания его недееспособным, ограниченно дееспособным или безвестно отсутствующим, прекращения полномочий нотариуса, являющегося эскроу-агентом, ликвидации эскроу-агента, являющегося юридическим лицом, истечения срока договора эскроу, а также по иным предусмотренным настоящим Кодексом основаниям.</w:t>
      </w:r>
    </w:p>
    <w:p>
      <w:pPr>
        <w:pStyle w:val="4"/>
        <w:spacing w:before="200"/>
        <w:ind w:firstLine="540"/>
        <w:jc w:val="both"/>
      </w:pPr>
      <w:r>
        <w:rPr>
          <w:sz w:val="20"/>
        </w:rPr>
        <w:t>Депонент и бенефициар могут отказаться от договора эскроу, направив совместное уведомление об этом эскроу-агенту в письменной форме или иным способом, предусмотренным договором эскроу.</w:t>
      </w:r>
    </w:p>
    <w:p>
      <w:pPr>
        <w:pStyle w:val="4"/>
        <w:spacing w:before="200"/>
        <w:ind w:firstLine="540"/>
        <w:jc w:val="both"/>
      </w:pPr>
      <w:r>
        <w:rPr>
          <w:sz w:val="20"/>
        </w:rPr>
        <w:t>2. При прекращении договора эскроу депонированное имущество, если иное не предусмотрено соглашением депонента и бенефициара, подлежит возврату депоненту, а при возникновении оснований для передачи этого имущества бенефициару подлежит передаче бенефициару.</w:t>
      </w:r>
    </w:p>
    <w:p>
      <w:pPr>
        <w:pStyle w:val="4"/>
        <w:spacing w:before="200"/>
        <w:ind w:firstLine="540"/>
        <w:jc w:val="both"/>
      </w:pPr>
      <w:r>
        <w:rPr>
          <w:sz w:val="20"/>
        </w:rPr>
        <w:t xml:space="preserve">3. Если договор эскроу до наступления предусмотренных настоящей статьей обстоятельств не был передан другому лицу </w:t>
      </w:r>
      <w:r>
        <w:fldChar w:fldCharType="begin"/>
      </w:r>
      <w:r>
        <w:instrText xml:space="preserve"> HYPERLINK "https://login.consultant.ru/link/?req=doc&amp;base=RZB&amp;n=471848&amp;dst=1148" \h </w:instrText>
      </w:r>
      <w:r>
        <w:fldChar w:fldCharType="separate"/>
      </w:r>
      <w:r>
        <w:rPr>
          <w:color w:val="0000FF"/>
          <w:sz w:val="20"/>
        </w:rPr>
        <w:t>(статья 392.3)</w:t>
      </w:r>
      <w:r>
        <w:rPr>
          <w:color w:val="0000FF"/>
          <w:sz w:val="20"/>
        </w:rPr>
        <w:fldChar w:fldCharType="end"/>
      </w:r>
      <w:r>
        <w:rPr>
          <w:sz w:val="20"/>
        </w:rPr>
        <w:t>, депонированное имущество подлежит возврату депоненту, а при возникновении оснований для передачи этого имущества бенефициару подлежит передаче бенефициару.</w:t>
      </w:r>
    </w:p>
    <w:p>
      <w:pPr>
        <w:pStyle w:val="4"/>
        <w:jc w:val="both"/>
      </w:pPr>
    </w:p>
    <w:p>
      <w:pPr>
        <w:pStyle w:val="6"/>
        <w:jc w:val="center"/>
        <w:outlineLvl w:val="1"/>
      </w:pPr>
      <w:bookmarkStart w:id="253" w:name="P3605"/>
      <w:bookmarkEnd w:id="253"/>
      <w:r>
        <w:rPr>
          <w:sz w:val="20"/>
        </w:rPr>
        <w:t>Глава 48. Страхование</w:t>
      </w:r>
    </w:p>
    <w:p>
      <w:pPr>
        <w:pStyle w:val="4"/>
        <w:jc w:val="both"/>
      </w:pPr>
    </w:p>
    <w:p>
      <w:pPr>
        <w:pStyle w:val="6"/>
        <w:ind w:firstLine="540"/>
        <w:jc w:val="both"/>
        <w:outlineLvl w:val="2"/>
      </w:pPr>
      <w:r>
        <w:rPr>
          <w:sz w:val="20"/>
        </w:rPr>
        <w:t>Статья 927. Добровольное и обязательное страхование</w:t>
      </w:r>
    </w:p>
    <w:p>
      <w:pPr>
        <w:pStyle w:val="4"/>
        <w:jc w:val="both"/>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both"/>
            </w:pPr>
            <w:r>
              <w:rPr>
                <w:color w:val="392C69"/>
                <w:sz w:val="20"/>
              </w:rPr>
              <w:t>КонсультантПлюс: примечание.</w:t>
            </w:r>
          </w:p>
          <w:p>
            <w:pPr>
              <w:pStyle w:val="4"/>
              <w:jc w:val="both"/>
            </w:pPr>
            <w:r>
              <w:rPr>
                <w:color w:val="392C69"/>
                <w:sz w:val="20"/>
              </w:rPr>
              <w:t xml:space="preserve">П. 1 ст. 927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r>
              <w:fldChar w:fldCharType="begin"/>
            </w:r>
            <w:r>
              <w:instrText xml:space="preserve"> HYPERLINK "https://login.consultant.ru/link/?req=doc&amp;base=RZB&amp;n=465602&amp;dst=100452" \h </w:instrText>
            </w:r>
            <w:r>
              <w:fldChar w:fldCharType="separate"/>
            </w:r>
            <w:r>
              <w:rPr>
                <w:color w:val="0000FF"/>
                <w:sz w:val="20"/>
              </w:rPr>
              <w:t>N 164-ФЗ</w:t>
            </w:r>
            <w:r>
              <w:rPr>
                <w:color w:val="0000FF"/>
                <w:sz w:val="20"/>
              </w:rPr>
              <w:fldChar w:fldCharType="end"/>
            </w:r>
            <w:r>
              <w:rPr>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4"/>
        <w:spacing w:before="260"/>
        <w:ind w:firstLine="540"/>
        <w:jc w:val="both"/>
      </w:pPr>
      <w:r>
        <w:rPr>
          <w:sz w:val="20"/>
        </w:rPr>
        <w:t>1. Страхование осуществляется на основании договоров имущественного или личного страхования, заключаемых гражданином или юридическим лицом (страхователем) со страховщиком.</w:t>
      </w:r>
    </w:p>
    <w:p>
      <w:pPr>
        <w:pStyle w:val="4"/>
        <w:jc w:val="both"/>
      </w:pPr>
      <w:r>
        <w:rPr>
          <w:sz w:val="20"/>
        </w:rPr>
        <w:t xml:space="preserve">(в ред. Федерального </w:t>
      </w:r>
      <w:r>
        <w:fldChar w:fldCharType="begin"/>
      </w:r>
      <w:r>
        <w:instrText xml:space="preserve"> HYPERLINK "https://login.consultant.ru/link/?req=doc&amp;base=RZB&amp;n=388912&amp;dst=100010" \h </w:instrText>
      </w:r>
      <w:r>
        <w:fldChar w:fldCharType="separate"/>
      </w:r>
      <w:r>
        <w:rPr>
          <w:color w:val="0000FF"/>
          <w:sz w:val="20"/>
        </w:rPr>
        <w:t>закона</w:t>
      </w:r>
      <w:r>
        <w:rPr>
          <w:color w:val="0000FF"/>
          <w:sz w:val="20"/>
        </w:rPr>
        <w:fldChar w:fldCharType="end"/>
      </w:r>
      <w:r>
        <w:rPr>
          <w:sz w:val="20"/>
        </w:rPr>
        <w:t xml:space="preserve"> от 01.07.2021 N 295-ФЗ)</w:t>
      </w:r>
    </w:p>
    <w:p>
      <w:pPr>
        <w:pStyle w:val="4"/>
        <w:spacing w:before="200"/>
        <w:ind w:firstLine="540"/>
        <w:jc w:val="both"/>
      </w:pPr>
      <w:r>
        <w:rPr>
          <w:sz w:val="20"/>
        </w:rPr>
        <w:t xml:space="preserve">Абзац утратил силу. - Федеральный </w:t>
      </w:r>
      <w:r>
        <w:fldChar w:fldCharType="begin"/>
      </w:r>
      <w:r>
        <w:instrText xml:space="preserve"> HYPERLINK "https://login.consultant.ru/link/?req=doc&amp;base=RZB&amp;n=449355&amp;dst=100009" \h </w:instrText>
      </w:r>
      <w:r>
        <w:fldChar w:fldCharType="separate"/>
      </w:r>
      <w:r>
        <w:rPr>
          <w:color w:val="0000FF"/>
          <w:sz w:val="20"/>
        </w:rPr>
        <w:t>закон</w:t>
      </w:r>
      <w:r>
        <w:rPr>
          <w:color w:val="0000FF"/>
          <w:sz w:val="20"/>
        </w:rPr>
        <w:fldChar w:fldCharType="end"/>
      </w:r>
      <w:r>
        <w:rPr>
          <w:sz w:val="20"/>
        </w:rPr>
        <w:t xml:space="preserve"> от 13.06.2023 N 209-ФЗ.</w:t>
      </w:r>
    </w:p>
    <w:p>
      <w:pPr>
        <w:pStyle w:val="4"/>
        <w:spacing w:before="200"/>
        <w:ind w:firstLine="540"/>
        <w:jc w:val="both"/>
      </w:pPr>
      <w:r>
        <w:rPr>
          <w:sz w:val="20"/>
        </w:rPr>
        <w:t>2. В случаях, когда законом на указанных в нем лиц возлагается обязанность страховать в качестве страхователей жизнь, здоровье или имущество других лиц либо свою гражданскую ответственность перед другими лицами за свой счет или за счет заинтересованных лиц (</w:t>
      </w:r>
      <w:r>
        <w:fldChar w:fldCharType="begin"/>
      </w:r>
      <w:r>
        <w:instrText xml:space="preserve"> HYPERLINK "https://login.consultant.ru/link/?req=doc&amp;base=RZB&amp;n=99388&amp;dst=100001" \h </w:instrText>
      </w:r>
      <w:r>
        <w:fldChar w:fldCharType="separate"/>
      </w:r>
      <w:r>
        <w:rPr>
          <w:color w:val="0000FF"/>
          <w:sz w:val="20"/>
        </w:rPr>
        <w:t>обязательное страхование</w:t>
      </w:r>
      <w:r>
        <w:rPr>
          <w:color w:val="0000FF"/>
          <w:sz w:val="20"/>
        </w:rPr>
        <w:fldChar w:fldCharType="end"/>
      </w:r>
      <w:r>
        <w:rPr>
          <w:sz w:val="20"/>
        </w:rPr>
        <w:t>), страхование осуществляется путем заключения договоров в соответствии с правилами настоящей главы. Для страховщиков заключение договоров страхования на предложенных страхователем условиях не является обязательным.</w:t>
      </w:r>
    </w:p>
    <w:p>
      <w:pPr>
        <w:pStyle w:val="4"/>
        <w:spacing w:before="200"/>
        <w:ind w:firstLine="540"/>
        <w:jc w:val="both"/>
      </w:pPr>
      <w:r>
        <w:rPr>
          <w:sz w:val="20"/>
        </w:rPr>
        <w:t xml:space="preserve">3. </w:t>
      </w:r>
      <w:r>
        <w:fldChar w:fldCharType="begin"/>
      </w:r>
      <w:r>
        <w:instrText xml:space="preserve"> HYPERLINK "https://login.consultant.ru/link/?req=doc&amp;base=RZB&amp;n=99388&amp;dst=100070" \h </w:instrText>
      </w:r>
      <w:r>
        <w:fldChar w:fldCharType="separate"/>
      </w:r>
      <w:r>
        <w:rPr>
          <w:color w:val="0000FF"/>
          <w:sz w:val="20"/>
        </w:rPr>
        <w:t>Законом</w:t>
      </w:r>
      <w:r>
        <w:rPr>
          <w:color w:val="0000FF"/>
          <w:sz w:val="20"/>
        </w:rPr>
        <w:fldChar w:fldCharType="end"/>
      </w:r>
      <w:r>
        <w:rPr>
          <w:sz w:val="20"/>
        </w:rPr>
        <w:t xml:space="preserve"> могут быть предусмотрены случаи обязательного страхования жизни, здоровья и имущества граждан за счет средств, предоставленных из соответствующего бюджета (обязательное государственное страхование).</w:t>
      </w:r>
    </w:p>
    <w:p>
      <w:pPr>
        <w:pStyle w:val="4"/>
        <w:jc w:val="both"/>
      </w:pPr>
    </w:p>
    <w:p>
      <w:pPr>
        <w:pStyle w:val="6"/>
        <w:ind w:firstLine="540"/>
        <w:jc w:val="both"/>
        <w:outlineLvl w:val="2"/>
      </w:pPr>
      <w:r>
        <w:rPr>
          <w:sz w:val="20"/>
        </w:rPr>
        <w:t>Статья 928. Интересы, страхование которых не допускается</w:t>
      </w:r>
    </w:p>
    <w:p>
      <w:pPr>
        <w:pStyle w:val="4"/>
        <w:jc w:val="both"/>
      </w:pPr>
    </w:p>
    <w:p>
      <w:pPr>
        <w:pStyle w:val="4"/>
        <w:ind w:firstLine="540"/>
        <w:jc w:val="both"/>
      </w:pPr>
      <w:bookmarkStart w:id="254" w:name="P3619"/>
      <w:bookmarkEnd w:id="254"/>
      <w:r>
        <w:rPr>
          <w:sz w:val="20"/>
        </w:rPr>
        <w:t>1. Страхование противоправных интересов не допускается.</w:t>
      </w:r>
    </w:p>
    <w:p>
      <w:pPr>
        <w:pStyle w:val="4"/>
        <w:spacing w:before="200"/>
        <w:ind w:firstLine="540"/>
        <w:jc w:val="both"/>
      </w:pPr>
      <w:r>
        <w:rPr>
          <w:sz w:val="20"/>
        </w:rPr>
        <w:t>2. Не допускается страхование убытков от участия в играх, лотереях и пари.</w:t>
      </w:r>
    </w:p>
    <w:p>
      <w:pPr>
        <w:pStyle w:val="4"/>
        <w:spacing w:before="200"/>
        <w:ind w:firstLine="540"/>
        <w:jc w:val="both"/>
      </w:pPr>
      <w:bookmarkStart w:id="255" w:name="P3621"/>
      <w:bookmarkEnd w:id="255"/>
      <w:r>
        <w:rPr>
          <w:sz w:val="20"/>
        </w:rPr>
        <w:t>3. Не допускается страхование расходов, к которым лицо может быть принуждено в целях освобождения заложников.</w:t>
      </w:r>
    </w:p>
    <w:p>
      <w:pPr>
        <w:pStyle w:val="4"/>
        <w:spacing w:before="200"/>
        <w:ind w:firstLine="540"/>
        <w:jc w:val="both"/>
      </w:pPr>
      <w:r>
        <w:rPr>
          <w:sz w:val="20"/>
        </w:rPr>
        <w:t xml:space="preserve">4. Условия договоров страхования, противоречащие </w:t>
      </w:r>
      <w:r>
        <w:fldChar w:fldCharType="begin"/>
      </w:r>
      <w:r>
        <w:instrText xml:space="preserve"> HYPERLINK \l "P3619" \h </w:instrText>
      </w:r>
      <w:r>
        <w:fldChar w:fldCharType="separate"/>
      </w:r>
      <w:r>
        <w:rPr>
          <w:color w:val="0000FF"/>
          <w:sz w:val="20"/>
        </w:rPr>
        <w:t>пунктам 1</w:t>
      </w:r>
      <w:r>
        <w:rPr>
          <w:color w:val="0000FF"/>
          <w:sz w:val="20"/>
        </w:rPr>
        <w:fldChar w:fldCharType="end"/>
      </w:r>
      <w:r>
        <w:rPr>
          <w:sz w:val="20"/>
        </w:rPr>
        <w:t xml:space="preserve"> - </w:t>
      </w:r>
      <w:r>
        <w:fldChar w:fldCharType="begin"/>
      </w:r>
      <w:r>
        <w:instrText xml:space="preserve"> HYPERLINK \l "P3621" \h </w:instrText>
      </w:r>
      <w:r>
        <w:fldChar w:fldCharType="separate"/>
      </w:r>
      <w:r>
        <w:rPr>
          <w:color w:val="0000FF"/>
          <w:sz w:val="20"/>
        </w:rPr>
        <w:t>3</w:t>
      </w:r>
      <w:r>
        <w:rPr>
          <w:color w:val="0000FF"/>
          <w:sz w:val="20"/>
        </w:rPr>
        <w:fldChar w:fldCharType="end"/>
      </w:r>
      <w:r>
        <w:rPr>
          <w:sz w:val="20"/>
        </w:rPr>
        <w:t xml:space="preserve"> настоящей статьи, ничтожны.</w:t>
      </w:r>
    </w:p>
    <w:p>
      <w:pPr>
        <w:pStyle w:val="4"/>
        <w:jc w:val="both"/>
      </w:pPr>
    </w:p>
    <w:p>
      <w:pPr>
        <w:pStyle w:val="6"/>
        <w:ind w:firstLine="540"/>
        <w:jc w:val="both"/>
        <w:outlineLvl w:val="2"/>
      </w:pPr>
      <w:r>
        <w:rPr>
          <w:sz w:val="20"/>
        </w:rPr>
        <w:t>Статья 929. Договор имущественного страхования</w:t>
      </w:r>
    </w:p>
    <w:p>
      <w:pPr>
        <w:pStyle w:val="4"/>
        <w:jc w:val="both"/>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both"/>
            </w:pPr>
            <w:r>
              <w:rPr>
                <w:color w:val="392C69"/>
                <w:sz w:val="20"/>
              </w:rPr>
              <w:t>КонсультантПлюс: примечание.</w:t>
            </w:r>
          </w:p>
          <w:p>
            <w:pPr>
              <w:pStyle w:val="4"/>
              <w:jc w:val="both"/>
            </w:pPr>
            <w:r>
              <w:rPr>
                <w:color w:val="392C69"/>
                <w:sz w:val="20"/>
              </w:rPr>
              <w:t xml:space="preserve">П. 1 ст. 929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r>
              <w:fldChar w:fldCharType="begin"/>
            </w:r>
            <w:r>
              <w:instrText xml:space="preserve"> HYPERLINK "https://login.consultant.ru/link/?req=doc&amp;base=RZB&amp;n=465602&amp;dst=100452" \h </w:instrText>
            </w:r>
            <w:r>
              <w:fldChar w:fldCharType="separate"/>
            </w:r>
            <w:r>
              <w:rPr>
                <w:color w:val="0000FF"/>
                <w:sz w:val="20"/>
              </w:rPr>
              <w:t>N 164-ФЗ</w:t>
            </w:r>
            <w:r>
              <w:rPr>
                <w:color w:val="0000FF"/>
                <w:sz w:val="20"/>
              </w:rPr>
              <w:fldChar w:fldCharType="end"/>
            </w:r>
            <w:r>
              <w:rPr>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4"/>
        <w:spacing w:before="260"/>
        <w:ind w:firstLine="540"/>
        <w:jc w:val="both"/>
      </w:pPr>
      <w:r>
        <w:rPr>
          <w:sz w:val="20"/>
        </w:rPr>
        <w:t xml:space="preserve">1. По договору имущественного страхования одна сторона (страховщик) обязуется за обусловленную договором плату (страховую премию) при наступлении предусмотренного в договоре события </w:t>
      </w:r>
      <w:r>
        <w:fldChar w:fldCharType="begin"/>
      </w:r>
      <w:r>
        <w:instrText xml:space="preserve"> HYPERLINK "https://login.consultant.ru/link/?req=doc&amp;base=RZB&amp;n=148356&amp;dst=100036" \h </w:instrText>
      </w:r>
      <w:r>
        <w:fldChar w:fldCharType="separate"/>
      </w:r>
      <w:r>
        <w:rPr>
          <w:color w:val="0000FF"/>
          <w:sz w:val="20"/>
        </w:rPr>
        <w:t>(страхового случая)</w:t>
      </w:r>
      <w:r>
        <w:rPr>
          <w:color w:val="0000FF"/>
          <w:sz w:val="20"/>
        </w:rPr>
        <w:fldChar w:fldCharType="end"/>
      </w:r>
      <w:r>
        <w:rPr>
          <w:sz w:val="20"/>
        </w:rPr>
        <w:t xml:space="preserve"> возместить другой стороне (страхователю) или иному лицу, в пользу которого заключен договор (выгодоприобретателю), причиненные вследствие этого события убытки в застрахованном имуществе либо убытки в связи с иными имущественными интересами страхователя (выплатить страховое возмещение) в пределах определенной договором суммы (страховой суммы).</w:t>
      </w:r>
    </w:p>
    <w:p>
      <w:pPr>
        <w:pStyle w:val="4"/>
        <w:spacing w:before="200"/>
        <w:ind w:firstLine="540"/>
        <w:jc w:val="both"/>
      </w:pPr>
      <w:bookmarkStart w:id="256" w:name="P3629"/>
      <w:bookmarkEnd w:id="256"/>
      <w:r>
        <w:rPr>
          <w:sz w:val="20"/>
        </w:rPr>
        <w:t>2. По договору имущественного страхования могут быть, в частности, застрахованы следующие имущественные интересы:</w:t>
      </w:r>
    </w:p>
    <w:p>
      <w:pPr>
        <w:pStyle w:val="4"/>
        <w:spacing w:before="200"/>
        <w:ind w:firstLine="540"/>
        <w:jc w:val="both"/>
      </w:pPr>
      <w:r>
        <w:rPr>
          <w:sz w:val="20"/>
        </w:rPr>
        <w:t xml:space="preserve">1) риск утраты (гибели), недостачи или повреждения определенного имущества </w:t>
      </w:r>
      <w:r>
        <w:fldChar w:fldCharType="begin"/>
      </w:r>
      <w:r>
        <w:instrText xml:space="preserve"> HYPERLINK \l "P3634" \h </w:instrText>
      </w:r>
      <w:r>
        <w:fldChar w:fldCharType="separate"/>
      </w:r>
      <w:r>
        <w:rPr>
          <w:color w:val="0000FF"/>
          <w:sz w:val="20"/>
        </w:rPr>
        <w:t>(статья 930)</w:t>
      </w:r>
      <w:r>
        <w:rPr>
          <w:color w:val="0000FF"/>
          <w:sz w:val="20"/>
        </w:rPr>
        <w:fldChar w:fldCharType="end"/>
      </w:r>
      <w:r>
        <w:rPr>
          <w:sz w:val="20"/>
        </w:rPr>
        <w:t>;</w:t>
      </w:r>
    </w:p>
    <w:p>
      <w:pPr>
        <w:pStyle w:val="4"/>
        <w:spacing w:before="200"/>
        <w:ind w:firstLine="540"/>
        <w:jc w:val="both"/>
      </w:pPr>
      <w:r>
        <w:rPr>
          <w:sz w:val="20"/>
        </w:rPr>
        <w:t>2) риск ответственности по обязательствам, возникающим вследствие причинения вреда жизни, здоровью или имуществу других лиц, а в случаях, предусмотренных законом, также ответственности по договорам - риск гражданской ответственности (</w:t>
      </w:r>
      <w:r>
        <w:fldChar w:fldCharType="begin"/>
      </w:r>
      <w:r>
        <w:instrText xml:space="preserve"> HYPERLINK \l "P3641" \h </w:instrText>
      </w:r>
      <w:r>
        <w:fldChar w:fldCharType="separate"/>
      </w:r>
      <w:r>
        <w:rPr>
          <w:color w:val="0000FF"/>
          <w:sz w:val="20"/>
        </w:rPr>
        <w:t>статьи 931</w:t>
      </w:r>
      <w:r>
        <w:rPr>
          <w:color w:val="0000FF"/>
          <w:sz w:val="20"/>
        </w:rPr>
        <w:fldChar w:fldCharType="end"/>
      </w:r>
      <w:r>
        <w:rPr>
          <w:sz w:val="20"/>
        </w:rPr>
        <w:t xml:space="preserve"> и </w:t>
      </w:r>
      <w:r>
        <w:fldChar w:fldCharType="begin"/>
      </w:r>
      <w:r>
        <w:instrText xml:space="preserve"> HYPERLINK \l "P3648" \h </w:instrText>
      </w:r>
      <w:r>
        <w:fldChar w:fldCharType="separate"/>
      </w:r>
      <w:r>
        <w:rPr>
          <w:color w:val="0000FF"/>
          <w:sz w:val="20"/>
        </w:rPr>
        <w:t>932</w:t>
      </w:r>
      <w:r>
        <w:rPr>
          <w:color w:val="0000FF"/>
          <w:sz w:val="20"/>
        </w:rPr>
        <w:fldChar w:fldCharType="end"/>
      </w:r>
      <w:r>
        <w:rPr>
          <w:sz w:val="20"/>
        </w:rPr>
        <w:t>);</w:t>
      </w:r>
    </w:p>
    <w:p>
      <w:pPr>
        <w:pStyle w:val="4"/>
        <w:spacing w:before="200"/>
        <w:ind w:firstLine="540"/>
        <w:jc w:val="both"/>
      </w:pPr>
      <w:r>
        <w:rPr>
          <w:sz w:val="20"/>
        </w:rPr>
        <w:t xml:space="preserve">3) риск убытков от предпринимательской деятельности из-за нарушения своих обязательств контрагентами предпринимателя или изменения условий этой деятельности по не зависящим от предпринимателя обстоятельствам, в том числе риск неполучения ожидаемых доходов - предпринимательский риск </w:t>
      </w:r>
      <w:r>
        <w:fldChar w:fldCharType="begin"/>
      </w:r>
      <w:r>
        <w:instrText xml:space="preserve"> HYPERLINK \l "P3655" \h </w:instrText>
      </w:r>
      <w:r>
        <w:fldChar w:fldCharType="separate"/>
      </w:r>
      <w:r>
        <w:rPr>
          <w:color w:val="0000FF"/>
          <w:sz w:val="20"/>
        </w:rPr>
        <w:t>(статья 933)</w:t>
      </w:r>
      <w:r>
        <w:rPr>
          <w:color w:val="0000FF"/>
          <w:sz w:val="20"/>
        </w:rPr>
        <w:fldChar w:fldCharType="end"/>
      </w:r>
      <w:r>
        <w:rPr>
          <w:sz w:val="20"/>
        </w:rPr>
        <w:t>.</w:t>
      </w:r>
    </w:p>
    <w:p>
      <w:pPr>
        <w:pStyle w:val="4"/>
        <w:jc w:val="both"/>
      </w:pPr>
    </w:p>
    <w:p>
      <w:pPr>
        <w:pStyle w:val="6"/>
        <w:ind w:firstLine="540"/>
        <w:jc w:val="both"/>
        <w:outlineLvl w:val="2"/>
      </w:pPr>
      <w:bookmarkStart w:id="257" w:name="P3634"/>
      <w:bookmarkEnd w:id="257"/>
      <w:r>
        <w:rPr>
          <w:sz w:val="20"/>
        </w:rPr>
        <w:t>Статья 930. Страхование имущества</w:t>
      </w:r>
    </w:p>
    <w:p>
      <w:pPr>
        <w:pStyle w:val="4"/>
        <w:jc w:val="both"/>
      </w:pPr>
    </w:p>
    <w:p>
      <w:pPr>
        <w:pStyle w:val="4"/>
        <w:ind w:firstLine="540"/>
        <w:jc w:val="both"/>
      </w:pPr>
      <w:r>
        <w:rPr>
          <w:sz w:val="20"/>
        </w:rPr>
        <w:t xml:space="preserve">1. </w:t>
      </w:r>
      <w:r>
        <w:fldChar w:fldCharType="begin"/>
      </w:r>
      <w:r>
        <w:instrText xml:space="preserve"> HYPERLINK "https://login.consultant.ru/link/?req=doc&amp;base=RZB&amp;n=148356&amp;dst=100030" \h </w:instrText>
      </w:r>
      <w:r>
        <w:fldChar w:fldCharType="separate"/>
      </w:r>
      <w:r>
        <w:rPr>
          <w:color w:val="0000FF"/>
          <w:sz w:val="20"/>
        </w:rPr>
        <w:t>Имущество</w:t>
      </w:r>
      <w:r>
        <w:rPr>
          <w:color w:val="0000FF"/>
          <w:sz w:val="20"/>
        </w:rPr>
        <w:fldChar w:fldCharType="end"/>
      </w:r>
      <w:r>
        <w:rPr>
          <w:sz w:val="20"/>
        </w:rPr>
        <w:t xml:space="preserve"> может быть застраховано по договору страхования в пользу лица (страхователя или выгодоприобретателя), имеющего основанный на законе, ином правовом акте или договоре </w:t>
      </w:r>
      <w:r>
        <w:fldChar w:fldCharType="begin"/>
      </w:r>
      <w:r>
        <w:instrText xml:space="preserve"> HYPERLINK "https://login.consultant.ru/link/?req=doc&amp;base=RZB&amp;n=148356&amp;dst=100031" \h </w:instrText>
      </w:r>
      <w:r>
        <w:fldChar w:fldCharType="separate"/>
      </w:r>
      <w:r>
        <w:rPr>
          <w:color w:val="0000FF"/>
          <w:sz w:val="20"/>
        </w:rPr>
        <w:t>интерес</w:t>
      </w:r>
      <w:r>
        <w:rPr>
          <w:color w:val="0000FF"/>
          <w:sz w:val="20"/>
        </w:rPr>
        <w:fldChar w:fldCharType="end"/>
      </w:r>
      <w:r>
        <w:rPr>
          <w:sz w:val="20"/>
        </w:rPr>
        <w:t xml:space="preserve"> в сохранении этого имущества.</w:t>
      </w:r>
    </w:p>
    <w:p>
      <w:pPr>
        <w:pStyle w:val="4"/>
        <w:spacing w:before="200"/>
        <w:ind w:firstLine="540"/>
        <w:jc w:val="both"/>
      </w:pPr>
      <w:r>
        <w:rPr>
          <w:sz w:val="20"/>
        </w:rPr>
        <w:t>2. Договор страхования имущества, заключенный при отсутствии у страхователя или выгодоприобретателя интереса в сохранении застрахованного имущества, недействителен.</w:t>
      </w:r>
    </w:p>
    <w:p>
      <w:pPr>
        <w:pStyle w:val="4"/>
        <w:spacing w:before="200"/>
        <w:ind w:firstLine="540"/>
        <w:jc w:val="both"/>
      </w:pPr>
      <w:r>
        <w:rPr>
          <w:sz w:val="20"/>
        </w:rPr>
        <w:t>3. Договор страхования имущества в пользу выгодоприобретателя может быть заключен без указания имени или наименования выгодоприобретателя (страхование "за счет кого следует").</w:t>
      </w:r>
    </w:p>
    <w:p>
      <w:pPr>
        <w:pStyle w:val="4"/>
        <w:spacing w:before="200"/>
        <w:ind w:firstLine="540"/>
        <w:jc w:val="both"/>
      </w:pPr>
      <w:r>
        <w:rPr>
          <w:sz w:val="20"/>
        </w:rPr>
        <w:t>При заключении такого договора страхователю выдается страховой полис на предъявителя. При осуществлении страхователем или выгодоприобретателем прав по такому договору необходимо представление этого полиса страховщику.</w:t>
      </w:r>
    </w:p>
    <w:p>
      <w:pPr>
        <w:pStyle w:val="4"/>
        <w:jc w:val="both"/>
      </w:pPr>
    </w:p>
    <w:p>
      <w:pPr>
        <w:pStyle w:val="6"/>
        <w:ind w:firstLine="540"/>
        <w:jc w:val="both"/>
        <w:outlineLvl w:val="2"/>
      </w:pPr>
      <w:bookmarkStart w:id="258" w:name="P3641"/>
      <w:bookmarkEnd w:id="258"/>
      <w:r>
        <w:rPr>
          <w:sz w:val="20"/>
        </w:rPr>
        <w:t>Статья 931. Страхование ответственности за причинение вреда</w:t>
      </w:r>
    </w:p>
    <w:p>
      <w:pPr>
        <w:pStyle w:val="4"/>
        <w:jc w:val="both"/>
      </w:pPr>
    </w:p>
    <w:p>
      <w:pPr>
        <w:pStyle w:val="4"/>
        <w:ind w:firstLine="540"/>
        <w:jc w:val="both"/>
      </w:pPr>
      <w:r>
        <w:rPr>
          <w:sz w:val="20"/>
        </w:rPr>
        <w:t>1. По договору страхования риска ответственности по обязательствам, возникающим вследствие причинения вреда жизни, здоровью или имуществу других лиц, может быть застрахован риск ответственности самого страхователя или иного лица, на которое такая ответственность может быть возложена.</w:t>
      </w:r>
    </w:p>
    <w:p>
      <w:pPr>
        <w:pStyle w:val="4"/>
        <w:spacing w:before="200"/>
        <w:ind w:firstLine="540"/>
        <w:jc w:val="both"/>
      </w:pPr>
      <w:r>
        <w:rPr>
          <w:sz w:val="20"/>
        </w:rPr>
        <w:t>2. Лицо, риск ответственности которого за причинение вреда застрахован, должно быть названо в договоре страхования. Если это лицо в договоре не названо, считается застрахованным риск ответственности самого страхователя.</w:t>
      </w:r>
    </w:p>
    <w:p>
      <w:pPr>
        <w:pStyle w:val="4"/>
        <w:spacing w:before="200"/>
        <w:ind w:firstLine="540"/>
        <w:jc w:val="both"/>
      </w:pPr>
      <w:r>
        <w:rPr>
          <w:sz w:val="20"/>
        </w:rPr>
        <w:t>3. Договор страхования риска ответственности за причинение вреда считается заключенным в пользу лиц, которым может быть причинен вред (выгодоприобретателей), даже если договор заключен в пользу страхователя или иного лица, ответственных за причинение вреда, либо в договоре не сказано, в чью пользу он заключен.</w:t>
      </w:r>
    </w:p>
    <w:p>
      <w:pPr>
        <w:pStyle w:val="4"/>
        <w:spacing w:before="200"/>
        <w:ind w:firstLine="540"/>
        <w:jc w:val="both"/>
      </w:pPr>
      <w:r>
        <w:rPr>
          <w:sz w:val="20"/>
        </w:rPr>
        <w:t xml:space="preserve">4. В случае, когда ответственность за причинение вреда застрахована в силу того, что ее </w:t>
      </w:r>
      <w:r>
        <w:fldChar w:fldCharType="begin"/>
      </w:r>
      <w:r>
        <w:instrText xml:space="preserve"> HYPERLINK "https://login.consultant.ru/link/?req=doc&amp;base=RZB&amp;n=99388&amp;dst=100018" \h </w:instrText>
      </w:r>
      <w:r>
        <w:fldChar w:fldCharType="separate"/>
      </w:r>
      <w:r>
        <w:rPr>
          <w:color w:val="0000FF"/>
          <w:sz w:val="20"/>
        </w:rPr>
        <w:t>страхование обязательно</w:t>
      </w:r>
      <w:r>
        <w:rPr>
          <w:color w:val="0000FF"/>
          <w:sz w:val="20"/>
        </w:rPr>
        <w:fldChar w:fldCharType="end"/>
      </w:r>
      <w:r>
        <w:rPr>
          <w:sz w:val="20"/>
        </w:rPr>
        <w:t>, а также в других случаях, предусмотренных законом или договором страхования такой ответственности, лицо, в пользу которого считается заключенным договор страхования, вправе предъявить непосредственно страховщику требование о возмещении вреда в пределах страховой суммы.</w:t>
      </w:r>
    </w:p>
    <w:p>
      <w:pPr>
        <w:pStyle w:val="4"/>
        <w:jc w:val="both"/>
      </w:pPr>
    </w:p>
    <w:p>
      <w:pPr>
        <w:pStyle w:val="6"/>
        <w:ind w:firstLine="540"/>
        <w:jc w:val="both"/>
        <w:outlineLvl w:val="2"/>
      </w:pPr>
      <w:bookmarkStart w:id="259" w:name="P3648"/>
      <w:bookmarkEnd w:id="259"/>
      <w:r>
        <w:rPr>
          <w:sz w:val="20"/>
        </w:rPr>
        <w:t>Статья 932. Страхование ответственности по договору</w:t>
      </w:r>
    </w:p>
    <w:p>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both"/>
            </w:pPr>
            <w:r>
              <w:rPr>
                <w:color w:val="392C69"/>
                <w:sz w:val="20"/>
              </w:rPr>
              <w:t xml:space="preserve">Позиции высших судов по ст. 932 ГК РФ </w:t>
            </w:r>
            <w:r>
              <w:fldChar w:fldCharType="begin"/>
            </w:r>
            <w:r>
              <w:instrText xml:space="preserve"> HYPERLINK "https://login.consultant.ru/link/?req=doc&amp;base=PPVS&amp;n=1788" \h </w:instrText>
            </w:r>
            <w:r>
              <w:fldChar w:fldCharType="separate"/>
            </w:r>
            <w:r>
              <w:rPr>
                <w:color w:val="0000FF"/>
                <w:sz w:val="20"/>
              </w:rPr>
              <w:t>&gt;&gt;&gt;</w:t>
            </w:r>
            <w:r>
              <w:rPr>
                <w:color w:val="0000FF"/>
                <w:sz w:val="20"/>
              </w:rPr>
              <w:fldChar w:fldCharType="end"/>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4"/>
        <w:jc w:val="both"/>
      </w:pPr>
    </w:p>
    <w:p>
      <w:pPr>
        <w:pStyle w:val="4"/>
        <w:ind w:firstLine="540"/>
        <w:jc w:val="both"/>
      </w:pPr>
      <w:r>
        <w:rPr>
          <w:sz w:val="20"/>
        </w:rPr>
        <w:t>1. Страхование риска ответственности за нарушение договора допускается в случаях, предусмотренных законом.</w:t>
      </w:r>
    </w:p>
    <w:p>
      <w:pPr>
        <w:pStyle w:val="4"/>
        <w:spacing w:before="200"/>
        <w:ind w:firstLine="540"/>
        <w:jc w:val="both"/>
      </w:pPr>
      <w:r>
        <w:rPr>
          <w:sz w:val="20"/>
        </w:rPr>
        <w:t>2. По договору страхования риска ответственности за нарушение договора может быть застрахован только риск ответственности самого страхователя. Договор страхования, не соответствующий этому требованию, ничтожен.</w:t>
      </w:r>
    </w:p>
    <w:p>
      <w:pPr>
        <w:pStyle w:val="4"/>
        <w:spacing w:before="200"/>
        <w:ind w:firstLine="540"/>
        <w:jc w:val="both"/>
      </w:pPr>
      <w:r>
        <w:rPr>
          <w:sz w:val="20"/>
        </w:rPr>
        <w:t>3. Риск ответственности за нарушение договора считается застрахованным в пользу стороны, перед которой по условиям этого договора страхователь должен нести соответствующую ответственность, - выгодоприобретателя, даже если договор страхования заключен в пользу другого лица либо в нем не сказано, в чью пользу он заключен.</w:t>
      </w:r>
    </w:p>
    <w:p>
      <w:pPr>
        <w:pStyle w:val="4"/>
        <w:jc w:val="both"/>
      </w:pPr>
    </w:p>
    <w:p>
      <w:pPr>
        <w:pStyle w:val="6"/>
        <w:ind w:firstLine="540"/>
        <w:jc w:val="both"/>
        <w:outlineLvl w:val="2"/>
      </w:pPr>
      <w:bookmarkStart w:id="260" w:name="P3655"/>
      <w:bookmarkEnd w:id="260"/>
      <w:r>
        <w:rPr>
          <w:sz w:val="20"/>
        </w:rPr>
        <w:t>Статья 933. Страхование предпринимательского риска</w:t>
      </w:r>
    </w:p>
    <w:p>
      <w:pPr>
        <w:pStyle w:val="4"/>
        <w:jc w:val="both"/>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both"/>
            </w:pPr>
            <w:r>
              <w:rPr>
                <w:color w:val="392C69"/>
                <w:sz w:val="20"/>
              </w:rPr>
              <w:t>КонсультантПлюс: примечание.</w:t>
            </w:r>
          </w:p>
          <w:p>
            <w:pPr>
              <w:pStyle w:val="4"/>
              <w:jc w:val="both"/>
            </w:pPr>
            <w:r>
              <w:rPr>
                <w:color w:val="392C69"/>
                <w:sz w:val="20"/>
              </w:rPr>
              <w:t xml:space="preserve">Ч. 1 ст. 933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r>
              <w:fldChar w:fldCharType="begin"/>
            </w:r>
            <w:r>
              <w:instrText xml:space="preserve"> HYPERLINK "https://login.consultant.ru/link/?req=doc&amp;base=RZB&amp;n=465602&amp;dst=100452" \h </w:instrText>
            </w:r>
            <w:r>
              <w:fldChar w:fldCharType="separate"/>
            </w:r>
            <w:r>
              <w:rPr>
                <w:color w:val="0000FF"/>
                <w:sz w:val="20"/>
              </w:rPr>
              <w:t>N 164-ФЗ</w:t>
            </w:r>
            <w:r>
              <w:rPr>
                <w:color w:val="0000FF"/>
                <w:sz w:val="20"/>
              </w:rPr>
              <w:fldChar w:fldCharType="end"/>
            </w:r>
            <w:r>
              <w:rPr>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4"/>
        <w:spacing w:before="260"/>
        <w:ind w:firstLine="540"/>
        <w:jc w:val="both"/>
      </w:pPr>
      <w:r>
        <w:rPr>
          <w:sz w:val="20"/>
        </w:rPr>
        <w:t>По договору страхования предпринимательского риска может быть застрахован предпринимательский риск только самого страхователя и только в его пользу.</w:t>
      </w:r>
    </w:p>
    <w:p>
      <w:pPr>
        <w:pStyle w:val="4"/>
        <w:spacing w:before="200"/>
        <w:ind w:firstLine="540"/>
        <w:jc w:val="both"/>
      </w:pPr>
      <w:r>
        <w:rPr>
          <w:sz w:val="20"/>
        </w:rPr>
        <w:t>Договор страхования предпринимательского риска лица, не являющегося страхователем, ничтожен.</w:t>
      </w:r>
    </w:p>
    <w:p>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both"/>
            </w:pPr>
            <w:r>
              <w:rPr>
                <w:color w:val="392C69"/>
                <w:sz w:val="20"/>
              </w:rPr>
              <w:t>КонсультантПлюс: примечание.</w:t>
            </w:r>
          </w:p>
          <w:p>
            <w:pPr>
              <w:pStyle w:val="4"/>
              <w:jc w:val="both"/>
            </w:pPr>
            <w:r>
              <w:rPr>
                <w:color w:val="392C69"/>
                <w:sz w:val="20"/>
              </w:rPr>
              <w:t xml:space="preserve">Ч. 2 ст. 933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r>
              <w:fldChar w:fldCharType="begin"/>
            </w:r>
            <w:r>
              <w:instrText xml:space="preserve"> HYPERLINK "https://login.consultant.ru/link/?req=doc&amp;base=RZB&amp;n=465602&amp;dst=100452" \h </w:instrText>
            </w:r>
            <w:r>
              <w:fldChar w:fldCharType="separate"/>
            </w:r>
            <w:r>
              <w:rPr>
                <w:color w:val="0000FF"/>
                <w:sz w:val="20"/>
              </w:rPr>
              <w:t>N 164-ФЗ</w:t>
            </w:r>
            <w:r>
              <w:rPr>
                <w:color w:val="0000FF"/>
                <w:sz w:val="20"/>
              </w:rPr>
              <w:fldChar w:fldCharType="end"/>
            </w:r>
            <w:r>
              <w:rPr>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4"/>
        <w:spacing w:before="260"/>
        <w:ind w:firstLine="540"/>
        <w:jc w:val="both"/>
      </w:pPr>
      <w:r>
        <w:rPr>
          <w:sz w:val="20"/>
        </w:rPr>
        <w:t>Договор страхования предпринимательского риска в пользу лица, не являющегося страхователем, считается заключенным в пользу страхователя.</w:t>
      </w:r>
    </w:p>
    <w:p>
      <w:pPr>
        <w:pStyle w:val="4"/>
        <w:jc w:val="both"/>
      </w:pPr>
    </w:p>
    <w:p>
      <w:pPr>
        <w:pStyle w:val="6"/>
        <w:ind w:firstLine="540"/>
        <w:jc w:val="both"/>
        <w:outlineLvl w:val="2"/>
      </w:pPr>
      <w:r>
        <w:rPr>
          <w:sz w:val="20"/>
        </w:rPr>
        <w:t>Статья 934. Договор личного страхования</w:t>
      </w:r>
    </w:p>
    <w:p>
      <w:pPr>
        <w:pStyle w:val="4"/>
        <w:jc w:val="both"/>
      </w:pPr>
    </w:p>
    <w:p>
      <w:pPr>
        <w:pStyle w:val="4"/>
        <w:ind w:firstLine="540"/>
        <w:jc w:val="both"/>
      </w:pPr>
      <w:r>
        <w:rPr>
          <w:sz w:val="20"/>
        </w:rPr>
        <w:t>1. По договору личного страхования одна сторона (страховщик) обязуется за обусловленную договором плату (страховую премию), уплачиваемую другой стороной (страхователем), выплатить единовременно или выплачивать периодически обусловленную договором сумму (страховую сумму) в случае причинения вреда жизни или здоровью самого страхователя или другого названного в договоре гражданина (застрахованного лица), достижения им определенного возраста или наступления в его жизни иного предусмотренного договором события (страхового случая).</w:t>
      </w:r>
    </w:p>
    <w:p>
      <w:pPr>
        <w:pStyle w:val="4"/>
        <w:spacing w:before="200"/>
        <w:ind w:firstLine="540"/>
        <w:jc w:val="both"/>
      </w:pPr>
      <w:r>
        <w:rPr>
          <w:sz w:val="20"/>
        </w:rPr>
        <w:t>Право на получение страховой суммы принадлежит лицу, в пользу которого заключен договор.</w:t>
      </w:r>
    </w:p>
    <w:p>
      <w:pPr>
        <w:pStyle w:val="4"/>
        <w:spacing w:before="200"/>
        <w:ind w:firstLine="540"/>
        <w:jc w:val="both"/>
      </w:pPr>
      <w:bookmarkStart w:id="261" w:name="P3669"/>
      <w:bookmarkEnd w:id="261"/>
      <w:r>
        <w:rPr>
          <w:sz w:val="20"/>
        </w:rPr>
        <w:t xml:space="preserve">2. Договор личного страхования считается заключенным в пользу застрахованного лица, если в договоре не названо в качестве выгодоприобретателя другое лицо. В случае смерти лица, застрахованного по договору, в котором не назван иной выгодоприобретатель, выгодоприобретателями признаются </w:t>
      </w:r>
      <w:r>
        <w:fldChar w:fldCharType="begin"/>
      </w:r>
      <w:r>
        <w:instrText xml:space="preserve"> HYPERLINK "https://login.consultant.ru/link/?req=doc&amp;base=RZB&amp;n=326218&amp;dst=100026" \h </w:instrText>
      </w:r>
      <w:r>
        <w:fldChar w:fldCharType="separate"/>
      </w:r>
      <w:r>
        <w:rPr>
          <w:color w:val="0000FF"/>
          <w:sz w:val="20"/>
        </w:rPr>
        <w:t>наследники</w:t>
      </w:r>
      <w:r>
        <w:rPr>
          <w:color w:val="0000FF"/>
          <w:sz w:val="20"/>
        </w:rPr>
        <w:fldChar w:fldCharType="end"/>
      </w:r>
      <w:r>
        <w:rPr>
          <w:sz w:val="20"/>
        </w:rPr>
        <w:t xml:space="preserve"> застрахованного лица.</w:t>
      </w:r>
    </w:p>
    <w:p>
      <w:pPr>
        <w:pStyle w:val="4"/>
        <w:spacing w:before="200"/>
        <w:ind w:firstLine="540"/>
        <w:jc w:val="both"/>
      </w:pPr>
      <w:r>
        <w:rPr>
          <w:sz w:val="20"/>
        </w:rPr>
        <w:t>Договор личного страхования в пользу лица, не являющегося застрахованным лицом, в том числе в пользу не являющегося застрахованным лицом страхователя, может быть заключен лишь с письменного согласия застрахованного лица. При отсутствии такого согласия договор может быть признан недействительным по иску застрахованного лица, а в случае смерти этого лица по иску его наследников.</w:t>
      </w:r>
    </w:p>
    <w:p>
      <w:pPr>
        <w:pStyle w:val="4"/>
        <w:jc w:val="both"/>
      </w:pPr>
    </w:p>
    <w:p>
      <w:pPr>
        <w:pStyle w:val="6"/>
        <w:ind w:firstLine="540"/>
        <w:jc w:val="both"/>
        <w:outlineLvl w:val="2"/>
      </w:pPr>
      <w:r>
        <w:rPr>
          <w:sz w:val="20"/>
        </w:rPr>
        <w:t>Статья 935. Обязательное страхование</w:t>
      </w:r>
    </w:p>
    <w:p>
      <w:pPr>
        <w:pStyle w:val="4"/>
        <w:jc w:val="both"/>
      </w:pPr>
    </w:p>
    <w:p>
      <w:pPr>
        <w:pStyle w:val="4"/>
        <w:ind w:firstLine="540"/>
        <w:jc w:val="both"/>
      </w:pPr>
      <w:bookmarkStart w:id="262" w:name="P3674"/>
      <w:bookmarkEnd w:id="262"/>
      <w:r>
        <w:rPr>
          <w:sz w:val="20"/>
        </w:rPr>
        <w:t xml:space="preserve">1. </w:t>
      </w:r>
      <w:r>
        <w:fldChar w:fldCharType="begin"/>
      </w:r>
      <w:r>
        <w:instrText xml:space="preserve"> HYPERLINK "https://login.consultant.ru/link/?req=doc&amp;base=RZB&amp;n=99388" \h </w:instrText>
      </w:r>
      <w:r>
        <w:fldChar w:fldCharType="separate"/>
      </w:r>
      <w:r>
        <w:rPr>
          <w:color w:val="0000FF"/>
          <w:sz w:val="20"/>
        </w:rPr>
        <w:t>Законом</w:t>
      </w:r>
      <w:r>
        <w:rPr>
          <w:color w:val="0000FF"/>
          <w:sz w:val="20"/>
        </w:rPr>
        <w:fldChar w:fldCharType="end"/>
      </w:r>
      <w:r>
        <w:rPr>
          <w:sz w:val="20"/>
        </w:rPr>
        <w:t xml:space="preserve"> на указанных в нем лиц может быть возложена обязанность страховать:</w:t>
      </w:r>
    </w:p>
    <w:p>
      <w:pPr>
        <w:pStyle w:val="4"/>
        <w:spacing w:before="200"/>
        <w:ind w:firstLine="540"/>
        <w:jc w:val="both"/>
      </w:pPr>
      <w:r>
        <w:rPr>
          <w:sz w:val="20"/>
        </w:rPr>
        <w:t>жизнь, здоровье или имущество других определенных в законе лиц на случай причинения вреда их жизни, здоровью или имуществу;</w:t>
      </w:r>
    </w:p>
    <w:p>
      <w:pPr>
        <w:pStyle w:val="4"/>
        <w:spacing w:before="200"/>
        <w:ind w:firstLine="540"/>
        <w:jc w:val="both"/>
      </w:pPr>
      <w:r>
        <w:rPr>
          <w:sz w:val="20"/>
        </w:rPr>
        <w:t>риск своей гражданской ответственности, которая может наступить вследствие причинения вреда жизни, здоровью или имуществу других лиц или нарушения договоров с другими лицами.</w:t>
      </w:r>
    </w:p>
    <w:p>
      <w:pPr>
        <w:pStyle w:val="4"/>
        <w:spacing w:before="200"/>
        <w:ind w:firstLine="540"/>
        <w:jc w:val="both"/>
      </w:pPr>
      <w:r>
        <w:rPr>
          <w:sz w:val="20"/>
        </w:rPr>
        <w:t>2. Обязанность страховать свою жизнь или здоровье не может быть возложена на гражданина по закону.</w:t>
      </w:r>
    </w:p>
    <w:p>
      <w:pPr>
        <w:pStyle w:val="4"/>
        <w:spacing w:before="200"/>
        <w:ind w:firstLine="540"/>
        <w:jc w:val="both"/>
      </w:pPr>
      <w:bookmarkStart w:id="263" w:name="P3678"/>
      <w:bookmarkEnd w:id="263"/>
      <w:r>
        <w:rPr>
          <w:sz w:val="20"/>
        </w:rPr>
        <w:t>3. В случаях, предусмотренных законом или в установленном им порядке, на юридических лиц, имеющих в хозяйственном ведении или оперативном управлении имущество, являющееся государственной или муниципальной собственностью, может быть возложена обязанность страховать это имущество.</w:t>
      </w:r>
    </w:p>
    <w:p>
      <w:pPr>
        <w:pStyle w:val="4"/>
        <w:spacing w:before="200"/>
        <w:ind w:firstLine="540"/>
        <w:jc w:val="both"/>
      </w:pPr>
      <w:r>
        <w:rPr>
          <w:sz w:val="20"/>
        </w:rPr>
        <w:t xml:space="preserve">4. В случаях, когда обязанность страхования не вытекает из закона, а основана на договоре, в том числе обязанность страхования имущества - на договоре с владельцем имущества или на учредительном документе юридического лица, являющегося собственником имущества, такое страхование не является обязательным в смысле настоящей статьи и не влечет последствий, предусмотренных </w:t>
      </w:r>
      <w:r>
        <w:fldChar w:fldCharType="begin"/>
      </w:r>
      <w:r>
        <w:instrText xml:space="preserve"> HYPERLINK \l "P3689" \h </w:instrText>
      </w:r>
      <w:r>
        <w:fldChar w:fldCharType="separate"/>
      </w:r>
      <w:r>
        <w:rPr>
          <w:color w:val="0000FF"/>
          <w:sz w:val="20"/>
        </w:rPr>
        <w:t>статьей 937</w:t>
      </w:r>
      <w:r>
        <w:rPr>
          <w:color w:val="0000FF"/>
          <w:sz w:val="20"/>
        </w:rPr>
        <w:fldChar w:fldCharType="end"/>
      </w:r>
      <w:r>
        <w:rPr>
          <w:sz w:val="20"/>
        </w:rPr>
        <w:t xml:space="preserve"> настоящего Кодекса.</w:t>
      </w:r>
    </w:p>
    <w:p>
      <w:pPr>
        <w:pStyle w:val="4"/>
        <w:jc w:val="both"/>
      </w:pPr>
      <w:r>
        <w:rPr>
          <w:sz w:val="20"/>
        </w:rPr>
        <w:t xml:space="preserve">(в ред. Федерального </w:t>
      </w:r>
      <w:r>
        <w:fldChar w:fldCharType="begin"/>
      </w:r>
      <w:r>
        <w:instrText xml:space="preserve"> HYPERLINK "https://login.consultant.ru/link/?req=doc&amp;base=RZB&amp;n=221360&amp;dst=100049" \h </w:instrText>
      </w:r>
      <w:r>
        <w:fldChar w:fldCharType="separate"/>
      </w:r>
      <w:r>
        <w:rPr>
          <w:color w:val="0000FF"/>
          <w:sz w:val="20"/>
        </w:rPr>
        <w:t>закона</w:t>
      </w:r>
      <w:r>
        <w:rPr>
          <w:color w:val="0000FF"/>
          <w:sz w:val="20"/>
        </w:rPr>
        <w:fldChar w:fldCharType="end"/>
      </w:r>
      <w:r>
        <w:rPr>
          <w:sz w:val="20"/>
        </w:rPr>
        <w:t xml:space="preserve"> от 23.05.2016 N 146-ФЗ)</w:t>
      </w:r>
    </w:p>
    <w:p>
      <w:pPr>
        <w:pStyle w:val="4"/>
        <w:jc w:val="both"/>
      </w:pPr>
    </w:p>
    <w:p>
      <w:pPr>
        <w:pStyle w:val="6"/>
        <w:ind w:firstLine="540"/>
        <w:jc w:val="both"/>
        <w:outlineLvl w:val="2"/>
      </w:pPr>
      <w:r>
        <w:rPr>
          <w:sz w:val="20"/>
        </w:rPr>
        <w:t>Статья 936. Осуществление обязательного страхования</w:t>
      </w:r>
    </w:p>
    <w:p>
      <w:pPr>
        <w:pStyle w:val="4"/>
        <w:jc w:val="both"/>
      </w:pPr>
    </w:p>
    <w:p>
      <w:pPr>
        <w:pStyle w:val="4"/>
        <w:ind w:firstLine="540"/>
        <w:jc w:val="both"/>
      </w:pPr>
      <w:r>
        <w:rPr>
          <w:sz w:val="20"/>
        </w:rPr>
        <w:t>1. Обязательное страхование осуществляется путем заключения договора страхования лицом, на которое возложена обязанность такого страхования (страхователем), со страховщиком.</w:t>
      </w:r>
    </w:p>
    <w:p>
      <w:pPr>
        <w:pStyle w:val="4"/>
        <w:spacing w:before="200"/>
        <w:ind w:firstLine="540"/>
        <w:jc w:val="both"/>
      </w:pPr>
      <w:r>
        <w:rPr>
          <w:sz w:val="20"/>
        </w:rPr>
        <w:t>2. Обязательное страхование осуществляется за счет страхователя.</w:t>
      </w:r>
    </w:p>
    <w:p>
      <w:pPr>
        <w:pStyle w:val="4"/>
        <w:jc w:val="both"/>
      </w:pPr>
      <w:r>
        <w:rPr>
          <w:sz w:val="20"/>
        </w:rPr>
        <w:t xml:space="preserve">(в ред. Федерального </w:t>
      </w:r>
      <w:r>
        <w:fldChar w:fldCharType="begin"/>
      </w:r>
      <w:r>
        <w:instrText xml:space="preserve"> HYPERLINK "https://login.consultant.ru/link/?req=doc&amp;base=RZB&amp;n=131167&amp;dst=100012" \h </w:instrText>
      </w:r>
      <w:r>
        <w:fldChar w:fldCharType="separate"/>
      </w:r>
      <w:r>
        <w:rPr>
          <w:color w:val="0000FF"/>
          <w:sz w:val="20"/>
        </w:rPr>
        <w:t>закона</w:t>
      </w:r>
      <w:r>
        <w:rPr>
          <w:color w:val="0000FF"/>
          <w:sz w:val="20"/>
        </w:rPr>
        <w:fldChar w:fldCharType="end"/>
      </w:r>
      <w:r>
        <w:rPr>
          <w:sz w:val="20"/>
        </w:rPr>
        <w:t xml:space="preserve"> от 14.06.2012 N 78-ФЗ)</w:t>
      </w:r>
    </w:p>
    <w:p>
      <w:pPr>
        <w:pStyle w:val="4"/>
        <w:spacing w:before="200"/>
        <w:ind w:firstLine="540"/>
        <w:jc w:val="both"/>
      </w:pPr>
      <w:r>
        <w:rPr>
          <w:sz w:val="20"/>
        </w:rPr>
        <w:t xml:space="preserve">3. Объекты, подлежащие обязательному страхованию, риски, от которых они должны быть застрахованы, и минимальные размеры страховых сумм определяются </w:t>
      </w:r>
      <w:r>
        <w:fldChar w:fldCharType="begin"/>
      </w:r>
      <w:r>
        <w:instrText xml:space="preserve"> HYPERLINK "https://login.consultant.ru/link/?req=doc&amp;base=RZB&amp;n=454108&amp;dst=20" \h </w:instrText>
      </w:r>
      <w:r>
        <w:fldChar w:fldCharType="separate"/>
      </w:r>
      <w:r>
        <w:rPr>
          <w:color w:val="0000FF"/>
          <w:sz w:val="20"/>
        </w:rPr>
        <w:t>законом</w:t>
      </w:r>
      <w:r>
        <w:rPr>
          <w:color w:val="0000FF"/>
          <w:sz w:val="20"/>
        </w:rPr>
        <w:fldChar w:fldCharType="end"/>
      </w:r>
      <w:r>
        <w:rPr>
          <w:sz w:val="20"/>
        </w:rPr>
        <w:t xml:space="preserve">, а в случае, предусмотренном </w:t>
      </w:r>
      <w:r>
        <w:fldChar w:fldCharType="begin"/>
      </w:r>
      <w:r>
        <w:instrText xml:space="preserve"> HYPERLINK \l "P3678" \h </w:instrText>
      </w:r>
      <w:r>
        <w:fldChar w:fldCharType="separate"/>
      </w:r>
      <w:r>
        <w:rPr>
          <w:color w:val="0000FF"/>
          <w:sz w:val="20"/>
        </w:rPr>
        <w:t>пунктом 3 статьи 935</w:t>
      </w:r>
      <w:r>
        <w:rPr>
          <w:color w:val="0000FF"/>
          <w:sz w:val="20"/>
        </w:rPr>
        <w:fldChar w:fldCharType="end"/>
      </w:r>
      <w:r>
        <w:rPr>
          <w:sz w:val="20"/>
        </w:rPr>
        <w:t xml:space="preserve"> настоящего Кодекса, законом или в установленном им порядке.</w:t>
      </w:r>
    </w:p>
    <w:p>
      <w:pPr>
        <w:pStyle w:val="4"/>
        <w:jc w:val="both"/>
      </w:pPr>
    </w:p>
    <w:p>
      <w:pPr>
        <w:pStyle w:val="6"/>
        <w:ind w:firstLine="540"/>
        <w:jc w:val="both"/>
        <w:outlineLvl w:val="2"/>
      </w:pPr>
      <w:bookmarkStart w:id="264" w:name="P3689"/>
      <w:bookmarkEnd w:id="264"/>
      <w:r>
        <w:rPr>
          <w:sz w:val="20"/>
        </w:rPr>
        <w:t>Статья 937. Последствия нарушения правил об обязательном страховании</w:t>
      </w:r>
    </w:p>
    <w:p>
      <w:pPr>
        <w:pStyle w:val="4"/>
        <w:jc w:val="both"/>
      </w:pPr>
    </w:p>
    <w:p>
      <w:pPr>
        <w:pStyle w:val="4"/>
        <w:ind w:firstLine="540"/>
        <w:jc w:val="both"/>
      </w:pPr>
      <w:r>
        <w:rPr>
          <w:sz w:val="20"/>
        </w:rPr>
        <w:t>1. Лицо, в пользу которого по закону должно быть осуществлено обязательное страхование, вправе, если ему известно, что страхование не осуществлено, потребовать в судебном порядке его осуществления лицом, на которое возложена обязанность страхования.</w:t>
      </w:r>
    </w:p>
    <w:p>
      <w:pPr>
        <w:pStyle w:val="4"/>
        <w:spacing w:before="200"/>
        <w:ind w:firstLine="540"/>
        <w:jc w:val="both"/>
      </w:pPr>
      <w:r>
        <w:rPr>
          <w:sz w:val="20"/>
        </w:rPr>
        <w:t>2. Если лицо, на которое возложена обязанность страхования, не осуществило его или заключило договор страхования на условиях, ухудшающих положение выгодоприобретателя по сравнению с условиями, определенными законом, оно при наступлении страхового случая несет ответственность перед выгодоприобретателем на тех же условиях, на каких должно было быть выплачено страховое возмещение при надлежащем страховании.</w:t>
      </w:r>
    </w:p>
    <w:p>
      <w:pPr>
        <w:pStyle w:val="4"/>
        <w:spacing w:before="200"/>
        <w:ind w:firstLine="540"/>
        <w:jc w:val="both"/>
      </w:pPr>
      <w:r>
        <w:rPr>
          <w:sz w:val="20"/>
        </w:rPr>
        <w:t xml:space="preserve">3. Суммы, неосновательно сбереженные лицом, на которое возложена обязанность страхования, благодаря тому, что оно не выполнило эту обязанность либо выполнило ее ненадлежащим образом, взыскиваются по иску государственных органов, осуществляющих надзор в соответствующей сфере деятельности, в доход Российской Федерации с начислением на эти суммы процентов в соответствии со </w:t>
      </w:r>
      <w:r>
        <w:fldChar w:fldCharType="begin"/>
      </w:r>
      <w:r>
        <w:instrText xml:space="preserve"> HYPERLINK "https://login.consultant.ru/link/?req=doc&amp;base=RZB&amp;n=471848&amp;dst=101897" \h </w:instrText>
      </w:r>
      <w:r>
        <w:fldChar w:fldCharType="separate"/>
      </w:r>
      <w:r>
        <w:rPr>
          <w:color w:val="0000FF"/>
          <w:sz w:val="20"/>
        </w:rPr>
        <w:t>статьей 395</w:t>
      </w:r>
      <w:r>
        <w:rPr>
          <w:color w:val="0000FF"/>
          <w:sz w:val="20"/>
        </w:rPr>
        <w:fldChar w:fldCharType="end"/>
      </w:r>
      <w:r>
        <w:rPr>
          <w:sz w:val="20"/>
        </w:rPr>
        <w:t xml:space="preserve"> настоящего Кодекса.</w:t>
      </w:r>
    </w:p>
    <w:p>
      <w:pPr>
        <w:pStyle w:val="4"/>
        <w:jc w:val="both"/>
      </w:pPr>
      <w:r>
        <w:rPr>
          <w:sz w:val="20"/>
        </w:rPr>
        <w:t xml:space="preserve">(в ред. Федерального </w:t>
      </w:r>
      <w:r>
        <w:fldChar w:fldCharType="begin"/>
      </w:r>
      <w:r>
        <w:instrText xml:space="preserve"> HYPERLINK "https://login.consultant.ru/link/?req=doc&amp;base=RZB&amp;n=221358&amp;dst=100053" \h </w:instrText>
      </w:r>
      <w:r>
        <w:fldChar w:fldCharType="separate"/>
      </w:r>
      <w:r>
        <w:rPr>
          <w:color w:val="0000FF"/>
          <w:sz w:val="20"/>
        </w:rPr>
        <w:t>закона</w:t>
      </w:r>
      <w:r>
        <w:rPr>
          <w:color w:val="0000FF"/>
          <w:sz w:val="20"/>
        </w:rPr>
        <w:fldChar w:fldCharType="end"/>
      </w:r>
      <w:r>
        <w:rPr>
          <w:sz w:val="20"/>
        </w:rPr>
        <w:t xml:space="preserve"> от 23.07.2013 N 251-ФЗ)</w:t>
      </w:r>
    </w:p>
    <w:p>
      <w:pPr>
        <w:pStyle w:val="4"/>
        <w:jc w:val="both"/>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both"/>
            </w:pPr>
            <w:r>
              <w:rPr>
                <w:color w:val="392C69"/>
                <w:sz w:val="20"/>
              </w:rPr>
              <w:t>КонсультантПлюс: примечание.</w:t>
            </w:r>
          </w:p>
          <w:p>
            <w:pPr>
              <w:pStyle w:val="4"/>
              <w:jc w:val="both"/>
            </w:pPr>
            <w:r>
              <w:rPr>
                <w:color w:val="392C69"/>
                <w:sz w:val="20"/>
              </w:rPr>
              <w:t xml:space="preserve">Ст. 938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r>
              <w:fldChar w:fldCharType="begin"/>
            </w:r>
            <w:r>
              <w:instrText xml:space="preserve"> HYPERLINK "https://login.consultant.ru/link/?req=doc&amp;base=RZB&amp;n=465602&amp;dst=100452" \h </w:instrText>
            </w:r>
            <w:r>
              <w:fldChar w:fldCharType="separate"/>
            </w:r>
            <w:r>
              <w:rPr>
                <w:color w:val="0000FF"/>
                <w:sz w:val="20"/>
              </w:rPr>
              <w:t>N 164-ФЗ</w:t>
            </w:r>
            <w:r>
              <w:rPr>
                <w:color w:val="0000FF"/>
                <w:sz w:val="20"/>
              </w:rPr>
              <w:fldChar w:fldCharType="end"/>
            </w:r>
            <w:r>
              <w:rPr>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6"/>
        <w:spacing w:before="260"/>
        <w:ind w:firstLine="540"/>
        <w:jc w:val="both"/>
        <w:outlineLvl w:val="2"/>
      </w:pPr>
      <w:r>
        <w:rPr>
          <w:sz w:val="20"/>
        </w:rPr>
        <w:t>Статья 938. Страховщик</w:t>
      </w:r>
    </w:p>
    <w:p>
      <w:pPr>
        <w:pStyle w:val="4"/>
        <w:jc w:val="both"/>
      </w:pPr>
    </w:p>
    <w:p>
      <w:pPr>
        <w:pStyle w:val="4"/>
        <w:ind w:firstLine="540"/>
        <w:jc w:val="both"/>
      </w:pPr>
      <w:r>
        <w:rPr>
          <w:sz w:val="20"/>
        </w:rPr>
        <w:t>В качестве страховщиков договоры страхования могут заключать юридические лица, имеющие разрешения (лицензии) на осуществление страхования соответствующего вида.</w:t>
      </w:r>
    </w:p>
    <w:p>
      <w:pPr>
        <w:pStyle w:val="4"/>
        <w:spacing w:before="200"/>
        <w:ind w:firstLine="540"/>
        <w:jc w:val="both"/>
      </w:pPr>
      <w:r>
        <w:rPr>
          <w:sz w:val="20"/>
        </w:rPr>
        <w:t>Требования, которым должны отвечать страховщики, порядок лицензирования их деятельности и осуществления надзора за этой деятельностью определяются законами о страховании.</w:t>
      </w:r>
    </w:p>
    <w:p>
      <w:pPr>
        <w:pStyle w:val="4"/>
        <w:jc w:val="both"/>
      </w:pPr>
      <w:r>
        <w:rPr>
          <w:sz w:val="20"/>
        </w:rPr>
        <w:t xml:space="preserve">(в ред. Федеральных законов от 23.07.2013 </w:t>
      </w:r>
      <w:r>
        <w:fldChar w:fldCharType="begin"/>
      </w:r>
      <w:r>
        <w:instrText xml:space="preserve"> HYPERLINK "https://login.consultant.ru/link/?req=doc&amp;base=RZB&amp;n=221358&amp;dst=100054" \h </w:instrText>
      </w:r>
      <w:r>
        <w:fldChar w:fldCharType="separate"/>
      </w:r>
      <w:r>
        <w:rPr>
          <w:color w:val="0000FF"/>
          <w:sz w:val="20"/>
        </w:rPr>
        <w:t>N 251-ФЗ</w:t>
      </w:r>
      <w:r>
        <w:rPr>
          <w:color w:val="0000FF"/>
          <w:sz w:val="20"/>
        </w:rPr>
        <w:fldChar w:fldCharType="end"/>
      </w:r>
      <w:r>
        <w:rPr>
          <w:sz w:val="20"/>
        </w:rPr>
        <w:t xml:space="preserve">, от 01.07.2021 </w:t>
      </w:r>
      <w:r>
        <w:fldChar w:fldCharType="begin"/>
      </w:r>
      <w:r>
        <w:instrText xml:space="preserve"> HYPERLINK "https://login.consultant.ru/link/?req=doc&amp;base=RZB&amp;n=388912&amp;dst=100011" \h </w:instrText>
      </w:r>
      <w:r>
        <w:fldChar w:fldCharType="separate"/>
      </w:r>
      <w:r>
        <w:rPr>
          <w:color w:val="0000FF"/>
          <w:sz w:val="20"/>
        </w:rPr>
        <w:t>N 295-ФЗ</w:t>
      </w:r>
      <w:r>
        <w:rPr>
          <w:color w:val="0000FF"/>
          <w:sz w:val="20"/>
        </w:rPr>
        <w:fldChar w:fldCharType="end"/>
      </w:r>
      <w:r>
        <w:rPr>
          <w:sz w:val="20"/>
        </w:rPr>
        <w:t>)</w:t>
      </w:r>
    </w:p>
    <w:p>
      <w:pPr>
        <w:pStyle w:val="4"/>
        <w:jc w:val="both"/>
      </w:pPr>
    </w:p>
    <w:p>
      <w:pPr>
        <w:pStyle w:val="6"/>
        <w:ind w:firstLine="540"/>
        <w:jc w:val="both"/>
        <w:outlineLvl w:val="2"/>
      </w:pPr>
      <w:r>
        <w:rPr>
          <w:sz w:val="20"/>
        </w:rPr>
        <w:t>Статья 939. Выполнение обязанностей по договору страхования страхователем и выгодоприобретателем</w:t>
      </w:r>
    </w:p>
    <w:p>
      <w:pPr>
        <w:pStyle w:val="4"/>
        <w:jc w:val="both"/>
      </w:pPr>
    </w:p>
    <w:p>
      <w:pPr>
        <w:pStyle w:val="4"/>
        <w:ind w:firstLine="540"/>
        <w:jc w:val="both"/>
      </w:pPr>
      <w:r>
        <w:rPr>
          <w:sz w:val="20"/>
        </w:rPr>
        <w:t>1. Заключение договора страхования в пользу выгодоприобретателя, в том числе и тогда, когда им является застрахованное лицо, не освобождает страхователя от выполнения обязанностей по этому договору, если только договором не предусмотрено иное либо обязанности страхователя выполнены лицом, в пользу которого заключен договор.</w:t>
      </w:r>
    </w:p>
    <w:p>
      <w:pPr>
        <w:pStyle w:val="4"/>
        <w:spacing w:before="200"/>
        <w:ind w:firstLine="540"/>
        <w:jc w:val="both"/>
      </w:pPr>
      <w:r>
        <w:rPr>
          <w:sz w:val="20"/>
        </w:rPr>
        <w:t>2. Страховщик вправе требовать от выгодоприобретателя, в том числе и тогда, когда выгодоприобретателем является застрахованное лицо, выполнения обязанностей по договору страхования, включая обязанности, лежащие на страхователе, но не выполненные им, при предъявлении выгодоприобретателем требования о выплате страхового возмещения по договору имущественного страхования либо страховой суммы по договору личного страхования. Риск последствий невыполнения или несвоевременного выполнения обязанностей, которые должны были быть выполнены ранее, несет выгодоприобретатель.</w:t>
      </w:r>
    </w:p>
    <w:p>
      <w:pPr>
        <w:pStyle w:val="4"/>
        <w:jc w:val="both"/>
      </w:pPr>
    </w:p>
    <w:p>
      <w:pPr>
        <w:pStyle w:val="6"/>
        <w:ind w:firstLine="540"/>
        <w:jc w:val="both"/>
        <w:outlineLvl w:val="2"/>
      </w:pPr>
      <w:r>
        <w:rPr>
          <w:sz w:val="20"/>
        </w:rPr>
        <w:t>Статья 940. Форма договора страхования</w:t>
      </w:r>
    </w:p>
    <w:p>
      <w:pPr>
        <w:pStyle w:val="4"/>
        <w:jc w:val="both"/>
      </w:pPr>
    </w:p>
    <w:p>
      <w:pPr>
        <w:pStyle w:val="4"/>
        <w:ind w:firstLine="540"/>
        <w:jc w:val="both"/>
      </w:pPr>
      <w:r>
        <w:rPr>
          <w:sz w:val="20"/>
        </w:rPr>
        <w:t>1. Договор страхования должен быть заключен в письменной форме.</w:t>
      </w:r>
    </w:p>
    <w:p>
      <w:pPr>
        <w:pStyle w:val="4"/>
        <w:spacing w:before="200"/>
        <w:ind w:firstLine="540"/>
        <w:jc w:val="both"/>
      </w:pPr>
      <w:r>
        <w:rPr>
          <w:sz w:val="20"/>
        </w:rPr>
        <w:t xml:space="preserve">Несоблюдение письменной формы влечет недействительность договора страхования, за исключением договора обязательного государственного страхования </w:t>
      </w:r>
      <w:r>
        <w:fldChar w:fldCharType="begin"/>
      </w:r>
      <w:r>
        <w:instrText xml:space="preserve"> HYPERLINK \l "P3931" \h </w:instrText>
      </w:r>
      <w:r>
        <w:fldChar w:fldCharType="separate"/>
      </w:r>
      <w:r>
        <w:rPr>
          <w:color w:val="0000FF"/>
          <w:sz w:val="20"/>
        </w:rPr>
        <w:t>(статья 969)</w:t>
      </w:r>
      <w:r>
        <w:rPr>
          <w:color w:val="0000FF"/>
          <w:sz w:val="20"/>
        </w:rPr>
        <w:fldChar w:fldCharType="end"/>
      </w:r>
      <w:r>
        <w:rPr>
          <w:sz w:val="20"/>
        </w:rPr>
        <w:t>.</w:t>
      </w:r>
    </w:p>
    <w:p>
      <w:pPr>
        <w:pStyle w:val="4"/>
        <w:spacing w:before="200"/>
        <w:ind w:firstLine="540"/>
        <w:jc w:val="both"/>
      </w:pPr>
      <w:bookmarkStart w:id="265" w:name="P3713"/>
      <w:bookmarkEnd w:id="265"/>
      <w:r>
        <w:rPr>
          <w:sz w:val="20"/>
        </w:rPr>
        <w:t>2. Договор страхования может быть заключен путем составления одного документа либо вручения страховщиком страхователю на основании его письменного или устного заявления страхового полиса (свидетельства, сертификата, квитанции), подписанного страховщиком.</w:t>
      </w:r>
    </w:p>
    <w:p>
      <w:pPr>
        <w:pStyle w:val="4"/>
        <w:jc w:val="both"/>
      </w:pPr>
      <w:r>
        <w:rPr>
          <w:sz w:val="20"/>
        </w:rPr>
        <w:t xml:space="preserve">(в ред. Федерального </w:t>
      </w:r>
      <w:r>
        <w:fldChar w:fldCharType="begin"/>
      </w:r>
      <w:r>
        <w:instrText xml:space="preserve"> HYPERLINK "https://login.consultant.ru/link/?req=doc&amp;base=RZB&amp;n=320398&amp;dst=100040" \h </w:instrText>
      </w:r>
      <w:r>
        <w:fldChar w:fldCharType="separate"/>
      </w:r>
      <w:r>
        <w:rPr>
          <w:color w:val="0000FF"/>
          <w:sz w:val="20"/>
        </w:rPr>
        <w:t>закона</w:t>
      </w:r>
      <w:r>
        <w:rPr>
          <w:color w:val="0000FF"/>
          <w:sz w:val="20"/>
        </w:rPr>
        <w:fldChar w:fldCharType="end"/>
      </w:r>
      <w:r>
        <w:rPr>
          <w:sz w:val="20"/>
        </w:rPr>
        <w:t xml:space="preserve"> от 18.03.2019 N 34-ФЗ)</w:t>
      </w:r>
    </w:p>
    <w:p>
      <w:pPr>
        <w:pStyle w:val="4"/>
        <w:spacing w:before="200"/>
        <w:ind w:firstLine="540"/>
        <w:jc w:val="both"/>
      </w:pPr>
      <w:r>
        <w:rPr>
          <w:sz w:val="20"/>
        </w:rPr>
        <w:t xml:space="preserve">В последнем случае согласие страхователя заключить договор на предложенных страховщиком условиях подтверждается принятием от страховщика указанных в </w:t>
      </w:r>
      <w:r>
        <w:fldChar w:fldCharType="begin"/>
      </w:r>
      <w:r>
        <w:instrText xml:space="preserve"> HYPERLINK \l "P3713" \h </w:instrText>
      </w:r>
      <w:r>
        <w:fldChar w:fldCharType="separate"/>
      </w:r>
      <w:r>
        <w:rPr>
          <w:color w:val="0000FF"/>
          <w:sz w:val="20"/>
        </w:rPr>
        <w:t>абзаце первом</w:t>
      </w:r>
      <w:r>
        <w:rPr>
          <w:color w:val="0000FF"/>
          <w:sz w:val="20"/>
        </w:rPr>
        <w:fldChar w:fldCharType="end"/>
      </w:r>
      <w:r>
        <w:rPr>
          <w:sz w:val="20"/>
        </w:rPr>
        <w:t xml:space="preserve"> настоящего пункта документов.</w:t>
      </w:r>
    </w:p>
    <w:p>
      <w:pPr>
        <w:pStyle w:val="4"/>
        <w:spacing w:before="200"/>
        <w:ind w:firstLine="540"/>
        <w:jc w:val="both"/>
      </w:pPr>
      <w:r>
        <w:rPr>
          <w:sz w:val="20"/>
        </w:rPr>
        <w:t xml:space="preserve">Договор страхования может быть также заключен путем составления одного электронного документа, подписанного сторонами, или обмена электронными документами либо иными данными в соответствии с правилами </w:t>
      </w:r>
      <w:r>
        <w:fldChar w:fldCharType="begin"/>
      </w:r>
      <w:r>
        <w:instrText xml:space="preserve"> HYPERLINK "https://login.consultant.ru/link/?req=doc&amp;base=RZB&amp;n=471848&amp;dst=11055" \h </w:instrText>
      </w:r>
      <w:r>
        <w:fldChar w:fldCharType="separate"/>
      </w:r>
      <w:r>
        <w:rPr>
          <w:color w:val="0000FF"/>
          <w:sz w:val="20"/>
        </w:rPr>
        <w:t>абзаца второго пункта 1 статьи 160</w:t>
      </w:r>
      <w:r>
        <w:rPr>
          <w:color w:val="0000FF"/>
          <w:sz w:val="20"/>
        </w:rPr>
        <w:fldChar w:fldCharType="end"/>
      </w:r>
      <w:r>
        <w:rPr>
          <w:sz w:val="20"/>
        </w:rPr>
        <w:t xml:space="preserve"> настоящего Кодекса.</w:t>
      </w:r>
    </w:p>
    <w:p>
      <w:pPr>
        <w:pStyle w:val="4"/>
        <w:jc w:val="both"/>
      </w:pPr>
      <w:r>
        <w:rPr>
          <w:sz w:val="20"/>
        </w:rPr>
        <w:t xml:space="preserve">(абзац введен Федеральным </w:t>
      </w:r>
      <w:r>
        <w:fldChar w:fldCharType="begin"/>
      </w:r>
      <w:r>
        <w:instrText xml:space="preserve"> HYPERLINK "https://login.consultant.ru/link/?req=doc&amp;base=RZB&amp;n=320398&amp;dst=100041" \h </w:instrText>
      </w:r>
      <w:r>
        <w:fldChar w:fldCharType="separate"/>
      </w:r>
      <w:r>
        <w:rPr>
          <w:color w:val="0000FF"/>
          <w:sz w:val="20"/>
        </w:rPr>
        <w:t>законом</w:t>
      </w:r>
      <w:r>
        <w:rPr>
          <w:color w:val="0000FF"/>
          <w:sz w:val="20"/>
        </w:rPr>
        <w:fldChar w:fldCharType="end"/>
      </w:r>
      <w:r>
        <w:rPr>
          <w:sz w:val="20"/>
        </w:rPr>
        <w:t xml:space="preserve"> от 18.03.2019 N 34-ФЗ)</w:t>
      </w:r>
    </w:p>
    <w:p>
      <w:pPr>
        <w:pStyle w:val="4"/>
        <w:spacing w:before="200"/>
        <w:ind w:firstLine="540"/>
        <w:jc w:val="both"/>
      </w:pPr>
      <w:r>
        <w:rPr>
          <w:sz w:val="20"/>
        </w:rPr>
        <w:t>3. Страховщик при заключении договора страхования вправе применять разработанные им или объединением страховщиков стандартные формы договора (страхового полиса) по отдельным видам страхования.</w:t>
      </w:r>
    </w:p>
    <w:p>
      <w:pPr>
        <w:pStyle w:val="4"/>
        <w:jc w:val="both"/>
      </w:pPr>
    </w:p>
    <w:p>
      <w:pPr>
        <w:pStyle w:val="6"/>
        <w:ind w:firstLine="540"/>
        <w:jc w:val="both"/>
        <w:outlineLvl w:val="2"/>
      </w:pPr>
      <w:r>
        <w:rPr>
          <w:sz w:val="20"/>
        </w:rPr>
        <w:t>Статья 941. Страхование по генеральному полису</w:t>
      </w:r>
    </w:p>
    <w:p>
      <w:pPr>
        <w:pStyle w:val="4"/>
        <w:jc w:val="both"/>
      </w:pPr>
    </w:p>
    <w:p>
      <w:pPr>
        <w:pStyle w:val="4"/>
        <w:ind w:firstLine="540"/>
        <w:jc w:val="both"/>
      </w:pPr>
      <w:r>
        <w:rPr>
          <w:sz w:val="20"/>
        </w:rPr>
        <w:t>1. Систематическое страхование разных партий однородного имущества (товаров, грузов и т.п.) на сходных условиях в течение определенного срока может по соглашению страхователя со страховщиком осуществляться на основании одного договора страхования - генерального полиса.</w:t>
      </w:r>
    </w:p>
    <w:p>
      <w:pPr>
        <w:pStyle w:val="4"/>
        <w:spacing w:before="200"/>
        <w:ind w:firstLine="540"/>
        <w:jc w:val="both"/>
      </w:pPr>
      <w:r>
        <w:rPr>
          <w:sz w:val="20"/>
        </w:rPr>
        <w:t>2. Страхователь обязан в отношении каждой партии имущества, подпадающей под действие генерального полиса, сообщать страховщику обусловленные таким полисом сведения в предусмотренный им срок, а если он не предусмотрен, немедленно по их получении. Страхователь не освобождается от этой обязанности, даже если к моменту получения таких сведений возможность убытков, подлежащих возмещению страховщиком, уже миновала.</w:t>
      </w:r>
    </w:p>
    <w:p>
      <w:pPr>
        <w:pStyle w:val="4"/>
        <w:spacing w:before="200"/>
        <w:ind w:firstLine="540"/>
        <w:jc w:val="both"/>
      </w:pPr>
      <w:r>
        <w:rPr>
          <w:sz w:val="20"/>
        </w:rPr>
        <w:t>3. По требованию страхователя страховщик обязан выдавать страховые полисы по отдельным партиям имущества, подпадающим под действие генерального полиса.</w:t>
      </w:r>
    </w:p>
    <w:p>
      <w:pPr>
        <w:pStyle w:val="4"/>
        <w:spacing w:before="200"/>
        <w:ind w:firstLine="540"/>
        <w:jc w:val="both"/>
      </w:pPr>
      <w:r>
        <w:rPr>
          <w:sz w:val="20"/>
        </w:rPr>
        <w:t>В случае несоответствия содержания страхового полиса генеральному полису предпочтение отдается страховому полису.</w:t>
      </w:r>
    </w:p>
    <w:p>
      <w:pPr>
        <w:pStyle w:val="4"/>
        <w:jc w:val="both"/>
      </w:pPr>
    </w:p>
    <w:p>
      <w:pPr>
        <w:pStyle w:val="6"/>
        <w:ind w:firstLine="540"/>
        <w:jc w:val="both"/>
        <w:outlineLvl w:val="2"/>
      </w:pPr>
      <w:r>
        <w:rPr>
          <w:sz w:val="20"/>
        </w:rPr>
        <w:t>Статья 942. Существенные условия договора страхования</w:t>
      </w:r>
    </w:p>
    <w:p>
      <w:pPr>
        <w:pStyle w:val="4"/>
        <w:jc w:val="both"/>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both"/>
            </w:pPr>
            <w:r>
              <w:rPr>
                <w:color w:val="392C69"/>
                <w:sz w:val="20"/>
              </w:rPr>
              <w:t>КонсультантПлюс: примечание.</w:t>
            </w:r>
          </w:p>
          <w:p>
            <w:pPr>
              <w:pStyle w:val="4"/>
              <w:jc w:val="both"/>
            </w:pPr>
            <w:r>
              <w:rPr>
                <w:color w:val="392C69"/>
                <w:sz w:val="20"/>
              </w:rPr>
              <w:t xml:space="preserve">П. 1 ст. 942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r>
              <w:fldChar w:fldCharType="begin"/>
            </w:r>
            <w:r>
              <w:instrText xml:space="preserve"> HYPERLINK "https://login.consultant.ru/link/?req=doc&amp;base=RZB&amp;n=465602&amp;dst=100452" \h </w:instrText>
            </w:r>
            <w:r>
              <w:fldChar w:fldCharType="separate"/>
            </w:r>
            <w:r>
              <w:rPr>
                <w:color w:val="0000FF"/>
                <w:sz w:val="20"/>
              </w:rPr>
              <w:t>N 164-ФЗ</w:t>
            </w:r>
            <w:r>
              <w:rPr>
                <w:color w:val="0000FF"/>
                <w:sz w:val="20"/>
              </w:rPr>
              <w:fldChar w:fldCharType="end"/>
            </w:r>
            <w:r>
              <w:rPr>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4"/>
        <w:spacing w:before="260"/>
        <w:ind w:firstLine="540"/>
        <w:jc w:val="both"/>
      </w:pPr>
      <w:r>
        <w:rPr>
          <w:sz w:val="20"/>
        </w:rPr>
        <w:t>1. При заключении договора имущественного страхования между страхователем и страховщиком должно быть достигнуто соглашение:</w:t>
      </w:r>
    </w:p>
    <w:p>
      <w:pPr>
        <w:pStyle w:val="4"/>
        <w:spacing w:before="200"/>
        <w:ind w:firstLine="540"/>
        <w:jc w:val="both"/>
      </w:pPr>
      <w:r>
        <w:rPr>
          <w:sz w:val="20"/>
        </w:rPr>
        <w:t>1) об определенном имуществе либо ином имущественном интересе, являющемся объектом страхования;</w:t>
      </w:r>
    </w:p>
    <w:p>
      <w:pPr>
        <w:pStyle w:val="4"/>
        <w:spacing w:before="200"/>
        <w:ind w:firstLine="540"/>
        <w:jc w:val="both"/>
      </w:pPr>
      <w:r>
        <w:rPr>
          <w:sz w:val="20"/>
        </w:rPr>
        <w:t>2) о характере события, на случай наступления которого осуществляется страхование (страхового случая);</w:t>
      </w:r>
    </w:p>
    <w:p>
      <w:pPr>
        <w:pStyle w:val="4"/>
        <w:spacing w:before="200"/>
        <w:ind w:firstLine="540"/>
        <w:jc w:val="both"/>
      </w:pPr>
      <w:r>
        <w:rPr>
          <w:sz w:val="20"/>
        </w:rPr>
        <w:t>3) о размере страховой суммы;</w:t>
      </w:r>
    </w:p>
    <w:p>
      <w:pPr>
        <w:pStyle w:val="4"/>
        <w:spacing w:before="200"/>
        <w:ind w:firstLine="540"/>
        <w:jc w:val="both"/>
      </w:pPr>
      <w:r>
        <w:rPr>
          <w:sz w:val="20"/>
        </w:rPr>
        <w:t>4) о сроке действия договора.</w:t>
      </w:r>
    </w:p>
    <w:p>
      <w:pPr>
        <w:pStyle w:val="4"/>
        <w:spacing w:before="200"/>
        <w:ind w:firstLine="540"/>
        <w:jc w:val="both"/>
      </w:pPr>
      <w:r>
        <w:rPr>
          <w:sz w:val="20"/>
        </w:rPr>
        <w:t>2. При заключении договора личного страхования между страхователем и страховщиком должно быть достигнуто соглашение:</w:t>
      </w:r>
    </w:p>
    <w:p>
      <w:pPr>
        <w:pStyle w:val="4"/>
        <w:spacing w:before="200"/>
        <w:ind w:firstLine="540"/>
        <w:jc w:val="both"/>
      </w:pPr>
      <w:r>
        <w:rPr>
          <w:sz w:val="20"/>
        </w:rPr>
        <w:t>1) о застрахованном лице;</w:t>
      </w:r>
    </w:p>
    <w:p>
      <w:pPr>
        <w:pStyle w:val="4"/>
        <w:spacing w:before="200"/>
        <w:ind w:firstLine="540"/>
        <w:jc w:val="both"/>
      </w:pPr>
      <w:r>
        <w:rPr>
          <w:sz w:val="20"/>
        </w:rPr>
        <w:t>2) о характере события, на случай наступления которого в жизни застрахованного лица осуществляется страхование (страхового случая);</w:t>
      </w:r>
    </w:p>
    <w:p>
      <w:pPr>
        <w:pStyle w:val="4"/>
        <w:spacing w:before="200"/>
        <w:ind w:firstLine="540"/>
        <w:jc w:val="both"/>
      </w:pPr>
      <w:r>
        <w:rPr>
          <w:sz w:val="20"/>
        </w:rPr>
        <w:t>3) о размере страховой суммы;</w:t>
      </w:r>
    </w:p>
    <w:p>
      <w:pPr>
        <w:pStyle w:val="4"/>
        <w:spacing w:before="200"/>
        <w:ind w:firstLine="540"/>
        <w:jc w:val="both"/>
      </w:pPr>
      <w:r>
        <w:rPr>
          <w:sz w:val="20"/>
        </w:rPr>
        <w:t>4) о сроке действия договора.</w:t>
      </w:r>
    </w:p>
    <w:p>
      <w:pPr>
        <w:pStyle w:val="4"/>
        <w:jc w:val="both"/>
      </w:pPr>
    </w:p>
    <w:p>
      <w:pPr>
        <w:pStyle w:val="6"/>
        <w:ind w:firstLine="540"/>
        <w:jc w:val="both"/>
        <w:outlineLvl w:val="2"/>
      </w:pPr>
      <w:r>
        <w:rPr>
          <w:sz w:val="20"/>
        </w:rPr>
        <w:t>Статья 943. Определение условий договора страхования в правилах страхования</w:t>
      </w:r>
    </w:p>
    <w:p>
      <w:pPr>
        <w:pStyle w:val="4"/>
        <w:jc w:val="both"/>
      </w:pPr>
    </w:p>
    <w:p>
      <w:pPr>
        <w:pStyle w:val="4"/>
        <w:ind w:firstLine="540"/>
        <w:jc w:val="both"/>
      </w:pPr>
      <w:r>
        <w:rPr>
          <w:sz w:val="20"/>
        </w:rPr>
        <w:t>1. Условия, на которых заключается договор страхования, могут быть определены в стандартных правилах страхования соответствующего вида, принятых, одобренных или утвержденных страховщиком либо объединением страховщиков (правилах страхования).</w:t>
      </w:r>
    </w:p>
    <w:p>
      <w:pPr>
        <w:pStyle w:val="4"/>
        <w:spacing w:before="200"/>
        <w:ind w:firstLine="540"/>
        <w:jc w:val="both"/>
      </w:pPr>
      <w:r>
        <w:rPr>
          <w:sz w:val="20"/>
        </w:rPr>
        <w:t>2. Условия, содержащиеся в правилах страхования и не включенные в текст договора страхования (страхового полиса), обязательны для страхователя (выгодоприобретателя), если в договоре (страховом полисе) прямо указывается на применение таких правил и сами правила изложены в одном документе с договором (страховым полисом) или на его оборотной стороне либо приложены к нему. В последнем случае вручение страхователю при заключении договора правил страхования должно быть удостоверено записью в договоре.</w:t>
      </w:r>
    </w:p>
    <w:p>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both"/>
            </w:pPr>
            <w:r>
              <w:rPr>
                <w:color w:val="392C69"/>
                <w:sz w:val="20"/>
              </w:rPr>
              <w:t>КонсультантПлюс: примечание.</w:t>
            </w:r>
          </w:p>
          <w:p>
            <w:pPr>
              <w:pStyle w:val="4"/>
              <w:jc w:val="both"/>
            </w:pPr>
            <w:r>
              <w:rPr>
                <w:color w:val="392C69"/>
                <w:sz w:val="20"/>
              </w:rPr>
              <w:t xml:space="preserve">П. 3 ст. 943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r>
              <w:fldChar w:fldCharType="begin"/>
            </w:r>
            <w:r>
              <w:instrText xml:space="preserve"> HYPERLINK "https://login.consultant.ru/link/?req=doc&amp;base=RZB&amp;n=465602&amp;dst=100452" \h </w:instrText>
            </w:r>
            <w:r>
              <w:fldChar w:fldCharType="separate"/>
            </w:r>
            <w:r>
              <w:rPr>
                <w:color w:val="0000FF"/>
                <w:sz w:val="20"/>
              </w:rPr>
              <w:t>N 164-ФЗ</w:t>
            </w:r>
            <w:r>
              <w:rPr>
                <w:color w:val="0000FF"/>
                <w:sz w:val="20"/>
              </w:rPr>
              <w:fldChar w:fldCharType="end"/>
            </w:r>
            <w:r>
              <w:rPr>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4"/>
        <w:spacing w:before="260"/>
        <w:ind w:firstLine="540"/>
        <w:jc w:val="both"/>
      </w:pPr>
      <w:r>
        <w:rPr>
          <w:sz w:val="20"/>
        </w:rPr>
        <w:t>3. При заключении договора страхования страхователь и страховщик могут договориться об изменении или исключении отдельных положений правил страхования и о дополнении правил.</w:t>
      </w:r>
    </w:p>
    <w:p>
      <w:pPr>
        <w:pStyle w:val="4"/>
        <w:spacing w:before="200"/>
        <w:ind w:firstLine="540"/>
        <w:jc w:val="both"/>
      </w:pPr>
      <w:r>
        <w:rPr>
          <w:sz w:val="20"/>
        </w:rPr>
        <w:t>4. Страхователь (выгодоприобретатель) вправе ссылаться в защиту своих интересов на правила страхования соответствующего вида, на которые имеется ссылка в договоре страхования (страховом полисе), даже если эти правила в силу настоящей статьи для него необязательны.</w:t>
      </w:r>
    </w:p>
    <w:p>
      <w:pPr>
        <w:pStyle w:val="4"/>
        <w:jc w:val="both"/>
      </w:pPr>
    </w:p>
    <w:p>
      <w:pPr>
        <w:pStyle w:val="6"/>
        <w:ind w:firstLine="540"/>
        <w:jc w:val="both"/>
        <w:outlineLvl w:val="2"/>
      </w:pPr>
      <w:r>
        <w:rPr>
          <w:sz w:val="20"/>
        </w:rPr>
        <w:t>Статья 944. Сведения, предоставляемые страхователем при заключении договора страхования</w:t>
      </w:r>
    </w:p>
    <w:p>
      <w:pPr>
        <w:pStyle w:val="4"/>
        <w:jc w:val="both"/>
      </w:pPr>
    </w:p>
    <w:p>
      <w:pPr>
        <w:pStyle w:val="4"/>
        <w:ind w:firstLine="540"/>
        <w:jc w:val="both"/>
      </w:pPr>
      <w:bookmarkStart w:id="266" w:name="P3753"/>
      <w:bookmarkEnd w:id="266"/>
      <w:r>
        <w:rPr>
          <w:sz w:val="20"/>
        </w:rPr>
        <w:t>1. При заключении договора страхования страхователь обязан сообщить страховщику известные страхователю обстоятельства, имеющие существенное значение для определения вероятности наступления страхового случая и размера возможных убытков от его наступления (страхового риска), если эти обстоятельства не известны и не должны быть известны страховщику.</w:t>
      </w:r>
    </w:p>
    <w:p>
      <w:pPr>
        <w:pStyle w:val="4"/>
        <w:spacing w:before="200"/>
        <w:ind w:firstLine="540"/>
        <w:jc w:val="both"/>
      </w:pPr>
      <w:r>
        <w:rPr>
          <w:sz w:val="20"/>
        </w:rPr>
        <w:t>Существенными признаются во всяком случае обстоятельства, определенно оговоренные страховщиком в стандартной форме договора страхования (страхового полиса) или в его письменном запросе.</w:t>
      </w:r>
    </w:p>
    <w:p>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both"/>
            </w:pPr>
            <w:r>
              <w:rPr>
                <w:color w:val="392C69"/>
                <w:sz w:val="20"/>
              </w:rPr>
              <w:t>КонсультантПлюс: примечание.</w:t>
            </w:r>
          </w:p>
          <w:p>
            <w:pPr>
              <w:pStyle w:val="4"/>
              <w:jc w:val="both"/>
            </w:pPr>
            <w:r>
              <w:rPr>
                <w:color w:val="392C69"/>
                <w:sz w:val="20"/>
              </w:rPr>
              <w:t xml:space="preserve">П. 2 ст. 944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r>
              <w:fldChar w:fldCharType="begin"/>
            </w:r>
            <w:r>
              <w:instrText xml:space="preserve"> HYPERLINK "https://login.consultant.ru/link/?req=doc&amp;base=RZB&amp;n=465602&amp;dst=100452" \h </w:instrText>
            </w:r>
            <w:r>
              <w:fldChar w:fldCharType="separate"/>
            </w:r>
            <w:r>
              <w:rPr>
                <w:color w:val="0000FF"/>
                <w:sz w:val="20"/>
              </w:rPr>
              <w:t>N 164-ФЗ</w:t>
            </w:r>
            <w:r>
              <w:rPr>
                <w:color w:val="0000FF"/>
                <w:sz w:val="20"/>
              </w:rPr>
              <w:fldChar w:fldCharType="end"/>
            </w:r>
            <w:r>
              <w:rPr>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4"/>
        <w:spacing w:before="260"/>
        <w:ind w:firstLine="540"/>
        <w:jc w:val="both"/>
      </w:pPr>
      <w:r>
        <w:rPr>
          <w:sz w:val="20"/>
        </w:rPr>
        <w:t>2. Если договор страхования заключен при отсутствии ответов страхователя на какие-либо вопросы страховщика, страховщик не может впоследствии требовать расторжения договора либо признания его недействительным на том основании, что соответствующие обстоятельства не были сообщены страхователем.</w:t>
      </w:r>
    </w:p>
    <w:p>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both"/>
            </w:pPr>
            <w:r>
              <w:rPr>
                <w:color w:val="392C69"/>
                <w:sz w:val="20"/>
              </w:rPr>
              <w:t>КонсультантПлюс: примечание.</w:t>
            </w:r>
          </w:p>
          <w:p>
            <w:pPr>
              <w:pStyle w:val="4"/>
              <w:jc w:val="both"/>
            </w:pPr>
            <w:r>
              <w:rPr>
                <w:color w:val="392C69"/>
                <w:sz w:val="20"/>
              </w:rPr>
              <w:t xml:space="preserve">П. 3 ст. 944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r>
              <w:fldChar w:fldCharType="begin"/>
            </w:r>
            <w:r>
              <w:instrText xml:space="preserve"> HYPERLINK "https://login.consultant.ru/link/?req=doc&amp;base=RZB&amp;n=465602&amp;dst=100452" \h </w:instrText>
            </w:r>
            <w:r>
              <w:fldChar w:fldCharType="separate"/>
            </w:r>
            <w:r>
              <w:rPr>
                <w:color w:val="0000FF"/>
                <w:sz w:val="20"/>
              </w:rPr>
              <w:t>N 164-ФЗ</w:t>
            </w:r>
            <w:r>
              <w:rPr>
                <w:color w:val="0000FF"/>
                <w:sz w:val="20"/>
              </w:rPr>
              <w:fldChar w:fldCharType="end"/>
            </w:r>
            <w:r>
              <w:rPr>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4"/>
        <w:spacing w:before="260"/>
        <w:ind w:firstLine="540"/>
        <w:jc w:val="both"/>
      </w:pPr>
      <w:r>
        <w:rPr>
          <w:sz w:val="20"/>
        </w:rPr>
        <w:t xml:space="preserve">3. Если после заключения договора страхования будет установлено, что страхователь сообщил страховщику заведомо ложные сведения об обстоятельствах, указанных в </w:t>
      </w:r>
      <w:r>
        <w:fldChar w:fldCharType="begin"/>
      </w:r>
      <w:r>
        <w:instrText xml:space="preserve"> HYPERLINK \l "P3753" \h </w:instrText>
      </w:r>
      <w:r>
        <w:fldChar w:fldCharType="separate"/>
      </w:r>
      <w:r>
        <w:rPr>
          <w:color w:val="0000FF"/>
          <w:sz w:val="20"/>
        </w:rPr>
        <w:t>пункте 1</w:t>
      </w:r>
      <w:r>
        <w:rPr>
          <w:color w:val="0000FF"/>
          <w:sz w:val="20"/>
        </w:rPr>
        <w:fldChar w:fldCharType="end"/>
      </w:r>
      <w:r>
        <w:rPr>
          <w:sz w:val="20"/>
        </w:rPr>
        <w:t xml:space="preserve"> настоящей статьи, страховщик вправе потребовать признания договора недействительным и применения последствий, предусмотренных </w:t>
      </w:r>
      <w:r>
        <w:fldChar w:fldCharType="begin"/>
      </w:r>
      <w:r>
        <w:instrText xml:space="preserve"> HYPERLINK "https://login.consultant.ru/link/?req=doc&amp;base=RZB&amp;n=471848&amp;dst=405" \h </w:instrText>
      </w:r>
      <w:r>
        <w:fldChar w:fldCharType="separate"/>
      </w:r>
      <w:r>
        <w:rPr>
          <w:color w:val="0000FF"/>
          <w:sz w:val="20"/>
        </w:rPr>
        <w:t>пунктом 2 статьи 179</w:t>
      </w:r>
      <w:r>
        <w:rPr>
          <w:color w:val="0000FF"/>
          <w:sz w:val="20"/>
        </w:rPr>
        <w:fldChar w:fldCharType="end"/>
      </w:r>
      <w:r>
        <w:rPr>
          <w:sz w:val="20"/>
        </w:rPr>
        <w:t xml:space="preserve"> настоящего Кодекса.</w:t>
      </w:r>
    </w:p>
    <w:p>
      <w:pPr>
        <w:pStyle w:val="4"/>
        <w:spacing w:before="200"/>
        <w:ind w:firstLine="540"/>
        <w:jc w:val="both"/>
      </w:pPr>
      <w:r>
        <w:rPr>
          <w:sz w:val="20"/>
        </w:rPr>
        <w:t>Страховщик не может требовать признания договора страхования недействительным, если обстоятельства, о которых умолчал страхователь, уже отпали.</w:t>
      </w:r>
    </w:p>
    <w:p>
      <w:pPr>
        <w:pStyle w:val="4"/>
        <w:jc w:val="both"/>
      </w:pPr>
    </w:p>
    <w:p>
      <w:pPr>
        <w:pStyle w:val="6"/>
        <w:ind w:firstLine="540"/>
        <w:jc w:val="both"/>
        <w:outlineLvl w:val="2"/>
      </w:pPr>
      <w:r>
        <w:rPr>
          <w:sz w:val="20"/>
        </w:rPr>
        <w:t>Статья 945. Право страховщика на оценку страхового риска</w:t>
      </w:r>
    </w:p>
    <w:p>
      <w:pPr>
        <w:pStyle w:val="4"/>
        <w:jc w:val="both"/>
      </w:pPr>
    </w:p>
    <w:p>
      <w:pPr>
        <w:pStyle w:val="4"/>
        <w:ind w:firstLine="540"/>
        <w:jc w:val="both"/>
      </w:pPr>
      <w:bookmarkStart w:id="267" w:name="P3765"/>
      <w:bookmarkEnd w:id="267"/>
      <w:r>
        <w:rPr>
          <w:sz w:val="20"/>
        </w:rPr>
        <w:t xml:space="preserve">1. При заключении договора страхования имущества страховщик вправе произвести осмотр страхуемого имущества, а при необходимости назначить экспертизу в целях установления его </w:t>
      </w:r>
      <w:r>
        <w:fldChar w:fldCharType="begin"/>
      </w:r>
      <w:r>
        <w:instrText xml:space="preserve"> HYPERLINK "https://login.consultant.ru/link/?req=doc&amp;base=RZB&amp;n=469787&amp;dst=100038" \h </w:instrText>
      </w:r>
      <w:r>
        <w:fldChar w:fldCharType="separate"/>
      </w:r>
      <w:r>
        <w:rPr>
          <w:color w:val="0000FF"/>
          <w:sz w:val="20"/>
        </w:rPr>
        <w:t>действительной стоимости</w:t>
      </w:r>
      <w:r>
        <w:rPr>
          <w:color w:val="0000FF"/>
          <w:sz w:val="20"/>
        </w:rPr>
        <w:fldChar w:fldCharType="end"/>
      </w:r>
      <w:r>
        <w:rPr>
          <w:sz w:val="20"/>
        </w:rPr>
        <w:t>.</w:t>
      </w:r>
    </w:p>
    <w:p>
      <w:pPr>
        <w:pStyle w:val="4"/>
        <w:spacing w:before="200"/>
        <w:ind w:firstLine="540"/>
        <w:jc w:val="both"/>
      </w:pPr>
      <w:r>
        <w:rPr>
          <w:sz w:val="20"/>
        </w:rPr>
        <w:t>2. При заключении договора личного страхования страховщик вправе провести обследование страхуемого лица для оценки фактического состояния его здоровья.</w:t>
      </w:r>
    </w:p>
    <w:p>
      <w:pPr>
        <w:pStyle w:val="4"/>
        <w:spacing w:before="200"/>
        <w:ind w:firstLine="540"/>
        <w:jc w:val="both"/>
      </w:pPr>
      <w:r>
        <w:rPr>
          <w:sz w:val="20"/>
        </w:rPr>
        <w:t>3. Оценка страхового риска страховщиком на основании настоящей статьи необязательна для страхователя, который вправе доказывать иное.</w:t>
      </w:r>
    </w:p>
    <w:p>
      <w:pPr>
        <w:pStyle w:val="4"/>
        <w:jc w:val="both"/>
      </w:pPr>
    </w:p>
    <w:p>
      <w:pPr>
        <w:pStyle w:val="6"/>
        <w:ind w:firstLine="540"/>
        <w:jc w:val="both"/>
        <w:outlineLvl w:val="2"/>
      </w:pPr>
      <w:r>
        <w:rPr>
          <w:sz w:val="20"/>
        </w:rPr>
        <w:t>Статья 946. Тайна страхования</w:t>
      </w:r>
    </w:p>
    <w:p>
      <w:pPr>
        <w:pStyle w:val="4"/>
        <w:jc w:val="both"/>
      </w:pPr>
    </w:p>
    <w:p>
      <w:pPr>
        <w:pStyle w:val="4"/>
        <w:ind w:firstLine="540"/>
        <w:jc w:val="both"/>
      </w:pPr>
      <w:r>
        <w:rPr>
          <w:sz w:val="20"/>
        </w:rPr>
        <w:t xml:space="preserve">Страховщик не вправе разглашать полученные им в результате своей профессиональной деятельности сведения о страхователе, застрахованном лице и выгодоприобретателе, состоянии их здоровья, а также об имущественном положении этих лиц. За нарушение тайны страхования страховщик в зависимости от рода нарушенных прав и характера нарушения несет ответственность в соответствии с правилами, предусмотренными </w:t>
      </w:r>
      <w:r>
        <w:fldChar w:fldCharType="begin"/>
      </w:r>
      <w:r>
        <w:instrText xml:space="preserve"> HYPERLINK "https://login.consultant.ru/link/?req=doc&amp;base=RZB&amp;n=471848&amp;dst=100827" \h </w:instrText>
      </w:r>
      <w:r>
        <w:fldChar w:fldCharType="separate"/>
      </w:r>
      <w:r>
        <w:rPr>
          <w:color w:val="0000FF"/>
          <w:sz w:val="20"/>
        </w:rPr>
        <w:t>статьей 139</w:t>
      </w:r>
      <w:r>
        <w:rPr>
          <w:color w:val="0000FF"/>
          <w:sz w:val="20"/>
        </w:rPr>
        <w:fldChar w:fldCharType="end"/>
      </w:r>
      <w:r>
        <w:rPr>
          <w:sz w:val="20"/>
        </w:rPr>
        <w:t xml:space="preserve"> или </w:t>
      </w:r>
      <w:r>
        <w:fldChar w:fldCharType="begin"/>
      </w:r>
      <w:r>
        <w:instrText xml:space="preserve"> HYPERLINK "https://login.consultant.ru/link/?req=doc&amp;base=RZB&amp;n=471848&amp;dst=100872" \h </w:instrText>
      </w:r>
      <w:r>
        <w:fldChar w:fldCharType="separate"/>
      </w:r>
      <w:r>
        <w:rPr>
          <w:color w:val="0000FF"/>
          <w:sz w:val="20"/>
        </w:rPr>
        <w:t>статьей 150</w:t>
      </w:r>
      <w:r>
        <w:rPr>
          <w:color w:val="0000FF"/>
          <w:sz w:val="20"/>
        </w:rPr>
        <w:fldChar w:fldCharType="end"/>
      </w:r>
      <w:r>
        <w:rPr>
          <w:sz w:val="20"/>
        </w:rPr>
        <w:t xml:space="preserve"> настоящего Кодекса.</w:t>
      </w:r>
    </w:p>
    <w:p>
      <w:pPr>
        <w:pStyle w:val="4"/>
        <w:jc w:val="both"/>
      </w:pPr>
    </w:p>
    <w:p>
      <w:pPr>
        <w:pStyle w:val="6"/>
        <w:ind w:firstLine="540"/>
        <w:jc w:val="both"/>
        <w:outlineLvl w:val="2"/>
      </w:pPr>
      <w:bookmarkStart w:id="268" w:name="P3773"/>
      <w:bookmarkEnd w:id="268"/>
      <w:r>
        <w:rPr>
          <w:sz w:val="20"/>
        </w:rPr>
        <w:t>Статья 947. Страховая сумма</w:t>
      </w:r>
    </w:p>
    <w:p>
      <w:pPr>
        <w:pStyle w:val="4"/>
        <w:jc w:val="both"/>
      </w:pPr>
    </w:p>
    <w:p>
      <w:pPr>
        <w:pStyle w:val="4"/>
        <w:ind w:firstLine="540"/>
        <w:jc w:val="both"/>
      </w:pPr>
      <w:r>
        <w:rPr>
          <w:sz w:val="20"/>
        </w:rPr>
        <w:t>1. Сумма, в пределах которой страховщик обязуется выплатить страховое возмещение по договору имущественного страхования или которую он обязуется выплатить по договору личного страхования (страховая сумма), определяется соглашением страхователя со страховщиком в соответствии с правилами, предусмотренными настоящей статьей.</w:t>
      </w:r>
    </w:p>
    <w:p>
      <w:pPr>
        <w:pStyle w:val="4"/>
        <w:spacing w:before="200"/>
        <w:ind w:firstLine="540"/>
        <w:jc w:val="both"/>
      </w:pPr>
      <w:r>
        <w:rPr>
          <w:sz w:val="20"/>
        </w:rPr>
        <w:t xml:space="preserve">2. При страховании имущества или предпринимательского риска, если договором страхования не предусмотрено иное, страховая сумма </w:t>
      </w:r>
      <w:r>
        <w:fldChar w:fldCharType="begin"/>
      </w:r>
      <w:r>
        <w:instrText xml:space="preserve"> HYPERLINK \l "P3799" \h </w:instrText>
      </w:r>
      <w:r>
        <w:fldChar w:fldCharType="separate"/>
      </w:r>
      <w:r>
        <w:rPr>
          <w:color w:val="0000FF"/>
          <w:sz w:val="20"/>
        </w:rPr>
        <w:t>не должна</w:t>
      </w:r>
      <w:r>
        <w:rPr>
          <w:color w:val="0000FF"/>
          <w:sz w:val="20"/>
        </w:rPr>
        <w:fldChar w:fldCharType="end"/>
      </w:r>
      <w:r>
        <w:rPr>
          <w:sz w:val="20"/>
        </w:rPr>
        <w:t xml:space="preserve"> превышать их действительную стоимость (страховой стоимости). Такой стоимостью считается:</w:t>
      </w:r>
    </w:p>
    <w:p>
      <w:pPr>
        <w:pStyle w:val="4"/>
        <w:spacing w:before="200"/>
        <w:ind w:firstLine="540"/>
        <w:jc w:val="both"/>
      </w:pPr>
      <w:r>
        <w:rPr>
          <w:sz w:val="20"/>
        </w:rPr>
        <w:t>для имущества его действительная стоимость в месте его нахождения в день заключения договора страхования;</w:t>
      </w:r>
    </w:p>
    <w:p>
      <w:pPr>
        <w:pStyle w:val="4"/>
        <w:spacing w:before="200"/>
        <w:ind w:firstLine="540"/>
        <w:jc w:val="both"/>
      </w:pPr>
      <w:r>
        <w:rPr>
          <w:sz w:val="20"/>
        </w:rPr>
        <w:t>для предпринимательского риска убытки от предпринимательской деятельности, которые страхователь, как можно ожидать, понес бы при наступлении страхового случая.</w:t>
      </w:r>
    </w:p>
    <w:p>
      <w:pPr>
        <w:pStyle w:val="4"/>
        <w:spacing w:before="200"/>
        <w:ind w:firstLine="540"/>
        <w:jc w:val="both"/>
      </w:pPr>
      <w:r>
        <w:rPr>
          <w:sz w:val="20"/>
        </w:rPr>
        <w:t>3. В договорах личного страхования и договорах страхования гражданской ответственности страховая сумма определяется сторонами по их усмотрению.</w:t>
      </w:r>
    </w:p>
    <w:p>
      <w:pPr>
        <w:pStyle w:val="4"/>
        <w:jc w:val="both"/>
      </w:pPr>
    </w:p>
    <w:p>
      <w:pPr>
        <w:pStyle w:val="6"/>
        <w:ind w:firstLine="540"/>
        <w:jc w:val="both"/>
        <w:outlineLvl w:val="2"/>
      </w:pPr>
      <w:r>
        <w:rPr>
          <w:sz w:val="20"/>
        </w:rPr>
        <w:t>Статья 948. Оспаривание страховой стоимости имущества</w:t>
      </w:r>
    </w:p>
    <w:p>
      <w:pPr>
        <w:pStyle w:val="4"/>
        <w:jc w:val="both"/>
      </w:pPr>
    </w:p>
    <w:p>
      <w:pPr>
        <w:pStyle w:val="4"/>
        <w:ind w:firstLine="540"/>
        <w:jc w:val="both"/>
      </w:pPr>
      <w:r>
        <w:rPr>
          <w:sz w:val="20"/>
        </w:rPr>
        <w:t xml:space="preserve">Страховая стоимость имущества, указанная в договоре страхования, не может быть впоследствии оспорена, за исключением случая, когда страховщик, не воспользовавшийся до заключения договора своим правом на оценку страхового риска </w:t>
      </w:r>
      <w:r>
        <w:fldChar w:fldCharType="begin"/>
      </w:r>
      <w:r>
        <w:instrText xml:space="preserve"> HYPERLINK \l "P3765" \h </w:instrText>
      </w:r>
      <w:r>
        <w:fldChar w:fldCharType="separate"/>
      </w:r>
      <w:r>
        <w:rPr>
          <w:color w:val="0000FF"/>
          <w:sz w:val="20"/>
        </w:rPr>
        <w:t>(пункт 1 статьи 945)</w:t>
      </w:r>
      <w:r>
        <w:rPr>
          <w:color w:val="0000FF"/>
          <w:sz w:val="20"/>
        </w:rPr>
        <w:fldChar w:fldCharType="end"/>
      </w:r>
      <w:r>
        <w:rPr>
          <w:sz w:val="20"/>
        </w:rPr>
        <w:t>, был умышленно введен в заблуждение относительно этой стоимости.</w:t>
      </w:r>
    </w:p>
    <w:p>
      <w:pPr>
        <w:pStyle w:val="4"/>
        <w:jc w:val="both"/>
      </w:pPr>
    </w:p>
    <w:p>
      <w:pPr>
        <w:pStyle w:val="6"/>
        <w:ind w:firstLine="540"/>
        <w:jc w:val="both"/>
        <w:outlineLvl w:val="2"/>
      </w:pPr>
      <w:r>
        <w:rPr>
          <w:sz w:val="20"/>
        </w:rPr>
        <w:t>Статья 949. Неполное имущественное страхование</w:t>
      </w:r>
    </w:p>
    <w:p>
      <w:pPr>
        <w:pStyle w:val="4"/>
        <w:jc w:val="both"/>
      </w:pPr>
    </w:p>
    <w:p>
      <w:pPr>
        <w:pStyle w:val="4"/>
        <w:ind w:firstLine="540"/>
        <w:jc w:val="both"/>
      </w:pPr>
      <w:r>
        <w:rPr>
          <w:sz w:val="20"/>
        </w:rPr>
        <w:t>Если в договоре страхования имущества или предпринимательского риска страховая сумма установлена ниже страховой стоимости, страховщик при наступлении страхового случая обязан возместить страхователю (выгодоприобретателю) часть понесенных последним убытков пропорционально отношению страховой суммы к страховой стоимости.</w:t>
      </w:r>
    </w:p>
    <w:p>
      <w:pPr>
        <w:pStyle w:val="4"/>
        <w:spacing w:before="200"/>
        <w:ind w:firstLine="540"/>
        <w:jc w:val="both"/>
      </w:pPr>
      <w:r>
        <w:rPr>
          <w:sz w:val="20"/>
        </w:rPr>
        <w:t>Договором может быть предусмотрен более высокий размер страхового возмещения, но не выше страховой стоимости.</w:t>
      </w:r>
    </w:p>
    <w:p>
      <w:pPr>
        <w:pStyle w:val="4"/>
        <w:jc w:val="both"/>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both"/>
            </w:pPr>
            <w:r>
              <w:rPr>
                <w:color w:val="392C69"/>
                <w:sz w:val="20"/>
              </w:rPr>
              <w:t>КонсультантПлюс: примечание.</w:t>
            </w:r>
          </w:p>
          <w:p>
            <w:pPr>
              <w:pStyle w:val="4"/>
              <w:jc w:val="both"/>
            </w:pPr>
            <w:r>
              <w:rPr>
                <w:color w:val="392C69"/>
                <w:sz w:val="20"/>
              </w:rPr>
              <w:t xml:space="preserve">Ст. 950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r>
              <w:fldChar w:fldCharType="begin"/>
            </w:r>
            <w:r>
              <w:instrText xml:space="preserve"> HYPERLINK "https://login.consultant.ru/link/?req=doc&amp;base=RZB&amp;n=465602&amp;dst=100452" \h </w:instrText>
            </w:r>
            <w:r>
              <w:fldChar w:fldCharType="separate"/>
            </w:r>
            <w:r>
              <w:rPr>
                <w:color w:val="0000FF"/>
                <w:sz w:val="20"/>
              </w:rPr>
              <w:t>N 164-ФЗ</w:t>
            </w:r>
            <w:r>
              <w:rPr>
                <w:color w:val="0000FF"/>
                <w:sz w:val="20"/>
              </w:rPr>
              <w:fldChar w:fldCharType="end"/>
            </w:r>
            <w:r>
              <w:rPr>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6"/>
        <w:spacing w:before="260"/>
        <w:ind w:firstLine="540"/>
        <w:jc w:val="both"/>
        <w:outlineLvl w:val="2"/>
      </w:pPr>
      <w:r>
        <w:rPr>
          <w:sz w:val="20"/>
        </w:rPr>
        <w:t>Статья 950. Дополнительное имущественное страхование</w:t>
      </w:r>
    </w:p>
    <w:p>
      <w:pPr>
        <w:pStyle w:val="4"/>
        <w:jc w:val="both"/>
      </w:pPr>
    </w:p>
    <w:p>
      <w:pPr>
        <w:pStyle w:val="4"/>
        <w:ind w:firstLine="540"/>
        <w:jc w:val="both"/>
      </w:pPr>
      <w:bookmarkStart w:id="269" w:name="P3794"/>
      <w:bookmarkEnd w:id="269"/>
      <w:r>
        <w:rPr>
          <w:sz w:val="20"/>
        </w:rPr>
        <w:t>1. В случае, когда имущество или предпринимательский риск застрахованы лишь в части страховой стоимости, страхователь (выгодоприобретатель) вправе осуществить дополнительное страхование, в том числе у другого страховщика, но с тем, чтобы общая страховая сумма по всем договорам страхования не превышала страховую стоимость.</w:t>
      </w:r>
    </w:p>
    <w:p>
      <w:pPr>
        <w:pStyle w:val="4"/>
        <w:spacing w:before="200"/>
        <w:ind w:firstLine="540"/>
        <w:jc w:val="both"/>
      </w:pPr>
      <w:r>
        <w:rPr>
          <w:sz w:val="20"/>
        </w:rPr>
        <w:t xml:space="preserve">2. Несоблюдение положений </w:t>
      </w:r>
      <w:r>
        <w:fldChar w:fldCharType="begin"/>
      </w:r>
      <w:r>
        <w:instrText xml:space="preserve"> HYPERLINK \l "P3794" \h </w:instrText>
      </w:r>
      <w:r>
        <w:fldChar w:fldCharType="separate"/>
      </w:r>
      <w:r>
        <w:rPr>
          <w:color w:val="0000FF"/>
          <w:sz w:val="20"/>
        </w:rPr>
        <w:t>пункта 1</w:t>
      </w:r>
      <w:r>
        <w:rPr>
          <w:color w:val="0000FF"/>
          <w:sz w:val="20"/>
        </w:rPr>
        <w:fldChar w:fldCharType="end"/>
      </w:r>
      <w:r>
        <w:rPr>
          <w:sz w:val="20"/>
        </w:rPr>
        <w:t xml:space="preserve"> настоящей статьи влечет последствия, предусмотренные </w:t>
      </w:r>
      <w:r>
        <w:fldChar w:fldCharType="begin"/>
      </w:r>
      <w:r>
        <w:instrText xml:space="preserve"> HYPERLINK \l "P3803" \h </w:instrText>
      </w:r>
      <w:r>
        <w:fldChar w:fldCharType="separate"/>
      </w:r>
      <w:r>
        <w:rPr>
          <w:color w:val="0000FF"/>
          <w:sz w:val="20"/>
        </w:rPr>
        <w:t>пунктом 4 статьи 951</w:t>
      </w:r>
      <w:r>
        <w:rPr>
          <w:color w:val="0000FF"/>
          <w:sz w:val="20"/>
        </w:rPr>
        <w:fldChar w:fldCharType="end"/>
      </w:r>
      <w:r>
        <w:rPr>
          <w:sz w:val="20"/>
        </w:rPr>
        <w:t xml:space="preserve"> настоящего Кодекса.</w:t>
      </w:r>
    </w:p>
    <w:p>
      <w:pPr>
        <w:pStyle w:val="4"/>
        <w:jc w:val="both"/>
      </w:pPr>
    </w:p>
    <w:p>
      <w:pPr>
        <w:pStyle w:val="6"/>
        <w:ind w:firstLine="540"/>
        <w:jc w:val="both"/>
        <w:outlineLvl w:val="2"/>
      </w:pPr>
      <w:r>
        <w:rPr>
          <w:sz w:val="20"/>
        </w:rPr>
        <w:t>Статья 951. Последствия страхования сверх страховой стоимости</w:t>
      </w:r>
    </w:p>
    <w:p>
      <w:pPr>
        <w:pStyle w:val="4"/>
        <w:jc w:val="both"/>
      </w:pPr>
    </w:p>
    <w:p>
      <w:pPr>
        <w:pStyle w:val="4"/>
        <w:ind w:firstLine="540"/>
        <w:jc w:val="both"/>
      </w:pPr>
      <w:bookmarkStart w:id="270" w:name="P3799"/>
      <w:bookmarkEnd w:id="270"/>
      <w:r>
        <w:rPr>
          <w:sz w:val="20"/>
        </w:rPr>
        <w:t>1. Если страховая сумма, указанная в договоре страхования имущества или предпринимательского риска, превышает страховую стоимость, договор является ничтожным в той части страховой суммы, которая превышает страховую стоимость.</w:t>
      </w:r>
    </w:p>
    <w:p>
      <w:pPr>
        <w:pStyle w:val="4"/>
        <w:spacing w:before="200"/>
        <w:ind w:firstLine="540"/>
        <w:jc w:val="both"/>
      </w:pPr>
      <w:r>
        <w:rPr>
          <w:sz w:val="20"/>
        </w:rPr>
        <w:t>Уплаченная излишне часть страховой премии возврату в этом случае не подлежит.</w:t>
      </w:r>
    </w:p>
    <w:p>
      <w:pPr>
        <w:pStyle w:val="4"/>
        <w:spacing w:before="200"/>
        <w:ind w:firstLine="540"/>
        <w:jc w:val="both"/>
      </w:pPr>
      <w:r>
        <w:rPr>
          <w:sz w:val="20"/>
        </w:rPr>
        <w:t xml:space="preserve">2. Если в соответствии с договором страхования страховая премия вносится в рассрочку и к моменту установления обстоятельств, указанных в </w:t>
      </w:r>
      <w:r>
        <w:fldChar w:fldCharType="begin"/>
      </w:r>
      <w:r>
        <w:instrText xml:space="preserve"> HYPERLINK \l "P3799" \h </w:instrText>
      </w:r>
      <w:r>
        <w:fldChar w:fldCharType="separate"/>
      </w:r>
      <w:r>
        <w:rPr>
          <w:color w:val="0000FF"/>
          <w:sz w:val="20"/>
        </w:rPr>
        <w:t>пункте 1</w:t>
      </w:r>
      <w:r>
        <w:rPr>
          <w:color w:val="0000FF"/>
          <w:sz w:val="20"/>
        </w:rPr>
        <w:fldChar w:fldCharType="end"/>
      </w:r>
      <w:r>
        <w:rPr>
          <w:sz w:val="20"/>
        </w:rPr>
        <w:t xml:space="preserve"> настоящей статьи, она внесена не полностью, оставшиеся страховые взносы должны быть уплачены в размере, уменьшенном пропорционально уменьшению размера страховой суммы.</w:t>
      </w:r>
    </w:p>
    <w:p>
      <w:pPr>
        <w:pStyle w:val="4"/>
        <w:spacing w:before="200"/>
        <w:ind w:firstLine="540"/>
        <w:jc w:val="both"/>
      </w:pPr>
      <w:bookmarkStart w:id="271" w:name="P3802"/>
      <w:bookmarkEnd w:id="271"/>
      <w:r>
        <w:rPr>
          <w:sz w:val="20"/>
        </w:rPr>
        <w:t>3. Если завышение страховой суммы в договоре страхования явилось следствием обмана со стороны страхователя, страховщик вправе требовать признания договора недействительным и возмещения причиненных ему этим убытков в размере, превышающем сумму полученной им от страхователя страховой премии.</w:t>
      </w:r>
    </w:p>
    <w:p>
      <w:pPr>
        <w:pStyle w:val="4"/>
        <w:spacing w:before="200"/>
        <w:ind w:firstLine="540"/>
        <w:jc w:val="both"/>
      </w:pPr>
      <w:bookmarkStart w:id="272" w:name="P3803"/>
      <w:bookmarkEnd w:id="272"/>
      <w:r>
        <w:rPr>
          <w:sz w:val="20"/>
        </w:rPr>
        <w:t xml:space="preserve">4. Правила, предусмотренные в </w:t>
      </w:r>
      <w:r>
        <w:fldChar w:fldCharType="begin"/>
      </w:r>
      <w:r>
        <w:instrText xml:space="preserve"> HYPERLINK \l "P3799" \h </w:instrText>
      </w:r>
      <w:r>
        <w:fldChar w:fldCharType="separate"/>
      </w:r>
      <w:r>
        <w:rPr>
          <w:color w:val="0000FF"/>
          <w:sz w:val="20"/>
        </w:rPr>
        <w:t>пунктах 1</w:t>
      </w:r>
      <w:r>
        <w:rPr>
          <w:color w:val="0000FF"/>
          <w:sz w:val="20"/>
        </w:rPr>
        <w:fldChar w:fldCharType="end"/>
      </w:r>
      <w:r>
        <w:rPr>
          <w:sz w:val="20"/>
        </w:rPr>
        <w:t xml:space="preserve"> - </w:t>
      </w:r>
      <w:r>
        <w:fldChar w:fldCharType="begin"/>
      </w:r>
      <w:r>
        <w:instrText xml:space="preserve"> HYPERLINK \l "P3802" \h </w:instrText>
      </w:r>
      <w:r>
        <w:fldChar w:fldCharType="separate"/>
      </w:r>
      <w:r>
        <w:rPr>
          <w:color w:val="0000FF"/>
          <w:sz w:val="20"/>
        </w:rPr>
        <w:t>3</w:t>
      </w:r>
      <w:r>
        <w:rPr>
          <w:color w:val="0000FF"/>
          <w:sz w:val="20"/>
        </w:rPr>
        <w:fldChar w:fldCharType="end"/>
      </w:r>
      <w:r>
        <w:rPr>
          <w:sz w:val="20"/>
        </w:rPr>
        <w:t xml:space="preserve"> настоящей статьи, соответственно применяются и в том случае, когда страховая сумма превысила страховую стоимость в результате страхования одного и того же объекта у двух или нескольких страховщиков (двойное страхование).</w:t>
      </w:r>
    </w:p>
    <w:p>
      <w:pPr>
        <w:pStyle w:val="4"/>
        <w:spacing w:before="200"/>
        <w:ind w:firstLine="540"/>
        <w:jc w:val="both"/>
      </w:pPr>
      <w:r>
        <w:rPr>
          <w:sz w:val="20"/>
        </w:rPr>
        <w:t>Сумма страхового возмещения, подлежащая выплате в этом случае каждым из страховщиков, сокращается пропорционально уменьшению первоначальной страховой суммы по соответствующему договору страхования.</w:t>
      </w:r>
    </w:p>
    <w:p>
      <w:pPr>
        <w:pStyle w:val="4"/>
        <w:jc w:val="both"/>
      </w:pPr>
    </w:p>
    <w:p>
      <w:pPr>
        <w:pStyle w:val="6"/>
        <w:ind w:firstLine="540"/>
        <w:jc w:val="both"/>
        <w:outlineLvl w:val="2"/>
      </w:pPr>
      <w:r>
        <w:rPr>
          <w:sz w:val="20"/>
        </w:rPr>
        <w:t>Статья 952. Имущественное страхование от разных страховых рисков</w:t>
      </w:r>
    </w:p>
    <w:p>
      <w:pPr>
        <w:pStyle w:val="4"/>
        <w:jc w:val="both"/>
      </w:pPr>
    </w:p>
    <w:p>
      <w:pPr>
        <w:pStyle w:val="4"/>
        <w:ind w:firstLine="540"/>
        <w:jc w:val="both"/>
      </w:pPr>
      <w:bookmarkStart w:id="273" w:name="P3808"/>
      <w:bookmarkEnd w:id="273"/>
      <w:r>
        <w:rPr>
          <w:sz w:val="20"/>
        </w:rPr>
        <w:t>1. Имущество и предпринимательский риск могут быть застрахованы от разных страховых рисков как по одному, так и по отдельным договорам страхования, в том числе по договорам с разными страховщиками.</w:t>
      </w:r>
    </w:p>
    <w:p>
      <w:pPr>
        <w:pStyle w:val="4"/>
        <w:spacing w:before="200"/>
        <w:ind w:firstLine="540"/>
        <w:jc w:val="both"/>
      </w:pPr>
      <w:r>
        <w:rPr>
          <w:sz w:val="20"/>
        </w:rPr>
        <w:t>В этих случаях допускается превышение размера общей страховой суммы по всем договорам над страховой стоимостью.</w:t>
      </w:r>
    </w:p>
    <w:p>
      <w:pPr>
        <w:pStyle w:val="4"/>
        <w:spacing w:before="200"/>
        <w:ind w:firstLine="540"/>
        <w:jc w:val="both"/>
      </w:pPr>
      <w:r>
        <w:rPr>
          <w:sz w:val="20"/>
        </w:rPr>
        <w:t xml:space="preserve">2. Если из двух или нескольких договоров, заключенных в соответствии с </w:t>
      </w:r>
      <w:r>
        <w:fldChar w:fldCharType="begin"/>
      </w:r>
      <w:r>
        <w:instrText xml:space="preserve"> HYPERLINK \l "P3808" \h </w:instrText>
      </w:r>
      <w:r>
        <w:fldChar w:fldCharType="separate"/>
      </w:r>
      <w:r>
        <w:rPr>
          <w:color w:val="0000FF"/>
          <w:sz w:val="20"/>
        </w:rPr>
        <w:t>пунктом 1</w:t>
      </w:r>
      <w:r>
        <w:rPr>
          <w:color w:val="0000FF"/>
          <w:sz w:val="20"/>
        </w:rPr>
        <w:fldChar w:fldCharType="end"/>
      </w:r>
      <w:r>
        <w:rPr>
          <w:sz w:val="20"/>
        </w:rPr>
        <w:t xml:space="preserve"> настоящей статьи, вытекает обязанность страховщиков выплатить страховое возмещение за одни и те же последствия наступления одного и того же страхового случая, к таким договорам в соответствующей части применяются правила, предусмотренные </w:t>
      </w:r>
      <w:r>
        <w:fldChar w:fldCharType="begin"/>
      </w:r>
      <w:r>
        <w:instrText xml:space="preserve"> HYPERLINK \l "P3803" \h </w:instrText>
      </w:r>
      <w:r>
        <w:fldChar w:fldCharType="separate"/>
      </w:r>
      <w:r>
        <w:rPr>
          <w:color w:val="0000FF"/>
          <w:sz w:val="20"/>
        </w:rPr>
        <w:t>пунктом 4 статьи 951</w:t>
      </w:r>
      <w:r>
        <w:rPr>
          <w:color w:val="0000FF"/>
          <w:sz w:val="20"/>
        </w:rPr>
        <w:fldChar w:fldCharType="end"/>
      </w:r>
      <w:r>
        <w:rPr>
          <w:sz w:val="20"/>
        </w:rPr>
        <w:t xml:space="preserve"> настоящего Кодекса.</w:t>
      </w:r>
    </w:p>
    <w:p>
      <w:pPr>
        <w:pStyle w:val="4"/>
        <w:jc w:val="both"/>
      </w:pPr>
    </w:p>
    <w:p>
      <w:pPr>
        <w:pStyle w:val="6"/>
        <w:ind w:firstLine="540"/>
        <w:jc w:val="both"/>
        <w:outlineLvl w:val="2"/>
      </w:pPr>
      <w:r>
        <w:rPr>
          <w:sz w:val="20"/>
        </w:rPr>
        <w:t>Статья 953. Сострахование</w:t>
      </w:r>
    </w:p>
    <w:p>
      <w:pPr>
        <w:pStyle w:val="4"/>
        <w:jc w:val="both"/>
      </w:pPr>
    </w:p>
    <w:p>
      <w:pPr>
        <w:pStyle w:val="4"/>
        <w:ind w:firstLine="540"/>
        <w:jc w:val="both"/>
      </w:pPr>
      <w:r>
        <w:rPr>
          <w:sz w:val="20"/>
        </w:rPr>
        <w:t>Объект страхования может быть застрахован по одному договору страхования совместно несколькими страховщиками (сострахование). Если в таком договоре не определены права и обязанности каждого из страховщиков, они солидарно отвечают перед страхователем (выгодоприобретателем) за выплату страхового возмещения по договору имущественного страхования или страховой суммы по договору личного страхования.</w:t>
      </w:r>
    </w:p>
    <w:p>
      <w:pPr>
        <w:pStyle w:val="4"/>
        <w:jc w:val="both"/>
      </w:pPr>
    </w:p>
    <w:p>
      <w:pPr>
        <w:pStyle w:val="6"/>
        <w:ind w:firstLine="540"/>
        <w:jc w:val="both"/>
        <w:outlineLvl w:val="2"/>
      </w:pPr>
      <w:r>
        <w:rPr>
          <w:sz w:val="20"/>
        </w:rPr>
        <w:t>Статья 954. Страховая премия и страховые взносы</w:t>
      </w:r>
    </w:p>
    <w:p>
      <w:pPr>
        <w:pStyle w:val="4"/>
        <w:jc w:val="both"/>
      </w:pPr>
    </w:p>
    <w:p>
      <w:pPr>
        <w:pStyle w:val="4"/>
        <w:ind w:firstLine="540"/>
        <w:jc w:val="both"/>
      </w:pPr>
      <w:bookmarkStart w:id="274" w:name="P3818"/>
      <w:bookmarkEnd w:id="274"/>
      <w:r>
        <w:rPr>
          <w:sz w:val="20"/>
        </w:rPr>
        <w:t xml:space="preserve">1. Под страховой премией понимается плата за страхование, которую страхователь (выгодоприобретатель) обязан уплатить страховщику в порядке и в сроки, которые установлены </w:t>
      </w:r>
      <w:r>
        <w:fldChar w:fldCharType="begin"/>
      </w:r>
      <w:r>
        <w:instrText xml:space="preserve"> HYPERLINK "https://login.consultant.ru/link/?req=doc&amp;base=RZB&amp;n=454108&amp;dst=1852" \h </w:instrText>
      </w:r>
      <w:r>
        <w:fldChar w:fldCharType="separate"/>
      </w:r>
      <w:r>
        <w:rPr>
          <w:color w:val="0000FF"/>
          <w:sz w:val="20"/>
        </w:rPr>
        <w:t>договором</w:t>
      </w:r>
      <w:r>
        <w:rPr>
          <w:color w:val="0000FF"/>
          <w:sz w:val="20"/>
        </w:rPr>
        <w:fldChar w:fldCharType="end"/>
      </w:r>
      <w:r>
        <w:rPr>
          <w:sz w:val="20"/>
        </w:rPr>
        <w:t xml:space="preserve"> страхования.</w:t>
      </w:r>
    </w:p>
    <w:p>
      <w:pPr>
        <w:pStyle w:val="4"/>
        <w:spacing w:before="200"/>
        <w:ind w:firstLine="540"/>
        <w:jc w:val="both"/>
      </w:pPr>
      <w:r>
        <w:rPr>
          <w:sz w:val="20"/>
        </w:rPr>
        <w:t>2. Страховщик при определении размера страховой премии, подлежащей уплате по договору страхования, вправе применять разработанные им страховые тарифы, определяющие премию, взимаемую с единицы страховой суммы, с учетом объекта страхования и характера страхового риска.</w:t>
      </w:r>
    </w:p>
    <w:p>
      <w:pPr>
        <w:pStyle w:val="4"/>
        <w:spacing w:before="200"/>
        <w:ind w:firstLine="540"/>
        <w:jc w:val="both"/>
      </w:pPr>
      <w:r>
        <w:rPr>
          <w:sz w:val="20"/>
        </w:rPr>
        <w:t>В предусмотренных законом случаях размер страховой премии определяется в соответствии со страховыми тарифами, установленными или регулируемыми органами страхового надзора.</w:t>
      </w:r>
    </w:p>
    <w:p>
      <w:pPr>
        <w:pStyle w:val="4"/>
        <w:jc w:val="both"/>
      </w:pPr>
      <w:r>
        <w:rPr>
          <w:sz w:val="20"/>
        </w:rPr>
        <w:t xml:space="preserve">(в ред. Федерального </w:t>
      </w:r>
      <w:r>
        <w:fldChar w:fldCharType="begin"/>
      </w:r>
      <w:r>
        <w:instrText xml:space="preserve"> HYPERLINK "https://login.consultant.ru/link/?req=doc&amp;base=RZB&amp;n=221358&amp;dst=100055" \h </w:instrText>
      </w:r>
      <w:r>
        <w:fldChar w:fldCharType="separate"/>
      </w:r>
      <w:r>
        <w:rPr>
          <w:color w:val="0000FF"/>
          <w:sz w:val="20"/>
        </w:rPr>
        <w:t>закона</w:t>
      </w:r>
      <w:r>
        <w:rPr>
          <w:color w:val="0000FF"/>
          <w:sz w:val="20"/>
        </w:rPr>
        <w:fldChar w:fldCharType="end"/>
      </w:r>
      <w:r>
        <w:rPr>
          <w:sz w:val="20"/>
        </w:rPr>
        <w:t xml:space="preserve"> от 23.07.2013 N 251-ФЗ)</w:t>
      </w:r>
    </w:p>
    <w:p>
      <w:pPr>
        <w:pStyle w:val="4"/>
        <w:spacing w:before="200"/>
        <w:ind w:firstLine="540"/>
        <w:jc w:val="both"/>
      </w:pPr>
      <w:r>
        <w:rPr>
          <w:sz w:val="20"/>
        </w:rPr>
        <w:t>3. Если договором страхования предусмотрено внесение страховой премии в рассрочку, договором могут быть определены последствия неуплаты в установленные сроки очередных страховых взносов.</w:t>
      </w:r>
    </w:p>
    <w:p>
      <w:pPr>
        <w:pStyle w:val="4"/>
        <w:spacing w:before="200"/>
        <w:ind w:firstLine="540"/>
        <w:jc w:val="both"/>
      </w:pPr>
      <w:r>
        <w:rPr>
          <w:sz w:val="20"/>
        </w:rPr>
        <w:t>4. Если страховой случай наступил до уплаты очередного страхового взноса, внесение которого просрочено, страховщик вправе при определении размера подлежащего выплате страхового возмещения по договору имущественного страхования или страховой суммы по договору личного страхования зачесть сумму просроченного страхового взноса.</w:t>
      </w:r>
    </w:p>
    <w:p>
      <w:pPr>
        <w:pStyle w:val="4"/>
        <w:jc w:val="both"/>
      </w:pPr>
    </w:p>
    <w:p>
      <w:pPr>
        <w:pStyle w:val="6"/>
        <w:ind w:firstLine="540"/>
        <w:jc w:val="both"/>
        <w:outlineLvl w:val="2"/>
      </w:pPr>
      <w:r>
        <w:rPr>
          <w:sz w:val="20"/>
        </w:rPr>
        <w:t>Статья 955. Замена застрахованного лица</w:t>
      </w:r>
    </w:p>
    <w:p>
      <w:pPr>
        <w:pStyle w:val="4"/>
        <w:jc w:val="both"/>
      </w:pPr>
    </w:p>
    <w:p>
      <w:pPr>
        <w:pStyle w:val="4"/>
        <w:ind w:firstLine="540"/>
        <w:jc w:val="both"/>
      </w:pPr>
      <w:r>
        <w:rPr>
          <w:sz w:val="20"/>
        </w:rPr>
        <w:t xml:space="preserve">1. В случае, когда по договору страхования риска ответственности за причинение вреда </w:t>
      </w:r>
      <w:r>
        <w:fldChar w:fldCharType="begin"/>
      </w:r>
      <w:r>
        <w:instrText xml:space="preserve"> HYPERLINK \l "P3641" \h </w:instrText>
      </w:r>
      <w:r>
        <w:fldChar w:fldCharType="separate"/>
      </w:r>
      <w:r>
        <w:rPr>
          <w:color w:val="0000FF"/>
          <w:sz w:val="20"/>
        </w:rPr>
        <w:t>(статья 931)</w:t>
      </w:r>
      <w:r>
        <w:rPr>
          <w:color w:val="0000FF"/>
          <w:sz w:val="20"/>
        </w:rPr>
        <w:fldChar w:fldCharType="end"/>
      </w:r>
      <w:r>
        <w:rPr>
          <w:sz w:val="20"/>
        </w:rPr>
        <w:t xml:space="preserve"> застрахована ответственность лица иного, чем страхователь, последний вправе, если иное не предусмотрено договором, в любое время до наступления страхового случая заменить это лицо другим, письменно уведомив об этом страховщика.</w:t>
      </w:r>
    </w:p>
    <w:p>
      <w:pPr>
        <w:pStyle w:val="4"/>
        <w:spacing w:before="200"/>
        <w:ind w:firstLine="540"/>
        <w:jc w:val="both"/>
      </w:pPr>
      <w:r>
        <w:rPr>
          <w:sz w:val="20"/>
        </w:rPr>
        <w:t>2. Застрахованное лицо, названное в договоре личного страхования, может быть заменено страхователем другим лицом лишь с согласия самого застрахованного лица и страховщика.</w:t>
      </w:r>
    </w:p>
    <w:p>
      <w:pPr>
        <w:pStyle w:val="4"/>
        <w:jc w:val="both"/>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both"/>
            </w:pPr>
            <w:r>
              <w:rPr>
                <w:color w:val="392C69"/>
                <w:sz w:val="20"/>
              </w:rPr>
              <w:t>КонсультантПлюс: примечание.</w:t>
            </w:r>
          </w:p>
          <w:p>
            <w:pPr>
              <w:pStyle w:val="4"/>
              <w:jc w:val="both"/>
            </w:pPr>
            <w:r>
              <w:rPr>
                <w:color w:val="392C69"/>
                <w:sz w:val="20"/>
              </w:rPr>
              <w:t xml:space="preserve">Ст. 956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r>
              <w:fldChar w:fldCharType="begin"/>
            </w:r>
            <w:r>
              <w:instrText xml:space="preserve"> HYPERLINK "https://login.consultant.ru/link/?req=doc&amp;base=RZB&amp;n=465602&amp;dst=100452" \h </w:instrText>
            </w:r>
            <w:r>
              <w:fldChar w:fldCharType="separate"/>
            </w:r>
            <w:r>
              <w:rPr>
                <w:color w:val="0000FF"/>
                <w:sz w:val="20"/>
              </w:rPr>
              <w:t>N 164-ФЗ</w:t>
            </w:r>
            <w:r>
              <w:rPr>
                <w:color w:val="0000FF"/>
                <w:sz w:val="20"/>
              </w:rPr>
              <w:fldChar w:fldCharType="end"/>
            </w:r>
            <w:r>
              <w:rPr>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6"/>
        <w:spacing w:before="260"/>
        <w:ind w:firstLine="540"/>
        <w:jc w:val="both"/>
        <w:outlineLvl w:val="2"/>
      </w:pPr>
      <w:r>
        <w:rPr>
          <w:sz w:val="20"/>
        </w:rPr>
        <w:t>Статья 956. Замена выгодоприобретателя</w:t>
      </w:r>
    </w:p>
    <w:p>
      <w:pPr>
        <w:pStyle w:val="4"/>
        <w:jc w:val="both"/>
      </w:pPr>
    </w:p>
    <w:p>
      <w:pPr>
        <w:pStyle w:val="4"/>
        <w:ind w:firstLine="540"/>
        <w:jc w:val="both"/>
      </w:pPr>
      <w:r>
        <w:rPr>
          <w:sz w:val="20"/>
        </w:rPr>
        <w:t xml:space="preserve">Страхователь вправе заменить выгодоприобретателя, названного в договоре страхования, другим лицом, письменно уведомив об этом страховщика. Замена выгодоприобретателя по договору личного страхования, назначенного с согласия застрахованного лица </w:t>
      </w:r>
      <w:r>
        <w:fldChar w:fldCharType="begin"/>
      </w:r>
      <w:r>
        <w:instrText xml:space="preserve"> HYPERLINK \l "P3669" \h </w:instrText>
      </w:r>
      <w:r>
        <w:fldChar w:fldCharType="separate"/>
      </w:r>
      <w:r>
        <w:rPr>
          <w:color w:val="0000FF"/>
          <w:sz w:val="20"/>
        </w:rPr>
        <w:t>(пункт 2 статьи 934)</w:t>
      </w:r>
      <w:r>
        <w:rPr>
          <w:color w:val="0000FF"/>
          <w:sz w:val="20"/>
        </w:rPr>
        <w:fldChar w:fldCharType="end"/>
      </w:r>
      <w:r>
        <w:rPr>
          <w:sz w:val="20"/>
        </w:rPr>
        <w:t>, допускается лишь с согласия этого лица.</w:t>
      </w:r>
    </w:p>
    <w:p>
      <w:pPr>
        <w:pStyle w:val="4"/>
        <w:spacing w:before="200"/>
        <w:ind w:firstLine="540"/>
        <w:jc w:val="both"/>
      </w:pPr>
      <w:r>
        <w:rPr>
          <w:sz w:val="20"/>
        </w:rPr>
        <w:t>Выгодоприобретатель не может быть заменен другим лицом после того, как он выполнил какую-либо из обязанностей по договору страхования или предъявил страховщику требование о выплате страхового возмещения или страховой суммы.</w:t>
      </w:r>
    </w:p>
    <w:p>
      <w:pPr>
        <w:pStyle w:val="4"/>
        <w:jc w:val="both"/>
      </w:pPr>
    </w:p>
    <w:p>
      <w:pPr>
        <w:pStyle w:val="6"/>
        <w:ind w:firstLine="540"/>
        <w:jc w:val="both"/>
        <w:outlineLvl w:val="2"/>
      </w:pPr>
      <w:r>
        <w:rPr>
          <w:sz w:val="20"/>
        </w:rPr>
        <w:t>Статья 957. Начало действия договора страхования</w:t>
      </w:r>
    </w:p>
    <w:p>
      <w:pPr>
        <w:pStyle w:val="4"/>
        <w:jc w:val="both"/>
      </w:pPr>
    </w:p>
    <w:p>
      <w:pPr>
        <w:pStyle w:val="4"/>
        <w:ind w:firstLine="540"/>
        <w:jc w:val="both"/>
      </w:pPr>
      <w:r>
        <w:rPr>
          <w:sz w:val="20"/>
        </w:rPr>
        <w:t>1. Договор страхования, если в нем не предусмотрено иное, вступает в силу в момент уплаты страховой премии или первого ее взноса.</w:t>
      </w:r>
    </w:p>
    <w:p>
      <w:pPr>
        <w:pStyle w:val="4"/>
        <w:spacing w:before="200"/>
        <w:ind w:firstLine="540"/>
        <w:jc w:val="both"/>
      </w:pPr>
      <w:r>
        <w:rPr>
          <w:sz w:val="20"/>
        </w:rPr>
        <w:t>2. Страхование, обусловленное договором страхования, распространяется на страховые случаи, происшедшие после вступления договора страхования в силу, если в договоре не предусмотрен иной срок начала действия страхования.</w:t>
      </w:r>
    </w:p>
    <w:p>
      <w:pPr>
        <w:pStyle w:val="4"/>
        <w:jc w:val="both"/>
      </w:pPr>
    </w:p>
    <w:p>
      <w:pPr>
        <w:pStyle w:val="6"/>
        <w:ind w:firstLine="540"/>
        <w:jc w:val="both"/>
        <w:outlineLvl w:val="2"/>
      </w:pPr>
      <w:r>
        <w:rPr>
          <w:sz w:val="20"/>
        </w:rPr>
        <w:t>Статья 958. Досрочное прекращение договора страхования</w:t>
      </w:r>
    </w:p>
    <w:p>
      <w:pPr>
        <w:pStyle w:val="4"/>
        <w:jc w:val="both"/>
      </w:pPr>
    </w:p>
    <w:p>
      <w:pPr>
        <w:pStyle w:val="4"/>
        <w:ind w:firstLine="540"/>
        <w:jc w:val="both"/>
      </w:pPr>
      <w:bookmarkStart w:id="275" w:name="P3844"/>
      <w:bookmarkEnd w:id="275"/>
      <w:r>
        <w:rPr>
          <w:sz w:val="20"/>
        </w:rPr>
        <w:t>1. Договор страхования прекращается до наступления срока, на который он был заключен, если после его вступления в силу возможность наступления страхового случая отпала и существование страхового риска прекратилось по обстоятельствам иным, чем страховой случай. К таким обстоятельствам, в частности, относятся:</w:t>
      </w:r>
    </w:p>
    <w:p>
      <w:pPr>
        <w:pStyle w:val="4"/>
        <w:spacing w:before="200"/>
        <w:ind w:firstLine="540"/>
        <w:jc w:val="both"/>
      </w:pPr>
      <w:r>
        <w:rPr>
          <w:sz w:val="20"/>
        </w:rPr>
        <w:t>гибель застрахованного имущества по причинам иным, чем наступление страхового случая;</w:t>
      </w:r>
    </w:p>
    <w:p>
      <w:pPr>
        <w:pStyle w:val="4"/>
        <w:spacing w:before="200"/>
        <w:ind w:firstLine="540"/>
        <w:jc w:val="both"/>
      </w:pPr>
      <w:r>
        <w:rPr>
          <w:sz w:val="20"/>
        </w:rPr>
        <w:t>прекращение в установленном порядке предпринимательской деятельности лицом, застраховавшим предпринимательский риск или риск гражданской ответственности, связанной с этой деятельностью.</w:t>
      </w:r>
    </w:p>
    <w:p>
      <w:pPr>
        <w:pStyle w:val="4"/>
        <w:spacing w:before="200"/>
        <w:ind w:firstLine="540"/>
        <w:jc w:val="both"/>
      </w:pPr>
      <w:r>
        <w:rPr>
          <w:sz w:val="20"/>
        </w:rPr>
        <w:t xml:space="preserve">2. Страхователь (выгодоприобретатель) вправе отказаться от договора страхования в любое время, если к моменту отказа возможность наступления страхового случая не отпала по обстоятельствам, указанным в </w:t>
      </w:r>
      <w:r>
        <w:fldChar w:fldCharType="begin"/>
      </w:r>
      <w:r>
        <w:instrText xml:space="preserve"> HYPERLINK \l "P3844" \h </w:instrText>
      </w:r>
      <w:r>
        <w:fldChar w:fldCharType="separate"/>
      </w:r>
      <w:r>
        <w:rPr>
          <w:color w:val="0000FF"/>
          <w:sz w:val="20"/>
        </w:rPr>
        <w:t>пункте 1</w:t>
      </w:r>
      <w:r>
        <w:rPr>
          <w:color w:val="0000FF"/>
          <w:sz w:val="20"/>
        </w:rPr>
        <w:fldChar w:fldCharType="end"/>
      </w:r>
      <w:r>
        <w:rPr>
          <w:sz w:val="20"/>
        </w:rPr>
        <w:t xml:space="preserve"> настоящей статьи.</w:t>
      </w:r>
    </w:p>
    <w:p>
      <w:pPr>
        <w:pStyle w:val="4"/>
        <w:spacing w:before="200"/>
        <w:ind w:firstLine="540"/>
        <w:jc w:val="both"/>
      </w:pPr>
      <w:r>
        <w:rPr>
          <w:sz w:val="20"/>
        </w:rPr>
        <w:t xml:space="preserve">3. При досрочном прекращении договора страхования по обстоятельствам, указанным в </w:t>
      </w:r>
      <w:r>
        <w:fldChar w:fldCharType="begin"/>
      </w:r>
      <w:r>
        <w:instrText xml:space="preserve"> HYPERLINK \l "P3844" \h </w:instrText>
      </w:r>
      <w:r>
        <w:fldChar w:fldCharType="separate"/>
      </w:r>
      <w:r>
        <w:rPr>
          <w:color w:val="0000FF"/>
          <w:sz w:val="20"/>
        </w:rPr>
        <w:t>пункте 1</w:t>
      </w:r>
      <w:r>
        <w:rPr>
          <w:color w:val="0000FF"/>
          <w:sz w:val="20"/>
        </w:rPr>
        <w:fldChar w:fldCharType="end"/>
      </w:r>
      <w:r>
        <w:rPr>
          <w:sz w:val="20"/>
        </w:rPr>
        <w:t xml:space="preserve"> настоящей статьи, страховщик имеет право на часть страховой премии пропорционально времени, в течение которого действовало страхование.</w:t>
      </w:r>
    </w:p>
    <w:p>
      <w:pPr>
        <w:pStyle w:val="4"/>
        <w:spacing w:before="200"/>
        <w:ind w:firstLine="540"/>
        <w:jc w:val="both"/>
      </w:pPr>
      <w:r>
        <w:rPr>
          <w:sz w:val="20"/>
        </w:rPr>
        <w:t>При досрочном отказе страхователя (выгодоприобретателя) от договора страхования уплаченная страховщику страховая премия не подлежит возврату, если законом или договором не предусмотрено иное.</w:t>
      </w:r>
    </w:p>
    <w:p>
      <w:pPr>
        <w:pStyle w:val="4"/>
        <w:jc w:val="both"/>
      </w:pPr>
      <w:r>
        <w:rPr>
          <w:sz w:val="20"/>
        </w:rPr>
        <w:t xml:space="preserve">(в ред. Федерального </w:t>
      </w:r>
      <w:r>
        <w:fldChar w:fldCharType="begin"/>
      </w:r>
      <w:r>
        <w:instrText xml:space="preserve"> HYPERLINK "https://login.consultant.ru/link/?req=doc&amp;base=RZB&amp;n=341813&amp;dst=100009" \h </w:instrText>
      </w:r>
      <w:r>
        <w:fldChar w:fldCharType="separate"/>
      </w:r>
      <w:r>
        <w:rPr>
          <w:color w:val="0000FF"/>
          <w:sz w:val="20"/>
        </w:rPr>
        <w:t>закона</w:t>
      </w:r>
      <w:r>
        <w:rPr>
          <w:color w:val="0000FF"/>
          <w:sz w:val="20"/>
        </w:rPr>
        <w:fldChar w:fldCharType="end"/>
      </w:r>
      <w:r>
        <w:rPr>
          <w:sz w:val="20"/>
        </w:rPr>
        <w:t xml:space="preserve"> от 27.12.2019 N 489-ФЗ)</w:t>
      </w:r>
    </w:p>
    <w:p>
      <w:pPr>
        <w:pStyle w:val="4"/>
        <w:jc w:val="both"/>
      </w:pPr>
    </w:p>
    <w:p>
      <w:pPr>
        <w:pStyle w:val="6"/>
        <w:ind w:firstLine="540"/>
        <w:jc w:val="both"/>
        <w:outlineLvl w:val="2"/>
      </w:pPr>
      <w:r>
        <w:rPr>
          <w:sz w:val="20"/>
        </w:rPr>
        <w:t>Статья 959. Последствия увеличения страхового риска в период действия договора страхования</w:t>
      </w:r>
    </w:p>
    <w:p>
      <w:pPr>
        <w:pStyle w:val="4"/>
        <w:jc w:val="both"/>
      </w:pPr>
    </w:p>
    <w:p>
      <w:pPr>
        <w:pStyle w:val="4"/>
        <w:ind w:firstLine="540"/>
        <w:jc w:val="both"/>
      </w:pPr>
      <w:bookmarkStart w:id="276" w:name="P3854"/>
      <w:bookmarkEnd w:id="276"/>
      <w:r>
        <w:rPr>
          <w:sz w:val="20"/>
        </w:rPr>
        <w:t>1. В период действия договора имущественного страхования страхователь (выгодоприобретатель) обязан незамедлительно сообщать страховщику о ставших ему известными значительных изменениях в обстоятельствах, сообщенных страховщику при заключении договора, если эти изменения могут существенно повлиять на увеличение страхового риска.</w:t>
      </w:r>
    </w:p>
    <w:p>
      <w:pPr>
        <w:pStyle w:val="4"/>
        <w:spacing w:before="200"/>
        <w:ind w:firstLine="540"/>
        <w:jc w:val="both"/>
      </w:pPr>
      <w:r>
        <w:rPr>
          <w:sz w:val="20"/>
        </w:rPr>
        <w:t>Значительными во всяком случае признаются изменения, оговоренные в договоре страхования (страховом полисе) и в переданных страхователю правилах страхования.</w:t>
      </w:r>
    </w:p>
    <w:p>
      <w:pPr>
        <w:pStyle w:val="4"/>
        <w:spacing w:before="200"/>
        <w:ind w:firstLine="540"/>
        <w:jc w:val="both"/>
      </w:pPr>
      <w:bookmarkStart w:id="277" w:name="P3856"/>
      <w:bookmarkEnd w:id="277"/>
      <w:r>
        <w:rPr>
          <w:sz w:val="20"/>
        </w:rPr>
        <w:t>2. Страховщик, уведомленный об обстоятельствах, влекущих увеличение страхового риска, вправе потребовать изменения условий договора страхования или уплаты дополнительной страховой премии соразмерно увеличению риска.</w:t>
      </w:r>
    </w:p>
    <w:p>
      <w:pPr>
        <w:pStyle w:val="4"/>
        <w:spacing w:before="200"/>
        <w:ind w:firstLine="540"/>
        <w:jc w:val="both"/>
      </w:pPr>
      <w:r>
        <w:rPr>
          <w:sz w:val="20"/>
        </w:rPr>
        <w:t xml:space="preserve">Если страхователь (выгодоприобретатель) возражает против изменения условий договора страхования или доплаты страховой премии, страховщик вправе потребовать расторжения договора в соответствии с правилами, предусмотренными </w:t>
      </w:r>
      <w:r>
        <w:fldChar w:fldCharType="begin"/>
      </w:r>
      <w:r>
        <w:instrText xml:space="preserve"> HYPERLINK "https://login.consultant.ru/link/?req=doc&amp;base=RZB&amp;n=471848&amp;dst=102125" \h </w:instrText>
      </w:r>
      <w:r>
        <w:fldChar w:fldCharType="separate"/>
      </w:r>
      <w:r>
        <w:rPr>
          <w:color w:val="0000FF"/>
          <w:sz w:val="20"/>
        </w:rPr>
        <w:t>главой 29</w:t>
      </w:r>
      <w:r>
        <w:rPr>
          <w:color w:val="0000FF"/>
          <w:sz w:val="20"/>
        </w:rPr>
        <w:fldChar w:fldCharType="end"/>
      </w:r>
      <w:r>
        <w:rPr>
          <w:sz w:val="20"/>
        </w:rPr>
        <w:t xml:space="preserve"> настоящего Кодекса.</w:t>
      </w:r>
    </w:p>
    <w:p>
      <w:pPr>
        <w:pStyle w:val="4"/>
        <w:spacing w:before="200"/>
        <w:ind w:firstLine="540"/>
        <w:jc w:val="both"/>
      </w:pPr>
      <w:bookmarkStart w:id="278" w:name="P3858"/>
      <w:bookmarkEnd w:id="278"/>
      <w:r>
        <w:rPr>
          <w:sz w:val="20"/>
        </w:rPr>
        <w:t xml:space="preserve">3. При неисполнении страхователем либо выгодоприобретателем предусмотренной в </w:t>
      </w:r>
      <w:r>
        <w:fldChar w:fldCharType="begin"/>
      </w:r>
      <w:r>
        <w:instrText xml:space="preserve"> HYPERLINK \l "P3854" \h </w:instrText>
      </w:r>
      <w:r>
        <w:fldChar w:fldCharType="separate"/>
      </w:r>
      <w:r>
        <w:rPr>
          <w:color w:val="0000FF"/>
          <w:sz w:val="20"/>
        </w:rPr>
        <w:t>пункте 1</w:t>
      </w:r>
      <w:r>
        <w:rPr>
          <w:color w:val="0000FF"/>
          <w:sz w:val="20"/>
        </w:rPr>
        <w:fldChar w:fldCharType="end"/>
      </w:r>
      <w:r>
        <w:rPr>
          <w:sz w:val="20"/>
        </w:rPr>
        <w:t xml:space="preserve"> настоящей статьи обязанности страховщик вправе потребовать расторжения договора страхования и возмещения убытков, причиненных расторжением договора </w:t>
      </w:r>
      <w:r>
        <w:fldChar w:fldCharType="begin"/>
      </w:r>
      <w:r>
        <w:instrText xml:space="preserve"> HYPERLINK "https://login.consultant.ru/link/?req=doc&amp;base=RZB&amp;n=471848&amp;dst=102151" \h </w:instrText>
      </w:r>
      <w:r>
        <w:fldChar w:fldCharType="separate"/>
      </w:r>
      <w:r>
        <w:rPr>
          <w:color w:val="0000FF"/>
          <w:sz w:val="20"/>
        </w:rPr>
        <w:t>(пункт 5 статьи 453)</w:t>
      </w:r>
      <w:r>
        <w:rPr>
          <w:color w:val="0000FF"/>
          <w:sz w:val="20"/>
        </w:rPr>
        <w:fldChar w:fldCharType="end"/>
      </w:r>
      <w:r>
        <w:rPr>
          <w:sz w:val="20"/>
        </w:rPr>
        <w:t>.</w:t>
      </w:r>
    </w:p>
    <w:p>
      <w:pPr>
        <w:pStyle w:val="4"/>
        <w:spacing w:before="200"/>
        <w:ind w:firstLine="540"/>
        <w:jc w:val="both"/>
      </w:pPr>
      <w:r>
        <w:rPr>
          <w:sz w:val="20"/>
        </w:rPr>
        <w:t>4. Страховщик не вправе требовать расторжения договора страхования, если обстоятельства, влекущие увеличение страхового риска, уже отпали.</w:t>
      </w:r>
    </w:p>
    <w:p>
      <w:pPr>
        <w:pStyle w:val="4"/>
        <w:spacing w:before="200"/>
        <w:ind w:firstLine="540"/>
        <w:jc w:val="both"/>
      </w:pPr>
      <w:r>
        <w:rPr>
          <w:sz w:val="20"/>
        </w:rPr>
        <w:t xml:space="preserve">5. При личном страховании последствия изменения страхового риска в период действия договора страхования, указанные в </w:t>
      </w:r>
      <w:r>
        <w:fldChar w:fldCharType="begin"/>
      </w:r>
      <w:r>
        <w:instrText xml:space="preserve"> HYPERLINK \l "P3856" \h </w:instrText>
      </w:r>
      <w:r>
        <w:fldChar w:fldCharType="separate"/>
      </w:r>
      <w:r>
        <w:rPr>
          <w:color w:val="0000FF"/>
          <w:sz w:val="20"/>
        </w:rPr>
        <w:t>пунктах 2</w:t>
      </w:r>
      <w:r>
        <w:rPr>
          <w:color w:val="0000FF"/>
          <w:sz w:val="20"/>
        </w:rPr>
        <w:fldChar w:fldCharType="end"/>
      </w:r>
      <w:r>
        <w:rPr>
          <w:sz w:val="20"/>
        </w:rPr>
        <w:t xml:space="preserve"> и </w:t>
      </w:r>
      <w:r>
        <w:fldChar w:fldCharType="begin"/>
      </w:r>
      <w:r>
        <w:instrText xml:space="preserve"> HYPERLINK \l "P3858" \h </w:instrText>
      </w:r>
      <w:r>
        <w:fldChar w:fldCharType="separate"/>
      </w:r>
      <w:r>
        <w:rPr>
          <w:color w:val="0000FF"/>
          <w:sz w:val="20"/>
        </w:rPr>
        <w:t>3</w:t>
      </w:r>
      <w:r>
        <w:rPr>
          <w:color w:val="0000FF"/>
          <w:sz w:val="20"/>
        </w:rPr>
        <w:fldChar w:fldCharType="end"/>
      </w:r>
      <w:r>
        <w:rPr>
          <w:sz w:val="20"/>
        </w:rPr>
        <w:t xml:space="preserve"> настоящей статьи, могут наступить, только если они прямо предусмотрены в договоре.</w:t>
      </w:r>
    </w:p>
    <w:p>
      <w:pPr>
        <w:pStyle w:val="4"/>
        <w:jc w:val="both"/>
      </w:pPr>
    </w:p>
    <w:p>
      <w:pPr>
        <w:pStyle w:val="6"/>
        <w:ind w:firstLine="540"/>
        <w:jc w:val="both"/>
        <w:outlineLvl w:val="2"/>
      </w:pPr>
      <w:r>
        <w:rPr>
          <w:sz w:val="20"/>
        </w:rPr>
        <w:t>Статья 960. Переход прав на застрахованное имущество к другому лицу</w:t>
      </w:r>
    </w:p>
    <w:p>
      <w:pPr>
        <w:pStyle w:val="4"/>
        <w:jc w:val="both"/>
      </w:pPr>
    </w:p>
    <w:p>
      <w:pPr>
        <w:pStyle w:val="4"/>
        <w:ind w:firstLine="540"/>
        <w:jc w:val="both"/>
      </w:pPr>
      <w:r>
        <w:rPr>
          <w:sz w:val="20"/>
        </w:rPr>
        <w:t xml:space="preserve">При переходе прав на застрахованное имущество от лица, в интересах которого был заключен договор страхования, к другому лицу права и обязанности по этому договору переходят к лицу, к которому перешли права на имущество, за исключением случаев принудительного изъятия имущества по основаниям, указанным в </w:t>
      </w:r>
      <w:r>
        <w:fldChar w:fldCharType="begin"/>
      </w:r>
      <w:r>
        <w:instrText xml:space="preserve"> HYPERLINK "https://login.consultant.ru/link/?req=doc&amp;base=RZB&amp;n=471848&amp;dst=101252" \h </w:instrText>
      </w:r>
      <w:r>
        <w:fldChar w:fldCharType="separate"/>
      </w:r>
      <w:r>
        <w:rPr>
          <w:color w:val="0000FF"/>
          <w:sz w:val="20"/>
        </w:rPr>
        <w:t>пункте 2 статьи 235</w:t>
      </w:r>
      <w:r>
        <w:rPr>
          <w:color w:val="0000FF"/>
          <w:sz w:val="20"/>
        </w:rPr>
        <w:fldChar w:fldCharType="end"/>
      </w:r>
      <w:r>
        <w:rPr>
          <w:sz w:val="20"/>
        </w:rPr>
        <w:t xml:space="preserve"> настоящего Кодекса, и отказа от права собственности </w:t>
      </w:r>
      <w:r>
        <w:fldChar w:fldCharType="begin"/>
      </w:r>
      <w:r>
        <w:instrText xml:space="preserve"> HYPERLINK "https://login.consultant.ru/link/?req=doc&amp;base=RZB&amp;n=471848&amp;dst=101262" \h </w:instrText>
      </w:r>
      <w:r>
        <w:fldChar w:fldCharType="separate"/>
      </w:r>
      <w:r>
        <w:rPr>
          <w:color w:val="0000FF"/>
          <w:sz w:val="20"/>
        </w:rPr>
        <w:t>(статья 236)</w:t>
      </w:r>
      <w:r>
        <w:rPr>
          <w:color w:val="0000FF"/>
          <w:sz w:val="20"/>
        </w:rPr>
        <w:fldChar w:fldCharType="end"/>
      </w:r>
      <w:r>
        <w:rPr>
          <w:sz w:val="20"/>
        </w:rPr>
        <w:t>.</w:t>
      </w:r>
    </w:p>
    <w:p>
      <w:pPr>
        <w:pStyle w:val="4"/>
        <w:spacing w:before="200"/>
        <w:ind w:firstLine="540"/>
        <w:jc w:val="both"/>
      </w:pPr>
      <w:r>
        <w:rPr>
          <w:sz w:val="20"/>
        </w:rPr>
        <w:t>Лицо, к которому перешли права на застрахованное имущество, должно незамедлительно письменно уведомить об этом страховщика.</w:t>
      </w:r>
    </w:p>
    <w:p>
      <w:pPr>
        <w:pStyle w:val="4"/>
        <w:jc w:val="both"/>
      </w:pPr>
    </w:p>
    <w:p>
      <w:pPr>
        <w:pStyle w:val="6"/>
        <w:ind w:firstLine="540"/>
        <w:jc w:val="both"/>
        <w:outlineLvl w:val="2"/>
      </w:pPr>
      <w:r>
        <w:rPr>
          <w:sz w:val="20"/>
        </w:rPr>
        <w:t>Статья 961. Уведомление страховщика о наступлении страхового случая</w:t>
      </w:r>
    </w:p>
    <w:p>
      <w:pPr>
        <w:pStyle w:val="4"/>
        <w:jc w:val="both"/>
      </w:pPr>
    </w:p>
    <w:p>
      <w:pPr>
        <w:pStyle w:val="4"/>
        <w:ind w:firstLine="540"/>
        <w:jc w:val="both"/>
      </w:pPr>
      <w:bookmarkStart w:id="279" w:name="P3869"/>
      <w:bookmarkEnd w:id="279"/>
      <w:r>
        <w:rPr>
          <w:sz w:val="20"/>
        </w:rPr>
        <w:t xml:space="preserve">1. Страхователь по договору имущественного страхования после того, как ему стало известно о наступлении страхового случая, обязан незамедлительно </w:t>
      </w:r>
      <w:r>
        <w:fldChar w:fldCharType="begin"/>
      </w:r>
      <w:r>
        <w:instrText xml:space="preserve"> HYPERLINK "https://login.consultant.ru/link/?req=doc&amp;base=RZB&amp;n=148356&amp;dst=100072" \h </w:instrText>
      </w:r>
      <w:r>
        <w:fldChar w:fldCharType="separate"/>
      </w:r>
      <w:r>
        <w:rPr>
          <w:color w:val="0000FF"/>
          <w:sz w:val="20"/>
        </w:rPr>
        <w:t>уведомить</w:t>
      </w:r>
      <w:r>
        <w:rPr>
          <w:color w:val="0000FF"/>
          <w:sz w:val="20"/>
        </w:rPr>
        <w:fldChar w:fldCharType="end"/>
      </w:r>
      <w:r>
        <w:rPr>
          <w:sz w:val="20"/>
        </w:rPr>
        <w:t xml:space="preserve"> о его наступлении страховщика или его представителя. Если договором предусмотрен срок и (или) способ уведомления, оно должно быть сделано в условленный срок и указанным в договоре способом.</w:t>
      </w:r>
    </w:p>
    <w:p>
      <w:pPr>
        <w:pStyle w:val="4"/>
        <w:spacing w:before="200"/>
        <w:ind w:firstLine="540"/>
        <w:jc w:val="both"/>
      </w:pPr>
      <w:r>
        <w:rPr>
          <w:sz w:val="20"/>
        </w:rPr>
        <w:t>Такая же обязанность лежит на выгодоприобретателе, которому известно о заключении договора страхования в его пользу, если он намерен воспользоваться правом на страховое возмещение.</w:t>
      </w:r>
    </w:p>
    <w:p>
      <w:pPr>
        <w:pStyle w:val="4"/>
        <w:spacing w:before="200"/>
        <w:ind w:firstLine="540"/>
        <w:jc w:val="both"/>
      </w:pPr>
      <w:bookmarkStart w:id="280" w:name="P3871"/>
      <w:bookmarkEnd w:id="280"/>
      <w:r>
        <w:rPr>
          <w:sz w:val="20"/>
        </w:rPr>
        <w:t xml:space="preserve">2. Неисполнение обязанности, предусмотренной </w:t>
      </w:r>
      <w:r>
        <w:fldChar w:fldCharType="begin"/>
      </w:r>
      <w:r>
        <w:instrText xml:space="preserve"> HYPERLINK \l "P3869" \h </w:instrText>
      </w:r>
      <w:r>
        <w:fldChar w:fldCharType="separate"/>
      </w:r>
      <w:r>
        <w:rPr>
          <w:color w:val="0000FF"/>
          <w:sz w:val="20"/>
        </w:rPr>
        <w:t>пунктом 1</w:t>
      </w:r>
      <w:r>
        <w:rPr>
          <w:color w:val="0000FF"/>
          <w:sz w:val="20"/>
        </w:rPr>
        <w:fldChar w:fldCharType="end"/>
      </w:r>
      <w:r>
        <w:rPr>
          <w:sz w:val="20"/>
        </w:rPr>
        <w:t xml:space="preserve"> настоящей статьи, дает страховщику право отказать в выплате страхового возмещения, если не будет доказано, что страховщик своевременно узнал о наступлении страхового случая либо что отсутствие у страховщика сведений об этом не могло сказаться на его обязанности выплатить страховое возмещение.</w:t>
      </w:r>
    </w:p>
    <w:p>
      <w:pPr>
        <w:pStyle w:val="4"/>
        <w:spacing w:before="200"/>
        <w:ind w:firstLine="540"/>
        <w:jc w:val="both"/>
      </w:pPr>
      <w:r>
        <w:rPr>
          <w:sz w:val="20"/>
        </w:rPr>
        <w:t xml:space="preserve">3. Правила, предусмотренные </w:t>
      </w:r>
      <w:r>
        <w:fldChar w:fldCharType="begin"/>
      </w:r>
      <w:r>
        <w:instrText xml:space="preserve"> HYPERLINK \l "P3869" \h </w:instrText>
      </w:r>
      <w:r>
        <w:fldChar w:fldCharType="separate"/>
      </w:r>
      <w:r>
        <w:rPr>
          <w:color w:val="0000FF"/>
          <w:sz w:val="20"/>
        </w:rPr>
        <w:t>пунктами 1</w:t>
      </w:r>
      <w:r>
        <w:rPr>
          <w:color w:val="0000FF"/>
          <w:sz w:val="20"/>
        </w:rPr>
        <w:fldChar w:fldCharType="end"/>
      </w:r>
      <w:r>
        <w:rPr>
          <w:sz w:val="20"/>
        </w:rPr>
        <w:t xml:space="preserve"> и </w:t>
      </w:r>
      <w:r>
        <w:fldChar w:fldCharType="begin"/>
      </w:r>
      <w:r>
        <w:instrText xml:space="preserve"> HYPERLINK \l "P3871" \h </w:instrText>
      </w:r>
      <w:r>
        <w:fldChar w:fldCharType="separate"/>
      </w:r>
      <w:r>
        <w:rPr>
          <w:color w:val="0000FF"/>
          <w:sz w:val="20"/>
        </w:rPr>
        <w:t>2</w:t>
      </w:r>
      <w:r>
        <w:rPr>
          <w:color w:val="0000FF"/>
          <w:sz w:val="20"/>
        </w:rPr>
        <w:fldChar w:fldCharType="end"/>
      </w:r>
      <w:r>
        <w:rPr>
          <w:sz w:val="20"/>
        </w:rPr>
        <w:t xml:space="preserve"> настоящей статьи, соответственно применяются к договору личного страхования, если страховым случаем является смерть застрахованного лица или причинение вреда его здоровью. При этом устанавливаемый договором срок уведомления страховщика не может быть менее тридцати дней.</w:t>
      </w:r>
    </w:p>
    <w:p>
      <w:pPr>
        <w:pStyle w:val="4"/>
        <w:jc w:val="both"/>
      </w:pPr>
    </w:p>
    <w:p>
      <w:pPr>
        <w:pStyle w:val="6"/>
        <w:ind w:firstLine="540"/>
        <w:jc w:val="both"/>
        <w:outlineLvl w:val="2"/>
      </w:pPr>
      <w:r>
        <w:rPr>
          <w:sz w:val="20"/>
        </w:rPr>
        <w:t>Статья 962. Уменьшение убытков от страхового случая</w:t>
      </w:r>
    </w:p>
    <w:p>
      <w:pPr>
        <w:pStyle w:val="4"/>
        <w:jc w:val="both"/>
      </w:pPr>
    </w:p>
    <w:p>
      <w:pPr>
        <w:pStyle w:val="4"/>
        <w:ind w:firstLine="540"/>
        <w:jc w:val="both"/>
      </w:pPr>
      <w:r>
        <w:rPr>
          <w:sz w:val="20"/>
        </w:rPr>
        <w:t>1. При наступлении страхового случая, предусмотренного договором имущественного страхования, страхователь обязан принять разумные и доступные в сложившихся обстоятельствах меры, чтобы уменьшить возможные убытки.</w:t>
      </w:r>
    </w:p>
    <w:p>
      <w:pPr>
        <w:pStyle w:val="4"/>
        <w:spacing w:before="200"/>
        <w:ind w:firstLine="540"/>
        <w:jc w:val="both"/>
      </w:pPr>
      <w:r>
        <w:rPr>
          <w:sz w:val="20"/>
        </w:rPr>
        <w:t>Принимая такие меры, страхователь должен следовать указаниям страховщика, если они сообщены страхователю.</w:t>
      </w:r>
    </w:p>
    <w:p>
      <w:pPr>
        <w:pStyle w:val="4"/>
        <w:spacing w:before="200"/>
        <w:ind w:firstLine="540"/>
        <w:jc w:val="both"/>
      </w:pPr>
      <w:r>
        <w:rPr>
          <w:sz w:val="20"/>
        </w:rPr>
        <w:t>2. Расходы в целях уменьшения убытков, подлежащих возмещению страховщиком, если такие расходы были необходимы или были произведены для выполнения указаний страховщика, должны быть возмещены страховщиком, даже если соответствующие меры оказались безуспешными.</w:t>
      </w:r>
    </w:p>
    <w:p>
      <w:pPr>
        <w:pStyle w:val="4"/>
        <w:spacing w:before="200"/>
        <w:ind w:firstLine="540"/>
        <w:jc w:val="both"/>
      </w:pPr>
      <w:r>
        <w:rPr>
          <w:sz w:val="20"/>
        </w:rPr>
        <w:t>Такие расходы возмещаются пропорционально отношению страховой суммы к страховой стоимости независимо от того, что вместе с возмещением других убытков они могут превысить страховую сумму.</w:t>
      </w:r>
    </w:p>
    <w:p>
      <w:pPr>
        <w:pStyle w:val="4"/>
        <w:spacing w:before="200"/>
        <w:ind w:firstLine="540"/>
        <w:jc w:val="both"/>
      </w:pPr>
      <w:r>
        <w:rPr>
          <w:sz w:val="20"/>
        </w:rPr>
        <w:t>3. Страховщик освобождается от возмещения убытков, возникших вследствие того, что страхователь умышленно не принял разумных и доступных ему мер, чтобы уменьшить возможные убытки.</w:t>
      </w:r>
    </w:p>
    <w:p>
      <w:pPr>
        <w:pStyle w:val="4"/>
        <w:jc w:val="both"/>
      </w:pPr>
    </w:p>
    <w:p>
      <w:pPr>
        <w:pStyle w:val="6"/>
        <w:ind w:firstLine="540"/>
        <w:jc w:val="both"/>
        <w:outlineLvl w:val="2"/>
      </w:pPr>
      <w:r>
        <w:rPr>
          <w:sz w:val="20"/>
        </w:rPr>
        <w:t>Статья 963. Последствия наступления страхового случая по вине страхователя, выгодоприобретателя или застрахованного лица</w:t>
      </w:r>
    </w:p>
    <w:p>
      <w:pPr>
        <w:pStyle w:val="4"/>
        <w:jc w:val="both"/>
      </w:pPr>
    </w:p>
    <w:p>
      <w:pPr>
        <w:pStyle w:val="4"/>
        <w:ind w:firstLine="540"/>
        <w:jc w:val="both"/>
      </w:pPr>
      <w:r>
        <w:rPr>
          <w:sz w:val="20"/>
        </w:rPr>
        <w:t xml:space="preserve">1. Страховщик освобождается от выплаты страхового возмещения или страховой суммы, если страховой случай наступил вследствие умысла страхователя, выгодоприобретателя или застрахованного лица, за исключением случаев, предусмотренных </w:t>
      </w:r>
      <w:r>
        <w:fldChar w:fldCharType="begin"/>
      </w:r>
      <w:r>
        <w:instrText xml:space="preserve"> HYPERLINK \l "P3886" \h </w:instrText>
      </w:r>
      <w:r>
        <w:fldChar w:fldCharType="separate"/>
      </w:r>
      <w:r>
        <w:rPr>
          <w:color w:val="0000FF"/>
          <w:sz w:val="20"/>
        </w:rPr>
        <w:t>пунктами 2</w:t>
      </w:r>
      <w:r>
        <w:rPr>
          <w:color w:val="0000FF"/>
          <w:sz w:val="20"/>
        </w:rPr>
        <w:fldChar w:fldCharType="end"/>
      </w:r>
      <w:r>
        <w:rPr>
          <w:sz w:val="20"/>
        </w:rPr>
        <w:t xml:space="preserve"> и </w:t>
      </w:r>
      <w:r>
        <w:fldChar w:fldCharType="begin"/>
      </w:r>
      <w:r>
        <w:instrText xml:space="preserve"> HYPERLINK \l "P3887" \h </w:instrText>
      </w:r>
      <w:r>
        <w:fldChar w:fldCharType="separate"/>
      </w:r>
      <w:r>
        <w:rPr>
          <w:color w:val="0000FF"/>
          <w:sz w:val="20"/>
        </w:rPr>
        <w:t>3</w:t>
      </w:r>
      <w:r>
        <w:rPr>
          <w:color w:val="0000FF"/>
          <w:sz w:val="20"/>
        </w:rPr>
        <w:fldChar w:fldCharType="end"/>
      </w:r>
      <w:r>
        <w:rPr>
          <w:sz w:val="20"/>
        </w:rPr>
        <w:t xml:space="preserve"> настоящей статьи.</w:t>
      </w:r>
    </w:p>
    <w:p>
      <w:pPr>
        <w:pStyle w:val="4"/>
        <w:spacing w:before="200"/>
        <w:ind w:firstLine="540"/>
        <w:jc w:val="both"/>
      </w:pPr>
      <w:r>
        <w:fldChar w:fldCharType="begin"/>
      </w:r>
      <w:r>
        <w:instrText xml:space="preserve"> HYPERLINK "https://login.consultant.ru/link/?req=doc&amp;base=RZB&amp;n=454750&amp;dst=101133" \h </w:instrText>
      </w:r>
      <w:r>
        <w:fldChar w:fldCharType="separate"/>
      </w:r>
      <w:r>
        <w:rPr>
          <w:color w:val="0000FF"/>
          <w:sz w:val="20"/>
        </w:rPr>
        <w:t>Законом</w:t>
      </w:r>
      <w:r>
        <w:rPr>
          <w:color w:val="0000FF"/>
          <w:sz w:val="20"/>
        </w:rPr>
        <w:fldChar w:fldCharType="end"/>
      </w:r>
      <w:r>
        <w:rPr>
          <w:sz w:val="20"/>
        </w:rPr>
        <w:t xml:space="preserve"> могут быть предусмотрены случаи освобождения страховщика от выплаты страхового возмещения по договорам имущественного страхования при наступлении страхового случая вследствие грубой неосторожности страхователя или выгодоприобретателя.</w:t>
      </w:r>
    </w:p>
    <w:p>
      <w:pPr>
        <w:pStyle w:val="4"/>
        <w:spacing w:before="200"/>
        <w:ind w:firstLine="540"/>
        <w:jc w:val="both"/>
      </w:pPr>
      <w:bookmarkStart w:id="281" w:name="P3886"/>
      <w:bookmarkEnd w:id="281"/>
      <w:r>
        <w:rPr>
          <w:sz w:val="20"/>
        </w:rPr>
        <w:t>2. Страховщик не освобождается от выплаты страхового возмещения по договору страхования гражданской ответственности за причинение вреда жизни или здоровью, если вред причинен по вине ответственного за него лица.</w:t>
      </w:r>
    </w:p>
    <w:p>
      <w:pPr>
        <w:pStyle w:val="4"/>
        <w:spacing w:before="200"/>
        <w:ind w:firstLine="540"/>
        <w:jc w:val="both"/>
      </w:pPr>
      <w:bookmarkStart w:id="282" w:name="P3887"/>
      <w:bookmarkEnd w:id="282"/>
      <w:r>
        <w:rPr>
          <w:sz w:val="20"/>
        </w:rPr>
        <w:t>3. Страховщик не освобождается от выплаты страховой суммы, которая по договору личного страхования подлежит выплате в случае смерти застрахованного лица, если его смерть наступила вследствие самоубийства и к этому времени договор страхования действовал уже не менее двух лет.</w:t>
      </w:r>
    </w:p>
    <w:p>
      <w:pPr>
        <w:pStyle w:val="4"/>
        <w:jc w:val="both"/>
      </w:pPr>
    </w:p>
    <w:p>
      <w:pPr>
        <w:pStyle w:val="6"/>
        <w:ind w:firstLine="540"/>
        <w:jc w:val="both"/>
        <w:outlineLvl w:val="2"/>
      </w:pPr>
      <w:r>
        <w:rPr>
          <w:sz w:val="20"/>
        </w:rPr>
        <w:t>Статья 964. Основания освобождения страховщика от выплаты страхового возмещения и страховой суммы</w:t>
      </w:r>
    </w:p>
    <w:p>
      <w:pPr>
        <w:pStyle w:val="4"/>
        <w:jc w:val="both"/>
      </w:pPr>
    </w:p>
    <w:p>
      <w:pPr>
        <w:pStyle w:val="4"/>
        <w:ind w:firstLine="540"/>
        <w:jc w:val="both"/>
      </w:pPr>
      <w:r>
        <w:rPr>
          <w:sz w:val="20"/>
        </w:rPr>
        <w:t xml:space="preserve">1. Если законом или договором страхования не предусмотрено иное, страховщик </w:t>
      </w:r>
      <w:r>
        <w:fldChar w:fldCharType="begin"/>
      </w:r>
      <w:r>
        <w:instrText xml:space="preserve"> HYPERLINK "https://login.consultant.ru/link/?req=doc&amp;base=RZB&amp;n=148356&amp;dst=100074" \h </w:instrText>
      </w:r>
      <w:r>
        <w:fldChar w:fldCharType="separate"/>
      </w:r>
      <w:r>
        <w:rPr>
          <w:color w:val="0000FF"/>
          <w:sz w:val="20"/>
        </w:rPr>
        <w:t>освобождается</w:t>
      </w:r>
      <w:r>
        <w:rPr>
          <w:color w:val="0000FF"/>
          <w:sz w:val="20"/>
        </w:rPr>
        <w:fldChar w:fldCharType="end"/>
      </w:r>
      <w:r>
        <w:rPr>
          <w:sz w:val="20"/>
        </w:rPr>
        <w:t xml:space="preserve"> от выплаты страхового возмещения и страховой суммы, когда страховой случай наступил вследствие:</w:t>
      </w:r>
    </w:p>
    <w:p>
      <w:pPr>
        <w:pStyle w:val="4"/>
        <w:spacing w:before="200"/>
        <w:ind w:firstLine="540"/>
        <w:jc w:val="both"/>
      </w:pPr>
      <w:r>
        <w:rPr>
          <w:sz w:val="20"/>
        </w:rPr>
        <w:t>воздействия ядерного взрыва, радиации или радиоактивного заражения;</w:t>
      </w:r>
    </w:p>
    <w:p>
      <w:pPr>
        <w:pStyle w:val="4"/>
        <w:spacing w:before="200"/>
        <w:ind w:firstLine="540"/>
        <w:jc w:val="both"/>
      </w:pPr>
      <w:r>
        <w:rPr>
          <w:sz w:val="20"/>
        </w:rPr>
        <w:t>военных действий, а также маневров или иных военных мероприятий;</w:t>
      </w:r>
    </w:p>
    <w:p>
      <w:pPr>
        <w:pStyle w:val="4"/>
        <w:spacing w:before="200"/>
        <w:ind w:firstLine="540"/>
        <w:jc w:val="both"/>
      </w:pPr>
      <w:r>
        <w:rPr>
          <w:sz w:val="20"/>
        </w:rPr>
        <w:t>гражданской войны, народных волнений всякого рода или забастовок.</w:t>
      </w:r>
    </w:p>
    <w:p>
      <w:pPr>
        <w:pStyle w:val="4"/>
        <w:spacing w:before="200"/>
        <w:ind w:firstLine="540"/>
        <w:jc w:val="both"/>
      </w:pPr>
      <w:r>
        <w:rPr>
          <w:sz w:val="20"/>
        </w:rPr>
        <w:t>2. Если договором имущественного страхования не предусмотрено иное, страховщик освобождается от выплаты страхового возмещения за убытки, возникшие вследствие изъятия, конфискации, реквизиции, ареста или уничтожения застрахованного имущества по распоряжению государственных органов.</w:t>
      </w:r>
    </w:p>
    <w:p>
      <w:pPr>
        <w:pStyle w:val="4"/>
        <w:jc w:val="both"/>
      </w:pPr>
    </w:p>
    <w:p>
      <w:pPr>
        <w:pStyle w:val="6"/>
        <w:ind w:firstLine="540"/>
        <w:jc w:val="both"/>
        <w:outlineLvl w:val="2"/>
      </w:pPr>
      <w:r>
        <w:rPr>
          <w:sz w:val="20"/>
        </w:rPr>
        <w:t>Статья 965. Переход к страховщику прав страхователя на возмещение ущерба (суброгация)</w:t>
      </w:r>
    </w:p>
    <w:p>
      <w:pPr>
        <w:pStyle w:val="4"/>
        <w:jc w:val="both"/>
      </w:pPr>
    </w:p>
    <w:p>
      <w:pPr>
        <w:pStyle w:val="4"/>
        <w:ind w:firstLine="540"/>
        <w:jc w:val="both"/>
      </w:pPr>
      <w:r>
        <w:rPr>
          <w:sz w:val="20"/>
        </w:rPr>
        <w:t xml:space="preserve">1. Если договором имущественного страхования не предусмотрено иное, к страховщику, выплатившему страховое возмещение, переходит в пределах выплаченной суммы </w:t>
      </w:r>
      <w:r>
        <w:fldChar w:fldCharType="begin"/>
      </w:r>
      <w:r>
        <w:instrText xml:space="preserve"> HYPERLINK "https://login.consultant.ru/link/?req=doc&amp;base=RZB&amp;n=445702&amp;dst=100088" \h </w:instrText>
      </w:r>
      <w:r>
        <w:fldChar w:fldCharType="separate"/>
      </w:r>
      <w:r>
        <w:rPr>
          <w:color w:val="0000FF"/>
          <w:sz w:val="20"/>
        </w:rPr>
        <w:t>право требования</w:t>
      </w:r>
      <w:r>
        <w:rPr>
          <w:color w:val="0000FF"/>
          <w:sz w:val="20"/>
        </w:rPr>
        <w:fldChar w:fldCharType="end"/>
      </w:r>
      <w:r>
        <w:rPr>
          <w:sz w:val="20"/>
        </w:rPr>
        <w:t>, которое страхователь (выгодоприобретатель) имеет к лицу, ответственному за убытки, возмещенные в результате страхования. Однако условие договора, исключающее переход к страховщику права требования к лицу, умышленно причинившему убытки, ничтожно.</w:t>
      </w:r>
    </w:p>
    <w:p>
      <w:pPr>
        <w:pStyle w:val="4"/>
        <w:spacing w:before="200"/>
        <w:ind w:firstLine="540"/>
        <w:jc w:val="both"/>
      </w:pPr>
      <w:r>
        <w:rPr>
          <w:sz w:val="20"/>
        </w:rPr>
        <w:t>2. Перешедшее к страховщику право требования осуществляется им с соблюдением правил, регулирующих отношения между страхователем (выгодоприобретателем) и лицом, ответственным за убытки.</w:t>
      </w:r>
    </w:p>
    <w:p>
      <w:pPr>
        <w:pStyle w:val="4"/>
        <w:spacing w:before="200"/>
        <w:ind w:firstLine="540"/>
        <w:jc w:val="both"/>
      </w:pPr>
      <w:r>
        <w:rPr>
          <w:sz w:val="20"/>
        </w:rPr>
        <w:t>3. Страхователь (выгодоприобретатель) обязан передать страховщику все документы и доказательства и сообщить ему все сведения, необходимые для осуществления страховщиком перешедшего к нему права требования.</w:t>
      </w:r>
    </w:p>
    <w:p>
      <w:pPr>
        <w:pStyle w:val="4"/>
        <w:spacing w:before="200"/>
        <w:ind w:firstLine="540"/>
        <w:jc w:val="both"/>
      </w:pPr>
      <w:r>
        <w:rPr>
          <w:sz w:val="20"/>
        </w:rPr>
        <w:t>4. Если страхователь (выгодоприобретатель) отказался от своего права требования к лицу, ответственному за убытки, возмещенные страховщиком, или осуществление этого права стало невозможным по вине страхователя (выгодоприобретателя), страховщик освобождается от выплаты страхового возмещения полностью или в соответствующей части и вправе потребовать возврата излишне выплаченной суммы возмещения.</w:t>
      </w:r>
    </w:p>
    <w:p>
      <w:pPr>
        <w:pStyle w:val="4"/>
        <w:jc w:val="both"/>
      </w:pPr>
    </w:p>
    <w:p>
      <w:pPr>
        <w:pStyle w:val="6"/>
        <w:ind w:firstLine="540"/>
        <w:jc w:val="both"/>
        <w:outlineLvl w:val="2"/>
      </w:pPr>
      <w:r>
        <w:rPr>
          <w:sz w:val="20"/>
        </w:rPr>
        <w:t>Статья 966. Исковая давность по требованиям, связанным с имущественным страхованием</w:t>
      </w:r>
    </w:p>
    <w:p>
      <w:pPr>
        <w:pStyle w:val="4"/>
        <w:ind w:firstLine="540"/>
        <w:jc w:val="both"/>
      </w:pPr>
      <w:r>
        <w:rPr>
          <w:sz w:val="20"/>
        </w:rPr>
        <w:t xml:space="preserve">(в ред. Федерального </w:t>
      </w:r>
      <w:r>
        <w:fldChar w:fldCharType="begin"/>
      </w:r>
      <w:r>
        <w:instrText xml:space="preserve"> HYPERLINK "https://login.consultant.ru/link/?req=doc&amp;base=RZB&amp;n=72256&amp;dst=100009" \h </w:instrText>
      </w:r>
      <w:r>
        <w:fldChar w:fldCharType="separate"/>
      </w:r>
      <w:r>
        <w:rPr>
          <w:color w:val="0000FF"/>
          <w:sz w:val="20"/>
        </w:rPr>
        <w:t>закона</w:t>
      </w:r>
      <w:r>
        <w:rPr>
          <w:color w:val="0000FF"/>
          <w:sz w:val="20"/>
        </w:rPr>
        <w:fldChar w:fldCharType="end"/>
      </w:r>
      <w:r>
        <w:rPr>
          <w:sz w:val="20"/>
        </w:rPr>
        <w:t xml:space="preserve"> от 04.11.2007 N 251-ФЗ)</w:t>
      </w:r>
    </w:p>
    <w:p>
      <w:pPr>
        <w:pStyle w:val="4"/>
        <w:ind w:firstLine="540"/>
        <w:jc w:val="both"/>
      </w:pPr>
    </w:p>
    <w:p>
      <w:pPr>
        <w:pStyle w:val="4"/>
        <w:ind w:firstLine="540"/>
        <w:jc w:val="both"/>
      </w:pPr>
      <w:r>
        <w:rPr>
          <w:sz w:val="20"/>
        </w:rPr>
        <w:t>1. Срок исковой давности по требованиям, вытекающим из договора имущественного страхования, за исключением договора страхования риска ответственности по обязательствам, возникающим вследствие причинения вреда жизни, здоровью или имуществу других лиц, составляет два года.</w:t>
      </w:r>
    </w:p>
    <w:p>
      <w:pPr>
        <w:pStyle w:val="4"/>
        <w:spacing w:before="200"/>
        <w:ind w:firstLine="540"/>
        <w:jc w:val="both"/>
      </w:pPr>
      <w:r>
        <w:rPr>
          <w:sz w:val="20"/>
        </w:rPr>
        <w:t xml:space="preserve">2. Срок исковой давности по требованиям, вытекающим из договора страхования риска ответственности по обязательствам, возникающим вследствие причинения вреда жизни, здоровью или имуществу других лиц, составляет три года </w:t>
      </w:r>
      <w:r>
        <w:fldChar w:fldCharType="begin"/>
      </w:r>
      <w:r>
        <w:instrText xml:space="preserve"> HYPERLINK "https://login.consultant.ru/link/?req=doc&amp;base=RZB&amp;n=471848&amp;dst=101077" \h </w:instrText>
      </w:r>
      <w:r>
        <w:fldChar w:fldCharType="separate"/>
      </w:r>
      <w:r>
        <w:rPr>
          <w:color w:val="0000FF"/>
          <w:sz w:val="20"/>
        </w:rPr>
        <w:t>(статья 196)</w:t>
      </w:r>
      <w:r>
        <w:rPr>
          <w:color w:val="0000FF"/>
          <w:sz w:val="20"/>
        </w:rPr>
        <w:fldChar w:fldCharType="end"/>
      </w:r>
      <w:r>
        <w:rPr>
          <w:sz w:val="20"/>
        </w:rPr>
        <w:t>.</w:t>
      </w:r>
    </w:p>
    <w:p>
      <w:pPr>
        <w:pStyle w:val="4"/>
        <w:jc w:val="both"/>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both"/>
            </w:pPr>
            <w:r>
              <w:rPr>
                <w:color w:val="392C69"/>
                <w:sz w:val="20"/>
              </w:rPr>
              <w:t>КонсультантПлюс: примечание.</w:t>
            </w:r>
          </w:p>
          <w:p>
            <w:pPr>
              <w:pStyle w:val="4"/>
              <w:jc w:val="both"/>
            </w:pPr>
            <w:r>
              <w:rPr>
                <w:color w:val="392C69"/>
                <w:sz w:val="20"/>
              </w:rPr>
              <w:t xml:space="preserve">До 31.12.2024 российским страховщикам запрещено заключать сделки и платить страховым компаниям, перестраховщикам и страховым брокерам из недружественных государств или подконтрольных лицам из этих государств, за исключением случаев, когда выдано разрешение Банка России (ФЗ от 14.03.2022 </w:t>
            </w:r>
            <w:r>
              <w:fldChar w:fldCharType="begin"/>
            </w:r>
            <w:r>
              <w:instrText xml:space="preserve"> HYPERLINK "https://login.consultant.ru/link/?req=doc&amp;base=RZB&amp;n=465723&amp;dst=2" \h </w:instrText>
            </w:r>
            <w:r>
              <w:fldChar w:fldCharType="separate"/>
            </w:r>
            <w:r>
              <w:rPr>
                <w:color w:val="0000FF"/>
                <w:sz w:val="20"/>
              </w:rPr>
              <w:t>N 55-ФЗ</w:t>
            </w:r>
            <w:r>
              <w:rPr>
                <w:color w:val="0000FF"/>
                <w:sz w:val="20"/>
              </w:rPr>
              <w:fldChar w:fldCharType="end"/>
            </w:r>
            <w:r>
              <w:rPr>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6"/>
        <w:spacing w:before="260"/>
        <w:ind w:firstLine="540"/>
        <w:jc w:val="both"/>
        <w:outlineLvl w:val="2"/>
      </w:pPr>
      <w:r>
        <w:rPr>
          <w:sz w:val="20"/>
        </w:rPr>
        <w:t>Статья 967. Перестрахование</w:t>
      </w:r>
    </w:p>
    <w:p>
      <w:pPr>
        <w:pStyle w:val="4"/>
        <w:jc w:val="both"/>
      </w:pPr>
    </w:p>
    <w:p>
      <w:pPr>
        <w:pStyle w:val="4"/>
        <w:ind w:firstLine="540"/>
        <w:jc w:val="both"/>
      </w:pPr>
      <w:r>
        <w:rPr>
          <w:sz w:val="20"/>
        </w:rPr>
        <w:t>1. Риск выплаты страхового возмещения или страховой суммы, принятый на себя страховщиком по договору страхования, может быть им застрахован полностью или частично у другого страховщика (страховщиков) по заключенному с последним договору перестрахования.</w:t>
      </w:r>
    </w:p>
    <w:p>
      <w:pPr>
        <w:pStyle w:val="4"/>
        <w:spacing w:before="200"/>
        <w:ind w:firstLine="540"/>
        <w:jc w:val="both"/>
      </w:pPr>
      <w:r>
        <w:rPr>
          <w:sz w:val="20"/>
        </w:rPr>
        <w:t xml:space="preserve">2. К договору перестрахования применяются правила, предусмотренные настоящей </w:t>
      </w:r>
      <w:r>
        <w:fldChar w:fldCharType="begin"/>
      </w:r>
      <w:r>
        <w:instrText xml:space="preserve"> HYPERLINK \l "P3605" \h </w:instrText>
      </w:r>
      <w:r>
        <w:fldChar w:fldCharType="separate"/>
      </w:r>
      <w:r>
        <w:rPr>
          <w:color w:val="0000FF"/>
          <w:sz w:val="20"/>
        </w:rPr>
        <w:t>главой</w:t>
      </w:r>
      <w:r>
        <w:rPr>
          <w:color w:val="0000FF"/>
          <w:sz w:val="20"/>
        </w:rPr>
        <w:fldChar w:fldCharType="end"/>
      </w:r>
      <w:r>
        <w:rPr>
          <w:sz w:val="20"/>
        </w:rPr>
        <w:t>, подлежащие применению в отношении страхования предпринимательского риска, если договором перестрахования не предусмотрено иное. При этом страховщик по договору страхования (основному договору), заключивший договор перестрахования, считается в этом последнем договоре страхователем.</w:t>
      </w:r>
    </w:p>
    <w:p>
      <w:pPr>
        <w:pStyle w:val="4"/>
        <w:spacing w:before="200"/>
        <w:ind w:firstLine="540"/>
        <w:jc w:val="both"/>
      </w:pPr>
      <w:r>
        <w:rPr>
          <w:sz w:val="20"/>
        </w:rPr>
        <w:t>3. При перестраховании ответственным перед страхователем по основному договору страхования за выплату страхового возмещения или страховой суммы остается страховщик по этому договору.</w:t>
      </w:r>
    </w:p>
    <w:p>
      <w:pPr>
        <w:pStyle w:val="4"/>
        <w:spacing w:before="200"/>
        <w:ind w:firstLine="540"/>
        <w:jc w:val="both"/>
      </w:pPr>
      <w:r>
        <w:rPr>
          <w:sz w:val="20"/>
        </w:rPr>
        <w:t>4. Допускается последовательное заключение двух или нескольких договоров перестрахования.</w:t>
      </w:r>
    </w:p>
    <w:p>
      <w:pPr>
        <w:pStyle w:val="4"/>
        <w:jc w:val="both"/>
      </w:pPr>
    </w:p>
    <w:p>
      <w:pPr>
        <w:pStyle w:val="6"/>
        <w:ind w:firstLine="540"/>
        <w:jc w:val="both"/>
        <w:outlineLvl w:val="2"/>
      </w:pPr>
      <w:r>
        <w:rPr>
          <w:sz w:val="20"/>
        </w:rPr>
        <w:t>Статья 968. Взаимное страхование</w:t>
      </w:r>
    </w:p>
    <w:p>
      <w:pPr>
        <w:pStyle w:val="4"/>
        <w:jc w:val="both"/>
      </w:pPr>
    </w:p>
    <w:p>
      <w:pPr>
        <w:pStyle w:val="4"/>
        <w:ind w:firstLine="540"/>
        <w:jc w:val="both"/>
      </w:pPr>
      <w:r>
        <w:rPr>
          <w:sz w:val="20"/>
        </w:rPr>
        <w:t xml:space="preserve">1. Граждане и юридические лица могут страховать свое имущество и иные имущественные интересы, указанные в </w:t>
      </w:r>
      <w:r>
        <w:fldChar w:fldCharType="begin"/>
      </w:r>
      <w:r>
        <w:instrText xml:space="preserve"> HYPERLINK \l "P3629" \h </w:instrText>
      </w:r>
      <w:r>
        <w:fldChar w:fldCharType="separate"/>
      </w:r>
      <w:r>
        <w:rPr>
          <w:color w:val="0000FF"/>
          <w:sz w:val="20"/>
        </w:rPr>
        <w:t>пункте 2 статьи 929</w:t>
      </w:r>
      <w:r>
        <w:rPr>
          <w:color w:val="0000FF"/>
          <w:sz w:val="20"/>
        </w:rPr>
        <w:fldChar w:fldCharType="end"/>
      </w:r>
      <w:r>
        <w:rPr>
          <w:sz w:val="20"/>
        </w:rPr>
        <w:t xml:space="preserve"> настоящего Кодекса, на взаимной основе путем объединения в обществах взаимного страхования необходимых для этого средств.</w:t>
      </w:r>
    </w:p>
    <w:p>
      <w:pPr>
        <w:pStyle w:val="4"/>
        <w:spacing w:before="200"/>
        <w:ind w:firstLine="540"/>
        <w:jc w:val="both"/>
      </w:pPr>
      <w:r>
        <w:rPr>
          <w:sz w:val="20"/>
        </w:rPr>
        <w:t>2. Общества взаимного страхования осуществляют страхование имущества и иных имущественных интересов своих членов и являются некоммерческими организациями.</w:t>
      </w:r>
    </w:p>
    <w:p>
      <w:pPr>
        <w:pStyle w:val="4"/>
        <w:spacing w:before="200"/>
        <w:ind w:firstLine="540"/>
        <w:jc w:val="both"/>
      </w:pPr>
      <w:r>
        <w:rPr>
          <w:sz w:val="20"/>
        </w:rPr>
        <w:t xml:space="preserve">Особенности правового положения обществ взаимного страхования и условия их деятельности определяются в соответствии с настоящим Кодексом </w:t>
      </w:r>
      <w:r>
        <w:fldChar w:fldCharType="begin"/>
      </w:r>
      <w:r>
        <w:instrText xml:space="preserve"> HYPERLINK "https://login.consultant.ru/link/?req=doc&amp;base=RZB&amp;n=221362" \h </w:instrText>
      </w:r>
      <w:r>
        <w:fldChar w:fldCharType="separate"/>
      </w:r>
      <w:r>
        <w:rPr>
          <w:color w:val="0000FF"/>
          <w:sz w:val="20"/>
        </w:rPr>
        <w:t>законом</w:t>
      </w:r>
      <w:r>
        <w:rPr>
          <w:color w:val="0000FF"/>
          <w:sz w:val="20"/>
        </w:rPr>
        <w:fldChar w:fldCharType="end"/>
      </w:r>
      <w:r>
        <w:rPr>
          <w:sz w:val="20"/>
        </w:rPr>
        <w:t xml:space="preserve"> о взаимном страховании.</w:t>
      </w:r>
    </w:p>
    <w:p>
      <w:pPr>
        <w:pStyle w:val="4"/>
        <w:spacing w:before="200"/>
        <w:ind w:firstLine="540"/>
        <w:jc w:val="both"/>
      </w:pPr>
      <w:r>
        <w:rPr>
          <w:sz w:val="20"/>
        </w:rPr>
        <w:t>3. Страхование обществами взаимного страхования имущества и имущественных интересов своих членов осуществляется непосредственно на основании членства, если уставом общества не предусмотрено заключение в этих случаях договоров страхования.</w:t>
      </w:r>
    </w:p>
    <w:p>
      <w:pPr>
        <w:pStyle w:val="4"/>
        <w:jc w:val="both"/>
      </w:pPr>
      <w:r>
        <w:rPr>
          <w:sz w:val="20"/>
        </w:rPr>
        <w:t xml:space="preserve">(в ред. Федерального </w:t>
      </w:r>
      <w:r>
        <w:fldChar w:fldCharType="begin"/>
      </w:r>
      <w:r>
        <w:instrText xml:space="preserve"> HYPERLINK "https://login.consultant.ru/link/?req=doc&amp;base=RZB&amp;n=221360&amp;dst=100050" \h </w:instrText>
      </w:r>
      <w:r>
        <w:fldChar w:fldCharType="separate"/>
      </w:r>
      <w:r>
        <w:rPr>
          <w:color w:val="0000FF"/>
          <w:sz w:val="20"/>
        </w:rPr>
        <w:t>закона</w:t>
      </w:r>
      <w:r>
        <w:rPr>
          <w:color w:val="0000FF"/>
          <w:sz w:val="20"/>
        </w:rPr>
        <w:fldChar w:fldCharType="end"/>
      </w:r>
      <w:r>
        <w:rPr>
          <w:sz w:val="20"/>
        </w:rPr>
        <w:t xml:space="preserve"> от 23.05.2016 N 146-ФЗ)</w:t>
      </w:r>
    </w:p>
    <w:p>
      <w:pPr>
        <w:pStyle w:val="4"/>
        <w:spacing w:before="200"/>
        <w:ind w:firstLine="540"/>
        <w:jc w:val="both"/>
      </w:pPr>
      <w:r>
        <w:rPr>
          <w:sz w:val="20"/>
        </w:rPr>
        <w:t xml:space="preserve">Правила, предусмотренные настоящей </w:t>
      </w:r>
      <w:r>
        <w:fldChar w:fldCharType="begin"/>
      </w:r>
      <w:r>
        <w:instrText xml:space="preserve"> HYPERLINK \l "P3605" \h </w:instrText>
      </w:r>
      <w:r>
        <w:fldChar w:fldCharType="separate"/>
      </w:r>
      <w:r>
        <w:rPr>
          <w:color w:val="0000FF"/>
          <w:sz w:val="20"/>
        </w:rPr>
        <w:t>главой</w:t>
      </w:r>
      <w:r>
        <w:rPr>
          <w:color w:val="0000FF"/>
          <w:sz w:val="20"/>
        </w:rPr>
        <w:fldChar w:fldCharType="end"/>
      </w:r>
      <w:r>
        <w:rPr>
          <w:sz w:val="20"/>
        </w:rPr>
        <w:t xml:space="preserve">, применяются к отношениям по страхованию между обществом взаимного страхования и его членами, если иное не предусмотрено </w:t>
      </w:r>
      <w:r>
        <w:fldChar w:fldCharType="begin"/>
      </w:r>
      <w:r>
        <w:instrText xml:space="preserve"> HYPERLINK "https://login.consultant.ru/link/?req=doc&amp;base=RZB&amp;n=221362" \h </w:instrText>
      </w:r>
      <w:r>
        <w:fldChar w:fldCharType="separate"/>
      </w:r>
      <w:r>
        <w:rPr>
          <w:color w:val="0000FF"/>
          <w:sz w:val="20"/>
        </w:rPr>
        <w:t>законом</w:t>
      </w:r>
      <w:r>
        <w:rPr>
          <w:color w:val="0000FF"/>
          <w:sz w:val="20"/>
        </w:rPr>
        <w:fldChar w:fldCharType="end"/>
      </w:r>
      <w:r>
        <w:rPr>
          <w:sz w:val="20"/>
        </w:rPr>
        <w:t xml:space="preserve"> о взаимном страховании.</w:t>
      </w:r>
    </w:p>
    <w:p>
      <w:pPr>
        <w:pStyle w:val="4"/>
        <w:jc w:val="both"/>
      </w:pPr>
      <w:r>
        <w:rPr>
          <w:sz w:val="20"/>
        </w:rPr>
        <w:t xml:space="preserve">(в ред. Федерального </w:t>
      </w:r>
      <w:r>
        <w:fldChar w:fldCharType="begin"/>
      </w:r>
      <w:r>
        <w:instrText xml:space="preserve"> HYPERLINK "https://login.consultant.ru/link/?req=doc&amp;base=RZB&amp;n=150038&amp;dst=100062" \h </w:instrText>
      </w:r>
      <w:r>
        <w:fldChar w:fldCharType="separate"/>
      </w:r>
      <w:r>
        <w:rPr>
          <w:color w:val="0000FF"/>
          <w:sz w:val="20"/>
        </w:rPr>
        <w:t>закона</w:t>
      </w:r>
      <w:r>
        <w:rPr>
          <w:color w:val="0000FF"/>
          <w:sz w:val="20"/>
        </w:rPr>
        <w:fldChar w:fldCharType="end"/>
      </w:r>
      <w:r>
        <w:rPr>
          <w:sz w:val="20"/>
        </w:rPr>
        <w:t xml:space="preserve"> от 29.11.2007 N 287-ФЗ)</w:t>
      </w:r>
    </w:p>
    <w:p>
      <w:pPr>
        <w:pStyle w:val="4"/>
        <w:spacing w:before="200"/>
        <w:ind w:firstLine="540"/>
        <w:jc w:val="both"/>
      </w:pPr>
      <w:r>
        <w:rPr>
          <w:sz w:val="20"/>
        </w:rPr>
        <w:t xml:space="preserve">4. Осуществление обязательного страхования путем взаимного страхования допускается в случаях, предусмотренных </w:t>
      </w:r>
      <w:r>
        <w:fldChar w:fldCharType="begin"/>
      </w:r>
      <w:r>
        <w:instrText xml:space="preserve"> HYPERLINK "https://login.consultant.ru/link/?req=doc&amp;base=RZB&amp;n=221362&amp;dst=100019" \h </w:instrText>
      </w:r>
      <w:r>
        <w:fldChar w:fldCharType="separate"/>
      </w:r>
      <w:r>
        <w:rPr>
          <w:color w:val="0000FF"/>
          <w:sz w:val="20"/>
        </w:rPr>
        <w:t>законом</w:t>
      </w:r>
      <w:r>
        <w:rPr>
          <w:color w:val="0000FF"/>
          <w:sz w:val="20"/>
        </w:rPr>
        <w:fldChar w:fldCharType="end"/>
      </w:r>
      <w:r>
        <w:rPr>
          <w:sz w:val="20"/>
        </w:rPr>
        <w:t xml:space="preserve"> о взаимном страховании.</w:t>
      </w:r>
    </w:p>
    <w:p>
      <w:pPr>
        <w:pStyle w:val="4"/>
        <w:spacing w:before="200"/>
        <w:ind w:firstLine="540"/>
        <w:jc w:val="both"/>
      </w:pPr>
      <w:r>
        <w:rPr>
          <w:sz w:val="20"/>
        </w:rPr>
        <w:t xml:space="preserve">5. Утратил силу. - Федеральный </w:t>
      </w:r>
      <w:r>
        <w:fldChar w:fldCharType="begin"/>
      </w:r>
      <w:r>
        <w:instrText xml:space="preserve"> HYPERLINK "https://login.consultant.ru/link/?req=doc&amp;base=RZB&amp;n=150038&amp;dst=100063" \h </w:instrText>
      </w:r>
      <w:r>
        <w:fldChar w:fldCharType="separate"/>
      </w:r>
      <w:r>
        <w:rPr>
          <w:color w:val="0000FF"/>
          <w:sz w:val="20"/>
        </w:rPr>
        <w:t>закон</w:t>
      </w:r>
      <w:r>
        <w:rPr>
          <w:color w:val="0000FF"/>
          <w:sz w:val="20"/>
        </w:rPr>
        <w:fldChar w:fldCharType="end"/>
      </w:r>
      <w:r>
        <w:rPr>
          <w:sz w:val="20"/>
        </w:rPr>
        <w:t xml:space="preserve"> от 29.11.2007 N 287-ФЗ.</w:t>
      </w:r>
    </w:p>
    <w:p>
      <w:pPr>
        <w:pStyle w:val="4"/>
        <w:jc w:val="both"/>
      </w:pPr>
    </w:p>
    <w:p>
      <w:pPr>
        <w:pStyle w:val="6"/>
        <w:ind w:firstLine="540"/>
        <w:jc w:val="both"/>
        <w:outlineLvl w:val="2"/>
      </w:pPr>
      <w:bookmarkStart w:id="283" w:name="P3931"/>
      <w:bookmarkEnd w:id="283"/>
      <w:r>
        <w:rPr>
          <w:sz w:val="20"/>
        </w:rPr>
        <w:t>Статья 969. Обязательное государственное страхование</w:t>
      </w:r>
    </w:p>
    <w:p>
      <w:pPr>
        <w:pStyle w:val="4"/>
        <w:jc w:val="both"/>
      </w:pPr>
    </w:p>
    <w:p>
      <w:pPr>
        <w:pStyle w:val="4"/>
        <w:ind w:firstLine="540"/>
        <w:jc w:val="both"/>
      </w:pPr>
      <w:r>
        <w:rPr>
          <w:sz w:val="20"/>
        </w:rPr>
        <w:t>1. В целях обеспечения социальных интересов граждан и интересов государства законом может быть установлено обязательное государственное страхование жизни, здоровья и имущества государственных служащих определенных категорий.</w:t>
      </w:r>
    </w:p>
    <w:p>
      <w:pPr>
        <w:pStyle w:val="4"/>
        <w:spacing w:before="200"/>
        <w:ind w:firstLine="540"/>
        <w:jc w:val="both"/>
      </w:pPr>
      <w:r>
        <w:rPr>
          <w:sz w:val="20"/>
        </w:rPr>
        <w:t>Обязательное государственное страхование осуществляется за счет средств, выделяемых на эти цели из соответствующего бюджета министерствам и иным федеральным органам исполнительной власти (страхователям).</w:t>
      </w:r>
    </w:p>
    <w:p>
      <w:pPr>
        <w:pStyle w:val="4"/>
        <w:spacing w:before="200"/>
        <w:ind w:firstLine="540"/>
        <w:jc w:val="both"/>
      </w:pPr>
      <w:r>
        <w:rPr>
          <w:sz w:val="20"/>
        </w:rPr>
        <w:t>2. Обязательное государственное страхование осуществляется непосредственно на основании законов и иных правовых актов о таком страховании указанными в этих актах государственными страховыми или иными государственными организациями (страховщиками) либо на основании договоров страхования, заключаемых в соответствии с этими актами страховщиками и страхователями.</w:t>
      </w:r>
    </w:p>
    <w:p>
      <w:pPr>
        <w:pStyle w:val="4"/>
        <w:spacing w:before="200"/>
        <w:ind w:firstLine="540"/>
        <w:jc w:val="both"/>
      </w:pPr>
      <w:r>
        <w:rPr>
          <w:sz w:val="20"/>
        </w:rPr>
        <w:t>3. Обязательное государственное страхование оплачивается страховщикам в размере, определенном законами и иными правовыми актами о таком страховании.</w:t>
      </w:r>
    </w:p>
    <w:p>
      <w:pPr>
        <w:pStyle w:val="4"/>
        <w:spacing w:before="200"/>
        <w:ind w:firstLine="540"/>
        <w:jc w:val="both"/>
      </w:pPr>
      <w:r>
        <w:rPr>
          <w:sz w:val="20"/>
        </w:rPr>
        <w:t xml:space="preserve">4. Правила, предусмотренные настоящей </w:t>
      </w:r>
      <w:r>
        <w:fldChar w:fldCharType="begin"/>
      </w:r>
      <w:r>
        <w:instrText xml:space="preserve"> HYPERLINK \l "P3605" \h </w:instrText>
      </w:r>
      <w:r>
        <w:fldChar w:fldCharType="separate"/>
      </w:r>
      <w:r>
        <w:rPr>
          <w:color w:val="0000FF"/>
          <w:sz w:val="20"/>
        </w:rPr>
        <w:t>главой</w:t>
      </w:r>
      <w:r>
        <w:rPr>
          <w:color w:val="0000FF"/>
          <w:sz w:val="20"/>
        </w:rPr>
        <w:fldChar w:fldCharType="end"/>
      </w:r>
      <w:r>
        <w:rPr>
          <w:sz w:val="20"/>
        </w:rPr>
        <w:t>, применяются к обязательному государственному страхованию, если иное не предусмотрено законами и иными правовыми актами о таком страховании и не вытекает из существа соответствующих отношений по страхованию.</w:t>
      </w:r>
    </w:p>
    <w:p>
      <w:pPr>
        <w:pStyle w:val="4"/>
        <w:jc w:val="both"/>
      </w:pPr>
    </w:p>
    <w:p>
      <w:pPr>
        <w:pStyle w:val="6"/>
        <w:ind w:firstLine="540"/>
        <w:jc w:val="both"/>
        <w:outlineLvl w:val="2"/>
      </w:pPr>
      <w:r>
        <w:rPr>
          <w:sz w:val="20"/>
        </w:rPr>
        <w:t>Статья 970. Применение общих правил о страховании к специальным видам страхования</w:t>
      </w:r>
    </w:p>
    <w:p>
      <w:pPr>
        <w:pStyle w:val="4"/>
        <w:jc w:val="both"/>
      </w:pPr>
    </w:p>
    <w:p>
      <w:pPr>
        <w:pStyle w:val="4"/>
        <w:ind w:firstLine="540"/>
        <w:jc w:val="both"/>
      </w:pPr>
      <w:r>
        <w:rPr>
          <w:sz w:val="20"/>
        </w:rPr>
        <w:t xml:space="preserve">Правила, предусмотренные настоящей </w:t>
      </w:r>
      <w:r>
        <w:fldChar w:fldCharType="begin"/>
      </w:r>
      <w:r>
        <w:instrText xml:space="preserve"> HYPERLINK \l "P3605" \h </w:instrText>
      </w:r>
      <w:r>
        <w:fldChar w:fldCharType="separate"/>
      </w:r>
      <w:r>
        <w:rPr>
          <w:color w:val="0000FF"/>
          <w:sz w:val="20"/>
        </w:rPr>
        <w:t>главой</w:t>
      </w:r>
      <w:r>
        <w:rPr>
          <w:color w:val="0000FF"/>
          <w:sz w:val="20"/>
        </w:rPr>
        <w:fldChar w:fldCharType="end"/>
      </w:r>
      <w:r>
        <w:rPr>
          <w:sz w:val="20"/>
        </w:rPr>
        <w:t xml:space="preserve">, применяются к отношениям по страхованию иностранных инвестиций от некоммерческих рисков, </w:t>
      </w:r>
      <w:r>
        <w:fldChar w:fldCharType="begin"/>
      </w:r>
      <w:r>
        <w:instrText xml:space="preserve"> HYPERLINK "https://login.consultant.ru/link/?req=doc&amp;base=RZB&amp;n=454750&amp;dst=101073" \h </w:instrText>
      </w:r>
      <w:r>
        <w:fldChar w:fldCharType="separate"/>
      </w:r>
      <w:r>
        <w:rPr>
          <w:color w:val="0000FF"/>
          <w:sz w:val="20"/>
        </w:rPr>
        <w:t>морскому страхованию</w:t>
      </w:r>
      <w:r>
        <w:rPr>
          <w:color w:val="0000FF"/>
          <w:sz w:val="20"/>
        </w:rPr>
        <w:fldChar w:fldCharType="end"/>
      </w:r>
      <w:r>
        <w:rPr>
          <w:sz w:val="20"/>
        </w:rPr>
        <w:t xml:space="preserve">, </w:t>
      </w:r>
      <w:r>
        <w:fldChar w:fldCharType="begin"/>
      </w:r>
      <w:r>
        <w:instrText xml:space="preserve"> HYPERLINK "https://login.consultant.ru/link/?req=doc&amp;base=RZB&amp;n=451143" \h </w:instrText>
      </w:r>
      <w:r>
        <w:fldChar w:fldCharType="separate"/>
      </w:r>
      <w:r>
        <w:rPr>
          <w:color w:val="0000FF"/>
          <w:sz w:val="20"/>
        </w:rPr>
        <w:t>медицинскому страхованию</w:t>
      </w:r>
      <w:r>
        <w:rPr>
          <w:color w:val="0000FF"/>
          <w:sz w:val="20"/>
        </w:rPr>
        <w:fldChar w:fldCharType="end"/>
      </w:r>
      <w:r>
        <w:rPr>
          <w:sz w:val="20"/>
        </w:rPr>
        <w:t xml:space="preserve">, страхованию </w:t>
      </w:r>
      <w:r>
        <w:fldChar w:fldCharType="begin"/>
      </w:r>
      <w:r>
        <w:instrText xml:space="preserve"> HYPERLINK "https://login.consultant.ru/link/?req=doc&amp;base=RZB&amp;n=465965" \h </w:instrText>
      </w:r>
      <w:r>
        <w:fldChar w:fldCharType="separate"/>
      </w:r>
      <w:r>
        <w:rPr>
          <w:color w:val="0000FF"/>
          <w:sz w:val="20"/>
        </w:rPr>
        <w:t>банковских вкладов</w:t>
      </w:r>
      <w:r>
        <w:rPr>
          <w:color w:val="0000FF"/>
          <w:sz w:val="20"/>
        </w:rPr>
        <w:fldChar w:fldCharType="end"/>
      </w:r>
      <w:r>
        <w:rPr>
          <w:sz w:val="20"/>
        </w:rPr>
        <w:t xml:space="preserve">, страхованию пенсий и страхованию </w:t>
      </w:r>
      <w:r>
        <w:fldChar w:fldCharType="begin"/>
      </w:r>
      <w:r>
        <w:instrText xml:space="preserve"> HYPERLINK "https://login.consultant.ru/link/?req=doc&amp;base=RZB&amp;n=465602&amp;dst=70" \h </w:instrText>
      </w:r>
      <w:r>
        <w:fldChar w:fldCharType="separate"/>
      </w:r>
      <w:r>
        <w:rPr>
          <w:color w:val="0000FF"/>
          <w:sz w:val="20"/>
        </w:rPr>
        <w:t>экспортных кредитов и инвестиций</w:t>
      </w:r>
      <w:r>
        <w:rPr>
          <w:color w:val="0000FF"/>
          <w:sz w:val="20"/>
        </w:rPr>
        <w:fldChar w:fldCharType="end"/>
      </w:r>
      <w:r>
        <w:rPr>
          <w:sz w:val="20"/>
        </w:rPr>
        <w:t xml:space="preserve"> от предпринимательских и (или) политических рисков постольку, поскольку законами об этих видах страхования и Федеральным </w:t>
      </w:r>
      <w:r>
        <w:fldChar w:fldCharType="begin"/>
      </w:r>
      <w:r>
        <w:instrText xml:space="preserve"> HYPERLINK "https://login.consultant.ru/link/?req=doc&amp;base=RZB&amp;n=451738" \h </w:instrText>
      </w:r>
      <w:r>
        <w:fldChar w:fldCharType="separate"/>
      </w:r>
      <w:r>
        <w:rPr>
          <w:color w:val="0000FF"/>
          <w:sz w:val="20"/>
        </w:rPr>
        <w:t>законом</w:t>
      </w:r>
      <w:r>
        <w:rPr>
          <w:color w:val="0000FF"/>
          <w:sz w:val="20"/>
        </w:rPr>
        <w:fldChar w:fldCharType="end"/>
      </w:r>
      <w:r>
        <w:rPr>
          <w:sz w:val="20"/>
        </w:rPr>
        <w:t xml:space="preserve"> от 17 мая 2007 года N 82-ФЗ "О банке развития" не установлено иное.</w:t>
      </w:r>
    </w:p>
    <w:p>
      <w:pPr>
        <w:pStyle w:val="4"/>
        <w:jc w:val="both"/>
      </w:pPr>
      <w:r>
        <w:rPr>
          <w:sz w:val="20"/>
        </w:rPr>
        <w:t xml:space="preserve">(в ред. Федерального </w:t>
      </w:r>
      <w:r>
        <w:fldChar w:fldCharType="begin"/>
      </w:r>
      <w:r>
        <w:instrText xml:space="preserve"> HYPERLINK "https://login.consultant.ru/link/?req=doc&amp;base=RZB&amp;n=312208&amp;dst=100060" \h </w:instrText>
      </w:r>
      <w:r>
        <w:fldChar w:fldCharType="separate"/>
      </w:r>
      <w:r>
        <w:rPr>
          <w:color w:val="0000FF"/>
          <w:sz w:val="20"/>
        </w:rPr>
        <w:t>закона</w:t>
      </w:r>
      <w:r>
        <w:rPr>
          <w:color w:val="0000FF"/>
          <w:sz w:val="20"/>
        </w:rPr>
        <w:fldChar w:fldCharType="end"/>
      </w:r>
      <w:r>
        <w:rPr>
          <w:sz w:val="20"/>
        </w:rPr>
        <w:t xml:space="preserve"> от 29.06.2015 N 185-ФЗ)</w:t>
      </w:r>
    </w:p>
    <w:p>
      <w:pPr>
        <w:pStyle w:val="4"/>
        <w:jc w:val="both"/>
      </w:pPr>
    </w:p>
    <w:p>
      <w:pPr>
        <w:pStyle w:val="6"/>
        <w:jc w:val="center"/>
        <w:outlineLvl w:val="1"/>
      </w:pPr>
      <w:bookmarkStart w:id="284" w:name="P3944"/>
      <w:bookmarkEnd w:id="284"/>
      <w:r>
        <w:rPr>
          <w:sz w:val="20"/>
        </w:rPr>
        <w:t>Глава 49. Поручение</w:t>
      </w:r>
    </w:p>
    <w:p>
      <w:pPr>
        <w:pStyle w:val="4"/>
        <w:jc w:val="both"/>
      </w:pPr>
    </w:p>
    <w:p>
      <w:pPr>
        <w:pStyle w:val="6"/>
        <w:ind w:firstLine="540"/>
        <w:jc w:val="both"/>
        <w:outlineLvl w:val="2"/>
      </w:pPr>
      <w:r>
        <w:rPr>
          <w:sz w:val="20"/>
        </w:rPr>
        <w:t>Статья 971. Договор поручения</w:t>
      </w:r>
    </w:p>
    <w:p>
      <w:pPr>
        <w:pStyle w:val="4"/>
        <w:jc w:val="both"/>
      </w:pPr>
    </w:p>
    <w:p>
      <w:pPr>
        <w:pStyle w:val="4"/>
        <w:ind w:firstLine="540"/>
        <w:jc w:val="both"/>
      </w:pPr>
      <w:r>
        <w:rPr>
          <w:sz w:val="20"/>
        </w:rPr>
        <w:t>1. По договору поручения одна сторона (поверенный) обязуется совершить от имени и за счет другой стороны (доверителя) определенные юридические действия. Права и обязанности по сделке, совершенной поверенным, возникают непосредственно у доверителя.</w:t>
      </w:r>
    </w:p>
    <w:p>
      <w:pPr>
        <w:pStyle w:val="4"/>
        <w:spacing w:before="200"/>
        <w:ind w:firstLine="540"/>
        <w:jc w:val="both"/>
      </w:pPr>
      <w:r>
        <w:rPr>
          <w:sz w:val="20"/>
        </w:rPr>
        <w:t>2. Договор поручения может быть заключен с указанием срока, в течение которого поверенный вправе действовать от имени доверителя, или без такого указания.</w:t>
      </w:r>
    </w:p>
    <w:p>
      <w:pPr>
        <w:pStyle w:val="4"/>
        <w:jc w:val="both"/>
      </w:pPr>
    </w:p>
    <w:p>
      <w:pPr>
        <w:pStyle w:val="6"/>
        <w:ind w:firstLine="540"/>
        <w:jc w:val="both"/>
        <w:outlineLvl w:val="2"/>
      </w:pPr>
      <w:bookmarkStart w:id="285" w:name="P3951"/>
      <w:bookmarkEnd w:id="285"/>
      <w:r>
        <w:rPr>
          <w:sz w:val="20"/>
        </w:rPr>
        <w:t>Статья 972. Вознаграждение поверенного</w:t>
      </w:r>
    </w:p>
    <w:p>
      <w:pPr>
        <w:pStyle w:val="4"/>
        <w:jc w:val="both"/>
      </w:pPr>
    </w:p>
    <w:p>
      <w:pPr>
        <w:pStyle w:val="4"/>
        <w:ind w:firstLine="540"/>
        <w:jc w:val="both"/>
      </w:pPr>
      <w:r>
        <w:rPr>
          <w:sz w:val="20"/>
        </w:rPr>
        <w:t>1. Доверитель обязан уплатить поверенному вознаграждение, если это предусмотрено законом, иными правовыми актами или договором поручения.</w:t>
      </w:r>
    </w:p>
    <w:p>
      <w:pPr>
        <w:pStyle w:val="4"/>
        <w:spacing w:before="200"/>
        <w:ind w:firstLine="540"/>
        <w:jc w:val="both"/>
      </w:pPr>
      <w:r>
        <w:rPr>
          <w:sz w:val="20"/>
        </w:rPr>
        <w:t>В случаях, когда договор поручения связан с осуществлением обеими сторонами или одной из них предпринимательской деятельности, доверитель обязан уплатить поверенному вознаграждение, если договором не предусмотрено иное.</w:t>
      </w:r>
    </w:p>
    <w:p>
      <w:pPr>
        <w:pStyle w:val="4"/>
        <w:spacing w:before="200"/>
        <w:ind w:firstLine="540"/>
        <w:jc w:val="both"/>
      </w:pPr>
      <w:r>
        <w:rPr>
          <w:sz w:val="20"/>
        </w:rPr>
        <w:t xml:space="preserve">2. При отсутствии в возмездном договоре поручения условия о размере вознаграждения или о порядке его уплаты вознаграждение уплачивается после исполнения поручения в размере, определяемом в соответствии с </w:t>
      </w:r>
      <w:r>
        <w:fldChar w:fldCharType="begin"/>
      </w:r>
      <w:r>
        <w:instrText xml:space="preserve"> HYPERLINK "https://login.consultant.ru/link/?req=doc&amp;base=RZB&amp;n=471848&amp;dst=102008" \h </w:instrText>
      </w:r>
      <w:r>
        <w:fldChar w:fldCharType="separate"/>
      </w:r>
      <w:r>
        <w:rPr>
          <w:color w:val="0000FF"/>
          <w:sz w:val="20"/>
        </w:rPr>
        <w:t>пунктом 3 статьи 424</w:t>
      </w:r>
      <w:r>
        <w:rPr>
          <w:color w:val="0000FF"/>
          <w:sz w:val="20"/>
        </w:rPr>
        <w:fldChar w:fldCharType="end"/>
      </w:r>
      <w:r>
        <w:rPr>
          <w:sz w:val="20"/>
        </w:rPr>
        <w:t xml:space="preserve"> настоящего Кодекса.</w:t>
      </w:r>
    </w:p>
    <w:p>
      <w:pPr>
        <w:pStyle w:val="4"/>
        <w:spacing w:before="200"/>
        <w:ind w:firstLine="540"/>
        <w:jc w:val="both"/>
      </w:pPr>
      <w:r>
        <w:rPr>
          <w:sz w:val="20"/>
        </w:rPr>
        <w:t xml:space="preserve">3. Поверенный, действующий в качестве коммерческого представителя </w:t>
      </w:r>
      <w:r>
        <w:fldChar w:fldCharType="begin"/>
      </w:r>
      <w:r>
        <w:instrText xml:space="preserve"> HYPERLINK "https://login.consultant.ru/link/?req=doc&amp;base=RZB&amp;n=471848&amp;dst=462" \h </w:instrText>
      </w:r>
      <w:r>
        <w:fldChar w:fldCharType="separate"/>
      </w:r>
      <w:r>
        <w:rPr>
          <w:color w:val="0000FF"/>
          <w:sz w:val="20"/>
        </w:rPr>
        <w:t>(пункт 1 статьи 184)</w:t>
      </w:r>
      <w:r>
        <w:rPr>
          <w:color w:val="0000FF"/>
          <w:sz w:val="20"/>
        </w:rPr>
        <w:fldChar w:fldCharType="end"/>
      </w:r>
      <w:r>
        <w:rPr>
          <w:sz w:val="20"/>
        </w:rPr>
        <w:t xml:space="preserve">, вправе в соответствии со </w:t>
      </w:r>
      <w:r>
        <w:fldChar w:fldCharType="begin"/>
      </w:r>
      <w:r>
        <w:instrText xml:space="preserve"> HYPERLINK "https://login.consultant.ru/link/?req=doc&amp;base=RZB&amp;n=471848&amp;dst=101771" \h </w:instrText>
      </w:r>
      <w:r>
        <w:fldChar w:fldCharType="separate"/>
      </w:r>
      <w:r>
        <w:rPr>
          <w:color w:val="0000FF"/>
          <w:sz w:val="20"/>
        </w:rPr>
        <w:t>статьей 359</w:t>
      </w:r>
      <w:r>
        <w:rPr>
          <w:color w:val="0000FF"/>
          <w:sz w:val="20"/>
        </w:rPr>
        <w:fldChar w:fldCharType="end"/>
      </w:r>
      <w:r>
        <w:rPr>
          <w:sz w:val="20"/>
        </w:rPr>
        <w:t xml:space="preserve"> настоящего Кодекса удерживать находящиеся у него вещи, которые подлежат передаче доверителю, в обеспечение своих требований по договору поручения.</w:t>
      </w:r>
    </w:p>
    <w:p>
      <w:pPr>
        <w:pStyle w:val="4"/>
        <w:jc w:val="both"/>
      </w:pPr>
    </w:p>
    <w:p>
      <w:pPr>
        <w:pStyle w:val="6"/>
        <w:ind w:firstLine="540"/>
        <w:jc w:val="both"/>
        <w:outlineLvl w:val="2"/>
      </w:pPr>
      <w:r>
        <w:rPr>
          <w:sz w:val="20"/>
        </w:rPr>
        <w:t>Статья 973. Исполнение поручения в соответствии с указаниями доверителя</w:t>
      </w:r>
    </w:p>
    <w:p>
      <w:pPr>
        <w:pStyle w:val="4"/>
        <w:jc w:val="both"/>
      </w:pPr>
    </w:p>
    <w:p>
      <w:pPr>
        <w:pStyle w:val="4"/>
        <w:ind w:firstLine="540"/>
        <w:jc w:val="both"/>
      </w:pPr>
      <w:r>
        <w:rPr>
          <w:sz w:val="20"/>
        </w:rPr>
        <w:t>1. Поверенный обязан исполнять данное ему поручение в соответствии с указаниями доверителя. Указания доверителя должны быть правомерными, осуществимыми и конкретными.</w:t>
      </w:r>
    </w:p>
    <w:p>
      <w:pPr>
        <w:pStyle w:val="4"/>
        <w:spacing w:before="200"/>
        <w:ind w:firstLine="540"/>
        <w:jc w:val="both"/>
      </w:pPr>
      <w:r>
        <w:rPr>
          <w:sz w:val="20"/>
        </w:rPr>
        <w:t>2. Поверенный вправе отступить от указаний доверителя, если по обстоятельствам дела это необходимо в интересах доверителя и поверенный не мог предварительно запросить доверителя либо не получил в разумный срок ответа на свой запрос. Поверенный обязан уведомить доверителя о допущенных отступлениях, как только уведомление стало возможным.</w:t>
      </w:r>
    </w:p>
    <w:p>
      <w:pPr>
        <w:pStyle w:val="4"/>
        <w:spacing w:before="200"/>
        <w:ind w:firstLine="540"/>
        <w:jc w:val="both"/>
      </w:pPr>
      <w:r>
        <w:rPr>
          <w:sz w:val="20"/>
        </w:rPr>
        <w:t xml:space="preserve">3. Поверенному, действующему в качестве коммерческого представителя </w:t>
      </w:r>
      <w:r>
        <w:fldChar w:fldCharType="begin"/>
      </w:r>
      <w:r>
        <w:instrText xml:space="preserve"> HYPERLINK "https://login.consultant.ru/link/?req=doc&amp;base=RZB&amp;n=471848&amp;dst=462" \h </w:instrText>
      </w:r>
      <w:r>
        <w:fldChar w:fldCharType="separate"/>
      </w:r>
      <w:r>
        <w:rPr>
          <w:color w:val="0000FF"/>
          <w:sz w:val="20"/>
        </w:rPr>
        <w:t>(пункт 1 статьи 184)</w:t>
      </w:r>
      <w:r>
        <w:rPr>
          <w:color w:val="0000FF"/>
          <w:sz w:val="20"/>
        </w:rPr>
        <w:fldChar w:fldCharType="end"/>
      </w:r>
      <w:r>
        <w:rPr>
          <w:sz w:val="20"/>
        </w:rPr>
        <w:t>, может быть предоставлено доверителем право отступать в интересах доверителя от его указаний без предварительного запроса об этом. В этом случае коммерческий представитель обязан в разумный срок уведомить доверителя о допущенных отступлениях, если иное не предусмотрено договором поручения.</w:t>
      </w:r>
    </w:p>
    <w:p>
      <w:pPr>
        <w:pStyle w:val="4"/>
        <w:jc w:val="both"/>
      </w:pPr>
    </w:p>
    <w:p>
      <w:pPr>
        <w:pStyle w:val="6"/>
        <w:ind w:firstLine="540"/>
        <w:jc w:val="both"/>
        <w:outlineLvl w:val="2"/>
      </w:pPr>
      <w:r>
        <w:rPr>
          <w:sz w:val="20"/>
        </w:rPr>
        <w:t>Статья 974. Обязанности поверенного</w:t>
      </w:r>
    </w:p>
    <w:p>
      <w:pPr>
        <w:pStyle w:val="4"/>
        <w:jc w:val="both"/>
      </w:pPr>
    </w:p>
    <w:p>
      <w:pPr>
        <w:pStyle w:val="4"/>
        <w:ind w:firstLine="540"/>
        <w:jc w:val="both"/>
      </w:pPr>
      <w:r>
        <w:rPr>
          <w:sz w:val="20"/>
        </w:rPr>
        <w:t>Поверенный обязан:</w:t>
      </w:r>
    </w:p>
    <w:p>
      <w:pPr>
        <w:pStyle w:val="4"/>
        <w:spacing w:before="200"/>
        <w:ind w:firstLine="540"/>
        <w:jc w:val="both"/>
      </w:pPr>
      <w:r>
        <w:rPr>
          <w:sz w:val="20"/>
        </w:rPr>
        <w:t xml:space="preserve">лично исполнять данное ему поручение, за исключением случаев, указанных в </w:t>
      </w:r>
      <w:r>
        <w:fldChar w:fldCharType="begin"/>
      </w:r>
      <w:r>
        <w:instrText xml:space="preserve"> HYPERLINK \l "P3981" \h </w:instrText>
      </w:r>
      <w:r>
        <w:fldChar w:fldCharType="separate"/>
      </w:r>
      <w:r>
        <w:rPr>
          <w:color w:val="0000FF"/>
          <w:sz w:val="20"/>
        </w:rPr>
        <w:t>статье 976</w:t>
      </w:r>
      <w:r>
        <w:rPr>
          <w:color w:val="0000FF"/>
          <w:sz w:val="20"/>
        </w:rPr>
        <w:fldChar w:fldCharType="end"/>
      </w:r>
      <w:r>
        <w:rPr>
          <w:sz w:val="20"/>
        </w:rPr>
        <w:t xml:space="preserve"> настоящего Кодекса;</w:t>
      </w:r>
    </w:p>
    <w:p>
      <w:pPr>
        <w:pStyle w:val="4"/>
        <w:spacing w:before="200"/>
        <w:ind w:firstLine="540"/>
        <w:jc w:val="both"/>
      </w:pPr>
      <w:r>
        <w:rPr>
          <w:sz w:val="20"/>
        </w:rPr>
        <w:t>сообщать доверителю по его требованию все сведения о ходе исполнения поручения;</w:t>
      </w:r>
    </w:p>
    <w:p>
      <w:pPr>
        <w:pStyle w:val="4"/>
        <w:spacing w:before="200"/>
        <w:ind w:firstLine="540"/>
        <w:jc w:val="both"/>
      </w:pPr>
      <w:r>
        <w:rPr>
          <w:sz w:val="20"/>
        </w:rPr>
        <w:t>передавать доверителю без промедления все полученное по сделкам, совершенным во исполнение поручения;</w:t>
      </w:r>
    </w:p>
    <w:p>
      <w:pPr>
        <w:pStyle w:val="4"/>
        <w:spacing w:before="200"/>
        <w:ind w:firstLine="540"/>
        <w:jc w:val="both"/>
      </w:pPr>
      <w:r>
        <w:rPr>
          <w:sz w:val="20"/>
        </w:rPr>
        <w:t>по исполнении поручения или при прекращении договора поручения до его исполнения без промедления возвратить доверителю доверенность, срок действия которой не истек, и представить отчет с приложением оправдательных документов, если это требуется по условиям договора или характеру поручения.</w:t>
      </w:r>
    </w:p>
    <w:p>
      <w:pPr>
        <w:pStyle w:val="4"/>
        <w:jc w:val="both"/>
      </w:pPr>
    </w:p>
    <w:p>
      <w:pPr>
        <w:pStyle w:val="6"/>
        <w:ind w:firstLine="540"/>
        <w:jc w:val="both"/>
        <w:outlineLvl w:val="2"/>
      </w:pPr>
      <w:r>
        <w:rPr>
          <w:sz w:val="20"/>
        </w:rPr>
        <w:t>Статья 975. Обязанности доверителя</w:t>
      </w:r>
    </w:p>
    <w:p>
      <w:pPr>
        <w:pStyle w:val="4"/>
        <w:jc w:val="both"/>
      </w:pPr>
    </w:p>
    <w:p>
      <w:pPr>
        <w:pStyle w:val="4"/>
        <w:ind w:firstLine="540"/>
        <w:jc w:val="both"/>
      </w:pPr>
      <w:r>
        <w:rPr>
          <w:sz w:val="20"/>
        </w:rPr>
        <w:t xml:space="preserve">1. Доверитель обязан выдать поверенному доверенность (доверенности) на совершение юридических действий, предусмотренных договором поручения, за исключением случаев, предусмотренных </w:t>
      </w:r>
      <w:r>
        <w:fldChar w:fldCharType="begin"/>
      </w:r>
      <w:r>
        <w:instrText xml:space="preserve"> HYPERLINK "https://login.consultant.ru/link/?req=doc&amp;base=RZB&amp;n=471848&amp;dst=101003" \h </w:instrText>
      </w:r>
      <w:r>
        <w:fldChar w:fldCharType="separate"/>
      </w:r>
      <w:r>
        <w:rPr>
          <w:color w:val="0000FF"/>
          <w:sz w:val="20"/>
        </w:rPr>
        <w:t>абзацем вторым пункта 1 статьи 182</w:t>
      </w:r>
      <w:r>
        <w:rPr>
          <w:color w:val="0000FF"/>
          <w:sz w:val="20"/>
        </w:rPr>
        <w:fldChar w:fldCharType="end"/>
      </w:r>
      <w:r>
        <w:rPr>
          <w:sz w:val="20"/>
        </w:rPr>
        <w:t xml:space="preserve"> настоящего Кодекса.</w:t>
      </w:r>
    </w:p>
    <w:p>
      <w:pPr>
        <w:pStyle w:val="4"/>
        <w:spacing w:before="200"/>
        <w:ind w:firstLine="540"/>
        <w:jc w:val="both"/>
      </w:pPr>
      <w:r>
        <w:rPr>
          <w:sz w:val="20"/>
        </w:rPr>
        <w:t>2. Доверитель обязан, если иное не предусмотрено договором:</w:t>
      </w:r>
    </w:p>
    <w:p>
      <w:pPr>
        <w:pStyle w:val="4"/>
        <w:spacing w:before="200"/>
        <w:ind w:firstLine="540"/>
        <w:jc w:val="both"/>
      </w:pPr>
      <w:r>
        <w:rPr>
          <w:sz w:val="20"/>
        </w:rPr>
        <w:t>возмещать поверенному понесенные издержки;</w:t>
      </w:r>
    </w:p>
    <w:p>
      <w:pPr>
        <w:pStyle w:val="4"/>
        <w:spacing w:before="200"/>
        <w:ind w:firstLine="540"/>
        <w:jc w:val="both"/>
      </w:pPr>
      <w:r>
        <w:rPr>
          <w:sz w:val="20"/>
        </w:rPr>
        <w:t>обеспечивать поверенного средствами, необходимыми для исполнения поручения.</w:t>
      </w:r>
    </w:p>
    <w:p>
      <w:pPr>
        <w:pStyle w:val="4"/>
        <w:spacing w:before="200"/>
        <w:ind w:firstLine="540"/>
        <w:jc w:val="both"/>
      </w:pPr>
      <w:r>
        <w:rPr>
          <w:sz w:val="20"/>
        </w:rPr>
        <w:t>3. Доверитель обязан без промедления принять от поверенного все исполненное им в соответствии с договором поручения.</w:t>
      </w:r>
    </w:p>
    <w:p>
      <w:pPr>
        <w:pStyle w:val="4"/>
        <w:spacing w:before="200"/>
        <w:ind w:firstLine="540"/>
        <w:jc w:val="both"/>
      </w:pPr>
      <w:r>
        <w:rPr>
          <w:sz w:val="20"/>
        </w:rPr>
        <w:t xml:space="preserve">4. Доверитель обязан уплатить поверенному вознаграждение, если в соответствии со </w:t>
      </w:r>
      <w:r>
        <w:fldChar w:fldCharType="begin"/>
      </w:r>
      <w:r>
        <w:instrText xml:space="preserve"> HYPERLINK \l "P3951" \h </w:instrText>
      </w:r>
      <w:r>
        <w:fldChar w:fldCharType="separate"/>
      </w:r>
      <w:r>
        <w:rPr>
          <w:color w:val="0000FF"/>
          <w:sz w:val="20"/>
        </w:rPr>
        <w:t>статьей 972</w:t>
      </w:r>
      <w:r>
        <w:rPr>
          <w:color w:val="0000FF"/>
          <w:sz w:val="20"/>
        </w:rPr>
        <w:fldChar w:fldCharType="end"/>
      </w:r>
      <w:r>
        <w:rPr>
          <w:sz w:val="20"/>
        </w:rPr>
        <w:t xml:space="preserve"> настоящего Кодекса договор поручения является возмездным.</w:t>
      </w:r>
    </w:p>
    <w:p>
      <w:pPr>
        <w:pStyle w:val="4"/>
        <w:jc w:val="both"/>
      </w:pPr>
    </w:p>
    <w:p>
      <w:pPr>
        <w:pStyle w:val="6"/>
        <w:ind w:firstLine="540"/>
        <w:jc w:val="both"/>
        <w:outlineLvl w:val="2"/>
      </w:pPr>
      <w:bookmarkStart w:id="286" w:name="P3981"/>
      <w:bookmarkEnd w:id="286"/>
      <w:r>
        <w:rPr>
          <w:sz w:val="20"/>
        </w:rPr>
        <w:t>Статья 976. Передоверие исполнения поручения</w:t>
      </w:r>
    </w:p>
    <w:p>
      <w:pPr>
        <w:pStyle w:val="4"/>
        <w:jc w:val="both"/>
      </w:pPr>
    </w:p>
    <w:p>
      <w:pPr>
        <w:pStyle w:val="4"/>
        <w:ind w:firstLine="540"/>
        <w:jc w:val="both"/>
      </w:pPr>
      <w:r>
        <w:rPr>
          <w:sz w:val="20"/>
        </w:rPr>
        <w:t xml:space="preserve">1. Поверенный вправе передать исполнение поручения другому лицу (заместителю) лишь в случаях и на условиях, предусмотренных </w:t>
      </w:r>
      <w:r>
        <w:fldChar w:fldCharType="begin"/>
      </w:r>
      <w:r>
        <w:instrText xml:space="preserve"> HYPERLINK "https://login.consultant.ru/link/?req=doc&amp;base=RZB&amp;n=471848&amp;dst=101033" \h </w:instrText>
      </w:r>
      <w:r>
        <w:fldChar w:fldCharType="separate"/>
      </w:r>
      <w:r>
        <w:rPr>
          <w:color w:val="0000FF"/>
          <w:sz w:val="20"/>
        </w:rPr>
        <w:t>статьей 187</w:t>
      </w:r>
      <w:r>
        <w:rPr>
          <w:color w:val="0000FF"/>
          <w:sz w:val="20"/>
        </w:rPr>
        <w:fldChar w:fldCharType="end"/>
      </w:r>
      <w:r>
        <w:rPr>
          <w:sz w:val="20"/>
        </w:rPr>
        <w:t xml:space="preserve"> настоящего Кодекса.</w:t>
      </w:r>
    </w:p>
    <w:p>
      <w:pPr>
        <w:pStyle w:val="4"/>
        <w:spacing w:before="200"/>
        <w:ind w:firstLine="540"/>
        <w:jc w:val="both"/>
      </w:pPr>
      <w:r>
        <w:rPr>
          <w:sz w:val="20"/>
        </w:rPr>
        <w:t>2. Доверитель вправе отвести заместителя, избранного поверенным.</w:t>
      </w:r>
    </w:p>
    <w:p>
      <w:pPr>
        <w:pStyle w:val="4"/>
        <w:spacing w:before="200"/>
        <w:ind w:firstLine="540"/>
        <w:jc w:val="both"/>
      </w:pPr>
      <w:r>
        <w:rPr>
          <w:sz w:val="20"/>
        </w:rPr>
        <w:t>3. Если возможный заместитель поверенного поименован в договоре поручения, поверенный не отвечает ни за его выбор, ни за ведение им дел.</w:t>
      </w:r>
    </w:p>
    <w:p>
      <w:pPr>
        <w:pStyle w:val="4"/>
        <w:spacing w:before="200"/>
        <w:ind w:firstLine="540"/>
        <w:jc w:val="both"/>
      </w:pPr>
      <w:r>
        <w:rPr>
          <w:sz w:val="20"/>
        </w:rPr>
        <w:t>Если право поверенного передать исполнение поручения другому лицу в договоре не предусмотрено либо предусмотрено, но заместитель в нем не поименован, поверенный отвечает за выбор заместителя.</w:t>
      </w:r>
    </w:p>
    <w:p>
      <w:pPr>
        <w:pStyle w:val="4"/>
        <w:jc w:val="both"/>
      </w:pPr>
    </w:p>
    <w:p>
      <w:pPr>
        <w:pStyle w:val="6"/>
        <w:ind w:firstLine="540"/>
        <w:jc w:val="both"/>
        <w:outlineLvl w:val="2"/>
      </w:pPr>
      <w:r>
        <w:rPr>
          <w:sz w:val="20"/>
        </w:rPr>
        <w:t>Статья 977. Прекращение договора поручения</w:t>
      </w:r>
    </w:p>
    <w:p>
      <w:pPr>
        <w:pStyle w:val="4"/>
        <w:jc w:val="both"/>
      </w:pPr>
    </w:p>
    <w:p>
      <w:pPr>
        <w:pStyle w:val="4"/>
        <w:ind w:firstLine="540"/>
        <w:jc w:val="both"/>
      </w:pPr>
      <w:r>
        <w:rPr>
          <w:sz w:val="20"/>
        </w:rPr>
        <w:t>1. Договор поручения прекращается вследствие:</w:t>
      </w:r>
    </w:p>
    <w:p>
      <w:pPr>
        <w:pStyle w:val="4"/>
        <w:spacing w:before="200"/>
        <w:ind w:firstLine="540"/>
        <w:jc w:val="both"/>
      </w:pPr>
      <w:r>
        <w:rPr>
          <w:sz w:val="20"/>
        </w:rPr>
        <w:t>отмены поручения доверителем;</w:t>
      </w:r>
    </w:p>
    <w:p>
      <w:pPr>
        <w:pStyle w:val="4"/>
        <w:spacing w:before="200"/>
        <w:ind w:firstLine="540"/>
        <w:jc w:val="both"/>
      </w:pPr>
      <w:r>
        <w:rPr>
          <w:sz w:val="20"/>
        </w:rPr>
        <w:t>отказа поверенного;</w:t>
      </w:r>
    </w:p>
    <w:p>
      <w:pPr>
        <w:pStyle w:val="4"/>
        <w:spacing w:before="200"/>
        <w:ind w:firstLine="540"/>
        <w:jc w:val="both"/>
      </w:pPr>
      <w:r>
        <w:rPr>
          <w:sz w:val="20"/>
        </w:rPr>
        <w:t>смерти доверителя или поверенного, признания кого-либо из них недееспособным, ограниченно дееспособным или безвестно отсутствующим.</w:t>
      </w:r>
    </w:p>
    <w:p>
      <w:pPr>
        <w:pStyle w:val="4"/>
        <w:spacing w:before="200"/>
        <w:ind w:firstLine="540"/>
        <w:jc w:val="both"/>
      </w:pPr>
      <w:r>
        <w:rPr>
          <w:sz w:val="20"/>
        </w:rPr>
        <w:t>2. Доверитель вправе отменить поручение, а поверенный отказаться от него во всякое время. Соглашение об отказе от этого права ничтожно.</w:t>
      </w:r>
    </w:p>
    <w:p>
      <w:pPr>
        <w:pStyle w:val="4"/>
        <w:spacing w:before="200"/>
        <w:ind w:firstLine="540"/>
        <w:jc w:val="both"/>
      </w:pPr>
      <w:r>
        <w:rPr>
          <w:sz w:val="20"/>
        </w:rPr>
        <w:t>3. Сторона, отказывающаяся от договора поручения, предусматривающего действия поверенного в качестве коммерческого представителя, должна уведомить другую сторону о прекращении договора не позднее чем за тридцать дней, если договором не предусмотрен более длительный срок.</w:t>
      </w:r>
    </w:p>
    <w:p>
      <w:pPr>
        <w:pStyle w:val="4"/>
        <w:spacing w:before="200"/>
        <w:ind w:firstLine="540"/>
        <w:jc w:val="both"/>
      </w:pPr>
      <w:r>
        <w:rPr>
          <w:sz w:val="20"/>
        </w:rPr>
        <w:t>При реорганизации юридического лица, являющегося коммерческим представителем, доверитель вправе отменить поручение без такого предварительного уведомления.</w:t>
      </w:r>
    </w:p>
    <w:p>
      <w:pPr>
        <w:pStyle w:val="4"/>
        <w:jc w:val="both"/>
      </w:pPr>
    </w:p>
    <w:p>
      <w:pPr>
        <w:pStyle w:val="6"/>
        <w:ind w:firstLine="540"/>
        <w:jc w:val="both"/>
        <w:outlineLvl w:val="2"/>
      </w:pPr>
      <w:r>
        <w:rPr>
          <w:sz w:val="20"/>
        </w:rPr>
        <w:t>Статья 978. Последствия прекращения договора поручения</w:t>
      </w:r>
    </w:p>
    <w:p>
      <w:pPr>
        <w:pStyle w:val="4"/>
        <w:jc w:val="both"/>
      </w:pPr>
    </w:p>
    <w:p>
      <w:pPr>
        <w:pStyle w:val="4"/>
        <w:ind w:firstLine="540"/>
        <w:jc w:val="both"/>
      </w:pPr>
      <w:r>
        <w:rPr>
          <w:sz w:val="20"/>
        </w:rPr>
        <w:t>1. Если договор поручения прекращен до того, как поручение исполнено поверенным полностью, доверитель обязан возместить поверенному понесенные при исполнении поручения издержки, а когда поверенному причиталось вознаграждение, также уплатить ему вознаграждение соразмерно выполненной им работе. Это правило не применяется к исполнению поверенным поручения после того, как он узнал или должен был узнать о прекращении поручения.</w:t>
      </w:r>
    </w:p>
    <w:p>
      <w:pPr>
        <w:pStyle w:val="4"/>
        <w:spacing w:before="200"/>
        <w:ind w:firstLine="540"/>
        <w:jc w:val="both"/>
      </w:pPr>
      <w:r>
        <w:rPr>
          <w:sz w:val="20"/>
        </w:rPr>
        <w:t>2. Отмена доверителем поручения не является основанием для возмещения убытков, причиненных поверенному прекращением договора поручения, за исключением случаев прекращения договора, предусматривающего действия поверенного в качестве коммерческого представителя.</w:t>
      </w:r>
    </w:p>
    <w:p>
      <w:pPr>
        <w:pStyle w:val="4"/>
        <w:spacing w:before="200"/>
        <w:ind w:firstLine="540"/>
        <w:jc w:val="both"/>
      </w:pPr>
      <w:r>
        <w:rPr>
          <w:sz w:val="20"/>
        </w:rPr>
        <w:t>3. Отказ поверенного от исполнения поручения доверителя не является основанием для возмещения убытков, причиненных доверителю прекращением договора поручения, за исключением случаев отказа поверенного в условиях, когда доверитель лишен возможности иначе обеспечить свои интересы, а также отказа от исполнения договора, предусматривающего действия поверенного в качестве коммерческого представителя.</w:t>
      </w:r>
    </w:p>
    <w:p>
      <w:pPr>
        <w:pStyle w:val="4"/>
        <w:jc w:val="both"/>
      </w:pPr>
    </w:p>
    <w:p>
      <w:pPr>
        <w:pStyle w:val="6"/>
        <w:ind w:firstLine="540"/>
        <w:jc w:val="both"/>
        <w:outlineLvl w:val="2"/>
      </w:pPr>
      <w:r>
        <w:rPr>
          <w:sz w:val="20"/>
        </w:rPr>
        <w:t>Статья 979. Обязанности наследников поверенного и ликвидатора юридического лица, являющегося поверенным</w:t>
      </w:r>
    </w:p>
    <w:p>
      <w:pPr>
        <w:pStyle w:val="4"/>
        <w:jc w:val="both"/>
      </w:pPr>
    </w:p>
    <w:p>
      <w:pPr>
        <w:pStyle w:val="4"/>
        <w:ind w:firstLine="540"/>
        <w:jc w:val="both"/>
      </w:pPr>
      <w:r>
        <w:rPr>
          <w:sz w:val="20"/>
        </w:rPr>
        <w:t>В случае смерти поверенного его наследники обязаны известить доверителя о прекращении договора поручения и принять меры, необходимые для охраны имущества доверителя, в частности сохранить его вещи и документы, и затем передать это имущество доверителю.</w:t>
      </w:r>
    </w:p>
    <w:p>
      <w:pPr>
        <w:pStyle w:val="4"/>
        <w:spacing w:before="200"/>
        <w:ind w:firstLine="540"/>
        <w:jc w:val="both"/>
      </w:pPr>
      <w:r>
        <w:rPr>
          <w:sz w:val="20"/>
        </w:rPr>
        <w:t>Такая же обязанность лежит на ликвидаторе юридического лица, являющегося поверенным.</w:t>
      </w:r>
    </w:p>
    <w:p>
      <w:pPr>
        <w:pStyle w:val="4"/>
        <w:jc w:val="both"/>
      </w:pPr>
    </w:p>
    <w:p>
      <w:pPr>
        <w:pStyle w:val="6"/>
        <w:jc w:val="center"/>
        <w:outlineLvl w:val="1"/>
      </w:pPr>
      <w:r>
        <w:rPr>
          <w:sz w:val="20"/>
        </w:rPr>
        <w:t>Глава 50. Действия в чужом интересе без поручения</w:t>
      </w:r>
    </w:p>
    <w:p>
      <w:pPr>
        <w:pStyle w:val="4"/>
        <w:jc w:val="both"/>
      </w:pPr>
    </w:p>
    <w:p>
      <w:pPr>
        <w:pStyle w:val="6"/>
        <w:ind w:firstLine="540"/>
        <w:jc w:val="both"/>
        <w:outlineLvl w:val="2"/>
      </w:pPr>
      <w:r>
        <w:rPr>
          <w:sz w:val="20"/>
        </w:rPr>
        <w:t>Статья 980. Условия действий в чужом интересе</w:t>
      </w:r>
    </w:p>
    <w:p>
      <w:pPr>
        <w:pStyle w:val="4"/>
        <w:jc w:val="both"/>
      </w:pPr>
    </w:p>
    <w:p>
      <w:pPr>
        <w:pStyle w:val="4"/>
        <w:ind w:firstLine="540"/>
        <w:jc w:val="both"/>
      </w:pPr>
      <w:r>
        <w:rPr>
          <w:sz w:val="20"/>
        </w:rPr>
        <w:t>1. Действия без поручения, иного указания или заранее обещанного согласия заинтересованного лица в целях предотвращения вреда его личности или имуществу, исполнения его обязательства или в его иных непротивоправных интересах (действия в чужом интересе) должны совершаться исходя из очевидной выгоды или пользы и действительных или вероятных намерений заинтересованного лица и с необходимой по обстоятельствам дела заботливостью и осмотрительностью.</w:t>
      </w:r>
    </w:p>
    <w:p>
      <w:pPr>
        <w:pStyle w:val="4"/>
        <w:spacing w:before="200"/>
        <w:ind w:firstLine="540"/>
        <w:jc w:val="both"/>
      </w:pPr>
      <w:r>
        <w:rPr>
          <w:sz w:val="20"/>
        </w:rPr>
        <w:t>2. Правила, предусмотренные настоящей главой, не применяются к действиям в интересе других лиц, совершаемым государственными и муниципальными органами, для которых такие действия являются одной из целей их деятельности.</w:t>
      </w:r>
    </w:p>
    <w:p>
      <w:pPr>
        <w:pStyle w:val="4"/>
        <w:jc w:val="both"/>
      </w:pPr>
    </w:p>
    <w:p>
      <w:pPr>
        <w:pStyle w:val="6"/>
        <w:ind w:firstLine="540"/>
        <w:jc w:val="both"/>
        <w:outlineLvl w:val="2"/>
      </w:pPr>
      <w:r>
        <w:rPr>
          <w:sz w:val="20"/>
        </w:rPr>
        <w:t>Статья 981. Уведомление заинтересованного лица о действиях в его интересе</w:t>
      </w:r>
    </w:p>
    <w:p>
      <w:pPr>
        <w:pStyle w:val="4"/>
        <w:jc w:val="both"/>
      </w:pPr>
    </w:p>
    <w:p>
      <w:pPr>
        <w:pStyle w:val="4"/>
        <w:ind w:firstLine="540"/>
        <w:jc w:val="both"/>
      </w:pPr>
      <w:r>
        <w:rPr>
          <w:sz w:val="20"/>
        </w:rPr>
        <w:t>1. Лицо, действующее в чужом интересе, обязано при первой возможности сообщить об этом заинтересованному лицу и выждать в течение разумного срока его решения об одобрении или о неодобрении предпринятых действий, если только такое ожидание не повлечет серьезный ущерб для заинтересованного лица.</w:t>
      </w:r>
    </w:p>
    <w:p>
      <w:pPr>
        <w:pStyle w:val="4"/>
        <w:spacing w:before="200"/>
        <w:ind w:firstLine="540"/>
        <w:jc w:val="both"/>
      </w:pPr>
      <w:r>
        <w:rPr>
          <w:sz w:val="20"/>
        </w:rPr>
        <w:t>2. Не требуется специально сообщать заинтересованному гражданину о действиях в его интересе, если эти действия предпринимаются в его присутствии.</w:t>
      </w:r>
    </w:p>
    <w:p>
      <w:pPr>
        <w:pStyle w:val="4"/>
        <w:jc w:val="both"/>
      </w:pPr>
    </w:p>
    <w:p>
      <w:pPr>
        <w:pStyle w:val="6"/>
        <w:ind w:firstLine="540"/>
        <w:jc w:val="both"/>
        <w:outlineLvl w:val="2"/>
      </w:pPr>
      <w:bookmarkStart w:id="287" w:name="P4021"/>
      <w:bookmarkEnd w:id="287"/>
      <w:r>
        <w:rPr>
          <w:sz w:val="20"/>
        </w:rPr>
        <w:t>Статья 982. Последствия одобрения заинтересованным лицом действий в его интересе</w:t>
      </w:r>
    </w:p>
    <w:p>
      <w:pPr>
        <w:pStyle w:val="4"/>
        <w:jc w:val="both"/>
      </w:pPr>
    </w:p>
    <w:p>
      <w:pPr>
        <w:pStyle w:val="4"/>
        <w:ind w:firstLine="540"/>
        <w:jc w:val="both"/>
      </w:pPr>
      <w:r>
        <w:rPr>
          <w:sz w:val="20"/>
        </w:rPr>
        <w:t>Если лицо, в интересе которого предпринимаются действия без его поручения, одобрит эти действия, к отношениям сторон в дальнейшем применяются правила о договоре поручения или ином договоре, соответствующем характеру предпринятых действий, даже если одобрение было устным.</w:t>
      </w:r>
    </w:p>
    <w:p>
      <w:pPr>
        <w:pStyle w:val="4"/>
        <w:jc w:val="both"/>
      </w:pPr>
    </w:p>
    <w:p>
      <w:pPr>
        <w:pStyle w:val="6"/>
        <w:ind w:firstLine="540"/>
        <w:jc w:val="both"/>
        <w:outlineLvl w:val="2"/>
      </w:pPr>
      <w:r>
        <w:rPr>
          <w:sz w:val="20"/>
        </w:rPr>
        <w:t>Статья 983. Последствия неодобрения заинтересованным лицом действий в его интересе</w:t>
      </w:r>
    </w:p>
    <w:p>
      <w:pPr>
        <w:pStyle w:val="4"/>
        <w:jc w:val="both"/>
      </w:pPr>
    </w:p>
    <w:p>
      <w:pPr>
        <w:pStyle w:val="4"/>
        <w:ind w:firstLine="540"/>
        <w:jc w:val="both"/>
      </w:pPr>
      <w:bookmarkStart w:id="288" w:name="P4027"/>
      <w:bookmarkEnd w:id="288"/>
      <w:r>
        <w:rPr>
          <w:sz w:val="20"/>
        </w:rPr>
        <w:t>1. Действия в чужом интересе, совершенные после того, как тому, кто их совершает, стало известно, что они не одобряются заинтересованным лицом, не влекут для последнего обязанностей ни в отношении совершившего эти действия, ни в отношении третьих лиц.</w:t>
      </w:r>
    </w:p>
    <w:p>
      <w:pPr>
        <w:pStyle w:val="4"/>
        <w:spacing w:before="200"/>
        <w:ind w:firstLine="540"/>
        <w:jc w:val="both"/>
      </w:pPr>
      <w:r>
        <w:rPr>
          <w:sz w:val="20"/>
        </w:rPr>
        <w:t>2. Действия с целью предотвратить опасность для жизни лица, оказавшегося в опасности, допускаются и против воли этого лица, а исполнение обязанности по содержанию кого-либо - против воли того, на ком лежит эта обязанность.</w:t>
      </w:r>
    </w:p>
    <w:p>
      <w:pPr>
        <w:pStyle w:val="4"/>
        <w:jc w:val="both"/>
      </w:pPr>
    </w:p>
    <w:p>
      <w:pPr>
        <w:pStyle w:val="6"/>
        <w:ind w:firstLine="540"/>
        <w:jc w:val="both"/>
        <w:outlineLvl w:val="2"/>
      </w:pPr>
      <w:r>
        <w:rPr>
          <w:sz w:val="20"/>
        </w:rPr>
        <w:t>Статья 984. Возмещение убытков лицу, действовавшему в чужом интересе</w:t>
      </w:r>
    </w:p>
    <w:p>
      <w:pPr>
        <w:pStyle w:val="4"/>
        <w:jc w:val="both"/>
      </w:pPr>
    </w:p>
    <w:p>
      <w:pPr>
        <w:pStyle w:val="4"/>
        <w:ind w:firstLine="540"/>
        <w:jc w:val="both"/>
      </w:pPr>
      <w:r>
        <w:rPr>
          <w:sz w:val="20"/>
        </w:rPr>
        <w:t xml:space="preserve">1. Необходимые расходы и иной реальный ущерб, понесенные лицом, действовавшим в чужом интересе в соответствии с правилами, предусмотренными настоящей главой, подлежат возмещению заинтересованным лицом, за исключением расходов, которые вызваны действиями, указанными в </w:t>
      </w:r>
      <w:r>
        <w:fldChar w:fldCharType="begin"/>
      </w:r>
      <w:r>
        <w:instrText xml:space="preserve"> HYPERLINK \l "P4027" \h </w:instrText>
      </w:r>
      <w:r>
        <w:fldChar w:fldCharType="separate"/>
      </w:r>
      <w:r>
        <w:rPr>
          <w:color w:val="0000FF"/>
          <w:sz w:val="20"/>
        </w:rPr>
        <w:t>пункте 1 статьи 983</w:t>
      </w:r>
      <w:r>
        <w:rPr>
          <w:color w:val="0000FF"/>
          <w:sz w:val="20"/>
        </w:rPr>
        <w:fldChar w:fldCharType="end"/>
      </w:r>
      <w:r>
        <w:rPr>
          <w:sz w:val="20"/>
        </w:rPr>
        <w:t xml:space="preserve"> настоящего Кодекса.</w:t>
      </w:r>
    </w:p>
    <w:p>
      <w:pPr>
        <w:pStyle w:val="4"/>
        <w:spacing w:before="200"/>
        <w:ind w:firstLine="540"/>
        <w:jc w:val="both"/>
      </w:pPr>
      <w:r>
        <w:rPr>
          <w:sz w:val="20"/>
        </w:rPr>
        <w:t>Право на возмещение необходимых расходов и иного реального ущерба сохраняется и в том случае, когда действия в чужом интересе не привели к предполагаемому результату. Однако в случае предотвращения ущерба имуществу другого лица размер возмещения не должен превышать стоимость имущества.</w:t>
      </w:r>
    </w:p>
    <w:p>
      <w:pPr>
        <w:pStyle w:val="4"/>
        <w:spacing w:before="200"/>
        <w:ind w:firstLine="540"/>
        <w:jc w:val="both"/>
      </w:pPr>
      <w:r>
        <w:rPr>
          <w:sz w:val="20"/>
        </w:rPr>
        <w:t xml:space="preserve">2. Расходы и иные убытки лица, действовавшего в чужом интересе, понесенные им в связи с действиями, которые предприняты после получения одобрения от заинтересованного лица </w:t>
      </w:r>
      <w:r>
        <w:fldChar w:fldCharType="begin"/>
      </w:r>
      <w:r>
        <w:instrText xml:space="preserve"> HYPERLINK \l "P4021" \h </w:instrText>
      </w:r>
      <w:r>
        <w:fldChar w:fldCharType="separate"/>
      </w:r>
      <w:r>
        <w:rPr>
          <w:color w:val="0000FF"/>
          <w:sz w:val="20"/>
        </w:rPr>
        <w:t>(статья 982)</w:t>
      </w:r>
      <w:r>
        <w:rPr>
          <w:color w:val="0000FF"/>
          <w:sz w:val="20"/>
        </w:rPr>
        <w:fldChar w:fldCharType="end"/>
      </w:r>
      <w:r>
        <w:rPr>
          <w:sz w:val="20"/>
        </w:rPr>
        <w:t>, возмещаются по правилам о договоре соответствующего вида.</w:t>
      </w:r>
    </w:p>
    <w:p>
      <w:pPr>
        <w:pStyle w:val="4"/>
        <w:jc w:val="both"/>
      </w:pPr>
    </w:p>
    <w:p>
      <w:pPr>
        <w:pStyle w:val="6"/>
        <w:ind w:firstLine="540"/>
        <w:jc w:val="both"/>
        <w:outlineLvl w:val="2"/>
      </w:pPr>
      <w:r>
        <w:rPr>
          <w:sz w:val="20"/>
        </w:rPr>
        <w:t>Статья 985. Вознаграждение за действия в чужом интересе</w:t>
      </w:r>
    </w:p>
    <w:p>
      <w:pPr>
        <w:pStyle w:val="4"/>
        <w:jc w:val="both"/>
      </w:pPr>
    </w:p>
    <w:p>
      <w:pPr>
        <w:pStyle w:val="4"/>
        <w:ind w:firstLine="540"/>
        <w:jc w:val="both"/>
      </w:pPr>
      <w:r>
        <w:rPr>
          <w:sz w:val="20"/>
        </w:rPr>
        <w:t>Лицо, действия которого в чужом интересе привели к положительному для заинтересованного лица результату, имеет право на получение вознаграждения, если такое право предусмотрено законом, соглашением с заинтересованным лицом или обычаями делового оборота.</w:t>
      </w:r>
    </w:p>
    <w:p>
      <w:pPr>
        <w:pStyle w:val="4"/>
        <w:jc w:val="both"/>
      </w:pPr>
    </w:p>
    <w:p>
      <w:pPr>
        <w:pStyle w:val="6"/>
        <w:ind w:firstLine="540"/>
        <w:jc w:val="both"/>
        <w:outlineLvl w:val="2"/>
      </w:pPr>
      <w:r>
        <w:rPr>
          <w:sz w:val="20"/>
        </w:rPr>
        <w:t>Статья 986. Последствия сделки в чужом интересе</w:t>
      </w:r>
    </w:p>
    <w:p>
      <w:pPr>
        <w:pStyle w:val="4"/>
        <w:jc w:val="both"/>
      </w:pPr>
    </w:p>
    <w:p>
      <w:pPr>
        <w:pStyle w:val="4"/>
        <w:ind w:firstLine="540"/>
        <w:jc w:val="both"/>
      </w:pPr>
      <w:r>
        <w:rPr>
          <w:sz w:val="20"/>
        </w:rPr>
        <w:t>Обязанности по сделке, заключенной в чужом интересе, переходят к лицу, в интересах которого она совершена, при условии одобрения им этой сделки и если другая сторона не возражает против такого перехода либо при заключении сделки знала или должна была знать о том, что сделка заключена в чужом интересе.</w:t>
      </w:r>
    </w:p>
    <w:p>
      <w:pPr>
        <w:pStyle w:val="4"/>
        <w:spacing w:before="200"/>
        <w:ind w:firstLine="540"/>
        <w:jc w:val="both"/>
      </w:pPr>
      <w:r>
        <w:rPr>
          <w:sz w:val="20"/>
        </w:rPr>
        <w:t>При переходе обязанностей по такой сделке к лицу, в интересах которого она была заключена, последнему должны быть переданы и права по этой сделке.</w:t>
      </w:r>
    </w:p>
    <w:p>
      <w:pPr>
        <w:pStyle w:val="4"/>
        <w:jc w:val="both"/>
      </w:pPr>
    </w:p>
    <w:p>
      <w:pPr>
        <w:pStyle w:val="6"/>
        <w:ind w:firstLine="540"/>
        <w:jc w:val="both"/>
        <w:outlineLvl w:val="2"/>
      </w:pPr>
      <w:r>
        <w:rPr>
          <w:sz w:val="20"/>
        </w:rPr>
        <w:t>Статья 987. Неосновательное обогащение вследствие действий в чужом интересе</w:t>
      </w:r>
    </w:p>
    <w:p>
      <w:pPr>
        <w:pStyle w:val="4"/>
        <w:jc w:val="both"/>
      </w:pPr>
    </w:p>
    <w:p>
      <w:pPr>
        <w:pStyle w:val="4"/>
        <w:ind w:firstLine="540"/>
        <w:jc w:val="both"/>
      </w:pPr>
      <w:r>
        <w:rPr>
          <w:sz w:val="20"/>
        </w:rPr>
        <w:t xml:space="preserve">Если действия, непосредственно не направленные на обеспечение интересов другого лица, в том числе в случае, когда совершившее их лицо ошибочно предполагало, что действует в своем интересе, привели к неосновательному обогащению другого лица, применяются правила, предусмотренные </w:t>
      </w:r>
      <w:r>
        <w:fldChar w:fldCharType="begin"/>
      </w:r>
      <w:r>
        <w:instrText xml:space="preserve"> HYPERLINK \l "P4889" \h </w:instrText>
      </w:r>
      <w:r>
        <w:fldChar w:fldCharType="separate"/>
      </w:r>
      <w:r>
        <w:rPr>
          <w:color w:val="0000FF"/>
          <w:sz w:val="20"/>
        </w:rPr>
        <w:t>главой 60</w:t>
      </w:r>
      <w:r>
        <w:rPr>
          <w:color w:val="0000FF"/>
          <w:sz w:val="20"/>
        </w:rPr>
        <w:fldChar w:fldCharType="end"/>
      </w:r>
      <w:r>
        <w:rPr>
          <w:sz w:val="20"/>
        </w:rPr>
        <w:t xml:space="preserve"> настоящего Кодекса.</w:t>
      </w:r>
    </w:p>
    <w:p>
      <w:pPr>
        <w:pStyle w:val="4"/>
        <w:jc w:val="both"/>
      </w:pPr>
    </w:p>
    <w:p>
      <w:pPr>
        <w:pStyle w:val="6"/>
        <w:ind w:firstLine="540"/>
        <w:jc w:val="both"/>
        <w:outlineLvl w:val="2"/>
      </w:pPr>
      <w:r>
        <w:rPr>
          <w:sz w:val="20"/>
        </w:rPr>
        <w:t>Статья 988. Возмещение вреда, причиненного действиями в чужом интересе</w:t>
      </w:r>
    </w:p>
    <w:p>
      <w:pPr>
        <w:pStyle w:val="4"/>
        <w:jc w:val="both"/>
      </w:pPr>
    </w:p>
    <w:p>
      <w:pPr>
        <w:pStyle w:val="4"/>
        <w:ind w:firstLine="540"/>
        <w:jc w:val="both"/>
      </w:pPr>
      <w:r>
        <w:rPr>
          <w:sz w:val="20"/>
        </w:rPr>
        <w:t xml:space="preserve">Отношения по возмещению вреда, причиненного действиями в чужом интересе заинтересованному лицу или третьим лицам, регулируются правилами, предусмотренными </w:t>
      </w:r>
      <w:r>
        <w:fldChar w:fldCharType="begin"/>
      </w:r>
      <w:r>
        <w:instrText xml:space="preserve"> HYPERLINK \l "P4594" \h </w:instrText>
      </w:r>
      <w:r>
        <w:fldChar w:fldCharType="separate"/>
      </w:r>
      <w:r>
        <w:rPr>
          <w:color w:val="0000FF"/>
          <w:sz w:val="20"/>
        </w:rPr>
        <w:t>главой 59</w:t>
      </w:r>
      <w:r>
        <w:rPr>
          <w:color w:val="0000FF"/>
          <w:sz w:val="20"/>
        </w:rPr>
        <w:fldChar w:fldCharType="end"/>
      </w:r>
      <w:r>
        <w:rPr>
          <w:sz w:val="20"/>
        </w:rPr>
        <w:t xml:space="preserve"> настоящего Кодекса.</w:t>
      </w:r>
    </w:p>
    <w:p>
      <w:pPr>
        <w:pStyle w:val="4"/>
        <w:jc w:val="both"/>
      </w:pPr>
    </w:p>
    <w:p>
      <w:pPr>
        <w:pStyle w:val="6"/>
        <w:ind w:firstLine="540"/>
        <w:jc w:val="both"/>
        <w:outlineLvl w:val="2"/>
      </w:pPr>
      <w:r>
        <w:rPr>
          <w:sz w:val="20"/>
        </w:rPr>
        <w:t>Статья 989. Отчет лица, действовавшего в чужом интересе</w:t>
      </w:r>
    </w:p>
    <w:p>
      <w:pPr>
        <w:pStyle w:val="4"/>
        <w:jc w:val="both"/>
      </w:pPr>
    </w:p>
    <w:p>
      <w:pPr>
        <w:pStyle w:val="4"/>
        <w:ind w:firstLine="540"/>
        <w:jc w:val="both"/>
      </w:pPr>
      <w:r>
        <w:rPr>
          <w:sz w:val="20"/>
        </w:rPr>
        <w:t>Лицо, действовавшее в чужом интересе, обязано представить лицу, в интересах которого осуществлялись такие действия, отчет с указанием полученных доходов и понесенных расходов и иных убытков.</w:t>
      </w:r>
    </w:p>
    <w:p>
      <w:pPr>
        <w:pStyle w:val="4"/>
        <w:jc w:val="both"/>
      </w:pPr>
    </w:p>
    <w:p>
      <w:pPr>
        <w:pStyle w:val="6"/>
        <w:jc w:val="center"/>
        <w:outlineLvl w:val="1"/>
      </w:pPr>
      <w:bookmarkStart w:id="289" w:name="P4057"/>
      <w:bookmarkEnd w:id="289"/>
      <w:r>
        <w:rPr>
          <w:sz w:val="20"/>
        </w:rPr>
        <w:t>Глава 51. Комиссия</w:t>
      </w:r>
    </w:p>
    <w:p>
      <w:pPr>
        <w:pStyle w:val="4"/>
        <w:jc w:val="both"/>
      </w:pPr>
    </w:p>
    <w:p>
      <w:pPr>
        <w:pStyle w:val="6"/>
        <w:ind w:firstLine="540"/>
        <w:jc w:val="both"/>
        <w:outlineLvl w:val="2"/>
      </w:pPr>
      <w:r>
        <w:rPr>
          <w:sz w:val="20"/>
        </w:rPr>
        <w:t>Статья 990. Договор комиссии</w:t>
      </w:r>
    </w:p>
    <w:p>
      <w:pPr>
        <w:pStyle w:val="4"/>
        <w:ind w:firstLine="540"/>
        <w:jc w:val="both"/>
      </w:pPr>
    </w:p>
    <w:p>
      <w:pPr>
        <w:pStyle w:val="4"/>
        <w:ind w:firstLine="540"/>
        <w:jc w:val="both"/>
      </w:pPr>
      <w:r>
        <w:rPr>
          <w:sz w:val="20"/>
        </w:rPr>
        <w:t>1. По договору комиссии одна сторона (комиссионер) обязуется по поручению другой стороны (комитента) за вознаграждение совершить одну или несколько сделок от своего имени, но за счет комитента.</w:t>
      </w:r>
    </w:p>
    <w:p>
      <w:pPr>
        <w:pStyle w:val="4"/>
        <w:spacing w:before="200"/>
        <w:ind w:firstLine="540"/>
        <w:jc w:val="both"/>
      </w:pPr>
      <w:r>
        <w:rPr>
          <w:sz w:val="20"/>
        </w:rPr>
        <w:t>По сделке, совершенной комиссионером с третьим лицом, приобретает права и становится обязанным комиссионер, хотя бы комитент и был назван в сделке или вступил с третьим лицом в непосредственные отношения по исполнению сделки.</w:t>
      </w:r>
    </w:p>
    <w:p>
      <w:pPr>
        <w:pStyle w:val="4"/>
        <w:spacing w:before="200"/>
        <w:ind w:firstLine="540"/>
        <w:jc w:val="both"/>
      </w:pPr>
      <w:r>
        <w:rPr>
          <w:sz w:val="20"/>
        </w:rPr>
        <w:t>2. Договор комиссии может быть заключен на определенный срок или без указания срока его действия, с указанием или без указания территории его исполнения, с обязательством комитента не предоставлять третьим лицам право совершать в его интересах и за его счет сделки, совершение которых поручено комиссионеру, или без такого обязательства, с условиями или без условий относительно ассортимента товаров, являющихся предметом комиссии.</w:t>
      </w:r>
    </w:p>
    <w:p>
      <w:pPr>
        <w:pStyle w:val="4"/>
        <w:spacing w:before="200"/>
        <w:ind w:firstLine="540"/>
        <w:jc w:val="both"/>
      </w:pPr>
      <w:r>
        <w:rPr>
          <w:sz w:val="20"/>
        </w:rPr>
        <w:t>3. Законом и иными правовыми актами могут быть предусмотрены особенности отдельных видов договора комиссии.</w:t>
      </w:r>
    </w:p>
    <w:p>
      <w:pPr>
        <w:pStyle w:val="4"/>
        <w:jc w:val="both"/>
      </w:pPr>
    </w:p>
    <w:p>
      <w:pPr>
        <w:pStyle w:val="6"/>
        <w:ind w:firstLine="540"/>
        <w:jc w:val="both"/>
        <w:outlineLvl w:val="2"/>
      </w:pPr>
      <w:r>
        <w:rPr>
          <w:sz w:val="20"/>
        </w:rPr>
        <w:t>Статья 991. Комиссионное вознаграждение</w:t>
      </w:r>
    </w:p>
    <w:p>
      <w:pPr>
        <w:pStyle w:val="4"/>
        <w:jc w:val="both"/>
      </w:pPr>
    </w:p>
    <w:p>
      <w:pPr>
        <w:pStyle w:val="4"/>
        <w:ind w:firstLine="540"/>
        <w:jc w:val="both"/>
      </w:pPr>
      <w:r>
        <w:rPr>
          <w:sz w:val="20"/>
        </w:rPr>
        <w:t>1. Комитент обязан уплатить комиссионеру вознаграждение, а в случае, когда комиссионер принял на себя ручательство за исполнение сделки третьим лицом (делькредере), также дополнительное вознаграждение в размере и в порядке, установленных в договоре комиссии.</w:t>
      </w:r>
    </w:p>
    <w:p>
      <w:pPr>
        <w:pStyle w:val="4"/>
        <w:spacing w:before="200"/>
        <w:ind w:firstLine="540"/>
        <w:jc w:val="both"/>
      </w:pPr>
      <w:r>
        <w:rPr>
          <w:sz w:val="20"/>
        </w:rPr>
        <w:t xml:space="preserve">Если договором размер вознаграждения или порядок его уплаты не предусмотрен и размер вознаграждения не может быть определен исходя из условий договора, вознаграждение уплачивается после исполнения договора комиссии в размере, определяемом в соответствии с </w:t>
      </w:r>
      <w:r>
        <w:fldChar w:fldCharType="begin"/>
      </w:r>
      <w:r>
        <w:instrText xml:space="preserve"> HYPERLINK "https://login.consultant.ru/link/?req=doc&amp;base=RZB&amp;n=471848&amp;dst=102008" \h </w:instrText>
      </w:r>
      <w:r>
        <w:fldChar w:fldCharType="separate"/>
      </w:r>
      <w:r>
        <w:rPr>
          <w:color w:val="0000FF"/>
          <w:sz w:val="20"/>
        </w:rPr>
        <w:t>пунктом 3 статьи 424</w:t>
      </w:r>
      <w:r>
        <w:rPr>
          <w:color w:val="0000FF"/>
          <w:sz w:val="20"/>
        </w:rPr>
        <w:fldChar w:fldCharType="end"/>
      </w:r>
      <w:r>
        <w:rPr>
          <w:sz w:val="20"/>
        </w:rPr>
        <w:t xml:space="preserve"> настоящего Кодекса.</w:t>
      </w:r>
    </w:p>
    <w:p>
      <w:pPr>
        <w:pStyle w:val="4"/>
        <w:spacing w:before="200"/>
        <w:ind w:firstLine="540"/>
        <w:jc w:val="both"/>
      </w:pPr>
      <w:r>
        <w:rPr>
          <w:sz w:val="20"/>
        </w:rPr>
        <w:t>2. Если договор комиссии не был исполнен по причинам, зависящим от комитента, комиссионер сохраняет право на комиссионное вознаграждение, а также на возмещение понесенных расходов.</w:t>
      </w:r>
    </w:p>
    <w:p>
      <w:pPr>
        <w:pStyle w:val="4"/>
        <w:jc w:val="both"/>
      </w:pPr>
    </w:p>
    <w:p>
      <w:pPr>
        <w:pStyle w:val="6"/>
        <w:ind w:firstLine="540"/>
        <w:jc w:val="both"/>
        <w:outlineLvl w:val="2"/>
      </w:pPr>
      <w:r>
        <w:rPr>
          <w:sz w:val="20"/>
        </w:rPr>
        <w:t>Статья 992. Исполнение комиссионного поручения</w:t>
      </w:r>
    </w:p>
    <w:p>
      <w:pPr>
        <w:pStyle w:val="4"/>
        <w:jc w:val="both"/>
      </w:pPr>
    </w:p>
    <w:p>
      <w:pPr>
        <w:pStyle w:val="4"/>
        <w:ind w:firstLine="540"/>
        <w:jc w:val="both"/>
      </w:pPr>
      <w:r>
        <w:rPr>
          <w:sz w:val="20"/>
        </w:rPr>
        <w:t>Принятое на себя поручение комиссионер обязан исполнить на наиболее выгодных для комитента условиях в соответствии с указаниями комитента, а при отсутствии в договоре комиссии таких указаний - в соответствии с обычаями делового оборота или иными обычно предъявляемыми требованиями.</w:t>
      </w:r>
    </w:p>
    <w:p>
      <w:pPr>
        <w:pStyle w:val="4"/>
        <w:spacing w:before="200"/>
        <w:ind w:firstLine="540"/>
        <w:jc w:val="both"/>
      </w:pPr>
      <w:r>
        <w:rPr>
          <w:sz w:val="20"/>
        </w:rPr>
        <w:t>В случае, когда комиссионер совершил сделку на условиях более выгодных, чем те, которые были указаны комитентом, дополнительная выгода делится между комитентом и комиссионером поровну, если иное не предусмотрено соглашением сторон.</w:t>
      </w:r>
    </w:p>
    <w:p>
      <w:pPr>
        <w:pStyle w:val="4"/>
        <w:jc w:val="both"/>
      </w:pPr>
    </w:p>
    <w:p>
      <w:pPr>
        <w:pStyle w:val="6"/>
        <w:ind w:firstLine="540"/>
        <w:jc w:val="both"/>
        <w:outlineLvl w:val="2"/>
      </w:pPr>
      <w:r>
        <w:rPr>
          <w:sz w:val="20"/>
        </w:rPr>
        <w:t>Статья 993. Ответственность за неисполнение сделки, заключенной для комитента</w:t>
      </w:r>
    </w:p>
    <w:p>
      <w:pPr>
        <w:pStyle w:val="4"/>
        <w:jc w:val="both"/>
      </w:pPr>
    </w:p>
    <w:p>
      <w:pPr>
        <w:pStyle w:val="4"/>
        <w:ind w:firstLine="540"/>
        <w:jc w:val="both"/>
      </w:pPr>
      <w:r>
        <w:rPr>
          <w:sz w:val="20"/>
        </w:rPr>
        <w:t xml:space="preserve">1. Комиссионер не отвечает перед комитентом за неисполнение третьим лицом сделки, заключенной с ним за счет комитента, кроме случаев, когда комиссионер не проявил </w:t>
      </w:r>
      <w:r>
        <w:fldChar w:fldCharType="begin"/>
      </w:r>
      <w:r>
        <w:instrText xml:space="preserve"> HYPERLINK "https://login.consultant.ru/link/?req=doc&amp;base=RZB&amp;n=50345&amp;dst=100104" \h </w:instrText>
      </w:r>
      <w:r>
        <w:fldChar w:fldCharType="separate"/>
      </w:r>
      <w:r>
        <w:rPr>
          <w:color w:val="0000FF"/>
          <w:sz w:val="20"/>
        </w:rPr>
        <w:t>необходимой осмотрительности</w:t>
      </w:r>
      <w:r>
        <w:rPr>
          <w:color w:val="0000FF"/>
          <w:sz w:val="20"/>
        </w:rPr>
        <w:fldChar w:fldCharType="end"/>
      </w:r>
      <w:r>
        <w:rPr>
          <w:sz w:val="20"/>
        </w:rPr>
        <w:t xml:space="preserve"> в выборе этого лица либо принял на себя ручательство за исполнение сделки (делькредере).</w:t>
      </w:r>
    </w:p>
    <w:p>
      <w:pPr>
        <w:pStyle w:val="4"/>
        <w:spacing w:before="200"/>
        <w:ind w:firstLine="540"/>
        <w:jc w:val="both"/>
      </w:pPr>
      <w:bookmarkStart w:id="290" w:name="P4080"/>
      <w:bookmarkEnd w:id="290"/>
      <w:r>
        <w:rPr>
          <w:sz w:val="20"/>
        </w:rPr>
        <w:t>2. В случае неисполнения третьим лицом сделки, заключенной с ним комиссионером, комиссионер обязан немедленно сообщить об этом комитенту, собрать необходимые доказательства, а также по требованию комитента передать ему права по такой сделке с соблюдением правил об уступке требования (</w:t>
      </w:r>
      <w:r>
        <w:fldChar w:fldCharType="begin"/>
      </w:r>
      <w:r>
        <w:instrText xml:space="preserve"> HYPERLINK "https://login.consultant.ru/link/?req=doc&amp;base=RZB&amp;n=471848&amp;dst=101851" \h </w:instrText>
      </w:r>
      <w:r>
        <w:fldChar w:fldCharType="separate"/>
      </w:r>
      <w:r>
        <w:rPr>
          <w:color w:val="0000FF"/>
          <w:sz w:val="20"/>
        </w:rPr>
        <w:t>статьи 382</w:t>
      </w:r>
      <w:r>
        <w:rPr>
          <w:color w:val="0000FF"/>
          <w:sz w:val="20"/>
        </w:rPr>
        <w:fldChar w:fldCharType="end"/>
      </w:r>
      <w:r>
        <w:rPr>
          <w:sz w:val="20"/>
        </w:rPr>
        <w:t xml:space="preserve"> - </w:t>
      </w:r>
      <w:r>
        <w:fldChar w:fldCharType="begin"/>
      </w:r>
      <w:r>
        <w:instrText xml:space="preserve"> HYPERLINK "https://login.consultant.ru/link/?req=doc&amp;base=RZB&amp;n=471848&amp;dst=101863" \h </w:instrText>
      </w:r>
      <w:r>
        <w:fldChar w:fldCharType="separate"/>
      </w:r>
      <w:r>
        <w:rPr>
          <w:color w:val="0000FF"/>
          <w:sz w:val="20"/>
        </w:rPr>
        <w:t>386</w:t>
      </w:r>
      <w:r>
        <w:rPr>
          <w:color w:val="0000FF"/>
          <w:sz w:val="20"/>
        </w:rPr>
        <w:fldChar w:fldCharType="end"/>
      </w:r>
      <w:r>
        <w:rPr>
          <w:sz w:val="20"/>
        </w:rPr>
        <w:t xml:space="preserve">, </w:t>
      </w:r>
      <w:r>
        <w:fldChar w:fldCharType="begin"/>
      </w:r>
      <w:r>
        <w:instrText xml:space="preserve"> HYPERLINK "https://login.consultant.ru/link/?req=doc&amp;base=RZB&amp;n=471848&amp;dst=101872" \h </w:instrText>
      </w:r>
      <w:r>
        <w:fldChar w:fldCharType="separate"/>
      </w:r>
      <w:r>
        <w:rPr>
          <w:color w:val="0000FF"/>
          <w:sz w:val="20"/>
        </w:rPr>
        <w:t>388</w:t>
      </w:r>
      <w:r>
        <w:rPr>
          <w:color w:val="0000FF"/>
          <w:sz w:val="20"/>
        </w:rPr>
        <w:fldChar w:fldCharType="end"/>
      </w:r>
      <w:r>
        <w:rPr>
          <w:sz w:val="20"/>
        </w:rPr>
        <w:t xml:space="preserve">, </w:t>
      </w:r>
      <w:r>
        <w:fldChar w:fldCharType="begin"/>
      </w:r>
      <w:r>
        <w:instrText xml:space="preserve"> HYPERLINK "https://login.consultant.ru/link/?req=doc&amp;base=RZB&amp;n=471848&amp;dst=101875" \h </w:instrText>
      </w:r>
      <w:r>
        <w:fldChar w:fldCharType="separate"/>
      </w:r>
      <w:r>
        <w:rPr>
          <w:color w:val="0000FF"/>
          <w:sz w:val="20"/>
        </w:rPr>
        <w:t>389</w:t>
      </w:r>
      <w:r>
        <w:rPr>
          <w:color w:val="0000FF"/>
          <w:sz w:val="20"/>
        </w:rPr>
        <w:fldChar w:fldCharType="end"/>
      </w:r>
      <w:r>
        <w:rPr>
          <w:sz w:val="20"/>
        </w:rPr>
        <w:t>).</w:t>
      </w:r>
    </w:p>
    <w:p>
      <w:pPr>
        <w:pStyle w:val="4"/>
        <w:spacing w:before="200"/>
        <w:ind w:firstLine="540"/>
        <w:jc w:val="both"/>
      </w:pPr>
      <w:r>
        <w:rPr>
          <w:sz w:val="20"/>
        </w:rPr>
        <w:t xml:space="preserve">3. Уступка прав комитенту по сделке на основании </w:t>
      </w:r>
      <w:r>
        <w:fldChar w:fldCharType="begin"/>
      </w:r>
      <w:r>
        <w:instrText xml:space="preserve"> HYPERLINK \l "P4080" \h </w:instrText>
      </w:r>
      <w:r>
        <w:fldChar w:fldCharType="separate"/>
      </w:r>
      <w:r>
        <w:rPr>
          <w:color w:val="0000FF"/>
          <w:sz w:val="20"/>
        </w:rPr>
        <w:t>пункта 2</w:t>
      </w:r>
      <w:r>
        <w:rPr>
          <w:color w:val="0000FF"/>
          <w:sz w:val="20"/>
        </w:rPr>
        <w:fldChar w:fldCharType="end"/>
      </w:r>
      <w:r>
        <w:rPr>
          <w:sz w:val="20"/>
        </w:rPr>
        <w:t xml:space="preserve"> настоящей статьи допускается независимо от соглашения комиссионера с третьим лицом, запрещающего или ограничивающего такую уступку. Это не освобождает комиссионера от ответственности перед третьим лицом в связи с уступкой права в нарушение соглашения о ее запрете или об ограничении.</w:t>
      </w:r>
    </w:p>
    <w:p>
      <w:pPr>
        <w:pStyle w:val="4"/>
        <w:jc w:val="both"/>
      </w:pPr>
    </w:p>
    <w:p>
      <w:pPr>
        <w:pStyle w:val="6"/>
        <w:ind w:firstLine="540"/>
        <w:jc w:val="both"/>
        <w:outlineLvl w:val="2"/>
      </w:pPr>
      <w:r>
        <w:rPr>
          <w:sz w:val="20"/>
        </w:rPr>
        <w:t>Статья 994. Субкомиссия</w:t>
      </w:r>
    </w:p>
    <w:p>
      <w:pPr>
        <w:pStyle w:val="4"/>
        <w:jc w:val="both"/>
      </w:pPr>
    </w:p>
    <w:p>
      <w:pPr>
        <w:pStyle w:val="4"/>
        <w:ind w:firstLine="540"/>
        <w:jc w:val="both"/>
      </w:pPr>
      <w:r>
        <w:rPr>
          <w:sz w:val="20"/>
        </w:rPr>
        <w:t>1. Если иное не предусмотрено договором комиссии, комиссионер вправе в целях исполнения этого договора заключить договор субкомиссии с другим лицом, оставаясь ответственным за действия субкомиссионера перед комитентом.</w:t>
      </w:r>
    </w:p>
    <w:p>
      <w:pPr>
        <w:pStyle w:val="4"/>
        <w:spacing w:before="200"/>
        <w:ind w:firstLine="540"/>
        <w:jc w:val="both"/>
      </w:pPr>
      <w:r>
        <w:rPr>
          <w:sz w:val="20"/>
        </w:rPr>
        <w:t>По договору субкомиссии комиссионер приобретает в отношении субкомиссионера права и обязанности комитента.</w:t>
      </w:r>
    </w:p>
    <w:p>
      <w:pPr>
        <w:pStyle w:val="4"/>
        <w:spacing w:before="200"/>
        <w:ind w:firstLine="540"/>
        <w:jc w:val="both"/>
      </w:pPr>
      <w:r>
        <w:rPr>
          <w:sz w:val="20"/>
        </w:rPr>
        <w:t>2. До прекращения договора комиссии комитент не вправе без согласия комиссионера вступать в непосредственные отношения с субкомиссионером, если иное не предусмотрено договором комиссии.</w:t>
      </w:r>
    </w:p>
    <w:p>
      <w:pPr>
        <w:pStyle w:val="4"/>
        <w:jc w:val="both"/>
      </w:pPr>
    </w:p>
    <w:p>
      <w:pPr>
        <w:pStyle w:val="6"/>
        <w:ind w:firstLine="540"/>
        <w:jc w:val="both"/>
        <w:outlineLvl w:val="2"/>
      </w:pPr>
      <w:r>
        <w:rPr>
          <w:sz w:val="20"/>
        </w:rPr>
        <w:t>Статья 995. Отступление от указаний комитента</w:t>
      </w:r>
    </w:p>
    <w:p>
      <w:pPr>
        <w:pStyle w:val="4"/>
        <w:ind w:firstLine="540"/>
        <w:jc w:val="both"/>
      </w:pPr>
    </w:p>
    <w:p>
      <w:pPr>
        <w:pStyle w:val="4"/>
        <w:ind w:firstLine="540"/>
        <w:jc w:val="both"/>
      </w:pPr>
      <w:r>
        <w:rPr>
          <w:sz w:val="20"/>
        </w:rPr>
        <w:t>1. Комиссионер вправе отступить от указаний комитента, если по обстоятельствам дела это необходимо в интересах комитента и комиссионер не мог предварительно запросить комитента либо не получил в разумный срок ответ на свой запрос. Комиссионер обязан уведомить комитента о допущенных отступлениях, как только уведомление стало возможным.</w:t>
      </w:r>
    </w:p>
    <w:p>
      <w:pPr>
        <w:pStyle w:val="4"/>
        <w:spacing w:before="200"/>
        <w:ind w:firstLine="540"/>
        <w:jc w:val="both"/>
      </w:pPr>
      <w:r>
        <w:rPr>
          <w:sz w:val="20"/>
        </w:rPr>
        <w:t>Комиссионеру, действующему в качестве предпринимателя, может быть предоставлено комитентом право отступать от его указаний без предварительного запроса. В этом случае комиссионер обязан в разумный срок уведомить комитента о допущенных отступлениях, если иное не предусмотрено договором комиссии.</w:t>
      </w:r>
    </w:p>
    <w:p>
      <w:pPr>
        <w:pStyle w:val="4"/>
        <w:spacing w:before="200"/>
        <w:ind w:firstLine="540"/>
        <w:jc w:val="both"/>
      </w:pPr>
      <w:r>
        <w:rPr>
          <w:sz w:val="20"/>
        </w:rPr>
        <w:t>2. Комиссионер, продавший имущество по цене ниже согласованной с комитентом, обязан возместить последнему разницу, если не докажет, что у него не было возможности продать имущество по согласованной цене и продажа по более низкой цене предупредила еще большие убытки. В случае, когда комиссионер был обязан предварительно запросить комитента, комиссионер должен также доказать, что он не имел возможности получить предварительно согласие комитента на отступление от его указаний.</w:t>
      </w:r>
    </w:p>
    <w:p>
      <w:pPr>
        <w:pStyle w:val="4"/>
        <w:spacing w:before="200"/>
        <w:ind w:firstLine="540"/>
        <w:jc w:val="both"/>
      </w:pPr>
      <w:r>
        <w:rPr>
          <w:sz w:val="20"/>
        </w:rPr>
        <w:t>3. Если комиссионер купил имущество по цене выше согласованной с комитентом, комитент, не желающий принять такую покупку, обязан заявить об этом комиссионеру в разумный срок по получении от него извещения о заключении сделки с третьим лицом. В противном случае покупка признается принятой комитентом.</w:t>
      </w:r>
    </w:p>
    <w:p>
      <w:pPr>
        <w:pStyle w:val="4"/>
        <w:spacing w:before="200"/>
        <w:ind w:firstLine="540"/>
        <w:jc w:val="both"/>
      </w:pPr>
      <w:r>
        <w:rPr>
          <w:sz w:val="20"/>
        </w:rPr>
        <w:t>Если комиссионер сообщил, что принимает разницу в цене на свой счет, комитент не вправе отказаться от заключенной для него сделки.</w:t>
      </w:r>
    </w:p>
    <w:p>
      <w:pPr>
        <w:pStyle w:val="4"/>
        <w:jc w:val="both"/>
      </w:pPr>
    </w:p>
    <w:p>
      <w:pPr>
        <w:pStyle w:val="6"/>
        <w:ind w:firstLine="540"/>
        <w:jc w:val="both"/>
        <w:outlineLvl w:val="2"/>
      </w:pPr>
      <w:r>
        <w:rPr>
          <w:sz w:val="20"/>
        </w:rPr>
        <w:t>Статья 996. Права на вещи, являющиеся предметом комиссии</w:t>
      </w:r>
    </w:p>
    <w:p>
      <w:pPr>
        <w:pStyle w:val="4"/>
        <w:jc w:val="both"/>
      </w:pPr>
    </w:p>
    <w:p>
      <w:pPr>
        <w:pStyle w:val="4"/>
        <w:ind w:firstLine="540"/>
        <w:jc w:val="both"/>
      </w:pPr>
      <w:r>
        <w:rPr>
          <w:sz w:val="20"/>
        </w:rPr>
        <w:t>1. Вещи, поступившие к комиссионеру от комитента либо приобретенные комиссионером за счет комитента, являются собственностью последнего.</w:t>
      </w:r>
    </w:p>
    <w:p>
      <w:pPr>
        <w:pStyle w:val="4"/>
        <w:spacing w:before="200"/>
        <w:ind w:firstLine="540"/>
        <w:jc w:val="both"/>
      </w:pPr>
      <w:r>
        <w:rPr>
          <w:sz w:val="20"/>
        </w:rPr>
        <w:t xml:space="preserve">2. Комиссионер вправе в соответствии со </w:t>
      </w:r>
      <w:r>
        <w:fldChar w:fldCharType="begin"/>
      </w:r>
      <w:r>
        <w:instrText xml:space="preserve"> HYPERLINK "https://login.consultant.ru/link/?req=doc&amp;base=RZB&amp;n=471848&amp;dst=101771" \h </w:instrText>
      </w:r>
      <w:r>
        <w:fldChar w:fldCharType="separate"/>
      </w:r>
      <w:r>
        <w:rPr>
          <w:color w:val="0000FF"/>
          <w:sz w:val="20"/>
        </w:rPr>
        <w:t>статьей 359</w:t>
      </w:r>
      <w:r>
        <w:rPr>
          <w:color w:val="0000FF"/>
          <w:sz w:val="20"/>
        </w:rPr>
        <w:fldChar w:fldCharType="end"/>
      </w:r>
      <w:r>
        <w:rPr>
          <w:sz w:val="20"/>
        </w:rPr>
        <w:t xml:space="preserve"> настоящего Кодекса удерживать находящиеся у него вещи, которые подлежат передаче комитенту либо лицу, указанному комитентом, в обеспечение своих требований по договору комиссии.</w:t>
      </w:r>
    </w:p>
    <w:p>
      <w:pPr>
        <w:pStyle w:val="4"/>
        <w:spacing w:before="200"/>
        <w:ind w:firstLine="540"/>
        <w:jc w:val="both"/>
      </w:pPr>
      <w:r>
        <w:rPr>
          <w:sz w:val="20"/>
        </w:rPr>
        <w:t xml:space="preserve">В случае объявления комитента несостоятельным (банкротом) указанное право комиссионера прекращается, а его требования к комитенту в пределах стоимости вещей, которые он удерживал, удовлетворяются в соответствии со </w:t>
      </w:r>
      <w:r>
        <w:fldChar w:fldCharType="begin"/>
      </w:r>
      <w:r>
        <w:instrText xml:space="preserve"> HYPERLINK "https://login.consultant.ru/link/?req=doc&amp;base=RZB&amp;n=471848&amp;dst=101776" \h </w:instrText>
      </w:r>
      <w:r>
        <w:fldChar w:fldCharType="separate"/>
      </w:r>
      <w:r>
        <w:rPr>
          <w:color w:val="0000FF"/>
          <w:sz w:val="20"/>
        </w:rPr>
        <w:t>статьей 360</w:t>
      </w:r>
      <w:r>
        <w:rPr>
          <w:color w:val="0000FF"/>
          <w:sz w:val="20"/>
        </w:rPr>
        <w:fldChar w:fldCharType="end"/>
      </w:r>
      <w:r>
        <w:rPr>
          <w:sz w:val="20"/>
        </w:rPr>
        <w:t xml:space="preserve"> настоящего Кодекса наравне с требованиями, обеспеченными залогом.</w:t>
      </w:r>
    </w:p>
    <w:p>
      <w:pPr>
        <w:pStyle w:val="4"/>
        <w:jc w:val="both"/>
      </w:pPr>
    </w:p>
    <w:p>
      <w:pPr>
        <w:pStyle w:val="6"/>
        <w:ind w:firstLine="540"/>
        <w:jc w:val="both"/>
        <w:outlineLvl w:val="2"/>
      </w:pPr>
      <w:r>
        <w:rPr>
          <w:sz w:val="20"/>
        </w:rPr>
        <w:t>Статья 997. Удовлетворение требований комиссионера из причитающихся комитенту сумм</w:t>
      </w:r>
    </w:p>
    <w:p>
      <w:pPr>
        <w:pStyle w:val="4"/>
        <w:jc w:val="both"/>
      </w:pPr>
    </w:p>
    <w:p>
      <w:pPr>
        <w:pStyle w:val="4"/>
        <w:ind w:firstLine="540"/>
        <w:jc w:val="both"/>
      </w:pPr>
      <w:r>
        <w:rPr>
          <w:sz w:val="20"/>
        </w:rPr>
        <w:t xml:space="preserve">Комиссионер вправе в соответствии со </w:t>
      </w:r>
      <w:r>
        <w:fldChar w:fldCharType="begin"/>
      </w:r>
      <w:r>
        <w:instrText xml:space="preserve"> HYPERLINK "https://login.consultant.ru/link/?req=doc&amp;base=RZB&amp;n=471848&amp;dst=101951" \h </w:instrText>
      </w:r>
      <w:r>
        <w:fldChar w:fldCharType="separate"/>
      </w:r>
      <w:r>
        <w:rPr>
          <w:color w:val="0000FF"/>
          <w:sz w:val="20"/>
        </w:rPr>
        <w:t>статьей 410</w:t>
      </w:r>
      <w:r>
        <w:rPr>
          <w:color w:val="0000FF"/>
          <w:sz w:val="20"/>
        </w:rPr>
        <w:fldChar w:fldCharType="end"/>
      </w:r>
      <w:r>
        <w:rPr>
          <w:sz w:val="20"/>
        </w:rPr>
        <w:t xml:space="preserve"> настоящего Кодекса удержать причитающиеся ему по договору комиссии суммы из всех сумм, поступивших к нему за счет комитента. Однако кредиторы комитента, пользующиеся в отношении очередности удовлетворения их требований преимуществом перед залогодержателями, не лишаются права на удовлетворение этих требований из удержанных комиссионером сумм.</w:t>
      </w:r>
    </w:p>
    <w:p>
      <w:pPr>
        <w:pStyle w:val="4"/>
        <w:jc w:val="both"/>
      </w:pPr>
    </w:p>
    <w:p>
      <w:pPr>
        <w:pStyle w:val="6"/>
        <w:ind w:firstLine="540"/>
        <w:jc w:val="both"/>
        <w:outlineLvl w:val="2"/>
      </w:pPr>
      <w:r>
        <w:rPr>
          <w:sz w:val="20"/>
        </w:rPr>
        <w:t>Статья 998. Ответственность комиссионера за утрату, недостачу или повреждение имущества комитента</w:t>
      </w:r>
    </w:p>
    <w:p>
      <w:pPr>
        <w:pStyle w:val="4"/>
        <w:jc w:val="both"/>
      </w:pPr>
    </w:p>
    <w:p>
      <w:pPr>
        <w:pStyle w:val="4"/>
        <w:ind w:firstLine="540"/>
        <w:jc w:val="both"/>
      </w:pPr>
      <w:r>
        <w:rPr>
          <w:sz w:val="20"/>
        </w:rPr>
        <w:t>1. Комиссионер отвечает перед комитентом за утрату, недостачу или повреждение находящегося у него имущества комитента.</w:t>
      </w:r>
    </w:p>
    <w:p>
      <w:pPr>
        <w:pStyle w:val="4"/>
        <w:spacing w:before="200"/>
        <w:ind w:firstLine="540"/>
        <w:jc w:val="both"/>
      </w:pPr>
      <w:r>
        <w:rPr>
          <w:sz w:val="20"/>
        </w:rPr>
        <w:t>2. Если при приеме комиссионером имущества, присланного комитентом либо поступившего к комиссионеру для комитента, в этом имуществе окажутся повреждения или недостача, которые могут быть замечены при наружном осмотре, а также в случае причинения кем-либо ущерба имуществу комитента, находящемуся у комиссионера, комиссионер обязан принять меры по охране прав комитента, собрать необходимые доказательства и обо всем без промедления сообщить комитенту.</w:t>
      </w:r>
    </w:p>
    <w:p>
      <w:pPr>
        <w:pStyle w:val="4"/>
        <w:spacing w:before="200"/>
        <w:ind w:firstLine="540"/>
        <w:jc w:val="both"/>
      </w:pPr>
      <w:r>
        <w:rPr>
          <w:sz w:val="20"/>
        </w:rPr>
        <w:t>3. Комиссионер, не застраховавший находящееся у него имущество комитента, отвечает за это лишь в случаях, когда комитент предписал ему застраховать имущество за счет комитента либо страхование этого имущества комиссионером предусмотрено договором комиссии или обычаями делового оборота.</w:t>
      </w:r>
    </w:p>
    <w:p>
      <w:pPr>
        <w:pStyle w:val="4"/>
        <w:jc w:val="both"/>
      </w:pPr>
    </w:p>
    <w:p>
      <w:pPr>
        <w:pStyle w:val="6"/>
        <w:ind w:firstLine="540"/>
        <w:jc w:val="both"/>
        <w:outlineLvl w:val="2"/>
      </w:pPr>
      <w:r>
        <w:rPr>
          <w:sz w:val="20"/>
        </w:rPr>
        <w:t>Статья 999. Отчет комиссионера</w:t>
      </w:r>
    </w:p>
    <w:p>
      <w:pPr>
        <w:pStyle w:val="4"/>
        <w:jc w:val="both"/>
      </w:pPr>
    </w:p>
    <w:p>
      <w:pPr>
        <w:pStyle w:val="4"/>
        <w:ind w:firstLine="540"/>
        <w:jc w:val="both"/>
      </w:pPr>
      <w:r>
        <w:rPr>
          <w:sz w:val="20"/>
        </w:rPr>
        <w:t>По исполнении поручения комиссионер обязан представить комитенту отчет и передать ему все полученное по договору комиссии. Комитент, имеющий возражения по отчету, должен сообщить о них комиссионеру в течение тридцати дней со дня получения отчета, если соглашением сторон не установлен иной срок. В противном случае отчет при отсутствии иного соглашения считается принятым.</w:t>
      </w:r>
    </w:p>
    <w:p>
      <w:pPr>
        <w:pStyle w:val="4"/>
        <w:jc w:val="both"/>
      </w:pPr>
    </w:p>
    <w:p>
      <w:pPr>
        <w:pStyle w:val="6"/>
        <w:ind w:firstLine="540"/>
        <w:jc w:val="both"/>
        <w:outlineLvl w:val="2"/>
      </w:pPr>
      <w:r>
        <w:rPr>
          <w:sz w:val="20"/>
        </w:rPr>
        <w:t>Статья 1000. Принятие комитентом исполненного по договору комиссии</w:t>
      </w:r>
    </w:p>
    <w:p>
      <w:pPr>
        <w:pStyle w:val="4"/>
        <w:jc w:val="both"/>
      </w:pPr>
    </w:p>
    <w:p>
      <w:pPr>
        <w:pStyle w:val="4"/>
        <w:ind w:firstLine="540"/>
        <w:jc w:val="both"/>
      </w:pPr>
      <w:r>
        <w:rPr>
          <w:sz w:val="20"/>
        </w:rPr>
        <w:t>Комитент обязан:</w:t>
      </w:r>
    </w:p>
    <w:p>
      <w:pPr>
        <w:pStyle w:val="4"/>
        <w:spacing w:before="200"/>
        <w:ind w:firstLine="540"/>
        <w:jc w:val="both"/>
      </w:pPr>
      <w:r>
        <w:rPr>
          <w:sz w:val="20"/>
        </w:rPr>
        <w:t>принять от комиссионера все исполненное по договору комиссии;</w:t>
      </w:r>
    </w:p>
    <w:p>
      <w:pPr>
        <w:pStyle w:val="4"/>
        <w:spacing w:before="200"/>
        <w:ind w:firstLine="540"/>
        <w:jc w:val="both"/>
      </w:pPr>
      <w:r>
        <w:rPr>
          <w:sz w:val="20"/>
        </w:rPr>
        <w:t>осмотреть имущество, приобретенное для него комиссионером, и известить последнего без промедления об обнаруженных в этом имуществе недостатках;</w:t>
      </w:r>
    </w:p>
    <w:p>
      <w:pPr>
        <w:pStyle w:val="4"/>
        <w:spacing w:before="200"/>
        <w:ind w:firstLine="540"/>
        <w:jc w:val="both"/>
      </w:pPr>
      <w:r>
        <w:rPr>
          <w:sz w:val="20"/>
        </w:rPr>
        <w:t>освободить комиссионера от обязательств, принятых им на себя перед третьим лицом по исполнению комиссионного поручения.</w:t>
      </w:r>
    </w:p>
    <w:p>
      <w:pPr>
        <w:pStyle w:val="4"/>
        <w:jc w:val="both"/>
      </w:pPr>
    </w:p>
    <w:p>
      <w:pPr>
        <w:pStyle w:val="6"/>
        <w:ind w:firstLine="540"/>
        <w:jc w:val="both"/>
        <w:outlineLvl w:val="2"/>
      </w:pPr>
      <w:r>
        <w:rPr>
          <w:sz w:val="20"/>
        </w:rPr>
        <w:t>Статья 1001. Возмещение расходов на исполнение комиссионного поручения</w:t>
      </w:r>
    </w:p>
    <w:p>
      <w:pPr>
        <w:pStyle w:val="4"/>
        <w:jc w:val="both"/>
      </w:pPr>
    </w:p>
    <w:p>
      <w:pPr>
        <w:pStyle w:val="4"/>
        <w:ind w:firstLine="540"/>
        <w:jc w:val="both"/>
      </w:pPr>
      <w:r>
        <w:rPr>
          <w:sz w:val="20"/>
        </w:rPr>
        <w:t>Комитент обязан помимо уплаты комиссионного вознаграждения, а в соответствующих случаях и дополнительного вознаграждения за делькредере возместить комиссионеру израсходованные им на исполнение комиссионного поручения суммы.</w:t>
      </w:r>
    </w:p>
    <w:p>
      <w:pPr>
        <w:pStyle w:val="4"/>
        <w:spacing w:before="200"/>
        <w:ind w:firstLine="540"/>
        <w:jc w:val="both"/>
      </w:pPr>
      <w:r>
        <w:rPr>
          <w:sz w:val="20"/>
        </w:rPr>
        <w:t>Комиссионер не имеет права на возмещение расходов на хранение находящегося у него имущества комитента, если в законе или договоре комиссии не установлено иное.</w:t>
      </w:r>
    </w:p>
    <w:p>
      <w:pPr>
        <w:pStyle w:val="4"/>
        <w:jc w:val="both"/>
      </w:pPr>
    </w:p>
    <w:p>
      <w:pPr>
        <w:pStyle w:val="6"/>
        <w:ind w:firstLine="540"/>
        <w:jc w:val="both"/>
        <w:outlineLvl w:val="2"/>
      </w:pPr>
      <w:r>
        <w:rPr>
          <w:sz w:val="20"/>
        </w:rPr>
        <w:t>Статья 1002. Прекращение договора комиссии</w:t>
      </w:r>
    </w:p>
    <w:p>
      <w:pPr>
        <w:pStyle w:val="4"/>
        <w:jc w:val="both"/>
      </w:pPr>
    </w:p>
    <w:p>
      <w:pPr>
        <w:pStyle w:val="4"/>
        <w:ind w:firstLine="540"/>
        <w:jc w:val="both"/>
      </w:pPr>
      <w:r>
        <w:rPr>
          <w:sz w:val="20"/>
        </w:rPr>
        <w:t>Договор комиссии прекращается вследствие:</w:t>
      </w:r>
    </w:p>
    <w:p>
      <w:pPr>
        <w:pStyle w:val="4"/>
        <w:spacing w:before="200"/>
        <w:ind w:firstLine="540"/>
        <w:jc w:val="both"/>
      </w:pPr>
      <w:r>
        <w:rPr>
          <w:sz w:val="20"/>
        </w:rPr>
        <w:t>отказа комитента от исполнения договора;</w:t>
      </w:r>
    </w:p>
    <w:p>
      <w:pPr>
        <w:pStyle w:val="4"/>
        <w:spacing w:before="200"/>
        <w:ind w:firstLine="540"/>
        <w:jc w:val="both"/>
      </w:pPr>
      <w:r>
        <w:rPr>
          <w:sz w:val="20"/>
        </w:rPr>
        <w:t xml:space="preserve">отказа комиссионера от исполнения договора в случаях, предусмотренных </w:t>
      </w:r>
      <w:r>
        <w:fldChar w:fldCharType="begin"/>
      </w:r>
      <w:r>
        <w:instrText xml:space="preserve"> HYPERLINK \l "P4145" \h </w:instrText>
      </w:r>
      <w:r>
        <w:fldChar w:fldCharType="separate"/>
      </w:r>
      <w:r>
        <w:rPr>
          <w:color w:val="0000FF"/>
          <w:sz w:val="20"/>
        </w:rPr>
        <w:t>законом</w:t>
      </w:r>
      <w:r>
        <w:rPr>
          <w:color w:val="0000FF"/>
          <w:sz w:val="20"/>
        </w:rPr>
        <w:fldChar w:fldCharType="end"/>
      </w:r>
      <w:r>
        <w:rPr>
          <w:sz w:val="20"/>
        </w:rPr>
        <w:t xml:space="preserve"> или договором;</w:t>
      </w:r>
    </w:p>
    <w:p>
      <w:pPr>
        <w:pStyle w:val="4"/>
        <w:spacing w:before="200"/>
        <w:ind w:firstLine="540"/>
        <w:jc w:val="both"/>
      </w:pPr>
      <w:r>
        <w:rPr>
          <w:sz w:val="20"/>
        </w:rPr>
        <w:t>смерти комиссионера, признания его недееспособным, ограниченно дееспособным или безвестно отсутствующим;</w:t>
      </w:r>
    </w:p>
    <w:p>
      <w:pPr>
        <w:pStyle w:val="4"/>
        <w:spacing w:before="200"/>
        <w:ind w:firstLine="540"/>
        <w:jc w:val="both"/>
      </w:pPr>
      <w:r>
        <w:rPr>
          <w:sz w:val="20"/>
        </w:rPr>
        <w:t>признания индивидуального предпринимателя, являющегося комиссионером, несостоятельным (банкротом).</w:t>
      </w:r>
    </w:p>
    <w:p>
      <w:pPr>
        <w:pStyle w:val="4"/>
        <w:spacing w:before="200"/>
        <w:ind w:firstLine="540"/>
        <w:jc w:val="both"/>
      </w:pPr>
      <w:r>
        <w:rPr>
          <w:sz w:val="20"/>
        </w:rPr>
        <w:t>В случае объявления комиссионера несостоятельным (банкротом) его права и обязанности по сделкам, заключенным им для комитента во исполнение указаний последнего, переходят к комитенту.</w:t>
      </w:r>
    </w:p>
    <w:p>
      <w:pPr>
        <w:pStyle w:val="4"/>
        <w:jc w:val="both"/>
      </w:pPr>
    </w:p>
    <w:p>
      <w:pPr>
        <w:pStyle w:val="6"/>
        <w:ind w:firstLine="540"/>
        <w:jc w:val="both"/>
        <w:outlineLvl w:val="2"/>
      </w:pPr>
      <w:r>
        <w:rPr>
          <w:sz w:val="20"/>
        </w:rPr>
        <w:t>Статья 1003. Отмена комиссионного поручения комитентом</w:t>
      </w:r>
    </w:p>
    <w:p>
      <w:pPr>
        <w:pStyle w:val="4"/>
        <w:jc w:val="both"/>
      </w:pPr>
    </w:p>
    <w:p>
      <w:pPr>
        <w:pStyle w:val="4"/>
        <w:ind w:firstLine="540"/>
        <w:jc w:val="both"/>
      </w:pPr>
      <w:r>
        <w:rPr>
          <w:sz w:val="20"/>
        </w:rPr>
        <w:t>1. Комитент вправе в любое время отказаться от исполнения договора комиссии, отменив данное комиссионеру поручение. Комиссионер вправе требовать возмещения убытков, вызванных отменой поручения.</w:t>
      </w:r>
    </w:p>
    <w:p>
      <w:pPr>
        <w:pStyle w:val="4"/>
        <w:spacing w:before="200"/>
        <w:ind w:firstLine="540"/>
        <w:jc w:val="both"/>
      </w:pPr>
      <w:r>
        <w:rPr>
          <w:sz w:val="20"/>
        </w:rPr>
        <w:t>2. В случае, когда договор комиссии заключен без указания срока его действия, комитент должен уведомить комиссионера о прекращении договора не позднее чем за тридцать дней, если более продолжительный срок уведомления не предусмотрен договором.</w:t>
      </w:r>
    </w:p>
    <w:p>
      <w:pPr>
        <w:pStyle w:val="4"/>
        <w:spacing w:before="200"/>
        <w:ind w:firstLine="540"/>
        <w:jc w:val="both"/>
      </w:pPr>
      <w:r>
        <w:rPr>
          <w:sz w:val="20"/>
        </w:rPr>
        <w:t>В этом случае комитент обязан выплатить комиссионеру вознаграждение за сделки, совершенные им до прекращения договора, а также возместить комиссионеру понесенные им до прекращения договора расходы.</w:t>
      </w:r>
    </w:p>
    <w:p>
      <w:pPr>
        <w:pStyle w:val="4"/>
        <w:spacing w:before="200"/>
        <w:ind w:firstLine="540"/>
        <w:jc w:val="both"/>
      </w:pPr>
      <w:r>
        <w:rPr>
          <w:sz w:val="20"/>
        </w:rPr>
        <w:t>3. В случае отмены поручения комитент обязан в срок, установленный договором комиссии, а если такой срок не установлен, незамедлительно распорядиться своим находящимся в ведении комиссионера имуществом. Если комитент не выполнит эту обязанность, комиссионер вправе сдать имущество на хранение за счет комитента либо продать его по возможно более выгодной для комитента цене.</w:t>
      </w:r>
    </w:p>
    <w:p>
      <w:pPr>
        <w:pStyle w:val="4"/>
        <w:jc w:val="both"/>
      </w:pPr>
    </w:p>
    <w:p>
      <w:pPr>
        <w:pStyle w:val="6"/>
        <w:ind w:firstLine="540"/>
        <w:jc w:val="both"/>
        <w:outlineLvl w:val="2"/>
      </w:pPr>
      <w:bookmarkStart w:id="291" w:name="P4145"/>
      <w:bookmarkEnd w:id="291"/>
      <w:r>
        <w:rPr>
          <w:sz w:val="20"/>
        </w:rPr>
        <w:t>Статья 1004. Отказ комиссионера от исполнения договора комиссии</w:t>
      </w:r>
    </w:p>
    <w:p>
      <w:pPr>
        <w:pStyle w:val="4"/>
        <w:jc w:val="both"/>
      </w:pPr>
    </w:p>
    <w:p>
      <w:pPr>
        <w:pStyle w:val="4"/>
        <w:ind w:firstLine="540"/>
        <w:jc w:val="both"/>
      </w:pPr>
      <w:r>
        <w:rPr>
          <w:sz w:val="20"/>
        </w:rPr>
        <w:t>1. Комиссионер не вправе, если иное не предусмотрено договором комиссии, отказаться от его исполнения, за исключением случая, когда договор заключен без указания срока его действия. В этом случае комиссионер должен уведомить комитента о прекращении договора не позднее чем за тридцать дней, если более продолжительный срок уведомления не предусмотрен договором.</w:t>
      </w:r>
    </w:p>
    <w:p>
      <w:pPr>
        <w:pStyle w:val="4"/>
        <w:spacing w:before="200"/>
        <w:ind w:firstLine="540"/>
        <w:jc w:val="both"/>
      </w:pPr>
      <w:r>
        <w:rPr>
          <w:sz w:val="20"/>
        </w:rPr>
        <w:t>Комиссионер обязан принять меры, необходимые для обеспечения сохранности имущества комитента.</w:t>
      </w:r>
    </w:p>
    <w:p>
      <w:pPr>
        <w:pStyle w:val="4"/>
        <w:spacing w:before="200"/>
        <w:ind w:firstLine="540"/>
        <w:jc w:val="both"/>
      </w:pPr>
      <w:r>
        <w:rPr>
          <w:sz w:val="20"/>
        </w:rPr>
        <w:t>2. Комитент должен распорядиться своим находящимся в ведении комиссионера имуществом в течение пятнадцати дней со дня получения уведомления об отказе комиссионера исполнить поручение, если договором комиссии не установлен иной срок. Если он не выполнит эту обязанность, комиссионер вправе сдать имущество на хранение за счет комитента либо продать его по возможно более выгодной для комитента цене.</w:t>
      </w:r>
    </w:p>
    <w:p>
      <w:pPr>
        <w:pStyle w:val="4"/>
        <w:spacing w:before="200"/>
        <w:ind w:firstLine="540"/>
        <w:jc w:val="both"/>
      </w:pPr>
      <w:r>
        <w:rPr>
          <w:sz w:val="20"/>
        </w:rPr>
        <w:t>3. Если договором комиссии не предусмотрено иное, комиссионер, отказавшийся от исполнения поручения, сохраняет право на комиссионное вознаграждение за сделки, совершенные им до прекращения договора, а также на возмещение понесенных до этого момента расходов.</w:t>
      </w:r>
    </w:p>
    <w:p>
      <w:pPr>
        <w:pStyle w:val="4"/>
        <w:jc w:val="both"/>
      </w:pPr>
    </w:p>
    <w:p>
      <w:pPr>
        <w:pStyle w:val="6"/>
        <w:jc w:val="center"/>
        <w:outlineLvl w:val="1"/>
      </w:pPr>
      <w:bookmarkStart w:id="292" w:name="P4152"/>
      <w:bookmarkEnd w:id="292"/>
      <w:r>
        <w:rPr>
          <w:sz w:val="20"/>
        </w:rPr>
        <w:t>Глава 52. Агентирование</w:t>
      </w:r>
    </w:p>
    <w:p>
      <w:pPr>
        <w:pStyle w:val="4"/>
        <w:jc w:val="both"/>
      </w:pPr>
    </w:p>
    <w:p>
      <w:pPr>
        <w:pStyle w:val="6"/>
        <w:ind w:firstLine="540"/>
        <w:jc w:val="both"/>
        <w:outlineLvl w:val="2"/>
      </w:pPr>
      <w:r>
        <w:rPr>
          <w:sz w:val="20"/>
        </w:rPr>
        <w:t>Статья 1005. Агентский договор</w:t>
      </w:r>
    </w:p>
    <w:p>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both"/>
            </w:pPr>
            <w:r>
              <w:rPr>
                <w:color w:val="392C69"/>
                <w:sz w:val="20"/>
              </w:rPr>
              <w:t xml:space="preserve">Позиции высших судов по ст. 1005 ГК РФ </w:t>
            </w:r>
            <w:r>
              <w:fldChar w:fldCharType="begin"/>
            </w:r>
            <w:r>
              <w:instrText xml:space="preserve"> HYPERLINK "https://login.consultant.ru/link/?req=doc&amp;base=PPVS&amp;n=1799" \h </w:instrText>
            </w:r>
            <w:r>
              <w:fldChar w:fldCharType="separate"/>
            </w:r>
            <w:r>
              <w:rPr>
                <w:color w:val="0000FF"/>
                <w:sz w:val="20"/>
              </w:rPr>
              <w:t>&gt;&gt;&gt;</w:t>
            </w:r>
            <w:r>
              <w:rPr>
                <w:color w:val="0000FF"/>
                <w:sz w:val="20"/>
              </w:rPr>
              <w:fldChar w:fldCharType="end"/>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4"/>
        <w:jc w:val="both"/>
      </w:pPr>
    </w:p>
    <w:p>
      <w:pPr>
        <w:pStyle w:val="4"/>
        <w:ind w:firstLine="540"/>
        <w:jc w:val="both"/>
      </w:pPr>
      <w:r>
        <w:rPr>
          <w:sz w:val="20"/>
        </w:rPr>
        <w:t>1. По агентскому договору одна сторона (агент) обязуется за вознаграждение совершать по поручению другой стороны (принципала) юридические и иные действия от своего имени, но за счет принципала либо от имени и за счет принципала.</w:t>
      </w:r>
    </w:p>
    <w:p>
      <w:pPr>
        <w:pStyle w:val="4"/>
        <w:spacing w:before="200"/>
        <w:ind w:firstLine="540"/>
        <w:jc w:val="both"/>
      </w:pPr>
      <w:r>
        <w:rPr>
          <w:sz w:val="20"/>
        </w:rPr>
        <w:t>По сделке, совершенной агентом с третьим лицом от своего имени и за счет принципала, приобретает права и становится обязанным агент, хотя бы принципал и был назван в сделке или вступил с третьим лицом в непосредственные отношения по исполнению сделки.</w:t>
      </w:r>
    </w:p>
    <w:p>
      <w:pPr>
        <w:pStyle w:val="4"/>
        <w:spacing w:before="200"/>
        <w:ind w:firstLine="540"/>
        <w:jc w:val="both"/>
      </w:pPr>
      <w:r>
        <w:rPr>
          <w:sz w:val="20"/>
        </w:rPr>
        <w:t>По сделке, совершенной агентом с третьим лицом от имени и за счет принципала, права и обязанности возникают непосредственно у принципала.</w:t>
      </w:r>
    </w:p>
    <w:p>
      <w:pPr>
        <w:pStyle w:val="4"/>
        <w:spacing w:before="200"/>
        <w:ind w:firstLine="540"/>
        <w:jc w:val="both"/>
      </w:pPr>
      <w:r>
        <w:rPr>
          <w:sz w:val="20"/>
        </w:rPr>
        <w:t>2. В случаях, когда в агентском договоре, заключенном в письменной форме, предусмотрены общие полномочия агента на совершение сделок от имени принципала, последний в отношениях с третьими лицами не вправе ссылаться на отсутствие у агента надлежащих полномочий, если не докажет, что третье лицо знало или должно было знать об ограничении полномочий агента.</w:t>
      </w:r>
    </w:p>
    <w:p>
      <w:pPr>
        <w:pStyle w:val="4"/>
        <w:spacing w:before="200"/>
        <w:ind w:firstLine="540"/>
        <w:jc w:val="both"/>
      </w:pPr>
      <w:r>
        <w:rPr>
          <w:sz w:val="20"/>
        </w:rPr>
        <w:t>3. Агентский договор может быть заключен на определенный срок или без указания срока его действия.</w:t>
      </w:r>
    </w:p>
    <w:p>
      <w:pPr>
        <w:pStyle w:val="4"/>
        <w:spacing w:before="200"/>
        <w:ind w:firstLine="540"/>
        <w:jc w:val="both"/>
      </w:pPr>
      <w:r>
        <w:rPr>
          <w:sz w:val="20"/>
        </w:rPr>
        <w:t>4. Законом могут быть предусмотрены особенности отдельных видов агентского договора.</w:t>
      </w:r>
    </w:p>
    <w:p>
      <w:pPr>
        <w:pStyle w:val="4"/>
        <w:jc w:val="both"/>
      </w:pPr>
    </w:p>
    <w:p>
      <w:pPr>
        <w:pStyle w:val="6"/>
        <w:ind w:firstLine="540"/>
        <w:jc w:val="both"/>
        <w:outlineLvl w:val="2"/>
      </w:pPr>
      <w:r>
        <w:rPr>
          <w:sz w:val="20"/>
        </w:rPr>
        <w:t>Статья 1006. Агентское вознаграждение</w:t>
      </w:r>
    </w:p>
    <w:p>
      <w:pPr>
        <w:pStyle w:val="4"/>
        <w:jc w:val="both"/>
      </w:pPr>
    </w:p>
    <w:p>
      <w:pPr>
        <w:pStyle w:val="4"/>
        <w:ind w:firstLine="540"/>
        <w:jc w:val="both"/>
      </w:pPr>
      <w:r>
        <w:rPr>
          <w:sz w:val="20"/>
        </w:rPr>
        <w:t>Принципал обязан уплатить агенту вознаграждение в размере и в порядке, установленных в агентском договоре.</w:t>
      </w:r>
    </w:p>
    <w:p>
      <w:pPr>
        <w:pStyle w:val="4"/>
        <w:spacing w:before="200"/>
        <w:ind w:firstLine="540"/>
        <w:jc w:val="both"/>
      </w:pPr>
      <w:r>
        <w:rPr>
          <w:sz w:val="20"/>
        </w:rPr>
        <w:t xml:space="preserve">Если в агентском договоре размер агентского вознаграждения не предусмотрен и он не может быть определен исходя из условий договора, вознаграждение подлежит уплате в размере, определяемом в соответствии с </w:t>
      </w:r>
      <w:r>
        <w:fldChar w:fldCharType="begin"/>
      </w:r>
      <w:r>
        <w:instrText xml:space="preserve"> HYPERLINK "https://login.consultant.ru/link/?req=doc&amp;base=RZB&amp;n=471848&amp;dst=102008" \h </w:instrText>
      </w:r>
      <w:r>
        <w:fldChar w:fldCharType="separate"/>
      </w:r>
      <w:r>
        <w:rPr>
          <w:color w:val="0000FF"/>
          <w:sz w:val="20"/>
        </w:rPr>
        <w:t>пунктом 3 статьи 424</w:t>
      </w:r>
      <w:r>
        <w:rPr>
          <w:color w:val="0000FF"/>
          <w:sz w:val="20"/>
        </w:rPr>
        <w:fldChar w:fldCharType="end"/>
      </w:r>
      <w:r>
        <w:rPr>
          <w:sz w:val="20"/>
        </w:rPr>
        <w:t xml:space="preserve"> настоящего Кодекса.</w:t>
      </w:r>
    </w:p>
    <w:p>
      <w:pPr>
        <w:pStyle w:val="4"/>
        <w:spacing w:before="200"/>
        <w:ind w:firstLine="540"/>
        <w:jc w:val="both"/>
      </w:pPr>
      <w:r>
        <w:rPr>
          <w:sz w:val="20"/>
        </w:rPr>
        <w:t>При отсутствии в договоре условий о порядке уплаты агентского вознаграждения принципал обязан уплачивать вознаграждение в течение недели с момента представления ему агентом отчета за прошедший период, если из существа договора или обычаев делового оборота не вытекает иной порядок уплаты вознаграждения.</w:t>
      </w:r>
    </w:p>
    <w:p>
      <w:pPr>
        <w:pStyle w:val="4"/>
        <w:jc w:val="both"/>
      </w:pPr>
    </w:p>
    <w:p>
      <w:pPr>
        <w:pStyle w:val="6"/>
        <w:ind w:firstLine="540"/>
        <w:jc w:val="both"/>
        <w:outlineLvl w:val="2"/>
      </w:pPr>
      <w:r>
        <w:rPr>
          <w:sz w:val="20"/>
        </w:rPr>
        <w:t>Статья 1007. Ограничения агентским договором прав принципала и агента</w:t>
      </w:r>
    </w:p>
    <w:p>
      <w:pPr>
        <w:pStyle w:val="4"/>
        <w:jc w:val="both"/>
      </w:pPr>
    </w:p>
    <w:p>
      <w:pPr>
        <w:pStyle w:val="4"/>
        <w:ind w:firstLine="540"/>
        <w:jc w:val="both"/>
      </w:pPr>
      <w:r>
        <w:rPr>
          <w:sz w:val="20"/>
        </w:rPr>
        <w:t>1. Агентским договором может быть предусмотрено обязательство принципала не заключать аналогичных агентских договоров с другими агентами, действующими на определенной в договоре территории, либо воздерживаться от осуществления на этой территории самостоятельной деятельности, аналогичной деятельности, составляющей предмет агентского договора.</w:t>
      </w:r>
    </w:p>
    <w:p>
      <w:pPr>
        <w:pStyle w:val="4"/>
        <w:spacing w:before="200"/>
        <w:ind w:firstLine="540"/>
        <w:jc w:val="both"/>
      </w:pPr>
      <w:r>
        <w:rPr>
          <w:sz w:val="20"/>
        </w:rPr>
        <w:t>2. Агентским договором может быть предусмотрено обязательство агента не заключать с другими принципалами аналогичных агентских договоров, которые должны исполняться на территории, полностью или частично совпадающей с территорией, указанной в договоре.</w:t>
      </w:r>
    </w:p>
    <w:p>
      <w:pPr>
        <w:pStyle w:val="4"/>
        <w:spacing w:before="200"/>
        <w:ind w:firstLine="540"/>
        <w:jc w:val="both"/>
      </w:pPr>
      <w:r>
        <w:rPr>
          <w:sz w:val="20"/>
        </w:rPr>
        <w:t>3. Условия агентского договора, в силу которых агент вправе продавать товары, выполнять работы или оказывать услуги исключительно определенной категории покупателей (заказчиков) либо исключительно покупателям (заказчикам), имеющим место нахождения или место жительства на определенной в договоре территории, являются ничтожными.</w:t>
      </w:r>
    </w:p>
    <w:p>
      <w:pPr>
        <w:pStyle w:val="4"/>
        <w:jc w:val="both"/>
      </w:pPr>
    </w:p>
    <w:p>
      <w:pPr>
        <w:pStyle w:val="6"/>
        <w:ind w:firstLine="540"/>
        <w:jc w:val="both"/>
        <w:outlineLvl w:val="2"/>
      </w:pPr>
      <w:r>
        <w:rPr>
          <w:sz w:val="20"/>
        </w:rPr>
        <w:t>Статья 1008. Отчеты агента</w:t>
      </w:r>
    </w:p>
    <w:p>
      <w:pPr>
        <w:pStyle w:val="4"/>
        <w:jc w:val="both"/>
      </w:pPr>
    </w:p>
    <w:p>
      <w:pPr>
        <w:pStyle w:val="4"/>
        <w:ind w:firstLine="540"/>
        <w:jc w:val="both"/>
      </w:pPr>
      <w:r>
        <w:rPr>
          <w:sz w:val="20"/>
        </w:rPr>
        <w:t>1. В ходе исполнения агентского договора агент обязан представлять принципалу отчеты в порядке и в сроки, которые предусмотрены договором. При отсутствии в договоре соответствующих условий отчеты представляются агентом по мере исполнения им договора либо по окончании действия договора.</w:t>
      </w:r>
    </w:p>
    <w:p>
      <w:pPr>
        <w:pStyle w:val="4"/>
        <w:spacing w:before="200"/>
        <w:ind w:firstLine="540"/>
        <w:jc w:val="both"/>
      </w:pPr>
      <w:r>
        <w:rPr>
          <w:sz w:val="20"/>
        </w:rPr>
        <w:t>2. Если агентским договором не предусмотрено иное, к отчету агента должны быть приложены необходимые доказательства расходов, произведенных агентом за счет принципала.</w:t>
      </w:r>
    </w:p>
    <w:p>
      <w:pPr>
        <w:pStyle w:val="4"/>
        <w:spacing w:before="200"/>
        <w:ind w:firstLine="540"/>
        <w:jc w:val="both"/>
      </w:pPr>
      <w:r>
        <w:rPr>
          <w:sz w:val="20"/>
        </w:rPr>
        <w:t>3. Принципал, имеющий возражения по отчету агента, должен сообщить о них агенту в течение тридцати дней со дня получения отчета, если соглашением сторон не установлен иной срок. В противном случае отчет считается принятым принципалом.</w:t>
      </w:r>
    </w:p>
    <w:p>
      <w:pPr>
        <w:pStyle w:val="4"/>
        <w:jc w:val="both"/>
      </w:pPr>
    </w:p>
    <w:p>
      <w:pPr>
        <w:pStyle w:val="6"/>
        <w:ind w:firstLine="540"/>
        <w:jc w:val="both"/>
        <w:outlineLvl w:val="2"/>
      </w:pPr>
      <w:r>
        <w:rPr>
          <w:sz w:val="20"/>
        </w:rPr>
        <w:t>Статья 1009. Субагентский договор</w:t>
      </w:r>
    </w:p>
    <w:p>
      <w:pPr>
        <w:pStyle w:val="4"/>
        <w:jc w:val="both"/>
      </w:pPr>
    </w:p>
    <w:p>
      <w:pPr>
        <w:pStyle w:val="4"/>
        <w:ind w:firstLine="540"/>
        <w:jc w:val="both"/>
      </w:pPr>
      <w:r>
        <w:rPr>
          <w:sz w:val="20"/>
        </w:rPr>
        <w:t>1. Если иное не предусмотрено агентским договором, агент вправе в целях исполнения договора заключить субагентский договор с другим лицом, оставаясь ответственным за действия субагента перед принципалом. В агентском договоре может быть предусмотрена обязанность агента заключить субагентский договор с указанием или без указания конкретных условий такого договора.</w:t>
      </w:r>
    </w:p>
    <w:p>
      <w:pPr>
        <w:pStyle w:val="4"/>
        <w:spacing w:before="200"/>
        <w:ind w:firstLine="540"/>
        <w:jc w:val="both"/>
      </w:pPr>
      <w:r>
        <w:rPr>
          <w:sz w:val="20"/>
        </w:rPr>
        <w:t xml:space="preserve">2. Субагент не вправе заключать с третьими лицами сделки от имени лица, являющегося принципалом по агентскому договору, за исключением случаев, когда в соответствии с </w:t>
      </w:r>
      <w:r>
        <w:fldChar w:fldCharType="begin"/>
      </w:r>
      <w:r>
        <w:instrText xml:space="preserve"> HYPERLINK "https://login.consultant.ru/link/?req=doc&amp;base=RZB&amp;n=471848&amp;dst=484" \h </w:instrText>
      </w:r>
      <w:r>
        <w:fldChar w:fldCharType="separate"/>
      </w:r>
      <w:r>
        <w:rPr>
          <w:color w:val="0000FF"/>
          <w:sz w:val="20"/>
        </w:rPr>
        <w:t>пунктом 1 статьи 187</w:t>
      </w:r>
      <w:r>
        <w:rPr>
          <w:color w:val="0000FF"/>
          <w:sz w:val="20"/>
        </w:rPr>
        <w:fldChar w:fldCharType="end"/>
      </w:r>
      <w:r>
        <w:rPr>
          <w:sz w:val="20"/>
        </w:rPr>
        <w:t xml:space="preserve"> настоящего Кодекса субагент может действовать на основе передоверия. Порядок и последствия такого передоверия определяются по правилам, предусмотренным </w:t>
      </w:r>
      <w:r>
        <w:fldChar w:fldCharType="begin"/>
      </w:r>
      <w:r>
        <w:instrText xml:space="preserve"> HYPERLINK \l "P3981" \h </w:instrText>
      </w:r>
      <w:r>
        <w:fldChar w:fldCharType="separate"/>
      </w:r>
      <w:r>
        <w:rPr>
          <w:color w:val="0000FF"/>
          <w:sz w:val="20"/>
        </w:rPr>
        <w:t>статьей 976</w:t>
      </w:r>
      <w:r>
        <w:rPr>
          <w:color w:val="0000FF"/>
          <w:sz w:val="20"/>
        </w:rPr>
        <w:fldChar w:fldCharType="end"/>
      </w:r>
      <w:r>
        <w:rPr>
          <w:sz w:val="20"/>
        </w:rPr>
        <w:t xml:space="preserve"> настоящего Кодекса.</w:t>
      </w:r>
    </w:p>
    <w:p>
      <w:pPr>
        <w:pStyle w:val="4"/>
        <w:jc w:val="both"/>
      </w:pPr>
    </w:p>
    <w:p>
      <w:pPr>
        <w:pStyle w:val="6"/>
        <w:ind w:firstLine="540"/>
        <w:jc w:val="both"/>
        <w:outlineLvl w:val="2"/>
      </w:pPr>
      <w:r>
        <w:rPr>
          <w:sz w:val="20"/>
        </w:rPr>
        <w:t>Статья 1010. Прекращение агентского договора</w:t>
      </w:r>
    </w:p>
    <w:p>
      <w:pPr>
        <w:pStyle w:val="4"/>
        <w:jc w:val="both"/>
      </w:pPr>
    </w:p>
    <w:p>
      <w:pPr>
        <w:pStyle w:val="4"/>
        <w:ind w:firstLine="540"/>
        <w:jc w:val="both"/>
      </w:pPr>
      <w:r>
        <w:rPr>
          <w:sz w:val="20"/>
        </w:rPr>
        <w:t>Агентский договор прекращается вследствие:</w:t>
      </w:r>
    </w:p>
    <w:p>
      <w:pPr>
        <w:pStyle w:val="4"/>
        <w:spacing w:before="200"/>
        <w:ind w:firstLine="540"/>
        <w:jc w:val="both"/>
      </w:pPr>
      <w:r>
        <w:rPr>
          <w:sz w:val="20"/>
        </w:rPr>
        <w:t>отказа одной из сторон от исполнения договора, заключенного без определения срока окончания его действия;</w:t>
      </w:r>
    </w:p>
    <w:p>
      <w:pPr>
        <w:pStyle w:val="4"/>
        <w:spacing w:before="200"/>
        <w:ind w:firstLine="540"/>
        <w:jc w:val="both"/>
      </w:pPr>
      <w:r>
        <w:rPr>
          <w:sz w:val="20"/>
        </w:rPr>
        <w:t>смерти агента, признания его недееспособным, ограниченно дееспособным или безвестно отсутствующим;</w:t>
      </w:r>
    </w:p>
    <w:p>
      <w:pPr>
        <w:pStyle w:val="4"/>
        <w:spacing w:before="200"/>
        <w:ind w:firstLine="540"/>
        <w:jc w:val="both"/>
      </w:pPr>
      <w:r>
        <w:rPr>
          <w:sz w:val="20"/>
        </w:rPr>
        <w:t>признания индивидуального предпринимателя, являющегося агентом, несостоятельным (банкротом).</w:t>
      </w:r>
    </w:p>
    <w:p>
      <w:pPr>
        <w:pStyle w:val="4"/>
        <w:jc w:val="both"/>
      </w:pPr>
    </w:p>
    <w:p>
      <w:pPr>
        <w:pStyle w:val="6"/>
        <w:ind w:firstLine="540"/>
        <w:jc w:val="both"/>
        <w:outlineLvl w:val="2"/>
      </w:pPr>
      <w:r>
        <w:rPr>
          <w:sz w:val="20"/>
        </w:rPr>
        <w:t>Статья 1011. Применение к агентским отношениям правил о договорах поручения и комиссии</w:t>
      </w:r>
    </w:p>
    <w:p>
      <w:pPr>
        <w:pStyle w:val="4"/>
        <w:jc w:val="both"/>
      </w:pPr>
    </w:p>
    <w:p>
      <w:pPr>
        <w:pStyle w:val="4"/>
        <w:ind w:firstLine="540"/>
        <w:jc w:val="both"/>
      </w:pPr>
      <w:r>
        <w:rPr>
          <w:sz w:val="20"/>
        </w:rPr>
        <w:t xml:space="preserve">К отношениям, вытекающим из агентского договора, соответственно применяются правила, предусмотренные </w:t>
      </w:r>
      <w:r>
        <w:fldChar w:fldCharType="begin"/>
      </w:r>
      <w:r>
        <w:instrText xml:space="preserve"> HYPERLINK \l "P3944" \h </w:instrText>
      </w:r>
      <w:r>
        <w:fldChar w:fldCharType="separate"/>
      </w:r>
      <w:r>
        <w:rPr>
          <w:color w:val="0000FF"/>
          <w:sz w:val="20"/>
        </w:rPr>
        <w:t>главой 49</w:t>
      </w:r>
      <w:r>
        <w:rPr>
          <w:color w:val="0000FF"/>
          <w:sz w:val="20"/>
        </w:rPr>
        <w:fldChar w:fldCharType="end"/>
      </w:r>
      <w:r>
        <w:rPr>
          <w:sz w:val="20"/>
        </w:rPr>
        <w:t xml:space="preserve"> или </w:t>
      </w:r>
      <w:r>
        <w:fldChar w:fldCharType="begin"/>
      </w:r>
      <w:r>
        <w:instrText xml:space="preserve"> HYPERLINK \l "P4057" \h </w:instrText>
      </w:r>
      <w:r>
        <w:fldChar w:fldCharType="separate"/>
      </w:r>
      <w:r>
        <w:rPr>
          <w:color w:val="0000FF"/>
          <w:sz w:val="20"/>
        </w:rPr>
        <w:t>главой 51</w:t>
      </w:r>
      <w:r>
        <w:rPr>
          <w:color w:val="0000FF"/>
          <w:sz w:val="20"/>
        </w:rPr>
        <w:fldChar w:fldCharType="end"/>
      </w:r>
      <w:r>
        <w:rPr>
          <w:sz w:val="20"/>
        </w:rPr>
        <w:t xml:space="preserve"> настоящего Кодекса, в зависимости от того, действует агент по условиям этого договора от имени принципала или от своего имени, если эти правила не противоречат положениям настоящей </w:t>
      </w:r>
      <w:r>
        <w:fldChar w:fldCharType="begin"/>
      </w:r>
      <w:r>
        <w:instrText xml:space="preserve"> HYPERLINK \l "P4152" \h </w:instrText>
      </w:r>
      <w:r>
        <w:fldChar w:fldCharType="separate"/>
      </w:r>
      <w:r>
        <w:rPr>
          <w:color w:val="0000FF"/>
          <w:sz w:val="20"/>
        </w:rPr>
        <w:t>главы</w:t>
      </w:r>
      <w:r>
        <w:rPr>
          <w:color w:val="0000FF"/>
          <w:sz w:val="20"/>
        </w:rPr>
        <w:fldChar w:fldCharType="end"/>
      </w:r>
      <w:r>
        <w:rPr>
          <w:sz w:val="20"/>
        </w:rPr>
        <w:t xml:space="preserve"> или существу агентского договора.</w:t>
      </w:r>
    </w:p>
    <w:p>
      <w:pPr>
        <w:pStyle w:val="4"/>
        <w:jc w:val="both"/>
      </w:pPr>
    </w:p>
    <w:p>
      <w:pPr>
        <w:pStyle w:val="6"/>
        <w:jc w:val="center"/>
        <w:outlineLvl w:val="1"/>
      </w:pPr>
      <w:bookmarkStart w:id="293" w:name="P4198"/>
      <w:bookmarkEnd w:id="293"/>
      <w:r>
        <w:rPr>
          <w:sz w:val="20"/>
        </w:rPr>
        <w:t>Глава 53. Доверительное управление имуществом</w:t>
      </w:r>
    </w:p>
    <w:p>
      <w:pPr>
        <w:pStyle w:val="4"/>
        <w:jc w:val="both"/>
      </w:pPr>
    </w:p>
    <w:p>
      <w:pPr>
        <w:pStyle w:val="6"/>
        <w:ind w:firstLine="540"/>
        <w:jc w:val="both"/>
        <w:outlineLvl w:val="2"/>
      </w:pPr>
      <w:r>
        <w:rPr>
          <w:sz w:val="20"/>
        </w:rPr>
        <w:t>Статья 1012. Договор доверительного управления имуществом</w:t>
      </w:r>
    </w:p>
    <w:p>
      <w:pPr>
        <w:pStyle w:val="4"/>
        <w:jc w:val="both"/>
      </w:pPr>
    </w:p>
    <w:p>
      <w:pPr>
        <w:pStyle w:val="4"/>
        <w:ind w:firstLine="540"/>
        <w:jc w:val="both"/>
      </w:pPr>
      <w:r>
        <w:rPr>
          <w:sz w:val="20"/>
        </w:rPr>
        <w:t>1. По договору доверительного управления имуществом одна сторона (учредитель управления) передает другой стороне (доверительному управляющему) на определенный срок имущество в доверительное управление, а другая сторона обязуется осуществлять управление этим имуществом в интересах учредителя управления или указанного им лица (выгодоприобретателя).</w:t>
      </w:r>
    </w:p>
    <w:p>
      <w:pPr>
        <w:pStyle w:val="4"/>
        <w:spacing w:before="200"/>
        <w:ind w:firstLine="540"/>
        <w:jc w:val="both"/>
      </w:pPr>
      <w:r>
        <w:rPr>
          <w:sz w:val="20"/>
        </w:rPr>
        <w:t>Передача имущества в доверительное управление не влечет перехода права собственности на него к доверительному управляющему.</w:t>
      </w:r>
    </w:p>
    <w:p>
      <w:pPr>
        <w:pStyle w:val="4"/>
        <w:spacing w:before="200"/>
        <w:ind w:firstLine="540"/>
        <w:jc w:val="both"/>
      </w:pPr>
      <w:r>
        <w:rPr>
          <w:sz w:val="20"/>
        </w:rPr>
        <w:t>2. Осуществляя доверительное управление имуществом, доверительный управляющий вправе совершать в отношении этого имущества в соответствии с договором доверительного управления любые юридические и фактические действия в интересах выгодоприобретателя.</w:t>
      </w:r>
    </w:p>
    <w:p>
      <w:pPr>
        <w:pStyle w:val="4"/>
        <w:spacing w:before="200"/>
        <w:ind w:firstLine="540"/>
        <w:jc w:val="both"/>
      </w:pPr>
      <w:r>
        <w:rPr>
          <w:sz w:val="20"/>
        </w:rPr>
        <w:t>Законом или договором могут быть предусмотрены ограничения в отношении отдельных действий по доверительному управлению имуществом.</w:t>
      </w:r>
    </w:p>
    <w:p>
      <w:pPr>
        <w:pStyle w:val="4"/>
        <w:spacing w:before="200"/>
        <w:ind w:firstLine="540"/>
        <w:jc w:val="both"/>
      </w:pPr>
      <w:r>
        <w:rPr>
          <w:sz w:val="20"/>
        </w:rPr>
        <w:t>3. Сделки с переданным в доверительное управление имуществом доверительный управляющий совершает от своего имени, указывая при этом, что он действует в качестве такого управляющего. Это условие считается соблюденным, если при совершении действий, не требующих письменного оформления, другая сторона информирована об их совершении доверительным управляющим в этом качестве, а в письменных документах после имени или наименования доверительного управляющего сделана пометка "Д.У.".</w:t>
      </w:r>
    </w:p>
    <w:p>
      <w:pPr>
        <w:pStyle w:val="4"/>
        <w:spacing w:before="200"/>
        <w:ind w:firstLine="540"/>
        <w:jc w:val="both"/>
      </w:pPr>
      <w:r>
        <w:rPr>
          <w:sz w:val="20"/>
        </w:rPr>
        <w:t>При отсутствии указания о действии доверительного управляющего в этом качестве доверительный управляющий обязывается перед третьими лицами лично и отвечает перед ними только принадлежащим ему имуществом.</w:t>
      </w:r>
    </w:p>
    <w:p>
      <w:pPr>
        <w:pStyle w:val="4"/>
        <w:spacing w:before="200"/>
        <w:ind w:firstLine="540"/>
        <w:jc w:val="both"/>
      </w:pPr>
      <w:r>
        <w:rPr>
          <w:sz w:val="20"/>
        </w:rPr>
        <w:t>4. Особенности доверительного управления паевыми инвестиционными фондами устанавливаются законом.</w:t>
      </w:r>
    </w:p>
    <w:p>
      <w:pPr>
        <w:pStyle w:val="4"/>
        <w:jc w:val="both"/>
      </w:pPr>
      <w:r>
        <w:rPr>
          <w:sz w:val="20"/>
        </w:rPr>
        <w:t xml:space="preserve">(п. 4 введен Федеральным </w:t>
      </w:r>
      <w:r>
        <w:fldChar w:fldCharType="begin"/>
      </w:r>
      <w:r>
        <w:instrText xml:space="preserve"> HYPERLINK "https://login.consultant.ru/link/?req=doc&amp;base=RZB&amp;n=292720&amp;dst=101256" \h </w:instrText>
      </w:r>
      <w:r>
        <w:fldChar w:fldCharType="separate"/>
      </w:r>
      <w:r>
        <w:rPr>
          <w:color w:val="0000FF"/>
          <w:sz w:val="20"/>
        </w:rPr>
        <w:t>законом</w:t>
      </w:r>
      <w:r>
        <w:rPr>
          <w:color w:val="0000FF"/>
          <w:sz w:val="20"/>
        </w:rPr>
        <w:fldChar w:fldCharType="end"/>
      </w:r>
      <w:r>
        <w:rPr>
          <w:sz w:val="20"/>
        </w:rPr>
        <w:t xml:space="preserve"> от 06.12.2007 N 334-ФЗ)</w:t>
      </w:r>
    </w:p>
    <w:p>
      <w:pPr>
        <w:pStyle w:val="4"/>
        <w:spacing w:before="200"/>
        <w:ind w:firstLine="540"/>
        <w:jc w:val="both"/>
      </w:pPr>
      <w:r>
        <w:rPr>
          <w:sz w:val="20"/>
        </w:rPr>
        <w:t xml:space="preserve">5. Особенности доверительного управления автомобильными дорогами общего пользования федерального значения устанавливаются </w:t>
      </w:r>
      <w:r>
        <w:fldChar w:fldCharType="begin"/>
      </w:r>
      <w:r>
        <w:instrText xml:space="preserve"> HYPERLINK "https://login.consultant.ru/link/?req=doc&amp;base=RZB&amp;n=405829&amp;dst=100392" \h </w:instrText>
      </w:r>
      <w:r>
        <w:fldChar w:fldCharType="separate"/>
      </w:r>
      <w:r>
        <w:rPr>
          <w:color w:val="0000FF"/>
          <w:sz w:val="20"/>
        </w:rPr>
        <w:t>законом</w:t>
      </w:r>
      <w:r>
        <w:rPr>
          <w:color w:val="0000FF"/>
          <w:sz w:val="20"/>
        </w:rPr>
        <w:fldChar w:fldCharType="end"/>
      </w:r>
      <w:r>
        <w:rPr>
          <w:sz w:val="20"/>
        </w:rPr>
        <w:t>.</w:t>
      </w:r>
    </w:p>
    <w:p>
      <w:pPr>
        <w:pStyle w:val="4"/>
        <w:jc w:val="both"/>
      </w:pPr>
      <w:r>
        <w:rPr>
          <w:sz w:val="20"/>
        </w:rPr>
        <w:t xml:space="preserve">(п. 5 введен Федеральным </w:t>
      </w:r>
      <w:r>
        <w:fldChar w:fldCharType="begin"/>
      </w:r>
      <w:r>
        <w:instrText xml:space="preserve"> HYPERLINK "https://login.consultant.ru/link/?req=doc&amp;base=RZB&amp;n=405829&amp;dst=100595" \h </w:instrText>
      </w:r>
      <w:r>
        <w:fldChar w:fldCharType="separate"/>
      </w:r>
      <w:r>
        <w:rPr>
          <w:color w:val="0000FF"/>
          <w:sz w:val="20"/>
        </w:rPr>
        <w:t>законом</w:t>
      </w:r>
      <w:r>
        <w:rPr>
          <w:color w:val="0000FF"/>
          <w:sz w:val="20"/>
        </w:rPr>
        <w:fldChar w:fldCharType="end"/>
      </w:r>
      <w:r>
        <w:rPr>
          <w:sz w:val="20"/>
        </w:rPr>
        <w:t xml:space="preserve"> от 17.07.2009 N 145-ФЗ)</w:t>
      </w:r>
    </w:p>
    <w:p>
      <w:pPr>
        <w:pStyle w:val="4"/>
        <w:jc w:val="both"/>
      </w:pPr>
    </w:p>
    <w:p>
      <w:pPr>
        <w:pStyle w:val="6"/>
        <w:ind w:firstLine="540"/>
        <w:jc w:val="both"/>
        <w:outlineLvl w:val="2"/>
      </w:pPr>
      <w:r>
        <w:rPr>
          <w:sz w:val="20"/>
        </w:rPr>
        <w:t>Статья 1013. Объект доверительного управления</w:t>
      </w:r>
    </w:p>
    <w:p>
      <w:pPr>
        <w:pStyle w:val="4"/>
        <w:jc w:val="both"/>
      </w:pPr>
    </w:p>
    <w:p>
      <w:pPr>
        <w:pStyle w:val="4"/>
        <w:ind w:firstLine="540"/>
        <w:jc w:val="both"/>
      </w:pPr>
      <w:r>
        <w:rPr>
          <w:sz w:val="20"/>
        </w:rPr>
        <w:t xml:space="preserve">1. Объектами доверительного управления могут быть предприятия и другие имущественные комплексы, отдельные объекты, относящиеся к недвижимому имуществу, ценные бумаги, права, удостоверенные бездокументарными ценными бумагами, </w:t>
      </w:r>
      <w:r>
        <w:fldChar w:fldCharType="begin"/>
      </w:r>
      <w:r>
        <w:instrText xml:space="preserve"> HYPERLINK "https://login.consultant.ru/link/?req=doc&amp;base=RZB&amp;n=323470&amp;dst=100186" \h </w:instrText>
      </w:r>
      <w:r>
        <w:fldChar w:fldCharType="separate"/>
      </w:r>
      <w:r>
        <w:rPr>
          <w:color w:val="0000FF"/>
          <w:sz w:val="20"/>
        </w:rPr>
        <w:t>исключительные права</w:t>
      </w:r>
      <w:r>
        <w:rPr>
          <w:color w:val="0000FF"/>
          <w:sz w:val="20"/>
        </w:rPr>
        <w:fldChar w:fldCharType="end"/>
      </w:r>
      <w:r>
        <w:rPr>
          <w:sz w:val="20"/>
        </w:rPr>
        <w:t xml:space="preserve"> и другое имущество.</w:t>
      </w:r>
    </w:p>
    <w:p>
      <w:pPr>
        <w:pStyle w:val="4"/>
        <w:spacing w:before="200"/>
        <w:ind w:firstLine="540"/>
        <w:jc w:val="both"/>
      </w:pPr>
      <w:r>
        <w:rPr>
          <w:sz w:val="20"/>
        </w:rPr>
        <w:t>2. Не могут быть самостоятельным объектом доверительного управления деньги, за исключением случаев, предусмотренных законом.</w:t>
      </w:r>
    </w:p>
    <w:p>
      <w:pPr>
        <w:pStyle w:val="4"/>
        <w:spacing w:before="200"/>
        <w:ind w:firstLine="540"/>
        <w:jc w:val="both"/>
      </w:pPr>
      <w:r>
        <w:rPr>
          <w:sz w:val="20"/>
        </w:rPr>
        <w:t xml:space="preserve">3. Имущество, находящееся в хозяйственном ведении или оперативном управлении, не может быть передано в доверительное управление. Передача в доверительное управление имущества, находившегося в хозяйственном ведении или оперативном управлении, возможна только после ликвидации юридического лица, в хозяйственном ведении или оперативном управлении которого имущество находилось, либо прекращения права хозяйственного ведения или оперативного управления имуществом и поступления его во владение собственника по иным предусмотренным </w:t>
      </w:r>
      <w:r>
        <w:fldChar w:fldCharType="begin"/>
      </w:r>
      <w:r>
        <w:instrText xml:space="preserve"> HYPERLINK "https://login.consultant.ru/link/?req=doc&amp;base=RZB&amp;n=471848&amp;dst=39" \h </w:instrText>
      </w:r>
      <w:r>
        <w:fldChar w:fldCharType="separate"/>
      </w:r>
      <w:r>
        <w:rPr>
          <w:color w:val="0000FF"/>
          <w:sz w:val="20"/>
        </w:rPr>
        <w:t>законом</w:t>
      </w:r>
      <w:r>
        <w:rPr>
          <w:color w:val="0000FF"/>
          <w:sz w:val="20"/>
        </w:rPr>
        <w:fldChar w:fldCharType="end"/>
      </w:r>
      <w:r>
        <w:rPr>
          <w:sz w:val="20"/>
        </w:rPr>
        <w:t xml:space="preserve"> основаниям.</w:t>
      </w:r>
    </w:p>
    <w:p>
      <w:pPr>
        <w:pStyle w:val="4"/>
        <w:jc w:val="both"/>
      </w:pPr>
    </w:p>
    <w:p>
      <w:pPr>
        <w:pStyle w:val="6"/>
        <w:ind w:firstLine="540"/>
        <w:jc w:val="both"/>
        <w:outlineLvl w:val="2"/>
      </w:pPr>
      <w:r>
        <w:rPr>
          <w:sz w:val="20"/>
        </w:rPr>
        <w:t>Статья 1014. Учредитель управления</w:t>
      </w:r>
    </w:p>
    <w:p>
      <w:pPr>
        <w:pStyle w:val="4"/>
        <w:jc w:val="both"/>
      </w:pPr>
    </w:p>
    <w:p>
      <w:pPr>
        <w:pStyle w:val="4"/>
        <w:ind w:firstLine="540"/>
        <w:jc w:val="both"/>
      </w:pPr>
      <w:r>
        <w:rPr>
          <w:sz w:val="20"/>
        </w:rPr>
        <w:t xml:space="preserve">Учредителем доверительного управления является собственник имущества, а в случаях, предусмотренных </w:t>
      </w:r>
      <w:r>
        <w:fldChar w:fldCharType="begin"/>
      </w:r>
      <w:r>
        <w:instrText xml:space="preserve"> HYPERLINK \l "P4300" \h </w:instrText>
      </w:r>
      <w:r>
        <w:fldChar w:fldCharType="separate"/>
      </w:r>
      <w:r>
        <w:rPr>
          <w:color w:val="0000FF"/>
          <w:sz w:val="20"/>
        </w:rPr>
        <w:t>статьей 1026</w:t>
      </w:r>
      <w:r>
        <w:rPr>
          <w:color w:val="0000FF"/>
          <w:sz w:val="20"/>
        </w:rPr>
        <w:fldChar w:fldCharType="end"/>
      </w:r>
      <w:r>
        <w:rPr>
          <w:sz w:val="20"/>
        </w:rPr>
        <w:t xml:space="preserve"> настоящего Кодекса, другое лицо.</w:t>
      </w:r>
    </w:p>
    <w:p>
      <w:pPr>
        <w:pStyle w:val="4"/>
        <w:jc w:val="both"/>
      </w:pPr>
    </w:p>
    <w:p>
      <w:pPr>
        <w:pStyle w:val="6"/>
        <w:ind w:firstLine="540"/>
        <w:jc w:val="both"/>
        <w:outlineLvl w:val="2"/>
      </w:pPr>
      <w:r>
        <w:rPr>
          <w:sz w:val="20"/>
        </w:rPr>
        <w:t>Статья 1015. Доверительный управляющий</w:t>
      </w:r>
    </w:p>
    <w:p>
      <w:pPr>
        <w:pStyle w:val="4"/>
        <w:jc w:val="both"/>
      </w:pPr>
    </w:p>
    <w:p>
      <w:pPr>
        <w:pStyle w:val="4"/>
        <w:ind w:firstLine="540"/>
        <w:jc w:val="both"/>
      </w:pPr>
      <w:r>
        <w:rPr>
          <w:sz w:val="20"/>
        </w:rPr>
        <w:t>1. Доверительным управляющим может быть индивидуальный предприниматель или коммерческая организация, за исключением унитарного предприятия.</w:t>
      </w:r>
    </w:p>
    <w:p>
      <w:pPr>
        <w:pStyle w:val="4"/>
        <w:spacing w:before="200"/>
        <w:ind w:firstLine="540"/>
        <w:jc w:val="both"/>
      </w:pPr>
      <w:r>
        <w:rPr>
          <w:sz w:val="20"/>
        </w:rPr>
        <w:t xml:space="preserve">В случаях, когда доверительное управление имуществом осуществляется по основаниям, предусмотренным </w:t>
      </w:r>
      <w:r>
        <w:fldChar w:fldCharType="begin"/>
      </w:r>
      <w:r>
        <w:instrText xml:space="preserve"> HYPERLINK \l "P4300" \h </w:instrText>
      </w:r>
      <w:r>
        <w:fldChar w:fldCharType="separate"/>
      </w:r>
      <w:r>
        <w:rPr>
          <w:color w:val="0000FF"/>
          <w:sz w:val="20"/>
        </w:rPr>
        <w:t>законом</w:t>
      </w:r>
      <w:r>
        <w:rPr>
          <w:color w:val="0000FF"/>
          <w:sz w:val="20"/>
        </w:rPr>
        <w:fldChar w:fldCharType="end"/>
      </w:r>
      <w:r>
        <w:rPr>
          <w:sz w:val="20"/>
        </w:rPr>
        <w:t>, доверительным управляющим может быть гражданин, не являющийся предпринимателем, или некоммерческая организация, за исключением учреждения.</w:t>
      </w:r>
    </w:p>
    <w:p>
      <w:pPr>
        <w:pStyle w:val="4"/>
        <w:spacing w:before="200"/>
        <w:ind w:firstLine="540"/>
        <w:jc w:val="both"/>
      </w:pPr>
      <w:r>
        <w:rPr>
          <w:sz w:val="20"/>
        </w:rPr>
        <w:t>2. Имущество не подлежит передаче в доверительное управление государственному органу или органу местного самоуправления.</w:t>
      </w:r>
    </w:p>
    <w:p>
      <w:pPr>
        <w:pStyle w:val="4"/>
        <w:spacing w:before="200"/>
        <w:ind w:firstLine="540"/>
        <w:jc w:val="both"/>
      </w:pPr>
      <w:r>
        <w:rPr>
          <w:sz w:val="20"/>
        </w:rPr>
        <w:t>3. Доверительный управляющий не может быть выгодоприобретателем по договору доверительного управления имуществом.</w:t>
      </w:r>
    </w:p>
    <w:p>
      <w:pPr>
        <w:pStyle w:val="4"/>
        <w:jc w:val="both"/>
      </w:pPr>
    </w:p>
    <w:p>
      <w:pPr>
        <w:pStyle w:val="6"/>
        <w:ind w:firstLine="540"/>
        <w:jc w:val="both"/>
        <w:outlineLvl w:val="2"/>
      </w:pPr>
      <w:r>
        <w:rPr>
          <w:sz w:val="20"/>
        </w:rPr>
        <w:t>Статья 1016. Существенные условия договора доверительного управления имуществом</w:t>
      </w:r>
    </w:p>
    <w:p>
      <w:pPr>
        <w:pStyle w:val="4"/>
        <w:jc w:val="both"/>
      </w:pPr>
    </w:p>
    <w:p>
      <w:pPr>
        <w:pStyle w:val="4"/>
        <w:ind w:firstLine="540"/>
        <w:jc w:val="both"/>
      </w:pPr>
      <w:r>
        <w:rPr>
          <w:sz w:val="20"/>
        </w:rPr>
        <w:t>1. В договоре доверительного управления имуществом должны быть указаны:</w:t>
      </w:r>
    </w:p>
    <w:p>
      <w:pPr>
        <w:pStyle w:val="4"/>
        <w:spacing w:before="200"/>
        <w:ind w:firstLine="540"/>
        <w:jc w:val="both"/>
      </w:pPr>
      <w:r>
        <w:rPr>
          <w:sz w:val="20"/>
        </w:rPr>
        <w:t>состав имущества, передаваемого в доверительное управление;</w:t>
      </w:r>
    </w:p>
    <w:p>
      <w:pPr>
        <w:pStyle w:val="4"/>
        <w:spacing w:before="200"/>
        <w:ind w:firstLine="540"/>
        <w:jc w:val="both"/>
      </w:pPr>
      <w:r>
        <w:rPr>
          <w:sz w:val="20"/>
        </w:rPr>
        <w:t>наименование юридического лица или имя гражданина, в интересах которых осуществляется управление имуществом (учредителя управления или выгодоприобретателя);</w:t>
      </w:r>
    </w:p>
    <w:p>
      <w:pPr>
        <w:pStyle w:val="4"/>
        <w:spacing w:before="200"/>
        <w:ind w:firstLine="540"/>
        <w:jc w:val="both"/>
      </w:pPr>
      <w:r>
        <w:rPr>
          <w:sz w:val="20"/>
        </w:rPr>
        <w:t>размер и форма вознаграждения управляющему, если выплата вознаграждения предусмотрена договором;</w:t>
      </w:r>
    </w:p>
    <w:p>
      <w:pPr>
        <w:pStyle w:val="4"/>
        <w:spacing w:before="200"/>
        <w:ind w:firstLine="540"/>
        <w:jc w:val="both"/>
      </w:pPr>
      <w:r>
        <w:rPr>
          <w:sz w:val="20"/>
        </w:rPr>
        <w:t>срок действия договора.</w:t>
      </w:r>
    </w:p>
    <w:p>
      <w:pPr>
        <w:pStyle w:val="4"/>
        <w:spacing w:before="200"/>
        <w:ind w:firstLine="540"/>
        <w:jc w:val="both"/>
      </w:pPr>
      <w:r>
        <w:rPr>
          <w:sz w:val="20"/>
        </w:rPr>
        <w:t>2. Договор доверительного управления имуществом заключается на срок, не превышающий пяти лет. Для отдельных видов имущества, передаваемого в доверительное управление, законом могут быть установлены иные предельные сроки, на которые может быть заключен договор.</w:t>
      </w:r>
    </w:p>
    <w:p>
      <w:pPr>
        <w:pStyle w:val="4"/>
        <w:spacing w:before="200"/>
        <w:ind w:firstLine="540"/>
        <w:jc w:val="both"/>
      </w:pPr>
      <w:r>
        <w:rPr>
          <w:sz w:val="20"/>
        </w:rPr>
        <w:t>При отсутствии заявления одной из сторон о прекращении договора по окончании срока его действия он считается продленным на тот же срок и на тех же условиях, какие были предусмотрены договором.</w:t>
      </w:r>
    </w:p>
    <w:p>
      <w:pPr>
        <w:pStyle w:val="4"/>
        <w:jc w:val="both"/>
      </w:pPr>
    </w:p>
    <w:p>
      <w:pPr>
        <w:pStyle w:val="6"/>
        <w:ind w:firstLine="540"/>
        <w:jc w:val="both"/>
        <w:outlineLvl w:val="2"/>
      </w:pPr>
      <w:r>
        <w:rPr>
          <w:sz w:val="20"/>
        </w:rPr>
        <w:t>Статья 1017. Форма договора доверительного управления имуществом</w:t>
      </w:r>
    </w:p>
    <w:p>
      <w:pPr>
        <w:pStyle w:val="4"/>
        <w:jc w:val="both"/>
      </w:pPr>
    </w:p>
    <w:p>
      <w:pPr>
        <w:pStyle w:val="4"/>
        <w:ind w:firstLine="540"/>
        <w:jc w:val="both"/>
      </w:pPr>
      <w:r>
        <w:rPr>
          <w:sz w:val="20"/>
        </w:rPr>
        <w:t>1. Договор доверительного управления имуществом должен быть заключен в письменной форме.</w:t>
      </w:r>
    </w:p>
    <w:p>
      <w:pPr>
        <w:pStyle w:val="4"/>
        <w:spacing w:before="200"/>
        <w:ind w:firstLine="540"/>
        <w:jc w:val="both"/>
      </w:pPr>
      <w:r>
        <w:rPr>
          <w:sz w:val="20"/>
        </w:rPr>
        <w:t xml:space="preserve">2. Договор доверительного управления недвижимым имуществом должен быть заключен в </w:t>
      </w:r>
      <w:r>
        <w:fldChar w:fldCharType="begin"/>
      </w:r>
      <w:r>
        <w:instrText xml:space="preserve"> HYPERLINK \l "P742" \h </w:instrText>
      </w:r>
      <w:r>
        <w:fldChar w:fldCharType="separate"/>
      </w:r>
      <w:r>
        <w:rPr>
          <w:color w:val="0000FF"/>
          <w:sz w:val="20"/>
        </w:rPr>
        <w:t>форме</w:t>
      </w:r>
      <w:r>
        <w:rPr>
          <w:color w:val="0000FF"/>
          <w:sz w:val="20"/>
        </w:rPr>
        <w:fldChar w:fldCharType="end"/>
      </w:r>
      <w:r>
        <w:rPr>
          <w:sz w:val="20"/>
        </w:rPr>
        <w:t>, предусмотренной для договора продажи недвижимого имущества. Передача недвижимого имущества в доверительное управление подлежит государственной регистрации в том же порядке, что и переход права собственности на это имущество.</w:t>
      </w:r>
    </w:p>
    <w:p>
      <w:pPr>
        <w:pStyle w:val="4"/>
        <w:spacing w:before="200"/>
        <w:ind w:firstLine="540"/>
        <w:jc w:val="both"/>
      </w:pPr>
      <w:r>
        <w:rPr>
          <w:sz w:val="20"/>
        </w:rPr>
        <w:t>3. Несоблюдение формы договора доверительного управления имуществом или требования о регистрации передачи недвижимого имущества в доверительное управление влечет недействительность договора.</w:t>
      </w:r>
    </w:p>
    <w:p>
      <w:pPr>
        <w:pStyle w:val="4"/>
        <w:jc w:val="both"/>
      </w:pPr>
    </w:p>
    <w:p>
      <w:pPr>
        <w:pStyle w:val="6"/>
        <w:ind w:firstLine="540"/>
        <w:jc w:val="both"/>
        <w:outlineLvl w:val="2"/>
      </w:pPr>
      <w:r>
        <w:rPr>
          <w:sz w:val="20"/>
        </w:rPr>
        <w:t>Статья 1018. Обособление имущества, находящегося в доверительном управлении</w:t>
      </w:r>
    </w:p>
    <w:p>
      <w:pPr>
        <w:pStyle w:val="4"/>
        <w:jc w:val="both"/>
      </w:pPr>
    </w:p>
    <w:p>
      <w:pPr>
        <w:pStyle w:val="4"/>
        <w:ind w:firstLine="540"/>
        <w:jc w:val="both"/>
      </w:pPr>
      <w:r>
        <w:rPr>
          <w:sz w:val="20"/>
        </w:rPr>
        <w:t>1. Имущество, переданное в доверительное управление, обособляется от другого имущества учредителя управления, а также от имущества доверительного управляющего. Это имущество отражается у доверительного управляющего на отдельном балансе, и по нему ведется самостоятельный учет. Для расчетов по деятельности, связанной с доверительным управлением, открывается отдельный банковский счет.</w:t>
      </w:r>
    </w:p>
    <w:p>
      <w:pPr>
        <w:pStyle w:val="4"/>
        <w:spacing w:before="200"/>
        <w:ind w:firstLine="540"/>
        <w:jc w:val="both"/>
      </w:pPr>
      <w:r>
        <w:rPr>
          <w:sz w:val="20"/>
        </w:rPr>
        <w:t>2. Обращение взыскания по долгам учредителя управления на имущество, переданное им в доверительное управление, не допускается, за исключением несостоятельности (банкротства) этого лица. При банкротстве учредителя управления доверительное управление этим имуществом прекращается и оно включается в конкурсную массу.</w:t>
      </w:r>
    </w:p>
    <w:p>
      <w:pPr>
        <w:pStyle w:val="4"/>
        <w:jc w:val="both"/>
      </w:pPr>
    </w:p>
    <w:p>
      <w:pPr>
        <w:pStyle w:val="6"/>
        <w:ind w:firstLine="540"/>
        <w:jc w:val="both"/>
        <w:outlineLvl w:val="2"/>
      </w:pPr>
      <w:r>
        <w:rPr>
          <w:sz w:val="20"/>
        </w:rPr>
        <w:t>Статья 1019. Передача в доверительное управление имущества, обремененного залогом</w:t>
      </w:r>
    </w:p>
    <w:p>
      <w:pPr>
        <w:pStyle w:val="4"/>
        <w:jc w:val="both"/>
      </w:pPr>
    </w:p>
    <w:p>
      <w:pPr>
        <w:pStyle w:val="4"/>
        <w:ind w:firstLine="540"/>
        <w:jc w:val="both"/>
      </w:pPr>
      <w:r>
        <w:rPr>
          <w:sz w:val="20"/>
        </w:rPr>
        <w:t>1. Передача заложенного имущества в доверительное управление не лишает залогодержателя права обратить взыскание на это имущество.</w:t>
      </w:r>
    </w:p>
    <w:p>
      <w:pPr>
        <w:pStyle w:val="4"/>
        <w:spacing w:before="200"/>
        <w:ind w:firstLine="540"/>
        <w:jc w:val="both"/>
      </w:pPr>
      <w:r>
        <w:rPr>
          <w:sz w:val="20"/>
        </w:rPr>
        <w:t>2. Доверительный управляющий должен быть предупрежден о том, что передаваемое ему в доверительное управление имущество обременено залогом. Если доверительный управляющий не знал и не должен был знать об обременении залогом имущества, переданного ему в доверительное управление, он вправе потребовать в суде расторжения договора доверительного управления имуществом и уплаты причитающегося ему по договору вознаграждения за один год.</w:t>
      </w:r>
    </w:p>
    <w:p>
      <w:pPr>
        <w:pStyle w:val="4"/>
        <w:jc w:val="both"/>
      </w:pPr>
    </w:p>
    <w:p>
      <w:pPr>
        <w:pStyle w:val="6"/>
        <w:ind w:firstLine="540"/>
        <w:jc w:val="both"/>
        <w:outlineLvl w:val="2"/>
      </w:pPr>
      <w:r>
        <w:rPr>
          <w:sz w:val="20"/>
        </w:rPr>
        <w:t>Статья 1020. Права и обязанности доверительного управляющего</w:t>
      </w:r>
    </w:p>
    <w:p>
      <w:pPr>
        <w:pStyle w:val="4"/>
        <w:jc w:val="both"/>
      </w:pPr>
    </w:p>
    <w:p>
      <w:pPr>
        <w:pStyle w:val="4"/>
        <w:ind w:firstLine="540"/>
        <w:jc w:val="both"/>
      </w:pPr>
      <w:r>
        <w:rPr>
          <w:sz w:val="20"/>
        </w:rPr>
        <w:t>1. Доверительный управляющий осуществляет в пределах, предусмотренных законом и договором доверительного управления имуществом, правомочия собственника в отношении имущества, переданного в доверительное управление. Распоряжение недвижимым имуществом доверительный управляющий осуществляет в случаях, предусмотренных договором доверительного управления.</w:t>
      </w:r>
    </w:p>
    <w:p>
      <w:pPr>
        <w:pStyle w:val="4"/>
        <w:spacing w:before="200"/>
        <w:ind w:firstLine="540"/>
        <w:jc w:val="both"/>
      </w:pPr>
      <w:r>
        <w:rPr>
          <w:sz w:val="20"/>
        </w:rPr>
        <w:t>2. Права, приобретенные доверительным управляющим в результате действий по доверительному управлению имуществом, включаются в состав переданного в доверительное управление имущества. Обязанности, возникшие в результате таких действий доверительного управляющего, исполняются за счет этого имущества.</w:t>
      </w:r>
    </w:p>
    <w:p>
      <w:pPr>
        <w:pStyle w:val="4"/>
        <w:spacing w:before="200"/>
        <w:ind w:firstLine="540"/>
        <w:jc w:val="both"/>
      </w:pPr>
      <w:r>
        <w:rPr>
          <w:sz w:val="20"/>
        </w:rPr>
        <w:t>3. Для защиты прав на имущество, находящееся в доверительном управлении, доверительный управляющий вправе требовать всякого устранения нарушения его прав (</w:t>
      </w:r>
      <w:r>
        <w:fldChar w:fldCharType="begin"/>
      </w:r>
      <w:r>
        <w:instrText xml:space="preserve"> HYPERLINK "https://login.consultant.ru/link/?req=doc&amp;base=RZB&amp;n=471848&amp;dst=101511" \h </w:instrText>
      </w:r>
      <w:r>
        <w:fldChar w:fldCharType="separate"/>
      </w:r>
      <w:r>
        <w:rPr>
          <w:color w:val="0000FF"/>
          <w:sz w:val="20"/>
        </w:rPr>
        <w:t>статьи 301</w:t>
      </w:r>
      <w:r>
        <w:rPr>
          <w:color w:val="0000FF"/>
          <w:sz w:val="20"/>
        </w:rPr>
        <w:fldChar w:fldCharType="end"/>
      </w:r>
      <w:r>
        <w:rPr>
          <w:sz w:val="20"/>
        </w:rPr>
        <w:t xml:space="preserve">, </w:t>
      </w:r>
      <w:r>
        <w:fldChar w:fldCharType="begin"/>
      </w:r>
      <w:r>
        <w:instrText xml:space="preserve"> HYPERLINK "https://login.consultant.ru/link/?req=doc&amp;base=RZB&amp;n=471848&amp;dst=101513" \h </w:instrText>
      </w:r>
      <w:r>
        <w:fldChar w:fldCharType="separate"/>
      </w:r>
      <w:r>
        <w:rPr>
          <w:color w:val="0000FF"/>
          <w:sz w:val="20"/>
        </w:rPr>
        <w:t>302</w:t>
      </w:r>
      <w:r>
        <w:rPr>
          <w:color w:val="0000FF"/>
          <w:sz w:val="20"/>
        </w:rPr>
        <w:fldChar w:fldCharType="end"/>
      </w:r>
      <w:r>
        <w:rPr>
          <w:sz w:val="20"/>
        </w:rPr>
        <w:t xml:space="preserve">, </w:t>
      </w:r>
      <w:r>
        <w:fldChar w:fldCharType="begin"/>
      </w:r>
      <w:r>
        <w:instrText xml:space="preserve"> HYPERLINK "https://login.consultant.ru/link/?req=doc&amp;base=RZB&amp;n=471848&amp;dst=101521" \h </w:instrText>
      </w:r>
      <w:r>
        <w:fldChar w:fldCharType="separate"/>
      </w:r>
      <w:r>
        <w:rPr>
          <w:color w:val="0000FF"/>
          <w:sz w:val="20"/>
        </w:rPr>
        <w:t>304</w:t>
      </w:r>
      <w:r>
        <w:rPr>
          <w:color w:val="0000FF"/>
          <w:sz w:val="20"/>
        </w:rPr>
        <w:fldChar w:fldCharType="end"/>
      </w:r>
      <w:r>
        <w:rPr>
          <w:sz w:val="20"/>
        </w:rPr>
        <w:t xml:space="preserve">, </w:t>
      </w:r>
      <w:r>
        <w:fldChar w:fldCharType="begin"/>
      </w:r>
      <w:r>
        <w:instrText xml:space="preserve"> HYPERLINK "https://login.consultant.ru/link/?req=doc&amp;base=RZB&amp;n=471848&amp;dst=101523" \h </w:instrText>
      </w:r>
      <w:r>
        <w:fldChar w:fldCharType="separate"/>
      </w:r>
      <w:r>
        <w:rPr>
          <w:color w:val="0000FF"/>
          <w:sz w:val="20"/>
        </w:rPr>
        <w:t>305</w:t>
      </w:r>
      <w:r>
        <w:rPr>
          <w:color w:val="0000FF"/>
          <w:sz w:val="20"/>
        </w:rPr>
        <w:fldChar w:fldCharType="end"/>
      </w:r>
      <w:r>
        <w:rPr>
          <w:sz w:val="20"/>
        </w:rPr>
        <w:t>).</w:t>
      </w:r>
    </w:p>
    <w:p>
      <w:pPr>
        <w:pStyle w:val="4"/>
        <w:spacing w:before="200"/>
        <w:ind w:firstLine="540"/>
        <w:jc w:val="both"/>
      </w:pPr>
      <w:r>
        <w:rPr>
          <w:sz w:val="20"/>
        </w:rPr>
        <w:t>4. Доверительный управляющий представляет учредителю управления и выгодоприобретателю отчет о своей деятельности в сроки и в порядке, которые установлены договором доверительного управления имуществом.</w:t>
      </w:r>
    </w:p>
    <w:p>
      <w:pPr>
        <w:pStyle w:val="4"/>
        <w:jc w:val="both"/>
      </w:pPr>
    </w:p>
    <w:p>
      <w:pPr>
        <w:pStyle w:val="6"/>
        <w:ind w:firstLine="540"/>
        <w:jc w:val="both"/>
        <w:outlineLvl w:val="2"/>
      </w:pPr>
      <w:r>
        <w:rPr>
          <w:sz w:val="20"/>
        </w:rPr>
        <w:t>Статья 1021. Передача доверительного управления имуществом</w:t>
      </w:r>
    </w:p>
    <w:p>
      <w:pPr>
        <w:pStyle w:val="4"/>
        <w:jc w:val="both"/>
      </w:pPr>
    </w:p>
    <w:p>
      <w:pPr>
        <w:pStyle w:val="4"/>
        <w:ind w:firstLine="540"/>
        <w:jc w:val="both"/>
      </w:pPr>
      <w:r>
        <w:rPr>
          <w:sz w:val="20"/>
        </w:rPr>
        <w:t xml:space="preserve">1. Доверительный управляющий осуществляет доверительное управление имуществом лично, кроме случаев, предусмотренных </w:t>
      </w:r>
      <w:r>
        <w:fldChar w:fldCharType="begin"/>
      </w:r>
      <w:r>
        <w:instrText xml:space="preserve"> HYPERLINK \l "P4266" \h </w:instrText>
      </w:r>
      <w:r>
        <w:fldChar w:fldCharType="separate"/>
      </w:r>
      <w:r>
        <w:rPr>
          <w:color w:val="0000FF"/>
          <w:sz w:val="20"/>
        </w:rPr>
        <w:t>пунктом 2</w:t>
      </w:r>
      <w:r>
        <w:rPr>
          <w:color w:val="0000FF"/>
          <w:sz w:val="20"/>
        </w:rPr>
        <w:fldChar w:fldCharType="end"/>
      </w:r>
      <w:r>
        <w:rPr>
          <w:sz w:val="20"/>
        </w:rPr>
        <w:t xml:space="preserve"> настоящей статьи.</w:t>
      </w:r>
    </w:p>
    <w:p>
      <w:pPr>
        <w:pStyle w:val="4"/>
        <w:spacing w:before="200"/>
        <w:ind w:firstLine="540"/>
        <w:jc w:val="both"/>
      </w:pPr>
      <w:bookmarkStart w:id="294" w:name="P4266"/>
      <w:bookmarkEnd w:id="294"/>
      <w:r>
        <w:rPr>
          <w:sz w:val="20"/>
        </w:rPr>
        <w:t>2. Доверительный управляющий может поручить другому лицу совершать от имени доверительного управляющего действия, необходимые для управления имуществом, если он уполномочен на это договором доверительного управления имуществом, либо получил на это согласие учредителя в письменной форме, либо вынужден к этому в силу обстоятельств для обеспечения интересов учредителя управления или выгодоприобретателя и не имеет при этом возможности получить указания учредителя управления в разумный срок.</w:t>
      </w:r>
    </w:p>
    <w:p>
      <w:pPr>
        <w:pStyle w:val="4"/>
        <w:spacing w:before="200"/>
        <w:ind w:firstLine="540"/>
        <w:jc w:val="both"/>
      </w:pPr>
      <w:r>
        <w:rPr>
          <w:sz w:val="20"/>
        </w:rPr>
        <w:t>Доверительный управляющий отвечает за действия избранного им поверенного как за свои собственные.</w:t>
      </w:r>
    </w:p>
    <w:p>
      <w:pPr>
        <w:pStyle w:val="4"/>
        <w:jc w:val="both"/>
      </w:pPr>
    </w:p>
    <w:p>
      <w:pPr>
        <w:pStyle w:val="6"/>
        <w:ind w:firstLine="540"/>
        <w:jc w:val="both"/>
        <w:outlineLvl w:val="2"/>
      </w:pPr>
      <w:r>
        <w:rPr>
          <w:sz w:val="20"/>
        </w:rPr>
        <w:t>Статья 1022. Ответственность доверительного управляющего</w:t>
      </w:r>
    </w:p>
    <w:p>
      <w:pPr>
        <w:pStyle w:val="4"/>
        <w:jc w:val="both"/>
      </w:pPr>
    </w:p>
    <w:p>
      <w:pPr>
        <w:pStyle w:val="4"/>
        <w:ind w:firstLine="540"/>
        <w:jc w:val="both"/>
      </w:pPr>
      <w:r>
        <w:rPr>
          <w:sz w:val="20"/>
        </w:rPr>
        <w:t>1. Доверительный управляющий, не проявивший при доверительном управлении имуществом должной заботливости об интересах выгодоприобретателя или учредителя управления, возмещает выгодоприобретателю упущенную выгоду за время доверительного управления имуществом, а учредителю управления убытки, причиненные утратой или повреждением имущества, с учетом его естественного износа, а также упущенную выгоду.</w:t>
      </w:r>
    </w:p>
    <w:p>
      <w:pPr>
        <w:pStyle w:val="4"/>
        <w:spacing w:before="200"/>
        <w:ind w:firstLine="540"/>
        <w:jc w:val="both"/>
      </w:pPr>
      <w:r>
        <w:rPr>
          <w:sz w:val="20"/>
        </w:rPr>
        <w:t>Доверительный управляющий несет ответственность за причиненные убытки, если не докажет, что эти убытки произошли вследствие непреодолимой силы либо действий выгодоприобретателя или учредителя управления.</w:t>
      </w:r>
    </w:p>
    <w:p>
      <w:pPr>
        <w:pStyle w:val="4"/>
        <w:spacing w:before="200"/>
        <w:ind w:firstLine="540"/>
        <w:jc w:val="both"/>
      </w:pPr>
      <w:r>
        <w:rPr>
          <w:sz w:val="20"/>
        </w:rPr>
        <w:t xml:space="preserve">2. Обязательства по сделке, совершенной доверительным управляющим с превышением предоставленных ему полномочий или с нарушением установленных для него ограничений, несет доверительный управляющий лично. Если участвующие в сделке третьи лица не знали и не должны были знать о превышении полномочий или об установленных ограничениях, возникшие обязательства подлежат исполнению в порядке, установленном </w:t>
      </w:r>
      <w:r>
        <w:fldChar w:fldCharType="begin"/>
      </w:r>
      <w:r>
        <w:instrText xml:space="preserve"> HYPERLINK \l "P4274" \h </w:instrText>
      </w:r>
      <w:r>
        <w:fldChar w:fldCharType="separate"/>
      </w:r>
      <w:r>
        <w:rPr>
          <w:color w:val="0000FF"/>
          <w:sz w:val="20"/>
        </w:rPr>
        <w:t>пунктом 3</w:t>
      </w:r>
      <w:r>
        <w:rPr>
          <w:color w:val="0000FF"/>
          <w:sz w:val="20"/>
        </w:rPr>
        <w:fldChar w:fldCharType="end"/>
      </w:r>
      <w:r>
        <w:rPr>
          <w:sz w:val="20"/>
        </w:rPr>
        <w:t xml:space="preserve"> настоящей статьи. Учредитель управления может в этом случае потребовать от доверительного управляющего возмещения понесенных им убытков.</w:t>
      </w:r>
    </w:p>
    <w:p>
      <w:pPr>
        <w:pStyle w:val="4"/>
        <w:spacing w:before="200"/>
        <w:ind w:firstLine="540"/>
        <w:jc w:val="both"/>
      </w:pPr>
      <w:bookmarkStart w:id="295" w:name="P4274"/>
      <w:bookmarkEnd w:id="295"/>
      <w:r>
        <w:rPr>
          <w:sz w:val="20"/>
        </w:rPr>
        <w:t>3. Долги по обязательствам, возникшим в связи с доверительным управлением имуществом, погашаются за счет этого имущества. В случае недостаточности этого имущества взыскание может быть обращено на имущество доверительного управляющего, а при недостаточности и его имущества на имущество учредителя управления, не переданное в доверительное управление.</w:t>
      </w:r>
    </w:p>
    <w:p>
      <w:pPr>
        <w:pStyle w:val="4"/>
        <w:spacing w:before="200"/>
        <w:ind w:firstLine="540"/>
        <w:jc w:val="both"/>
      </w:pPr>
      <w:r>
        <w:rPr>
          <w:sz w:val="20"/>
        </w:rPr>
        <w:t>4. Договор доверительного управления имуществом может предусматривать предоставление доверительным управляющим залога в обеспечение возмещения убытков, которые могут быть причинены учредителю управления или выгодоприобретателю ненадлежащим исполнением договора доверительного управления.</w:t>
      </w:r>
    </w:p>
    <w:p>
      <w:pPr>
        <w:pStyle w:val="4"/>
        <w:jc w:val="both"/>
      </w:pPr>
    </w:p>
    <w:p>
      <w:pPr>
        <w:pStyle w:val="6"/>
        <w:ind w:firstLine="540"/>
        <w:jc w:val="both"/>
        <w:outlineLvl w:val="2"/>
      </w:pPr>
      <w:r>
        <w:rPr>
          <w:sz w:val="20"/>
        </w:rPr>
        <w:t>Статья 1023. Вознаграждение доверительному управляющему</w:t>
      </w:r>
    </w:p>
    <w:p>
      <w:pPr>
        <w:pStyle w:val="4"/>
        <w:jc w:val="both"/>
      </w:pPr>
    </w:p>
    <w:p>
      <w:pPr>
        <w:pStyle w:val="4"/>
        <w:ind w:firstLine="540"/>
        <w:jc w:val="both"/>
      </w:pPr>
      <w:r>
        <w:rPr>
          <w:sz w:val="20"/>
        </w:rPr>
        <w:t>Доверительный управляющий имеет право на вознаграждение, предусмотренное договором доверительного управления имуществом, а также на возмещение необходимых расходов, произведенных им при доверительном управлении имуществом, за счет доходов от использования этого имущества.</w:t>
      </w:r>
    </w:p>
    <w:p>
      <w:pPr>
        <w:pStyle w:val="4"/>
        <w:jc w:val="both"/>
      </w:pPr>
    </w:p>
    <w:p>
      <w:pPr>
        <w:pStyle w:val="6"/>
        <w:ind w:firstLine="540"/>
        <w:jc w:val="both"/>
        <w:outlineLvl w:val="2"/>
      </w:pPr>
      <w:r>
        <w:rPr>
          <w:sz w:val="20"/>
        </w:rPr>
        <w:t>Статья 1024. Прекращение договора доверительного управления имуществом</w:t>
      </w:r>
    </w:p>
    <w:p>
      <w:pPr>
        <w:pStyle w:val="4"/>
        <w:jc w:val="both"/>
      </w:pPr>
    </w:p>
    <w:p>
      <w:pPr>
        <w:pStyle w:val="4"/>
        <w:ind w:firstLine="540"/>
        <w:jc w:val="both"/>
      </w:pPr>
      <w:r>
        <w:rPr>
          <w:sz w:val="20"/>
        </w:rPr>
        <w:t>1. Договор доверительного управления имуществом прекращается вследствие:</w:t>
      </w:r>
    </w:p>
    <w:p>
      <w:pPr>
        <w:pStyle w:val="4"/>
        <w:spacing w:before="200"/>
        <w:ind w:firstLine="540"/>
        <w:jc w:val="both"/>
      </w:pPr>
      <w:r>
        <w:rPr>
          <w:sz w:val="20"/>
        </w:rPr>
        <w:t>смерти гражданина, являющегося выгодоприобретателем, или ликвидации юридического лица - выгодоприобретателя, если договором не предусмотрено иное;</w:t>
      </w:r>
    </w:p>
    <w:p>
      <w:pPr>
        <w:pStyle w:val="4"/>
        <w:spacing w:before="200"/>
        <w:ind w:firstLine="540"/>
        <w:jc w:val="both"/>
      </w:pPr>
      <w:r>
        <w:rPr>
          <w:sz w:val="20"/>
        </w:rPr>
        <w:t>отказа выгодоприобретателя от получения выгод по договору, если договором не предусмотрено иное;</w:t>
      </w:r>
    </w:p>
    <w:p>
      <w:pPr>
        <w:pStyle w:val="4"/>
        <w:spacing w:before="200"/>
        <w:ind w:firstLine="540"/>
        <w:jc w:val="both"/>
      </w:pPr>
      <w:r>
        <w:rPr>
          <w:sz w:val="20"/>
        </w:rPr>
        <w:t>смерти гражданина, являющегося доверительным управляющим, признания его недееспособным, ограниченно дееспособным или безвестно отсутствующим, а также признания индивидуального предпринимателя несостоятельным (банкротом);</w:t>
      </w:r>
    </w:p>
    <w:p>
      <w:pPr>
        <w:pStyle w:val="4"/>
        <w:spacing w:before="200"/>
        <w:ind w:firstLine="540"/>
        <w:jc w:val="both"/>
      </w:pPr>
      <w:bookmarkStart w:id="296" w:name="P4287"/>
      <w:bookmarkEnd w:id="296"/>
      <w:r>
        <w:rPr>
          <w:sz w:val="20"/>
        </w:rPr>
        <w:t>отказа доверительного управляющего или учредителя управления от осуществления доверительного управления в связи с невозможностью для доверительного управляющего лично осуществлять доверительное управление имуществом;</w:t>
      </w:r>
    </w:p>
    <w:p>
      <w:pPr>
        <w:pStyle w:val="4"/>
        <w:spacing w:before="200"/>
        <w:ind w:firstLine="540"/>
        <w:jc w:val="both"/>
      </w:pPr>
      <w:r>
        <w:rPr>
          <w:sz w:val="20"/>
        </w:rPr>
        <w:t xml:space="preserve">отказа учредителя управления от договора по иным причинам, чем та, которая указана в </w:t>
      </w:r>
      <w:r>
        <w:fldChar w:fldCharType="begin"/>
      </w:r>
      <w:r>
        <w:instrText xml:space="preserve"> HYPERLINK \l "P4287" \h </w:instrText>
      </w:r>
      <w:r>
        <w:fldChar w:fldCharType="separate"/>
      </w:r>
      <w:r>
        <w:rPr>
          <w:color w:val="0000FF"/>
          <w:sz w:val="20"/>
        </w:rPr>
        <w:t>абзаце пятом</w:t>
      </w:r>
      <w:r>
        <w:rPr>
          <w:color w:val="0000FF"/>
          <w:sz w:val="20"/>
        </w:rPr>
        <w:fldChar w:fldCharType="end"/>
      </w:r>
      <w:r>
        <w:rPr>
          <w:sz w:val="20"/>
        </w:rPr>
        <w:t xml:space="preserve"> настоящего пункта, при условии выплаты доверительному управляющему обусловленного договором вознаграждения;</w:t>
      </w:r>
    </w:p>
    <w:p>
      <w:pPr>
        <w:pStyle w:val="4"/>
        <w:spacing w:before="200"/>
        <w:ind w:firstLine="540"/>
        <w:jc w:val="both"/>
      </w:pPr>
      <w:r>
        <w:rPr>
          <w:sz w:val="20"/>
        </w:rPr>
        <w:t>признания несостоятельным (банкротом) гражданина-предпринимателя, являющегося учредителем управления.</w:t>
      </w:r>
    </w:p>
    <w:p>
      <w:pPr>
        <w:pStyle w:val="4"/>
        <w:spacing w:before="200"/>
        <w:ind w:firstLine="540"/>
        <w:jc w:val="both"/>
      </w:pPr>
      <w:r>
        <w:rPr>
          <w:sz w:val="20"/>
        </w:rPr>
        <w:t>2. При отказе одной стороны от договора доверительного управления имуществом другая сторона должна быть уведомлена об этом за три месяца до прекращения договора, если договором не предусмотрен иной срок уведомления.</w:t>
      </w:r>
    </w:p>
    <w:p>
      <w:pPr>
        <w:pStyle w:val="4"/>
        <w:spacing w:before="200"/>
        <w:ind w:firstLine="540"/>
        <w:jc w:val="both"/>
      </w:pPr>
      <w:r>
        <w:rPr>
          <w:sz w:val="20"/>
        </w:rPr>
        <w:t>3. При прекращении договора доверительного управления имущество, находящееся в доверительном управлении, передается учредителю управления, если договором не предусмотрено иное.</w:t>
      </w:r>
    </w:p>
    <w:p>
      <w:pPr>
        <w:pStyle w:val="4"/>
        <w:jc w:val="both"/>
      </w:pPr>
    </w:p>
    <w:p>
      <w:pPr>
        <w:pStyle w:val="6"/>
        <w:ind w:firstLine="540"/>
        <w:jc w:val="both"/>
        <w:outlineLvl w:val="2"/>
      </w:pPr>
      <w:r>
        <w:rPr>
          <w:sz w:val="20"/>
        </w:rPr>
        <w:t>Статья 1025. Передача в доверительное управление ценных бумаг</w:t>
      </w:r>
    </w:p>
    <w:p>
      <w:pPr>
        <w:pStyle w:val="4"/>
        <w:jc w:val="both"/>
      </w:pPr>
    </w:p>
    <w:p>
      <w:pPr>
        <w:pStyle w:val="4"/>
        <w:ind w:firstLine="540"/>
        <w:jc w:val="both"/>
      </w:pPr>
      <w:r>
        <w:rPr>
          <w:sz w:val="20"/>
        </w:rPr>
        <w:t>При передаче в доверительное управление ценных бумаг может быть предусмотрено объединение ценных бумаг, передаваемых в доверительное управление разными лицами.</w:t>
      </w:r>
    </w:p>
    <w:p>
      <w:pPr>
        <w:pStyle w:val="4"/>
        <w:spacing w:before="200"/>
        <w:ind w:firstLine="540"/>
        <w:jc w:val="both"/>
      </w:pPr>
      <w:r>
        <w:rPr>
          <w:sz w:val="20"/>
        </w:rPr>
        <w:t>Правомочия доверительного управляющего по распоряжению ценными бумагами определяются в договоре доверительного управления.</w:t>
      </w:r>
    </w:p>
    <w:p>
      <w:pPr>
        <w:pStyle w:val="4"/>
        <w:spacing w:before="200"/>
        <w:ind w:firstLine="540"/>
        <w:jc w:val="both"/>
      </w:pPr>
      <w:r>
        <w:rPr>
          <w:sz w:val="20"/>
        </w:rPr>
        <w:t xml:space="preserve">Особенности доверительного управления ценными бумагами определяются </w:t>
      </w:r>
      <w:r>
        <w:fldChar w:fldCharType="begin"/>
      </w:r>
      <w:r>
        <w:instrText xml:space="preserve"> HYPERLINK "https://login.consultant.ru/link/?req=doc&amp;base=RZB&amp;n=471839&amp;dst=100056" \h </w:instrText>
      </w:r>
      <w:r>
        <w:fldChar w:fldCharType="separate"/>
      </w:r>
      <w:r>
        <w:rPr>
          <w:color w:val="0000FF"/>
          <w:sz w:val="20"/>
        </w:rPr>
        <w:t>законом</w:t>
      </w:r>
      <w:r>
        <w:rPr>
          <w:color w:val="0000FF"/>
          <w:sz w:val="20"/>
        </w:rPr>
        <w:fldChar w:fldCharType="end"/>
      </w:r>
      <w:r>
        <w:rPr>
          <w:sz w:val="20"/>
        </w:rPr>
        <w:t>.</w:t>
      </w:r>
    </w:p>
    <w:p>
      <w:pPr>
        <w:pStyle w:val="4"/>
        <w:spacing w:before="200"/>
        <w:ind w:firstLine="540"/>
        <w:jc w:val="both"/>
      </w:pPr>
      <w:r>
        <w:rPr>
          <w:sz w:val="20"/>
        </w:rPr>
        <w:t xml:space="preserve">Правила настоящей статьи соответственно применяются к правам, удостоверенным бездокументарными ценными бумагами </w:t>
      </w:r>
      <w:r>
        <w:fldChar w:fldCharType="begin"/>
      </w:r>
      <w:r>
        <w:instrText xml:space="preserve"> HYPERLINK "https://login.consultant.ru/link/?req=doc&amp;base=RZB&amp;n=471848&amp;dst=100866" \h </w:instrText>
      </w:r>
      <w:r>
        <w:fldChar w:fldCharType="separate"/>
      </w:r>
      <w:r>
        <w:rPr>
          <w:color w:val="0000FF"/>
          <w:sz w:val="20"/>
        </w:rPr>
        <w:t>(статья 149)</w:t>
      </w:r>
      <w:r>
        <w:rPr>
          <w:color w:val="0000FF"/>
          <w:sz w:val="20"/>
        </w:rPr>
        <w:fldChar w:fldCharType="end"/>
      </w:r>
      <w:r>
        <w:rPr>
          <w:sz w:val="20"/>
        </w:rPr>
        <w:t>.</w:t>
      </w:r>
    </w:p>
    <w:p>
      <w:pPr>
        <w:pStyle w:val="4"/>
        <w:jc w:val="both"/>
      </w:pPr>
    </w:p>
    <w:p>
      <w:pPr>
        <w:pStyle w:val="6"/>
        <w:ind w:firstLine="540"/>
        <w:jc w:val="both"/>
        <w:outlineLvl w:val="2"/>
      </w:pPr>
      <w:bookmarkStart w:id="297" w:name="P4300"/>
      <w:bookmarkEnd w:id="297"/>
      <w:r>
        <w:rPr>
          <w:sz w:val="20"/>
        </w:rPr>
        <w:t>Статья 1026. Доверительное управление имуществом по основаниям, предусмотренным законом</w:t>
      </w:r>
    </w:p>
    <w:p>
      <w:pPr>
        <w:pStyle w:val="4"/>
        <w:jc w:val="both"/>
      </w:pPr>
    </w:p>
    <w:p>
      <w:pPr>
        <w:pStyle w:val="4"/>
        <w:ind w:firstLine="540"/>
        <w:jc w:val="both"/>
      </w:pPr>
      <w:bookmarkStart w:id="298" w:name="P4302"/>
      <w:bookmarkEnd w:id="298"/>
      <w:r>
        <w:rPr>
          <w:sz w:val="20"/>
        </w:rPr>
        <w:t>1. Доверительное управление имуществом может быть также учреждено:</w:t>
      </w:r>
    </w:p>
    <w:p>
      <w:pPr>
        <w:pStyle w:val="4"/>
        <w:spacing w:before="200"/>
        <w:ind w:firstLine="540"/>
        <w:jc w:val="both"/>
      </w:pPr>
      <w:r>
        <w:rPr>
          <w:sz w:val="20"/>
        </w:rPr>
        <w:t xml:space="preserve">вследствие необходимости постоянного управления имуществом подопечного в случаях, предусмотренных </w:t>
      </w:r>
      <w:r>
        <w:fldChar w:fldCharType="begin"/>
      </w:r>
      <w:r>
        <w:instrText xml:space="preserve"> HYPERLINK "https://login.consultant.ru/link/?req=doc&amp;base=RZB&amp;n=471848&amp;dst=100213" \h </w:instrText>
      </w:r>
      <w:r>
        <w:fldChar w:fldCharType="separate"/>
      </w:r>
      <w:r>
        <w:rPr>
          <w:color w:val="0000FF"/>
          <w:sz w:val="20"/>
        </w:rPr>
        <w:t>статьей 38</w:t>
      </w:r>
      <w:r>
        <w:rPr>
          <w:color w:val="0000FF"/>
          <w:sz w:val="20"/>
        </w:rPr>
        <w:fldChar w:fldCharType="end"/>
      </w:r>
      <w:r>
        <w:rPr>
          <w:sz w:val="20"/>
        </w:rPr>
        <w:t xml:space="preserve"> настоящего Кодекса;</w:t>
      </w:r>
    </w:p>
    <w:p>
      <w:pPr>
        <w:pStyle w:val="4"/>
        <w:spacing w:before="200"/>
        <w:ind w:firstLine="540"/>
        <w:jc w:val="both"/>
      </w:pPr>
      <w:r>
        <w:rPr>
          <w:sz w:val="20"/>
        </w:rPr>
        <w:t xml:space="preserve">вследствие необходимости управления наследственным имуществом </w:t>
      </w:r>
      <w:r>
        <w:fldChar w:fldCharType="begin"/>
      </w:r>
      <w:r>
        <w:instrText xml:space="preserve"> HYPERLINK "https://login.consultant.ru/link/?req=doc&amp;base=RZB&amp;n=452892&amp;dst=100328" \h </w:instrText>
      </w:r>
      <w:r>
        <w:fldChar w:fldCharType="separate"/>
      </w:r>
      <w:r>
        <w:rPr>
          <w:color w:val="0000FF"/>
          <w:sz w:val="20"/>
        </w:rPr>
        <w:t>(статья 1173)</w:t>
      </w:r>
      <w:r>
        <w:rPr>
          <w:color w:val="0000FF"/>
          <w:sz w:val="20"/>
        </w:rPr>
        <w:fldChar w:fldCharType="end"/>
      </w:r>
      <w:r>
        <w:rPr>
          <w:sz w:val="20"/>
        </w:rPr>
        <w:t>;</w:t>
      </w:r>
    </w:p>
    <w:p>
      <w:pPr>
        <w:pStyle w:val="4"/>
        <w:jc w:val="both"/>
      </w:pPr>
      <w:r>
        <w:rPr>
          <w:sz w:val="20"/>
        </w:rPr>
        <w:t xml:space="preserve">(в ред. Федерального </w:t>
      </w:r>
      <w:r>
        <w:fldChar w:fldCharType="begin"/>
      </w:r>
      <w:r>
        <w:instrText xml:space="preserve"> HYPERLINK "https://login.consultant.ru/link/?req=doc&amp;base=RZB&amp;n=389130&amp;dst=100059" \h </w:instrText>
      </w:r>
      <w:r>
        <w:fldChar w:fldCharType="separate"/>
      </w:r>
      <w:r>
        <w:rPr>
          <w:color w:val="0000FF"/>
          <w:sz w:val="20"/>
        </w:rPr>
        <w:t>закона</w:t>
      </w:r>
      <w:r>
        <w:rPr>
          <w:color w:val="0000FF"/>
          <w:sz w:val="20"/>
        </w:rPr>
        <w:fldChar w:fldCharType="end"/>
      </w:r>
      <w:r>
        <w:rPr>
          <w:sz w:val="20"/>
        </w:rPr>
        <w:t xml:space="preserve"> от 29.07.2017 N 259-ФЗ)</w:t>
      </w:r>
    </w:p>
    <w:p>
      <w:pPr>
        <w:pStyle w:val="4"/>
        <w:spacing w:before="200"/>
        <w:ind w:firstLine="540"/>
        <w:jc w:val="both"/>
      </w:pPr>
      <w:r>
        <w:rPr>
          <w:sz w:val="20"/>
        </w:rPr>
        <w:t>по иным основаниям, предусмотренным законом.</w:t>
      </w:r>
    </w:p>
    <w:p>
      <w:pPr>
        <w:pStyle w:val="4"/>
        <w:spacing w:before="200"/>
        <w:ind w:firstLine="540"/>
        <w:jc w:val="both"/>
      </w:pPr>
      <w:r>
        <w:rPr>
          <w:sz w:val="20"/>
        </w:rPr>
        <w:t xml:space="preserve">2. Правила, предусмотренные настоящей </w:t>
      </w:r>
      <w:r>
        <w:fldChar w:fldCharType="begin"/>
      </w:r>
      <w:r>
        <w:instrText xml:space="preserve"> HYPERLINK \l "P4198" \h </w:instrText>
      </w:r>
      <w:r>
        <w:fldChar w:fldCharType="separate"/>
      </w:r>
      <w:r>
        <w:rPr>
          <w:color w:val="0000FF"/>
          <w:sz w:val="20"/>
        </w:rPr>
        <w:t>главой</w:t>
      </w:r>
      <w:r>
        <w:rPr>
          <w:color w:val="0000FF"/>
          <w:sz w:val="20"/>
        </w:rPr>
        <w:fldChar w:fldCharType="end"/>
      </w:r>
      <w:r>
        <w:rPr>
          <w:sz w:val="20"/>
        </w:rPr>
        <w:t xml:space="preserve">, соответственно применяются к отношениям по доверительному управлению имуществом, учрежденному по основаниям, указанным в </w:t>
      </w:r>
      <w:r>
        <w:fldChar w:fldCharType="begin"/>
      </w:r>
      <w:r>
        <w:instrText xml:space="preserve"> HYPERLINK \l "P4302" \h </w:instrText>
      </w:r>
      <w:r>
        <w:fldChar w:fldCharType="separate"/>
      </w:r>
      <w:r>
        <w:rPr>
          <w:color w:val="0000FF"/>
          <w:sz w:val="20"/>
        </w:rPr>
        <w:t>пункте 1</w:t>
      </w:r>
      <w:r>
        <w:rPr>
          <w:color w:val="0000FF"/>
          <w:sz w:val="20"/>
        </w:rPr>
        <w:fldChar w:fldCharType="end"/>
      </w:r>
      <w:r>
        <w:rPr>
          <w:sz w:val="20"/>
        </w:rPr>
        <w:t xml:space="preserve"> настоящей статьи, если иное не предусмотрено законом и не вытекает из существа таких отношений.</w:t>
      </w:r>
    </w:p>
    <w:p>
      <w:pPr>
        <w:pStyle w:val="4"/>
        <w:spacing w:before="200"/>
        <w:ind w:firstLine="540"/>
        <w:jc w:val="both"/>
      </w:pPr>
      <w:r>
        <w:rPr>
          <w:sz w:val="20"/>
        </w:rPr>
        <w:t xml:space="preserve">В случаях, когда доверительное управление имуществом учреждается по основаниям, указанным в </w:t>
      </w:r>
      <w:r>
        <w:fldChar w:fldCharType="begin"/>
      </w:r>
      <w:r>
        <w:instrText xml:space="preserve"> HYPERLINK \l "P4302" \h </w:instrText>
      </w:r>
      <w:r>
        <w:fldChar w:fldCharType="separate"/>
      </w:r>
      <w:r>
        <w:rPr>
          <w:color w:val="0000FF"/>
          <w:sz w:val="20"/>
        </w:rPr>
        <w:t>пункте 1</w:t>
      </w:r>
      <w:r>
        <w:rPr>
          <w:color w:val="0000FF"/>
          <w:sz w:val="20"/>
        </w:rPr>
        <w:fldChar w:fldCharType="end"/>
      </w:r>
      <w:r>
        <w:rPr>
          <w:sz w:val="20"/>
        </w:rPr>
        <w:t xml:space="preserve"> настоящей статьи, права учредителя управления, предусмотренные правилами настоящей </w:t>
      </w:r>
      <w:r>
        <w:fldChar w:fldCharType="begin"/>
      </w:r>
      <w:r>
        <w:instrText xml:space="preserve"> HYPERLINK \l "P4198" \h </w:instrText>
      </w:r>
      <w:r>
        <w:fldChar w:fldCharType="separate"/>
      </w:r>
      <w:r>
        <w:rPr>
          <w:color w:val="0000FF"/>
          <w:sz w:val="20"/>
        </w:rPr>
        <w:t>главы</w:t>
      </w:r>
      <w:r>
        <w:rPr>
          <w:color w:val="0000FF"/>
          <w:sz w:val="20"/>
        </w:rPr>
        <w:fldChar w:fldCharType="end"/>
      </w:r>
      <w:r>
        <w:rPr>
          <w:sz w:val="20"/>
        </w:rPr>
        <w:t>, принадлежат соответственно органу опеки и попечительства, нотариусу или иному лицу, указанному в законе.</w:t>
      </w:r>
    </w:p>
    <w:p>
      <w:pPr>
        <w:pStyle w:val="4"/>
        <w:jc w:val="both"/>
      </w:pPr>
      <w:r>
        <w:rPr>
          <w:sz w:val="20"/>
        </w:rPr>
        <w:t xml:space="preserve">(в ред. Федерального </w:t>
      </w:r>
      <w:r>
        <w:fldChar w:fldCharType="begin"/>
      </w:r>
      <w:r>
        <w:instrText xml:space="preserve"> HYPERLINK "https://login.consultant.ru/link/?req=doc&amp;base=RZB&amp;n=389130&amp;dst=100061" \h </w:instrText>
      </w:r>
      <w:r>
        <w:fldChar w:fldCharType="separate"/>
      </w:r>
      <w:r>
        <w:rPr>
          <w:color w:val="0000FF"/>
          <w:sz w:val="20"/>
        </w:rPr>
        <w:t>закона</w:t>
      </w:r>
      <w:r>
        <w:rPr>
          <w:color w:val="0000FF"/>
          <w:sz w:val="20"/>
        </w:rPr>
        <w:fldChar w:fldCharType="end"/>
      </w:r>
      <w:r>
        <w:rPr>
          <w:sz w:val="20"/>
        </w:rPr>
        <w:t xml:space="preserve"> от 29.07.2017 N 259-ФЗ)</w:t>
      </w:r>
    </w:p>
    <w:p>
      <w:pPr>
        <w:pStyle w:val="4"/>
        <w:jc w:val="both"/>
      </w:pPr>
    </w:p>
    <w:p>
      <w:pPr>
        <w:pStyle w:val="6"/>
        <w:jc w:val="center"/>
        <w:outlineLvl w:val="1"/>
      </w:pPr>
      <w:bookmarkStart w:id="299" w:name="P4311"/>
      <w:bookmarkEnd w:id="299"/>
      <w:r>
        <w:rPr>
          <w:sz w:val="20"/>
        </w:rPr>
        <w:t>Глава 54. Коммерческая концессия</w:t>
      </w:r>
    </w:p>
    <w:p>
      <w:pPr>
        <w:pStyle w:val="4"/>
        <w:jc w:val="both"/>
      </w:pPr>
    </w:p>
    <w:p>
      <w:pPr>
        <w:pStyle w:val="6"/>
        <w:ind w:firstLine="540"/>
        <w:jc w:val="both"/>
        <w:outlineLvl w:val="2"/>
      </w:pPr>
      <w:r>
        <w:rPr>
          <w:sz w:val="20"/>
        </w:rPr>
        <w:t>Статья 1027. Договор коммерческой концессии</w:t>
      </w:r>
    </w:p>
    <w:p>
      <w:pPr>
        <w:pStyle w:val="4"/>
        <w:jc w:val="both"/>
      </w:pPr>
    </w:p>
    <w:p>
      <w:pPr>
        <w:pStyle w:val="4"/>
        <w:ind w:firstLine="540"/>
        <w:jc w:val="both"/>
      </w:pPr>
      <w:r>
        <w:rPr>
          <w:sz w:val="20"/>
        </w:rPr>
        <w:t xml:space="preserve">1. По договору коммерческой концессии одна сторона (правообладатель) обязуется предоставить другой стороне (пользователю) за вознаграждение на срок или без указания срока право использовать в предпринимательской деятельности пользователя комплекс принадлежащих правообладателю исключительных прав, включающий право на товарный знак, знак обслуживания, а также права на </w:t>
      </w:r>
      <w:r>
        <w:fldChar w:fldCharType="begin"/>
      </w:r>
      <w:r>
        <w:instrText xml:space="preserve"> HYPERLINK "https://login.consultant.ru/link/?req=doc&amp;base=LAW&amp;n=112006&amp;dst=100364" \h </w:instrText>
      </w:r>
      <w:r>
        <w:fldChar w:fldCharType="separate"/>
      </w:r>
      <w:r>
        <w:rPr>
          <w:color w:val="0000FF"/>
          <w:sz w:val="20"/>
        </w:rPr>
        <w:t>другие</w:t>
      </w:r>
      <w:r>
        <w:rPr>
          <w:color w:val="0000FF"/>
          <w:sz w:val="20"/>
        </w:rPr>
        <w:fldChar w:fldCharType="end"/>
      </w:r>
      <w:r>
        <w:rPr>
          <w:sz w:val="20"/>
        </w:rPr>
        <w:t xml:space="preserve"> предусмотренные договором объекты исключительных прав, в частности на коммерческое обозначение, секрет производства (ноу-хау).</w:t>
      </w:r>
    </w:p>
    <w:p>
      <w:pPr>
        <w:pStyle w:val="4"/>
        <w:jc w:val="both"/>
      </w:pPr>
      <w:r>
        <w:rPr>
          <w:sz w:val="20"/>
        </w:rPr>
        <w:t xml:space="preserve">(п. 1 в ред. Федерального </w:t>
      </w:r>
      <w:r>
        <w:fldChar w:fldCharType="begin"/>
      </w:r>
      <w:r>
        <w:instrText xml:space="preserve"> HYPERLINK "https://login.consultant.ru/link/?req=doc&amp;base=RZB&amp;n=436370&amp;dst=100192" \h </w:instrText>
      </w:r>
      <w:r>
        <w:fldChar w:fldCharType="separate"/>
      </w:r>
      <w:r>
        <w:rPr>
          <w:color w:val="0000FF"/>
          <w:sz w:val="20"/>
        </w:rPr>
        <w:t>закона</w:t>
      </w:r>
      <w:r>
        <w:rPr>
          <w:color w:val="0000FF"/>
          <w:sz w:val="20"/>
        </w:rPr>
        <w:fldChar w:fldCharType="end"/>
      </w:r>
      <w:r>
        <w:rPr>
          <w:sz w:val="20"/>
        </w:rPr>
        <w:t xml:space="preserve"> от 18.12.2006 N 231-ФЗ)</w:t>
      </w:r>
    </w:p>
    <w:p>
      <w:pPr>
        <w:pStyle w:val="4"/>
        <w:spacing w:before="200"/>
        <w:ind w:firstLine="540"/>
        <w:jc w:val="both"/>
      </w:pPr>
      <w:r>
        <w:rPr>
          <w:sz w:val="20"/>
        </w:rPr>
        <w:t>2. Договор коммерческой концессии предусматривает использование комплекса исключительных прав, деловой репутации и коммерческого опыта правообладателя в определенном объеме (в частности, с установлением минимального и (или) максимального объема использования), с указанием или без указания территории использования применительно к определенной сфере предпринимательской деятельности (продаже товаров, полученных от правообладателя или произведенных пользователем, осуществлению иной торговой деятельности, выполнению работ, оказанию услуг).</w:t>
      </w:r>
    </w:p>
    <w:p>
      <w:pPr>
        <w:pStyle w:val="4"/>
        <w:spacing w:before="200"/>
        <w:ind w:firstLine="540"/>
        <w:jc w:val="both"/>
      </w:pPr>
      <w:r>
        <w:rPr>
          <w:sz w:val="20"/>
        </w:rPr>
        <w:t>3. Сторонами по договору коммерческой концессии могут быть коммерческие организации и граждане, зарегистрированные в качестве индивидуальных предпринимателей.</w:t>
      </w:r>
    </w:p>
    <w:p>
      <w:pPr>
        <w:pStyle w:val="4"/>
        <w:spacing w:before="200"/>
        <w:ind w:firstLine="540"/>
        <w:jc w:val="both"/>
      </w:pPr>
      <w:r>
        <w:rPr>
          <w:sz w:val="20"/>
        </w:rPr>
        <w:t xml:space="preserve">4. К договору коммерческой концессии соответственно применяются правила </w:t>
      </w:r>
      <w:r>
        <w:fldChar w:fldCharType="begin"/>
      </w:r>
      <w:r>
        <w:instrText xml:space="preserve"> HYPERLINK "https://login.consultant.ru/link/?req=doc&amp;base=RZB&amp;n=468390&amp;dst=100007" \h </w:instrText>
      </w:r>
      <w:r>
        <w:fldChar w:fldCharType="separate"/>
      </w:r>
      <w:r>
        <w:rPr>
          <w:color w:val="0000FF"/>
          <w:sz w:val="20"/>
        </w:rPr>
        <w:t>раздела VII</w:t>
      </w:r>
      <w:r>
        <w:rPr>
          <w:color w:val="0000FF"/>
          <w:sz w:val="20"/>
        </w:rPr>
        <w:fldChar w:fldCharType="end"/>
      </w:r>
      <w:r>
        <w:rPr>
          <w:sz w:val="20"/>
        </w:rPr>
        <w:t xml:space="preserve"> настоящего Кодекса о лицензионном договоре, если это не противоречит положениям настоящей главы и существу договора коммерческой концессии.</w:t>
      </w:r>
    </w:p>
    <w:p>
      <w:pPr>
        <w:pStyle w:val="4"/>
        <w:jc w:val="both"/>
      </w:pPr>
      <w:r>
        <w:rPr>
          <w:sz w:val="20"/>
        </w:rPr>
        <w:t xml:space="preserve">(п. 4 введен Федеральным </w:t>
      </w:r>
      <w:r>
        <w:fldChar w:fldCharType="begin"/>
      </w:r>
      <w:r>
        <w:instrText xml:space="preserve"> HYPERLINK "https://login.consultant.ru/link/?req=doc&amp;base=RZB&amp;n=436370&amp;dst=100194" \h </w:instrText>
      </w:r>
      <w:r>
        <w:fldChar w:fldCharType="separate"/>
      </w:r>
      <w:r>
        <w:rPr>
          <w:color w:val="0000FF"/>
          <w:sz w:val="20"/>
        </w:rPr>
        <w:t>законом</w:t>
      </w:r>
      <w:r>
        <w:rPr>
          <w:color w:val="0000FF"/>
          <w:sz w:val="20"/>
        </w:rPr>
        <w:fldChar w:fldCharType="end"/>
      </w:r>
      <w:r>
        <w:rPr>
          <w:sz w:val="20"/>
        </w:rPr>
        <w:t xml:space="preserve"> от 18.12.2006 N 231-ФЗ)</w:t>
      </w:r>
    </w:p>
    <w:p>
      <w:pPr>
        <w:pStyle w:val="4"/>
        <w:jc w:val="both"/>
      </w:pPr>
    </w:p>
    <w:p>
      <w:pPr>
        <w:pStyle w:val="6"/>
        <w:ind w:firstLine="540"/>
        <w:jc w:val="both"/>
        <w:outlineLvl w:val="2"/>
      </w:pPr>
      <w:r>
        <w:rPr>
          <w:sz w:val="20"/>
        </w:rPr>
        <w:t>Статья 1028. Форма и регистрация договора коммерческой концессии</w:t>
      </w:r>
    </w:p>
    <w:p>
      <w:pPr>
        <w:pStyle w:val="4"/>
        <w:jc w:val="both"/>
      </w:pPr>
    </w:p>
    <w:p>
      <w:pPr>
        <w:pStyle w:val="4"/>
        <w:ind w:firstLine="540"/>
        <w:jc w:val="both"/>
      </w:pPr>
      <w:r>
        <w:rPr>
          <w:sz w:val="20"/>
        </w:rPr>
        <w:t>1. Договор коммерческой концессии должен быть заключен в письменной форме.</w:t>
      </w:r>
    </w:p>
    <w:p>
      <w:pPr>
        <w:pStyle w:val="4"/>
        <w:spacing w:before="200"/>
        <w:ind w:firstLine="540"/>
        <w:jc w:val="both"/>
      </w:pPr>
      <w:r>
        <w:rPr>
          <w:sz w:val="20"/>
        </w:rPr>
        <w:t>Несоблюдение письменной формы договора влечет его недействительность. Такой договор считается ничтожным.</w:t>
      </w:r>
    </w:p>
    <w:p>
      <w:pPr>
        <w:pStyle w:val="4"/>
        <w:spacing w:before="200"/>
        <w:ind w:firstLine="540"/>
        <w:jc w:val="both"/>
      </w:pPr>
      <w:bookmarkStart w:id="300" w:name="P4326"/>
      <w:bookmarkEnd w:id="300"/>
      <w:r>
        <w:rPr>
          <w:sz w:val="20"/>
        </w:rPr>
        <w:t>2. Предоставление права использования в предпринимательской деятельности пользователя комплекса принадлежащих правообладателю исключительных прав по договору коммерческой концессии подлежит государственной регистрации в федеральном органе исполнительной власти по интеллектуальной собственности. При несоблюдении требования о государственной регистрации предоставление права использования считается несостоявшимся.</w:t>
      </w:r>
    </w:p>
    <w:p>
      <w:pPr>
        <w:pStyle w:val="4"/>
        <w:jc w:val="both"/>
      </w:pPr>
      <w:r>
        <w:rPr>
          <w:sz w:val="20"/>
        </w:rPr>
        <w:t xml:space="preserve">(п. 2 в ред. Федерального </w:t>
      </w:r>
      <w:r>
        <w:fldChar w:fldCharType="begin"/>
      </w:r>
      <w:r>
        <w:instrText xml:space="preserve"> HYPERLINK "https://login.consultant.ru/link/?req=doc&amp;base=RZB&amp;n=160073&amp;dst=100018" \h </w:instrText>
      </w:r>
      <w:r>
        <w:fldChar w:fldCharType="separate"/>
      </w:r>
      <w:r>
        <w:rPr>
          <w:color w:val="0000FF"/>
          <w:sz w:val="20"/>
        </w:rPr>
        <w:t>закона</w:t>
      </w:r>
      <w:r>
        <w:rPr>
          <w:color w:val="0000FF"/>
          <w:sz w:val="20"/>
        </w:rPr>
        <w:fldChar w:fldCharType="end"/>
      </w:r>
      <w:r>
        <w:rPr>
          <w:sz w:val="20"/>
        </w:rPr>
        <w:t xml:space="preserve"> от 12.03.2014 N 35-ФЗ)</w:t>
      </w:r>
    </w:p>
    <w:p>
      <w:pPr>
        <w:pStyle w:val="4"/>
        <w:jc w:val="both"/>
      </w:pPr>
    </w:p>
    <w:p>
      <w:pPr>
        <w:pStyle w:val="6"/>
        <w:ind w:firstLine="540"/>
        <w:jc w:val="both"/>
        <w:outlineLvl w:val="2"/>
      </w:pPr>
      <w:r>
        <w:rPr>
          <w:sz w:val="20"/>
        </w:rPr>
        <w:t>Статья 1029. Коммерческая субконцессия</w:t>
      </w:r>
    </w:p>
    <w:p>
      <w:pPr>
        <w:pStyle w:val="4"/>
        <w:jc w:val="both"/>
      </w:pPr>
    </w:p>
    <w:p>
      <w:pPr>
        <w:pStyle w:val="4"/>
        <w:ind w:firstLine="540"/>
        <w:jc w:val="both"/>
      </w:pPr>
      <w:r>
        <w:rPr>
          <w:sz w:val="20"/>
        </w:rPr>
        <w:t>1. Договором коммерческой концессии может быть предусмотрено право пользователя разрешать другим лицам использование предоставленного ему комплекса исключительных прав или части этого комплекса на условиях субконцессии, согласованных им с правообладателем либо определенных в договоре коммерческой концессии. В договоре может быть предусмотрена обязанность пользователя предоставить в течение определенного срока определенному числу лиц право пользования указанными правами на условиях субконцессии.</w:t>
      </w:r>
    </w:p>
    <w:p>
      <w:pPr>
        <w:pStyle w:val="4"/>
        <w:spacing w:before="200"/>
        <w:ind w:firstLine="540"/>
        <w:jc w:val="both"/>
      </w:pPr>
      <w:r>
        <w:rPr>
          <w:sz w:val="20"/>
        </w:rPr>
        <w:t>Договор коммерческой субконцессии не может быть заключен на более длительный срок, чем договор коммерческой концессии, на основании которого он заключается.</w:t>
      </w:r>
    </w:p>
    <w:p>
      <w:pPr>
        <w:pStyle w:val="4"/>
        <w:spacing w:before="200"/>
        <w:ind w:firstLine="540"/>
        <w:jc w:val="both"/>
      </w:pPr>
      <w:r>
        <w:rPr>
          <w:sz w:val="20"/>
        </w:rPr>
        <w:t>2. Если договор коммерческой концессии является недействительным, недействительны и заключенные на основании его договоры коммерческой субконцессии.</w:t>
      </w:r>
    </w:p>
    <w:p>
      <w:pPr>
        <w:pStyle w:val="4"/>
        <w:spacing w:before="200"/>
        <w:ind w:firstLine="540"/>
        <w:jc w:val="both"/>
      </w:pPr>
      <w:r>
        <w:rPr>
          <w:sz w:val="20"/>
        </w:rPr>
        <w:t>3. Если иное не предусмотрено договором коммерческой концессии, заключенным на срок, при его досрочном прекращении права и обязанности вторичного правообладателя по договору коммерческой субконцессии (пользователя по договору коммерческой концессии) переходят к правообладателю, если он не откажется от принятия на себя прав и обязанностей по этому договору. Это правило соответственно применяется при расторжении договора коммерческой концессии, заключенного без указания срока.</w:t>
      </w:r>
    </w:p>
    <w:p>
      <w:pPr>
        <w:pStyle w:val="4"/>
        <w:spacing w:before="200"/>
        <w:ind w:firstLine="540"/>
        <w:jc w:val="both"/>
      </w:pPr>
      <w:r>
        <w:rPr>
          <w:sz w:val="20"/>
        </w:rPr>
        <w:t>4. Пользователь несет субсидиарную ответственность за вред, причиненный правообладателю действиями вторичных пользователей, если иное не предусмотрено договором коммерческой концессии.</w:t>
      </w:r>
    </w:p>
    <w:p>
      <w:pPr>
        <w:pStyle w:val="4"/>
        <w:spacing w:before="200"/>
        <w:ind w:firstLine="540"/>
        <w:jc w:val="both"/>
      </w:pPr>
      <w:r>
        <w:rPr>
          <w:sz w:val="20"/>
        </w:rPr>
        <w:t xml:space="preserve">5. К договору коммерческой субконцессии применяются предусмотренные настоящей </w:t>
      </w:r>
      <w:r>
        <w:fldChar w:fldCharType="begin"/>
      </w:r>
      <w:r>
        <w:instrText xml:space="preserve"> HYPERLINK \l "P4311" \h </w:instrText>
      </w:r>
      <w:r>
        <w:fldChar w:fldCharType="separate"/>
      </w:r>
      <w:r>
        <w:rPr>
          <w:color w:val="0000FF"/>
          <w:sz w:val="20"/>
        </w:rPr>
        <w:t>главой</w:t>
      </w:r>
      <w:r>
        <w:rPr>
          <w:color w:val="0000FF"/>
          <w:sz w:val="20"/>
        </w:rPr>
        <w:fldChar w:fldCharType="end"/>
      </w:r>
      <w:r>
        <w:rPr>
          <w:sz w:val="20"/>
        </w:rPr>
        <w:t xml:space="preserve"> правила о договоре коммерческой концессии, если иное не вытекает из особенностей субконцессии.</w:t>
      </w:r>
    </w:p>
    <w:p>
      <w:pPr>
        <w:pStyle w:val="4"/>
        <w:jc w:val="both"/>
      </w:pPr>
    </w:p>
    <w:p>
      <w:pPr>
        <w:pStyle w:val="6"/>
        <w:ind w:firstLine="540"/>
        <w:jc w:val="both"/>
        <w:outlineLvl w:val="2"/>
      </w:pPr>
      <w:r>
        <w:rPr>
          <w:sz w:val="20"/>
        </w:rPr>
        <w:t>Статья 1030. Вознаграждение по договору коммерческой концессии</w:t>
      </w:r>
    </w:p>
    <w:p>
      <w:pPr>
        <w:pStyle w:val="4"/>
        <w:jc w:val="both"/>
      </w:pPr>
    </w:p>
    <w:p>
      <w:pPr>
        <w:pStyle w:val="4"/>
        <w:ind w:firstLine="540"/>
        <w:jc w:val="both"/>
      </w:pPr>
      <w:r>
        <w:rPr>
          <w:sz w:val="20"/>
        </w:rPr>
        <w:t>Вознаграждение по договору коммерческой концессии может выплачиваться пользователем правообладателю в форме фиксированных разовых и (или) периодических платежей, отчислений от выручки, наценки на оптовую цену товаров, передаваемых правообладателем для перепродажи, или в иной форме, предусмотренной договором.</w:t>
      </w:r>
    </w:p>
    <w:p>
      <w:pPr>
        <w:pStyle w:val="4"/>
        <w:jc w:val="both"/>
      </w:pPr>
      <w:r>
        <w:rPr>
          <w:sz w:val="20"/>
        </w:rPr>
        <w:t xml:space="preserve">(в ред. Федерального </w:t>
      </w:r>
      <w:r>
        <w:fldChar w:fldCharType="begin"/>
      </w:r>
      <w:r>
        <w:instrText xml:space="preserve"> HYPERLINK "https://login.consultant.ru/link/?req=doc&amp;base=RZB&amp;n=116957&amp;dst=100010" \h </w:instrText>
      </w:r>
      <w:r>
        <w:fldChar w:fldCharType="separate"/>
      </w:r>
      <w:r>
        <w:rPr>
          <w:color w:val="0000FF"/>
          <w:sz w:val="20"/>
        </w:rPr>
        <w:t>закона</w:t>
      </w:r>
      <w:r>
        <w:rPr>
          <w:color w:val="0000FF"/>
          <w:sz w:val="20"/>
        </w:rPr>
        <w:fldChar w:fldCharType="end"/>
      </w:r>
      <w:r>
        <w:rPr>
          <w:sz w:val="20"/>
        </w:rPr>
        <w:t xml:space="preserve"> от 18.07.2011 N 216-ФЗ)</w:t>
      </w:r>
    </w:p>
    <w:p>
      <w:pPr>
        <w:pStyle w:val="4"/>
        <w:jc w:val="both"/>
      </w:pPr>
    </w:p>
    <w:p>
      <w:pPr>
        <w:pStyle w:val="6"/>
        <w:ind w:firstLine="540"/>
        <w:jc w:val="both"/>
        <w:outlineLvl w:val="2"/>
      </w:pPr>
      <w:r>
        <w:rPr>
          <w:sz w:val="20"/>
        </w:rPr>
        <w:t>Статья 1031. Обязанности правообладателя</w:t>
      </w:r>
    </w:p>
    <w:p>
      <w:pPr>
        <w:pStyle w:val="4"/>
        <w:jc w:val="both"/>
      </w:pPr>
    </w:p>
    <w:p>
      <w:pPr>
        <w:pStyle w:val="4"/>
        <w:ind w:firstLine="540"/>
        <w:jc w:val="both"/>
      </w:pPr>
      <w:r>
        <w:rPr>
          <w:sz w:val="20"/>
        </w:rPr>
        <w:t>1. Правообладатель обязан передать пользователю техническую и коммерческую документацию и предоставить иную информацию, необходимую пользователю для осуществления прав, предоставленных ему по договору коммерческой концессии, а также проинструктировать пользователя и его работников по вопросам, связанным с осуществлением этих прав.</w:t>
      </w:r>
    </w:p>
    <w:p>
      <w:pPr>
        <w:pStyle w:val="4"/>
        <w:jc w:val="both"/>
      </w:pPr>
      <w:r>
        <w:rPr>
          <w:sz w:val="20"/>
        </w:rPr>
        <w:t xml:space="preserve">(п. 1 в ред. Федерального </w:t>
      </w:r>
      <w:r>
        <w:fldChar w:fldCharType="begin"/>
      </w:r>
      <w:r>
        <w:instrText xml:space="preserve"> HYPERLINK "https://login.consultant.ru/link/?req=doc&amp;base=RZB&amp;n=436370&amp;dst=100199" \h </w:instrText>
      </w:r>
      <w:r>
        <w:fldChar w:fldCharType="separate"/>
      </w:r>
      <w:r>
        <w:rPr>
          <w:color w:val="0000FF"/>
          <w:sz w:val="20"/>
        </w:rPr>
        <w:t>закона</w:t>
      </w:r>
      <w:r>
        <w:rPr>
          <w:color w:val="0000FF"/>
          <w:sz w:val="20"/>
        </w:rPr>
        <w:fldChar w:fldCharType="end"/>
      </w:r>
      <w:r>
        <w:rPr>
          <w:sz w:val="20"/>
        </w:rPr>
        <w:t xml:space="preserve"> от 18.12.2006 N 231-ФЗ)</w:t>
      </w:r>
    </w:p>
    <w:p>
      <w:pPr>
        <w:pStyle w:val="4"/>
        <w:spacing w:before="200"/>
        <w:ind w:firstLine="540"/>
        <w:jc w:val="both"/>
      </w:pPr>
      <w:r>
        <w:rPr>
          <w:sz w:val="20"/>
        </w:rPr>
        <w:t>2. Если договором коммерческой концессии не предусмотрено иное, правообладатель обязан:</w:t>
      </w:r>
    </w:p>
    <w:p>
      <w:pPr>
        <w:pStyle w:val="4"/>
        <w:spacing w:before="200"/>
        <w:ind w:firstLine="540"/>
        <w:jc w:val="both"/>
      </w:pPr>
      <w:r>
        <w:rPr>
          <w:sz w:val="20"/>
        </w:rPr>
        <w:t>обеспечить государственную регистрацию предоставления права использования в предпринимательской деятельности пользователя комплекса принадлежащих правообладателю исключительных прав по договору коммерческой концессии (</w:t>
      </w:r>
      <w:r>
        <w:fldChar w:fldCharType="begin"/>
      </w:r>
      <w:r>
        <w:instrText xml:space="preserve"> HYPERLINK \l "P4326" \h </w:instrText>
      </w:r>
      <w:r>
        <w:fldChar w:fldCharType="separate"/>
      </w:r>
      <w:r>
        <w:rPr>
          <w:color w:val="0000FF"/>
          <w:sz w:val="20"/>
        </w:rPr>
        <w:t>пункт 2 статьи 1028</w:t>
      </w:r>
      <w:r>
        <w:rPr>
          <w:color w:val="0000FF"/>
          <w:sz w:val="20"/>
        </w:rPr>
        <w:fldChar w:fldCharType="end"/>
      </w:r>
      <w:r>
        <w:rPr>
          <w:sz w:val="20"/>
        </w:rPr>
        <w:t>);</w:t>
      </w:r>
    </w:p>
    <w:p>
      <w:pPr>
        <w:pStyle w:val="4"/>
        <w:jc w:val="both"/>
      </w:pPr>
      <w:r>
        <w:rPr>
          <w:sz w:val="20"/>
        </w:rPr>
        <w:t xml:space="preserve">(в ред. Федеральных законов от 18.12.2006 </w:t>
      </w:r>
      <w:r>
        <w:fldChar w:fldCharType="begin"/>
      </w:r>
      <w:r>
        <w:instrText xml:space="preserve"> HYPERLINK "https://login.consultant.ru/link/?req=doc&amp;base=RZB&amp;n=436370&amp;dst=100201" \h </w:instrText>
      </w:r>
      <w:r>
        <w:fldChar w:fldCharType="separate"/>
      </w:r>
      <w:r>
        <w:rPr>
          <w:color w:val="0000FF"/>
          <w:sz w:val="20"/>
        </w:rPr>
        <w:t>N 231-ФЗ</w:t>
      </w:r>
      <w:r>
        <w:rPr>
          <w:color w:val="0000FF"/>
          <w:sz w:val="20"/>
        </w:rPr>
        <w:fldChar w:fldCharType="end"/>
      </w:r>
      <w:r>
        <w:rPr>
          <w:sz w:val="20"/>
        </w:rPr>
        <w:t xml:space="preserve">, от 12.03.2014 </w:t>
      </w:r>
      <w:r>
        <w:fldChar w:fldCharType="begin"/>
      </w:r>
      <w:r>
        <w:instrText xml:space="preserve"> HYPERLINK "https://login.consultant.ru/link/?req=doc&amp;base=RZB&amp;n=160073&amp;dst=100020" \h </w:instrText>
      </w:r>
      <w:r>
        <w:fldChar w:fldCharType="separate"/>
      </w:r>
      <w:r>
        <w:rPr>
          <w:color w:val="0000FF"/>
          <w:sz w:val="20"/>
        </w:rPr>
        <w:t>N 35-ФЗ</w:t>
      </w:r>
      <w:r>
        <w:rPr>
          <w:color w:val="0000FF"/>
          <w:sz w:val="20"/>
        </w:rPr>
        <w:fldChar w:fldCharType="end"/>
      </w:r>
      <w:r>
        <w:rPr>
          <w:sz w:val="20"/>
        </w:rPr>
        <w:t>)</w:t>
      </w:r>
    </w:p>
    <w:p>
      <w:pPr>
        <w:pStyle w:val="4"/>
        <w:spacing w:before="200"/>
        <w:ind w:firstLine="540"/>
        <w:jc w:val="both"/>
      </w:pPr>
      <w:r>
        <w:rPr>
          <w:sz w:val="20"/>
        </w:rPr>
        <w:t>оказывать пользователю постоянное техническое и консультативное содействие, включая содействие в обучении и повышении квалификации работников;</w:t>
      </w:r>
    </w:p>
    <w:p>
      <w:pPr>
        <w:pStyle w:val="4"/>
        <w:spacing w:before="200"/>
        <w:ind w:firstLine="540"/>
        <w:jc w:val="both"/>
      </w:pPr>
      <w:r>
        <w:rPr>
          <w:sz w:val="20"/>
        </w:rPr>
        <w:t>контролировать качество товаров (работ, услуг), производимых (выполняемых, оказываемых) пользователем на основании договора коммерческой концессии.</w:t>
      </w:r>
    </w:p>
    <w:p>
      <w:pPr>
        <w:pStyle w:val="4"/>
        <w:jc w:val="both"/>
      </w:pPr>
    </w:p>
    <w:p>
      <w:pPr>
        <w:pStyle w:val="6"/>
        <w:ind w:firstLine="540"/>
        <w:jc w:val="both"/>
        <w:outlineLvl w:val="2"/>
      </w:pPr>
      <w:r>
        <w:rPr>
          <w:sz w:val="20"/>
        </w:rPr>
        <w:t>Статья 1032. Обязанности пользователя</w:t>
      </w:r>
    </w:p>
    <w:p>
      <w:pPr>
        <w:pStyle w:val="4"/>
        <w:jc w:val="both"/>
      </w:pPr>
    </w:p>
    <w:p>
      <w:pPr>
        <w:pStyle w:val="4"/>
        <w:ind w:firstLine="540"/>
        <w:jc w:val="both"/>
      </w:pPr>
      <w:r>
        <w:rPr>
          <w:sz w:val="20"/>
        </w:rPr>
        <w:t>С учетом характера и особенностей деятельности, осуществляемой пользователем по договору коммерческой концессии, пользователь обязан:</w:t>
      </w:r>
    </w:p>
    <w:p>
      <w:pPr>
        <w:pStyle w:val="4"/>
        <w:spacing w:before="200"/>
        <w:ind w:firstLine="540"/>
        <w:jc w:val="both"/>
      </w:pPr>
      <w:r>
        <w:rPr>
          <w:sz w:val="20"/>
        </w:rPr>
        <w:t>использовать при осуществлении предусмотренной договором деятельности коммерческое обозначение, товарный знак, знак обслуживания или иное средство индивидуализации правообладателя указанным в договоре образом;</w:t>
      </w:r>
    </w:p>
    <w:p>
      <w:pPr>
        <w:pStyle w:val="4"/>
        <w:jc w:val="both"/>
      </w:pPr>
      <w:r>
        <w:rPr>
          <w:sz w:val="20"/>
        </w:rPr>
        <w:t xml:space="preserve">(в ред. Федерального </w:t>
      </w:r>
      <w:r>
        <w:fldChar w:fldCharType="begin"/>
      </w:r>
      <w:r>
        <w:instrText xml:space="preserve"> HYPERLINK "https://login.consultant.ru/link/?req=doc&amp;base=RZB&amp;n=436370&amp;dst=100203" \h </w:instrText>
      </w:r>
      <w:r>
        <w:fldChar w:fldCharType="separate"/>
      </w:r>
      <w:r>
        <w:rPr>
          <w:color w:val="0000FF"/>
          <w:sz w:val="20"/>
        </w:rPr>
        <w:t>закона</w:t>
      </w:r>
      <w:r>
        <w:rPr>
          <w:color w:val="0000FF"/>
          <w:sz w:val="20"/>
        </w:rPr>
        <w:fldChar w:fldCharType="end"/>
      </w:r>
      <w:r>
        <w:rPr>
          <w:sz w:val="20"/>
        </w:rPr>
        <w:t xml:space="preserve"> от 18.12.2006 N 231-ФЗ)</w:t>
      </w:r>
    </w:p>
    <w:p>
      <w:pPr>
        <w:pStyle w:val="4"/>
        <w:spacing w:before="200"/>
        <w:ind w:firstLine="540"/>
        <w:jc w:val="both"/>
      </w:pPr>
      <w:r>
        <w:rPr>
          <w:sz w:val="20"/>
        </w:rPr>
        <w:t>обеспечивать соответствие качества производимых им на основе договора товаров, выполняемых работ, оказываемых услуг качеству аналогичных товаров, работ или услуг, производимых, выполняемых или оказываемых непосредственно правообладателем;</w:t>
      </w:r>
    </w:p>
    <w:p>
      <w:pPr>
        <w:pStyle w:val="4"/>
        <w:spacing w:before="200"/>
        <w:ind w:firstLine="540"/>
        <w:jc w:val="both"/>
      </w:pPr>
      <w:r>
        <w:rPr>
          <w:sz w:val="20"/>
        </w:rPr>
        <w:t>соблюдать инструкции и указания правообладателя, направленные на обеспечение соответствия характера, способов и условий использования комплекса исключительных прав тому, как он используется правообладателем, в том числе указания, касающиеся внешнего и внутреннего оформления коммерческих помещений, используемых пользователем при осуществлении предоставленных ему по договору прав;</w:t>
      </w:r>
    </w:p>
    <w:p>
      <w:pPr>
        <w:pStyle w:val="4"/>
        <w:spacing w:before="200"/>
        <w:ind w:firstLine="540"/>
        <w:jc w:val="both"/>
      </w:pPr>
      <w:r>
        <w:rPr>
          <w:sz w:val="20"/>
        </w:rPr>
        <w:t>оказывать покупателям (заказчикам) все дополнительные услуги, на которые они могли бы рассчитывать, приобретая (заказывая) товар (работу, услугу) непосредственно у правообладателя;</w:t>
      </w:r>
    </w:p>
    <w:p>
      <w:pPr>
        <w:pStyle w:val="4"/>
        <w:spacing w:before="200"/>
        <w:ind w:firstLine="540"/>
        <w:jc w:val="both"/>
      </w:pPr>
      <w:r>
        <w:rPr>
          <w:sz w:val="20"/>
        </w:rPr>
        <w:t>не разглашать секреты производства (ноу-хау) правообладателя и другую полученную от него конфиденциальную коммерческую информацию;</w:t>
      </w:r>
    </w:p>
    <w:p>
      <w:pPr>
        <w:pStyle w:val="4"/>
        <w:jc w:val="both"/>
      </w:pPr>
      <w:r>
        <w:rPr>
          <w:sz w:val="20"/>
        </w:rPr>
        <w:t xml:space="preserve">(в ред. Федерального </w:t>
      </w:r>
      <w:r>
        <w:fldChar w:fldCharType="begin"/>
      </w:r>
      <w:r>
        <w:instrText xml:space="preserve"> HYPERLINK "https://login.consultant.ru/link/?req=doc&amp;base=RZB&amp;n=436370&amp;dst=100204" \h </w:instrText>
      </w:r>
      <w:r>
        <w:fldChar w:fldCharType="separate"/>
      </w:r>
      <w:r>
        <w:rPr>
          <w:color w:val="0000FF"/>
          <w:sz w:val="20"/>
        </w:rPr>
        <w:t>закона</w:t>
      </w:r>
      <w:r>
        <w:rPr>
          <w:color w:val="0000FF"/>
          <w:sz w:val="20"/>
        </w:rPr>
        <w:fldChar w:fldCharType="end"/>
      </w:r>
      <w:r>
        <w:rPr>
          <w:sz w:val="20"/>
        </w:rPr>
        <w:t xml:space="preserve"> от 18.12.2006 N 231-ФЗ)</w:t>
      </w:r>
    </w:p>
    <w:p>
      <w:pPr>
        <w:pStyle w:val="4"/>
        <w:spacing w:before="200"/>
        <w:ind w:firstLine="540"/>
        <w:jc w:val="both"/>
      </w:pPr>
      <w:r>
        <w:rPr>
          <w:sz w:val="20"/>
        </w:rPr>
        <w:t>предоставить оговоренное количество субконцессий, если такая обязанность предусмотрена договором;</w:t>
      </w:r>
    </w:p>
    <w:p>
      <w:pPr>
        <w:pStyle w:val="4"/>
        <w:spacing w:before="200"/>
        <w:ind w:firstLine="540"/>
        <w:jc w:val="both"/>
      </w:pPr>
      <w:r>
        <w:rPr>
          <w:sz w:val="20"/>
        </w:rPr>
        <w:t>информировать покупателей (заказчиков) наиболее очевидным для них способом о том, что он использует коммерческое обозначение, товарный знак, знак обслуживания или иное средство индивидуализации в силу договора коммерческой концессии.</w:t>
      </w:r>
    </w:p>
    <w:p>
      <w:pPr>
        <w:pStyle w:val="4"/>
        <w:jc w:val="both"/>
      </w:pPr>
      <w:r>
        <w:rPr>
          <w:sz w:val="20"/>
        </w:rPr>
        <w:t xml:space="preserve">(в ред. Федерального </w:t>
      </w:r>
      <w:r>
        <w:fldChar w:fldCharType="begin"/>
      </w:r>
      <w:r>
        <w:instrText xml:space="preserve"> HYPERLINK "https://login.consultant.ru/link/?req=doc&amp;base=RZB&amp;n=436370&amp;dst=100205" \h </w:instrText>
      </w:r>
      <w:r>
        <w:fldChar w:fldCharType="separate"/>
      </w:r>
      <w:r>
        <w:rPr>
          <w:color w:val="0000FF"/>
          <w:sz w:val="20"/>
        </w:rPr>
        <w:t>закона</w:t>
      </w:r>
      <w:r>
        <w:rPr>
          <w:color w:val="0000FF"/>
          <w:sz w:val="20"/>
        </w:rPr>
        <w:fldChar w:fldCharType="end"/>
      </w:r>
      <w:r>
        <w:rPr>
          <w:sz w:val="20"/>
        </w:rPr>
        <w:t xml:space="preserve"> от 18.12.2006 N 231-ФЗ)</w:t>
      </w:r>
    </w:p>
    <w:p>
      <w:pPr>
        <w:pStyle w:val="4"/>
        <w:jc w:val="both"/>
      </w:pPr>
    </w:p>
    <w:p>
      <w:pPr>
        <w:pStyle w:val="6"/>
        <w:ind w:firstLine="540"/>
        <w:jc w:val="both"/>
        <w:outlineLvl w:val="2"/>
      </w:pPr>
      <w:r>
        <w:rPr>
          <w:sz w:val="20"/>
        </w:rPr>
        <w:t>Статья 1033. Ограничения прав сторон по договору коммерческой концессии</w:t>
      </w:r>
    </w:p>
    <w:p>
      <w:pPr>
        <w:pStyle w:val="4"/>
        <w:ind w:firstLine="540"/>
        <w:jc w:val="both"/>
      </w:pPr>
      <w:r>
        <w:rPr>
          <w:sz w:val="20"/>
        </w:rPr>
        <w:t xml:space="preserve">(в ред. Федерального </w:t>
      </w:r>
      <w:r>
        <w:fldChar w:fldCharType="begin"/>
      </w:r>
      <w:r>
        <w:instrText xml:space="preserve"> HYPERLINK "https://login.consultant.ru/link/?req=doc&amp;base=RZB&amp;n=116957&amp;dst=100011" \h </w:instrText>
      </w:r>
      <w:r>
        <w:fldChar w:fldCharType="separate"/>
      </w:r>
      <w:r>
        <w:rPr>
          <w:color w:val="0000FF"/>
          <w:sz w:val="20"/>
        </w:rPr>
        <w:t>закона</w:t>
      </w:r>
      <w:r>
        <w:rPr>
          <w:color w:val="0000FF"/>
          <w:sz w:val="20"/>
        </w:rPr>
        <w:fldChar w:fldCharType="end"/>
      </w:r>
      <w:r>
        <w:rPr>
          <w:sz w:val="20"/>
        </w:rPr>
        <w:t xml:space="preserve"> от 18.07.2011 N 216-ФЗ)</w:t>
      </w:r>
    </w:p>
    <w:p>
      <w:pPr>
        <w:pStyle w:val="4"/>
        <w:ind w:firstLine="540"/>
        <w:jc w:val="both"/>
      </w:pPr>
    </w:p>
    <w:p>
      <w:pPr>
        <w:pStyle w:val="4"/>
        <w:ind w:firstLine="540"/>
        <w:jc w:val="both"/>
      </w:pPr>
      <w:r>
        <w:rPr>
          <w:sz w:val="20"/>
        </w:rPr>
        <w:t>1. Договором коммерческой концессии могут быть предусмотрены ограничения прав сторон по этому договору, в частности могут быть предусмотрены:</w:t>
      </w:r>
    </w:p>
    <w:p>
      <w:pPr>
        <w:pStyle w:val="4"/>
        <w:spacing w:before="200"/>
        <w:ind w:firstLine="540"/>
        <w:jc w:val="both"/>
      </w:pPr>
      <w:r>
        <w:rPr>
          <w:sz w:val="20"/>
        </w:rPr>
        <w:t>обязательство правообладателя не предоставлять другим лицам аналогичные комплексы исключительных прав для их использования на закрепленной за пользователем территории либо воздерживаться от собственной аналогичной деятельности на этой территории;</w:t>
      </w:r>
    </w:p>
    <w:p>
      <w:pPr>
        <w:pStyle w:val="4"/>
        <w:spacing w:before="200"/>
        <w:ind w:firstLine="540"/>
        <w:jc w:val="both"/>
      </w:pPr>
      <w:r>
        <w:rPr>
          <w:sz w:val="20"/>
        </w:rPr>
        <w:t>обязательство пользователя не конкурировать с правообладателем на территории, на которую распространяется действие договора коммерческой концессии в отношении предпринимательской деятельности, осуществляемой пользователем с использованием принадлежащих правообладателю исключительных прав;</w:t>
      </w:r>
    </w:p>
    <w:p>
      <w:pPr>
        <w:pStyle w:val="4"/>
        <w:spacing w:before="200"/>
        <w:ind w:firstLine="540"/>
        <w:jc w:val="both"/>
      </w:pPr>
      <w:r>
        <w:rPr>
          <w:sz w:val="20"/>
        </w:rPr>
        <w:t>отказ пользователя от получения по договорам коммерческой концессии аналогичных прав у конкурентов (потенциальных конкурентов) правообладателя;</w:t>
      </w:r>
    </w:p>
    <w:p>
      <w:pPr>
        <w:pStyle w:val="4"/>
        <w:spacing w:before="200"/>
        <w:ind w:firstLine="540"/>
        <w:jc w:val="both"/>
      </w:pPr>
      <w:r>
        <w:rPr>
          <w:sz w:val="20"/>
        </w:rPr>
        <w:t>обязательство пользователя реализовывать, в том числе перепродавать, произведенные и (или) закупленные товары, выполнять работы или оказывать услуги с использованием принадлежащих правообладателю исключительных прав по установленным правообладателем ценам, а равно обязательство пользователя не осуществлять реализацию аналогичных товаров, выполнение аналогичных работ или оказание аналогичных услуг с использованием товарных знаков или коммерческих обозначений других правообладателей;</w:t>
      </w:r>
    </w:p>
    <w:p>
      <w:pPr>
        <w:pStyle w:val="4"/>
        <w:spacing w:before="200"/>
        <w:ind w:firstLine="540"/>
        <w:jc w:val="both"/>
      </w:pPr>
      <w:r>
        <w:rPr>
          <w:sz w:val="20"/>
        </w:rPr>
        <w:t>обязательство пользователя продавать товары, выполнять работы или оказывать услуги исключительно в пределах определенной территории;</w:t>
      </w:r>
    </w:p>
    <w:p>
      <w:pPr>
        <w:pStyle w:val="4"/>
        <w:spacing w:before="200"/>
        <w:ind w:firstLine="540"/>
        <w:jc w:val="both"/>
      </w:pPr>
      <w:r>
        <w:rPr>
          <w:sz w:val="20"/>
        </w:rPr>
        <w:t>обязательство пользователя согласовывать с правообладателем место расположения коммерческих помещений, используемых при осуществлении предоставленных по договору исключительных прав, а также их внешнее и внутреннее оформление.</w:t>
      </w:r>
    </w:p>
    <w:p>
      <w:pPr>
        <w:pStyle w:val="4"/>
        <w:spacing w:before="200"/>
        <w:ind w:firstLine="540"/>
        <w:jc w:val="both"/>
      </w:pPr>
      <w:r>
        <w:rPr>
          <w:sz w:val="20"/>
        </w:rPr>
        <w:t>2. Условия договора коммерческой концессии, предусматривающие обязательство пользователя продавать товары, выполнять работы или оказывать услуги исключительно покупателям (заказчикам), имеющим место нахождения, место жительства на определенной договором территории, являются ничтожными.</w:t>
      </w:r>
    </w:p>
    <w:p>
      <w:pPr>
        <w:pStyle w:val="4"/>
        <w:spacing w:before="200"/>
        <w:ind w:firstLine="540"/>
        <w:jc w:val="both"/>
      </w:pPr>
      <w:r>
        <w:rPr>
          <w:sz w:val="20"/>
        </w:rPr>
        <w:t xml:space="preserve">3. Ограничительные условия могут быть признаны недействительными по требованию антимонопольного органа или иного заинтересованного лица, если эти условия с учетом состояния соответствующего рынка и экономического положения сторон противоречат антимонопольному </w:t>
      </w:r>
      <w:r>
        <w:fldChar w:fldCharType="begin"/>
      </w:r>
      <w:r>
        <w:instrText xml:space="preserve"> HYPERLINK "https://login.consultant.ru/link/?req=doc&amp;base=RZB&amp;n=451928" \h </w:instrText>
      </w:r>
      <w:r>
        <w:fldChar w:fldCharType="separate"/>
      </w:r>
      <w:r>
        <w:rPr>
          <w:color w:val="0000FF"/>
          <w:sz w:val="20"/>
        </w:rPr>
        <w:t>законодательству</w:t>
      </w:r>
      <w:r>
        <w:rPr>
          <w:color w:val="0000FF"/>
          <w:sz w:val="20"/>
        </w:rPr>
        <w:fldChar w:fldCharType="end"/>
      </w:r>
      <w:r>
        <w:rPr>
          <w:sz w:val="20"/>
        </w:rPr>
        <w:t>.</w:t>
      </w:r>
    </w:p>
    <w:p>
      <w:pPr>
        <w:pStyle w:val="4"/>
        <w:jc w:val="both"/>
      </w:pPr>
    </w:p>
    <w:p>
      <w:pPr>
        <w:pStyle w:val="6"/>
        <w:ind w:firstLine="540"/>
        <w:jc w:val="both"/>
        <w:outlineLvl w:val="2"/>
      </w:pPr>
      <w:r>
        <w:rPr>
          <w:sz w:val="20"/>
        </w:rPr>
        <w:t>Статья 1034. Ответственность правообладателя по требованиям, предъявляемым к пользователю</w:t>
      </w:r>
    </w:p>
    <w:p>
      <w:pPr>
        <w:pStyle w:val="4"/>
        <w:jc w:val="both"/>
      </w:pPr>
    </w:p>
    <w:p>
      <w:pPr>
        <w:pStyle w:val="4"/>
        <w:ind w:firstLine="540"/>
        <w:jc w:val="both"/>
      </w:pPr>
      <w:r>
        <w:rPr>
          <w:sz w:val="20"/>
        </w:rPr>
        <w:t>Правообладатель несет субсидиарную ответственность по предъявляемым к пользователю требованиям о несоответствии качества товаров (работ, услуг), продаваемых (выполняемых, оказываемых) пользователем по договору коммерческой концессии.</w:t>
      </w:r>
    </w:p>
    <w:p>
      <w:pPr>
        <w:pStyle w:val="4"/>
        <w:spacing w:before="200"/>
        <w:ind w:firstLine="540"/>
        <w:jc w:val="both"/>
      </w:pPr>
      <w:r>
        <w:rPr>
          <w:sz w:val="20"/>
        </w:rPr>
        <w:t>По требованиям, предъявляемым к пользователю как изготовителю продукции (товаров) правообладателя, правообладатель отвечает солидарно с пользователем.</w:t>
      </w:r>
    </w:p>
    <w:p>
      <w:pPr>
        <w:pStyle w:val="4"/>
        <w:jc w:val="both"/>
      </w:pPr>
    </w:p>
    <w:p>
      <w:pPr>
        <w:pStyle w:val="6"/>
        <w:ind w:firstLine="540"/>
        <w:jc w:val="both"/>
        <w:outlineLvl w:val="2"/>
      </w:pPr>
      <w:r>
        <w:rPr>
          <w:sz w:val="20"/>
        </w:rPr>
        <w:t>Статья 1035. Преимущественное право пользователя на заключение договора коммерческой концессии на новый срок</w:t>
      </w:r>
    </w:p>
    <w:p>
      <w:pPr>
        <w:pStyle w:val="4"/>
        <w:ind w:firstLine="540"/>
        <w:jc w:val="both"/>
      </w:pPr>
      <w:r>
        <w:rPr>
          <w:sz w:val="20"/>
        </w:rPr>
        <w:t xml:space="preserve">(в ред. Федерального </w:t>
      </w:r>
      <w:r>
        <w:fldChar w:fldCharType="begin"/>
      </w:r>
      <w:r>
        <w:instrText xml:space="preserve"> HYPERLINK "https://login.consultant.ru/link/?req=doc&amp;base=RZB&amp;n=116957&amp;dst=100022" \h </w:instrText>
      </w:r>
      <w:r>
        <w:fldChar w:fldCharType="separate"/>
      </w:r>
      <w:r>
        <w:rPr>
          <w:color w:val="0000FF"/>
          <w:sz w:val="20"/>
        </w:rPr>
        <w:t>закона</w:t>
      </w:r>
      <w:r>
        <w:rPr>
          <w:color w:val="0000FF"/>
          <w:sz w:val="20"/>
        </w:rPr>
        <w:fldChar w:fldCharType="end"/>
      </w:r>
      <w:r>
        <w:rPr>
          <w:sz w:val="20"/>
        </w:rPr>
        <w:t xml:space="preserve"> от 18.07.2011 N 216-ФЗ)</w:t>
      </w:r>
    </w:p>
    <w:p>
      <w:pPr>
        <w:pStyle w:val="4"/>
        <w:ind w:firstLine="540"/>
        <w:jc w:val="both"/>
      </w:pPr>
    </w:p>
    <w:p>
      <w:pPr>
        <w:pStyle w:val="4"/>
        <w:ind w:firstLine="540"/>
        <w:jc w:val="both"/>
      </w:pPr>
      <w:r>
        <w:rPr>
          <w:sz w:val="20"/>
        </w:rPr>
        <w:t>1. Пользователь, надлежащим образом исполнявший свои обязанности, по истечении срока договора коммерческой концессии имеет преимущественное право на заключение договора на новый срок.</w:t>
      </w:r>
    </w:p>
    <w:p>
      <w:pPr>
        <w:pStyle w:val="4"/>
        <w:spacing w:before="200"/>
        <w:ind w:firstLine="540"/>
        <w:jc w:val="both"/>
      </w:pPr>
      <w:r>
        <w:rPr>
          <w:sz w:val="20"/>
        </w:rPr>
        <w:t>При заключении договора коммерческой концессии на новый срок условия договора могут быть изменены по соглашению сторон.</w:t>
      </w:r>
    </w:p>
    <w:p>
      <w:pPr>
        <w:pStyle w:val="4"/>
        <w:spacing w:before="200"/>
        <w:ind w:firstLine="540"/>
        <w:jc w:val="both"/>
      </w:pPr>
      <w:r>
        <w:rPr>
          <w:sz w:val="20"/>
        </w:rPr>
        <w:t>2. Если правообладатель отказал пользователю в заключении договора коммерческой концессии на новый срок, но в течение года со дня истечения срока договора с ним заключил с другим лицом договор коммерческой концессии, по которому предоставлены те же права, какие были предоставлены пользователю по прекратившемуся договору, на тех же условиях, пользователь вправе потребовать по своему выбору в суде перевода на себя прав и обязанностей по заключенному договору и возмещения убытков, причиненных отказом возобновить с ним договор коммерческой концессии, или только возмещения таких убытков.</w:t>
      </w:r>
    </w:p>
    <w:p>
      <w:pPr>
        <w:pStyle w:val="4"/>
        <w:jc w:val="both"/>
      </w:pPr>
    </w:p>
    <w:p>
      <w:pPr>
        <w:pStyle w:val="6"/>
        <w:ind w:firstLine="540"/>
        <w:jc w:val="both"/>
        <w:outlineLvl w:val="2"/>
      </w:pPr>
      <w:r>
        <w:rPr>
          <w:sz w:val="20"/>
        </w:rPr>
        <w:t>Статья 1036. Изменение договора коммерческой концессии</w:t>
      </w:r>
    </w:p>
    <w:p>
      <w:pPr>
        <w:pStyle w:val="4"/>
        <w:ind w:firstLine="540"/>
        <w:jc w:val="both"/>
      </w:pPr>
      <w:r>
        <w:rPr>
          <w:sz w:val="20"/>
        </w:rPr>
        <w:t xml:space="preserve">(в ред. Федерального </w:t>
      </w:r>
      <w:r>
        <w:fldChar w:fldCharType="begin"/>
      </w:r>
      <w:r>
        <w:instrText xml:space="preserve"> HYPERLINK "https://login.consultant.ru/link/?req=doc&amp;base=RZB&amp;n=436370&amp;dst=100206" \h </w:instrText>
      </w:r>
      <w:r>
        <w:fldChar w:fldCharType="separate"/>
      </w:r>
      <w:r>
        <w:rPr>
          <w:color w:val="0000FF"/>
          <w:sz w:val="20"/>
        </w:rPr>
        <w:t>закона</w:t>
      </w:r>
      <w:r>
        <w:rPr>
          <w:color w:val="0000FF"/>
          <w:sz w:val="20"/>
        </w:rPr>
        <w:fldChar w:fldCharType="end"/>
      </w:r>
      <w:r>
        <w:rPr>
          <w:sz w:val="20"/>
        </w:rPr>
        <w:t xml:space="preserve"> от 18.12.2006 N 231-ФЗ)</w:t>
      </w:r>
    </w:p>
    <w:p>
      <w:pPr>
        <w:pStyle w:val="4"/>
        <w:jc w:val="both"/>
      </w:pPr>
    </w:p>
    <w:p>
      <w:pPr>
        <w:pStyle w:val="4"/>
        <w:ind w:firstLine="540"/>
        <w:jc w:val="both"/>
      </w:pPr>
      <w:r>
        <w:rPr>
          <w:sz w:val="20"/>
        </w:rPr>
        <w:t xml:space="preserve">1. Договор коммерческой концессии может быть изменен в соответствии с правилами </w:t>
      </w:r>
      <w:r>
        <w:fldChar w:fldCharType="begin"/>
      </w:r>
      <w:r>
        <w:instrText xml:space="preserve"> HYPERLINK "https://login.consultant.ru/link/?req=doc&amp;base=RZB&amp;n=471848&amp;dst=102125" \h </w:instrText>
      </w:r>
      <w:r>
        <w:fldChar w:fldCharType="separate"/>
      </w:r>
      <w:r>
        <w:rPr>
          <w:color w:val="0000FF"/>
          <w:sz w:val="20"/>
        </w:rPr>
        <w:t>главы 29</w:t>
      </w:r>
      <w:r>
        <w:rPr>
          <w:color w:val="0000FF"/>
          <w:sz w:val="20"/>
        </w:rPr>
        <w:fldChar w:fldCharType="end"/>
      </w:r>
      <w:r>
        <w:rPr>
          <w:sz w:val="20"/>
        </w:rPr>
        <w:t xml:space="preserve"> настоящего Кодекса.</w:t>
      </w:r>
    </w:p>
    <w:p>
      <w:pPr>
        <w:pStyle w:val="4"/>
        <w:spacing w:before="200"/>
        <w:ind w:firstLine="540"/>
        <w:jc w:val="both"/>
      </w:pPr>
      <w:r>
        <w:rPr>
          <w:sz w:val="20"/>
        </w:rPr>
        <w:t xml:space="preserve">2. Изменение договора коммерческой концессии подлежит государственной регистрации в порядке, установленном </w:t>
      </w:r>
      <w:r>
        <w:fldChar w:fldCharType="begin"/>
      </w:r>
      <w:r>
        <w:instrText xml:space="preserve"> HYPERLINK \l "P4326" \h </w:instrText>
      </w:r>
      <w:r>
        <w:fldChar w:fldCharType="separate"/>
      </w:r>
      <w:r>
        <w:rPr>
          <w:color w:val="0000FF"/>
          <w:sz w:val="20"/>
        </w:rPr>
        <w:t>пунктом 2 статьи 1028</w:t>
      </w:r>
      <w:r>
        <w:rPr>
          <w:color w:val="0000FF"/>
          <w:sz w:val="20"/>
        </w:rPr>
        <w:fldChar w:fldCharType="end"/>
      </w:r>
      <w:r>
        <w:rPr>
          <w:sz w:val="20"/>
        </w:rPr>
        <w:t xml:space="preserve"> настоящего Кодекса.</w:t>
      </w:r>
    </w:p>
    <w:p>
      <w:pPr>
        <w:pStyle w:val="4"/>
        <w:jc w:val="both"/>
      </w:pPr>
    </w:p>
    <w:p>
      <w:pPr>
        <w:pStyle w:val="6"/>
        <w:ind w:firstLine="540"/>
        <w:jc w:val="both"/>
        <w:outlineLvl w:val="2"/>
      </w:pPr>
      <w:r>
        <w:rPr>
          <w:sz w:val="20"/>
        </w:rPr>
        <w:t>Статья 1037. Прекращение договора коммерческой концессии</w:t>
      </w:r>
    </w:p>
    <w:p>
      <w:pPr>
        <w:pStyle w:val="4"/>
        <w:jc w:val="both"/>
      </w:pPr>
    </w:p>
    <w:p>
      <w:pPr>
        <w:pStyle w:val="4"/>
        <w:ind w:firstLine="540"/>
        <w:jc w:val="both"/>
      </w:pPr>
      <w:r>
        <w:rPr>
          <w:sz w:val="20"/>
        </w:rPr>
        <w:t>1. Каждая из сторон договора коммерческой концессии, заключенного без указания срока его действия, во всякое время вправе отказаться от договора, уведомив об этом другую сторону за шесть месяцев, если договором не предусмотрен более продолжительный срок.</w:t>
      </w:r>
    </w:p>
    <w:p>
      <w:pPr>
        <w:pStyle w:val="4"/>
        <w:spacing w:before="200"/>
        <w:ind w:firstLine="540"/>
        <w:jc w:val="both"/>
      </w:pPr>
      <w:r>
        <w:rPr>
          <w:sz w:val="20"/>
        </w:rPr>
        <w:t>Каждая из сторон договора коммерческой концессии, заключенного на определенный срок или без указания срока его действия, во всякое время вправе отказаться от договора, уведомив об этом другую сторону не позднее чем за тридцать дней, если договором предусмотрена возможность его прекращения уплатой денежной суммы, установленной в качестве отступного.</w:t>
      </w:r>
    </w:p>
    <w:p>
      <w:pPr>
        <w:pStyle w:val="4"/>
        <w:jc w:val="both"/>
      </w:pPr>
      <w:r>
        <w:rPr>
          <w:sz w:val="20"/>
        </w:rPr>
        <w:t xml:space="preserve">(п. 1 в ред. Федерального </w:t>
      </w:r>
      <w:r>
        <w:fldChar w:fldCharType="begin"/>
      </w:r>
      <w:r>
        <w:instrText xml:space="preserve"> HYPERLINK "https://login.consultant.ru/link/?req=doc&amp;base=RZB&amp;n=116957&amp;dst=100028" \h </w:instrText>
      </w:r>
      <w:r>
        <w:fldChar w:fldCharType="separate"/>
      </w:r>
      <w:r>
        <w:rPr>
          <w:color w:val="0000FF"/>
          <w:sz w:val="20"/>
        </w:rPr>
        <w:t>закона</w:t>
      </w:r>
      <w:r>
        <w:rPr>
          <w:color w:val="0000FF"/>
          <w:sz w:val="20"/>
        </w:rPr>
        <w:fldChar w:fldCharType="end"/>
      </w:r>
      <w:r>
        <w:rPr>
          <w:sz w:val="20"/>
        </w:rPr>
        <w:t xml:space="preserve"> от 18.07.2011 N 216-ФЗ)</w:t>
      </w:r>
    </w:p>
    <w:p>
      <w:pPr>
        <w:pStyle w:val="4"/>
        <w:spacing w:before="200"/>
        <w:ind w:firstLine="540"/>
        <w:jc w:val="both"/>
      </w:pPr>
      <w:r>
        <w:rPr>
          <w:sz w:val="20"/>
        </w:rPr>
        <w:t>1.1. Правообладатель вправе отказаться от исполнения договора коммерческой концессии полностью или частично в случае:</w:t>
      </w:r>
    </w:p>
    <w:p>
      <w:pPr>
        <w:pStyle w:val="4"/>
        <w:spacing w:before="200"/>
        <w:ind w:firstLine="540"/>
        <w:jc w:val="both"/>
      </w:pPr>
      <w:r>
        <w:rPr>
          <w:sz w:val="20"/>
        </w:rPr>
        <w:t>нарушения пользователем условий договора о качестве производимых товаров, выполняемых работ, оказываемых услуг;</w:t>
      </w:r>
    </w:p>
    <w:p>
      <w:pPr>
        <w:pStyle w:val="4"/>
        <w:spacing w:before="200"/>
        <w:ind w:firstLine="540"/>
        <w:jc w:val="both"/>
      </w:pPr>
      <w:r>
        <w:rPr>
          <w:sz w:val="20"/>
        </w:rPr>
        <w:t>грубого нарушения пользователем инструкций и указаний правообладателя, направленных на обеспечение соответствия условиям договора характера, способов и условий использования предоставленного комплекса исключительных прав;</w:t>
      </w:r>
    </w:p>
    <w:p>
      <w:pPr>
        <w:pStyle w:val="4"/>
        <w:spacing w:before="200"/>
        <w:ind w:firstLine="540"/>
        <w:jc w:val="both"/>
      </w:pPr>
      <w:r>
        <w:rPr>
          <w:sz w:val="20"/>
        </w:rPr>
        <w:t>нарушения пользователем обязанности выплатить правообладателю вознаграждение в установленный договором срок.</w:t>
      </w:r>
    </w:p>
    <w:p>
      <w:pPr>
        <w:pStyle w:val="4"/>
        <w:spacing w:before="200"/>
        <w:ind w:firstLine="540"/>
        <w:jc w:val="both"/>
      </w:pPr>
      <w:r>
        <w:rPr>
          <w:sz w:val="20"/>
        </w:rPr>
        <w:t>Односторонний отказ правообладателя от исполнения договора возможен в случае, если пользователь после направления ему правообладателем письменного требования об устранении нарушения не устранил его в разумный срок или вновь совершил такое нарушение в течение одного года с даты направления ему указанного требования.</w:t>
      </w:r>
    </w:p>
    <w:p>
      <w:pPr>
        <w:pStyle w:val="4"/>
        <w:jc w:val="both"/>
      </w:pPr>
      <w:r>
        <w:rPr>
          <w:sz w:val="20"/>
        </w:rPr>
        <w:t xml:space="preserve">(п. 1.1 введен Федеральным </w:t>
      </w:r>
      <w:r>
        <w:fldChar w:fldCharType="begin"/>
      </w:r>
      <w:r>
        <w:instrText xml:space="preserve"> HYPERLINK "https://login.consultant.ru/link/?req=doc&amp;base=RZB&amp;n=116957&amp;dst=100031" \h </w:instrText>
      </w:r>
      <w:r>
        <w:fldChar w:fldCharType="separate"/>
      </w:r>
      <w:r>
        <w:rPr>
          <w:color w:val="0000FF"/>
          <w:sz w:val="20"/>
        </w:rPr>
        <w:t>законом</w:t>
      </w:r>
      <w:r>
        <w:rPr>
          <w:color w:val="0000FF"/>
          <w:sz w:val="20"/>
        </w:rPr>
        <w:fldChar w:fldCharType="end"/>
      </w:r>
      <w:r>
        <w:rPr>
          <w:sz w:val="20"/>
        </w:rPr>
        <w:t xml:space="preserve"> от 18.07.2011 N 216-ФЗ)</w:t>
      </w:r>
    </w:p>
    <w:p>
      <w:pPr>
        <w:pStyle w:val="4"/>
        <w:spacing w:before="200"/>
        <w:ind w:firstLine="540"/>
        <w:jc w:val="both"/>
      </w:pPr>
      <w:r>
        <w:rPr>
          <w:sz w:val="20"/>
        </w:rPr>
        <w:t xml:space="preserve">2. Досрочное расторжение договора коммерческой концессии, заключенного с указанием срока, а также расторжение договора, заключенного без указания срока, подлежат государственной регистрации в порядке, установленном </w:t>
      </w:r>
      <w:r>
        <w:fldChar w:fldCharType="begin"/>
      </w:r>
      <w:r>
        <w:instrText xml:space="preserve"> HYPERLINK \l "P4326" \h </w:instrText>
      </w:r>
      <w:r>
        <w:fldChar w:fldCharType="separate"/>
      </w:r>
      <w:r>
        <w:rPr>
          <w:color w:val="0000FF"/>
          <w:sz w:val="20"/>
        </w:rPr>
        <w:t>пунктом 2 статьи 1028</w:t>
      </w:r>
      <w:r>
        <w:rPr>
          <w:color w:val="0000FF"/>
          <w:sz w:val="20"/>
        </w:rPr>
        <w:fldChar w:fldCharType="end"/>
      </w:r>
      <w:r>
        <w:rPr>
          <w:sz w:val="20"/>
        </w:rPr>
        <w:t xml:space="preserve"> настоящего Кодекса.</w:t>
      </w:r>
    </w:p>
    <w:p>
      <w:pPr>
        <w:pStyle w:val="4"/>
        <w:jc w:val="both"/>
      </w:pPr>
      <w:r>
        <w:rPr>
          <w:sz w:val="20"/>
        </w:rPr>
        <w:t xml:space="preserve">(в ред. Федерального </w:t>
      </w:r>
      <w:r>
        <w:fldChar w:fldCharType="begin"/>
      </w:r>
      <w:r>
        <w:instrText xml:space="preserve"> HYPERLINK "https://login.consultant.ru/link/?req=doc&amp;base=RZB&amp;n=436370&amp;dst=100211" \h </w:instrText>
      </w:r>
      <w:r>
        <w:fldChar w:fldCharType="separate"/>
      </w:r>
      <w:r>
        <w:rPr>
          <w:color w:val="0000FF"/>
          <w:sz w:val="20"/>
        </w:rPr>
        <w:t>закона</w:t>
      </w:r>
      <w:r>
        <w:rPr>
          <w:color w:val="0000FF"/>
          <w:sz w:val="20"/>
        </w:rPr>
        <w:fldChar w:fldCharType="end"/>
      </w:r>
      <w:r>
        <w:rPr>
          <w:sz w:val="20"/>
        </w:rPr>
        <w:t xml:space="preserve"> от 18.12.2006 N 231-ФЗ)</w:t>
      </w:r>
    </w:p>
    <w:p>
      <w:pPr>
        <w:pStyle w:val="4"/>
        <w:spacing w:before="200"/>
        <w:ind w:firstLine="540"/>
        <w:jc w:val="both"/>
      </w:pPr>
      <w:bookmarkStart w:id="301" w:name="P4411"/>
      <w:bookmarkEnd w:id="301"/>
      <w:r>
        <w:rPr>
          <w:sz w:val="20"/>
        </w:rPr>
        <w:t>3. В случае прекращения принадлежащего правообладателю права на товарный знак, знак обслуживания или на коммерческое обозначение, когда такое право входит в комплекс исключительных прав, предоставленных пользователю по договору коммерческой концессии, без замены прекратившегося права новым аналогичным правом договор коммерческой концессии прекращается.</w:t>
      </w:r>
    </w:p>
    <w:p>
      <w:pPr>
        <w:pStyle w:val="4"/>
        <w:jc w:val="both"/>
      </w:pPr>
      <w:r>
        <w:rPr>
          <w:sz w:val="20"/>
        </w:rPr>
        <w:t xml:space="preserve">(п. 3 в ред. Федерального </w:t>
      </w:r>
      <w:r>
        <w:fldChar w:fldCharType="begin"/>
      </w:r>
      <w:r>
        <w:instrText xml:space="preserve"> HYPERLINK "https://login.consultant.ru/link/?req=doc&amp;base=RZB&amp;n=436370&amp;dst=100212" \h </w:instrText>
      </w:r>
      <w:r>
        <w:fldChar w:fldCharType="separate"/>
      </w:r>
      <w:r>
        <w:rPr>
          <w:color w:val="0000FF"/>
          <w:sz w:val="20"/>
        </w:rPr>
        <w:t>закона</w:t>
      </w:r>
      <w:r>
        <w:rPr>
          <w:color w:val="0000FF"/>
          <w:sz w:val="20"/>
        </w:rPr>
        <w:fldChar w:fldCharType="end"/>
      </w:r>
      <w:r>
        <w:rPr>
          <w:sz w:val="20"/>
        </w:rPr>
        <w:t xml:space="preserve"> от 18.12.2006 N 231-ФЗ)</w:t>
      </w:r>
    </w:p>
    <w:p>
      <w:pPr>
        <w:pStyle w:val="4"/>
        <w:spacing w:before="200"/>
        <w:ind w:firstLine="540"/>
        <w:jc w:val="both"/>
      </w:pPr>
      <w:r>
        <w:rPr>
          <w:sz w:val="20"/>
        </w:rPr>
        <w:t>4. При объявлении правообладателя или пользователя несостоятельным (банкротом) договор коммерческой концессии прекращается.</w:t>
      </w:r>
    </w:p>
    <w:p>
      <w:pPr>
        <w:pStyle w:val="4"/>
        <w:jc w:val="both"/>
      </w:pPr>
    </w:p>
    <w:p>
      <w:pPr>
        <w:pStyle w:val="6"/>
        <w:ind w:firstLine="540"/>
        <w:jc w:val="both"/>
        <w:outlineLvl w:val="2"/>
      </w:pPr>
      <w:r>
        <w:rPr>
          <w:sz w:val="20"/>
        </w:rPr>
        <w:t>Статья 1038. Сохранение договора коммерческой концессии в силе при перемене сторон</w:t>
      </w:r>
    </w:p>
    <w:p>
      <w:pPr>
        <w:pStyle w:val="4"/>
        <w:jc w:val="both"/>
      </w:pPr>
    </w:p>
    <w:p>
      <w:pPr>
        <w:pStyle w:val="4"/>
        <w:ind w:firstLine="540"/>
        <w:jc w:val="both"/>
      </w:pPr>
      <w:r>
        <w:rPr>
          <w:sz w:val="20"/>
        </w:rPr>
        <w:t>1. Переход к другому лицу какого-либо исключительного права, входящего в предоставленный пользователю комплекс исключительных прав, не является основанием для изменения или расторжения договора коммерческой концессии. Новый правообладатель становится стороной этого договора в части прав и обязанностей, относящихся к перешедшему исключительному праву.</w:t>
      </w:r>
    </w:p>
    <w:p>
      <w:pPr>
        <w:pStyle w:val="4"/>
        <w:spacing w:before="200"/>
        <w:ind w:firstLine="540"/>
        <w:jc w:val="both"/>
      </w:pPr>
      <w:r>
        <w:rPr>
          <w:sz w:val="20"/>
        </w:rPr>
        <w:t>2. В случае смерти правообладателя его права и обязанности по договору коммерческой концессии переходят к наследнику при условии, что он зарегистрирован или в течение шести месяцев со дня открытия наследства зарегистрируется в качестве индивидуального предпринимателя. В противном случае договор прекращается.</w:t>
      </w:r>
    </w:p>
    <w:p>
      <w:pPr>
        <w:pStyle w:val="4"/>
        <w:spacing w:before="200"/>
        <w:ind w:firstLine="540"/>
        <w:jc w:val="both"/>
      </w:pPr>
      <w:r>
        <w:rPr>
          <w:sz w:val="20"/>
        </w:rPr>
        <w:t>Осуществление прав и исполнение обязанностей умершего правообладателя до принятия наследником этих прав и обязанностей или до регистрации наследника в качестве индивидуального предпринимателя осуществляются управляющим, назначаемым нотариусом.</w:t>
      </w:r>
    </w:p>
    <w:p>
      <w:pPr>
        <w:pStyle w:val="4"/>
        <w:jc w:val="both"/>
      </w:pPr>
    </w:p>
    <w:p>
      <w:pPr>
        <w:pStyle w:val="6"/>
        <w:ind w:firstLine="540"/>
        <w:jc w:val="both"/>
        <w:outlineLvl w:val="2"/>
      </w:pPr>
      <w:bookmarkStart w:id="302" w:name="P4421"/>
      <w:bookmarkEnd w:id="302"/>
      <w:r>
        <w:rPr>
          <w:sz w:val="20"/>
        </w:rPr>
        <w:t>Статья 1039. Последствия изменения коммерческого обозначения</w:t>
      </w:r>
    </w:p>
    <w:p>
      <w:pPr>
        <w:pStyle w:val="4"/>
        <w:ind w:firstLine="540"/>
        <w:jc w:val="both"/>
      </w:pPr>
      <w:r>
        <w:rPr>
          <w:sz w:val="20"/>
        </w:rPr>
        <w:t xml:space="preserve">(в ред. Федерального </w:t>
      </w:r>
      <w:r>
        <w:fldChar w:fldCharType="begin"/>
      </w:r>
      <w:r>
        <w:instrText xml:space="preserve"> HYPERLINK "https://login.consultant.ru/link/?req=doc&amp;base=RZB&amp;n=436370&amp;dst=100214" \h </w:instrText>
      </w:r>
      <w:r>
        <w:fldChar w:fldCharType="separate"/>
      </w:r>
      <w:r>
        <w:rPr>
          <w:color w:val="0000FF"/>
          <w:sz w:val="20"/>
        </w:rPr>
        <w:t>закона</w:t>
      </w:r>
      <w:r>
        <w:rPr>
          <w:color w:val="0000FF"/>
          <w:sz w:val="20"/>
        </w:rPr>
        <w:fldChar w:fldCharType="end"/>
      </w:r>
      <w:r>
        <w:rPr>
          <w:sz w:val="20"/>
        </w:rPr>
        <w:t xml:space="preserve"> от 18.12.2006 N 231-ФЗ)</w:t>
      </w:r>
    </w:p>
    <w:p>
      <w:pPr>
        <w:pStyle w:val="4"/>
        <w:jc w:val="both"/>
      </w:pPr>
    </w:p>
    <w:p>
      <w:pPr>
        <w:pStyle w:val="4"/>
        <w:ind w:firstLine="540"/>
        <w:jc w:val="both"/>
      </w:pPr>
      <w:r>
        <w:rPr>
          <w:sz w:val="20"/>
        </w:rPr>
        <w:t>В случае изменения правообладателем коммерческого обозначения, входящего в комплекс исключительных прав, предоставленных пользователю по договору коммерческой концессии, этот договор продолжает действовать в отношении нового коммерческого обозначения правообладателя, если пользователь не потребует расторжение договора и возмещение убытков. В случае продолжения действия договора пользователь вправе потребовать соразмерного уменьшения причитающегося правообладателю вознаграждения.</w:t>
      </w:r>
    </w:p>
    <w:p>
      <w:pPr>
        <w:pStyle w:val="4"/>
        <w:jc w:val="both"/>
      </w:pPr>
    </w:p>
    <w:p>
      <w:pPr>
        <w:pStyle w:val="6"/>
        <w:ind w:firstLine="540"/>
        <w:jc w:val="both"/>
        <w:outlineLvl w:val="2"/>
      </w:pPr>
      <w:r>
        <w:rPr>
          <w:sz w:val="20"/>
        </w:rPr>
        <w:t>Статья 1040. Последствия прекращения исключительного права, пользование которым предоставлено по договору коммерческой концессии</w:t>
      </w:r>
    </w:p>
    <w:p>
      <w:pPr>
        <w:pStyle w:val="4"/>
        <w:jc w:val="both"/>
      </w:pPr>
    </w:p>
    <w:p>
      <w:pPr>
        <w:pStyle w:val="4"/>
        <w:ind w:firstLine="540"/>
        <w:jc w:val="both"/>
      </w:pPr>
      <w:r>
        <w:rPr>
          <w:sz w:val="20"/>
        </w:rPr>
        <w:t>Если в период действия договора коммерческой концессии истек срок действия исключительного права, пользование которым предоставлено по этому договору, либо такое право прекратилось по иному основанию, договор коммерческой концессии продолжает действовать, за исключением положений, относящихся к прекратившемуся праву, а пользователь, если иное не предусмотрено договором, вправе потребовать соразмерного уменьшения причитающегося правообладателю вознаграждения.</w:t>
      </w:r>
    </w:p>
    <w:p>
      <w:pPr>
        <w:pStyle w:val="4"/>
        <w:spacing w:before="200"/>
        <w:ind w:firstLine="540"/>
        <w:jc w:val="both"/>
      </w:pPr>
      <w:r>
        <w:rPr>
          <w:sz w:val="20"/>
        </w:rPr>
        <w:t xml:space="preserve">В случае прекращения принадлежащего правообладателю исключительного права на товарный знак, знак обслуживания или на коммерческое обозначение наступают последствия, предусмотренные </w:t>
      </w:r>
      <w:r>
        <w:fldChar w:fldCharType="begin"/>
      </w:r>
      <w:r>
        <w:instrText xml:space="preserve"> HYPERLINK \l "P4411" \h </w:instrText>
      </w:r>
      <w:r>
        <w:fldChar w:fldCharType="separate"/>
      </w:r>
      <w:r>
        <w:rPr>
          <w:color w:val="0000FF"/>
          <w:sz w:val="20"/>
        </w:rPr>
        <w:t>пунктом 3 статьи 1037</w:t>
      </w:r>
      <w:r>
        <w:rPr>
          <w:color w:val="0000FF"/>
          <w:sz w:val="20"/>
        </w:rPr>
        <w:fldChar w:fldCharType="end"/>
      </w:r>
      <w:r>
        <w:rPr>
          <w:sz w:val="20"/>
        </w:rPr>
        <w:t xml:space="preserve"> и </w:t>
      </w:r>
      <w:r>
        <w:fldChar w:fldCharType="begin"/>
      </w:r>
      <w:r>
        <w:instrText xml:space="preserve"> HYPERLINK \l "P4421" \h </w:instrText>
      </w:r>
      <w:r>
        <w:fldChar w:fldCharType="separate"/>
      </w:r>
      <w:r>
        <w:rPr>
          <w:color w:val="0000FF"/>
          <w:sz w:val="20"/>
        </w:rPr>
        <w:t>статьей 1039</w:t>
      </w:r>
      <w:r>
        <w:rPr>
          <w:color w:val="0000FF"/>
          <w:sz w:val="20"/>
        </w:rPr>
        <w:fldChar w:fldCharType="end"/>
      </w:r>
      <w:r>
        <w:rPr>
          <w:sz w:val="20"/>
        </w:rPr>
        <w:t xml:space="preserve"> настоящего Кодекса.</w:t>
      </w:r>
    </w:p>
    <w:p>
      <w:pPr>
        <w:pStyle w:val="4"/>
        <w:jc w:val="both"/>
      </w:pPr>
      <w:r>
        <w:rPr>
          <w:sz w:val="20"/>
        </w:rPr>
        <w:t xml:space="preserve">(часть вторая в ред. Федерального </w:t>
      </w:r>
      <w:r>
        <w:fldChar w:fldCharType="begin"/>
      </w:r>
      <w:r>
        <w:instrText xml:space="preserve"> HYPERLINK "https://login.consultant.ru/link/?req=doc&amp;base=RZB&amp;n=436370&amp;dst=100217" \h </w:instrText>
      </w:r>
      <w:r>
        <w:fldChar w:fldCharType="separate"/>
      </w:r>
      <w:r>
        <w:rPr>
          <w:color w:val="0000FF"/>
          <w:sz w:val="20"/>
        </w:rPr>
        <w:t>закона</w:t>
      </w:r>
      <w:r>
        <w:rPr>
          <w:color w:val="0000FF"/>
          <w:sz w:val="20"/>
        </w:rPr>
        <w:fldChar w:fldCharType="end"/>
      </w:r>
      <w:r>
        <w:rPr>
          <w:sz w:val="20"/>
        </w:rPr>
        <w:t xml:space="preserve"> от 18.12.2006 N 231-ФЗ)</w:t>
      </w:r>
    </w:p>
    <w:p>
      <w:pPr>
        <w:pStyle w:val="4"/>
        <w:jc w:val="both"/>
      </w:pPr>
    </w:p>
    <w:p>
      <w:pPr>
        <w:pStyle w:val="6"/>
        <w:jc w:val="center"/>
        <w:outlineLvl w:val="1"/>
      </w:pPr>
      <w:bookmarkStart w:id="303" w:name="P4432"/>
      <w:bookmarkEnd w:id="303"/>
      <w:r>
        <w:rPr>
          <w:sz w:val="20"/>
        </w:rPr>
        <w:t>Глава 55. Простое товарищество</w:t>
      </w:r>
    </w:p>
    <w:p>
      <w:pPr>
        <w:pStyle w:val="4"/>
        <w:jc w:val="both"/>
      </w:pPr>
    </w:p>
    <w:p>
      <w:pPr>
        <w:pStyle w:val="6"/>
        <w:ind w:firstLine="540"/>
        <w:jc w:val="both"/>
        <w:outlineLvl w:val="2"/>
      </w:pPr>
      <w:r>
        <w:rPr>
          <w:sz w:val="20"/>
        </w:rPr>
        <w:t>Статья 1041. Договор простого товарищества</w:t>
      </w:r>
    </w:p>
    <w:p>
      <w:pPr>
        <w:pStyle w:val="4"/>
        <w:jc w:val="both"/>
      </w:pPr>
    </w:p>
    <w:p>
      <w:pPr>
        <w:pStyle w:val="4"/>
        <w:ind w:firstLine="540"/>
        <w:jc w:val="both"/>
      </w:pPr>
      <w:r>
        <w:rPr>
          <w:sz w:val="20"/>
        </w:rPr>
        <w:t>1. По договору простого товарищества (договору о совместной деятельности) двое или несколько лиц (товарищей) обязуются соединить свои вклады и совместно действовать без образования юридического лица для извлечения прибыли или достижения иной не противоречащей закону цели.</w:t>
      </w:r>
    </w:p>
    <w:p>
      <w:pPr>
        <w:pStyle w:val="4"/>
        <w:spacing w:before="200"/>
        <w:ind w:firstLine="540"/>
        <w:jc w:val="both"/>
      </w:pPr>
      <w:r>
        <w:rPr>
          <w:sz w:val="20"/>
        </w:rPr>
        <w:t>2. Сторонами договора простого товарищества, заключаемого для осуществления предпринимательской деятельности, могут быть только индивидуальные предприниматели и (или) коммерческие организации.</w:t>
      </w:r>
    </w:p>
    <w:p>
      <w:pPr>
        <w:pStyle w:val="4"/>
        <w:spacing w:before="200"/>
        <w:ind w:firstLine="540"/>
        <w:jc w:val="both"/>
      </w:pPr>
      <w:r>
        <w:rPr>
          <w:sz w:val="20"/>
        </w:rPr>
        <w:t xml:space="preserve">3. Особенности договора простого товарищества, заключаемого для осуществления совместной инвестиционной деятельности (инвестиционного товарищества), устанавливаются Федеральным </w:t>
      </w:r>
      <w:r>
        <w:fldChar w:fldCharType="begin"/>
      </w:r>
      <w:r>
        <w:instrText xml:space="preserve"> HYPERLINK "https://login.consultant.ru/link/?req=doc&amp;base=RZB&amp;n=389312&amp;dst=100017" \h </w:instrText>
      </w:r>
      <w:r>
        <w:fldChar w:fldCharType="separate"/>
      </w:r>
      <w:r>
        <w:rPr>
          <w:color w:val="0000FF"/>
          <w:sz w:val="20"/>
        </w:rPr>
        <w:t>законом</w:t>
      </w:r>
      <w:r>
        <w:rPr>
          <w:color w:val="0000FF"/>
          <w:sz w:val="20"/>
        </w:rPr>
        <w:fldChar w:fldCharType="end"/>
      </w:r>
      <w:r>
        <w:rPr>
          <w:sz w:val="20"/>
        </w:rPr>
        <w:t xml:space="preserve"> "Об инвестиционном товариществе".</w:t>
      </w:r>
    </w:p>
    <w:p>
      <w:pPr>
        <w:pStyle w:val="4"/>
        <w:jc w:val="both"/>
      </w:pPr>
      <w:r>
        <w:rPr>
          <w:sz w:val="20"/>
        </w:rPr>
        <w:t xml:space="preserve">(п. 3 введен Федеральным </w:t>
      </w:r>
      <w:r>
        <w:fldChar w:fldCharType="begin"/>
      </w:r>
      <w:r>
        <w:instrText xml:space="preserve"> HYPERLINK "https://login.consultant.ru/link/?req=doc&amp;base=RZB&amp;n=161339&amp;dst=100009" \h </w:instrText>
      </w:r>
      <w:r>
        <w:fldChar w:fldCharType="separate"/>
      </w:r>
      <w:r>
        <w:rPr>
          <w:color w:val="0000FF"/>
          <w:sz w:val="20"/>
        </w:rPr>
        <w:t>законом</w:t>
      </w:r>
      <w:r>
        <w:rPr>
          <w:color w:val="0000FF"/>
          <w:sz w:val="20"/>
        </w:rPr>
        <w:fldChar w:fldCharType="end"/>
      </w:r>
      <w:r>
        <w:rPr>
          <w:sz w:val="20"/>
        </w:rPr>
        <w:t xml:space="preserve"> от 28.11.2011 N 336-ФЗ)</w:t>
      </w:r>
    </w:p>
    <w:p>
      <w:pPr>
        <w:pStyle w:val="4"/>
        <w:jc w:val="both"/>
      </w:pPr>
    </w:p>
    <w:p>
      <w:pPr>
        <w:pStyle w:val="6"/>
        <w:ind w:firstLine="540"/>
        <w:jc w:val="both"/>
        <w:outlineLvl w:val="2"/>
      </w:pPr>
      <w:r>
        <w:rPr>
          <w:sz w:val="20"/>
        </w:rPr>
        <w:t>Статья 1042. Вклады товарищей</w:t>
      </w:r>
    </w:p>
    <w:p>
      <w:pPr>
        <w:pStyle w:val="4"/>
        <w:jc w:val="both"/>
      </w:pPr>
    </w:p>
    <w:p>
      <w:pPr>
        <w:pStyle w:val="4"/>
        <w:ind w:firstLine="540"/>
        <w:jc w:val="both"/>
      </w:pPr>
      <w:r>
        <w:rPr>
          <w:sz w:val="20"/>
        </w:rPr>
        <w:t>1. Вкладом товарища признается все то, что он вносит в общее дело, в том числе деньги, иное имущество, профессиональные и иные знания, навыки и умения, а также деловая репутация и деловые связи.</w:t>
      </w:r>
    </w:p>
    <w:p>
      <w:pPr>
        <w:pStyle w:val="4"/>
        <w:spacing w:before="200"/>
        <w:ind w:firstLine="540"/>
        <w:jc w:val="both"/>
      </w:pPr>
      <w:r>
        <w:rPr>
          <w:sz w:val="20"/>
        </w:rPr>
        <w:t xml:space="preserve">2. Вклады товарищей предполагаются равными по стоимости, если </w:t>
      </w:r>
      <w:r>
        <w:fldChar w:fldCharType="begin"/>
      </w:r>
      <w:r>
        <w:instrText xml:space="preserve"> HYPERLINK "https://login.consultant.ru/link/?req=doc&amp;base=RZB&amp;n=28379&amp;dst=100017" \h </w:instrText>
      </w:r>
      <w:r>
        <w:fldChar w:fldCharType="separate"/>
      </w:r>
      <w:r>
        <w:rPr>
          <w:color w:val="0000FF"/>
          <w:sz w:val="20"/>
        </w:rPr>
        <w:t>иное</w:t>
      </w:r>
      <w:r>
        <w:rPr>
          <w:color w:val="0000FF"/>
          <w:sz w:val="20"/>
        </w:rPr>
        <w:fldChar w:fldCharType="end"/>
      </w:r>
      <w:r>
        <w:rPr>
          <w:sz w:val="20"/>
        </w:rPr>
        <w:t xml:space="preserve"> не следует из договора простого товарищества или фактических обстоятельств. Денежная оценка вклада товарища производится по соглашению между товарищами.</w:t>
      </w:r>
    </w:p>
    <w:p>
      <w:pPr>
        <w:pStyle w:val="4"/>
        <w:jc w:val="both"/>
      </w:pPr>
    </w:p>
    <w:p>
      <w:pPr>
        <w:pStyle w:val="6"/>
        <w:ind w:firstLine="540"/>
        <w:jc w:val="both"/>
        <w:outlineLvl w:val="2"/>
      </w:pPr>
      <w:r>
        <w:rPr>
          <w:sz w:val="20"/>
        </w:rPr>
        <w:t>Статья 1043. Общее имущество товарищей</w:t>
      </w:r>
    </w:p>
    <w:p>
      <w:pPr>
        <w:pStyle w:val="4"/>
        <w:jc w:val="both"/>
      </w:pPr>
    </w:p>
    <w:p>
      <w:pPr>
        <w:pStyle w:val="4"/>
        <w:ind w:firstLine="540"/>
        <w:jc w:val="both"/>
      </w:pPr>
      <w:r>
        <w:rPr>
          <w:sz w:val="20"/>
        </w:rPr>
        <w:t>1. Внесенное товарищами имущество, которым они обладали на праве собственности, а также произведенная в результате совместной деятельности продукция и полученные от такой деятельности плоды и доходы признаются их общей долевой собственностью, если иное не установлено законом или договором простого товарищества либо не вытекает из существа обязательства.</w:t>
      </w:r>
    </w:p>
    <w:p>
      <w:pPr>
        <w:pStyle w:val="4"/>
        <w:spacing w:before="200"/>
        <w:ind w:firstLine="540"/>
        <w:jc w:val="both"/>
      </w:pPr>
      <w:r>
        <w:rPr>
          <w:sz w:val="20"/>
        </w:rPr>
        <w:t>Внесенное товарищами имущество, которым они обладали по основаниям, отличным от права собственности, используется в интересах всех товарищей и составляет наряду с имуществом, находящимся в их общей собственности, общее имущество товарищей.</w:t>
      </w:r>
    </w:p>
    <w:p>
      <w:pPr>
        <w:pStyle w:val="4"/>
        <w:spacing w:before="200"/>
        <w:ind w:firstLine="540"/>
        <w:jc w:val="both"/>
      </w:pPr>
      <w:r>
        <w:rPr>
          <w:sz w:val="20"/>
        </w:rPr>
        <w:t>2. Ведение бухгалтерского учета общего имущества товарищей может быть поручено ими одному из участвующих в договоре простого товарищества юридических лиц.</w:t>
      </w:r>
    </w:p>
    <w:p>
      <w:pPr>
        <w:pStyle w:val="4"/>
        <w:spacing w:before="200"/>
        <w:ind w:firstLine="540"/>
        <w:jc w:val="both"/>
      </w:pPr>
      <w:r>
        <w:rPr>
          <w:sz w:val="20"/>
        </w:rPr>
        <w:t>3. Пользование общим имуществом товарищей осуществляется по их общему согласию, а при недостижении согласия в порядке, устанавливаемом судом.</w:t>
      </w:r>
    </w:p>
    <w:p>
      <w:pPr>
        <w:pStyle w:val="4"/>
        <w:spacing w:before="200"/>
        <w:ind w:firstLine="540"/>
        <w:jc w:val="both"/>
      </w:pPr>
      <w:r>
        <w:rPr>
          <w:sz w:val="20"/>
        </w:rPr>
        <w:t>4. Обязанности товарищей по содержанию общего имущества и порядок возмещения расходов, связанных с выполнением этих обязанностей, определяются договором простого товарищества.</w:t>
      </w:r>
    </w:p>
    <w:p>
      <w:pPr>
        <w:pStyle w:val="4"/>
        <w:jc w:val="both"/>
      </w:pPr>
    </w:p>
    <w:p>
      <w:pPr>
        <w:pStyle w:val="6"/>
        <w:ind w:firstLine="540"/>
        <w:jc w:val="both"/>
        <w:outlineLvl w:val="2"/>
      </w:pPr>
      <w:r>
        <w:rPr>
          <w:sz w:val="20"/>
        </w:rPr>
        <w:t>Статья 1044. Ведение общих дел товарищей</w:t>
      </w:r>
    </w:p>
    <w:p>
      <w:pPr>
        <w:pStyle w:val="4"/>
        <w:jc w:val="both"/>
      </w:pPr>
    </w:p>
    <w:p>
      <w:pPr>
        <w:pStyle w:val="4"/>
        <w:ind w:firstLine="540"/>
        <w:jc w:val="both"/>
      </w:pPr>
      <w:r>
        <w:rPr>
          <w:sz w:val="20"/>
        </w:rPr>
        <w:t>1. При ведении общих дел каждый товарищ вправе действовать от имени всех товарищей, если договором простого товарищества не установлено, что ведение дел осуществляется отдельными участниками либо совместно всеми участниками договора простого товарищества.</w:t>
      </w:r>
    </w:p>
    <w:p>
      <w:pPr>
        <w:pStyle w:val="4"/>
        <w:spacing w:before="200"/>
        <w:ind w:firstLine="540"/>
        <w:jc w:val="both"/>
      </w:pPr>
      <w:r>
        <w:rPr>
          <w:sz w:val="20"/>
        </w:rPr>
        <w:t>При совместном ведении дел для совершения каждой сделки требуется согласие всех товарищей.</w:t>
      </w:r>
    </w:p>
    <w:p>
      <w:pPr>
        <w:pStyle w:val="4"/>
        <w:spacing w:before="200"/>
        <w:ind w:firstLine="540"/>
        <w:jc w:val="both"/>
      </w:pPr>
      <w:r>
        <w:rPr>
          <w:sz w:val="20"/>
        </w:rPr>
        <w:t>2. В отношениях с третьими лицами полномочие товарища совершать сделки от имени всех товарищей удостоверяется доверенностью, выданной ему остальными товарищами, или договором простого товарищества, совершенным в письменной форме.</w:t>
      </w:r>
    </w:p>
    <w:p>
      <w:pPr>
        <w:pStyle w:val="4"/>
        <w:spacing w:before="200"/>
        <w:ind w:firstLine="540"/>
        <w:jc w:val="both"/>
      </w:pPr>
      <w:r>
        <w:rPr>
          <w:sz w:val="20"/>
        </w:rPr>
        <w:t>3. В отношениях с третьими лицами товарищи не могут ссылаться на ограничения прав товарища, совершившего сделку, по ведению общих дел товарищей, за исключением случаев, когда они докажут, что в момент заключения сделки третье лицо знало или должно было знать о наличии таких ограничений.</w:t>
      </w:r>
    </w:p>
    <w:p>
      <w:pPr>
        <w:pStyle w:val="4"/>
        <w:spacing w:before="200"/>
        <w:ind w:firstLine="540"/>
        <w:jc w:val="both"/>
      </w:pPr>
      <w:r>
        <w:rPr>
          <w:sz w:val="20"/>
        </w:rPr>
        <w:t>4. Товарищ, совершивший от имени всех товарищей сделки, в отношении которых его право на ведение общих дел товарищей было ограничено, либо заключивший в интересах всех товарищей сделки от своего имени, может требовать возмещения произведенных им за свой счет расходов, если имелись достаточные основания полагать, что эти сделки были необходимыми в интересах всех товарищей. Товарищи, понесшие вследствие таких сделок убытки, вправе требовать их возмещения.</w:t>
      </w:r>
    </w:p>
    <w:p>
      <w:pPr>
        <w:pStyle w:val="4"/>
        <w:spacing w:before="200"/>
        <w:ind w:firstLine="540"/>
        <w:jc w:val="both"/>
      </w:pPr>
      <w:r>
        <w:rPr>
          <w:sz w:val="20"/>
        </w:rPr>
        <w:t>5. Решения, касающиеся общих дел товарищей, принимаются товарищами по общему согласию, если иное не предусмотрено договором простого товарищества.</w:t>
      </w:r>
    </w:p>
    <w:p>
      <w:pPr>
        <w:pStyle w:val="4"/>
        <w:jc w:val="both"/>
      </w:pPr>
    </w:p>
    <w:p>
      <w:pPr>
        <w:pStyle w:val="6"/>
        <w:ind w:firstLine="540"/>
        <w:jc w:val="both"/>
        <w:outlineLvl w:val="2"/>
      </w:pPr>
      <w:r>
        <w:rPr>
          <w:sz w:val="20"/>
        </w:rPr>
        <w:t>Статья 1045. Право товарища на информацию</w:t>
      </w:r>
    </w:p>
    <w:p>
      <w:pPr>
        <w:pStyle w:val="4"/>
        <w:jc w:val="both"/>
      </w:pPr>
    </w:p>
    <w:p>
      <w:pPr>
        <w:pStyle w:val="4"/>
        <w:ind w:firstLine="540"/>
        <w:jc w:val="both"/>
      </w:pPr>
      <w:r>
        <w:rPr>
          <w:sz w:val="20"/>
        </w:rPr>
        <w:t>Каждый товарищ независимо от того, уполномочен ли он вести общие дела товарищей, вправе знакомиться со всей документацией по ведению дел. Отказ от этого права или его ограничение, в том числе по соглашению товарищей, ничтожны.</w:t>
      </w:r>
    </w:p>
    <w:p>
      <w:pPr>
        <w:pStyle w:val="4"/>
        <w:jc w:val="both"/>
      </w:pPr>
    </w:p>
    <w:p>
      <w:pPr>
        <w:pStyle w:val="6"/>
        <w:ind w:firstLine="540"/>
        <w:jc w:val="both"/>
        <w:outlineLvl w:val="2"/>
      </w:pPr>
      <w:r>
        <w:rPr>
          <w:sz w:val="20"/>
        </w:rPr>
        <w:t>Статья 1046. Общие расходы и убытки товарищей</w:t>
      </w:r>
    </w:p>
    <w:p>
      <w:pPr>
        <w:pStyle w:val="4"/>
        <w:jc w:val="both"/>
      </w:pPr>
    </w:p>
    <w:p>
      <w:pPr>
        <w:pStyle w:val="4"/>
        <w:ind w:firstLine="540"/>
        <w:jc w:val="both"/>
      </w:pPr>
      <w:r>
        <w:rPr>
          <w:sz w:val="20"/>
        </w:rPr>
        <w:t>Порядок покрытия расходов и убытков, связанных с совместной деятельностью товарищей, определяется их соглашением. При отсутствии такого соглашения каждый товарищ несет расходы и убытки пропорционально стоимости его вклада в общее дело.</w:t>
      </w:r>
    </w:p>
    <w:p>
      <w:pPr>
        <w:pStyle w:val="4"/>
        <w:spacing w:before="200"/>
        <w:ind w:firstLine="540"/>
        <w:jc w:val="both"/>
      </w:pPr>
      <w:r>
        <w:rPr>
          <w:sz w:val="20"/>
        </w:rPr>
        <w:t>Соглашение, полностью освобождающее кого-либо из товарищей от участия в покрытии общих расходов или убытков, ничтожно.</w:t>
      </w:r>
    </w:p>
    <w:p>
      <w:pPr>
        <w:pStyle w:val="4"/>
        <w:jc w:val="both"/>
      </w:pPr>
    </w:p>
    <w:p>
      <w:pPr>
        <w:pStyle w:val="6"/>
        <w:ind w:firstLine="540"/>
        <w:jc w:val="both"/>
        <w:outlineLvl w:val="2"/>
      </w:pPr>
      <w:r>
        <w:rPr>
          <w:sz w:val="20"/>
        </w:rPr>
        <w:t>Статья 1047. Ответственность товарищей по общим обязательствам</w:t>
      </w:r>
    </w:p>
    <w:p>
      <w:pPr>
        <w:pStyle w:val="4"/>
        <w:jc w:val="both"/>
      </w:pPr>
    </w:p>
    <w:p>
      <w:pPr>
        <w:pStyle w:val="4"/>
        <w:ind w:firstLine="540"/>
        <w:jc w:val="both"/>
      </w:pPr>
      <w:r>
        <w:rPr>
          <w:sz w:val="20"/>
        </w:rPr>
        <w:t>1. Если договор простого товарищества не связан с осуществлением его участниками предпринимательской деятельности, каждый товарищ отвечает по общим договорным обязательствам всем своим имуществом пропорционально стоимости его вклада в общее дело.</w:t>
      </w:r>
    </w:p>
    <w:p>
      <w:pPr>
        <w:pStyle w:val="4"/>
        <w:spacing w:before="200"/>
        <w:ind w:firstLine="540"/>
        <w:jc w:val="both"/>
      </w:pPr>
      <w:r>
        <w:rPr>
          <w:sz w:val="20"/>
        </w:rPr>
        <w:t>По общим обязательствам, возникшим не из договора, товарищи отвечают солидарно.</w:t>
      </w:r>
    </w:p>
    <w:p>
      <w:pPr>
        <w:pStyle w:val="4"/>
        <w:spacing w:before="200"/>
        <w:ind w:firstLine="540"/>
        <w:jc w:val="both"/>
      </w:pPr>
      <w:r>
        <w:rPr>
          <w:sz w:val="20"/>
        </w:rPr>
        <w:t>2. Если договор простого товарищества связан с осуществлением его участниками предпринимательской деятельности, товарищи отвечают солидарно по всем общим обязательствам независимо от оснований их возникновения.</w:t>
      </w:r>
    </w:p>
    <w:p>
      <w:pPr>
        <w:pStyle w:val="4"/>
        <w:jc w:val="both"/>
      </w:pPr>
    </w:p>
    <w:p>
      <w:pPr>
        <w:pStyle w:val="6"/>
        <w:ind w:firstLine="540"/>
        <w:jc w:val="both"/>
        <w:outlineLvl w:val="2"/>
      </w:pPr>
      <w:r>
        <w:rPr>
          <w:sz w:val="20"/>
        </w:rPr>
        <w:t>Статья 1048. Распределение прибыли</w:t>
      </w:r>
    </w:p>
    <w:p>
      <w:pPr>
        <w:pStyle w:val="4"/>
        <w:jc w:val="both"/>
      </w:pPr>
    </w:p>
    <w:p>
      <w:pPr>
        <w:pStyle w:val="4"/>
        <w:ind w:firstLine="540"/>
        <w:jc w:val="both"/>
      </w:pPr>
      <w:r>
        <w:rPr>
          <w:sz w:val="20"/>
        </w:rPr>
        <w:t>Прибыль, полученная товарищами в результате их совместной деятельности, распределяется пропорционально стоимости вкладов товарищей в общее дело, если иное не предусмотрено договором простого товарищества или иным соглашением товарищей. Соглашение об устранении кого-либо из товарищей от участия в прибыли ничтожно.</w:t>
      </w:r>
    </w:p>
    <w:p>
      <w:pPr>
        <w:pStyle w:val="4"/>
        <w:jc w:val="both"/>
      </w:pPr>
    </w:p>
    <w:p>
      <w:pPr>
        <w:pStyle w:val="6"/>
        <w:ind w:firstLine="540"/>
        <w:jc w:val="both"/>
        <w:outlineLvl w:val="2"/>
      </w:pPr>
      <w:r>
        <w:rPr>
          <w:sz w:val="20"/>
        </w:rPr>
        <w:t>Статья 1049. Выдел доли товарища по требованию его кредитора</w:t>
      </w:r>
    </w:p>
    <w:p>
      <w:pPr>
        <w:pStyle w:val="4"/>
        <w:jc w:val="both"/>
      </w:pPr>
    </w:p>
    <w:p>
      <w:pPr>
        <w:pStyle w:val="4"/>
        <w:ind w:firstLine="540"/>
        <w:jc w:val="both"/>
      </w:pPr>
      <w:r>
        <w:rPr>
          <w:sz w:val="20"/>
        </w:rPr>
        <w:t xml:space="preserve">Кредитор участника договора простого товарищества вправе предъявить требование о выделе его доли в общем имуществе в соответствии со </w:t>
      </w:r>
      <w:r>
        <w:fldChar w:fldCharType="begin"/>
      </w:r>
      <w:r>
        <w:instrText xml:space="preserve"> HYPERLINK "https://login.consultant.ru/link/?req=doc&amp;base=RZB&amp;n=471848&amp;dst=101338" \h </w:instrText>
      </w:r>
      <w:r>
        <w:fldChar w:fldCharType="separate"/>
      </w:r>
      <w:r>
        <w:rPr>
          <w:color w:val="0000FF"/>
          <w:sz w:val="20"/>
        </w:rPr>
        <w:t>статьей 255</w:t>
      </w:r>
      <w:r>
        <w:rPr>
          <w:color w:val="0000FF"/>
          <w:sz w:val="20"/>
        </w:rPr>
        <w:fldChar w:fldCharType="end"/>
      </w:r>
      <w:r>
        <w:rPr>
          <w:sz w:val="20"/>
        </w:rPr>
        <w:t xml:space="preserve"> настоящего Кодекса.</w:t>
      </w:r>
    </w:p>
    <w:p>
      <w:pPr>
        <w:pStyle w:val="4"/>
        <w:jc w:val="both"/>
      </w:pPr>
    </w:p>
    <w:p>
      <w:pPr>
        <w:pStyle w:val="6"/>
        <w:ind w:firstLine="540"/>
        <w:jc w:val="both"/>
        <w:outlineLvl w:val="2"/>
      </w:pPr>
      <w:r>
        <w:rPr>
          <w:sz w:val="20"/>
        </w:rPr>
        <w:t>Статья 1050. Прекращение договора простого товарищества</w:t>
      </w:r>
    </w:p>
    <w:p>
      <w:pPr>
        <w:pStyle w:val="4"/>
        <w:jc w:val="both"/>
      </w:pPr>
    </w:p>
    <w:p>
      <w:pPr>
        <w:pStyle w:val="4"/>
        <w:ind w:firstLine="540"/>
        <w:jc w:val="both"/>
      </w:pPr>
      <w:r>
        <w:rPr>
          <w:sz w:val="20"/>
        </w:rPr>
        <w:t>1. Договор простого товарищества прекращается вследствие:</w:t>
      </w:r>
    </w:p>
    <w:p>
      <w:pPr>
        <w:pStyle w:val="4"/>
        <w:spacing w:before="200"/>
        <w:ind w:firstLine="540"/>
        <w:jc w:val="both"/>
      </w:pPr>
      <w:bookmarkStart w:id="304" w:name="P4489"/>
      <w:bookmarkEnd w:id="304"/>
      <w:r>
        <w:rPr>
          <w:sz w:val="20"/>
        </w:rPr>
        <w:t>объявления кого-либо из товарищей недееспособным, ограниченно дееспособным или безвестно отсутствующим, если договором простого товарищества или последующим соглашением не предусмотрено сохранение договора в отношениях между остальными товарищами;</w:t>
      </w:r>
    </w:p>
    <w:p>
      <w:pPr>
        <w:pStyle w:val="4"/>
        <w:spacing w:before="200"/>
        <w:ind w:firstLine="540"/>
        <w:jc w:val="both"/>
      </w:pPr>
      <w:r>
        <w:rPr>
          <w:sz w:val="20"/>
        </w:rPr>
        <w:t xml:space="preserve">объявления кого-либо из товарищей несостоятельным (банкротом), за изъятием, указанным в </w:t>
      </w:r>
      <w:r>
        <w:fldChar w:fldCharType="begin"/>
      </w:r>
      <w:r>
        <w:instrText xml:space="preserve"> HYPERLINK \l "P4489" \h </w:instrText>
      </w:r>
      <w:r>
        <w:fldChar w:fldCharType="separate"/>
      </w:r>
      <w:r>
        <w:rPr>
          <w:color w:val="0000FF"/>
          <w:sz w:val="20"/>
        </w:rPr>
        <w:t>абзаце втором</w:t>
      </w:r>
      <w:r>
        <w:rPr>
          <w:color w:val="0000FF"/>
          <w:sz w:val="20"/>
        </w:rPr>
        <w:fldChar w:fldCharType="end"/>
      </w:r>
      <w:r>
        <w:rPr>
          <w:sz w:val="20"/>
        </w:rPr>
        <w:t xml:space="preserve"> настоящего пункта;</w:t>
      </w:r>
    </w:p>
    <w:p>
      <w:pPr>
        <w:pStyle w:val="4"/>
        <w:spacing w:before="200"/>
        <w:ind w:firstLine="540"/>
        <w:jc w:val="both"/>
      </w:pPr>
      <w:r>
        <w:rPr>
          <w:sz w:val="20"/>
        </w:rPr>
        <w:t>смерти товарища или ликвидации либо реорганизации участвующего в договоре простого товарищества юридического лица, если договором или последующим соглашением не предусмотрено сохранение договора в отношениях между остальными товарищами либо замещение умершего товарища (ликвидированного или реорганизованного юридического лица) его наследниками (правопреемниками);</w:t>
      </w:r>
    </w:p>
    <w:p>
      <w:pPr>
        <w:pStyle w:val="4"/>
        <w:spacing w:before="200"/>
        <w:ind w:firstLine="540"/>
        <w:jc w:val="both"/>
      </w:pPr>
      <w:r>
        <w:rPr>
          <w:sz w:val="20"/>
        </w:rPr>
        <w:t xml:space="preserve">отказа кого-либо из товарищей от дальнейшего участия в бессрочном договоре простого товарищества, за изъятием, указанным в </w:t>
      </w:r>
      <w:r>
        <w:fldChar w:fldCharType="begin"/>
      </w:r>
      <w:r>
        <w:instrText xml:space="preserve"> HYPERLINK \l "P4489" \h </w:instrText>
      </w:r>
      <w:r>
        <w:fldChar w:fldCharType="separate"/>
      </w:r>
      <w:r>
        <w:rPr>
          <w:color w:val="0000FF"/>
          <w:sz w:val="20"/>
        </w:rPr>
        <w:t>абзаце втором</w:t>
      </w:r>
      <w:r>
        <w:rPr>
          <w:color w:val="0000FF"/>
          <w:sz w:val="20"/>
        </w:rPr>
        <w:fldChar w:fldCharType="end"/>
      </w:r>
      <w:r>
        <w:rPr>
          <w:sz w:val="20"/>
        </w:rPr>
        <w:t xml:space="preserve"> настоящего пункта;</w:t>
      </w:r>
    </w:p>
    <w:p>
      <w:pPr>
        <w:pStyle w:val="4"/>
        <w:spacing w:before="200"/>
        <w:ind w:firstLine="540"/>
        <w:jc w:val="both"/>
      </w:pPr>
      <w:r>
        <w:rPr>
          <w:sz w:val="20"/>
        </w:rPr>
        <w:t xml:space="preserve">расторжения договора простого товарищества, заключенного с указанием срока, по требованию одного из товарищей в отношениях между ним и остальными товарищами, за изъятием, указанным в </w:t>
      </w:r>
      <w:r>
        <w:fldChar w:fldCharType="begin"/>
      </w:r>
      <w:r>
        <w:instrText xml:space="preserve"> HYPERLINK \l "P4489" \h </w:instrText>
      </w:r>
      <w:r>
        <w:fldChar w:fldCharType="separate"/>
      </w:r>
      <w:r>
        <w:rPr>
          <w:color w:val="0000FF"/>
          <w:sz w:val="20"/>
        </w:rPr>
        <w:t>абзаце втором</w:t>
      </w:r>
      <w:r>
        <w:rPr>
          <w:color w:val="0000FF"/>
          <w:sz w:val="20"/>
        </w:rPr>
        <w:fldChar w:fldCharType="end"/>
      </w:r>
      <w:r>
        <w:rPr>
          <w:sz w:val="20"/>
        </w:rPr>
        <w:t xml:space="preserve"> настоящего пункта;</w:t>
      </w:r>
    </w:p>
    <w:p>
      <w:pPr>
        <w:pStyle w:val="4"/>
        <w:spacing w:before="200"/>
        <w:ind w:firstLine="540"/>
        <w:jc w:val="both"/>
      </w:pPr>
      <w:r>
        <w:rPr>
          <w:sz w:val="20"/>
        </w:rPr>
        <w:t>истечения срока договора простого товарищества;</w:t>
      </w:r>
    </w:p>
    <w:p>
      <w:pPr>
        <w:pStyle w:val="4"/>
        <w:spacing w:before="200"/>
        <w:ind w:firstLine="540"/>
        <w:jc w:val="both"/>
      </w:pPr>
      <w:r>
        <w:rPr>
          <w:sz w:val="20"/>
        </w:rPr>
        <w:t xml:space="preserve">выдела доли товарища по требованию его кредитора, за изъятием, указанным в </w:t>
      </w:r>
      <w:r>
        <w:fldChar w:fldCharType="begin"/>
      </w:r>
      <w:r>
        <w:instrText xml:space="preserve"> HYPERLINK \l "P4489" \h </w:instrText>
      </w:r>
      <w:r>
        <w:fldChar w:fldCharType="separate"/>
      </w:r>
      <w:r>
        <w:rPr>
          <w:color w:val="0000FF"/>
          <w:sz w:val="20"/>
        </w:rPr>
        <w:t>абзаце втором</w:t>
      </w:r>
      <w:r>
        <w:rPr>
          <w:color w:val="0000FF"/>
          <w:sz w:val="20"/>
        </w:rPr>
        <w:fldChar w:fldCharType="end"/>
      </w:r>
      <w:r>
        <w:rPr>
          <w:sz w:val="20"/>
        </w:rPr>
        <w:t xml:space="preserve"> настоящего пункта.</w:t>
      </w:r>
    </w:p>
    <w:p>
      <w:pPr>
        <w:pStyle w:val="4"/>
        <w:spacing w:before="200"/>
        <w:ind w:firstLine="540"/>
        <w:jc w:val="both"/>
      </w:pPr>
      <w:r>
        <w:rPr>
          <w:sz w:val="20"/>
        </w:rPr>
        <w:t>2. При прекращении договора простого товарищества вещи, переданные в общее владение и (или) пользование товарищей, возвращаются предоставившим их товарищам без вознаграждения, если иное не предусмотрено соглашением сторон.</w:t>
      </w:r>
    </w:p>
    <w:p>
      <w:pPr>
        <w:pStyle w:val="4"/>
        <w:spacing w:before="200"/>
        <w:ind w:firstLine="540"/>
        <w:jc w:val="both"/>
      </w:pPr>
      <w:r>
        <w:rPr>
          <w:sz w:val="20"/>
        </w:rPr>
        <w:t>С момента прекращения договора простого товарищества его участники несут солидарную ответственность по неисполненным общим обязательствам в отношении третьих лиц.</w:t>
      </w:r>
    </w:p>
    <w:p>
      <w:pPr>
        <w:pStyle w:val="4"/>
        <w:spacing w:before="200"/>
        <w:ind w:firstLine="540"/>
        <w:jc w:val="both"/>
      </w:pPr>
      <w:r>
        <w:rPr>
          <w:sz w:val="20"/>
        </w:rPr>
        <w:t xml:space="preserve">Раздел имущества, находившегося в общей собственности товарищей, и возникших у них общих прав требования осуществляется в порядке, установленном </w:t>
      </w:r>
      <w:r>
        <w:fldChar w:fldCharType="begin"/>
      </w:r>
      <w:r>
        <w:instrText xml:space="preserve"> HYPERLINK "https://login.consultant.ru/link/?req=doc&amp;base=RZB&amp;n=471848&amp;dst=101321" \h </w:instrText>
      </w:r>
      <w:r>
        <w:fldChar w:fldCharType="separate"/>
      </w:r>
      <w:r>
        <w:rPr>
          <w:color w:val="0000FF"/>
          <w:sz w:val="20"/>
        </w:rPr>
        <w:t>статьей 252</w:t>
      </w:r>
      <w:r>
        <w:rPr>
          <w:color w:val="0000FF"/>
          <w:sz w:val="20"/>
        </w:rPr>
        <w:fldChar w:fldCharType="end"/>
      </w:r>
      <w:r>
        <w:rPr>
          <w:sz w:val="20"/>
        </w:rPr>
        <w:t xml:space="preserve"> настоящего Кодекса.</w:t>
      </w:r>
    </w:p>
    <w:p>
      <w:pPr>
        <w:pStyle w:val="4"/>
        <w:spacing w:before="200"/>
        <w:ind w:firstLine="540"/>
        <w:jc w:val="both"/>
      </w:pPr>
      <w:r>
        <w:rPr>
          <w:sz w:val="20"/>
        </w:rPr>
        <w:t>Товарищ, внесший в общую собственность индивидуально определенную вещь, вправе при прекращении договора простого товарищества требовать в судебном порядке возврата ему этой вещи при условии соблюдения интересов остальных товарищей и кредиторов.</w:t>
      </w:r>
    </w:p>
    <w:p>
      <w:pPr>
        <w:pStyle w:val="4"/>
        <w:jc w:val="both"/>
      </w:pPr>
    </w:p>
    <w:p>
      <w:pPr>
        <w:pStyle w:val="6"/>
        <w:ind w:firstLine="540"/>
        <w:jc w:val="both"/>
        <w:outlineLvl w:val="2"/>
      </w:pPr>
      <w:r>
        <w:rPr>
          <w:sz w:val="20"/>
        </w:rPr>
        <w:t>Статья 1051. Отказ от бессрочного договора простого товарищества</w:t>
      </w:r>
    </w:p>
    <w:p>
      <w:pPr>
        <w:pStyle w:val="4"/>
        <w:jc w:val="both"/>
      </w:pPr>
    </w:p>
    <w:p>
      <w:pPr>
        <w:pStyle w:val="4"/>
        <w:ind w:firstLine="540"/>
        <w:jc w:val="both"/>
      </w:pPr>
      <w:r>
        <w:rPr>
          <w:sz w:val="20"/>
        </w:rPr>
        <w:t>Заявление об отказе товарища от бессрочного договора простого товарищества должно быть сделано им не позднее чем за три месяца до предполагаемого выхода из договора.</w:t>
      </w:r>
    </w:p>
    <w:p>
      <w:pPr>
        <w:pStyle w:val="4"/>
        <w:spacing w:before="200"/>
        <w:ind w:firstLine="540"/>
        <w:jc w:val="both"/>
      </w:pPr>
      <w:r>
        <w:rPr>
          <w:sz w:val="20"/>
        </w:rPr>
        <w:t>Соглашение об ограничении права на отказ от бессрочного договора простого товарищества является ничтожным.</w:t>
      </w:r>
    </w:p>
    <w:p>
      <w:pPr>
        <w:pStyle w:val="4"/>
        <w:jc w:val="both"/>
      </w:pPr>
    </w:p>
    <w:p>
      <w:pPr>
        <w:pStyle w:val="6"/>
        <w:ind w:firstLine="540"/>
        <w:jc w:val="both"/>
        <w:outlineLvl w:val="2"/>
      </w:pPr>
      <w:r>
        <w:rPr>
          <w:sz w:val="20"/>
        </w:rPr>
        <w:t>Статья 1052. Расторжение договора простого товарищества по требованию стороны</w:t>
      </w:r>
    </w:p>
    <w:p>
      <w:pPr>
        <w:pStyle w:val="4"/>
        <w:jc w:val="both"/>
      </w:pPr>
    </w:p>
    <w:p>
      <w:pPr>
        <w:pStyle w:val="4"/>
        <w:ind w:firstLine="540"/>
        <w:jc w:val="both"/>
      </w:pPr>
      <w:r>
        <w:rPr>
          <w:sz w:val="20"/>
        </w:rPr>
        <w:t xml:space="preserve">Наряду с основаниями, указанными в </w:t>
      </w:r>
      <w:r>
        <w:fldChar w:fldCharType="begin"/>
      </w:r>
      <w:r>
        <w:instrText xml:space="preserve"> HYPERLINK "https://login.consultant.ru/link/?req=doc&amp;base=RZB&amp;n=471848&amp;dst=102128" \h </w:instrText>
      </w:r>
      <w:r>
        <w:fldChar w:fldCharType="separate"/>
      </w:r>
      <w:r>
        <w:rPr>
          <w:color w:val="0000FF"/>
          <w:sz w:val="20"/>
        </w:rPr>
        <w:t>пункте 2 статьи 450</w:t>
      </w:r>
      <w:r>
        <w:rPr>
          <w:color w:val="0000FF"/>
          <w:sz w:val="20"/>
        </w:rPr>
        <w:fldChar w:fldCharType="end"/>
      </w:r>
      <w:r>
        <w:rPr>
          <w:sz w:val="20"/>
        </w:rPr>
        <w:t xml:space="preserve"> настоящего Кодекса, сторона договора простого товарищества, заключенного с указанием срока или с указанием цели в качестве отменительного условия, вправе требовать расторжения договора в отношениях между собой и остальными товарищами по уважительной причине с возмещением остальным товарищам реального ущерба, причиненного расторжением договора.</w:t>
      </w:r>
    </w:p>
    <w:p>
      <w:pPr>
        <w:pStyle w:val="4"/>
        <w:jc w:val="both"/>
      </w:pPr>
    </w:p>
    <w:p>
      <w:pPr>
        <w:pStyle w:val="6"/>
        <w:ind w:firstLine="540"/>
        <w:jc w:val="both"/>
        <w:outlineLvl w:val="2"/>
      </w:pPr>
      <w:r>
        <w:rPr>
          <w:sz w:val="20"/>
        </w:rPr>
        <w:t>Статья 1053. Ответственность товарища, в отношении которого договор простого товарищества расторгнут</w:t>
      </w:r>
    </w:p>
    <w:p>
      <w:pPr>
        <w:pStyle w:val="4"/>
        <w:jc w:val="both"/>
      </w:pPr>
    </w:p>
    <w:p>
      <w:pPr>
        <w:pStyle w:val="4"/>
        <w:ind w:firstLine="540"/>
        <w:jc w:val="both"/>
      </w:pPr>
      <w:r>
        <w:rPr>
          <w:sz w:val="20"/>
        </w:rPr>
        <w:t>В случае, когда договор простого товарищества не был прекращен в результате заявления кого-либо из участников об отказе от дальнейшего в нем участия либо расторжения договора по требованию одного из товарищей, лицо, участие которого в договоре прекратилось, отвечает перед третьими лицами по общим обязательствам, возникшим в период его участия в договоре, так, как если бы оно осталось участником договора простого товарищества.</w:t>
      </w:r>
    </w:p>
    <w:p>
      <w:pPr>
        <w:pStyle w:val="4"/>
        <w:jc w:val="both"/>
      </w:pPr>
    </w:p>
    <w:p>
      <w:pPr>
        <w:pStyle w:val="6"/>
        <w:ind w:firstLine="540"/>
        <w:jc w:val="both"/>
        <w:outlineLvl w:val="2"/>
      </w:pPr>
      <w:r>
        <w:rPr>
          <w:sz w:val="20"/>
        </w:rPr>
        <w:t>Статья 1054. Негласное товарищество</w:t>
      </w:r>
    </w:p>
    <w:p>
      <w:pPr>
        <w:pStyle w:val="4"/>
        <w:jc w:val="both"/>
      </w:pPr>
    </w:p>
    <w:p>
      <w:pPr>
        <w:pStyle w:val="4"/>
        <w:ind w:firstLine="540"/>
        <w:jc w:val="both"/>
      </w:pPr>
      <w:r>
        <w:rPr>
          <w:sz w:val="20"/>
        </w:rPr>
        <w:t xml:space="preserve">1. Договором простого товарищества может быть предусмотрено, что его существование не раскрывается для третьих лиц (негласное товарищество). К такому договору применяются предусмотренные настоящей </w:t>
      </w:r>
      <w:r>
        <w:fldChar w:fldCharType="begin"/>
      </w:r>
      <w:r>
        <w:instrText xml:space="preserve"> HYPERLINK \l "P4432" \h </w:instrText>
      </w:r>
      <w:r>
        <w:fldChar w:fldCharType="separate"/>
      </w:r>
      <w:r>
        <w:rPr>
          <w:color w:val="0000FF"/>
          <w:sz w:val="20"/>
        </w:rPr>
        <w:t>главой</w:t>
      </w:r>
      <w:r>
        <w:rPr>
          <w:color w:val="0000FF"/>
          <w:sz w:val="20"/>
        </w:rPr>
        <w:fldChar w:fldCharType="end"/>
      </w:r>
      <w:r>
        <w:rPr>
          <w:sz w:val="20"/>
        </w:rPr>
        <w:t xml:space="preserve"> правила о договоре простого товарищества, если иное не предусмотрено настоящей статьей или не вытекает из существа негласного товарищества.</w:t>
      </w:r>
    </w:p>
    <w:p>
      <w:pPr>
        <w:pStyle w:val="4"/>
        <w:spacing w:before="200"/>
        <w:ind w:firstLine="540"/>
        <w:jc w:val="both"/>
      </w:pPr>
      <w:r>
        <w:rPr>
          <w:sz w:val="20"/>
        </w:rPr>
        <w:t>2. В отношениях с третьими лицами каждый из участников негласного товарищества отвечает всем своим имуществом по сделкам, которые он заключил от своего имени в общих интересах товарищей.</w:t>
      </w:r>
    </w:p>
    <w:p>
      <w:pPr>
        <w:pStyle w:val="4"/>
        <w:spacing w:before="200"/>
        <w:ind w:firstLine="540"/>
        <w:jc w:val="both"/>
      </w:pPr>
      <w:r>
        <w:rPr>
          <w:sz w:val="20"/>
        </w:rPr>
        <w:t>3. В отношениях между товарищами обязательства, возникшие в процессе их совместной деятельности, считаются общими.</w:t>
      </w:r>
    </w:p>
    <w:p>
      <w:pPr>
        <w:pStyle w:val="4"/>
        <w:jc w:val="both"/>
      </w:pPr>
    </w:p>
    <w:p>
      <w:pPr>
        <w:pStyle w:val="6"/>
        <w:jc w:val="center"/>
        <w:outlineLvl w:val="1"/>
      </w:pPr>
      <w:r>
        <w:rPr>
          <w:sz w:val="20"/>
        </w:rPr>
        <w:t>Глава 56. Публичное обещание награды</w:t>
      </w:r>
    </w:p>
    <w:p>
      <w:pPr>
        <w:pStyle w:val="4"/>
        <w:jc w:val="both"/>
      </w:pPr>
    </w:p>
    <w:p>
      <w:pPr>
        <w:pStyle w:val="6"/>
        <w:ind w:firstLine="540"/>
        <w:jc w:val="both"/>
        <w:outlineLvl w:val="2"/>
      </w:pPr>
      <w:r>
        <w:rPr>
          <w:sz w:val="20"/>
        </w:rPr>
        <w:t>Статья 1055. Обязанность выплатить награду</w:t>
      </w:r>
    </w:p>
    <w:p>
      <w:pPr>
        <w:pStyle w:val="4"/>
        <w:jc w:val="both"/>
      </w:pPr>
    </w:p>
    <w:p>
      <w:pPr>
        <w:pStyle w:val="4"/>
        <w:ind w:firstLine="540"/>
        <w:jc w:val="both"/>
      </w:pPr>
      <w:r>
        <w:rPr>
          <w:sz w:val="20"/>
        </w:rPr>
        <w:t>1. Лицо, объявившее публично о выплате денежного вознаграждения или выдаче иной награды (о выплате награды) тому, кто совершит указанное в объявлении правомерное действие в указанный в нем срок, обязано выплатить обещанную награду любому, кто совершил соответствующее действие, в частности отыскал утраченную вещь или сообщил лицу, объявившему о награде, необходимые сведения.</w:t>
      </w:r>
    </w:p>
    <w:p>
      <w:pPr>
        <w:pStyle w:val="4"/>
        <w:spacing w:before="200"/>
        <w:ind w:firstLine="540"/>
        <w:jc w:val="both"/>
      </w:pPr>
      <w:r>
        <w:rPr>
          <w:sz w:val="20"/>
        </w:rPr>
        <w:t>2. Обязанность выплатить награду возникает при условии, что обещание награды позволяет установить, кем она обещана. Лицо, отозвавшееся на обещание, вправе потребовать письменного подтверждения обещания и несет риск последствий непредъявления этого требования, если окажется, что в действительности объявление о награде не было сделано указанным в нем лицом.</w:t>
      </w:r>
    </w:p>
    <w:p>
      <w:pPr>
        <w:pStyle w:val="4"/>
        <w:spacing w:before="200"/>
        <w:ind w:firstLine="540"/>
        <w:jc w:val="both"/>
      </w:pPr>
      <w:r>
        <w:rPr>
          <w:sz w:val="20"/>
        </w:rPr>
        <w:t>3. Если в публичном обещании награды не указан ее размер, он определяется по соглашению с лицом, обещавшим награду, а в случае спора судом.</w:t>
      </w:r>
    </w:p>
    <w:p>
      <w:pPr>
        <w:pStyle w:val="4"/>
        <w:spacing w:before="200"/>
        <w:ind w:firstLine="540"/>
        <w:jc w:val="both"/>
      </w:pPr>
      <w:r>
        <w:rPr>
          <w:sz w:val="20"/>
        </w:rPr>
        <w:t>4. Обязанность выплатить награду возникает независимо от того, совершено ли соответствующее действие в связи со сделанным объявлением или независимо от него.</w:t>
      </w:r>
    </w:p>
    <w:p>
      <w:pPr>
        <w:pStyle w:val="4"/>
        <w:spacing w:before="200"/>
        <w:ind w:firstLine="540"/>
        <w:jc w:val="both"/>
      </w:pPr>
      <w:r>
        <w:rPr>
          <w:sz w:val="20"/>
        </w:rPr>
        <w:t>5. В случаях, когда действие, указанное в объявлении, совершили несколько лиц, право на получение награды приобретает то из них, которое совершило соответствующее действие первым.</w:t>
      </w:r>
    </w:p>
    <w:p>
      <w:pPr>
        <w:pStyle w:val="4"/>
        <w:spacing w:before="200"/>
        <w:ind w:firstLine="540"/>
        <w:jc w:val="both"/>
      </w:pPr>
      <w:r>
        <w:rPr>
          <w:sz w:val="20"/>
        </w:rPr>
        <w:t>Если действие, указанное в объявлении, совершено двумя или более лицами и невозможно определить, кто из них совершил соответствующее действие первым, а также в случае, если действие совершено двумя или более лицами одновременно, награда между ними делится поровну или в ином предусмотренном соглашением между ними размере.</w:t>
      </w:r>
    </w:p>
    <w:p>
      <w:pPr>
        <w:pStyle w:val="4"/>
        <w:spacing w:before="200"/>
        <w:ind w:firstLine="540"/>
        <w:jc w:val="both"/>
      </w:pPr>
      <w:r>
        <w:rPr>
          <w:sz w:val="20"/>
        </w:rPr>
        <w:t>6. Если иное не предусмотрено в объявлении о награде и не вытекает из характера указанного в нем действия, соответствие выполненного действия содержащимся в объявлении требованиям определяется лицом, публично обещавшим награду, а в случае спора судом.</w:t>
      </w:r>
    </w:p>
    <w:p>
      <w:pPr>
        <w:pStyle w:val="4"/>
        <w:jc w:val="both"/>
      </w:pPr>
    </w:p>
    <w:p>
      <w:pPr>
        <w:pStyle w:val="6"/>
        <w:ind w:firstLine="540"/>
        <w:jc w:val="both"/>
        <w:outlineLvl w:val="2"/>
      </w:pPr>
      <w:r>
        <w:rPr>
          <w:sz w:val="20"/>
        </w:rPr>
        <w:t>Статья 1056. Отмена публичного обещания награды</w:t>
      </w:r>
    </w:p>
    <w:p>
      <w:pPr>
        <w:pStyle w:val="4"/>
        <w:jc w:val="both"/>
      </w:pPr>
    </w:p>
    <w:p>
      <w:pPr>
        <w:pStyle w:val="4"/>
        <w:ind w:firstLine="540"/>
        <w:jc w:val="both"/>
      </w:pPr>
      <w:r>
        <w:rPr>
          <w:sz w:val="20"/>
        </w:rPr>
        <w:t>1. Лицо, объявившее публично о выплате награды, вправе в такой же форме отказаться от данного обещания, кроме случаев, когда в самом объявлении предусмотрена или из него вытекает недопустимость отказа или дан определенный срок для совершения действия, за которое обещана награда, либо к моменту объявления об отказе одно или несколько отозвавшихся лиц уже выполнили указанное в объявлении действие.</w:t>
      </w:r>
    </w:p>
    <w:p>
      <w:pPr>
        <w:pStyle w:val="4"/>
        <w:spacing w:before="200"/>
        <w:ind w:firstLine="540"/>
        <w:jc w:val="both"/>
      </w:pPr>
      <w:r>
        <w:rPr>
          <w:sz w:val="20"/>
        </w:rPr>
        <w:t>2. Отмена публичного обещания награды не освобождает того, кто объявил о награде, от возмещения отозвавшимся лицам расходов, понесенных ими в связи с совершением указанного в объявлении действия, в пределах указанной в объявлении награды.</w:t>
      </w:r>
    </w:p>
    <w:p>
      <w:pPr>
        <w:pStyle w:val="4"/>
        <w:jc w:val="both"/>
      </w:pPr>
    </w:p>
    <w:p>
      <w:pPr>
        <w:pStyle w:val="6"/>
        <w:jc w:val="center"/>
        <w:outlineLvl w:val="1"/>
      </w:pPr>
      <w:bookmarkStart w:id="305" w:name="P4537"/>
      <w:bookmarkEnd w:id="305"/>
      <w:r>
        <w:rPr>
          <w:sz w:val="20"/>
        </w:rPr>
        <w:t>Глава 57. Публичный конкурс</w:t>
      </w:r>
    </w:p>
    <w:p>
      <w:pPr>
        <w:pStyle w:val="4"/>
        <w:jc w:val="both"/>
      </w:pPr>
    </w:p>
    <w:p>
      <w:pPr>
        <w:pStyle w:val="6"/>
        <w:ind w:firstLine="540"/>
        <w:jc w:val="both"/>
        <w:outlineLvl w:val="2"/>
      </w:pPr>
      <w:r>
        <w:rPr>
          <w:sz w:val="20"/>
        </w:rPr>
        <w:t>Статья 1057. Организация публичного конкурса</w:t>
      </w:r>
    </w:p>
    <w:p>
      <w:pPr>
        <w:pStyle w:val="4"/>
        <w:jc w:val="both"/>
      </w:pPr>
    </w:p>
    <w:p>
      <w:pPr>
        <w:pStyle w:val="4"/>
        <w:ind w:firstLine="540"/>
        <w:jc w:val="both"/>
      </w:pPr>
      <w:r>
        <w:rPr>
          <w:sz w:val="20"/>
        </w:rPr>
        <w:t>1. Лицо, объявившее публично о выплате денежного вознаграждения или выдаче иной награды (о выплате награды) за лучшее выполнение работы или достижение иных результатов (публичный конкурс), должно выплатить (выдать) обусловленную награду тому, кто в соответствии с условиями проведения конкурса признан его победителем.</w:t>
      </w:r>
    </w:p>
    <w:p>
      <w:pPr>
        <w:pStyle w:val="4"/>
        <w:spacing w:before="200"/>
        <w:ind w:firstLine="540"/>
        <w:jc w:val="both"/>
      </w:pPr>
      <w:r>
        <w:rPr>
          <w:sz w:val="20"/>
        </w:rPr>
        <w:t>2. Публичный конкурс должен быть направлен на достижение каких-либо общественно полезных целей.</w:t>
      </w:r>
    </w:p>
    <w:p>
      <w:pPr>
        <w:pStyle w:val="4"/>
        <w:spacing w:before="200"/>
        <w:ind w:firstLine="540"/>
        <w:jc w:val="both"/>
      </w:pPr>
      <w:r>
        <w:rPr>
          <w:sz w:val="20"/>
        </w:rPr>
        <w:t>3. Публичный конкурс может быть открытым, когда предложение организатора конкурса принять в нем участие обращено ко всем желающим путем объявления в печати или иных средствах массовой информации, либо закрытым, когда предложение принять участие в конкурсе направляется определенному кругу лиц по выбору организатора конкурса.</w:t>
      </w:r>
    </w:p>
    <w:p>
      <w:pPr>
        <w:pStyle w:val="4"/>
        <w:spacing w:before="200"/>
        <w:ind w:firstLine="540"/>
        <w:jc w:val="both"/>
      </w:pPr>
      <w:r>
        <w:rPr>
          <w:sz w:val="20"/>
        </w:rPr>
        <w:t>Открытый конкурс может быть обусловлен предварительной квалификацией его участников, когда организатором конкурса проводится предварительный отбор лиц, пожелавших принять в нем участие.</w:t>
      </w:r>
    </w:p>
    <w:p>
      <w:pPr>
        <w:pStyle w:val="4"/>
        <w:spacing w:before="200"/>
        <w:ind w:firstLine="540"/>
        <w:jc w:val="both"/>
      </w:pPr>
      <w:r>
        <w:rPr>
          <w:sz w:val="20"/>
        </w:rPr>
        <w:t>4. Объявление о публичном конкурсе должно содержать по крайней мере условия, предусматривающие существо задания, критерии и порядок оценки результатов работы или иных достижений, место, срок и порядок их представления, размер и форму награды, а также порядок и сроки объявления результатов конкурса.</w:t>
      </w:r>
    </w:p>
    <w:p>
      <w:pPr>
        <w:pStyle w:val="4"/>
        <w:spacing w:before="200"/>
        <w:ind w:firstLine="540"/>
        <w:jc w:val="both"/>
      </w:pPr>
      <w:r>
        <w:rPr>
          <w:sz w:val="20"/>
        </w:rPr>
        <w:t xml:space="preserve">5. К публичному конкурсу, содержащему обязательство заключить с победителем конкурса договор, правила, предусмотренные настоящей </w:t>
      </w:r>
      <w:r>
        <w:fldChar w:fldCharType="begin"/>
      </w:r>
      <w:r>
        <w:instrText xml:space="preserve"> HYPERLINK \l "P4537" \h </w:instrText>
      </w:r>
      <w:r>
        <w:fldChar w:fldCharType="separate"/>
      </w:r>
      <w:r>
        <w:rPr>
          <w:color w:val="0000FF"/>
          <w:sz w:val="20"/>
        </w:rPr>
        <w:t>главой</w:t>
      </w:r>
      <w:r>
        <w:rPr>
          <w:color w:val="0000FF"/>
          <w:sz w:val="20"/>
        </w:rPr>
        <w:fldChar w:fldCharType="end"/>
      </w:r>
      <w:r>
        <w:rPr>
          <w:sz w:val="20"/>
        </w:rPr>
        <w:t xml:space="preserve">, применяются постольку, поскольку </w:t>
      </w:r>
      <w:r>
        <w:fldChar w:fldCharType="begin"/>
      </w:r>
      <w:r>
        <w:instrText xml:space="preserve"> HYPERLINK "https://login.consultant.ru/link/?req=doc&amp;base=RZB&amp;n=471848&amp;dst=102101" \h </w:instrText>
      </w:r>
      <w:r>
        <w:fldChar w:fldCharType="separate"/>
      </w:r>
      <w:r>
        <w:rPr>
          <w:color w:val="0000FF"/>
          <w:sz w:val="20"/>
        </w:rPr>
        <w:t>статьями 447</w:t>
      </w:r>
      <w:r>
        <w:rPr>
          <w:color w:val="0000FF"/>
          <w:sz w:val="20"/>
        </w:rPr>
        <w:fldChar w:fldCharType="end"/>
      </w:r>
      <w:r>
        <w:rPr>
          <w:sz w:val="20"/>
        </w:rPr>
        <w:t xml:space="preserve"> - </w:t>
      </w:r>
      <w:r>
        <w:fldChar w:fldCharType="begin"/>
      </w:r>
      <w:r>
        <w:instrText xml:space="preserve"> HYPERLINK "https://login.consultant.ru/link/?req=doc&amp;base=RZB&amp;n=471848&amp;dst=102122" \h </w:instrText>
      </w:r>
      <w:r>
        <w:fldChar w:fldCharType="separate"/>
      </w:r>
      <w:r>
        <w:rPr>
          <w:color w:val="0000FF"/>
          <w:sz w:val="20"/>
        </w:rPr>
        <w:t>449</w:t>
      </w:r>
      <w:r>
        <w:rPr>
          <w:color w:val="0000FF"/>
          <w:sz w:val="20"/>
        </w:rPr>
        <w:fldChar w:fldCharType="end"/>
      </w:r>
      <w:r>
        <w:rPr>
          <w:sz w:val="20"/>
        </w:rPr>
        <w:t xml:space="preserve"> настоящего Кодекса не предусмотрено иное.</w:t>
      </w:r>
    </w:p>
    <w:p>
      <w:pPr>
        <w:pStyle w:val="4"/>
        <w:jc w:val="both"/>
      </w:pPr>
    </w:p>
    <w:p>
      <w:pPr>
        <w:pStyle w:val="6"/>
        <w:ind w:firstLine="540"/>
        <w:jc w:val="both"/>
        <w:outlineLvl w:val="2"/>
      </w:pPr>
      <w:r>
        <w:rPr>
          <w:sz w:val="20"/>
        </w:rPr>
        <w:t>Статья 1058. Изменение условий и отмена публичного конкурса</w:t>
      </w:r>
    </w:p>
    <w:p>
      <w:pPr>
        <w:pStyle w:val="4"/>
        <w:jc w:val="both"/>
      </w:pPr>
    </w:p>
    <w:p>
      <w:pPr>
        <w:pStyle w:val="4"/>
        <w:ind w:firstLine="540"/>
        <w:jc w:val="both"/>
      </w:pPr>
      <w:bookmarkStart w:id="306" w:name="P4550"/>
      <w:bookmarkEnd w:id="306"/>
      <w:r>
        <w:rPr>
          <w:sz w:val="20"/>
        </w:rPr>
        <w:t>1. Лицо, объявившее публичный конкурс, вправе изменить его условия или отменить конкурс только в течение первой половины установленного для представления работ срока.</w:t>
      </w:r>
    </w:p>
    <w:p>
      <w:pPr>
        <w:pStyle w:val="4"/>
        <w:spacing w:before="200"/>
        <w:ind w:firstLine="540"/>
        <w:jc w:val="both"/>
      </w:pPr>
      <w:bookmarkStart w:id="307" w:name="P4551"/>
      <w:bookmarkEnd w:id="307"/>
      <w:r>
        <w:rPr>
          <w:sz w:val="20"/>
        </w:rPr>
        <w:t>2. Извещение об изменении условий или отмене конкурса должно быть сделано тем же способом, каким конкурс был объявлен.</w:t>
      </w:r>
    </w:p>
    <w:p>
      <w:pPr>
        <w:pStyle w:val="4"/>
        <w:spacing w:before="200"/>
        <w:ind w:firstLine="540"/>
        <w:jc w:val="both"/>
      </w:pPr>
      <w:r>
        <w:rPr>
          <w:sz w:val="20"/>
        </w:rPr>
        <w:t>3. В случае изменения условий конкурса или его отмены лицо, объявившее о конкурсе, должно возместить расходы, понесенные любым лицом, которое выполнило предусмотренную в объявлении работу до того, как ему стало или должно было стать известно об изменении условий конкурса и о его отмене.</w:t>
      </w:r>
    </w:p>
    <w:p>
      <w:pPr>
        <w:pStyle w:val="4"/>
        <w:spacing w:before="200"/>
        <w:ind w:firstLine="540"/>
        <w:jc w:val="both"/>
      </w:pPr>
      <w:r>
        <w:rPr>
          <w:sz w:val="20"/>
        </w:rPr>
        <w:t>Лицо, объявившее конкурс, освобождается от обязанности возмещения расходов, если докажет, что указанная работа была выполнена не в связи с конкурсом, в частности до объявления о конкурсе, либо заведомо не соответствовала условиям конкурса.</w:t>
      </w:r>
    </w:p>
    <w:p>
      <w:pPr>
        <w:pStyle w:val="4"/>
        <w:spacing w:before="200"/>
        <w:ind w:firstLine="540"/>
        <w:jc w:val="both"/>
      </w:pPr>
      <w:r>
        <w:rPr>
          <w:sz w:val="20"/>
        </w:rPr>
        <w:t xml:space="preserve">4. Если при изменении условий конкурса или при его отмене были нарушены требования, указанные в </w:t>
      </w:r>
      <w:r>
        <w:fldChar w:fldCharType="begin"/>
      </w:r>
      <w:r>
        <w:instrText xml:space="preserve"> HYPERLINK \l "P4550" \h </w:instrText>
      </w:r>
      <w:r>
        <w:fldChar w:fldCharType="separate"/>
      </w:r>
      <w:r>
        <w:rPr>
          <w:color w:val="0000FF"/>
          <w:sz w:val="20"/>
        </w:rPr>
        <w:t>пунктах 1</w:t>
      </w:r>
      <w:r>
        <w:rPr>
          <w:color w:val="0000FF"/>
          <w:sz w:val="20"/>
        </w:rPr>
        <w:fldChar w:fldCharType="end"/>
      </w:r>
      <w:r>
        <w:rPr>
          <w:sz w:val="20"/>
        </w:rPr>
        <w:t xml:space="preserve"> или </w:t>
      </w:r>
      <w:r>
        <w:fldChar w:fldCharType="begin"/>
      </w:r>
      <w:r>
        <w:instrText xml:space="preserve"> HYPERLINK \l "P4551" \h </w:instrText>
      </w:r>
      <w:r>
        <w:fldChar w:fldCharType="separate"/>
      </w:r>
      <w:r>
        <w:rPr>
          <w:color w:val="0000FF"/>
          <w:sz w:val="20"/>
        </w:rPr>
        <w:t>2</w:t>
      </w:r>
      <w:r>
        <w:rPr>
          <w:color w:val="0000FF"/>
          <w:sz w:val="20"/>
        </w:rPr>
        <w:fldChar w:fldCharType="end"/>
      </w:r>
      <w:r>
        <w:rPr>
          <w:sz w:val="20"/>
        </w:rPr>
        <w:t xml:space="preserve"> настоящей статьи, лицо, объявившее конкурс, должно выплатить награду тем, кто выполнил работу, удовлетворяющую указанным в объявлении условиям.</w:t>
      </w:r>
    </w:p>
    <w:p>
      <w:pPr>
        <w:pStyle w:val="4"/>
        <w:jc w:val="both"/>
      </w:pPr>
    </w:p>
    <w:p>
      <w:pPr>
        <w:pStyle w:val="6"/>
        <w:ind w:firstLine="540"/>
        <w:jc w:val="both"/>
        <w:outlineLvl w:val="2"/>
      </w:pPr>
      <w:r>
        <w:rPr>
          <w:sz w:val="20"/>
        </w:rPr>
        <w:t>Статья 1059. Решение о выплате награды</w:t>
      </w:r>
    </w:p>
    <w:p>
      <w:pPr>
        <w:pStyle w:val="4"/>
        <w:jc w:val="both"/>
      </w:pPr>
    </w:p>
    <w:p>
      <w:pPr>
        <w:pStyle w:val="4"/>
        <w:ind w:firstLine="540"/>
        <w:jc w:val="both"/>
      </w:pPr>
      <w:r>
        <w:rPr>
          <w:sz w:val="20"/>
        </w:rPr>
        <w:t>1. Решение о выплате награды должно быть вынесено и сообщено участникам публичного конкурса в порядке и в сроки, которые установлены в объявлении о конкурсе.</w:t>
      </w:r>
    </w:p>
    <w:p>
      <w:pPr>
        <w:pStyle w:val="4"/>
        <w:spacing w:before="200"/>
        <w:ind w:firstLine="540"/>
        <w:jc w:val="both"/>
      </w:pPr>
      <w:r>
        <w:rPr>
          <w:sz w:val="20"/>
        </w:rPr>
        <w:t>2. Если указанные в объявлении результаты достигнуты в работе, выполненной совместно двумя или более лицами, награда распределяется в соответствии с достигнутым между ними соглашением. В случае, если такое соглашение не будет достигнуто, порядок распределения награды определяется судом.</w:t>
      </w:r>
    </w:p>
    <w:p>
      <w:pPr>
        <w:pStyle w:val="4"/>
        <w:jc w:val="both"/>
      </w:pPr>
    </w:p>
    <w:p>
      <w:pPr>
        <w:pStyle w:val="6"/>
        <w:ind w:firstLine="540"/>
        <w:jc w:val="both"/>
        <w:outlineLvl w:val="2"/>
      </w:pPr>
      <w:r>
        <w:rPr>
          <w:sz w:val="20"/>
        </w:rPr>
        <w:t>Статья 1060. Использование произведений науки, литературы и искусства, удостоенных награды</w:t>
      </w:r>
    </w:p>
    <w:p>
      <w:pPr>
        <w:pStyle w:val="4"/>
        <w:jc w:val="both"/>
      </w:pPr>
    </w:p>
    <w:p>
      <w:pPr>
        <w:pStyle w:val="4"/>
        <w:ind w:firstLine="540"/>
        <w:jc w:val="both"/>
      </w:pPr>
      <w:r>
        <w:rPr>
          <w:sz w:val="20"/>
        </w:rPr>
        <w:t>Если предмет публичного конкурса составляет создание произведения науки, литературы или искусства и условиями конкурса не предусмотрено иное, лицо, объявившее публичный конкурс, приобретает преимущественное право на заключение с автором произведения, удостоенного обусловленной награды, договора об использовании произведения с выплатой ему за это соответствующего вознаграждения.</w:t>
      </w:r>
    </w:p>
    <w:p>
      <w:pPr>
        <w:pStyle w:val="4"/>
        <w:jc w:val="both"/>
      </w:pPr>
    </w:p>
    <w:p>
      <w:pPr>
        <w:pStyle w:val="6"/>
        <w:ind w:firstLine="540"/>
        <w:jc w:val="both"/>
        <w:outlineLvl w:val="2"/>
      </w:pPr>
      <w:r>
        <w:rPr>
          <w:sz w:val="20"/>
        </w:rPr>
        <w:t>Статья 1061. Возврат участникам публичного конкурса представленных работ</w:t>
      </w:r>
    </w:p>
    <w:p>
      <w:pPr>
        <w:pStyle w:val="4"/>
        <w:jc w:val="both"/>
      </w:pPr>
    </w:p>
    <w:p>
      <w:pPr>
        <w:pStyle w:val="4"/>
        <w:ind w:firstLine="540"/>
        <w:jc w:val="both"/>
      </w:pPr>
      <w:r>
        <w:rPr>
          <w:sz w:val="20"/>
        </w:rPr>
        <w:t>Лицо, объявившее публичный конкурс, обязано возвратить участникам конкурса работы, не удостоенные награды, если иное не предусмотрено объявлением о конкурсе и не вытекает из характера выполненной работы.</w:t>
      </w:r>
    </w:p>
    <w:p>
      <w:pPr>
        <w:pStyle w:val="4"/>
        <w:jc w:val="both"/>
      </w:pPr>
    </w:p>
    <w:p>
      <w:pPr>
        <w:pStyle w:val="6"/>
        <w:jc w:val="center"/>
        <w:outlineLvl w:val="1"/>
      </w:pPr>
      <w:r>
        <w:rPr>
          <w:sz w:val="20"/>
        </w:rPr>
        <w:t>Глава 58. Проведение игр и пари</w:t>
      </w:r>
    </w:p>
    <w:p>
      <w:pPr>
        <w:pStyle w:val="4"/>
        <w:jc w:val="both"/>
      </w:pPr>
    </w:p>
    <w:p>
      <w:pPr>
        <w:pStyle w:val="6"/>
        <w:ind w:firstLine="540"/>
        <w:jc w:val="both"/>
        <w:outlineLvl w:val="2"/>
      </w:pPr>
      <w:r>
        <w:rPr>
          <w:sz w:val="20"/>
        </w:rPr>
        <w:t>Статья 1062. Требования, связанные с организацией игр и пари и участием в них</w:t>
      </w:r>
    </w:p>
    <w:p>
      <w:pPr>
        <w:pStyle w:val="4"/>
        <w:jc w:val="both"/>
      </w:pPr>
    </w:p>
    <w:p>
      <w:pPr>
        <w:pStyle w:val="4"/>
        <w:ind w:firstLine="540"/>
        <w:jc w:val="both"/>
      </w:pPr>
      <w:r>
        <w:rPr>
          <w:sz w:val="20"/>
        </w:rPr>
        <w:t xml:space="preserve">1. Требования граждан и юридических лиц, связанные с организацией игр и </w:t>
      </w:r>
      <w:r>
        <w:fldChar w:fldCharType="begin"/>
      </w:r>
      <w:r>
        <w:instrText xml:space="preserve"> HYPERLINK "https://login.consultant.ru/link/?req=doc&amp;base=RZB&amp;n=454128&amp;dst=100026" \h </w:instrText>
      </w:r>
      <w:r>
        <w:fldChar w:fldCharType="separate"/>
      </w:r>
      <w:r>
        <w:rPr>
          <w:color w:val="0000FF"/>
          <w:sz w:val="20"/>
        </w:rPr>
        <w:t>пари</w:t>
      </w:r>
      <w:r>
        <w:rPr>
          <w:color w:val="0000FF"/>
          <w:sz w:val="20"/>
        </w:rPr>
        <w:fldChar w:fldCharType="end"/>
      </w:r>
      <w:r>
        <w:rPr>
          <w:sz w:val="20"/>
        </w:rPr>
        <w:t xml:space="preserve"> или с участием в них, не подлежат судебной защите, за исключением требований лиц, принявших участие в играх или пари под влиянием обмана, насилия, угрозы или злонамеренного соглашения их представителя с организатором игр или пари, а также требований, указанных в </w:t>
      </w:r>
      <w:r>
        <w:fldChar w:fldCharType="begin"/>
      </w:r>
      <w:r>
        <w:instrText xml:space="preserve"> HYPERLINK \l "P4591" \h </w:instrText>
      </w:r>
      <w:r>
        <w:fldChar w:fldCharType="separate"/>
      </w:r>
      <w:r>
        <w:rPr>
          <w:color w:val="0000FF"/>
          <w:sz w:val="20"/>
        </w:rPr>
        <w:t>пункте 5 статьи 1063</w:t>
      </w:r>
      <w:r>
        <w:rPr>
          <w:color w:val="0000FF"/>
          <w:sz w:val="20"/>
        </w:rPr>
        <w:fldChar w:fldCharType="end"/>
      </w:r>
      <w:r>
        <w:rPr>
          <w:sz w:val="20"/>
        </w:rPr>
        <w:t xml:space="preserve"> настоящего Кодекса.</w:t>
      </w:r>
    </w:p>
    <w:p>
      <w:pPr>
        <w:pStyle w:val="4"/>
        <w:jc w:val="both"/>
      </w:pPr>
      <w:r>
        <w:rPr>
          <w:sz w:val="20"/>
        </w:rPr>
        <w:t xml:space="preserve">(в ред. Федерального </w:t>
      </w:r>
      <w:r>
        <w:fldChar w:fldCharType="begin"/>
      </w:r>
      <w:r>
        <w:instrText xml:space="preserve"> HYPERLINK "https://login.consultant.ru/link/?req=doc&amp;base=RZB&amp;n=65639&amp;dst=100008" \h </w:instrText>
      </w:r>
      <w:r>
        <w:fldChar w:fldCharType="separate"/>
      </w:r>
      <w:r>
        <w:rPr>
          <w:color w:val="0000FF"/>
          <w:sz w:val="20"/>
        </w:rPr>
        <w:t>закона</w:t>
      </w:r>
      <w:r>
        <w:rPr>
          <w:color w:val="0000FF"/>
          <w:sz w:val="20"/>
        </w:rPr>
        <w:fldChar w:fldCharType="end"/>
      </w:r>
      <w:r>
        <w:rPr>
          <w:sz w:val="20"/>
        </w:rPr>
        <w:t xml:space="preserve"> от 26.01.2007 N 5-ФЗ)</w:t>
      </w:r>
    </w:p>
    <w:p>
      <w:pPr>
        <w:pStyle w:val="4"/>
        <w:spacing w:before="200"/>
        <w:ind w:firstLine="540"/>
        <w:jc w:val="both"/>
      </w:pPr>
      <w:r>
        <w:rPr>
          <w:sz w:val="20"/>
        </w:rPr>
        <w:t>2. На требования, связанные с участием в сделках, предусматривающих обязанность стороны или сторон сделки уплачивать денежные суммы в зависимости от изменения цен на товары, ценные бумаги, курса соответствующей валюты, величины процентных ставок, уровня инфляции или от значений, рассчитываемых на основании совокупности указанных показателей, либо от наступления иного обстоятельства, которое предусмотрено законом и относительно которого неизвестно, наступит оно или не наступит, правила настоящей главы не распространяются. Указанные требования подлежат судебной защите, если хотя бы одной из сторон сделки является юридическое лицо, получившее лицензию на осуществление банковских операций или лицензию на осуществление профессиональной деятельности на рынке ценных бумаг, либо хотя бы одной из сторон сделки, заключенной на бирже, является юридическое лицо, получившее лицензию, на основании которой возможно заключение сделок на бирже, а также в иных случаях, предусмотренных законом.</w:t>
      </w:r>
    </w:p>
    <w:p>
      <w:pPr>
        <w:pStyle w:val="4"/>
        <w:jc w:val="both"/>
      </w:pPr>
      <w:r>
        <w:rPr>
          <w:sz w:val="20"/>
        </w:rPr>
        <w:t xml:space="preserve">(в ред. Федерального </w:t>
      </w:r>
      <w:r>
        <w:fldChar w:fldCharType="begin"/>
      </w:r>
      <w:r>
        <w:instrText xml:space="preserve"> HYPERLINK "https://login.consultant.ru/link/?req=doc&amp;base=RZB&amp;n=201037&amp;dst=100010" \h </w:instrText>
      </w:r>
      <w:r>
        <w:fldChar w:fldCharType="separate"/>
      </w:r>
      <w:r>
        <w:rPr>
          <w:color w:val="0000FF"/>
          <w:sz w:val="20"/>
        </w:rPr>
        <w:t>закона</w:t>
      </w:r>
      <w:r>
        <w:rPr>
          <w:color w:val="0000FF"/>
          <w:sz w:val="20"/>
        </w:rPr>
        <w:fldChar w:fldCharType="end"/>
      </w:r>
      <w:r>
        <w:rPr>
          <w:sz w:val="20"/>
        </w:rPr>
        <w:t xml:space="preserve"> от 29.12.2014 N 460-ФЗ)</w:t>
      </w:r>
    </w:p>
    <w:p>
      <w:pPr>
        <w:pStyle w:val="4"/>
        <w:spacing w:before="200"/>
        <w:ind w:firstLine="540"/>
        <w:jc w:val="both"/>
      </w:pPr>
      <w:r>
        <w:rPr>
          <w:sz w:val="20"/>
        </w:rPr>
        <w:t xml:space="preserve">Требования, связанные с участием граждан в указанных в настоящем пункте сделках, подлежат судебной защите только при условии их заключения на бирже, а также в </w:t>
      </w:r>
      <w:r>
        <w:fldChar w:fldCharType="begin"/>
      </w:r>
      <w:r>
        <w:instrText xml:space="preserve"> HYPERLINK "https://login.consultant.ru/link/?req=doc&amp;base=RZB&amp;n=471839&amp;dst=1703" \h </w:instrText>
      </w:r>
      <w:r>
        <w:fldChar w:fldCharType="separate"/>
      </w:r>
      <w:r>
        <w:rPr>
          <w:color w:val="0000FF"/>
          <w:sz w:val="20"/>
        </w:rPr>
        <w:t>иных</w:t>
      </w:r>
      <w:r>
        <w:rPr>
          <w:color w:val="0000FF"/>
          <w:sz w:val="20"/>
        </w:rPr>
        <w:fldChar w:fldCharType="end"/>
      </w:r>
      <w:r>
        <w:rPr>
          <w:sz w:val="20"/>
        </w:rPr>
        <w:t xml:space="preserve"> случаях, предусмотренных законом.</w:t>
      </w:r>
    </w:p>
    <w:p>
      <w:pPr>
        <w:pStyle w:val="4"/>
        <w:jc w:val="both"/>
      </w:pPr>
      <w:r>
        <w:rPr>
          <w:sz w:val="20"/>
        </w:rPr>
        <w:t xml:space="preserve">(в ред. Федерального </w:t>
      </w:r>
      <w:r>
        <w:fldChar w:fldCharType="begin"/>
      </w:r>
      <w:r>
        <w:instrText xml:space="preserve"> HYPERLINK "https://login.consultant.ru/link/?req=doc&amp;base=RZB&amp;n=201037&amp;dst=100011" \h </w:instrText>
      </w:r>
      <w:r>
        <w:fldChar w:fldCharType="separate"/>
      </w:r>
      <w:r>
        <w:rPr>
          <w:color w:val="0000FF"/>
          <w:sz w:val="20"/>
        </w:rPr>
        <w:t>закона</w:t>
      </w:r>
      <w:r>
        <w:rPr>
          <w:color w:val="0000FF"/>
          <w:sz w:val="20"/>
        </w:rPr>
        <w:fldChar w:fldCharType="end"/>
      </w:r>
      <w:r>
        <w:rPr>
          <w:sz w:val="20"/>
        </w:rPr>
        <w:t xml:space="preserve"> от 29.12.2014 N 460-ФЗ)</w:t>
      </w:r>
    </w:p>
    <w:p>
      <w:pPr>
        <w:pStyle w:val="4"/>
        <w:jc w:val="both"/>
      </w:pPr>
      <w:r>
        <w:rPr>
          <w:sz w:val="20"/>
        </w:rPr>
        <w:t xml:space="preserve">(п. 2 введен Федеральным </w:t>
      </w:r>
      <w:r>
        <w:fldChar w:fldCharType="begin"/>
      </w:r>
      <w:r>
        <w:instrText xml:space="preserve"> HYPERLINK "https://login.consultant.ru/link/?req=doc&amp;base=RZB&amp;n=65639&amp;dst=100009" \h </w:instrText>
      </w:r>
      <w:r>
        <w:fldChar w:fldCharType="separate"/>
      </w:r>
      <w:r>
        <w:rPr>
          <w:color w:val="0000FF"/>
          <w:sz w:val="20"/>
        </w:rPr>
        <w:t>законом</w:t>
      </w:r>
      <w:r>
        <w:rPr>
          <w:color w:val="0000FF"/>
          <w:sz w:val="20"/>
        </w:rPr>
        <w:fldChar w:fldCharType="end"/>
      </w:r>
      <w:r>
        <w:rPr>
          <w:sz w:val="20"/>
        </w:rPr>
        <w:t xml:space="preserve"> от 26.01.2007 N 5-ФЗ)</w:t>
      </w:r>
    </w:p>
    <w:p>
      <w:pPr>
        <w:pStyle w:val="4"/>
        <w:jc w:val="both"/>
      </w:pPr>
    </w:p>
    <w:p>
      <w:pPr>
        <w:pStyle w:val="6"/>
        <w:ind w:firstLine="540"/>
        <w:jc w:val="both"/>
        <w:outlineLvl w:val="2"/>
      </w:pPr>
      <w:r>
        <w:rPr>
          <w:sz w:val="20"/>
        </w:rPr>
        <w:t>Статья 1063. Проведение лотерей, тотализаторов и иных игр государством и муниципальными образованиями или по их разрешению</w:t>
      </w:r>
    </w:p>
    <w:p>
      <w:pPr>
        <w:pStyle w:val="4"/>
        <w:jc w:val="both"/>
      </w:pPr>
    </w:p>
    <w:p>
      <w:pPr>
        <w:pStyle w:val="4"/>
        <w:ind w:firstLine="540"/>
        <w:jc w:val="both"/>
      </w:pPr>
      <w:bookmarkStart w:id="308" w:name="P4583"/>
      <w:bookmarkEnd w:id="308"/>
      <w:r>
        <w:rPr>
          <w:sz w:val="20"/>
        </w:rPr>
        <w:t>1. Отношения между организаторами тотализаторов (взаимных пари) и других основанных на риске игр и участниками таких игр, а также между операторами лотерей и участниками лотерей регулируются законами и основаны на договоре.</w:t>
      </w:r>
    </w:p>
    <w:p>
      <w:pPr>
        <w:pStyle w:val="4"/>
        <w:jc w:val="both"/>
      </w:pPr>
      <w:r>
        <w:rPr>
          <w:sz w:val="20"/>
        </w:rPr>
        <w:t xml:space="preserve">(п. 1 в ред. Федерального </w:t>
      </w:r>
      <w:r>
        <w:fldChar w:fldCharType="begin"/>
      </w:r>
      <w:r>
        <w:instrText xml:space="preserve"> HYPERLINK "https://login.consultant.ru/link/?req=doc&amp;base=RZB&amp;n=156547&amp;dst=100419" \h </w:instrText>
      </w:r>
      <w:r>
        <w:fldChar w:fldCharType="separate"/>
      </w:r>
      <w:r>
        <w:rPr>
          <w:color w:val="0000FF"/>
          <w:sz w:val="20"/>
        </w:rPr>
        <w:t>закона</w:t>
      </w:r>
      <w:r>
        <w:rPr>
          <w:color w:val="0000FF"/>
          <w:sz w:val="20"/>
        </w:rPr>
        <w:fldChar w:fldCharType="end"/>
      </w:r>
      <w:r>
        <w:rPr>
          <w:sz w:val="20"/>
        </w:rPr>
        <w:t xml:space="preserve"> от 28.12.2013 N 416-ФЗ)</w:t>
      </w:r>
    </w:p>
    <w:p>
      <w:pPr>
        <w:pStyle w:val="4"/>
        <w:spacing w:before="200"/>
        <w:ind w:firstLine="540"/>
        <w:jc w:val="both"/>
      </w:pPr>
      <w:r>
        <w:rPr>
          <w:sz w:val="20"/>
        </w:rPr>
        <w:t>2. Договор между организатором и участником игр оформляется выдачей билета, квитанции или иным предусмотренным правилами организации игр способом. Договор между оператором лотереи и участником лотереи оформляется выдачей лотерейного билета, лотерейной квитанции или электронным лотерейным билетом.</w:t>
      </w:r>
    </w:p>
    <w:p>
      <w:pPr>
        <w:pStyle w:val="4"/>
        <w:jc w:val="both"/>
      </w:pPr>
      <w:r>
        <w:rPr>
          <w:sz w:val="20"/>
        </w:rPr>
        <w:t xml:space="preserve">(в ред. Федеральных законов от 11.11.2003 </w:t>
      </w:r>
      <w:r>
        <w:fldChar w:fldCharType="begin"/>
      </w:r>
      <w:r>
        <w:instrText xml:space="preserve"> HYPERLINK "https://login.consultant.ru/link/?req=doc&amp;base=RZB&amp;n=460021&amp;dst=100302" \h </w:instrText>
      </w:r>
      <w:r>
        <w:fldChar w:fldCharType="separate"/>
      </w:r>
      <w:r>
        <w:rPr>
          <w:color w:val="0000FF"/>
          <w:sz w:val="20"/>
        </w:rPr>
        <w:t>N 138-ФЗ</w:t>
      </w:r>
      <w:r>
        <w:rPr>
          <w:color w:val="0000FF"/>
          <w:sz w:val="20"/>
        </w:rPr>
        <w:fldChar w:fldCharType="end"/>
      </w:r>
      <w:r>
        <w:rPr>
          <w:sz w:val="20"/>
        </w:rPr>
        <w:t xml:space="preserve">, от 28.12.2013 </w:t>
      </w:r>
      <w:r>
        <w:fldChar w:fldCharType="begin"/>
      </w:r>
      <w:r>
        <w:instrText xml:space="preserve"> HYPERLINK "https://login.consultant.ru/link/?req=doc&amp;base=RZB&amp;n=156547&amp;dst=100421" \h </w:instrText>
      </w:r>
      <w:r>
        <w:fldChar w:fldCharType="separate"/>
      </w:r>
      <w:r>
        <w:rPr>
          <w:color w:val="0000FF"/>
          <w:sz w:val="20"/>
        </w:rPr>
        <w:t>N 416-ФЗ</w:t>
      </w:r>
      <w:r>
        <w:rPr>
          <w:color w:val="0000FF"/>
          <w:sz w:val="20"/>
        </w:rPr>
        <w:fldChar w:fldCharType="end"/>
      </w:r>
      <w:r>
        <w:rPr>
          <w:sz w:val="20"/>
        </w:rPr>
        <w:t xml:space="preserve">, от 21.07.2014 </w:t>
      </w:r>
      <w:r>
        <w:fldChar w:fldCharType="begin"/>
      </w:r>
      <w:r>
        <w:instrText xml:space="preserve"> HYPERLINK "https://login.consultant.ru/link/?req=doc&amp;base=RZB&amp;n=165812&amp;dst=100135" \h </w:instrText>
      </w:r>
      <w:r>
        <w:fldChar w:fldCharType="separate"/>
      </w:r>
      <w:r>
        <w:rPr>
          <w:color w:val="0000FF"/>
          <w:sz w:val="20"/>
        </w:rPr>
        <w:t>N 222-ФЗ</w:t>
      </w:r>
      <w:r>
        <w:rPr>
          <w:color w:val="0000FF"/>
          <w:sz w:val="20"/>
        </w:rPr>
        <w:fldChar w:fldCharType="end"/>
      </w:r>
      <w:r>
        <w:rPr>
          <w:sz w:val="20"/>
        </w:rPr>
        <w:t>)</w:t>
      </w:r>
    </w:p>
    <w:p>
      <w:pPr>
        <w:pStyle w:val="4"/>
        <w:spacing w:before="200"/>
        <w:ind w:firstLine="540"/>
        <w:jc w:val="both"/>
      </w:pPr>
      <w:r>
        <w:rPr>
          <w:sz w:val="20"/>
        </w:rPr>
        <w:t xml:space="preserve">3. Предложение о заключении договора, предусмотренного </w:t>
      </w:r>
      <w:r>
        <w:fldChar w:fldCharType="begin"/>
      </w:r>
      <w:r>
        <w:instrText xml:space="preserve"> HYPERLINK \l "P4583" \h </w:instrText>
      </w:r>
      <w:r>
        <w:fldChar w:fldCharType="separate"/>
      </w:r>
      <w:r>
        <w:rPr>
          <w:color w:val="0000FF"/>
          <w:sz w:val="20"/>
        </w:rPr>
        <w:t>пунктом 1</w:t>
      </w:r>
      <w:r>
        <w:rPr>
          <w:color w:val="0000FF"/>
          <w:sz w:val="20"/>
        </w:rPr>
        <w:fldChar w:fldCharType="end"/>
      </w:r>
      <w:r>
        <w:rPr>
          <w:sz w:val="20"/>
        </w:rPr>
        <w:t xml:space="preserve"> настоящей статьи, должно включать условия о сроке проведения игр и порядке определения выигрыша и его размере.</w:t>
      </w:r>
    </w:p>
    <w:p>
      <w:pPr>
        <w:pStyle w:val="4"/>
        <w:spacing w:before="200"/>
        <w:ind w:firstLine="540"/>
        <w:jc w:val="both"/>
      </w:pPr>
      <w:r>
        <w:rPr>
          <w:sz w:val="20"/>
        </w:rPr>
        <w:t xml:space="preserve">В случае отказа организатора игр от их проведения в установленный срок участники игр вправе требовать от их организатора возмещения понесенного из-за отмены игр или переноса их срока </w:t>
      </w:r>
      <w:r>
        <w:fldChar w:fldCharType="begin"/>
      </w:r>
      <w:r>
        <w:instrText xml:space="preserve"> HYPERLINK "https://login.consultant.ru/link/?req=doc&amp;base=RZB&amp;n=471848&amp;dst=100093" \h </w:instrText>
      </w:r>
      <w:r>
        <w:fldChar w:fldCharType="separate"/>
      </w:r>
      <w:r>
        <w:rPr>
          <w:color w:val="0000FF"/>
          <w:sz w:val="20"/>
        </w:rPr>
        <w:t>реального ущерба</w:t>
      </w:r>
      <w:r>
        <w:rPr>
          <w:color w:val="0000FF"/>
          <w:sz w:val="20"/>
        </w:rPr>
        <w:fldChar w:fldCharType="end"/>
      </w:r>
      <w:r>
        <w:rPr>
          <w:sz w:val="20"/>
        </w:rPr>
        <w:t>.</w:t>
      </w:r>
    </w:p>
    <w:p>
      <w:pPr>
        <w:pStyle w:val="4"/>
        <w:spacing w:before="200"/>
        <w:ind w:firstLine="540"/>
        <w:jc w:val="both"/>
      </w:pPr>
      <w:bookmarkStart w:id="309" w:name="P4589"/>
      <w:bookmarkEnd w:id="309"/>
      <w:r>
        <w:rPr>
          <w:sz w:val="20"/>
        </w:rPr>
        <w:t xml:space="preserve">4. Лицам, которые в соответствии с условиями проведения лотереи, тотализатора или иных игр признаются выигравшими, должен быть выплачен оператором лотереи, организатором игр выигрыш в предусмотренных условиями проведения игр размере, форме (денежной или в натуре) и срок, а если срок в этих условиях не указан, не позднее десяти дней с момента определения результатов игр либо в иной срок, установленный </w:t>
      </w:r>
      <w:r>
        <w:fldChar w:fldCharType="begin"/>
      </w:r>
      <w:r>
        <w:instrText xml:space="preserve"> HYPERLINK "https://login.consultant.ru/link/?req=doc&amp;base=RZB&amp;n=460021&amp;dst=100252" \h </w:instrText>
      </w:r>
      <w:r>
        <w:fldChar w:fldCharType="separate"/>
      </w:r>
      <w:r>
        <w:rPr>
          <w:color w:val="0000FF"/>
          <w:sz w:val="20"/>
        </w:rPr>
        <w:t>законом</w:t>
      </w:r>
      <w:r>
        <w:rPr>
          <w:color w:val="0000FF"/>
          <w:sz w:val="20"/>
        </w:rPr>
        <w:fldChar w:fldCharType="end"/>
      </w:r>
      <w:r>
        <w:rPr>
          <w:sz w:val="20"/>
        </w:rPr>
        <w:t>.</w:t>
      </w:r>
    </w:p>
    <w:p>
      <w:pPr>
        <w:pStyle w:val="4"/>
        <w:jc w:val="both"/>
      </w:pPr>
      <w:r>
        <w:rPr>
          <w:sz w:val="20"/>
        </w:rPr>
        <w:t xml:space="preserve">(в ред. Федеральных законов от 11.11.2003 </w:t>
      </w:r>
      <w:r>
        <w:fldChar w:fldCharType="begin"/>
      </w:r>
      <w:r>
        <w:instrText xml:space="preserve"> HYPERLINK "https://login.consultant.ru/link/?req=doc&amp;base=RZB&amp;n=460021&amp;dst=100303" \h </w:instrText>
      </w:r>
      <w:r>
        <w:fldChar w:fldCharType="separate"/>
      </w:r>
      <w:r>
        <w:rPr>
          <w:color w:val="0000FF"/>
          <w:sz w:val="20"/>
        </w:rPr>
        <w:t>N 138-ФЗ</w:t>
      </w:r>
      <w:r>
        <w:rPr>
          <w:color w:val="0000FF"/>
          <w:sz w:val="20"/>
        </w:rPr>
        <w:fldChar w:fldCharType="end"/>
      </w:r>
      <w:r>
        <w:rPr>
          <w:sz w:val="20"/>
        </w:rPr>
        <w:t xml:space="preserve">, от 28.12.2013 </w:t>
      </w:r>
      <w:r>
        <w:fldChar w:fldCharType="begin"/>
      </w:r>
      <w:r>
        <w:instrText xml:space="preserve"> HYPERLINK "https://login.consultant.ru/link/?req=doc&amp;base=RZB&amp;n=156547&amp;dst=100422" \h </w:instrText>
      </w:r>
      <w:r>
        <w:fldChar w:fldCharType="separate"/>
      </w:r>
      <w:r>
        <w:rPr>
          <w:color w:val="0000FF"/>
          <w:sz w:val="20"/>
        </w:rPr>
        <w:t>N 416-ФЗ</w:t>
      </w:r>
      <w:r>
        <w:rPr>
          <w:color w:val="0000FF"/>
          <w:sz w:val="20"/>
        </w:rPr>
        <w:fldChar w:fldCharType="end"/>
      </w:r>
      <w:r>
        <w:rPr>
          <w:sz w:val="20"/>
        </w:rPr>
        <w:t>)</w:t>
      </w:r>
    </w:p>
    <w:p>
      <w:pPr>
        <w:pStyle w:val="4"/>
        <w:spacing w:before="200"/>
        <w:ind w:firstLine="540"/>
        <w:jc w:val="both"/>
      </w:pPr>
      <w:bookmarkStart w:id="310" w:name="P4591"/>
      <w:bookmarkEnd w:id="310"/>
      <w:r>
        <w:rPr>
          <w:sz w:val="20"/>
        </w:rPr>
        <w:t xml:space="preserve">5. В случае неисполнения оператором лотереи, организатором игр указанной в </w:t>
      </w:r>
      <w:r>
        <w:fldChar w:fldCharType="begin"/>
      </w:r>
      <w:r>
        <w:instrText xml:space="preserve"> HYPERLINK \l "P4589" \h </w:instrText>
      </w:r>
      <w:r>
        <w:fldChar w:fldCharType="separate"/>
      </w:r>
      <w:r>
        <w:rPr>
          <w:color w:val="0000FF"/>
          <w:sz w:val="20"/>
        </w:rPr>
        <w:t>пункте 4</w:t>
      </w:r>
      <w:r>
        <w:rPr>
          <w:color w:val="0000FF"/>
          <w:sz w:val="20"/>
        </w:rPr>
        <w:fldChar w:fldCharType="end"/>
      </w:r>
      <w:r>
        <w:rPr>
          <w:sz w:val="20"/>
        </w:rPr>
        <w:t xml:space="preserve"> настоящей статьи обязанности участник, выигравший в лотерее, тотализаторе или иных играх, вправе требовать от оператора лотереи, организатора игр выплаты выигрыша, а также возмещения убытков, причиненных нарушением договора со стороны оператора лотереи, организатора игр.</w:t>
      </w:r>
    </w:p>
    <w:p>
      <w:pPr>
        <w:pStyle w:val="4"/>
        <w:jc w:val="both"/>
      </w:pPr>
      <w:r>
        <w:rPr>
          <w:sz w:val="20"/>
        </w:rPr>
        <w:t xml:space="preserve">(в ред. Федерального </w:t>
      </w:r>
      <w:r>
        <w:fldChar w:fldCharType="begin"/>
      </w:r>
      <w:r>
        <w:instrText xml:space="preserve"> HYPERLINK "https://login.consultant.ru/link/?req=doc&amp;base=RZB&amp;n=156547&amp;dst=100423" \h </w:instrText>
      </w:r>
      <w:r>
        <w:fldChar w:fldCharType="separate"/>
      </w:r>
      <w:r>
        <w:rPr>
          <w:color w:val="0000FF"/>
          <w:sz w:val="20"/>
        </w:rPr>
        <w:t>закона</w:t>
      </w:r>
      <w:r>
        <w:rPr>
          <w:color w:val="0000FF"/>
          <w:sz w:val="20"/>
        </w:rPr>
        <w:fldChar w:fldCharType="end"/>
      </w:r>
      <w:r>
        <w:rPr>
          <w:sz w:val="20"/>
        </w:rPr>
        <w:t xml:space="preserve"> от 28.12.2013 N 416-ФЗ)</w:t>
      </w:r>
    </w:p>
    <w:p>
      <w:pPr>
        <w:pStyle w:val="4"/>
        <w:jc w:val="both"/>
      </w:pPr>
    </w:p>
    <w:p>
      <w:pPr>
        <w:pStyle w:val="6"/>
        <w:jc w:val="center"/>
        <w:outlineLvl w:val="1"/>
      </w:pPr>
      <w:bookmarkStart w:id="311" w:name="P4594"/>
      <w:bookmarkEnd w:id="311"/>
      <w:r>
        <w:rPr>
          <w:sz w:val="20"/>
        </w:rPr>
        <w:t>Глава 59. Обязательства вследствие причинения вреда</w:t>
      </w:r>
    </w:p>
    <w:p>
      <w:pPr>
        <w:pStyle w:val="4"/>
        <w:jc w:val="both"/>
      </w:pPr>
    </w:p>
    <w:p>
      <w:pPr>
        <w:pStyle w:val="6"/>
        <w:jc w:val="center"/>
        <w:outlineLvl w:val="2"/>
      </w:pPr>
      <w:r>
        <w:rPr>
          <w:sz w:val="20"/>
        </w:rPr>
        <w:t>§ 1. Общие положения о возмещении вреда</w:t>
      </w:r>
    </w:p>
    <w:p>
      <w:pPr>
        <w:pStyle w:val="4"/>
        <w:jc w:val="both"/>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both"/>
            </w:pPr>
            <w:r>
              <w:rPr>
                <w:color w:val="392C69"/>
                <w:sz w:val="20"/>
              </w:rPr>
              <w:t>КонсультантПлюс: примечание.</w:t>
            </w:r>
          </w:p>
          <w:p>
            <w:pPr>
              <w:pStyle w:val="4"/>
              <w:jc w:val="both"/>
            </w:pPr>
            <w:r>
              <w:rPr>
                <w:color w:val="392C69"/>
                <w:sz w:val="20"/>
              </w:rPr>
              <w:t xml:space="preserve">О выявлении конституционно-правового смысла ст. 1064 см. Постановления КС от 05.03.2019 </w:t>
            </w:r>
            <w:r>
              <w:fldChar w:fldCharType="begin"/>
            </w:r>
            <w:r>
              <w:instrText xml:space="preserve"> HYPERLINK "https://login.consultant.ru/link/?req=doc&amp;base=RZB&amp;n=319571&amp;dst=100061" \h </w:instrText>
            </w:r>
            <w:r>
              <w:fldChar w:fldCharType="separate"/>
            </w:r>
            <w:r>
              <w:rPr>
                <w:color w:val="0000FF"/>
                <w:sz w:val="20"/>
              </w:rPr>
              <w:t>N 14-П</w:t>
            </w:r>
            <w:r>
              <w:rPr>
                <w:color w:val="0000FF"/>
                <w:sz w:val="20"/>
              </w:rPr>
              <w:fldChar w:fldCharType="end"/>
            </w:r>
            <w:r>
              <w:rPr>
                <w:color w:val="392C69"/>
                <w:sz w:val="20"/>
              </w:rPr>
              <w:t xml:space="preserve">, от 18.11.2019 </w:t>
            </w:r>
            <w:r>
              <w:fldChar w:fldCharType="begin"/>
            </w:r>
            <w:r>
              <w:instrText xml:space="preserve"> HYPERLINK "https://login.consultant.ru/link/?req=doc&amp;base=RZB&amp;n=337879&amp;dst=100059" \h </w:instrText>
            </w:r>
            <w:r>
              <w:fldChar w:fldCharType="separate"/>
            </w:r>
            <w:r>
              <w:rPr>
                <w:color w:val="0000FF"/>
                <w:sz w:val="20"/>
              </w:rPr>
              <w:t>N 36-П</w:t>
            </w:r>
            <w:r>
              <w:rPr>
                <w:color w:val="0000FF"/>
                <w:sz w:val="20"/>
              </w:rPr>
              <w:fldChar w:fldCharType="end"/>
            </w:r>
            <w:r>
              <w:rPr>
                <w:color w:val="392C69"/>
                <w:sz w:val="20"/>
              </w:rPr>
              <w:t xml:space="preserve">, от 02.07.2020 </w:t>
            </w:r>
            <w:r>
              <w:fldChar w:fldCharType="begin"/>
            </w:r>
            <w:r>
              <w:instrText xml:space="preserve"> HYPERLINK "https://login.consultant.ru/link/?req=doc&amp;base=RZB&amp;n=356399&amp;dst=100050" \h </w:instrText>
            </w:r>
            <w:r>
              <w:fldChar w:fldCharType="separate"/>
            </w:r>
            <w:r>
              <w:rPr>
                <w:color w:val="0000FF"/>
                <w:sz w:val="20"/>
              </w:rPr>
              <w:t>N 32-П</w:t>
            </w:r>
            <w:r>
              <w:rPr>
                <w:color w:val="0000FF"/>
                <w:sz w:val="20"/>
              </w:rPr>
              <w:fldChar w:fldCharType="end"/>
            </w:r>
            <w:r>
              <w:rPr>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6"/>
        <w:spacing w:before="260"/>
        <w:ind w:firstLine="540"/>
        <w:jc w:val="both"/>
        <w:outlineLvl w:val="3"/>
      </w:pPr>
      <w:bookmarkStart w:id="312" w:name="P4600"/>
      <w:bookmarkEnd w:id="312"/>
      <w:r>
        <w:rPr>
          <w:sz w:val="20"/>
        </w:rPr>
        <w:t>Статья 1064. Общие основания ответственности за причинение вреда</w:t>
      </w:r>
    </w:p>
    <w:p>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both"/>
            </w:pPr>
            <w:r>
              <w:rPr>
                <w:color w:val="392C69"/>
                <w:sz w:val="20"/>
              </w:rPr>
              <w:t xml:space="preserve">Позиции высших судов по ст. 1064 ГК РФ </w:t>
            </w:r>
            <w:r>
              <w:fldChar w:fldCharType="begin"/>
            </w:r>
            <w:r>
              <w:instrText xml:space="preserve"> HYPERLINK "https://login.consultant.ru/link/?req=doc&amp;base=PPVS&amp;n=1326" \h </w:instrText>
            </w:r>
            <w:r>
              <w:fldChar w:fldCharType="separate"/>
            </w:r>
            <w:r>
              <w:rPr>
                <w:color w:val="0000FF"/>
                <w:sz w:val="20"/>
              </w:rPr>
              <w:t>&gt;&gt;&gt;</w:t>
            </w:r>
            <w:r>
              <w:rPr>
                <w:color w:val="0000FF"/>
                <w:sz w:val="20"/>
              </w:rPr>
              <w:fldChar w:fldCharType="end"/>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4"/>
        <w:jc w:val="both"/>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both"/>
            </w:pPr>
            <w:r>
              <w:rPr>
                <w:color w:val="392C69"/>
                <w:sz w:val="20"/>
              </w:rPr>
              <w:t>КонсультантПлюс: примечание.</w:t>
            </w:r>
          </w:p>
          <w:p>
            <w:pPr>
              <w:pStyle w:val="4"/>
              <w:jc w:val="both"/>
            </w:pPr>
            <w:r>
              <w:rPr>
                <w:color w:val="392C69"/>
                <w:sz w:val="20"/>
              </w:rPr>
              <w:t xml:space="preserve">О выявлении конституционно-правового смысла п. 1 ст. 1064 см. Постановления КС РФ от 10.03.2017 </w:t>
            </w:r>
            <w:r>
              <w:fldChar w:fldCharType="begin"/>
            </w:r>
            <w:r>
              <w:instrText xml:space="preserve"> HYPERLINK "https://login.consultant.ru/link/?req=doc&amp;base=RZB&amp;n=213932&amp;dst=100065" \h </w:instrText>
            </w:r>
            <w:r>
              <w:fldChar w:fldCharType="separate"/>
            </w:r>
            <w:r>
              <w:rPr>
                <w:color w:val="0000FF"/>
                <w:sz w:val="20"/>
              </w:rPr>
              <w:t>N 6-П</w:t>
            </w:r>
            <w:r>
              <w:rPr>
                <w:color w:val="0000FF"/>
                <w:sz w:val="20"/>
              </w:rPr>
              <w:fldChar w:fldCharType="end"/>
            </w:r>
            <w:r>
              <w:rPr>
                <w:color w:val="392C69"/>
                <w:sz w:val="20"/>
              </w:rPr>
              <w:t xml:space="preserve">, от 08.12.2017 </w:t>
            </w:r>
            <w:r>
              <w:fldChar w:fldCharType="begin"/>
            </w:r>
            <w:r>
              <w:instrText xml:space="preserve"> HYPERLINK "https://login.consultant.ru/link/?req=doc&amp;base=RZB&amp;n=284733&amp;dst=100086" \h </w:instrText>
            </w:r>
            <w:r>
              <w:fldChar w:fldCharType="separate"/>
            </w:r>
            <w:r>
              <w:rPr>
                <w:color w:val="0000FF"/>
                <w:sz w:val="20"/>
              </w:rPr>
              <w:t>N 39-П</w:t>
            </w:r>
            <w:r>
              <w:rPr>
                <w:color w:val="0000FF"/>
                <w:sz w:val="20"/>
              </w:rPr>
              <w:fldChar w:fldCharType="end"/>
            </w:r>
            <w:r>
              <w:rPr>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4"/>
        <w:spacing w:before="260"/>
        <w:ind w:firstLine="540"/>
        <w:jc w:val="both"/>
      </w:pPr>
      <w:r>
        <w:rPr>
          <w:sz w:val="20"/>
        </w:rPr>
        <w:t xml:space="preserve">1. Вред, </w:t>
      </w:r>
      <w:r>
        <w:fldChar w:fldCharType="begin"/>
      </w:r>
      <w:r>
        <w:instrText xml:space="preserve"> HYPERLINK "https://login.consultant.ru/link/?req=doc&amp;base=RZB&amp;n=356399&amp;dst=100037" \h </w:instrText>
      </w:r>
      <w:r>
        <w:fldChar w:fldCharType="separate"/>
      </w:r>
      <w:r>
        <w:rPr>
          <w:color w:val="0000FF"/>
          <w:sz w:val="20"/>
        </w:rPr>
        <w:t>причиненный</w:t>
      </w:r>
      <w:r>
        <w:rPr>
          <w:color w:val="0000FF"/>
          <w:sz w:val="20"/>
        </w:rPr>
        <w:fldChar w:fldCharType="end"/>
      </w:r>
      <w:r>
        <w:rPr>
          <w:sz w:val="20"/>
        </w:rPr>
        <w:t xml:space="preserve">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pPr>
        <w:pStyle w:val="4"/>
        <w:spacing w:before="200"/>
        <w:ind w:firstLine="540"/>
        <w:jc w:val="both"/>
      </w:pPr>
      <w:r>
        <w:rPr>
          <w:sz w:val="20"/>
        </w:rPr>
        <w:t>Законом обязанность возмещения вреда может быть возложена на лицо, не являющееся причинителем вреда.</w:t>
      </w:r>
    </w:p>
    <w:p>
      <w:pPr>
        <w:pStyle w:val="4"/>
        <w:spacing w:before="200"/>
        <w:ind w:firstLine="540"/>
        <w:jc w:val="both"/>
      </w:pPr>
      <w:r>
        <w:rPr>
          <w:sz w:val="20"/>
        </w:rPr>
        <w:t xml:space="preserve">Законом или договором может быть установлена обязанность причинителя вреда выплатить потерпевшим компенсацию сверх возмещения вреда. </w:t>
      </w:r>
      <w:r>
        <w:fldChar w:fldCharType="begin"/>
      </w:r>
      <w:r>
        <w:instrText xml:space="preserve"> HYPERLINK "https://login.consultant.ru/link/?req=doc&amp;base=RZB&amp;n=464185&amp;dst=657" \h </w:instrText>
      </w:r>
      <w:r>
        <w:fldChar w:fldCharType="separate"/>
      </w:r>
      <w:r>
        <w:rPr>
          <w:color w:val="0000FF"/>
          <w:sz w:val="20"/>
        </w:rPr>
        <w:t>Законом</w:t>
      </w:r>
      <w:r>
        <w:rPr>
          <w:color w:val="0000FF"/>
          <w:sz w:val="20"/>
        </w:rPr>
        <w:fldChar w:fldCharType="end"/>
      </w:r>
      <w:r>
        <w:rPr>
          <w:sz w:val="20"/>
        </w:rPr>
        <w:t xml:space="preserve"> может быть установлена обязанность лица, не являющегося причинителем вреда, выплатить потерпевшим компенсацию сверх возмещения вреда.</w:t>
      </w:r>
    </w:p>
    <w:p>
      <w:pPr>
        <w:pStyle w:val="4"/>
        <w:jc w:val="both"/>
      </w:pPr>
      <w:r>
        <w:rPr>
          <w:sz w:val="20"/>
        </w:rPr>
        <w:t xml:space="preserve">(в ред. Федерального </w:t>
      </w:r>
      <w:r>
        <w:fldChar w:fldCharType="begin"/>
      </w:r>
      <w:r>
        <w:instrText xml:space="preserve"> HYPERLINK "https://login.consultant.ru/link/?req=doc&amp;base=RZB&amp;n=173386&amp;dst=100263" \h </w:instrText>
      </w:r>
      <w:r>
        <w:fldChar w:fldCharType="separate"/>
      </w:r>
      <w:r>
        <w:rPr>
          <w:color w:val="0000FF"/>
          <w:sz w:val="20"/>
        </w:rPr>
        <w:t>закона</w:t>
      </w:r>
      <w:r>
        <w:rPr>
          <w:color w:val="0000FF"/>
          <w:sz w:val="20"/>
        </w:rPr>
        <w:fldChar w:fldCharType="end"/>
      </w:r>
      <w:r>
        <w:rPr>
          <w:sz w:val="20"/>
        </w:rPr>
        <w:t xml:space="preserve"> от 28.11.2011 N 337-ФЗ)</w:t>
      </w:r>
    </w:p>
    <w:p>
      <w:pPr>
        <w:pStyle w:val="4"/>
        <w:spacing w:before="200"/>
        <w:ind w:firstLine="540"/>
        <w:jc w:val="both"/>
      </w:pPr>
      <w:r>
        <w:rPr>
          <w:sz w:val="20"/>
        </w:rPr>
        <w:t>2. Лицо, причинившее вред, освобождается от возмещения вреда, если докажет, что вред причинен не по его вине. Законом может быть предусмотрено возмещение вреда и при отсутствии вины причинителя вреда.</w:t>
      </w:r>
    </w:p>
    <w:p>
      <w:pPr>
        <w:pStyle w:val="4"/>
        <w:spacing w:before="200"/>
        <w:ind w:firstLine="540"/>
        <w:jc w:val="both"/>
      </w:pPr>
      <w:r>
        <w:rPr>
          <w:sz w:val="20"/>
        </w:rPr>
        <w:t>3. Вред, причиненный правомерными действиями, подлежит возмещению в случаях, предусмотренных законом.</w:t>
      </w:r>
    </w:p>
    <w:p>
      <w:pPr>
        <w:pStyle w:val="4"/>
        <w:spacing w:before="200"/>
        <w:ind w:firstLine="540"/>
        <w:jc w:val="both"/>
      </w:pPr>
      <w:r>
        <w:rPr>
          <w:sz w:val="20"/>
        </w:rPr>
        <w:t>В возмещении вреда может быть отказано, если вред причинен по просьбе или с согласия потерпевшего, а действия причинителя вреда не нарушают нравственные принципы общества.</w:t>
      </w:r>
    </w:p>
    <w:p>
      <w:pPr>
        <w:pStyle w:val="4"/>
        <w:jc w:val="both"/>
      </w:pPr>
    </w:p>
    <w:p>
      <w:pPr>
        <w:pStyle w:val="6"/>
        <w:ind w:firstLine="540"/>
        <w:jc w:val="both"/>
        <w:outlineLvl w:val="3"/>
      </w:pPr>
      <w:r>
        <w:rPr>
          <w:sz w:val="20"/>
        </w:rPr>
        <w:t>Статья 1065. Предупреждение причинения вреда</w:t>
      </w:r>
    </w:p>
    <w:p>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both"/>
            </w:pPr>
            <w:r>
              <w:rPr>
                <w:color w:val="392C69"/>
                <w:sz w:val="20"/>
              </w:rPr>
              <w:t xml:space="preserve">Позиции высших судов по ст. 1065 ГК РФ </w:t>
            </w:r>
            <w:r>
              <w:fldChar w:fldCharType="begin"/>
            </w:r>
            <w:r>
              <w:instrText xml:space="preserve"> HYPERLINK "https://login.consultant.ru/link/?req=doc&amp;base=PPVS&amp;n=3075" \h </w:instrText>
            </w:r>
            <w:r>
              <w:fldChar w:fldCharType="separate"/>
            </w:r>
            <w:r>
              <w:rPr>
                <w:color w:val="0000FF"/>
                <w:sz w:val="20"/>
              </w:rPr>
              <w:t>&gt;&gt;&gt;</w:t>
            </w:r>
            <w:r>
              <w:rPr>
                <w:color w:val="0000FF"/>
                <w:sz w:val="20"/>
              </w:rPr>
              <w:fldChar w:fldCharType="end"/>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4"/>
        <w:ind w:firstLine="540"/>
        <w:jc w:val="both"/>
      </w:pPr>
    </w:p>
    <w:p>
      <w:pPr>
        <w:pStyle w:val="4"/>
        <w:ind w:firstLine="540"/>
        <w:jc w:val="both"/>
      </w:pPr>
      <w:r>
        <w:rPr>
          <w:sz w:val="20"/>
        </w:rPr>
        <w:t>1. Опасность причинения вреда в будущем может явиться основанием к иску о запрещении деятельности, создающей такую опасность.</w:t>
      </w:r>
    </w:p>
    <w:p>
      <w:pPr>
        <w:pStyle w:val="4"/>
        <w:spacing w:before="200"/>
        <w:ind w:firstLine="540"/>
        <w:jc w:val="both"/>
      </w:pPr>
      <w:r>
        <w:rPr>
          <w:sz w:val="20"/>
        </w:rPr>
        <w:t>2. Если причиненный вред является последствием эксплуатации предприятия, сооружения либо иной производственной деятельности, которая продолжает причинять вред или угрожает новым вредом, суд вправе обязать ответчика, помимо возмещения вреда, приостановить или прекратить соответствующую деятельность.</w:t>
      </w:r>
    </w:p>
    <w:p>
      <w:pPr>
        <w:pStyle w:val="4"/>
        <w:spacing w:before="200"/>
        <w:ind w:firstLine="540"/>
        <w:jc w:val="both"/>
      </w:pPr>
      <w:r>
        <w:rPr>
          <w:sz w:val="20"/>
        </w:rPr>
        <w:t>Суд может отказать в иске о приостановлении либо прекращении соответствующей деятельности лишь в случае, если ее приостановление либо прекращение противоречит общественным интересам. Отказ в приостановлении либо прекращении такой деятельности не лишает потерпевших права на возмещение причиненного этой деятельностью вреда.</w:t>
      </w:r>
    </w:p>
    <w:p>
      <w:pPr>
        <w:pStyle w:val="4"/>
        <w:jc w:val="both"/>
      </w:pPr>
    </w:p>
    <w:p>
      <w:pPr>
        <w:pStyle w:val="6"/>
        <w:ind w:firstLine="540"/>
        <w:jc w:val="both"/>
        <w:outlineLvl w:val="3"/>
      </w:pPr>
      <w:r>
        <w:rPr>
          <w:sz w:val="20"/>
        </w:rPr>
        <w:t>Статья 1066. Причинение вреда в состоянии необходимой обороны</w:t>
      </w:r>
    </w:p>
    <w:p>
      <w:pPr>
        <w:pStyle w:val="4"/>
        <w:jc w:val="both"/>
      </w:pPr>
    </w:p>
    <w:p>
      <w:pPr>
        <w:pStyle w:val="4"/>
        <w:ind w:firstLine="540"/>
        <w:jc w:val="both"/>
      </w:pPr>
      <w:r>
        <w:rPr>
          <w:sz w:val="20"/>
        </w:rPr>
        <w:t>Не подлежит возмещению вред, причиненный в состоянии необходимой обороны, если при этом не были превышены ее пределы.</w:t>
      </w:r>
    </w:p>
    <w:p>
      <w:pPr>
        <w:pStyle w:val="4"/>
        <w:jc w:val="both"/>
      </w:pPr>
    </w:p>
    <w:p>
      <w:pPr>
        <w:pStyle w:val="6"/>
        <w:ind w:firstLine="540"/>
        <w:jc w:val="both"/>
        <w:outlineLvl w:val="3"/>
      </w:pPr>
      <w:r>
        <w:rPr>
          <w:sz w:val="20"/>
        </w:rPr>
        <w:t>Статья 1067. Причинение вреда в состоянии крайней необходимости</w:t>
      </w:r>
    </w:p>
    <w:p>
      <w:pPr>
        <w:pStyle w:val="4"/>
        <w:jc w:val="both"/>
      </w:pPr>
    </w:p>
    <w:p>
      <w:pPr>
        <w:pStyle w:val="4"/>
        <w:ind w:firstLine="540"/>
        <w:jc w:val="both"/>
      </w:pPr>
      <w:r>
        <w:rPr>
          <w:sz w:val="20"/>
        </w:rPr>
        <w:t>Вред, причиненный в состоянии крайней необходимости, то есть для устранения опасности, угрожающей самому причинителю вреда или другим лицам, если эта опасность при данных обстоятельствах не могла быть устранена иными средствами, должен быть возмещен лицом, причинившим вред.</w:t>
      </w:r>
    </w:p>
    <w:p>
      <w:pPr>
        <w:pStyle w:val="4"/>
        <w:spacing w:before="200"/>
        <w:ind w:firstLine="540"/>
        <w:jc w:val="both"/>
      </w:pPr>
      <w:r>
        <w:rPr>
          <w:sz w:val="20"/>
        </w:rPr>
        <w:t>Учитывая обстоятельства, при которых был причинен такой вред, суд может возложить обязанность его возмещения на третье лицо, в интересах которого действовал причинивший вред, либо освободить от возмещения вреда полностью или частично как это третье лицо, так и причинившего вред.</w:t>
      </w:r>
    </w:p>
    <w:p>
      <w:pPr>
        <w:pStyle w:val="4"/>
        <w:jc w:val="both"/>
      </w:pPr>
    </w:p>
    <w:p>
      <w:pPr>
        <w:pStyle w:val="6"/>
        <w:ind w:firstLine="540"/>
        <w:jc w:val="both"/>
        <w:outlineLvl w:val="3"/>
      </w:pPr>
      <w:r>
        <w:rPr>
          <w:sz w:val="20"/>
        </w:rPr>
        <w:t>Статья 1068. Ответственность юридического лица или гражданина за вред, причиненный его работником</w:t>
      </w:r>
    </w:p>
    <w:p>
      <w:pPr>
        <w:pStyle w:val="4"/>
        <w:jc w:val="both"/>
      </w:pPr>
    </w:p>
    <w:p>
      <w:pPr>
        <w:pStyle w:val="4"/>
        <w:ind w:firstLine="540"/>
        <w:jc w:val="both"/>
      </w:pPr>
      <w:r>
        <w:rPr>
          <w:sz w:val="20"/>
        </w:rPr>
        <w:t>1. Юридическое лицо либо гражданин возмещает вред, причиненный его работником при исполнении трудовых (служебных, должностных) обязанностей.</w:t>
      </w:r>
    </w:p>
    <w:p>
      <w:pPr>
        <w:pStyle w:val="4"/>
        <w:spacing w:before="200"/>
        <w:ind w:firstLine="540"/>
        <w:jc w:val="both"/>
      </w:pPr>
      <w:r>
        <w:rPr>
          <w:sz w:val="20"/>
        </w:rPr>
        <w:t xml:space="preserve">Применительно к правилам, предусмотренным настоящей </w:t>
      </w:r>
      <w:r>
        <w:fldChar w:fldCharType="begin"/>
      </w:r>
      <w:r>
        <w:instrText xml:space="preserve"> HYPERLINK \l "P4594" \h </w:instrText>
      </w:r>
      <w:r>
        <w:fldChar w:fldCharType="separate"/>
      </w:r>
      <w:r>
        <w:rPr>
          <w:color w:val="0000FF"/>
          <w:sz w:val="20"/>
        </w:rPr>
        <w:t>главой</w:t>
      </w:r>
      <w:r>
        <w:rPr>
          <w:color w:val="0000FF"/>
          <w:sz w:val="20"/>
        </w:rPr>
        <w:fldChar w:fldCharType="end"/>
      </w:r>
      <w:r>
        <w:rPr>
          <w:sz w:val="20"/>
        </w:rPr>
        <w:t>, работниками признаются граждане, выполняющие работу на основании трудового договора (контракта), а также граждане, выполняющие работу по гражданско-правовому договору, если при этом они действовали или должны были действовать по заданию соответствующего юридического лица или гражданина и под его контролем за безопасным ведением работ.</w:t>
      </w:r>
    </w:p>
    <w:p>
      <w:pPr>
        <w:pStyle w:val="4"/>
        <w:spacing w:before="200"/>
        <w:ind w:firstLine="540"/>
        <w:jc w:val="both"/>
      </w:pPr>
      <w:r>
        <w:rPr>
          <w:sz w:val="20"/>
        </w:rPr>
        <w:t>2. Хозяйственные товарищества и производственные кооперативы возмещают вред, причиненный их участниками (членами) при осуществлении последними предпринимательской, производственной или иной деятельности товарищества или кооператива.</w:t>
      </w:r>
    </w:p>
    <w:p>
      <w:pPr>
        <w:pStyle w:val="4"/>
        <w:jc w:val="both"/>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both"/>
            </w:pPr>
            <w:r>
              <w:rPr>
                <w:color w:val="392C69"/>
                <w:sz w:val="20"/>
              </w:rPr>
              <w:t>КонсультантПлюс: примечание.</w:t>
            </w:r>
          </w:p>
          <w:p>
            <w:pPr>
              <w:pStyle w:val="4"/>
              <w:jc w:val="both"/>
            </w:pPr>
            <w:r>
              <w:rPr>
                <w:color w:val="392C69"/>
                <w:sz w:val="20"/>
              </w:rPr>
              <w:t xml:space="preserve">О выявлении конституционно-правового смысла ст. 1069 см. Постановление КС РФ от 15.07.2020 </w:t>
            </w:r>
            <w:r>
              <w:fldChar w:fldCharType="begin"/>
            </w:r>
            <w:r>
              <w:instrText xml:space="preserve"> HYPERLINK "https://login.consultant.ru/link/?req=doc&amp;base=RZB&amp;n=357507&amp;dst=100078" \h </w:instrText>
            </w:r>
            <w:r>
              <w:fldChar w:fldCharType="separate"/>
            </w:r>
            <w:r>
              <w:rPr>
                <w:color w:val="0000FF"/>
                <w:sz w:val="20"/>
              </w:rPr>
              <w:t>N 36-П</w:t>
            </w:r>
            <w:r>
              <w:rPr>
                <w:color w:val="0000FF"/>
                <w:sz w:val="20"/>
              </w:rPr>
              <w:fldChar w:fldCharType="end"/>
            </w:r>
            <w:r>
              <w:rPr>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6"/>
        <w:spacing w:before="260"/>
        <w:ind w:firstLine="540"/>
        <w:jc w:val="both"/>
        <w:outlineLvl w:val="3"/>
      </w:pPr>
      <w:bookmarkStart w:id="313" w:name="P4637"/>
      <w:bookmarkEnd w:id="313"/>
      <w:r>
        <w:rPr>
          <w:sz w:val="20"/>
        </w:rPr>
        <w:t>Статья 1069. Ответственность за вред, причиненный государственными органами, органами местного самоуправления, а также их должностными лицами</w:t>
      </w:r>
    </w:p>
    <w:p>
      <w:pPr>
        <w:pStyle w:val="4"/>
        <w:jc w:val="both"/>
      </w:pPr>
    </w:p>
    <w:p>
      <w:pPr>
        <w:pStyle w:val="4"/>
        <w:ind w:firstLine="540"/>
        <w:jc w:val="both"/>
      </w:pPr>
      <w:r>
        <w:fldChar w:fldCharType="begin"/>
      </w:r>
      <w:r>
        <w:instrText xml:space="preserve"> HYPERLINK "https://login.consultant.ru/link/?req=doc&amp;base=RZB&amp;n=431485&amp;dst=100080" \h </w:instrText>
      </w:r>
      <w:r>
        <w:fldChar w:fldCharType="separate"/>
      </w:r>
      <w:r>
        <w:rPr>
          <w:color w:val="0000FF"/>
          <w:sz w:val="20"/>
        </w:rPr>
        <w:t>Вред</w:t>
      </w:r>
      <w:r>
        <w:rPr>
          <w:color w:val="0000FF"/>
          <w:sz w:val="20"/>
        </w:rPr>
        <w:fldChar w:fldCharType="end"/>
      </w:r>
      <w:r>
        <w:rPr>
          <w:sz w:val="20"/>
        </w:rPr>
        <w:t xml:space="preserve">, причиненный гражданину или юридическому лицу в результате незаконных </w:t>
      </w:r>
      <w:r>
        <w:fldChar w:fldCharType="begin"/>
      </w:r>
      <w:r>
        <w:instrText xml:space="preserve"> HYPERLINK "https://login.consultant.ru/link/?req=doc&amp;base=RZB&amp;n=371986&amp;dst=100429" \h </w:instrText>
      </w:r>
      <w:r>
        <w:fldChar w:fldCharType="separate"/>
      </w:r>
      <w:r>
        <w:rPr>
          <w:color w:val="0000FF"/>
          <w:sz w:val="20"/>
        </w:rPr>
        <w:t>действий</w:t>
      </w:r>
      <w:r>
        <w:rPr>
          <w:color w:val="0000FF"/>
          <w:sz w:val="20"/>
        </w:rPr>
        <w:fldChar w:fldCharType="end"/>
      </w:r>
      <w:r>
        <w:rPr>
          <w:sz w:val="20"/>
        </w:rPr>
        <w:t xml:space="preserve"> (бездействия) государственных органов, органов местного самоуправления либо должностных лиц этих органов, в том числе в результате издания не соответствующего закону или иному правовому акту акта государственного органа или органа местного самоуправления, подлежит возмещению. Вред возмещается за счет соответственно казны Российской Федерации, казны субъекта Российской Федерации или казны муниципального образования.</w:t>
      </w:r>
    </w:p>
    <w:p>
      <w:pPr>
        <w:pStyle w:val="4"/>
        <w:jc w:val="both"/>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both"/>
            </w:pPr>
            <w:r>
              <w:rPr>
                <w:color w:val="392C69"/>
                <w:sz w:val="20"/>
              </w:rPr>
              <w:t>КонсультантПлюс: примечание.</w:t>
            </w:r>
          </w:p>
          <w:p>
            <w:pPr>
              <w:pStyle w:val="4"/>
              <w:jc w:val="both"/>
            </w:pPr>
            <w:r>
              <w:rPr>
                <w:color w:val="392C69"/>
                <w:sz w:val="20"/>
              </w:rPr>
              <w:t xml:space="preserve">О выявлении конституционно-правового смысла ст. 1070 см. Постановление КС РФ от 15.07.2020 </w:t>
            </w:r>
            <w:r>
              <w:fldChar w:fldCharType="begin"/>
            </w:r>
            <w:r>
              <w:instrText xml:space="preserve"> HYPERLINK "https://login.consultant.ru/link/?req=doc&amp;base=RZB&amp;n=357507&amp;dst=100078" \h </w:instrText>
            </w:r>
            <w:r>
              <w:fldChar w:fldCharType="separate"/>
            </w:r>
            <w:r>
              <w:rPr>
                <w:color w:val="0000FF"/>
                <w:sz w:val="20"/>
              </w:rPr>
              <w:t>N 36-П</w:t>
            </w:r>
            <w:r>
              <w:rPr>
                <w:color w:val="0000FF"/>
                <w:sz w:val="20"/>
              </w:rPr>
              <w:fldChar w:fldCharType="end"/>
            </w:r>
            <w:r>
              <w:rPr>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6"/>
        <w:spacing w:before="260"/>
        <w:ind w:firstLine="540"/>
        <w:jc w:val="both"/>
        <w:outlineLvl w:val="3"/>
      </w:pPr>
      <w:bookmarkStart w:id="314" w:name="P4643"/>
      <w:bookmarkEnd w:id="314"/>
      <w:r>
        <w:rPr>
          <w:sz w:val="20"/>
        </w:rPr>
        <w:t>Статья 1070. Ответственность за вред, причиненный незаконными действиями органов дознания, предварительного следствия, прокуратуры и суда</w:t>
      </w:r>
    </w:p>
    <w:p>
      <w:pPr>
        <w:pStyle w:val="4"/>
        <w:jc w:val="both"/>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both"/>
            </w:pPr>
            <w:r>
              <w:rPr>
                <w:color w:val="392C69"/>
                <w:sz w:val="20"/>
              </w:rPr>
              <w:t>КонсультантПлюс: примечание.</w:t>
            </w:r>
          </w:p>
          <w:p>
            <w:pPr>
              <w:pStyle w:val="4"/>
              <w:jc w:val="both"/>
            </w:pPr>
            <w:r>
              <w:rPr>
                <w:color w:val="392C69"/>
                <w:sz w:val="20"/>
              </w:rPr>
              <w:t xml:space="preserve">О выявлении конституционно-правового смысла п. 1 ст. 1070 см. Постановления КС РФ от 16.06.2009 </w:t>
            </w:r>
            <w:r>
              <w:fldChar w:fldCharType="begin"/>
            </w:r>
            <w:r>
              <w:instrText xml:space="preserve"> HYPERLINK "https://login.consultant.ru/link/?req=doc&amp;base=RZB&amp;n=88989&amp;dst=100076" \h </w:instrText>
            </w:r>
            <w:r>
              <w:fldChar w:fldCharType="separate"/>
            </w:r>
            <w:r>
              <w:rPr>
                <w:color w:val="0000FF"/>
                <w:sz w:val="20"/>
              </w:rPr>
              <w:t>N 9-П</w:t>
            </w:r>
            <w:r>
              <w:rPr>
                <w:color w:val="0000FF"/>
                <w:sz w:val="20"/>
              </w:rPr>
              <w:fldChar w:fldCharType="end"/>
            </w:r>
            <w:r>
              <w:rPr>
                <w:color w:val="392C69"/>
                <w:sz w:val="20"/>
              </w:rPr>
              <w:t xml:space="preserve">, от 29.11.2019 </w:t>
            </w:r>
            <w:r>
              <w:fldChar w:fldCharType="begin"/>
            </w:r>
            <w:r>
              <w:instrText xml:space="preserve"> HYPERLINK "https://login.consultant.ru/link/?req=doc&amp;base=RZB&amp;n=339263&amp;dst=100059" \h </w:instrText>
            </w:r>
            <w:r>
              <w:fldChar w:fldCharType="separate"/>
            </w:r>
            <w:r>
              <w:rPr>
                <w:color w:val="0000FF"/>
                <w:sz w:val="20"/>
              </w:rPr>
              <w:t>N 38-П</w:t>
            </w:r>
            <w:r>
              <w:rPr>
                <w:color w:val="0000FF"/>
                <w:sz w:val="20"/>
              </w:rPr>
              <w:fldChar w:fldCharType="end"/>
            </w:r>
            <w:r>
              <w:rPr>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4"/>
        <w:spacing w:before="260"/>
        <w:ind w:firstLine="540"/>
        <w:jc w:val="both"/>
      </w:pPr>
      <w:bookmarkStart w:id="315" w:name="P4647"/>
      <w:bookmarkEnd w:id="315"/>
      <w:r>
        <w:rPr>
          <w:sz w:val="20"/>
        </w:rPr>
        <w:t xml:space="preserve">1. Вред, причиненный гражданину в результате незаконного осуждения, незаконного привлечения к уголовной ответственности, незаконного применения в качестве меры пресечения заключения под стражу или подписки о невыезде, незаконного привлечения к административной ответственности в виде административного ареста, а также вред, причиненный юридическому лицу в результате незаконного привлечения к административной ответственности в виде административного приостановления деятельности, возмещается за счет казны Российской Федерации, а в случаях, предусмотренных законом, за счет казны субъекта Российской Федерации или казны муниципального образования в полном объеме независимо от вины должностных лиц органов дознания, предварительного следствия, прокуратуры и суда в порядке, установленном </w:t>
      </w:r>
      <w:r>
        <w:fldChar w:fldCharType="begin"/>
      </w:r>
      <w:r>
        <w:instrText xml:space="preserve"> HYPERLINK "https://login.consultant.ru/link/?req=doc&amp;base=RZB&amp;n=4665" \h </w:instrText>
      </w:r>
      <w:r>
        <w:fldChar w:fldCharType="separate"/>
      </w:r>
      <w:r>
        <w:rPr>
          <w:color w:val="0000FF"/>
          <w:sz w:val="20"/>
        </w:rPr>
        <w:t>законом</w:t>
      </w:r>
      <w:r>
        <w:rPr>
          <w:color w:val="0000FF"/>
          <w:sz w:val="20"/>
        </w:rPr>
        <w:fldChar w:fldCharType="end"/>
      </w:r>
      <w:r>
        <w:rPr>
          <w:sz w:val="20"/>
        </w:rPr>
        <w:t>.</w:t>
      </w:r>
    </w:p>
    <w:p>
      <w:pPr>
        <w:pStyle w:val="4"/>
        <w:jc w:val="both"/>
      </w:pPr>
      <w:r>
        <w:rPr>
          <w:sz w:val="20"/>
        </w:rPr>
        <w:t xml:space="preserve">(в ред. Федерального </w:t>
      </w:r>
      <w:r>
        <w:fldChar w:fldCharType="begin"/>
      </w:r>
      <w:r>
        <w:instrText xml:space="preserve"> HYPERLINK "https://login.consultant.ru/link/?req=doc&amp;base=RZB&amp;n=201316&amp;dst=100148" \h </w:instrText>
      </w:r>
      <w:r>
        <w:fldChar w:fldCharType="separate"/>
      </w:r>
      <w:r>
        <w:rPr>
          <w:color w:val="0000FF"/>
          <w:sz w:val="20"/>
        </w:rPr>
        <w:t>закона</w:t>
      </w:r>
      <w:r>
        <w:rPr>
          <w:color w:val="0000FF"/>
          <w:sz w:val="20"/>
        </w:rPr>
        <w:fldChar w:fldCharType="end"/>
      </w:r>
      <w:r>
        <w:rPr>
          <w:sz w:val="20"/>
        </w:rPr>
        <w:t xml:space="preserve"> от 09.05.2005 N 45-ФЗ)</w:t>
      </w:r>
    </w:p>
    <w:p>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both"/>
            </w:pPr>
            <w:r>
              <w:rPr>
                <w:color w:val="392C69"/>
                <w:sz w:val="20"/>
              </w:rPr>
              <w:t>КонсультантПлюс: примечание.</w:t>
            </w:r>
          </w:p>
          <w:p>
            <w:pPr>
              <w:pStyle w:val="4"/>
              <w:jc w:val="both"/>
            </w:pPr>
            <w:r>
              <w:rPr>
                <w:color w:val="392C69"/>
                <w:sz w:val="20"/>
              </w:rPr>
              <w:t xml:space="preserve">О выявлении конституционно-правового смысла п. 2 ст. 1070 см. </w:t>
            </w:r>
            <w:r>
              <w:fldChar w:fldCharType="begin"/>
            </w:r>
            <w:r>
              <w:instrText xml:space="preserve"> HYPERLINK "https://login.consultant.ru/link/?req=doc&amp;base=RZB&amp;n=30212&amp;dst=100054" \h </w:instrText>
            </w:r>
            <w:r>
              <w:fldChar w:fldCharType="separate"/>
            </w:r>
            <w:r>
              <w:rPr>
                <w:color w:val="0000FF"/>
                <w:sz w:val="20"/>
              </w:rPr>
              <w:t>Постановление</w:t>
            </w:r>
            <w:r>
              <w:rPr>
                <w:color w:val="0000FF"/>
                <w:sz w:val="20"/>
              </w:rPr>
              <w:fldChar w:fldCharType="end"/>
            </w:r>
            <w:r>
              <w:rPr>
                <w:color w:val="392C69"/>
                <w:sz w:val="20"/>
              </w:rPr>
              <w:t xml:space="preserve"> КС РФ от 25.01.2001 N 1-П.</w:t>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4"/>
        <w:spacing w:before="260"/>
        <w:ind w:firstLine="540"/>
        <w:jc w:val="both"/>
      </w:pPr>
      <w:r>
        <w:rPr>
          <w:sz w:val="20"/>
        </w:rPr>
        <w:t xml:space="preserve">2. Вред, причиненный гражданину или юридическому лицу в результате незаконной деятельности органов дознания, предварительного следствия, прокуратуры, не повлекший последствий, предусмотренных </w:t>
      </w:r>
      <w:r>
        <w:fldChar w:fldCharType="begin"/>
      </w:r>
      <w:r>
        <w:instrText xml:space="preserve"> HYPERLINK \l "P4647" \h </w:instrText>
      </w:r>
      <w:r>
        <w:fldChar w:fldCharType="separate"/>
      </w:r>
      <w:r>
        <w:rPr>
          <w:color w:val="0000FF"/>
          <w:sz w:val="20"/>
        </w:rPr>
        <w:t>пунктом 1</w:t>
      </w:r>
      <w:r>
        <w:rPr>
          <w:color w:val="0000FF"/>
          <w:sz w:val="20"/>
        </w:rPr>
        <w:fldChar w:fldCharType="end"/>
      </w:r>
      <w:r>
        <w:rPr>
          <w:sz w:val="20"/>
        </w:rPr>
        <w:t xml:space="preserve"> настоящей статьи, возмещается по основаниям и в порядке, которые предусмотрены </w:t>
      </w:r>
      <w:r>
        <w:fldChar w:fldCharType="begin"/>
      </w:r>
      <w:r>
        <w:instrText xml:space="preserve"> HYPERLINK \l "P4637" \h </w:instrText>
      </w:r>
      <w:r>
        <w:fldChar w:fldCharType="separate"/>
      </w:r>
      <w:r>
        <w:rPr>
          <w:color w:val="0000FF"/>
          <w:sz w:val="20"/>
        </w:rPr>
        <w:t>статьей 1069</w:t>
      </w:r>
      <w:r>
        <w:rPr>
          <w:color w:val="0000FF"/>
          <w:sz w:val="20"/>
        </w:rPr>
        <w:fldChar w:fldCharType="end"/>
      </w:r>
      <w:r>
        <w:rPr>
          <w:sz w:val="20"/>
        </w:rPr>
        <w:t xml:space="preserve"> настоящего Кодекса. Вред, причиненный при осуществлении правосудия, возмещается в случае, если вина судьи установлена приговором суда, вступившим в законную силу.</w:t>
      </w:r>
    </w:p>
    <w:p>
      <w:pPr>
        <w:pStyle w:val="4"/>
        <w:jc w:val="both"/>
      </w:pPr>
    </w:p>
    <w:p>
      <w:pPr>
        <w:pStyle w:val="6"/>
        <w:ind w:firstLine="540"/>
        <w:jc w:val="both"/>
        <w:outlineLvl w:val="3"/>
      </w:pPr>
      <w:r>
        <w:rPr>
          <w:sz w:val="20"/>
        </w:rPr>
        <w:t>Статья 1071. Органы и лица, выступающие от имени казны при возмещении вреда за ее счет</w:t>
      </w:r>
    </w:p>
    <w:p>
      <w:pPr>
        <w:pStyle w:val="4"/>
        <w:jc w:val="both"/>
      </w:pPr>
    </w:p>
    <w:p>
      <w:pPr>
        <w:pStyle w:val="4"/>
        <w:ind w:firstLine="540"/>
        <w:jc w:val="both"/>
      </w:pPr>
      <w:r>
        <w:rPr>
          <w:sz w:val="20"/>
        </w:rPr>
        <w:t xml:space="preserve">В случаях, когда в соответствии с настоящим Кодексом или другими законами причиненный вред подлежит возмещению за счет казны Российской Федерации, казны субъекта Российской Федерации или казны муниципального образования, от имени казны выступают соответствующие финансовые органы, если в соответствии с </w:t>
      </w:r>
      <w:r>
        <w:fldChar w:fldCharType="begin"/>
      </w:r>
      <w:r>
        <w:instrText xml:space="preserve"> HYPERLINK "https://login.consultant.ru/link/?req=doc&amp;base=RZB&amp;n=471848&amp;dst=100774" \h </w:instrText>
      </w:r>
      <w:r>
        <w:fldChar w:fldCharType="separate"/>
      </w:r>
      <w:r>
        <w:rPr>
          <w:color w:val="0000FF"/>
          <w:sz w:val="20"/>
        </w:rPr>
        <w:t>пунктом 3 статьи 125</w:t>
      </w:r>
      <w:r>
        <w:rPr>
          <w:color w:val="0000FF"/>
          <w:sz w:val="20"/>
        </w:rPr>
        <w:fldChar w:fldCharType="end"/>
      </w:r>
      <w:r>
        <w:rPr>
          <w:sz w:val="20"/>
        </w:rPr>
        <w:t xml:space="preserve"> настоящего Кодекса эта обязанность не возложена на другой орган, юридическое лицо или гражданина.</w:t>
      </w:r>
    </w:p>
    <w:p>
      <w:pPr>
        <w:pStyle w:val="4"/>
        <w:jc w:val="both"/>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both"/>
            </w:pPr>
            <w:r>
              <w:rPr>
                <w:color w:val="392C69"/>
                <w:sz w:val="20"/>
              </w:rPr>
              <w:t>КонсультантПлюс: примечание.</w:t>
            </w:r>
          </w:p>
          <w:p>
            <w:pPr>
              <w:pStyle w:val="4"/>
              <w:jc w:val="both"/>
            </w:pPr>
            <w:r>
              <w:rPr>
                <w:color w:val="392C69"/>
                <w:sz w:val="20"/>
              </w:rPr>
              <w:t xml:space="preserve">О выявлении конституционно-правового смысла ст. 1072 см. </w:t>
            </w:r>
            <w:r>
              <w:fldChar w:fldCharType="begin"/>
            </w:r>
            <w:r>
              <w:instrText xml:space="preserve"> HYPERLINK "https://login.consultant.ru/link/?req=doc&amp;base=RZB&amp;n=213932&amp;dst=100065" \h </w:instrText>
            </w:r>
            <w:r>
              <w:fldChar w:fldCharType="separate"/>
            </w:r>
            <w:r>
              <w:rPr>
                <w:color w:val="0000FF"/>
                <w:sz w:val="20"/>
              </w:rPr>
              <w:t>Постановление</w:t>
            </w:r>
            <w:r>
              <w:rPr>
                <w:color w:val="0000FF"/>
                <w:sz w:val="20"/>
              </w:rPr>
              <w:fldChar w:fldCharType="end"/>
            </w:r>
            <w:r>
              <w:rPr>
                <w:color w:val="392C69"/>
                <w:sz w:val="20"/>
              </w:rPr>
              <w:t xml:space="preserve"> КС РФ от 10.03.2017 N 6-П.</w:t>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6"/>
        <w:spacing w:before="260"/>
        <w:ind w:firstLine="540"/>
        <w:jc w:val="both"/>
        <w:outlineLvl w:val="3"/>
      </w:pPr>
      <w:r>
        <w:rPr>
          <w:sz w:val="20"/>
        </w:rPr>
        <w:t>Статья 1072. Возмещение вреда лицом, застраховавшим свою ответственность</w:t>
      </w:r>
    </w:p>
    <w:p>
      <w:pPr>
        <w:pStyle w:val="4"/>
        <w:jc w:val="both"/>
      </w:pPr>
    </w:p>
    <w:p>
      <w:pPr>
        <w:pStyle w:val="4"/>
        <w:ind w:firstLine="540"/>
        <w:jc w:val="both"/>
      </w:pPr>
      <w:r>
        <w:rPr>
          <w:sz w:val="20"/>
        </w:rPr>
        <w:t>Юридическое лицо или гражданин, застраховавшие свою ответственность в порядке добровольного или обязательного страхования в пользу потерпевшего (</w:t>
      </w:r>
      <w:r>
        <w:fldChar w:fldCharType="begin"/>
      </w:r>
      <w:r>
        <w:instrText xml:space="preserve"> HYPERLINK \l "P3641" \h </w:instrText>
      </w:r>
      <w:r>
        <w:fldChar w:fldCharType="separate"/>
      </w:r>
      <w:r>
        <w:rPr>
          <w:color w:val="0000FF"/>
          <w:sz w:val="20"/>
        </w:rPr>
        <w:t>статья 931</w:t>
      </w:r>
      <w:r>
        <w:rPr>
          <w:color w:val="0000FF"/>
          <w:sz w:val="20"/>
        </w:rPr>
        <w:fldChar w:fldCharType="end"/>
      </w:r>
      <w:r>
        <w:rPr>
          <w:sz w:val="20"/>
        </w:rPr>
        <w:t xml:space="preserve">, </w:t>
      </w:r>
      <w:r>
        <w:fldChar w:fldCharType="begin"/>
      </w:r>
      <w:r>
        <w:instrText xml:space="preserve"> HYPERLINK \l "P3674" \h </w:instrText>
      </w:r>
      <w:r>
        <w:fldChar w:fldCharType="separate"/>
      </w:r>
      <w:r>
        <w:rPr>
          <w:color w:val="0000FF"/>
          <w:sz w:val="20"/>
        </w:rPr>
        <w:t>пункт 1 статьи 935</w:t>
      </w:r>
      <w:r>
        <w:rPr>
          <w:color w:val="0000FF"/>
          <w:sz w:val="20"/>
        </w:rPr>
        <w:fldChar w:fldCharType="end"/>
      </w:r>
      <w:r>
        <w:rPr>
          <w:sz w:val="20"/>
        </w:rPr>
        <w:t>), в случае, когда страховое возмещение недостаточно для того, чтобы полностью возместить причиненный вред, возмещают разницу между страховым возмещением и фактическим размером ущерба.</w:t>
      </w:r>
    </w:p>
    <w:p>
      <w:pPr>
        <w:pStyle w:val="4"/>
        <w:jc w:val="both"/>
      </w:pPr>
    </w:p>
    <w:p>
      <w:pPr>
        <w:pStyle w:val="6"/>
        <w:ind w:firstLine="540"/>
        <w:jc w:val="both"/>
        <w:outlineLvl w:val="3"/>
      </w:pPr>
      <w:bookmarkStart w:id="316" w:name="P4663"/>
      <w:bookmarkEnd w:id="316"/>
      <w:r>
        <w:rPr>
          <w:sz w:val="20"/>
        </w:rPr>
        <w:t>Статья 1073. Ответственность за вред, причиненный несовершеннолетними в возрасте до четырнадцати лет</w:t>
      </w:r>
    </w:p>
    <w:p>
      <w:pPr>
        <w:pStyle w:val="4"/>
        <w:jc w:val="both"/>
      </w:pPr>
    </w:p>
    <w:p>
      <w:pPr>
        <w:pStyle w:val="4"/>
        <w:ind w:firstLine="540"/>
        <w:jc w:val="both"/>
      </w:pPr>
      <w:bookmarkStart w:id="317" w:name="P4665"/>
      <w:bookmarkEnd w:id="317"/>
      <w:r>
        <w:rPr>
          <w:sz w:val="20"/>
        </w:rPr>
        <w:t>1. За вред, причиненный несовершеннолетним, не достигшим четырнадцати лет (малолетним), отвечают его родители (усыновители) или опекуны, если не докажут, что вред возник не по их вине.</w:t>
      </w:r>
    </w:p>
    <w:p>
      <w:pPr>
        <w:pStyle w:val="4"/>
        <w:spacing w:before="200"/>
        <w:ind w:firstLine="540"/>
        <w:jc w:val="both"/>
      </w:pPr>
      <w:r>
        <w:rPr>
          <w:sz w:val="20"/>
        </w:rPr>
        <w:t xml:space="preserve">2. Если малолетний гражданин, оставшийся без попечения родителей, был помещен под надзор в </w:t>
      </w:r>
      <w:r>
        <w:fldChar w:fldCharType="begin"/>
      </w:r>
      <w:r>
        <w:instrText xml:space="preserve"> HYPERLINK "https://login.consultant.ru/link/?req=doc&amp;base=RZB&amp;n=96790&amp;dst=100037" \h </w:instrText>
      </w:r>
      <w:r>
        <w:fldChar w:fldCharType="separate"/>
      </w:r>
      <w:r>
        <w:rPr>
          <w:color w:val="0000FF"/>
          <w:sz w:val="20"/>
        </w:rPr>
        <w:t>организацию</w:t>
      </w:r>
      <w:r>
        <w:rPr>
          <w:color w:val="0000FF"/>
          <w:sz w:val="20"/>
        </w:rPr>
        <w:fldChar w:fldCharType="end"/>
      </w:r>
      <w:r>
        <w:rPr>
          <w:sz w:val="20"/>
        </w:rPr>
        <w:t xml:space="preserve"> для детей-сирот и детей, оставшихся без попечения родителей (</w:t>
      </w:r>
      <w:r>
        <w:fldChar w:fldCharType="begin"/>
      </w:r>
      <w:r>
        <w:instrText xml:space="preserve"> HYPERLINK "https://login.consultant.ru/link/?req=doc&amp;base=RZB&amp;n=453483&amp;dst=72" \h </w:instrText>
      </w:r>
      <w:r>
        <w:fldChar w:fldCharType="separate"/>
      </w:r>
      <w:r>
        <w:rPr>
          <w:color w:val="0000FF"/>
          <w:sz w:val="20"/>
        </w:rPr>
        <w:t>статья 155.1</w:t>
      </w:r>
      <w:r>
        <w:rPr>
          <w:color w:val="0000FF"/>
          <w:sz w:val="20"/>
        </w:rPr>
        <w:fldChar w:fldCharType="end"/>
      </w:r>
      <w:r>
        <w:rPr>
          <w:sz w:val="20"/>
        </w:rPr>
        <w:t xml:space="preserve"> Семейного кодекса Российской Федерации), эта организация обязана возместить вред, причиненный малолетним гражданином, если не докажет, что вред возник не по ее вине.</w:t>
      </w:r>
    </w:p>
    <w:p>
      <w:pPr>
        <w:pStyle w:val="4"/>
        <w:jc w:val="both"/>
      </w:pPr>
      <w:r>
        <w:rPr>
          <w:sz w:val="20"/>
        </w:rPr>
        <w:t xml:space="preserve">(п. 2 в ред. Федерального </w:t>
      </w:r>
      <w:r>
        <w:fldChar w:fldCharType="begin"/>
      </w:r>
      <w:r>
        <w:instrText xml:space="preserve"> HYPERLINK "https://login.consultant.ru/link/?req=doc&amp;base=RZB&amp;n=76460&amp;dst=100147" \h </w:instrText>
      </w:r>
      <w:r>
        <w:fldChar w:fldCharType="separate"/>
      </w:r>
      <w:r>
        <w:rPr>
          <w:color w:val="0000FF"/>
          <w:sz w:val="20"/>
        </w:rPr>
        <w:t>закона</w:t>
      </w:r>
      <w:r>
        <w:rPr>
          <w:color w:val="0000FF"/>
          <w:sz w:val="20"/>
        </w:rPr>
        <w:fldChar w:fldCharType="end"/>
      </w:r>
      <w:r>
        <w:rPr>
          <w:sz w:val="20"/>
        </w:rPr>
        <w:t xml:space="preserve"> от 24.04.2008 N 49-ФЗ)</w:t>
      </w:r>
    </w:p>
    <w:p>
      <w:pPr>
        <w:pStyle w:val="4"/>
        <w:spacing w:before="200"/>
        <w:ind w:firstLine="540"/>
        <w:jc w:val="both"/>
      </w:pPr>
      <w:bookmarkStart w:id="318" w:name="P4668"/>
      <w:bookmarkEnd w:id="318"/>
      <w:r>
        <w:rPr>
          <w:sz w:val="20"/>
        </w:rPr>
        <w:t xml:space="preserve">3. Если малолетний гражданин причинил вред во время, когда он временно находился под надзором образовательной организации, медицинской организации или иной организации, обязанных осуществлять за ним </w:t>
      </w:r>
      <w:r>
        <w:fldChar w:fldCharType="begin"/>
      </w:r>
      <w:r>
        <w:instrText xml:space="preserve"> HYPERLINK "https://login.consultant.ru/link/?req=doc&amp;base=RZB&amp;n=338859&amp;dst=100185" \h </w:instrText>
      </w:r>
      <w:r>
        <w:fldChar w:fldCharType="separate"/>
      </w:r>
      <w:r>
        <w:rPr>
          <w:color w:val="0000FF"/>
          <w:sz w:val="20"/>
        </w:rPr>
        <w:t>надзор</w:t>
      </w:r>
      <w:r>
        <w:rPr>
          <w:color w:val="0000FF"/>
          <w:sz w:val="20"/>
        </w:rPr>
        <w:fldChar w:fldCharType="end"/>
      </w:r>
      <w:r>
        <w:rPr>
          <w:sz w:val="20"/>
        </w:rPr>
        <w:t>, либо лица, осуществлявшего надзор над ним на основании договора, эта организация либо это лицо отвечает за причиненный вред, если не докажет, что вред возник не по их вине при осуществлении надзора.</w:t>
      </w:r>
    </w:p>
    <w:p>
      <w:pPr>
        <w:pStyle w:val="4"/>
        <w:jc w:val="both"/>
      </w:pPr>
      <w:r>
        <w:rPr>
          <w:sz w:val="20"/>
        </w:rPr>
        <w:t xml:space="preserve">(п. 3 в ред. Федерального </w:t>
      </w:r>
      <w:r>
        <w:fldChar w:fldCharType="begin"/>
      </w:r>
      <w:r>
        <w:instrText xml:space="preserve"> HYPERLINK "https://login.consultant.ru/link/?req=doc&amp;base=RZB&amp;n=76460&amp;dst=100149" \h </w:instrText>
      </w:r>
      <w:r>
        <w:fldChar w:fldCharType="separate"/>
      </w:r>
      <w:r>
        <w:rPr>
          <w:color w:val="0000FF"/>
          <w:sz w:val="20"/>
        </w:rPr>
        <w:t>закона</w:t>
      </w:r>
      <w:r>
        <w:rPr>
          <w:color w:val="0000FF"/>
          <w:sz w:val="20"/>
        </w:rPr>
        <w:fldChar w:fldCharType="end"/>
      </w:r>
      <w:r>
        <w:rPr>
          <w:sz w:val="20"/>
        </w:rPr>
        <w:t xml:space="preserve"> от 24.04.2008 N 49-ФЗ)</w:t>
      </w:r>
    </w:p>
    <w:p>
      <w:pPr>
        <w:pStyle w:val="4"/>
        <w:spacing w:before="200"/>
        <w:ind w:firstLine="540"/>
        <w:jc w:val="both"/>
      </w:pPr>
      <w:r>
        <w:rPr>
          <w:sz w:val="20"/>
        </w:rPr>
        <w:t>4. Обязанность родителей (усыновителей), опекунов, образовательных, медицинских организаций или иных организаций по возмещению вреда, причиненного малолетним, не прекращается с достижением малолетним совершеннолетия или получением им имущества, достаточного для возмещения вреда.</w:t>
      </w:r>
    </w:p>
    <w:p>
      <w:pPr>
        <w:pStyle w:val="4"/>
        <w:jc w:val="both"/>
      </w:pPr>
      <w:r>
        <w:rPr>
          <w:sz w:val="20"/>
        </w:rPr>
        <w:t xml:space="preserve">(в ред. Федерального </w:t>
      </w:r>
      <w:r>
        <w:fldChar w:fldCharType="begin"/>
      </w:r>
      <w:r>
        <w:instrText xml:space="preserve"> HYPERLINK "https://login.consultant.ru/link/?req=doc&amp;base=RZB&amp;n=76460&amp;dst=100151" \h </w:instrText>
      </w:r>
      <w:r>
        <w:fldChar w:fldCharType="separate"/>
      </w:r>
      <w:r>
        <w:rPr>
          <w:color w:val="0000FF"/>
          <w:sz w:val="20"/>
        </w:rPr>
        <w:t>закона</w:t>
      </w:r>
      <w:r>
        <w:rPr>
          <w:color w:val="0000FF"/>
          <w:sz w:val="20"/>
        </w:rPr>
        <w:fldChar w:fldCharType="end"/>
      </w:r>
      <w:r>
        <w:rPr>
          <w:sz w:val="20"/>
        </w:rPr>
        <w:t xml:space="preserve"> от 24.04.2008 N 49-ФЗ)</w:t>
      </w:r>
    </w:p>
    <w:p>
      <w:pPr>
        <w:pStyle w:val="4"/>
        <w:spacing w:before="200"/>
        <w:ind w:firstLine="540"/>
        <w:jc w:val="both"/>
      </w:pPr>
      <w:r>
        <w:rPr>
          <w:sz w:val="20"/>
        </w:rPr>
        <w:t xml:space="preserve">Если родители (усыновители), опекуны либо другие граждане, указанные в </w:t>
      </w:r>
      <w:r>
        <w:fldChar w:fldCharType="begin"/>
      </w:r>
      <w:r>
        <w:instrText xml:space="preserve"> HYPERLINK \l "P4668" \h </w:instrText>
      </w:r>
      <w:r>
        <w:fldChar w:fldCharType="separate"/>
      </w:r>
      <w:r>
        <w:rPr>
          <w:color w:val="0000FF"/>
          <w:sz w:val="20"/>
        </w:rPr>
        <w:t>пункте 3</w:t>
      </w:r>
      <w:r>
        <w:rPr>
          <w:color w:val="0000FF"/>
          <w:sz w:val="20"/>
        </w:rPr>
        <w:fldChar w:fldCharType="end"/>
      </w:r>
      <w:r>
        <w:rPr>
          <w:sz w:val="20"/>
        </w:rPr>
        <w:t xml:space="preserve"> настоящей статьи, умерли или не имеют достаточных средств для возмещения вреда, причиненного жизни или здоровью потерпевшего, а сам причинитель вреда, ставший полностью дееспособным, обладает такими средствами, суд с учетом имущественного положения потерпевшего и причинителя вреда, а также других обстоятельств вправе принять решение о возмещении вреда полностью или частично за счет самого причинителя вреда.</w:t>
      </w:r>
    </w:p>
    <w:p>
      <w:pPr>
        <w:pStyle w:val="4"/>
        <w:jc w:val="both"/>
      </w:pPr>
    </w:p>
    <w:p>
      <w:pPr>
        <w:pStyle w:val="6"/>
        <w:ind w:firstLine="540"/>
        <w:jc w:val="both"/>
        <w:outlineLvl w:val="3"/>
      </w:pPr>
      <w:r>
        <w:rPr>
          <w:sz w:val="20"/>
        </w:rPr>
        <w:t>Статья 1074. Ответственность за вред, причиненный несовершеннолетними в возрасте от четырнадцати до восемнадцати лет</w:t>
      </w:r>
    </w:p>
    <w:p>
      <w:pPr>
        <w:pStyle w:val="4"/>
        <w:jc w:val="both"/>
      </w:pPr>
    </w:p>
    <w:p>
      <w:pPr>
        <w:pStyle w:val="4"/>
        <w:ind w:firstLine="540"/>
        <w:jc w:val="both"/>
      </w:pPr>
      <w:r>
        <w:rPr>
          <w:sz w:val="20"/>
        </w:rPr>
        <w:t>1. Несовершеннолетние в возрасте от четырнадцати до восемнадцати лет самостоятельно несут ответственность за причиненный вред на общих основаниях.</w:t>
      </w:r>
    </w:p>
    <w:p>
      <w:pPr>
        <w:pStyle w:val="4"/>
        <w:spacing w:before="200"/>
        <w:ind w:firstLine="540"/>
        <w:jc w:val="both"/>
      </w:pPr>
      <w:r>
        <w:rPr>
          <w:sz w:val="20"/>
        </w:rPr>
        <w:t xml:space="preserve">2. В случае, когда у несовершеннолетнего в возрасте от четырнадцати до восемнадцати лет нет доходов или иного имущества, достаточных для возмещения вреда, вред должен быть возмещен полностью или в недостающей части его родителями (усыновителями) или попечителем, если они не докажут, что вред возник не по их </w:t>
      </w:r>
      <w:r>
        <w:fldChar w:fldCharType="begin"/>
      </w:r>
      <w:r>
        <w:instrText xml:space="preserve"> HYPERLINK "https://login.consultant.ru/link/?req=doc&amp;base=RZB&amp;n=96790&amp;dst=100044" \h </w:instrText>
      </w:r>
      <w:r>
        <w:fldChar w:fldCharType="separate"/>
      </w:r>
      <w:r>
        <w:rPr>
          <w:color w:val="0000FF"/>
          <w:sz w:val="20"/>
        </w:rPr>
        <w:t>вине</w:t>
      </w:r>
      <w:r>
        <w:rPr>
          <w:color w:val="0000FF"/>
          <w:sz w:val="20"/>
        </w:rPr>
        <w:fldChar w:fldCharType="end"/>
      </w:r>
      <w:r>
        <w:rPr>
          <w:sz w:val="20"/>
        </w:rPr>
        <w:t>.</w:t>
      </w:r>
    </w:p>
    <w:p>
      <w:pPr>
        <w:pStyle w:val="4"/>
        <w:spacing w:before="200"/>
        <w:ind w:firstLine="540"/>
        <w:jc w:val="both"/>
      </w:pPr>
      <w:r>
        <w:rPr>
          <w:sz w:val="20"/>
        </w:rPr>
        <w:t>Если несовершеннолетний гражданин в возрасте от четырнадцати до восемнадцати лет, оставшийся без попечения родителей, был помещен под надзор в организацию для детей-сирот и детей, оставшихся без попечения родителей (</w:t>
      </w:r>
      <w:r>
        <w:fldChar w:fldCharType="begin"/>
      </w:r>
      <w:r>
        <w:instrText xml:space="preserve"> HYPERLINK "https://login.consultant.ru/link/?req=doc&amp;base=RZB&amp;n=453483&amp;dst=72" \h </w:instrText>
      </w:r>
      <w:r>
        <w:fldChar w:fldCharType="separate"/>
      </w:r>
      <w:r>
        <w:rPr>
          <w:color w:val="0000FF"/>
          <w:sz w:val="20"/>
        </w:rPr>
        <w:t>статья 155.1</w:t>
      </w:r>
      <w:r>
        <w:rPr>
          <w:color w:val="0000FF"/>
          <w:sz w:val="20"/>
        </w:rPr>
        <w:fldChar w:fldCharType="end"/>
      </w:r>
      <w:r>
        <w:rPr>
          <w:sz w:val="20"/>
        </w:rPr>
        <w:t xml:space="preserve"> Семейного кодекса Российской Федерации), эта организация обязана возместить вред полностью или в недостающей части, если не докажет, что вред возник не по ее вине.</w:t>
      </w:r>
    </w:p>
    <w:p>
      <w:pPr>
        <w:pStyle w:val="4"/>
        <w:jc w:val="both"/>
      </w:pPr>
      <w:r>
        <w:rPr>
          <w:sz w:val="20"/>
        </w:rPr>
        <w:t xml:space="preserve">(в ред. Федерального </w:t>
      </w:r>
      <w:r>
        <w:fldChar w:fldCharType="begin"/>
      </w:r>
      <w:r>
        <w:instrText xml:space="preserve"> HYPERLINK "https://login.consultant.ru/link/?req=doc&amp;base=RZB&amp;n=76460&amp;dst=100153" \h </w:instrText>
      </w:r>
      <w:r>
        <w:fldChar w:fldCharType="separate"/>
      </w:r>
      <w:r>
        <w:rPr>
          <w:color w:val="0000FF"/>
          <w:sz w:val="20"/>
        </w:rPr>
        <w:t>закона</w:t>
      </w:r>
      <w:r>
        <w:rPr>
          <w:color w:val="0000FF"/>
          <w:sz w:val="20"/>
        </w:rPr>
        <w:fldChar w:fldCharType="end"/>
      </w:r>
      <w:r>
        <w:rPr>
          <w:sz w:val="20"/>
        </w:rPr>
        <w:t xml:space="preserve"> от 24.04.2008 N 49-ФЗ)</w:t>
      </w:r>
    </w:p>
    <w:p>
      <w:pPr>
        <w:pStyle w:val="4"/>
        <w:spacing w:before="200"/>
        <w:ind w:firstLine="540"/>
        <w:jc w:val="both"/>
      </w:pPr>
      <w:r>
        <w:rPr>
          <w:sz w:val="20"/>
        </w:rPr>
        <w:t>3. Обязанность родителей (усыновителей), попечителя и соответствующей организации по возмещению вреда, причиненного несовершеннолетним в возрасте от четырнадцати до восемнадцати лет, прекращается по достижении причинившим вред совершеннолетия либо в случаях, когда у него до достижения совершеннолетия появились доходы или иное имущество, достаточные для возмещения вреда, либо когда он до достижения совершеннолетия приобрел дееспособность.</w:t>
      </w:r>
    </w:p>
    <w:p>
      <w:pPr>
        <w:pStyle w:val="4"/>
        <w:jc w:val="both"/>
      </w:pPr>
      <w:r>
        <w:rPr>
          <w:sz w:val="20"/>
        </w:rPr>
        <w:t xml:space="preserve">(в ред. Федерального </w:t>
      </w:r>
      <w:r>
        <w:fldChar w:fldCharType="begin"/>
      </w:r>
      <w:r>
        <w:instrText xml:space="preserve"> HYPERLINK "https://login.consultant.ru/link/?req=doc&amp;base=RZB&amp;n=76460&amp;dst=100155" \h </w:instrText>
      </w:r>
      <w:r>
        <w:fldChar w:fldCharType="separate"/>
      </w:r>
      <w:r>
        <w:rPr>
          <w:color w:val="0000FF"/>
          <w:sz w:val="20"/>
        </w:rPr>
        <w:t>закона</w:t>
      </w:r>
      <w:r>
        <w:rPr>
          <w:color w:val="0000FF"/>
          <w:sz w:val="20"/>
        </w:rPr>
        <w:fldChar w:fldCharType="end"/>
      </w:r>
      <w:r>
        <w:rPr>
          <w:sz w:val="20"/>
        </w:rPr>
        <w:t xml:space="preserve"> от 24.04.2008 N 49-ФЗ)</w:t>
      </w:r>
    </w:p>
    <w:p>
      <w:pPr>
        <w:pStyle w:val="4"/>
        <w:jc w:val="both"/>
      </w:pPr>
    </w:p>
    <w:p>
      <w:pPr>
        <w:pStyle w:val="6"/>
        <w:ind w:firstLine="540"/>
        <w:jc w:val="both"/>
        <w:outlineLvl w:val="3"/>
      </w:pPr>
      <w:r>
        <w:rPr>
          <w:sz w:val="20"/>
        </w:rPr>
        <w:t>Статья 1075. Ответственность родителей, лишенных родительских прав, за вред, причиненный несовершеннолетними</w:t>
      </w:r>
    </w:p>
    <w:p>
      <w:pPr>
        <w:pStyle w:val="4"/>
        <w:jc w:val="both"/>
      </w:pPr>
    </w:p>
    <w:p>
      <w:pPr>
        <w:pStyle w:val="4"/>
        <w:ind w:firstLine="540"/>
        <w:jc w:val="both"/>
      </w:pPr>
      <w:r>
        <w:rPr>
          <w:sz w:val="20"/>
        </w:rPr>
        <w:t xml:space="preserve">На родителя, </w:t>
      </w:r>
      <w:r>
        <w:fldChar w:fldCharType="begin"/>
      </w:r>
      <w:r>
        <w:instrText xml:space="preserve"> HYPERLINK "https://login.consultant.ru/link/?req=doc&amp;base=RZB&amp;n=453483&amp;dst=100322" \h </w:instrText>
      </w:r>
      <w:r>
        <w:fldChar w:fldCharType="separate"/>
      </w:r>
      <w:r>
        <w:rPr>
          <w:color w:val="0000FF"/>
          <w:sz w:val="20"/>
        </w:rPr>
        <w:t>лишенного родительских прав</w:t>
      </w:r>
      <w:r>
        <w:rPr>
          <w:color w:val="0000FF"/>
          <w:sz w:val="20"/>
        </w:rPr>
        <w:fldChar w:fldCharType="end"/>
      </w:r>
      <w:r>
        <w:rPr>
          <w:sz w:val="20"/>
        </w:rPr>
        <w:t>, суд может возложить ответственность за вред, причиненный его несовершеннолетним ребенком в течение трех лет после лишения родителя родительских прав, если поведение ребенка, повлекшее причинение вреда, явилось следствием ненадлежащего осуществления родительских обязанностей.</w:t>
      </w:r>
    </w:p>
    <w:p>
      <w:pPr>
        <w:pStyle w:val="4"/>
        <w:jc w:val="both"/>
      </w:pPr>
    </w:p>
    <w:p>
      <w:pPr>
        <w:pStyle w:val="6"/>
        <w:ind w:firstLine="540"/>
        <w:jc w:val="both"/>
        <w:outlineLvl w:val="3"/>
      </w:pPr>
      <w:bookmarkStart w:id="319" w:name="P4687"/>
      <w:bookmarkEnd w:id="319"/>
      <w:r>
        <w:rPr>
          <w:sz w:val="20"/>
        </w:rPr>
        <w:t>Статья 1076. Ответственность за вред, причиненный гражданином, признанным недееспособным</w:t>
      </w:r>
    </w:p>
    <w:p>
      <w:pPr>
        <w:pStyle w:val="4"/>
        <w:jc w:val="both"/>
      </w:pPr>
    </w:p>
    <w:p>
      <w:pPr>
        <w:pStyle w:val="4"/>
        <w:ind w:firstLine="540"/>
        <w:jc w:val="both"/>
      </w:pPr>
      <w:r>
        <w:rPr>
          <w:sz w:val="20"/>
        </w:rPr>
        <w:t>1. Вред, причиненный гражданином, признанным недееспособным, возмещают его опекун или организация, обязанная осуществлять за ним надзор, если они не докажут, что вред возник не по их вине.</w:t>
      </w:r>
    </w:p>
    <w:p>
      <w:pPr>
        <w:pStyle w:val="4"/>
        <w:spacing w:before="200"/>
        <w:ind w:firstLine="540"/>
        <w:jc w:val="both"/>
      </w:pPr>
      <w:r>
        <w:rPr>
          <w:sz w:val="20"/>
        </w:rPr>
        <w:t>2. Обязанность опекуна или организации, обязанной осуществлять надзор по возмещению вреда, причиненного гражданином, признанным недееспособным, не прекращается в случае последующего признания его дееспособным.</w:t>
      </w:r>
    </w:p>
    <w:p>
      <w:pPr>
        <w:pStyle w:val="4"/>
        <w:spacing w:before="200"/>
        <w:ind w:firstLine="540"/>
        <w:jc w:val="both"/>
      </w:pPr>
      <w:r>
        <w:rPr>
          <w:sz w:val="20"/>
        </w:rPr>
        <w:t>3. Если опекун умер либо не имеет достаточных средств для возмещения вреда, причиненного жизни или здоровью потерпевшего, а сам причинитель вреда обладает такими средствами, суд с учетом имущественного положения потерпевшего и причинителя вреда, а также других обстоятельств вправе принять решение о возмещении вреда полностью или частично за счет самого причинителя вреда.</w:t>
      </w:r>
    </w:p>
    <w:p>
      <w:pPr>
        <w:pStyle w:val="4"/>
        <w:jc w:val="both"/>
      </w:pPr>
    </w:p>
    <w:p>
      <w:pPr>
        <w:pStyle w:val="6"/>
        <w:ind w:firstLine="540"/>
        <w:jc w:val="both"/>
        <w:outlineLvl w:val="3"/>
      </w:pPr>
      <w:r>
        <w:rPr>
          <w:sz w:val="20"/>
        </w:rPr>
        <w:t>Статья 1077. Ответственность за вред, причиненный гражданином, признанным ограниченно дееспособным</w:t>
      </w:r>
    </w:p>
    <w:p>
      <w:pPr>
        <w:pStyle w:val="4"/>
        <w:jc w:val="both"/>
      </w:pPr>
    </w:p>
    <w:p>
      <w:pPr>
        <w:pStyle w:val="4"/>
        <w:ind w:firstLine="540"/>
        <w:jc w:val="both"/>
      </w:pPr>
      <w:r>
        <w:rPr>
          <w:sz w:val="20"/>
        </w:rPr>
        <w:t>Вред, причиненный гражданином, ограниченным в дееспособности вследствие злоупотребления спиртными напитками или наркотическими средствами, возмещается самим причинителем вреда.</w:t>
      </w:r>
    </w:p>
    <w:p>
      <w:pPr>
        <w:pStyle w:val="4"/>
        <w:jc w:val="both"/>
      </w:pPr>
    </w:p>
    <w:p>
      <w:pPr>
        <w:pStyle w:val="6"/>
        <w:ind w:firstLine="540"/>
        <w:jc w:val="both"/>
        <w:outlineLvl w:val="3"/>
      </w:pPr>
      <w:r>
        <w:rPr>
          <w:sz w:val="20"/>
        </w:rPr>
        <w:t>Статья 1078. Ответственность за вред, причиненный гражданином, не способным понимать значения своих действий</w:t>
      </w:r>
    </w:p>
    <w:p>
      <w:pPr>
        <w:pStyle w:val="4"/>
        <w:jc w:val="both"/>
      </w:pPr>
    </w:p>
    <w:p>
      <w:pPr>
        <w:pStyle w:val="4"/>
        <w:ind w:firstLine="540"/>
        <w:jc w:val="both"/>
      </w:pPr>
      <w:r>
        <w:rPr>
          <w:sz w:val="20"/>
        </w:rPr>
        <w:t>1. Дееспособный гражданин или несовершеннолетний в возрасте от четырнадцати до восемнадцати лет, причинивший вред в таком состоянии, когда он не мог понимать значения своих действий или руководить ими, не отвечает за причиненный им вред.</w:t>
      </w:r>
    </w:p>
    <w:p>
      <w:pPr>
        <w:pStyle w:val="4"/>
        <w:spacing w:before="200"/>
        <w:ind w:firstLine="540"/>
        <w:jc w:val="both"/>
      </w:pPr>
      <w:r>
        <w:rPr>
          <w:sz w:val="20"/>
        </w:rPr>
        <w:t>Если вред причинен жизни или здоровью потерпевшего, суд может с учетом имущественного положения потерпевшего и причинителя вреда, а также других обстоятельств возложить обязанность по возмещению вреда полностью или частично на причинителя вреда.</w:t>
      </w:r>
    </w:p>
    <w:p>
      <w:pPr>
        <w:pStyle w:val="4"/>
        <w:spacing w:before="200"/>
        <w:ind w:firstLine="540"/>
        <w:jc w:val="both"/>
      </w:pPr>
      <w:r>
        <w:rPr>
          <w:sz w:val="20"/>
        </w:rPr>
        <w:t>2. Причинитель вреда не освобождается от ответственности, если сам привел себя в состояние, в котором не мог понимать значения своих действий или руководить ими, употреблением спиртных напитков, наркотических средств или иным способом.</w:t>
      </w:r>
    </w:p>
    <w:p>
      <w:pPr>
        <w:pStyle w:val="4"/>
        <w:spacing w:before="200"/>
        <w:ind w:firstLine="540"/>
        <w:jc w:val="both"/>
      </w:pPr>
      <w:r>
        <w:rPr>
          <w:sz w:val="20"/>
        </w:rPr>
        <w:t>3. Если вред причинен лицом, которое не могло понимать значения своих действий или руководить ими вследствие психического расстройства, обязанность возместить вред может быть возложена судом на проживающих совместно с этим лицом его трудоспособных супруга, родителей, совершеннолетних детей, которые знали о психическом расстройстве причинителя вреда, но не ставили вопрос о признании его недееспособным.</w:t>
      </w:r>
    </w:p>
    <w:p>
      <w:pPr>
        <w:pStyle w:val="4"/>
        <w:jc w:val="both"/>
      </w:pPr>
    </w:p>
    <w:p>
      <w:pPr>
        <w:pStyle w:val="6"/>
        <w:ind w:firstLine="540"/>
        <w:jc w:val="both"/>
        <w:outlineLvl w:val="3"/>
      </w:pPr>
      <w:r>
        <w:rPr>
          <w:sz w:val="20"/>
        </w:rPr>
        <w:t>Статья 1079. Ответственность за вред, причиненный деятельностью, создающей повышенную опасность для окружающих</w:t>
      </w:r>
    </w:p>
    <w:p>
      <w:pPr>
        <w:pStyle w:val="4"/>
        <w:jc w:val="both"/>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both"/>
            </w:pPr>
            <w:r>
              <w:rPr>
                <w:color w:val="392C69"/>
                <w:sz w:val="20"/>
              </w:rPr>
              <w:t>КонсультантПлюс: примечание.</w:t>
            </w:r>
          </w:p>
          <w:p>
            <w:pPr>
              <w:pStyle w:val="4"/>
              <w:jc w:val="both"/>
            </w:pPr>
            <w:r>
              <w:rPr>
                <w:color w:val="392C69"/>
                <w:sz w:val="20"/>
              </w:rPr>
              <w:t xml:space="preserve">О выявлении конституционно-правового смысла п. 1 ст. 1079 см. </w:t>
            </w:r>
            <w:r>
              <w:fldChar w:fldCharType="begin"/>
            </w:r>
            <w:r>
              <w:instrText xml:space="preserve"> HYPERLINK "https://login.consultant.ru/link/?req=doc&amp;base=RZB&amp;n=213932&amp;dst=100065" \h </w:instrText>
            </w:r>
            <w:r>
              <w:fldChar w:fldCharType="separate"/>
            </w:r>
            <w:r>
              <w:rPr>
                <w:color w:val="0000FF"/>
                <w:sz w:val="20"/>
              </w:rPr>
              <w:t>Постановление</w:t>
            </w:r>
            <w:r>
              <w:rPr>
                <w:color w:val="0000FF"/>
                <w:sz w:val="20"/>
              </w:rPr>
              <w:fldChar w:fldCharType="end"/>
            </w:r>
            <w:r>
              <w:rPr>
                <w:color w:val="392C69"/>
                <w:sz w:val="20"/>
              </w:rPr>
              <w:t xml:space="preserve"> КС РФ от 10.03.2017 N 6-П.</w:t>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4"/>
        <w:spacing w:before="260"/>
        <w:ind w:firstLine="540"/>
        <w:jc w:val="both"/>
      </w:pPr>
      <w:bookmarkStart w:id="320" w:name="P4708"/>
      <w:bookmarkEnd w:id="320"/>
      <w:r>
        <w:rPr>
          <w:sz w:val="20"/>
        </w:rPr>
        <w:t xml:space="preserve">1. Юридические лица и граждане, деятельность которых связана с </w:t>
      </w:r>
      <w:r>
        <w:fldChar w:fldCharType="begin"/>
      </w:r>
      <w:r>
        <w:instrText xml:space="preserve"> HYPERLINK "https://login.consultant.ru/link/?req=doc&amp;base=RZB&amp;n=283917&amp;dst=100019" \h </w:instrText>
      </w:r>
      <w:r>
        <w:fldChar w:fldCharType="separate"/>
      </w:r>
      <w:r>
        <w:rPr>
          <w:color w:val="0000FF"/>
          <w:sz w:val="20"/>
        </w:rPr>
        <w:t>повышенной опасностью</w:t>
      </w:r>
      <w:r>
        <w:rPr>
          <w:color w:val="0000FF"/>
          <w:sz w:val="20"/>
        </w:rPr>
        <w:fldChar w:fldCharType="end"/>
      </w:r>
      <w:r>
        <w:rPr>
          <w:sz w:val="20"/>
        </w:rPr>
        <w:t xml:space="preserve">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осуществление строительной и иной, связанной с нею деятельности и др.), обязаны возместить вред, причиненный источником повышенной опасности, если не докажут, что вред возник вследствие непреодолимой силы или </w:t>
      </w:r>
      <w:r>
        <w:fldChar w:fldCharType="begin"/>
      </w:r>
      <w:r>
        <w:instrText xml:space="preserve"> HYPERLINK "https://login.consultant.ru/link/?req=doc&amp;base=RZB&amp;n=96790&amp;dst=100070" \h </w:instrText>
      </w:r>
      <w:r>
        <w:fldChar w:fldCharType="separate"/>
      </w:r>
      <w:r>
        <w:rPr>
          <w:color w:val="0000FF"/>
          <w:sz w:val="20"/>
        </w:rPr>
        <w:t>умысла</w:t>
      </w:r>
      <w:r>
        <w:rPr>
          <w:color w:val="0000FF"/>
          <w:sz w:val="20"/>
        </w:rPr>
        <w:fldChar w:fldCharType="end"/>
      </w:r>
      <w:r>
        <w:rPr>
          <w:sz w:val="20"/>
        </w:rPr>
        <w:t xml:space="preserve"> потерпевшего. Владелец источника повышенной опасности может быть освобожден судом от ответственности полностью или частично также по основаниям, предусмотренным </w:t>
      </w:r>
      <w:r>
        <w:fldChar w:fldCharType="begin"/>
      </w:r>
      <w:r>
        <w:instrText xml:space="preserve"> HYPERLINK \l "P4738" \h </w:instrText>
      </w:r>
      <w:r>
        <w:fldChar w:fldCharType="separate"/>
      </w:r>
      <w:r>
        <w:rPr>
          <w:color w:val="0000FF"/>
          <w:sz w:val="20"/>
        </w:rPr>
        <w:t>пунктами 2</w:t>
      </w:r>
      <w:r>
        <w:rPr>
          <w:color w:val="0000FF"/>
          <w:sz w:val="20"/>
        </w:rPr>
        <w:fldChar w:fldCharType="end"/>
      </w:r>
      <w:r>
        <w:rPr>
          <w:sz w:val="20"/>
        </w:rPr>
        <w:t xml:space="preserve"> и </w:t>
      </w:r>
      <w:r>
        <w:fldChar w:fldCharType="begin"/>
      </w:r>
      <w:r>
        <w:instrText xml:space="preserve"> HYPERLINK \l "P4741" \h </w:instrText>
      </w:r>
      <w:r>
        <w:fldChar w:fldCharType="separate"/>
      </w:r>
      <w:r>
        <w:rPr>
          <w:color w:val="0000FF"/>
          <w:sz w:val="20"/>
        </w:rPr>
        <w:t>3 статьи 1083</w:t>
      </w:r>
      <w:r>
        <w:rPr>
          <w:color w:val="0000FF"/>
          <w:sz w:val="20"/>
        </w:rPr>
        <w:fldChar w:fldCharType="end"/>
      </w:r>
      <w:r>
        <w:rPr>
          <w:sz w:val="20"/>
        </w:rPr>
        <w:t xml:space="preserve"> настоящего Кодекса.</w:t>
      </w:r>
    </w:p>
    <w:p>
      <w:pPr>
        <w:pStyle w:val="4"/>
        <w:spacing w:before="200"/>
        <w:ind w:firstLine="540"/>
        <w:jc w:val="both"/>
      </w:pPr>
      <w:r>
        <w:rPr>
          <w:sz w:val="20"/>
        </w:rPr>
        <w:t xml:space="preserve">Обязанность возмещения вреда возлагается на юридическое лицо или гражданина, которые </w:t>
      </w:r>
      <w:r>
        <w:fldChar w:fldCharType="begin"/>
      </w:r>
      <w:r>
        <w:instrText xml:space="preserve"> HYPERLINK "https://login.consultant.ru/link/?req=doc&amp;base=RZB&amp;n=96790&amp;dst=100061" \h </w:instrText>
      </w:r>
      <w:r>
        <w:fldChar w:fldCharType="separate"/>
      </w:r>
      <w:r>
        <w:rPr>
          <w:color w:val="0000FF"/>
          <w:sz w:val="20"/>
        </w:rPr>
        <w:t>владеют</w:t>
      </w:r>
      <w:r>
        <w:rPr>
          <w:color w:val="0000FF"/>
          <w:sz w:val="20"/>
        </w:rPr>
        <w:fldChar w:fldCharType="end"/>
      </w:r>
      <w:r>
        <w:rPr>
          <w:sz w:val="20"/>
        </w:rPr>
        <w:t xml:space="preserve">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по </w:t>
      </w:r>
      <w:r>
        <w:fldChar w:fldCharType="begin"/>
      </w:r>
      <w:r>
        <w:instrText xml:space="preserve"> HYPERLINK "https://login.consultant.ru/link/?req=doc&amp;base=RZB&amp;n=96790&amp;dst=100066" \h </w:instrText>
      </w:r>
      <w:r>
        <w:fldChar w:fldCharType="separate"/>
      </w:r>
      <w:r>
        <w:rPr>
          <w:color w:val="0000FF"/>
          <w:sz w:val="20"/>
        </w:rPr>
        <w:t>доверенности</w:t>
      </w:r>
      <w:r>
        <w:rPr>
          <w:color w:val="0000FF"/>
          <w:sz w:val="20"/>
        </w:rPr>
        <w:fldChar w:fldCharType="end"/>
      </w:r>
      <w:r>
        <w:rPr>
          <w:sz w:val="20"/>
        </w:rPr>
        <w:t xml:space="preserve"> на право управления транспортным средством, в силу распоряжения соответствующего органа о передаче ему источника повышенной опасности и т.п.).</w:t>
      </w:r>
    </w:p>
    <w:p>
      <w:pPr>
        <w:pStyle w:val="4"/>
        <w:spacing w:before="200"/>
        <w:ind w:firstLine="540"/>
        <w:jc w:val="both"/>
      </w:pPr>
      <w:r>
        <w:rPr>
          <w:sz w:val="20"/>
        </w:rPr>
        <w:t xml:space="preserve">2. Владелец источника повышенной опасности не отвечает за вред, причиненный этим источником, если докажет, что источник выбыл из его обладания в результате противоправных действий других лиц. Ответственность за вред, причиненный источником повышенной опасности, в таких случаях несут лица, противоправно завладевшие источником. При наличии вины владельца источника повышенной опасности в противоправном изъятии этого источника из его обладания </w:t>
      </w:r>
      <w:r>
        <w:fldChar w:fldCharType="begin"/>
      </w:r>
      <w:r>
        <w:instrText xml:space="preserve"> HYPERLINK "https://login.consultant.ru/link/?req=doc&amp;base=RZB&amp;n=431485&amp;dst=100075" \h </w:instrText>
      </w:r>
      <w:r>
        <w:fldChar w:fldCharType="separate"/>
      </w:r>
      <w:r>
        <w:rPr>
          <w:color w:val="0000FF"/>
          <w:sz w:val="20"/>
        </w:rPr>
        <w:t>ответственность</w:t>
      </w:r>
      <w:r>
        <w:rPr>
          <w:color w:val="0000FF"/>
          <w:sz w:val="20"/>
        </w:rPr>
        <w:fldChar w:fldCharType="end"/>
      </w:r>
      <w:r>
        <w:rPr>
          <w:sz w:val="20"/>
        </w:rPr>
        <w:t xml:space="preserve"> может быть возложена как на владельца, так и на лицо, противоправно завладевшее источником повышенной опасности.</w:t>
      </w:r>
    </w:p>
    <w:p>
      <w:pPr>
        <w:pStyle w:val="4"/>
        <w:spacing w:before="200"/>
        <w:ind w:firstLine="540"/>
        <w:jc w:val="both"/>
      </w:pPr>
      <w:r>
        <w:rPr>
          <w:sz w:val="20"/>
        </w:rPr>
        <w:t xml:space="preserve">3. Владельцы источников повышенной опасности солидарно несут ответственность за вред, причиненный в результате взаимодействия этих источников (столкновения транспортных средств и т.п.) третьим лицам по основаниям, предусмотренным </w:t>
      </w:r>
      <w:r>
        <w:fldChar w:fldCharType="begin"/>
      </w:r>
      <w:r>
        <w:instrText xml:space="preserve"> HYPERLINK \l "P4708" \h </w:instrText>
      </w:r>
      <w:r>
        <w:fldChar w:fldCharType="separate"/>
      </w:r>
      <w:r>
        <w:rPr>
          <w:color w:val="0000FF"/>
          <w:sz w:val="20"/>
        </w:rPr>
        <w:t>пунктом 1</w:t>
      </w:r>
      <w:r>
        <w:rPr>
          <w:color w:val="0000FF"/>
          <w:sz w:val="20"/>
        </w:rPr>
        <w:fldChar w:fldCharType="end"/>
      </w:r>
      <w:r>
        <w:rPr>
          <w:sz w:val="20"/>
        </w:rPr>
        <w:t xml:space="preserve"> настоящей статьи.</w:t>
      </w:r>
    </w:p>
    <w:p>
      <w:pPr>
        <w:pStyle w:val="4"/>
        <w:spacing w:before="200"/>
        <w:ind w:firstLine="540"/>
        <w:jc w:val="both"/>
      </w:pPr>
      <w:r>
        <w:rPr>
          <w:sz w:val="20"/>
        </w:rPr>
        <w:t xml:space="preserve">Вред, причиненный в результате взаимодействия источников повышенной опасности их владельцам, возмещается на общих основаниях </w:t>
      </w:r>
      <w:r>
        <w:fldChar w:fldCharType="begin"/>
      </w:r>
      <w:r>
        <w:instrText xml:space="preserve"> HYPERLINK \l "P4600" \h </w:instrText>
      </w:r>
      <w:r>
        <w:fldChar w:fldCharType="separate"/>
      </w:r>
      <w:r>
        <w:rPr>
          <w:color w:val="0000FF"/>
          <w:sz w:val="20"/>
        </w:rPr>
        <w:t>(статья 1064)</w:t>
      </w:r>
      <w:r>
        <w:rPr>
          <w:color w:val="0000FF"/>
          <w:sz w:val="20"/>
        </w:rPr>
        <w:fldChar w:fldCharType="end"/>
      </w:r>
      <w:r>
        <w:rPr>
          <w:sz w:val="20"/>
        </w:rPr>
        <w:t>.</w:t>
      </w:r>
    </w:p>
    <w:p>
      <w:pPr>
        <w:pStyle w:val="4"/>
        <w:jc w:val="both"/>
      </w:pPr>
    </w:p>
    <w:p>
      <w:pPr>
        <w:pStyle w:val="6"/>
        <w:ind w:firstLine="540"/>
        <w:jc w:val="both"/>
        <w:outlineLvl w:val="3"/>
      </w:pPr>
      <w:r>
        <w:rPr>
          <w:sz w:val="20"/>
        </w:rPr>
        <w:t>Статья 1080. Ответственность за совместно причиненный вред</w:t>
      </w:r>
    </w:p>
    <w:p>
      <w:pPr>
        <w:pStyle w:val="4"/>
        <w:jc w:val="both"/>
      </w:pPr>
    </w:p>
    <w:p>
      <w:pPr>
        <w:pStyle w:val="4"/>
        <w:ind w:firstLine="540"/>
        <w:jc w:val="both"/>
      </w:pPr>
      <w:r>
        <w:rPr>
          <w:sz w:val="20"/>
        </w:rPr>
        <w:t xml:space="preserve">Лица, </w:t>
      </w:r>
      <w:r>
        <w:fldChar w:fldCharType="begin"/>
      </w:r>
      <w:r>
        <w:instrText xml:space="preserve"> HYPERLINK "https://login.consultant.ru/link/?req=doc&amp;base=RZB&amp;n=283917&amp;dst=100022" \h </w:instrText>
      </w:r>
      <w:r>
        <w:fldChar w:fldCharType="separate"/>
      </w:r>
      <w:r>
        <w:rPr>
          <w:color w:val="0000FF"/>
          <w:sz w:val="20"/>
        </w:rPr>
        <w:t>совместно</w:t>
      </w:r>
      <w:r>
        <w:rPr>
          <w:color w:val="0000FF"/>
          <w:sz w:val="20"/>
        </w:rPr>
        <w:fldChar w:fldCharType="end"/>
      </w:r>
      <w:r>
        <w:rPr>
          <w:sz w:val="20"/>
        </w:rPr>
        <w:t xml:space="preserve"> причинившие вред, отвечают перед потерпевшим солидарно.</w:t>
      </w:r>
    </w:p>
    <w:p>
      <w:pPr>
        <w:pStyle w:val="4"/>
        <w:spacing w:before="200"/>
        <w:ind w:firstLine="540"/>
        <w:jc w:val="both"/>
      </w:pPr>
      <w:r>
        <w:rPr>
          <w:sz w:val="20"/>
        </w:rPr>
        <w:t xml:space="preserve">По заявлению потерпевшего и в его интересах суд вправе возложить на лиц, совместно причинивших вред, ответственность в долях, определив их применительно к правилам, предусмотренным </w:t>
      </w:r>
      <w:r>
        <w:fldChar w:fldCharType="begin"/>
      </w:r>
      <w:r>
        <w:instrText xml:space="preserve"> HYPERLINK \l "P4724" \h </w:instrText>
      </w:r>
      <w:r>
        <w:fldChar w:fldCharType="separate"/>
      </w:r>
      <w:r>
        <w:rPr>
          <w:color w:val="0000FF"/>
          <w:sz w:val="20"/>
        </w:rPr>
        <w:t>пунктом 2 статьи 1081</w:t>
      </w:r>
      <w:r>
        <w:rPr>
          <w:color w:val="0000FF"/>
          <w:sz w:val="20"/>
        </w:rPr>
        <w:fldChar w:fldCharType="end"/>
      </w:r>
      <w:r>
        <w:rPr>
          <w:sz w:val="20"/>
        </w:rPr>
        <w:t xml:space="preserve"> настоящего Кодекса.</w:t>
      </w:r>
    </w:p>
    <w:p>
      <w:pPr>
        <w:pStyle w:val="4"/>
        <w:spacing w:before="200"/>
        <w:ind w:firstLine="540"/>
        <w:jc w:val="both"/>
      </w:pPr>
      <w:r>
        <w:rPr>
          <w:sz w:val="20"/>
        </w:rPr>
        <w:t>Лицо, неправомерно завладевшее чужим имуществом, которое в дальнейшем было повреждено или утрачено вследствие действий другого лица, действовавшего независимо от первого лица, отвечает за причиненный вред. Указанное правило не освобождает непосредственного причинителя вреда от возмещения вреда.</w:t>
      </w:r>
    </w:p>
    <w:p>
      <w:pPr>
        <w:pStyle w:val="4"/>
        <w:jc w:val="both"/>
      </w:pPr>
      <w:r>
        <w:rPr>
          <w:sz w:val="20"/>
        </w:rPr>
        <w:t xml:space="preserve">(часть третья введена Федеральным </w:t>
      </w:r>
      <w:r>
        <w:fldChar w:fldCharType="begin"/>
      </w:r>
      <w:r>
        <w:instrText xml:space="preserve"> HYPERLINK "https://login.consultant.ru/link/?req=doc&amp;base=RZB&amp;n=303436&amp;dst=100008" \h </w:instrText>
      </w:r>
      <w:r>
        <w:fldChar w:fldCharType="separate"/>
      </w:r>
      <w:r>
        <w:rPr>
          <w:color w:val="0000FF"/>
          <w:sz w:val="20"/>
        </w:rPr>
        <w:t>законом</w:t>
      </w:r>
      <w:r>
        <w:rPr>
          <w:color w:val="0000FF"/>
          <w:sz w:val="20"/>
        </w:rPr>
        <w:fldChar w:fldCharType="end"/>
      </w:r>
      <w:r>
        <w:rPr>
          <w:sz w:val="20"/>
        </w:rPr>
        <w:t xml:space="preserve"> от 29.07.2018 N 225-ФЗ)</w:t>
      </w:r>
    </w:p>
    <w:p>
      <w:pPr>
        <w:pStyle w:val="4"/>
        <w:jc w:val="both"/>
      </w:pPr>
    </w:p>
    <w:p>
      <w:pPr>
        <w:pStyle w:val="6"/>
        <w:ind w:firstLine="540"/>
        <w:jc w:val="both"/>
        <w:outlineLvl w:val="3"/>
      </w:pPr>
      <w:r>
        <w:rPr>
          <w:sz w:val="20"/>
        </w:rPr>
        <w:t>Статья 1081. Право регресса к лицу, причинившему вред</w:t>
      </w:r>
    </w:p>
    <w:p>
      <w:pPr>
        <w:pStyle w:val="4"/>
        <w:jc w:val="both"/>
      </w:pPr>
    </w:p>
    <w:p>
      <w:pPr>
        <w:pStyle w:val="4"/>
        <w:ind w:firstLine="540"/>
        <w:jc w:val="both"/>
      </w:pPr>
      <w:r>
        <w:rPr>
          <w:sz w:val="20"/>
        </w:rPr>
        <w:t xml:space="preserve">1. Лицо, возместившее вред, причиненный другим лицом (работником при исполнении им служебных, должностных или иных трудовых обязанностей, лицом, управляющим транспортным средством, и т.п.), имеет право обратного требования (регресса) к этому лицу в размере выплаченного возмещения, если иной размер не установлен </w:t>
      </w:r>
      <w:r>
        <w:fldChar w:fldCharType="begin"/>
      </w:r>
      <w:r>
        <w:instrText xml:space="preserve"> HYPERLINK "https://login.consultant.ru/link/?req=doc&amp;base=RZB&amp;n=469771&amp;dst=101549" \h </w:instrText>
      </w:r>
      <w:r>
        <w:fldChar w:fldCharType="separate"/>
      </w:r>
      <w:r>
        <w:rPr>
          <w:color w:val="0000FF"/>
          <w:sz w:val="20"/>
        </w:rPr>
        <w:t>законом</w:t>
      </w:r>
      <w:r>
        <w:rPr>
          <w:color w:val="0000FF"/>
          <w:sz w:val="20"/>
        </w:rPr>
        <w:fldChar w:fldCharType="end"/>
      </w:r>
      <w:r>
        <w:rPr>
          <w:sz w:val="20"/>
        </w:rPr>
        <w:t>.</w:t>
      </w:r>
    </w:p>
    <w:p>
      <w:pPr>
        <w:pStyle w:val="4"/>
        <w:spacing w:before="200"/>
        <w:ind w:firstLine="540"/>
        <w:jc w:val="both"/>
      </w:pPr>
      <w:bookmarkStart w:id="321" w:name="P4724"/>
      <w:bookmarkEnd w:id="321"/>
      <w:r>
        <w:rPr>
          <w:sz w:val="20"/>
        </w:rPr>
        <w:t>2. Причинитель вреда, возместивший совместно причиненный вред, вправе требовать с каждого из других причинителей вреда долю выплаченного потерпевшему возмещения в размере, соответствующем степени вины этого причинителя вреда. При невозможности определить степень вины доли признаются равными.</w:t>
      </w:r>
    </w:p>
    <w:p>
      <w:pPr>
        <w:pStyle w:val="4"/>
        <w:spacing w:before="200"/>
        <w:ind w:firstLine="540"/>
        <w:jc w:val="both"/>
      </w:pPr>
      <w:bookmarkStart w:id="322" w:name="P4725"/>
      <w:bookmarkEnd w:id="322"/>
      <w:r>
        <w:rPr>
          <w:sz w:val="20"/>
        </w:rPr>
        <w:t>3. Российская Федерация, субъект Российской Федерации или муниципальное образование в случае возмещения ими вреда, причиненного судьей при осуществлении им правосудия, имеют право регресса к этому лицу, если его вина установлена приговором суда, вступившим в законную силу.</w:t>
      </w:r>
    </w:p>
    <w:p>
      <w:pPr>
        <w:pStyle w:val="4"/>
        <w:jc w:val="both"/>
      </w:pPr>
      <w:r>
        <w:rPr>
          <w:sz w:val="20"/>
        </w:rPr>
        <w:t xml:space="preserve">(п. 3 в ред. Федерального </w:t>
      </w:r>
      <w:r>
        <w:fldChar w:fldCharType="begin"/>
      </w:r>
      <w:r>
        <w:instrText xml:space="preserve"> HYPERLINK "https://login.consultant.ru/link/?req=doc&amp;base=RZB&amp;n=404446&amp;dst=100141" \h </w:instrText>
      </w:r>
      <w:r>
        <w:fldChar w:fldCharType="separate"/>
      </w:r>
      <w:r>
        <w:rPr>
          <w:color w:val="0000FF"/>
          <w:sz w:val="20"/>
        </w:rPr>
        <w:t>закона</w:t>
      </w:r>
      <w:r>
        <w:rPr>
          <w:color w:val="0000FF"/>
          <w:sz w:val="20"/>
        </w:rPr>
        <w:fldChar w:fldCharType="end"/>
      </w:r>
      <w:r>
        <w:rPr>
          <w:sz w:val="20"/>
        </w:rPr>
        <w:t xml:space="preserve"> от 21.11.2011 N 329-ФЗ)</w:t>
      </w:r>
    </w:p>
    <w:p>
      <w:pPr>
        <w:pStyle w:val="4"/>
        <w:spacing w:before="200"/>
        <w:ind w:firstLine="540"/>
        <w:jc w:val="both"/>
      </w:pPr>
      <w:r>
        <w:rPr>
          <w:sz w:val="20"/>
        </w:rPr>
        <w:t xml:space="preserve">3.1. Российская Федерация, субъект Российской Федерации или муниципальное образование в случае возмещения ими вреда по основаниям, предусмотренным </w:t>
      </w:r>
      <w:r>
        <w:fldChar w:fldCharType="begin"/>
      </w:r>
      <w:r>
        <w:instrText xml:space="preserve"> HYPERLINK \l "P4637" \h </w:instrText>
      </w:r>
      <w:r>
        <w:fldChar w:fldCharType="separate"/>
      </w:r>
      <w:r>
        <w:rPr>
          <w:color w:val="0000FF"/>
          <w:sz w:val="20"/>
        </w:rPr>
        <w:t>статьями 1069</w:t>
      </w:r>
      <w:r>
        <w:rPr>
          <w:color w:val="0000FF"/>
          <w:sz w:val="20"/>
        </w:rPr>
        <w:fldChar w:fldCharType="end"/>
      </w:r>
      <w:r>
        <w:rPr>
          <w:sz w:val="20"/>
        </w:rPr>
        <w:t xml:space="preserve"> и </w:t>
      </w:r>
      <w:r>
        <w:fldChar w:fldCharType="begin"/>
      </w:r>
      <w:r>
        <w:instrText xml:space="preserve"> HYPERLINK \l "P4643" \h </w:instrText>
      </w:r>
      <w:r>
        <w:fldChar w:fldCharType="separate"/>
      </w:r>
      <w:r>
        <w:rPr>
          <w:color w:val="0000FF"/>
          <w:sz w:val="20"/>
        </w:rPr>
        <w:t>1070</w:t>
      </w:r>
      <w:r>
        <w:rPr>
          <w:color w:val="0000FF"/>
          <w:sz w:val="20"/>
        </w:rPr>
        <w:fldChar w:fldCharType="end"/>
      </w:r>
      <w:r>
        <w:rPr>
          <w:sz w:val="20"/>
        </w:rPr>
        <w:t xml:space="preserve"> настоящего Кодекса, а также по решениям Европейского Суда по правам человека имеют право регресса к лицу, в связи с незаконными действиями (бездействием) которого произведено указанное возмещение.</w:t>
      </w:r>
    </w:p>
    <w:p>
      <w:pPr>
        <w:pStyle w:val="4"/>
        <w:jc w:val="both"/>
      </w:pPr>
      <w:r>
        <w:rPr>
          <w:sz w:val="20"/>
        </w:rPr>
        <w:t xml:space="preserve">(п. 3.1 введен Федеральным </w:t>
      </w:r>
      <w:r>
        <w:fldChar w:fldCharType="begin"/>
      </w:r>
      <w:r>
        <w:instrText xml:space="preserve"> HYPERLINK "https://login.consultant.ru/link/?req=doc&amp;base=RZB&amp;n=404446&amp;dst=100143" \h </w:instrText>
      </w:r>
      <w:r>
        <w:fldChar w:fldCharType="separate"/>
      </w:r>
      <w:r>
        <w:rPr>
          <w:color w:val="0000FF"/>
          <w:sz w:val="20"/>
        </w:rPr>
        <w:t>законом</w:t>
      </w:r>
      <w:r>
        <w:rPr>
          <w:color w:val="0000FF"/>
          <w:sz w:val="20"/>
        </w:rPr>
        <w:fldChar w:fldCharType="end"/>
      </w:r>
      <w:r>
        <w:rPr>
          <w:sz w:val="20"/>
        </w:rPr>
        <w:t xml:space="preserve"> от 21.11.2011 N 329-ФЗ)</w:t>
      </w:r>
    </w:p>
    <w:p>
      <w:pPr>
        <w:pStyle w:val="4"/>
        <w:spacing w:before="200"/>
        <w:ind w:firstLine="540"/>
        <w:jc w:val="both"/>
      </w:pPr>
      <w:r>
        <w:rPr>
          <w:sz w:val="20"/>
        </w:rPr>
        <w:t xml:space="preserve">4. Лица, возместившие вред по основаниям, указанным в </w:t>
      </w:r>
      <w:r>
        <w:fldChar w:fldCharType="begin"/>
      </w:r>
      <w:r>
        <w:instrText xml:space="preserve"> HYPERLINK \l "P4663" \h </w:instrText>
      </w:r>
      <w:r>
        <w:fldChar w:fldCharType="separate"/>
      </w:r>
      <w:r>
        <w:rPr>
          <w:color w:val="0000FF"/>
          <w:sz w:val="20"/>
        </w:rPr>
        <w:t>статьях 1073</w:t>
      </w:r>
      <w:r>
        <w:rPr>
          <w:color w:val="0000FF"/>
          <w:sz w:val="20"/>
        </w:rPr>
        <w:fldChar w:fldCharType="end"/>
      </w:r>
      <w:r>
        <w:rPr>
          <w:sz w:val="20"/>
        </w:rPr>
        <w:t xml:space="preserve"> - </w:t>
      </w:r>
      <w:r>
        <w:fldChar w:fldCharType="begin"/>
      </w:r>
      <w:r>
        <w:instrText xml:space="preserve"> HYPERLINK \l "P4687" \h </w:instrText>
      </w:r>
      <w:r>
        <w:fldChar w:fldCharType="separate"/>
      </w:r>
      <w:r>
        <w:rPr>
          <w:color w:val="0000FF"/>
          <w:sz w:val="20"/>
        </w:rPr>
        <w:t>1076</w:t>
      </w:r>
      <w:r>
        <w:rPr>
          <w:color w:val="0000FF"/>
          <w:sz w:val="20"/>
        </w:rPr>
        <w:fldChar w:fldCharType="end"/>
      </w:r>
      <w:r>
        <w:rPr>
          <w:sz w:val="20"/>
        </w:rPr>
        <w:t xml:space="preserve"> настоящего Кодекса, не имеют права регресса к лицу, причинившему вред.</w:t>
      </w:r>
    </w:p>
    <w:p>
      <w:pPr>
        <w:pStyle w:val="4"/>
        <w:jc w:val="both"/>
      </w:pPr>
    </w:p>
    <w:p>
      <w:pPr>
        <w:pStyle w:val="6"/>
        <w:ind w:firstLine="540"/>
        <w:jc w:val="both"/>
        <w:outlineLvl w:val="3"/>
      </w:pPr>
      <w:r>
        <w:rPr>
          <w:sz w:val="20"/>
        </w:rPr>
        <w:t>Статья 1082. Способы возмещения вреда</w:t>
      </w:r>
    </w:p>
    <w:p>
      <w:pPr>
        <w:pStyle w:val="4"/>
        <w:jc w:val="both"/>
      </w:pPr>
    </w:p>
    <w:p>
      <w:pPr>
        <w:pStyle w:val="4"/>
        <w:ind w:firstLine="540"/>
        <w:jc w:val="both"/>
      </w:pPr>
      <w:r>
        <w:rPr>
          <w:sz w:val="20"/>
        </w:rPr>
        <w:t xml:space="preserve">Удовлетворяя требование о возмещении вреда, суд в соответствии с обстоятельствами дела обязывает лицо, ответственное за причинение вреда, возместить вред в натуре (предоставить вещь того же рода и качества, исправить поврежденную вещь и т.п.) или возместить причиненные убытки </w:t>
      </w:r>
      <w:r>
        <w:fldChar w:fldCharType="begin"/>
      </w:r>
      <w:r>
        <w:instrText xml:space="preserve"> HYPERLINK "https://login.consultant.ru/link/?req=doc&amp;base=RZB&amp;n=471848&amp;dst=100093" \h </w:instrText>
      </w:r>
      <w:r>
        <w:fldChar w:fldCharType="separate"/>
      </w:r>
      <w:r>
        <w:rPr>
          <w:color w:val="0000FF"/>
          <w:sz w:val="20"/>
        </w:rPr>
        <w:t>(пункт 2 статьи 15)</w:t>
      </w:r>
      <w:r>
        <w:rPr>
          <w:color w:val="0000FF"/>
          <w:sz w:val="20"/>
        </w:rPr>
        <w:fldChar w:fldCharType="end"/>
      </w:r>
      <w:r>
        <w:rPr>
          <w:sz w:val="20"/>
        </w:rPr>
        <w:t>.</w:t>
      </w:r>
    </w:p>
    <w:p>
      <w:pPr>
        <w:pStyle w:val="4"/>
        <w:jc w:val="both"/>
      </w:pPr>
    </w:p>
    <w:p>
      <w:pPr>
        <w:pStyle w:val="6"/>
        <w:ind w:firstLine="540"/>
        <w:jc w:val="both"/>
        <w:outlineLvl w:val="3"/>
      </w:pPr>
      <w:r>
        <w:rPr>
          <w:sz w:val="20"/>
        </w:rPr>
        <w:t>Статья 1083. Учет вины потерпевшего и имущественного положения лица, причинившего вред</w:t>
      </w:r>
    </w:p>
    <w:p>
      <w:pPr>
        <w:pStyle w:val="4"/>
        <w:jc w:val="both"/>
      </w:pPr>
    </w:p>
    <w:p>
      <w:pPr>
        <w:pStyle w:val="4"/>
        <w:ind w:firstLine="540"/>
        <w:jc w:val="both"/>
      </w:pPr>
      <w:r>
        <w:rPr>
          <w:sz w:val="20"/>
        </w:rPr>
        <w:t>1. Вред, возникший вследствие умысла потерпевшего, возмещению не подлежит.</w:t>
      </w:r>
    </w:p>
    <w:p>
      <w:pPr>
        <w:pStyle w:val="4"/>
        <w:spacing w:before="200"/>
        <w:ind w:firstLine="540"/>
        <w:jc w:val="both"/>
      </w:pPr>
      <w:bookmarkStart w:id="323" w:name="P4738"/>
      <w:bookmarkEnd w:id="323"/>
      <w:r>
        <w:rPr>
          <w:sz w:val="20"/>
        </w:rPr>
        <w:t xml:space="preserve">2. Если </w:t>
      </w:r>
      <w:r>
        <w:fldChar w:fldCharType="begin"/>
      </w:r>
      <w:r>
        <w:instrText xml:space="preserve"> HYPERLINK "https://login.consultant.ru/link/?req=doc&amp;base=RZB&amp;n=96790&amp;dst=100054" \h </w:instrText>
      </w:r>
      <w:r>
        <w:fldChar w:fldCharType="separate"/>
      </w:r>
      <w:r>
        <w:rPr>
          <w:color w:val="0000FF"/>
          <w:sz w:val="20"/>
        </w:rPr>
        <w:t>грубая неосторожность</w:t>
      </w:r>
      <w:r>
        <w:rPr>
          <w:color w:val="0000FF"/>
          <w:sz w:val="20"/>
        </w:rPr>
        <w:fldChar w:fldCharType="end"/>
      </w:r>
      <w:r>
        <w:rPr>
          <w:sz w:val="20"/>
        </w:rPr>
        <w:t xml:space="preserve"> самого потерпевшего содействовала возникновению или увеличению вреда, в зависимости от степени вины потерпевшего и причинителя вреда размер возмещения должен быть уменьшен.</w:t>
      </w:r>
    </w:p>
    <w:p>
      <w:pPr>
        <w:pStyle w:val="4"/>
        <w:spacing w:before="200"/>
        <w:ind w:firstLine="540"/>
        <w:jc w:val="both"/>
      </w:pPr>
      <w:r>
        <w:rPr>
          <w:sz w:val="20"/>
        </w:rPr>
        <w:t>При грубой неосторожности потерпевшего и отсутствии вины причинителя вреда в случаях, когда его ответственность наступает независимо от вины, размер возмещения должен быть уменьшен или в возмещении вреда может быть отказано, если законом не предусмотрено иное. При причинении вреда жизни или здоровью гражданина отказ в возмещении вреда не допускается.</w:t>
      </w:r>
    </w:p>
    <w:p>
      <w:pPr>
        <w:pStyle w:val="4"/>
        <w:spacing w:before="200"/>
        <w:ind w:firstLine="540"/>
        <w:jc w:val="both"/>
      </w:pPr>
      <w:r>
        <w:rPr>
          <w:sz w:val="20"/>
        </w:rPr>
        <w:t xml:space="preserve">Вина потерпевшего не учитывается при возмещении дополнительных расходов </w:t>
      </w:r>
      <w:r>
        <w:fldChar w:fldCharType="begin"/>
      </w:r>
      <w:r>
        <w:instrText xml:space="preserve"> HYPERLINK \l "P4753" \h </w:instrText>
      </w:r>
      <w:r>
        <w:fldChar w:fldCharType="separate"/>
      </w:r>
      <w:r>
        <w:rPr>
          <w:color w:val="0000FF"/>
          <w:sz w:val="20"/>
        </w:rPr>
        <w:t>(пункт 1 статьи 1085)</w:t>
      </w:r>
      <w:r>
        <w:rPr>
          <w:color w:val="0000FF"/>
          <w:sz w:val="20"/>
        </w:rPr>
        <w:fldChar w:fldCharType="end"/>
      </w:r>
      <w:r>
        <w:rPr>
          <w:sz w:val="20"/>
        </w:rPr>
        <w:t xml:space="preserve">, при возмещении вреда в связи со смертью кормильца </w:t>
      </w:r>
      <w:r>
        <w:fldChar w:fldCharType="begin"/>
      </w:r>
      <w:r>
        <w:instrText xml:space="preserve"> HYPERLINK \l "P4798" \h </w:instrText>
      </w:r>
      <w:r>
        <w:fldChar w:fldCharType="separate"/>
      </w:r>
      <w:r>
        <w:rPr>
          <w:color w:val="0000FF"/>
          <w:sz w:val="20"/>
        </w:rPr>
        <w:t>(статья 1089)</w:t>
      </w:r>
      <w:r>
        <w:rPr>
          <w:color w:val="0000FF"/>
          <w:sz w:val="20"/>
        </w:rPr>
        <w:fldChar w:fldCharType="end"/>
      </w:r>
      <w:r>
        <w:rPr>
          <w:sz w:val="20"/>
        </w:rPr>
        <w:t xml:space="preserve">, а также при возмещении расходов на погребение </w:t>
      </w:r>
      <w:r>
        <w:fldChar w:fldCharType="begin"/>
      </w:r>
      <w:r>
        <w:instrText xml:space="preserve"> HYPERLINK \l "P4831" \h </w:instrText>
      </w:r>
      <w:r>
        <w:fldChar w:fldCharType="separate"/>
      </w:r>
      <w:r>
        <w:rPr>
          <w:color w:val="0000FF"/>
          <w:sz w:val="20"/>
        </w:rPr>
        <w:t>(статья 1094)</w:t>
      </w:r>
      <w:r>
        <w:rPr>
          <w:color w:val="0000FF"/>
          <w:sz w:val="20"/>
        </w:rPr>
        <w:fldChar w:fldCharType="end"/>
      </w:r>
      <w:r>
        <w:rPr>
          <w:sz w:val="20"/>
        </w:rPr>
        <w:t>.</w:t>
      </w:r>
    </w:p>
    <w:p>
      <w:pPr>
        <w:pStyle w:val="4"/>
        <w:spacing w:before="200"/>
        <w:ind w:firstLine="540"/>
        <w:jc w:val="both"/>
      </w:pPr>
      <w:bookmarkStart w:id="324" w:name="P4741"/>
      <w:bookmarkEnd w:id="324"/>
      <w:r>
        <w:rPr>
          <w:sz w:val="20"/>
        </w:rPr>
        <w:t>3. Суд может уменьшить размер возмещения вреда, причиненного гражданином, с учетом его имущественного положения, за исключением случаев, когда вред причинен действиями, совершенными умышленно.</w:t>
      </w:r>
    </w:p>
    <w:p>
      <w:pPr>
        <w:pStyle w:val="4"/>
        <w:jc w:val="both"/>
      </w:pPr>
    </w:p>
    <w:p>
      <w:pPr>
        <w:pStyle w:val="6"/>
        <w:jc w:val="center"/>
        <w:outlineLvl w:val="2"/>
      </w:pPr>
      <w:r>
        <w:rPr>
          <w:sz w:val="20"/>
        </w:rPr>
        <w:t>§ 2. Возмещение вреда, причиненного жизни или</w:t>
      </w:r>
    </w:p>
    <w:p>
      <w:pPr>
        <w:pStyle w:val="6"/>
        <w:jc w:val="center"/>
      </w:pPr>
      <w:r>
        <w:rPr>
          <w:sz w:val="20"/>
        </w:rPr>
        <w:t>здоровью гражданина</w:t>
      </w:r>
    </w:p>
    <w:p>
      <w:pPr>
        <w:pStyle w:val="4"/>
        <w:jc w:val="both"/>
      </w:pPr>
    </w:p>
    <w:p>
      <w:pPr>
        <w:pStyle w:val="6"/>
        <w:ind w:firstLine="540"/>
        <w:jc w:val="both"/>
        <w:outlineLvl w:val="3"/>
      </w:pPr>
      <w:r>
        <w:rPr>
          <w:sz w:val="20"/>
        </w:rPr>
        <w:t>Статья 1084. Возмещение вреда, причиненного жизни или здоровью гражданина при исполнении договорных либо иных обязательств</w:t>
      </w:r>
    </w:p>
    <w:p>
      <w:pPr>
        <w:pStyle w:val="4"/>
        <w:jc w:val="both"/>
      </w:pPr>
    </w:p>
    <w:p>
      <w:pPr>
        <w:pStyle w:val="4"/>
        <w:ind w:firstLine="540"/>
        <w:jc w:val="both"/>
      </w:pPr>
      <w:r>
        <w:rPr>
          <w:sz w:val="20"/>
        </w:rPr>
        <w:t xml:space="preserve">Вред, причиненный жизни или здоровью гражданина при исполнении договорных обязательств, а также при исполнении обязанностей военной службы, службы в полиции и других соответствующих обязанностей возмещается по правилам, предусмотренным настоящей </w:t>
      </w:r>
      <w:r>
        <w:fldChar w:fldCharType="begin"/>
      </w:r>
      <w:r>
        <w:instrText xml:space="preserve"> HYPERLINK \l "P4594" \h </w:instrText>
      </w:r>
      <w:r>
        <w:fldChar w:fldCharType="separate"/>
      </w:r>
      <w:r>
        <w:rPr>
          <w:color w:val="0000FF"/>
          <w:sz w:val="20"/>
        </w:rPr>
        <w:t>главой</w:t>
      </w:r>
      <w:r>
        <w:rPr>
          <w:color w:val="0000FF"/>
          <w:sz w:val="20"/>
        </w:rPr>
        <w:fldChar w:fldCharType="end"/>
      </w:r>
      <w:r>
        <w:rPr>
          <w:sz w:val="20"/>
        </w:rPr>
        <w:t>, если законом или договором не предусмотрен более высокий размер ответственности.</w:t>
      </w:r>
    </w:p>
    <w:p>
      <w:pPr>
        <w:pStyle w:val="4"/>
        <w:jc w:val="both"/>
      </w:pPr>
      <w:r>
        <w:rPr>
          <w:sz w:val="20"/>
        </w:rPr>
        <w:t xml:space="preserve">(в ред. Федерального </w:t>
      </w:r>
      <w:r>
        <w:fldChar w:fldCharType="begin"/>
      </w:r>
      <w:r>
        <w:instrText xml:space="preserve"> HYPERLINK "https://login.consultant.ru/link/?req=doc&amp;base=RZB&amp;n=201254&amp;dst=100110" \h </w:instrText>
      </w:r>
      <w:r>
        <w:fldChar w:fldCharType="separate"/>
      </w:r>
      <w:r>
        <w:rPr>
          <w:color w:val="0000FF"/>
          <w:sz w:val="20"/>
        </w:rPr>
        <w:t>закона</w:t>
      </w:r>
      <w:r>
        <w:rPr>
          <w:color w:val="0000FF"/>
          <w:sz w:val="20"/>
        </w:rPr>
        <w:fldChar w:fldCharType="end"/>
      </w:r>
      <w:r>
        <w:rPr>
          <w:sz w:val="20"/>
        </w:rPr>
        <w:t xml:space="preserve"> от 07.02.2011 N 4-ФЗ)</w:t>
      </w:r>
    </w:p>
    <w:p>
      <w:pPr>
        <w:pStyle w:val="4"/>
        <w:jc w:val="both"/>
      </w:pPr>
    </w:p>
    <w:p>
      <w:pPr>
        <w:pStyle w:val="6"/>
        <w:ind w:firstLine="540"/>
        <w:jc w:val="both"/>
        <w:outlineLvl w:val="3"/>
      </w:pPr>
      <w:r>
        <w:rPr>
          <w:sz w:val="20"/>
        </w:rPr>
        <w:t>Статья 1085. Объем и характер возмещения вреда, причиненного повреждением здоровья</w:t>
      </w:r>
    </w:p>
    <w:p>
      <w:pPr>
        <w:pStyle w:val="4"/>
        <w:jc w:val="both"/>
      </w:pPr>
    </w:p>
    <w:p>
      <w:pPr>
        <w:pStyle w:val="4"/>
        <w:ind w:firstLine="540"/>
        <w:jc w:val="both"/>
      </w:pPr>
      <w:bookmarkStart w:id="325" w:name="P4753"/>
      <w:bookmarkEnd w:id="325"/>
      <w:r>
        <w:rPr>
          <w:sz w:val="20"/>
        </w:rPr>
        <w:t>1. При причинении гражданину увечья или ином повреждении его здоровья возмещению подлежит утраченный потерпевшим заработок (</w:t>
      </w:r>
      <w:r>
        <w:fldChar w:fldCharType="begin"/>
      </w:r>
      <w:r>
        <w:instrText xml:space="preserve"> HYPERLINK "https://login.consultant.ru/link/?req=doc&amp;base=RZB&amp;n=96790&amp;dst=100083" \h </w:instrText>
      </w:r>
      <w:r>
        <w:fldChar w:fldCharType="separate"/>
      </w:r>
      <w:r>
        <w:rPr>
          <w:color w:val="0000FF"/>
          <w:sz w:val="20"/>
        </w:rPr>
        <w:t>доход</w:t>
      </w:r>
      <w:r>
        <w:rPr>
          <w:color w:val="0000FF"/>
          <w:sz w:val="20"/>
        </w:rPr>
        <w:fldChar w:fldCharType="end"/>
      </w:r>
      <w:r>
        <w:rPr>
          <w:sz w:val="20"/>
        </w:rPr>
        <w:t>), который он имел либо определенно мог иметь, а также дополнительно понесенные расходы, вызванные повреждением здоровья, в том числе расходы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 подготовку к другой профессии, если установлено, что потерпевший нуждается в этих видах помощи и ухода и не имеет права на их бесплатное получение.</w:t>
      </w:r>
    </w:p>
    <w:p>
      <w:pPr>
        <w:pStyle w:val="4"/>
        <w:spacing w:before="200"/>
        <w:ind w:firstLine="540"/>
        <w:jc w:val="both"/>
      </w:pPr>
      <w:r>
        <w:rPr>
          <w:sz w:val="20"/>
        </w:rPr>
        <w:t>2. При определении утраченного заработка (дохода) пенсия по инвалидности, назначенная потерпевшему в связи с увечьем или иным повреждением здоровья, а равно другие пенсии, пособия и иные подобные выплаты, назначенные как до, так и после причинения вреда здоровью, не принимаются во внимание и не влекут уменьшения размера возмещения вреда (не засчитываются в счет возмещения вреда). В счет возмещения вреда не засчитывается также заработок (доход), получаемый потерпевшим после повреждения здоровья.</w:t>
      </w:r>
    </w:p>
    <w:p>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both"/>
            </w:pPr>
            <w:r>
              <w:rPr>
                <w:color w:val="392C69"/>
                <w:sz w:val="20"/>
              </w:rPr>
              <w:t>КонсультантПлюс: примечание.</w:t>
            </w:r>
          </w:p>
          <w:p>
            <w:pPr>
              <w:pStyle w:val="4"/>
              <w:jc w:val="both"/>
            </w:pPr>
            <w:r>
              <w:rPr>
                <w:color w:val="392C69"/>
                <w:sz w:val="20"/>
              </w:rPr>
              <w:t xml:space="preserve">О выявлении конституционно-правового смысла п. 3 ст. 1085 см. </w:t>
            </w:r>
            <w:r>
              <w:fldChar w:fldCharType="begin"/>
            </w:r>
            <w:r>
              <w:instrText xml:space="preserve"> HYPERLINK "https://login.consultant.ru/link/?req=doc&amp;base=RZB&amp;n=327691&amp;dst=100070" \h </w:instrText>
            </w:r>
            <w:r>
              <w:fldChar w:fldCharType="separate"/>
            </w:r>
            <w:r>
              <w:rPr>
                <w:color w:val="0000FF"/>
                <w:sz w:val="20"/>
              </w:rPr>
              <w:t>Постановление</w:t>
            </w:r>
            <w:r>
              <w:rPr>
                <w:color w:val="0000FF"/>
                <w:sz w:val="20"/>
              </w:rPr>
              <w:fldChar w:fldCharType="end"/>
            </w:r>
            <w:r>
              <w:rPr>
                <w:color w:val="392C69"/>
                <w:sz w:val="20"/>
              </w:rPr>
              <w:t xml:space="preserve"> КС от 25.06.2019 N 25-П.</w:t>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4"/>
        <w:spacing w:before="260"/>
        <w:ind w:firstLine="540"/>
        <w:jc w:val="both"/>
      </w:pPr>
      <w:r>
        <w:rPr>
          <w:sz w:val="20"/>
        </w:rPr>
        <w:t>3. Объем и размер возмещения вреда, причитающегося потерпевшему в соответствии с настоящей статьей, могут быть увеличены законом или договором.</w:t>
      </w:r>
    </w:p>
    <w:p>
      <w:pPr>
        <w:pStyle w:val="4"/>
        <w:jc w:val="both"/>
      </w:pPr>
    </w:p>
    <w:p>
      <w:pPr>
        <w:pStyle w:val="6"/>
        <w:ind w:firstLine="540"/>
        <w:jc w:val="both"/>
        <w:outlineLvl w:val="3"/>
      </w:pPr>
      <w:bookmarkStart w:id="326" w:name="P4759"/>
      <w:bookmarkEnd w:id="326"/>
      <w:r>
        <w:rPr>
          <w:sz w:val="20"/>
        </w:rPr>
        <w:t>Статья 1086. Определение заработка (дохода), утраченного в результате повреждения здоровья</w:t>
      </w:r>
    </w:p>
    <w:p>
      <w:pPr>
        <w:pStyle w:val="4"/>
        <w:jc w:val="both"/>
      </w:pPr>
    </w:p>
    <w:p>
      <w:pPr>
        <w:pStyle w:val="4"/>
        <w:ind w:firstLine="540"/>
        <w:jc w:val="both"/>
      </w:pPr>
      <w:r>
        <w:rPr>
          <w:sz w:val="20"/>
        </w:rPr>
        <w:t>1. Размер подлежащего возмещению утраченного потерпевшим заработка (дохода) определяется в процентах к его среднему месячному заработку (доходу) до увечья или иного повреждения здоровья либо до утраты им трудоспособности, соответствующих степени утраты потерпевшим профессиональной трудоспособности, а при отсутствии профессиональной трудоспособности - степени утраты общей трудоспособности.</w:t>
      </w:r>
    </w:p>
    <w:p>
      <w:pPr>
        <w:pStyle w:val="4"/>
        <w:spacing w:before="200"/>
        <w:ind w:firstLine="540"/>
        <w:jc w:val="both"/>
      </w:pPr>
      <w:r>
        <w:rPr>
          <w:sz w:val="20"/>
        </w:rPr>
        <w:t>2. В состав утраченного заработка (дохода) потерпевшего включаются все виды оплаты его труда по трудовым и гражданско-правовым договорам как по месту основной работы, так и по совместительству, облагаемые подоходным налогом. Не учитываются выплаты единовременного характера, в частности компенсация за неиспользованный отпуск и выходное пособие при увольнении. За период временной нетрудоспособности или отпуска по беременности и родам учитывается выплаченное пособие. Доходы от предпринимательской деятельности, а также авторский гонорар включаются в состав утраченного заработка, при этом доходы от предпринимательской деятельности включаются на основании данных налоговой инспекции.</w:t>
      </w:r>
    </w:p>
    <w:p>
      <w:pPr>
        <w:pStyle w:val="4"/>
        <w:spacing w:before="200"/>
        <w:ind w:firstLine="540"/>
        <w:jc w:val="both"/>
      </w:pPr>
      <w:r>
        <w:rPr>
          <w:sz w:val="20"/>
        </w:rPr>
        <w:t>Все виды заработка (дохода) учитываются в суммах, начисленных до удержания налогов.</w:t>
      </w:r>
    </w:p>
    <w:p>
      <w:pPr>
        <w:pStyle w:val="4"/>
        <w:spacing w:before="200"/>
        <w:ind w:firstLine="540"/>
        <w:jc w:val="both"/>
      </w:pPr>
      <w:r>
        <w:rPr>
          <w:sz w:val="20"/>
        </w:rPr>
        <w:t>3. Среднемесячный заработок (доход) потерпевшего подсчитывается путем деления общей суммы его заработка (дохода) за двенадцать месяцев работы, предшествовавших повреждению здоровья, на двенадцать. В случае, когда потерпевший ко времени причинения вреда работал менее двенадцати месяцев, среднемесячный заработок (доход) подсчитывается путем деления общей суммы заработка (дохода) за фактически проработанное число месяцев, предшествовавших повреждению здоровья, на число этих месяцев.</w:t>
      </w:r>
    </w:p>
    <w:p>
      <w:pPr>
        <w:pStyle w:val="4"/>
        <w:spacing w:before="200"/>
        <w:ind w:firstLine="540"/>
        <w:jc w:val="both"/>
      </w:pPr>
      <w:r>
        <w:rPr>
          <w:sz w:val="20"/>
        </w:rPr>
        <w:t>Не полностью проработанные потерпевшим месяцы по его желанию заменяются предшествующими полностью проработанными месяцами либо исключаются из подсчета при невозможности их замены.</w:t>
      </w:r>
    </w:p>
    <w:p>
      <w:pPr>
        <w:pStyle w:val="4"/>
        <w:spacing w:before="200"/>
        <w:ind w:firstLine="540"/>
        <w:jc w:val="both"/>
      </w:pPr>
      <w:r>
        <w:rPr>
          <w:sz w:val="20"/>
        </w:rPr>
        <w:t xml:space="preserve">4. В случае, когда </w:t>
      </w:r>
      <w:r>
        <w:fldChar w:fldCharType="begin"/>
      </w:r>
      <w:r>
        <w:instrText xml:space="preserve"> HYPERLINK "https://login.consultant.ru/link/?req=doc&amp;base=RZB&amp;n=96790&amp;dst=100091" \h </w:instrText>
      </w:r>
      <w:r>
        <w:fldChar w:fldCharType="separate"/>
      </w:r>
      <w:r>
        <w:rPr>
          <w:color w:val="0000FF"/>
          <w:sz w:val="20"/>
        </w:rPr>
        <w:t>потерпевший</w:t>
      </w:r>
      <w:r>
        <w:rPr>
          <w:color w:val="0000FF"/>
          <w:sz w:val="20"/>
        </w:rPr>
        <w:fldChar w:fldCharType="end"/>
      </w:r>
      <w:r>
        <w:rPr>
          <w:sz w:val="20"/>
        </w:rPr>
        <w:t xml:space="preserve"> на момент причинения вреда не работал, учитывается по его желанию заработок до увольнения либо обычный размер вознаграждения работника его квалификации в данной местности, но не менее установленной в соответствии с законом величины </w:t>
      </w:r>
      <w:r>
        <w:fldChar w:fldCharType="begin"/>
      </w:r>
      <w:r>
        <w:instrText xml:space="preserve"> HYPERLINK "https://login.consultant.ru/link/?req=doc&amp;base=RZB&amp;n=33936" \h </w:instrText>
      </w:r>
      <w:r>
        <w:fldChar w:fldCharType="separate"/>
      </w:r>
      <w:r>
        <w:rPr>
          <w:color w:val="0000FF"/>
          <w:sz w:val="20"/>
        </w:rPr>
        <w:t>прожиточного минимума</w:t>
      </w:r>
      <w:r>
        <w:rPr>
          <w:color w:val="0000FF"/>
          <w:sz w:val="20"/>
        </w:rPr>
        <w:fldChar w:fldCharType="end"/>
      </w:r>
      <w:r>
        <w:rPr>
          <w:sz w:val="20"/>
        </w:rPr>
        <w:t xml:space="preserve"> трудоспособного населения в целом по Российской Федерации.</w:t>
      </w:r>
    </w:p>
    <w:p>
      <w:pPr>
        <w:pStyle w:val="4"/>
        <w:jc w:val="both"/>
      </w:pPr>
      <w:r>
        <w:rPr>
          <w:sz w:val="20"/>
        </w:rPr>
        <w:t xml:space="preserve">(в ред. Федерального </w:t>
      </w:r>
      <w:r>
        <w:fldChar w:fldCharType="begin"/>
      </w:r>
      <w:r>
        <w:instrText xml:space="preserve"> HYPERLINK "https://login.consultant.ru/link/?req=doc&amp;base=RZB&amp;n=39734&amp;dst=100010" \h </w:instrText>
      </w:r>
      <w:r>
        <w:fldChar w:fldCharType="separate"/>
      </w:r>
      <w:r>
        <w:rPr>
          <w:color w:val="0000FF"/>
          <w:sz w:val="20"/>
        </w:rPr>
        <w:t>закона</w:t>
      </w:r>
      <w:r>
        <w:rPr>
          <w:color w:val="0000FF"/>
          <w:sz w:val="20"/>
        </w:rPr>
        <w:fldChar w:fldCharType="end"/>
      </w:r>
      <w:r>
        <w:rPr>
          <w:sz w:val="20"/>
        </w:rPr>
        <w:t xml:space="preserve"> от 26.11.2002 N 152-ФЗ)</w:t>
      </w:r>
    </w:p>
    <w:p>
      <w:pPr>
        <w:pStyle w:val="4"/>
        <w:spacing w:before="200"/>
        <w:ind w:firstLine="540"/>
        <w:jc w:val="both"/>
      </w:pPr>
      <w:r>
        <w:rPr>
          <w:sz w:val="20"/>
        </w:rPr>
        <w:t>5. Если в заработке (доходе) потерпевшего произошли до причинения ему увечья или иного повреждения здоровья устойчивые изменения, улучшающие его имущественное положение (повышена заработная плата по занимаемой должности, он переведен на более высокооплачиваемую работу, поступил на работу после получения образования по очной форме обучения и в других случаях, когда доказана устойчивость изменения или возможности изменения оплаты труда потерпевшего), при определении его среднемесячного заработка (дохода) учитывается только заработок (доход), который он получил или должен был получить после соответствующего изменения.</w:t>
      </w:r>
    </w:p>
    <w:p>
      <w:pPr>
        <w:pStyle w:val="4"/>
        <w:jc w:val="both"/>
      </w:pPr>
      <w:r>
        <w:rPr>
          <w:sz w:val="20"/>
        </w:rPr>
        <w:t xml:space="preserve">(в ред. Федерального </w:t>
      </w:r>
      <w:r>
        <w:fldChar w:fldCharType="begin"/>
      </w:r>
      <w:r>
        <w:instrText xml:space="preserve"> HYPERLINK "https://login.consultant.ru/link/?req=doc&amp;base=RZB&amp;n=464272&amp;dst=100467" \h </w:instrText>
      </w:r>
      <w:r>
        <w:fldChar w:fldCharType="separate"/>
      </w:r>
      <w:r>
        <w:rPr>
          <w:color w:val="0000FF"/>
          <w:sz w:val="20"/>
        </w:rPr>
        <w:t>закона</w:t>
      </w:r>
      <w:r>
        <w:rPr>
          <w:color w:val="0000FF"/>
          <w:sz w:val="20"/>
        </w:rPr>
        <w:fldChar w:fldCharType="end"/>
      </w:r>
      <w:r>
        <w:rPr>
          <w:sz w:val="20"/>
        </w:rPr>
        <w:t xml:space="preserve"> от 02.07.2013 N 185-ФЗ)</w:t>
      </w:r>
    </w:p>
    <w:p>
      <w:pPr>
        <w:pStyle w:val="4"/>
        <w:jc w:val="both"/>
      </w:pPr>
    </w:p>
    <w:p>
      <w:pPr>
        <w:pStyle w:val="6"/>
        <w:ind w:firstLine="540"/>
        <w:jc w:val="both"/>
        <w:outlineLvl w:val="3"/>
      </w:pPr>
      <w:r>
        <w:rPr>
          <w:sz w:val="20"/>
        </w:rPr>
        <w:t>Статья 1087. Возмещение вреда при повреждении здоровья лица, не достигшего совершеннолетия</w:t>
      </w:r>
    </w:p>
    <w:p>
      <w:pPr>
        <w:pStyle w:val="4"/>
        <w:jc w:val="both"/>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both"/>
            </w:pPr>
            <w:r>
              <w:rPr>
                <w:color w:val="392C69"/>
                <w:sz w:val="20"/>
              </w:rPr>
              <w:t>КонсультантПлюс: примечание.</w:t>
            </w:r>
          </w:p>
          <w:p>
            <w:pPr>
              <w:pStyle w:val="4"/>
              <w:jc w:val="both"/>
            </w:pPr>
            <w:r>
              <w:rPr>
                <w:color w:val="392C69"/>
                <w:sz w:val="20"/>
              </w:rPr>
              <w:t xml:space="preserve">О выявлении конституционно-правового смысла п. 1 ст. 1087 см. </w:t>
            </w:r>
            <w:r>
              <w:fldChar w:fldCharType="begin"/>
            </w:r>
            <w:r>
              <w:instrText xml:space="preserve"> HYPERLINK "https://login.consultant.ru/link/?req=doc&amp;base=RZB&amp;n=327691&amp;dst=100070" \h </w:instrText>
            </w:r>
            <w:r>
              <w:fldChar w:fldCharType="separate"/>
            </w:r>
            <w:r>
              <w:rPr>
                <w:color w:val="0000FF"/>
                <w:sz w:val="20"/>
              </w:rPr>
              <w:t>Постановление</w:t>
            </w:r>
            <w:r>
              <w:rPr>
                <w:color w:val="0000FF"/>
                <w:sz w:val="20"/>
              </w:rPr>
              <w:fldChar w:fldCharType="end"/>
            </w:r>
            <w:r>
              <w:rPr>
                <w:color w:val="392C69"/>
                <w:sz w:val="20"/>
              </w:rPr>
              <w:t xml:space="preserve"> КС от 25.06.2019 N 25-П.</w:t>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4"/>
        <w:spacing w:before="260"/>
        <w:ind w:firstLine="540"/>
        <w:jc w:val="both"/>
      </w:pPr>
      <w:r>
        <w:rPr>
          <w:sz w:val="20"/>
        </w:rPr>
        <w:t xml:space="preserve">1. В случае увечья или иного повреждения здоровья несовершеннолетнего, не достигшего четырнадцати лет (малолетнего) и не имеющего заработка (дохода), лицо, ответственное за причиненный вред, обязано возместить </w:t>
      </w:r>
      <w:r>
        <w:fldChar w:fldCharType="begin"/>
      </w:r>
      <w:r>
        <w:instrText xml:space="preserve"> HYPERLINK "https://login.consultant.ru/link/?req=doc&amp;base=RZB&amp;n=96790&amp;dst=100095" \h </w:instrText>
      </w:r>
      <w:r>
        <w:fldChar w:fldCharType="separate"/>
      </w:r>
      <w:r>
        <w:rPr>
          <w:color w:val="0000FF"/>
          <w:sz w:val="20"/>
        </w:rPr>
        <w:t>расходы</w:t>
      </w:r>
      <w:r>
        <w:rPr>
          <w:color w:val="0000FF"/>
          <w:sz w:val="20"/>
        </w:rPr>
        <w:fldChar w:fldCharType="end"/>
      </w:r>
      <w:r>
        <w:rPr>
          <w:sz w:val="20"/>
        </w:rPr>
        <w:t>, вызванные повреждением здоровья.</w:t>
      </w:r>
    </w:p>
    <w:p>
      <w:pPr>
        <w:pStyle w:val="4"/>
        <w:spacing w:before="200"/>
        <w:ind w:firstLine="540"/>
        <w:jc w:val="both"/>
      </w:pPr>
      <w:r>
        <w:rPr>
          <w:sz w:val="20"/>
        </w:rPr>
        <w:t xml:space="preserve">2. По достижении малолетним потерпевшим четырнадцати лет, а также в случае причинения вреда несовершеннолетнему в возрасте от четырнадцати до восемнадцати лет, не имеющему заработка (дохода), лицо, ответственное за причиненный вред, обязано возместить потерпевшему помимо расходов, вызванных повреждением здоровья, также вред, связанный с утратой или уменьшением его трудоспособности, исходя из установленной в соответствии с законом величины </w:t>
      </w:r>
      <w:r>
        <w:fldChar w:fldCharType="begin"/>
      </w:r>
      <w:r>
        <w:instrText xml:space="preserve"> HYPERLINK "https://login.consultant.ru/link/?req=doc&amp;base=RZB&amp;n=33936" \h </w:instrText>
      </w:r>
      <w:r>
        <w:fldChar w:fldCharType="separate"/>
      </w:r>
      <w:r>
        <w:rPr>
          <w:color w:val="0000FF"/>
          <w:sz w:val="20"/>
        </w:rPr>
        <w:t>прожиточного минимума</w:t>
      </w:r>
      <w:r>
        <w:rPr>
          <w:color w:val="0000FF"/>
          <w:sz w:val="20"/>
        </w:rPr>
        <w:fldChar w:fldCharType="end"/>
      </w:r>
      <w:r>
        <w:rPr>
          <w:sz w:val="20"/>
        </w:rPr>
        <w:t xml:space="preserve"> трудоспособного населения в целом по Российской Федерации.</w:t>
      </w:r>
    </w:p>
    <w:p>
      <w:pPr>
        <w:pStyle w:val="4"/>
        <w:jc w:val="both"/>
      </w:pPr>
      <w:r>
        <w:rPr>
          <w:sz w:val="20"/>
        </w:rPr>
        <w:t xml:space="preserve">(в ред. Федерального </w:t>
      </w:r>
      <w:r>
        <w:fldChar w:fldCharType="begin"/>
      </w:r>
      <w:r>
        <w:instrText xml:space="preserve"> HYPERLINK "https://login.consultant.ru/link/?req=doc&amp;base=RZB&amp;n=39734&amp;dst=100011" \h </w:instrText>
      </w:r>
      <w:r>
        <w:fldChar w:fldCharType="separate"/>
      </w:r>
      <w:r>
        <w:rPr>
          <w:color w:val="0000FF"/>
          <w:sz w:val="20"/>
        </w:rPr>
        <w:t>закона</w:t>
      </w:r>
      <w:r>
        <w:rPr>
          <w:color w:val="0000FF"/>
          <w:sz w:val="20"/>
        </w:rPr>
        <w:fldChar w:fldCharType="end"/>
      </w:r>
      <w:r>
        <w:rPr>
          <w:sz w:val="20"/>
        </w:rPr>
        <w:t xml:space="preserve"> от 26.11.2002 N 152-ФЗ)</w:t>
      </w:r>
    </w:p>
    <w:p>
      <w:pPr>
        <w:pStyle w:val="4"/>
        <w:spacing w:before="200"/>
        <w:ind w:firstLine="540"/>
        <w:jc w:val="both"/>
      </w:pPr>
      <w:r>
        <w:rPr>
          <w:sz w:val="20"/>
        </w:rPr>
        <w:t>3. Если ко времени повреждения его здоровья несовершеннолетний имел заработок, то вред возмещается исходя из размера этого заработка, но не ниже установленной в соответствии с законом величины прожиточного минимума трудоспособного населения в целом по Российской Федерации.</w:t>
      </w:r>
    </w:p>
    <w:p>
      <w:pPr>
        <w:pStyle w:val="4"/>
        <w:jc w:val="both"/>
      </w:pPr>
      <w:r>
        <w:rPr>
          <w:sz w:val="20"/>
        </w:rPr>
        <w:t xml:space="preserve">(в ред. Федерального </w:t>
      </w:r>
      <w:r>
        <w:fldChar w:fldCharType="begin"/>
      </w:r>
      <w:r>
        <w:instrText xml:space="preserve"> HYPERLINK "https://login.consultant.ru/link/?req=doc&amp;base=RZB&amp;n=39734&amp;dst=100011" \h </w:instrText>
      </w:r>
      <w:r>
        <w:fldChar w:fldCharType="separate"/>
      </w:r>
      <w:r>
        <w:rPr>
          <w:color w:val="0000FF"/>
          <w:sz w:val="20"/>
        </w:rPr>
        <w:t>закона</w:t>
      </w:r>
      <w:r>
        <w:rPr>
          <w:color w:val="0000FF"/>
          <w:sz w:val="20"/>
        </w:rPr>
        <w:fldChar w:fldCharType="end"/>
      </w:r>
      <w:r>
        <w:rPr>
          <w:sz w:val="20"/>
        </w:rPr>
        <w:t xml:space="preserve"> от 26.11.2002 N 152-ФЗ)</w:t>
      </w:r>
    </w:p>
    <w:p>
      <w:pPr>
        <w:pStyle w:val="4"/>
        <w:spacing w:before="200"/>
        <w:ind w:firstLine="540"/>
        <w:jc w:val="both"/>
      </w:pPr>
      <w:r>
        <w:rPr>
          <w:sz w:val="20"/>
        </w:rPr>
        <w:t>4. После начала трудовой деятельности несовершеннолетний, здоровью которого был ранее причинен вред, вправе требовать увеличения размера возмещения вреда исходя из получаемого им заработка, но не ниже размера вознаграждения, установленного по занимаемой им должности, или заработка работника той же квалификации по месту его работы.</w:t>
      </w:r>
    </w:p>
    <w:p>
      <w:pPr>
        <w:pStyle w:val="4"/>
        <w:jc w:val="both"/>
      </w:pPr>
    </w:p>
    <w:p>
      <w:pPr>
        <w:pStyle w:val="6"/>
        <w:ind w:firstLine="540"/>
        <w:jc w:val="both"/>
        <w:outlineLvl w:val="3"/>
      </w:pPr>
      <w:r>
        <w:rPr>
          <w:sz w:val="20"/>
        </w:rPr>
        <w:t>Статья 1088. Возмещение вреда лицам, понесшим ущерб в результате смерти кормильца</w:t>
      </w:r>
    </w:p>
    <w:p>
      <w:pPr>
        <w:pStyle w:val="4"/>
        <w:jc w:val="both"/>
      </w:pPr>
    </w:p>
    <w:p>
      <w:pPr>
        <w:pStyle w:val="4"/>
        <w:ind w:firstLine="540"/>
        <w:jc w:val="both"/>
      </w:pPr>
      <w:r>
        <w:rPr>
          <w:sz w:val="20"/>
        </w:rPr>
        <w:t>1. В случае смерти потерпевшего (кормильца) право на возмещение вреда имеют:</w:t>
      </w:r>
    </w:p>
    <w:p>
      <w:pPr>
        <w:pStyle w:val="4"/>
        <w:spacing w:before="200"/>
        <w:ind w:firstLine="540"/>
        <w:jc w:val="both"/>
      </w:pPr>
      <w:r>
        <w:fldChar w:fldCharType="begin"/>
      </w:r>
      <w:r>
        <w:instrText xml:space="preserve"> HYPERLINK "https://login.consultant.ru/link/?req=doc&amp;base=RZB&amp;n=96790&amp;dst=100108" \h </w:instrText>
      </w:r>
      <w:r>
        <w:fldChar w:fldCharType="separate"/>
      </w:r>
      <w:r>
        <w:rPr>
          <w:color w:val="0000FF"/>
          <w:sz w:val="20"/>
        </w:rPr>
        <w:t>нетрудоспособные</w:t>
      </w:r>
      <w:r>
        <w:rPr>
          <w:color w:val="0000FF"/>
          <w:sz w:val="20"/>
        </w:rPr>
        <w:fldChar w:fldCharType="end"/>
      </w:r>
      <w:r>
        <w:rPr>
          <w:sz w:val="20"/>
        </w:rPr>
        <w:t xml:space="preserve"> лица, состоявшие на </w:t>
      </w:r>
      <w:r>
        <w:fldChar w:fldCharType="begin"/>
      </w:r>
      <w:r>
        <w:instrText xml:space="preserve"> HYPERLINK "https://login.consultant.ru/link/?req=doc&amp;base=RZB&amp;n=96790&amp;dst=100112" \h </w:instrText>
      </w:r>
      <w:r>
        <w:fldChar w:fldCharType="separate"/>
      </w:r>
      <w:r>
        <w:rPr>
          <w:color w:val="0000FF"/>
          <w:sz w:val="20"/>
        </w:rPr>
        <w:t>иждивении</w:t>
      </w:r>
      <w:r>
        <w:rPr>
          <w:color w:val="0000FF"/>
          <w:sz w:val="20"/>
        </w:rPr>
        <w:fldChar w:fldCharType="end"/>
      </w:r>
      <w:r>
        <w:rPr>
          <w:sz w:val="20"/>
        </w:rPr>
        <w:t xml:space="preserve"> умершего или имевшие ко дню его смерти право на получение от него содержания;</w:t>
      </w:r>
    </w:p>
    <w:p>
      <w:pPr>
        <w:pStyle w:val="4"/>
        <w:spacing w:before="200"/>
        <w:ind w:firstLine="540"/>
        <w:jc w:val="both"/>
      </w:pPr>
      <w:r>
        <w:rPr>
          <w:sz w:val="20"/>
        </w:rPr>
        <w:t>ребенок умершего, родившийся после его смерти;</w:t>
      </w:r>
    </w:p>
    <w:p>
      <w:pPr>
        <w:pStyle w:val="4"/>
        <w:spacing w:before="200"/>
        <w:ind w:firstLine="540"/>
        <w:jc w:val="both"/>
      </w:pPr>
      <w:r>
        <w:rPr>
          <w:sz w:val="20"/>
        </w:rPr>
        <w:t>один из родителей, супруг либо другой член семьи независимо от его трудоспособности, который не работает и занят уходом за находившимися на иждивении умершего его детьми, внуками, братьями и сестрами, не достигшими четырнадцати лет либо хотя и достигшими указанного возраста, но по заключению медицинских органов нуждающимися по состоянию здоровья в постороннем уходе;</w:t>
      </w:r>
    </w:p>
    <w:p>
      <w:pPr>
        <w:pStyle w:val="4"/>
        <w:spacing w:before="200"/>
        <w:ind w:firstLine="540"/>
        <w:jc w:val="both"/>
      </w:pPr>
      <w:r>
        <w:rPr>
          <w:sz w:val="20"/>
        </w:rPr>
        <w:t>лица, состоявшие на иждивении умершего и ставшие нетрудоспособными в течение пяти лет после его смерти.</w:t>
      </w:r>
    </w:p>
    <w:p>
      <w:pPr>
        <w:pStyle w:val="4"/>
        <w:spacing w:before="200"/>
        <w:ind w:firstLine="540"/>
        <w:jc w:val="both"/>
      </w:pPr>
      <w:r>
        <w:rPr>
          <w:sz w:val="20"/>
        </w:rPr>
        <w:t>Один из родителей, супруг либо другой член семьи, не работающий и занятый уходом за детьми, внуками, братьями и сестрами умершего и ставший нетрудоспособным в период осуществления ухода, сохраняет право на возмещение вреда после окончания ухода за этими лицами.</w:t>
      </w:r>
    </w:p>
    <w:p>
      <w:pPr>
        <w:pStyle w:val="4"/>
        <w:spacing w:before="200"/>
        <w:ind w:firstLine="540"/>
        <w:jc w:val="both"/>
      </w:pPr>
      <w:r>
        <w:rPr>
          <w:sz w:val="20"/>
        </w:rPr>
        <w:t>2. Вред возмещается:</w:t>
      </w:r>
    </w:p>
    <w:p>
      <w:pPr>
        <w:pStyle w:val="4"/>
        <w:spacing w:before="200"/>
        <w:ind w:firstLine="540"/>
        <w:jc w:val="both"/>
      </w:pPr>
      <w:r>
        <w:rPr>
          <w:sz w:val="20"/>
        </w:rPr>
        <w:t>несовершеннолетним - до достижения восемнадцати лет;</w:t>
      </w:r>
    </w:p>
    <w:p>
      <w:pPr>
        <w:pStyle w:val="4"/>
        <w:spacing w:before="200"/>
        <w:ind w:firstLine="540"/>
        <w:jc w:val="both"/>
      </w:pPr>
      <w:r>
        <w:rPr>
          <w:sz w:val="20"/>
        </w:rPr>
        <w:t>обучающимся старше восемнадцати лет - до получения образования по очной форме обучения, но не более чем до двадцати трех лет;</w:t>
      </w:r>
    </w:p>
    <w:p>
      <w:pPr>
        <w:pStyle w:val="4"/>
        <w:jc w:val="both"/>
      </w:pPr>
      <w:r>
        <w:rPr>
          <w:sz w:val="20"/>
        </w:rPr>
        <w:t xml:space="preserve">(в ред. Федерального </w:t>
      </w:r>
      <w:r>
        <w:fldChar w:fldCharType="begin"/>
      </w:r>
      <w:r>
        <w:instrText xml:space="preserve"> HYPERLINK "https://login.consultant.ru/link/?req=doc&amp;base=RZB&amp;n=464272&amp;dst=100468" \h </w:instrText>
      </w:r>
      <w:r>
        <w:fldChar w:fldCharType="separate"/>
      </w:r>
      <w:r>
        <w:rPr>
          <w:color w:val="0000FF"/>
          <w:sz w:val="20"/>
        </w:rPr>
        <w:t>закона</w:t>
      </w:r>
      <w:r>
        <w:rPr>
          <w:color w:val="0000FF"/>
          <w:sz w:val="20"/>
        </w:rPr>
        <w:fldChar w:fldCharType="end"/>
      </w:r>
      <w:r>
        <w:rPr>
          <w:sz w:val="20"/>
        </w:rPr>
        <w:t xml:space="preserve"> от 02.07.2013 N 185-ФЗ)</w:t>
      </w:r>
    </w:p>
    <w:p>
      <w:pPr>
        <w:pStyle w:val="4"/>
        <w:spacing w:before="200"/>
        <w:ind w:firstLine="540"/>
        <w:jc w:val="both"/>
      </w:pPr>
      <w:r>
        <w:rPr>
          <w:sz w:val="20"/>
        </w:rPr>
        <w:t>женщинам старше пятидесяти пяти лет и мужчинам старше шестидесяти лет - пожизненно;</w:t>
      </w:r>
    </w:p>
    <w:p>
      <w:pPr>
        <w:pStyle w:val="4"/>
        <w:spacing w:before="200"/>
        <w:ind w:firstLine="540"/>
        <w:jc w:val="both"/>
      </w:pPr>
      <w:r>
        <w:rPr>
          <w:sz w:val="20"/>
        </w:rPr>
        <w:t>инвалидам - на срок инвалидности;</w:t>
      </w:r>
    </w:p>
    <w:p>
      <w:pPr>
        <w:pStyle w:val="4"/>
        <w:spacing w:before="200"/>
        <w:ind w:firstLine="540"/>
        <w:jc w:val="both"/>
      </w:pPr>
      <w:r>
        <w:rPr>
          <w:sz w:val="20"/>
        </w:rPr>
        <w:t>одному из родителей, супругу либо другому члену семьи, занятому уходом за находившимися на иждивении умершего его детьми, внуками, братьями и сестрами, - до достижения ими четырнадцати лет либо изменения состояния здоровья.</w:t>
      </w:r>
    </w:p>
    <w:p>
      <w:pPr>
        <w:pStyle w:val="4"/>
        <w:jc w:val="both"/>
      </w:pPr>
    </w:p>
    <w:p>
      <w:pPr>
        <w:pStyle w:val="6"/>
        <w:ind w:firstLine="540"/>
        <w:jc w:val="both"/>
        <w:outlineLvl w:val="3"/>
      </w:pPr>
      <w:bookmarkStart w:id="327" w:name="P4798"/>
      <w:bookmarkEnd w:id="327"/>
      <w:r>
        <w:rPr>
          <w:sz w:val="20"/>
        </w:rPr>
        <w:t>Статья 1089. Размер возмещения вреда, понесенного в случае смерти кормильца</w:t>
      </w:r>
    </w:p>
    <w:p>
      <w:pPr>
        <w:pStyle w:val="4"/>
        <w:jc w:val="both"/>
      </w:pPr>
    </w:p>
    <w:p>
      <w:pPr>
        <w:pStyle w:val="4"/>
        <w:ind w:firstLine="540"/>
        <w:jc w:val="both"/>
      </w:pPr>
      <w:r>
        <w:rPr>
          <w:sz w:val="20"/>
        </w:rPr>
        <w:t xml:space="preserve">1. Лицам, имеющим право на возмещение вреда в связи со смертью кормильца, вред возмещается в размере той доли заработка (дохода) умершего, определенного по правилам </w:t>
      </w:r>
      <w:r>
        <w:fldChar w:fldCharType="begin"/>
      </w:r>
      <w:r>
        <w:instrText xml:space="preserve"> HYPERLINK \l "P4759" \h </w:instrText>
      </w:r>
      <w:r>
        <w:fldChar w:fldCharType="separate"/>
      </w:r>
      <w:r>
        <w:rPr>
          <w:color w:val="0000FF"/>
          <w:sz w:val="20"/>
        </w:rPr>
        <w:t>статьи 1086</w:t>
      </w:r>
      <w:r>
        <w:rPr>
          <w:color w:val="0000FF"/>
          <w:sz w:val="20"/>
        </w:rPr>
        <w:fldChar w:fldCharType="end"/>
      </w:r>
      <w:r>
        <w:rPr>
          <w:sz w:val="20"/>
        </w:rPr>
        <w:t xml:space="preserve"> настоящего Кодекса, которую они получали или имели право получать на свое содержание при его жизни. При определении возмещения вреда этим лицам в состав доходов умершего наряду с заработком (доходом) включаются получаемые им при жизни пенсия, пожизненное содержание и другие подобные выплаты.</w:t>
      </w:r>
    </w:p>
    <w:p>
      <w:pPr>
        <w:pStyle w:val="4"/>
        <w:spacing w:before="200"/>
        <w:ind w:firstLine="540"/>
        <w:jc w:val="both"/>
      </w:pPr>
      <w:r>
        <w:rPr>
          <w:sz w:val="20"/>
        </w:rPr>
        <w:t>2. При определении размера возмещения вреда пенсии, назначенные лицам в связи со смертью кормильца, а равно другие виды пенсий, назначенные как до, так и после смерти кормильца, а также заработок (доход) и стипендия, получаемые этими лицами, в счет возмещения им вреда не засчитываются.</w:t>
      </w:r>
    </w:p>
    <w:p>
      <w:pPr>
        <w:pStyle w:val="4"/>
        <w:spacing w:before="200"/>
        <w:ind w:firstLine="540"/>
        <w:jc w:val="both"/>
      </w:pPr>
      <w:r>
        <w:rPr>
          <w:sz w:val="20"/>
        </w:rPr>
        <w:t>3. Установленный каждому из имеющих право на возмещение вреда в связи со смертью кормильца размер возмещения не подлежит дальнейшему перерасчету, кроме случаев:</w:t>
      </w:r>
    </w:p>
    <w:p>
      <w:pPr>
        <w:pStyle w:val="4"/>
        <w:spacing w:before="200"/>
        <w:ind w:firstLine="540"/>
        <w:jc w:val="both"/>
      </w:pPr>
      <w:r>
        <w:rPr>
          <w:sz w:val="20"/>
        </w:rPr>
        <w:t>рождения ребенка после смерти кормильца;</w:t>
      </w:r>
    </w:p>
    <w:p>
      <w:pPr>
        <w:pStyle w:val="4"/>
        <w:spacing w:before="200"/>
        <w:ind w:firstLine="540"/>
        <w:jc w:val="both"/>
      </w:pPr>
      <w:r>
        <w:rPr>
          <w:sz w:val="20"/>
        </w:rPr>
        <w:t>назначения или прекращения выплаты возмещения лицам, занятым уходом за детьми, внуками, братьями и сестрами умершего кормильца.</w:t>
      </w:r>
    </w:p>
    <w:p>
      <w:pPr>
        <w:pStyle w:val="4"/>
        <w:spacing w:before="200"/>
        <w:ind w:firstLine="540"/>
        <w:jc w:val="both"/>
      </w:pPr>
      <w:r>
        <w:rPr>
          <w:sz w:val="20"/>
        </w:rPr>
        <w:t>Законом или договором может быть увеличен размер возмещения.</w:t>
      </w:r>
    </w:p>
    <w:p>
      <w:pPr>
        <w:pStyle w:val="4"/>
        <w:jc w:val="both"/>
      </w:pPr>
    </w:p>
    <w:p>
      <w:pPr>
        <w:pStyle w:val="6"/>
        <w:ind w:firstLine="540"/>
        <w:jc w:val="both"/>
        <w:outlineLvl w:val="3"/>
      </w:pPr>
      <w:r>
        <w:rPr>
          <w:sz w:val="20"/>
        </w:rPr>
        <w:t>Статья 1090. Последующее изменение размера возмещения вреда</w:t>
      </w:r>
    </w:p>
    <w:p>
      <w:pPr>
        <w:pStyle w:val="4"/>
        <w:jc w:val="both"/>
      </w:pPr>
    </w:p>
    <w:p>
      <w:pPr>
        <w:pStyle w:val="4"/>
        <w:ind w:firstLine="540"/>
        <w:jc w:val="both"/>
      </w:pPr>
      <w:r>
        <w:rPr>
          <w:sz w:val="20"/>
        </w:rPr>
        <w:t>1. Потерпевший, частично утративший трудоспособность, вправе в любое время потребовать от лица, на которое возложена обязанность возмещения вреда, соответствующего увеличения размера его возмещения, если трудоспособность потерпевшего в дальнейшем уменьшилась в связи с причиненным повреждением здоровья по сравнению с той, которая оставалась у него к моменту присуждения ему возмещения вреда.</w:t>
      </w:r>
    </w:p>
    <w:p>
      <w:pPr>
        <w:pStyle w:val="4"/>
        <w:spacing w:before="200"/>
        <w:ind w:firstLine="540"/>
        <w:jc w:val="both"/>
      </w:pPr>
      <w:r>
        <w:rPr>
          <w:sz w:val="20"/>
        </w:rPr>
        <w:t>2. Лицо, на которое возложена обязанность возмещения вреда, причиненного здоровью потерпевшего, вправе потребовать соответствующего уменьшения размера возмещения, если трудоспособность потерпевшего возросла по сравнению с той, которая была у него к моменту присуждения возмещения вреда.</w:t>
      </w:r>
    </w:p>
    <w:p>
      <w:pPr>
        <w:pStyle w:val="4"/>
        <w:spacing w:before="200"/>
        <w:ind w:firstLine="540"/>
        <w:jc w:val="both"/>
      </w:pPr>
      <w:r>
        <w:rPr>
          <w:sz w:val="20"/>
        </w:rPr>
        <w:t xml:space="preserve">3. Потерпевший вправе требовать увеличения размера возмещения вреда, если имущественное положение гражданина, на которого возложена обязанность возмещения вреда, улучшилось, а размер возмещения был уменьшен в соответствии с </w:t>
      </w:r>
      <w:r>
        <w:fldChar w:fldCharType="begin"/>
      </w:r>
      <w:r>
        <w:instrText xml:space="preserve"> HYPERLINK \l "P4741" \h </w:instrText>
      </w:r>
      <w:r>
        <w:fldChar w:fldCharType="separate"/>
      </w:r>
      <w:r>
        <w:rPr>
          <w:color w:val="0000FF"/>
          <w:sz w:val="20"/>
        </w:rPr>
        <w:t>пунктом 3 статьи 1083</w:t>
      </w:r>
      <w:r>
        <w:rPr>
          <w:color w:val="0000FF"/>
          <w:sz w:val="20"/>
        </w:rPr>
        <w:fldChar w:fldCharType="end"/>
      </w:r>
      <w:r>
        <w:rPr>
          <w:sz w:val="20"/>
        </w:rPr>
        <w:t xml:space="preserve"> настоящего Кодекса.</w:t>
      </w:r>
    </w:p>
    <w:p>
      <w:pPr>
        <w:pStyle w:val="4"/>
        <w:spacing w:before="200"/>
        <w:ind w:firstLine="540"/>
        <w:jc w:val="both"/>
      </w:pPr>
      <w:r>
        <w:rPr>
          <w:sz w:val="20"/>
        </w:rPr>
        <w:t>4. Суд может по требованию гражданина, причинившего вред, уменьшить размер возмещения вреда, если его имущественное положение в связи с инвалидностью либо достижением пенсионного возраста ухудшилось по сравнению с положением на момент присуждения возмещения вреда, за исключением случаев, когда вред был причинен действиями, совершенными умышленно.</w:t>
      </w:r>
    </w:p>
    <w:p>
      <w:pPr>
        <w:pStyle w:val="4"/>
        <w:jc w:val="both"/>
      </w:pPr>
    </w:p>
    <w:p>
      <w:pPr>
        <w:pStyle w:val="6"/>
        <w:ind w:firstLine="540"/>
        <w:jc w:val="both"/>
        <w:outlineLvl w:val="3"/>
      </w:pPr>
      <w:r>
        <w:rPr>
          <w:sz w:val="20"/>
        </w:rPr>
        <w:t>Статья 1091. Индексация размера возмещения вреда</w:t>
      </w:r>
    </w:p>
    <w:p>
      <w:pPr>
        <w:pStyle w:val="4"/>
        <w:ind w:firstLine="540"/>
        <w:jc w:val="both"/>
      </w:pPr>
      <w:r>
        <w:rPr>
          <w:sz w:val="20"/>
        </w:rPr>
        <w:t xml:space="preserve">(в ред. Федерального </w:t>
      </w:r>
      <w:r>
        <w:fldChar w:fldCharType="begin"/>
      </w:r>
      <w:r>
        <w:instrText xml:space="preserve"> HYPERLINK "https://login.consultant.ru/link/?req=doc&amp;base=RZB&amp;n=122349&amp;dst=100026" \h </w:instrText>
      </w:r>
      <w:r>
        <w:fldChar w:fldCharType="separate"/>
      </w:r>
      <w:r>
        <w:rPr>
          <w:color w:val="0000FF"/>
          <w:sz w:val="20"/>
        </w:rPr>
        <w:t>закона</w:t>
      </w:r>
      <w:r>
        <w:rPr>
          <w:color w:val="0000FF"/>
          <w:sz w:val="20"/>
        </w:rPr>
        <w:fldChar w:fldCharType="end"/>
      </w:r>
      <w:r>
        <w:rPr>
          <w:sz w:val="20"/>
        </w:rPr>
        <w:t xml:space="preserve"> от 30.11.2011 N 363-ФЗ)</w:t>
      </w:r>
    </w:p>
    <w:p>
      <w:pPr>
        <w:pStyle w:val="4"/>
        <w:jc w:val="both"/>
      </w:pPr>
    </w:p>
    <w:p>
      <w:pPr>
        <w:pStyle w:val="4"/>
        <w:ind w:firstLine="540"/>
        <w:jc w:val="both"/>
      </w:pPr>
      <w:r>
        <w:rPr>
          <w:sz w:val="20"/>
        </w:rPr>
        <w:t xml:space="preserve">Суммы выплачиваемого гражданам возмещения вреда, причиненного жизни или здоровью потерпевшего, подлежат изменению пропорционально росту установленной в соответствии с </w:t>
      </w:r>
      <w:r>
        <w:fldChar w:fldCharType="begin"/>
      </w:r>
      <w:r>
        <w:instrText xml:space="preserve"> HYPERLINK "https://login.consultant.ru/link/?req=doc&amp;base=RZB&amp;n=372860&amp;dst=100049" \h </w:instrText>
      </w:r>
      <w:r>
        <w:fldChar w:fldCharType="separate"/>
      </w:r>
      <w:r>
        <w:rPr>
          <w:color w:val="0000FF"/>
          <w:sz w:val="20"/>
        </w:rPr>
        <w:t>законом</w:t>
      </w:r>
      <w:r>
        <w:rPr>
          <w:color w:val="0000FF"/>
          <w:sz w:val="20"/>
        </w:rPr>
        <w:fldChar w:fldCharType="end"/>
      </w:r>
      <w:r>
        <w:rPr>
          <w:sz w:val="20"/>
        </w:rPr>
        <w:t xml:space="preserve"> величины прожиточного минимума на душу населения в соответствующем субъекте Российской Федерации по месту жительства потерпевшего, а при отсутствии в соответствующем субъекте Российской Федерации указанной величины данные суммы должны быть не менее установленной в соответствии с законом величины прожиточного </w:t>
      </w:r>
      <w:r>
        <w:fldChar w:fldCharType="begin"/>
      </w:r>
      <w:r>
        <w:instrText xml:space="preserve"> HYPERLINK "https://login.consultant.ru/link/?req=doc&amp;base=RZB&amp;n=33936" \h </w:instrText>
      </w:r>
      <w:r>
        <w:fldChar w:fldCharType="separate"/>
      </w:r>
      <w:r>
        <w:rPr>
          <w:color w:val="0000FF"/>
          <w:sz w:val="20"/>
        </w:rPr>
        <w:t>минимума</w:t>
      </w:r>
      <w:r>
        <w:rPr>
          <w:color w:val="0000FF"/>
          <w:sz w:val="20"/>
        </w:rPr>
        <w:fldChar w:fldCharType="end"/>
      </w:r>
      <w:r>
        <w:rPr>
          <w:sz w:val="20"/>
        </w:rPr>
        <w:t xml:space="preserve"> на душу населения в целом по Российской Федерации.</w:t>
      </w:r>
    </w:p>
    <w:p>
      <w:pPr>
        <w:pStyle w:val="4"/>
        <w:jc w:val="both"/>
      </w:pPr>
    </w:p>
    <w:p>
      <w:pPr>
        <w:pStyle w:val="6"/>
        <w:ind w:firstLine="540"/>
        <w:jc w:val="both"/>
        <w:outlineLvl w:val="3"/>
      </w:pPr>
      <w:r>
        <w:rPr>
          <w:sz w:val="20"/>
        </w:rPr>
        <w:t>Статья 1092. Платежи по возмещению вреда</w:t>
      </w:r>
    </w:p>
    <w:p>
      <w:pPr>
        <w:pStyle w:val="4"/>
        <w:jc w:val="both"/>
      </w:pPr>
    </w:p>
    <w:p>
      <w:pPr>
        <w:pStyle w:val="4"/>
        <w:ind w:firstLine="540"/>
        <w:jc w:val="both"/>
      </w:pPr>
      <w:r>
        <w:rPr>
          <w:sz w:val="20"/>
        </w:rPr>
        <w:t>1. Возмещение вреда, вызванного уменьшением трудоспособности или смертью потерпевшего, производится ежемесячными платежами.</w:t>
      </w:r>
    </w:p>
    <w:p>
      <w:pPr>
        <w:pStyle w:val="4"/>
        <w:spacing w:before="200"/>
        <w:ind w:firstLine="540"/>
        <w:jc w:val="both"/>
      </w:pPr>
      <w:r>
        <w:rPr>
          <w:sz w:val="20"/>
        </w:rPr>
        <w:t xml:space="preserve">При наличии </w:t>
      </w:r>
      <w:r>
        <w:fldChar w:fldCharType="begin"/>
      </w:r>
      <w:r>
        <w:instrText xml:space="preserve"> HYPERLINK "https://login.consultant.ru/link/?req=doc&amp;base=RZB&amp;n=96790&amp;dst=100134" \h </w:instrText>
      </w:r>
      <w:r>
        <w:fldChar w:fldCharType="separate"/>
      </w:r>
      <w:r>
        <w:rPr>
          <w:color w:val="0000FF"/>
          <w:sz w:val="20"/>
        </w:rPr>
        <w:t>уважительных</w:t>
      </w:r>
      <w:r>
        <w:rPr>
          <w:color w:val="0000FF"/>
          <w:sz w:val="20"/>
        </w:rPr>
        <w:fldChar w:fldCharType="end"/>
      </w:r>
      <w:r>
        <w:rPr>
          <w:sz w:val="20"/>
        </w:rPr>
        <w:t xml:space="preserve"> причин суд с учетом возможностей причинителя вреда может по требованию гражданина, имеющего право на возмещение вреда, присудить ему причитающиеся платежи единовременно, но не более чем за три года.</w:t>
      </w:r>
    </w:p>
    <w:p>
      <w:pPr>
        <w:pStyle w:val="4"/>
        <w:spacing w:before="200"/>
        <w:ind w:firstLine="540"/>
        <w:jc w:val="both"/>
      </w:pPr>
      <w:r>
        <w:rPr>
          <w:sz w:val="20"/>
        </w:rPr>
        <w:t xml:space="preserve">2. Суммы в возмещение дополнительных расходов </w:t>
      </w:r>
      <w:r>
        <w:fldChar w:fldCharType="begin"/>
      </w:r>
      <w:r>
        <w:instrText xml:space="preserve"> HYPERLINK \l "P4753" \h </w:instrText>
      </w:r>
      <w:r>
        <w:fldChar w:fldCharType="separate"/>
      </w:r>
      <w:r>
        <w:rPr>
          <w:color w:val="0000FF"/>
          <w:sz w:val="20"/>
        </w:rPr>
        <w:t>(пункт 1 статьи 1085)</w:t>
      </w:r>
      <w:r>
        <w:rPr>
          <w:color w:val="0000FF"/>
          <w:sz w:val="20"/>
        </w:rPr>
        <w:fldChar w:fldCharType="end"/>
      </w:r>
      <w:r>
        <w:rPr>
          <w:sz w:val="20"/>
        </w:rPr>
        <w:t xml:space="preserve"> могут быть присуждены на будущее время в пределах сроков, определяемых на основе заключения медицинской экспертизы, а также при необходимости предварительной оплаты стоимости соответствующих услуг и имущества, в том числе приобретения путевки, оплаты проезда, оплаты специальных транспортных средств.</w:t>
      </w:r>
    </w:p>
    <w:p>
      <w:pPr>
        <w:pStyle w:val="4"/>
        <w:jc w:val="both"/>
      </w:pPr>
    </w:p>
    <w:p>
      <w:pPr>
        <w:pStyle w:val="6"/>
        <w:ind w:firstLine="540"/>
        <w:jc w:val="both"/>
        <w:outlineLvl w:val="3"/>
      </w:pPr>
      <w:r>
        <w:rPr>
          <w:sz w:val="20"/>
        </w:rPr>
        <w:t>Статья 1093. Возмещение вреда в случае прекращения юридического лица</w:t>
      </w:r>
    </w:p>
    <w:p>
      <w:pPr>
        <w:pStyle w:val="4"/>
        <w:jc w:val="both"/>
      </w:pPr>
    </w:p>
    <w:p>
      <w:pPr>
        <w:pStyle w:val="4"/>
        <w:ind w:firstLine="540"/>
        <w:jc w:val="both"/>
      </w:pPr>
      <w:r>
        <w:rPr>
          <w:sz w:val="20"/>
        </w:rPr>
        <w:t>1. В случае реорганизации юридического лица, признанного в установленном порядке ответственным за вред, причиненный жизни или здоровью, обязанность по выплате соответствующих платежей несет его правопреемник. К нему же предъявляются требования о возмещении вреда.</w:t>
      </w:r>
    </w:p>
    <w:p>
      <w:pPr>
        <w:pStyle w:val="4"/>
        <w:spacing w:before="200"/>
        <w:ind w:firstLine="540"/>
        <w:jc w:val="both"/>
      </w:pPr>
      <w:r>
        <w:rPr>
          <w:sz w:val="20"/>
        </w:rPr>
        <w:t xml:space="preserve">2. В случае ликвидации юридического лица, признанного в установленном порядке ответственным за вред, причиненный жизни или здоровью, соответствующие платежи должны быть капитализированы для выплаты их потерпевшему по правилам, установленным законом или иными правовыми </w:t>
      </w:r>
      <w:r>
        <w:fldChar w:fldCharType="begin"/>
      </w:r>
      <w:r>
        <w:instrText xml:space="preserve"> HYPERLINK "https://login.consultant.ru/link/?req=doc&amp;base=RZB&amp;n=436021&amp;dst=100009" \h </w:instrText>
      </w:r>
      <w:r>
        <w:fldChar w:fldCharType="separate"/>
      </w:r>
      <w:r>
        <w:rPr>
          <w:color w:val="0000FF"/>
          <w:sz w:val="20"/>
        </w:rPr>
        <w:t>актами</w:t>
      </w:r>
      <w:r>
        <w:rPr>
          <w:color w:val="0000FF"/>
          <w:sz w:val="20"/>
        </w:rPr>
        <w:fldChar w:fldCharType="end"/>
      </w:r>
      <w:r>
        <w:rPr>
          <w:sz w:val="20"/>
        </w:rPr>
        <w:t>.</w:t>
      </w:r>
    </w:p>
    <w:p>
      <w:pPr>
        <w:pStyle w:val="4"/>
        <w:spacing w:before="200"/>
        <w:ind w:firstLine="540"/>
        <w:jc w:val="both"/>
      </w:pPr>
      <w:r>
        <w:rPr>
          <w:sz w:val="20"/>
        </w:rPr>
        <w:t>Законом или иными правовыми актами могут быть установлены и другие случаи, при которых может быть произведена капитализация платежей.</w:t>
      </w:r>
    </w:p>
    <w:p>
      <w:pPr>
        <w:pStyle w:val="4"/>
        <w:jc w:val="both"/>
      </w:pPr>
    </w:p>
    <w:p>
      <w:pPr>
        <w:pStyle w:val="6"/>
        <w:ind w:firstLine="540"/>
        <w:jc w:val="both"/>
        <w:outlineLvl w:val="3"/>
      </w:pPr>
      <w:bookmarkStart w:id="328" w:name="P4831"/>
      <w:bookmarkEnd w:id="328"/>
      <w:r>
        <w:rPr>
          <w:sz w:val="20"/>
        </w:rPr>
        <w:t>Статья 1094. Возмещение расходов на погребение</w:t>
      </w:r>
    </w:p>
    <w:p>
      <w:pPr>
        <w:pStyle w:val="4"/>
        <w:jc w:val="both"/>
      </w:pPr>
    </w:p>
    <w:p>
      <w:pPr>
        <w:pStyle w:val="4"/>
        <w:ind w:firstLine="540"/>
        <w:jc w:val="both"/>
      </w:pPr>
      <w:r>
        <w:rPr>
          <w:sz w:val="20"/>
        </w:rPr>
        <w:t>Лица, ответственные за вред, вызванный смертью потерпевшего, обязаны возместить необходимые расходы на погребение лицу, понесшему эти расходы.</w:t>
      </w:r>
    </w:p>
    <w:p>
      <w:pPr>
        <w:pStyle w:val="4"/>
        <w:spacing w:before="200"/>
        <w:ind w:firstLine="540"/>
        <w:jc w:val="both"/>
      </w:pPr>
      <w:r>
        <w:fldChar w:fldCharType="begin"/>
      </w:r>
      <w:r>
        <w:instrText xml:space="preserve"> HYPERLINK "https://login.consultant.ru/link/?req=doc&amp;base=RZB&amp;n=126899" \h </w:instrText>
      </w:r>
      <w:r>
        <w:fldChar w:fldCharType="separate"/>
      </w:r>
      <w:r>
        <w:rPr>
          <w:color w:val="0000FF"/>
          <w:sz w:val="20"/>
        </w:rPr>
        <w:t>Пособие на погребение</w:t>
      </w:r>
      <w:r>
        <w:rPr>
          <w:color w:val="0000FF"/>
          <w:sz w:val="20"/>
        </w:rPr>
        <w:fldChar w:fldCharType="end"/>
      </w:r>
      <w:r>
        <w:rPr>
          <w:sz w:val="20"/>
        </w:rPr>
        <w:t>, полученное гражданами, понесшими эти расходы, в счет возмещения вреда не засчитывается.</w:t>
      </w:r>
    </w:p>
    <w:p>
      <w:pPr>
        <w:pStyle w:val="4"/>
        <w:jc w:val="both"/>
      </w:pPr>
    </w:p>
    <w:p>
      <w:pPr>
        <w:pStyle w:val="6"/>
        <w:jc w:val="center"/>
        <w:outlineLvl w:val="2"/>
      </w:pPr>
      <w:r>
        <w:rPr>
          <w:sz w:val="20"/>
        </w:rPr>
        <w:t>§ 3. Возмещение вреда, причиненного вследствие</w:t>
      </w:r>
    </w:p>
    <w:p>
      <w:pPr>
        <w:pStyle w:val="6"/>
        <w:jc w:val="center"/>
      </w:pPr>
      <w:r>
        <w:rPr>
          <w:sz w:val="20"/>
        </w:rPr>
        <w:t>недостатков товаров, работ или услуг</w:t>
      </w:r>
    </w:p>
    <w:p>
      <w:pPr>
        <w:pStyle w:val="4"/>
        <w:jc w:val="both"/>
      </w:pPr>
    </w:p>
    <w:p>
      <w:pPr>
        <w:pStyle w:val="6"/>
        <w:ind w:firstLine="540"/>
        <w:jc w:val="both"/>
        <w:outlineLvl w:val="3"/>
      </w:pPr>
      <w:r>
        <w:rPr>
          <w:sz w:val="20"/>
        </w:rPr>
        <w:t>Статья 1095. Основания возмещения вреда, причиненного вследствие недостатков товара, работы или услуги</w:t>
      </w:r>
    </w:p>
    <w:p>
      <w:pPr>
        <w:pStyle w:val="4"/>
        <w:jc w:val="both"/>
      </w:pPr>
    </w:p>
    <w:p>
      <w:pPr>
        <w:pStyle w:val="4"/>
        <w:ind w:firstLine="540"/>
        <w:jc w:val="both"/>
      </w:pPr>
      <w:r>
        <w:rPr>
          <w:sz w:val="20"/>
        </w:rPr>
        <w:t>Вред, причиненный жизни, здоровью или имуществу гражданина либо имуществу юридического лица вследствие конструктивных, рецептурных или иных недостатков товара, работы или услуги, а также вследствие недостоверной или недостаточной информации о товаре (работе, услуге), подлежит возмещению продавцом или изготовителем товара, лицом, выполнившим работу или оказавшим услугу (исполнителем), независимо от их вины и от того, состоял потерпевший с ними в договорных отношениях или нет.</w:t>
      </w:r>
    </w:p>
    <w:p>
      <w:pPr>
        <w:pStyle w:val="4"/>
        <w:spacing w:before="200"/>
        <w:ind w:firstLine="540"/>
        <w:jc w:val="both"/>
      </w:pPr>
      <w:r>
        <w:rPr>
          <w:sz w:val="20"/>
        </w:rPr>
        <w:t>Правила, предусмотренные настоящей статьей, применяются лишь в случаях приобретения товара (выполнения работы, оказания услуги) в потребительских целях, а не для использования в предпринимательской деятельности.</w:t>
      </w:r>
    </w:p>
    <w:p>
      <w:pPr>
        <w:pStyle w:val="4"/>
        <w:jc w:val="both"/>
      </w:pPr>
    </w:p>
    <w:p>
      <w:pPr>
        <w:pStyle w:val="6"/>
        <w:ind w:firstLine="540"/>
        <w:jc w:val="both"/>
        <w:outlineLvl w:val="3"/>
      </w:pPr>
      <w:r>
        <w:rPr>
          <w:sz w:val="20"/>
        </w:rPr>
        <w:t>Статья 1096. Лица, ответственные за вред, причиненный вследствие недостатков товара, работы или услуги</w:t>
      </w:r>
    </w:p>
    <w:p>
      <w:pPr>
        <w:pStyle w:val="4"/>
        <w:jc w:val="both"/>
      </w:pPr>
    </w:p>
    <w:p>
      <w:pPr>
        <w:pStyle w:val="4"/>
        <w:ind w:firstLine="540"/>
        <w:jc w:val="both"/>
      </w:pPr>
      <w:bookmarkStart w:id="329" w:name="P4846"/>
      <w:bookmarkEnd w:id="329"/>
      <w:r>
        <w:rPr>
          <w:sz w:val="20"/>
        </w:rPr>
        <w:t>1. Вред, причиненный вследствие недостатков товара, подлежит возмещению по выбору потерпевшего продавцом или изготовителем товара.</w:t>
      </w:r>
    </w:p>
    <w:p>
      <w:pPr>
        <w:pStyle w:val="4"/>
        <w:spacing w:before="200"/>
        <w:ind w:firstLine="540"/>
        <w:jc w:val="both"/>
      </w:pPr>
      <w:bookmarkStart w:id="330" w:name="P4847"/>
      <w:bookmarkEnd w:id="330"/>
      <w:r>
        <w:rPr>
          <w:sz w:val="20"/>
        </w:rPr>
        <w:t>2. Вред, причиненный вследствие недостатков работы или услуги, подлежит возмещению лицом, выполнившим работу или оказавшим услугу (исполнителем).</w:t>
      </w:r>
    </w:p>
    <w:p>
      <w:pPr>
        <w:pStyle w:val="4"/>
        <w:spacing w:before="200"/>
        <w:ind w:firstLine="540"/>
        <w:jc w:val="both"/>
      </w:pPr>
      <w:r>
        <w:rPr>
          <w:sz w:val="20"/>
        </w:rPr>
        <w:t xml:space="preserve">3. Вред, причиненный вследствие непредоставления полной или достоверной информации о товаре (работе, услуге), подлежит возмещению лицами, указанными в </w:t>
      </w:r>
      <w:r>
        <w:fldChar w:fldCharType="begin"/>
      </w:r>
      <w:r>
        <w:instrText xml:space="preserve"> HYPERLINK \l "P4846" \h </w:instrText>
      </w:r>
      <w:r>
        <w:fldChar w:fldCharType="separate"/>
      </w:r>
      <w:r>
        <w:rPr>
          <w:color w:val="0000FF"/>
          <w:sz w:val="20"/>
        </w:rPr>
        <w:t>пунктах 1</w:t>
      </w:r>
      <w:r>
        <w:rPr>
          <w:color w:val="0000FF"/>
          <w:sz w:val="20"/>
        </w:rPr>
        <w:fldChar w:fldCharType="end"/>
      </w:r>
      <w:r>
        <w:rPr>
          <w:sz w:val="20"/>
        </w:rPr>
        <w:t xml:space="preserve"> и </w:t>
      </w:r>
      <w:r>
        <w:fldChar w:fldCharType="begin"/>
      </w:r>
      <w:r>
        <w:instrText xml:space="preserve"> HYPERLINK \l "P4847" \h </w:instrText>
      </w:r>
      <w:r>
        <w:fldChar w:fldCharType="separate"/>
      </w:r>
      <w:r>
        <w:rPr>
          <w:color w:val="0000FF"/>
          <w:sz w:val="20"/>
        </w:rPr>
        <w:t>2</w:t>
      </w:r>
      <w:r>
        <w:rPr>
          <w:color w:val="0000FF"/>
          <w:sz w:val="20"/>
        </w:rPr>
        <w:fldChar w:fldCharType="end"/>
      </w:r>
      <w:r>
        <w:rPr>
          <w:sz w:val="20"/>
        </w:rPr>
        <w:t xml:space="preserve"> настоящей статьи.</w:t>
      </w:r>
    </w:p>
    <w:p>
      <w:pPr>
        <w:pStyle w:val="4"/>
        <w:jc w:val="both"/>
      </w:pPr>
    </w:p>
    <w:p>
      <w:pPr>
        <w:pStyle w:val="6"/>
        <w:ind w:firstLine="540"/>
        <w:jc w:val="both"/>
        <w:outlineLvl w:val="3"/>
      </w:pPr>
      <w:r>
        <w:rPr>
          <w:sz w:val="20"/>
        </w:rPr>
        <w:t>Статья 1097. Сроки возмещения вреда, причиненного в результате недостатков товара, работы или услуги</w:t>
      </w:r>
    </w:p>
    <w:p>
      <w:pPr>
        <w:pStyle w:val="4"/>
        <w:jc w:val="both"/>
      </w:pPr>
    </w:p>
    <w:p>
      <w:pPr>
        <w:pStyle w:val="4"/>
        <w:ind w:firstLine="540"/>
        <w:jc w:val="both"/>
      </w:pPr>
      <w:r>
        <w:rPr>
          <w:sz w:val="20"/>
        </w:rPr>
        <w:t>1. Вред, причиненный вследствие недостатков товара, работы или услуги, подлежит возмещению, если он возник в течение установленного срока годности или срока службы товара (работы, услуги), а если срок годности или срок службы не установлен, в течение десяти лет со дня производства товара (работы, услуги).</w:t>
      </w:r>
    </w:p>
    <w:p>
      <w:pPr>
        <w:pStyle w:val="4"/>
        <w:jc w:val="both"/>
      </w:pPr>
      <w:r>
        <w:rPr>
          <w:sz w:val="20"/>
        </w:rPr>
        <w:t xml:space="preserve">(в ред. Федерального </w:t>
      </w:r>
      <w:r>
        <w:fldChar w:fldCharType="begin"/>
      </w:r>
      <w:r>
        <w:instrText xml:space="preserve"> HYPERLINK "https://login.consultant.ru/link/?req=doc&amp;base=RZB&amp;n=25308&amp;dst=100026" \h </w:instrText>
      </w:r>
      <w:r>
        <w:fldChar w:fldCharType="separate"/>
      </w:r>
      <w:r>
        <w:rPr>
          <w:color w:val="0000FF"/>
          <w:sz w:val="20"/>
        </w:rPr>
        <w:t>закона</w:t>
      </w:r>
      <w:r>
        <w:rPr>
          <w:color w:val="0000FF"/>
          <w:sz w:val="20"/>
        </w:rPr>
        <w:fldChar w:fldCharType="end"/>
      </w:r>
      <w:r>
        <w:rPr>
          <w:sz w:val="20"/>
        </w:rPr>
        <w:t xml:space="preserve"> от 17.12.1999 N 213-ФЗ)</w:t>
      </w:r>
    </w:p>
    <w:p>
      <w:pPr>
        <w:pStyle w:val="4"/>
        <w:spacing w:before="200"/>
        <w:ind w:firstLine="540"/>
        <w:jc w:val="both"/>
      </w:pPr>
      <w:r>
        <w:rPr>
          <w:sz w:val="20"/>
        </w:rPr>
        <w:t>2. Независимо от времени причинения вред подлежит возмещению, если:</w:t>
      </w:r>
    </w:p>
    <w:p>
      <w:pPr>
        <w:pStyle w:val="4"/>
        <w:spacing w:before="200"/>
        <w:ind w:firstLine="540"/>
        <w:jc w:val="both"/>
      </w:pPr>
      <w:r>
        <w:rPr>
          <w:sz w:val="20"/>
        </w:rPr>
        <w:t>в нарушение требований закона срок годности или срок службы не установлен;</w:t>
      </w:r>
    </w:p>
    <w:p>
      <w:pPr>
        <w:pStyle w:val="4"/>
        <w:spacing w:before="200"/>
        <w:ind w:firstLine="540"/>
        <w:jc w:val="both"/>
      </w:pPr>
      <w:r>
        <w:rPr>
          <w:sz w:val="20"/>
        </w:rPr>
        <w:t>лицо, которому был продан товар, для которого была выполнена работа или которому была оказана услуга, не было предупреждено о необходимых действиях по истечении срока годности или срока службы и возможных последствиях при невыполнении указанных действий либо ему не была предоставлена полная и достоверная информация о товаре (работе, услуге).</w:t>
      </w:r>
    </w:p>
    <w:p>
      <w:pPr>
        <w:pStyle w:val="4"/>
        <w:jc w:val="both"/>
      </w:pPr>
      <w:r>
        <w:rPr>
          <w:sz w:val="20"/>
        </w:rPr>
        <w:t xml:space="preserve">(п. 2 в ред. Федерального </w:t>
      </w:r>
      <w:r>
        <w:fldChar w:fldCharType="begin"/>
      </w:r>
      <w:r>
        <w:instrText xml:space="preserve"> HYPERLINK "https://login.consultant.ru/link/?req=doc&amp;base=RZB&amp;n=25308&amp;dst=100027" \h </w:instrText>
      </w:r>
      <w:r>
        <w:fldChar w:fldCharType="separate"/>
      </w:r>
      <w:r>
        <w:rPr>
          <w:color w:val="0000FF"/>
          <w:sz w:val="20"/>
        </w:rPr>
        <w:t>закона</w:t>
      </w:r>
      <w:r>
        <w:rPr>
          <w:color w:val="0000FF"/>
          <w:sz w:val="20"/>
        </w:rPr>
        <w:fldChar w:fldCharType="end"/>
      </w:r>
      <w:r>
        <w:rPr>
          <w:sz w:val="20"/>
        </w:rPr>
        <w:t xml:space="preserve"> от 17.12.1999 N 213-ФЗ)</w:t>
      </w:r>
    </w:p>
    <w:p>
      <w:pPr>
        <w:pStyle w:val="4"/>
        <w:jc w:val="both"/>
      </w:pPr>
    </w:p>
    <w:p>
      <w:pPr>
        <w:pStyle w:val="6"/>
        <w:ind w:firstLine="540"/>
        <w:jc w:val="both"/>
        <w:outlineLvl w:val="3"/>
      </w:pPr>
      <w:r>
        <w:rPr>
          <w:sz w:val="20"/>
        </w:rPr>
        <w:t>Статья 1098. Основания освобождения от ответственности за вред, причиненный вследствие недостатков товара, работы или услуги</w:t>
      </w:r>
    </w:p>
    <w:p>
      <w:pPr>
        <w:pStyle w:val="4"/>
        <w:jc w:val="both"/>
      </w:pPr>
    </w:p>
    <w:p>
      <w:pPr>
        <w:pStyle w:val="4"/>
        <w:ind w:firstLine="540"/>
        <w:jc w:val="both"/>
      </w:pPr>
      <w:r>
        <w:rPr>
          <w:sz w:val="20"/>
        </w:rPr>
        <w:t>Продавец или изготовитель товара, исполнитель работы или услуги освобождается от ответственности в случае, если докажет, что вред возник вследствие непреодолимой силы или нарушения потребителем установленных правил пользования товаром, результатами работы, услуги или их хранения.</w:t>
      </w:r>
    </w:p>
    <w:p>
      <w:pPr>
        <w:pStyle w:val="4"/>
        <w:jc w:val="both"/>
      </w:pPr>
    </w:p>
    <w:p>
      <w:pPr>
        <w:pStyle w:val="6"/>
        <w:jc w:val="center"/>
        <w:outlineLvl w:val="2"/>
      </w:pPr>
      <w:r>
        <w:rPr>
          <w:sz w:val="20"/>
        </w:rPr>
        <w:t>§ 4. Компенсация морального вреда</w:t>
      </w:r>
    </w:p>
    <w:p>
      <w:pPr>
        <w:pStyle w:val="4"/>
        <w:jc w:val="both"/>
      </w:pPr>
    </w:p>
    <w:p>
      <w:pPr>
        <w:pStyle w:val="6"/>
        <w:ind w:firstLine="540"/>
        <w:jc w:val="both"/>
        <w:outlineLvl w:val="3"/>
      </w:pPr>
      <w:r>
        <w:rPr>
          <w:sz w:val="20"/>
        </w:rPr>
        <w:t>Статья 1099. Общие положения</w:t>
      </w:r>
    </w:p>
    <w:p>
      <w:pPr>
        <w:pStyle w:val="4"/>
        <w:jc w:val="both"/>
      </w:pPr>
    </w:p>
    <w:p>
      <w:pPr>
        <w:pStyle w:val="4"/>
        <w:ind w:firstLine="540"/>
        <w:jc w:val="both"/>
      </w:pPr>
      <w:r>
        <w:rPr>
          <w:sz w:val="20"/>
        </w:rPr>
        <w:t xml:space="preserve">1. Основания и размер компенсации гражданину </w:t>
      </w:r>
      <w:r>
        <w:fldChar w:fldCharType="begin"/>
      </w:r>
      <w:r>
        <w:instrText xml:space="preserve"> HYPERLINK "https://login.consultant.ru/link/?req=doc&amp;base=RZB&amp;n=431485&amp;dst=100008" \h </w:instrText>
      </w:r>
      <w:r>
        <w:fldChar w:fldCharType="separate"/>
      </w:r>
      <w:r>
        <w:rPr>
          <w:color w:val="0000FF"/>
          <w:sz w:val="20"/>
        </w:rPr>
        <w:t>морального вреда</w:t>
      </w:r>
      <w:r>
        <w:rPr>
          <w:color w:val="0000FF"/>
          <w:sz w:val="20"/>
        </w:rPr>
        <w:fldChar w:fldCharType="end"/>
      </w:r>
      <w:r>
        <w:rPr>
          <w:sz w:val="20"/>
        </w:rPr>
        <w:t xml:space="preserve"> определяются правилами, предусмотренными настоящей </w:t>
      </w:r>
      <w:r>
        <w:fldChar w:fldCharType="begin"/>
      </w:r>
      <w:r>
        <w:instrText xml:space="preserve"> HYPERLINK \l "P4594" \h </w:instrText>
      </w:r>
      <w:r>
        <w:fldChar w:fldCharType="separate"/>
      </w:r>
      <w:r>
        <w:rPr>
          <w:color w:val="0000FF"/>
          <w:sz w:val="20"/>
        </w:rPr>
        <w:t>главой</w:t>
      </w:r>
      <w:r>
        <w:rPr>
          <w:color w:val="0000FF"/>
          <w:sz w:val="20"/>
        </w:rPr>
        <w:fldChar w:fldCharType="end"/>
      </w:r>
      <w:r>
        <w:rPr>
          <w:sz w:val="20"/>
        </w:rPr>
        <w:t xml:space="preserve"> и </w:t>
      </w:r>
      <w:r>
        <w:fldChar w:fldCharType="begin"/>
      </w:r>
      <w:r>
        <w:instrText xml:space="preserve"> HYPERLINK "https://login.consultant.ru/link/?req=doc&amp;base=RZB&amp;n=471848&amp;dst=100875" \h </w:instrText>
      </w:r>
      <w:r>
        <w:fldChar w:fldCharType="separate"/>
      </w:r>
      <w:r>
        <w:rPr>
          <w:color w:val="0000FF"/>
          <w:sz w:val="20"/>
        </w:rPr>
        <w:t>статьей 151</w:t>
      </w:r>
      <w:r>
        <w:rPr>
          <w:color w:val="0000FF"/>
          <w:sz w:val="20"/>
        </w:rPr>
        <w:fldChar w:fldCharType="end"/>
      </w:r>
      <w:r>
        <w:rPr>
          <w:sz w:val="20"/>
        </w:rPr>
        <w:t xml:space="preserve"> настоящего Кодекса.</w:t>
      </w:r>
    </w:p>
    <w:p>
      <w:pPr>
        <w:pStyle w:val="4"/>
        <w:spacing w:before="200"/>
        <w:ind w:firstLine="540"/>
        <w:jc w:val="both"/>
      </w:pPr>
      <w:r>
        <w:rPr>
          <w:sz w:val="20"/>
        </w:rPr>
        <w:t>2. Моральный вред, причиненный действиями (бездействием), нарушающими имущественные права гражданина, подлежит компенсации в случаях, предусмотренных законом.</w:t>
      </w:r>
    </w:p>
    <w:p>
      <w:pPr>
        <w:pStyle w:val="4"/>
        <w:spacing w:before="200"/>
        <w:ind w:firstLine="540"/>
        <w:jc w:val="both"/>
      </w:pPr>
      <w:r>
        <w:rPr>
          <w:sz w:val="20"/>
        </w:rPr>
        <w:t>3. Компенсация морального вреда осуществляется независимо от подлежащего возмещению имущественного вреда.</w:t>
      </w:r>
    </w:p>
    <w:p>
      <w:pPr>
        <w:pStyle w:val="4"/>
        <w:jc w:val="both"/>
      </w:pPr>
    </w:p>
    <w:p>
      <w:pPr>
        <w:pStyle w:val="6"/>
        <w:ind w:firstLine="540"/>
        <w:jc w:val="both"/>
        <w:outlineLvl w:val="3"/>
      </w:pPr>
      <w:r>
        <w:rPr>
          <w:sz w:val="20"/>
        </w:rPr>
        <w:t>Статья 1100. Основания компенсации морального вреда</w:t>
      </w:r>
    </w:p>
    <w:p>
      <w:pPr>
        <w:pStyle w:val="4"/>
        <w:jc w:val="both"/>
      </w:pPr>
    </w:p>
    <w:p>
      <w:pPr>
        <w:pStyle w:val="4"/>
        <w:ind w:firstLine="540"/>
        <w:jc w:val="both"/>
      </w:pPr>
      <w:r>
        <w:rPr>
          <w:sz w:val="20"/>
        </w:rPr>
        <w:t>Компенсация морального вреда осуществляется независимо от вины причинителя вреда в случаях, когда:</w:t>
      </w:r>
    </w:p>
    <w:p>
      <w:pPr>
        <w:pStyle w:val="4"/>
        <w:spacing w:before="200"/>
        <w:ind w:firstLine="540"/>
        <w:jc w:val="both"/>
      </w:pPr>
      <w:r>
        <w:rPr>
          <w:sz w:val="20"/>
        </w:rPr>
        <w:t>вред причинен жизни или здоровью гражданина источником повышенной опасности;</w:t>
      </w:r>
    </w:p>
    <w:p>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both"/>
            </w:pPr>
            <w:r>
              <w:rPr>
                <w:color w:val="392C69"/>
                <w:sz w:val="20"/>
              </w:rPr>
              <w:t>КонсультантПлюс: примечание.</w:t>
            </w:r>
          </w:p>
          <w:p>
            <w:pPr>
              <w:pStyle w:val="4"/>
              <w:jc w:val="both"/>
            </w:pPr>
            <w:r>
              <w:rPr>
                <w:color w:val="392C69"/>
                <w:sz w:val="20"/>
              </w:rPr>
              <w:t xml:space="preserve">Присуждение компенсации за нарушение права на судопроизводство в разумный срок или права на исполнение судебного акта в разумный срок лишает заинтересованное лицо права на компенсацию морального вреда за указанные нарушения (ФЗ от 30.04.2010 </w:t>
            </w:r>
            <w:r>
              <w:fldChar w:fldCharType="begin"/>
            </w:r>
            <w:r>
              <w:instrText xml:space="preserve"> HYPERLINK "https://login.consultant.ru/link/?req=doc&amp;base=RZB&amp;n=433314&amp;dst=100012" \h </w:instrText>
            </w:r>
            <w:r>
              <w:fldChar w:fldCharType="separate"/>
            </w:r>
            <w:r>
              <w:rPr>
                <w:color w:val="0000FF"/>
                <w:sz w:val="20"/>
              </w:rPr>
              <w:t>N 68-ФЗ</w:t>
            </w:r>
            <w:r>
              <w:rPr>
                <w:color w:val="0000FF"/>
                <w:sz w:val="20"/>
              </w:rPr>
              <w:fldChar w:fldCharType="end"/>
            </w:r>
            <w:r>
              <w:rPr>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both"/>
            </w:pPr>
            <w:r>
              <w:rPr>
                <w:color w:val="392C69"/>
                <w:sz w:val="20"/>
              </w:rPr>
              <w:t>КонсультантПлюс: примечание.</w:t>
            </w:r>
          </w:p>
          <w:p>
            <w:pPr>
              <w:pStyle w:val="4"/>
              <w:jc w:val="both"/>
            </w:pPr>
            <w:r>
              <w:rPr>
                <w:color w:val="392C69"/>
                <w:sz w:val="20"/>
              </w:rPr>
              <w:t xml:space="preserve">О выявлении конституционно-правового смысла абз. 3 ст. 1100 см. Постановления КС РФ от 16.06.2009 </w:t>
            </w:r>
            <w:r>
              <w:fldChar w:fldCharType="begin"/>
            </w:r>
            <w:r>
              <w:instrText xml:space="preserve"> HYPERLINK "https://login.consultant.ru/link/?req=doc&amp;base=RZB&amp;n=88989&amp;dst=100076" \h </w:instrText>
            </w:r>
            <w:r>
              <w:fldChar w:fldCharType="separate"/>
            </w:r>
            <w:r>
              <w:rPr>
                <w:color w:val="0000FF"/>
                <w:sz w:val="20"/>
              </w:rPr>
              <w:t>N 9-П</w:t>
            </w:r>
            <w:r>
              <w:rPr>
                <w:color w:val="0000FF"/>
                <w:sz w:val="20"/>
              </w:rPr>
              <w:fldChar w:fldCharType="end"/>
            </w:r>
            <w:r>
              <w:rPr>
                <w:color w:val="392C69"/>
                <w:sz w:val="20"/>
              </w:rPr>
              <w:t xml:space="preserve">, от 29.11.2019 </w:t>
            </w:r>
            <w:r>
              <w:fldChar w:fldCharType="begin"/>
            </w:r>
            <w:r>
              <w:instrText xml:space="preserve"> HYPERLINK "https://login.consultant.ru/link/?req=doc&amp;base=RZB&amp;n=339263&amp;dst=100059" \h </w:instrText>
            </w:r>
            <w:r>
              <w:fldChar w:fldCharType="separate"/>
            </w:r>
            <w:r>
              <w:rPr>
                <w:color w:val="0000FF"/>
                <w:sz w:val="20"/>
              </w:rPr>
              <w:t>N 38-П</w:t>
            </w:r>
            <w:r>
              <w:rPr>
                <w:color w:val="0000FF"/>
                <w:sz w:val="20"/>
              </w:rPr>
              <w:fldChar w:fldCharType="end"/>
            </w:r>
            <w:r>
              <w:rPr>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4"/>
        <w:spacing w:before="260"/>
        <w:ind w:firstLine="540"/>
        <w:jc w:val="both"/>
      </w:pPr>
      <w:r>
        <w:fldChar w:fldCharType="begin"/>
      </w:r>
      <w:r>
        <w:instrText xml:space="preserve"> HYPERLINK "https://login.consultant.ru/link/?req=doc&amp;base=RZB&amp;n=431485&amp;dst=100086" \h </w:instrText>
      </w:r>
      <w:r>
        <w:fldChar w:fldCharType="separate"/>
      </w:r>
      <w:r>
        <w:rPr>
          <w:color w:val="0000FF"/>
          <w:sz w:val="20"/>
        </w:rPr>
        <w:t>вред</w:t>
      </w:r>
      <w:r>
        <w:rPr>
          <w:color w:val="0000FF"/>
          <w:sz w:val="20"/>
        </w:rPr>
        <w:fldChar w:fldCharType="end"/>
      </w:r>
      <w:r>
        <w:rPr>
          <w:sz w:val="20"/>
        </w:rPr>
        <w:t xml:space="preserve"> причинен гражданину в результате его незаконного осуждения, незаконного привлечения к уголовной ответственности, незаконного применения в качестве меры пресечения заключения под стражу или подписки о невыезде, незаконного наложения административного взыскания в виде ареста или исправительных работ;</w:t>
      </w:r>
    </w:p>
    <w:p>
      <w:pPr>
        <w:pStyle w:val="4"/>
        <w:spacing w:before="200"/>
        <w:ind w:firstLine="540"/>
        <w:jc w:val="both"/>
      </w:pPr>
      <w:r>
        <w:rPr>
          <w:sz w:val="20"/>
        </w:rPr>
        <w:t>вред причинен распространением сведений, порочащих честь, достоинство и деловую репутацию;</w:t>
      </w:r>
    </w:p>
    <w:p>
      <w:pPr>
        <w:pStyle w:val="4"/>
        <w:spacing w:before="200"/>
        <w:ind w:firstLine="540"/>
        <w:jc w:val="both"/>
      </w:pPr>
      <w:r>
        <w:rPr>
          <w:sz w:val="20"/>
        </w:rPr>
        <w:t>в иных случаях, предусмотренных законом.</w:t>
      </w:r>
    </w:p>
    <w:p>
      <w:pPr>
        <w:pStyle w:val="4"/>
        <w:jc w:val="both"/>
      </w:pPr>
    </w:p>
    <w:p>
      <w:pPr>
        <w:pStyle w:val="6"/>
        <w:ind w:firstLine="540"/>
        <w:jc w:val="both"/>
        <w:outlineLvl w:val="3"/>
      </w:pPr>
      <w:r>
        <w:rPr>
          <w:sz w:val="20"/>
        </w:rPr>
        <w:t>Статья 1101. Способ и размер компенсации морального вреда</w:t>
      </w:r>
    </w:p>
    <w:p>
      <w:pPr>
        <w:pStyle w:val="4"/>
        <w:jc w:val="both"/>
      </w:pPr>
    </w:p>
    <w:p>
      <w:pPr>
        <w:pStyle w:val="4"/>
        <w:ind w:firstLine="540"/>
        <w:jc w:val="both"/>
      </w:pPr>
      <w:r>
        <w:rPr>
          <w:sz w:val="20"/>
        </w:rPr>
        <w:t>1. Компенсация морального вреда осуществляется в денежной форме.</w:t>
      </w:r>
    </w:p>
    <w:p>
      <w:pPr>
        <w:pStyle w:val="4"/>
        <w:spacing w:before="200"/>
        <w:ind w:firstLine="540"/>
        <w:jc w:val="both"/>
      </w:pPr>
      <w:r>
        <w:rPr>
          <w:sz w:val="20"/>
        </w:rPr>
        <w:t xml:space="preserve">2. Размер компенсации морального вреда определяется судом в зависимости от характера причиненных потерпевшему физических и нравственных страданий, а также степени вины причинителя вреда в случаях, когда вина является основанием возмещения вреда. При определении размера компенсации вреда должны учитываться требования </w:t>
      </w:r>
      <w:r>
        <w:fldChar w:fldCharType="begin"/>
      </w:r>
      <w:r>
        <w:instrText xml:space="preserve"> HYPERLINK "https://login.consultant.ru/link/?req=doc&amp;base=RZB&amp;n=431485&amp;dst=100066" \h </w:instrText>
      </w:r>
      <w:r>
        <w:fldChar w:fldCharType="separate"/>
      </w:r>
      <w:r>
        <w:rPr>
          <w:color w:val="0000FF"/>
          <w:sz w:val="20"/>
        </w:rPr>
        <w:t>разумности</w:t>
      </w:r>
      <w:r>
        <w:rPr>
          <w:color w:val="0000FF"/>
          <w:sz w:val="20"/>
        </w:rPr>
        <w:fldChar w:fldCharType="end"/>
      </w:r>
      <w:r>
        <w:rPr>
          <w:sz w:val="20"/>
        </w:rPr>
        <w:t xml:space="preserve"> и справедливости.</w:t>
      </w:r>
    </w:p>
    <w:p>
      <w:pPr>
        <w:pStyle w:val="4"/>
        <w:spacing w:before="200"/>
        <w:ind w:firstLine="540"/>
        <w:jc w:val="both"/>
      </w:pPr>
      <w:r>
        <w:rPr>
          <w:sz w:val="20"/>
        </w:rPr>
        <w:t xml:space="preserve">Характер </w:t>
      </w:r>
      <w:r>
        <w:fldChar w:fldCharType="begin"/>
      </w:r>
      <w:r>
        <w:instrText xml:space="preserve"> HYPERLINK "https://login.consultant.ru/link/?req=doc&amp;base=RZB&amp;n=431485&amp;dst=100032" \h </w:instrText>
      </w:r>
      <w:r>
        <w:fldChar w:fldCharType="separate"/>
      </w:r>
      <w:r>
        <w:rPr>
          <w:color w:val="0000FF"/>
          <w:sz w:val="20"/>
        </w:rPr>
        <w:t>физических и нравственных</w:t>
      </w:r>
      <w:r>
        <w:rPr>
          <w:color w:val="0000FF"/>
          <w:sz w:val="20"/>
        </w:rPr>
        <w:fldChar w:fldCharType="end"/>
      </w:r>
      <w:r>
        <w:rPr>
          <w:sz w:val="20"/>
        </w:rPr>
        <w:t xml:space="preserve"> страданий оценивается судом с учетом </w:t>
      </w:r>
      <w:r>
        <w:fldChar w:fldCharType="begin"/>
      </w:r>
      <w:r>
        <w:instrText xml:space="preserve"> HYPERLINK "https://login.consultant.ru/link/?req=doc&amp;base=RZB&amp;n=431485&amp;dst=100058" \h </w:instrText>
      </w:r>
      <w:r>
        <w:fldChar w:fldCharType="separate"/>
      </w:r>
      <w:r>
        <w:rPr>
          <w:color w:val="0000FF"/>
          <w:sz w:val="20"/>
        </w:rPr>
        <w:t>фактических обстоятельств</w:t>
      </w:r>
      <w:r>
        <w:rPr>
          <w:color w:val="0000FF"/>
          <w:sz w:val="20"/>
        </w:rPr>
        <w:fldChar w:fldCharType="end"/>
      </w:r>
      <w:r>
        <w:rPr>
          <w:sz w:val="20"/>
        </w:rPr>
        <w:t xml:space="preserve">, при которых был причинен моральный вред, и </w:t>
      </w:r>
      <w:r>
        <w:fldChar w:fldCharType="begin"/>
      </w:r>
      <w:r>
        <w:instrText xml:space="preserve"> HYPERLINK "https://login.consultant.ru/link/?req=doc&amp;base=RZB&amp;n=431485&amp;dst=100060" \h </w:instrText>
      </w:r>
      <w:r>
        <w:fldChar w:fldCharType="separate"/>
      </w:r>
      <w:r>
        <w:rPr>
          <w:color w:val="0000FF"/>
          <w:sz w:val="20"/>
        </w:rPr>
        <w:t>индивидуальных особенностей</w:t>
      </w:r>
      <w:r>
        <w:rPr>
          <w:color w:val="0000FF"/>
          <w:sz w:val="20"/>
        </w:rPr>
        <w:fldChar w:fldCharType="end"/>
      </w:r>
      <w:r>
        <w:rPr>
          <w:sz w:val="20"/>
        </w:rPr>
        <w:t xml:space="preserve"> потерпевшего.</w:t>
      </w:r>
    </w:p>
    <w:p>
      <w:pPr>
        <w:pStyle w:val="4"/>
        <w:jc w:val="both"/>
      </w:pPr>
    </w:p>
    <w:p>
      <w:pPr>
        <w:pStyle w:val="6"/>
        <w:jc w:val="center"/>
        <w:outlineLvl w:val="1"/>
      </w:pPr>
      <w:bookmarkStart w:id="331" w:name="P4889"/>
      <w:bookmarkEnd w:id="331"/>
      <w:r>
        <w:rPr>
          <w:sz w:val="20"/>
        </w:rPr>
        <w:t>Глава 60. Обязательства вследствие неосновательного</w:t>
      </w:r>
    </w:p>
    <w:p>
      <w:pPr>
        <w:pStyle w:val="6"/>
        <w:jc w:val="center"/>
      </w:pPr>
      <w:r>
        <w:rPr>
          <w:sz w:val="20"/>
        </w:rPr>
        <w:t>обогащения</w:t>
      </w:r>
    </w:p>
    <w:p>
      <w:pPr>
        <w:pStyle w:val="4"/>
        <w:jc w:val="both"/>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both"/>
            </w:pPr>
            <w:r>
              <w:rPr>
                <w:color w:val="392C69"/>
                <w:sz w:val="20"/>
              </w:rPr>
              <w:t>КонсультантПлюс: примечание.</w:t>
            </w:r>
          </w:p>
          <w:p>
            <w:pPr>
              <w:pStyle w:val="4"/>
              <w:jc w:val="both"/>
            </w:pPr>
            <w:r>
              <w:rPr>
                <w:color w:val="392C69"/>
                <w:sz w:val="20"/>
              </w:rPr>
              <w:t xml:space="preserve">О выявлении конституционно-правового смысла ст. 1102 см. Постановления КС РФ от 24.03.2017 </w:t>
            </w:r>
            <w:r>
              <w:fldChar w:fldCharType="begin"/>
            </w:r>
            <w:r>
              <w:instrText xml:space="preserve"> HYPERLINK "https://login.consultant.ru/link/?req=doc&amp;base=RZB&amp;n=214594&amp;dst=100084" \h </w:instrText>
            </w:r>
            <w:r>
              <w:fldChar w:fldCharType="separate"/>
            </w:r>
            <w:r>
              <w:rPr>
                <w:color w:val="0000FF"/>
                <w:sz w:val="20"/>
              </w:rPr>
              <w:t>N 9-П</w:t>
            </w:r>
            <w:r>
              <w:rPr>
                <w:color w:val="0000FF"/>
                <w:sz w:val="20"/>
              </w:rPr>
              <w:fldChar w:fldCharType="end"/>
            </w:r>
            <w:r>
              <w:rPr>
                <w:color w:val="392C69"/>
                <w:sz w:val="20"/>
              </w:rPr>
              <w:t xml:space="preserve">, от 25.04.2022 </w:t>
            </w:r>
            <w:r>
              <w:fldChar w:fldCharType="begin"/>
            </w:r>
            <w:r>
              <w:instrText xml:space="preserve"> HYPERLINK "https://login.consultant.ru/link/?req=doc&amp;base=RZB&amp;n=415766&amp;dst=100045" \h </w:instrText>
            </w:r>
            <w:r>
              <w:fldChar w:fldCharType="separate"/>
            </w:r>
            <w:r>
              <w:rPr>
                <w:color w:val="0000FF"/>
                <w:sz w:val="20"/>
              </w:rPr>
              <w:t>N 17-П</w:t>
            </w:r>
            <w:r>
              <w:rPr>
                <w:color w:val="0000FF"/>
                <w:sz w:val="20"/>
              </w:rPr>
              <w:fldChar w:fldCharType="end"/>
            </w:r>
            <w:r>
              <w:rPr>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6"/>
        <w:spacing w:before="260"/>
        <w:ind w:firstLine="540"/>
        <w:jc w:val="both"/>
        <w:outlineLvl w:val="2"/>
      </w:pPr>
      <w:r>
        <w:rPr>
          <w:sz w:val="20"/>
        </w:rPr>
        <w:t>Статья 1102. Обязанность возвратить неосновательное обогащение</w:t>
      </w:r>
    </w:p>
    <w:p>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both"/>
            </w:pPr>
            <w:r>
              <w:rPr>
                <w:color w:val="392C69"/>
                <w:sz w:val="20"/>
              </w:rPr>
              <w:t xml:space="preserve">Позиции высших судов по ст. 1102 ГК РФ </w:t>
            </w:r>
            <w:r>
              <w:fldChar w:fldCharType="begin"/>
            </w:r>
            <w:r>
              <w:instrText xml:space="preserve"> HYPERLINK "https://login.consultant.ru/link/?req=doc&amp;base=PPVS&amp;n=1327" \h </w:instrText>
            </w:r>
            <w:r>
              <w:fldChar w:fldCharType="separate"/>
            </w:r>
            <w:r>
              <w:rPr>
                <w:color w:val="0000FF"/>
                <w:sz w:val="20"/>
              </w:rPr>
              <w:t>&gt;&gt;&gt;</w:t>
            </w:r>
            <w:r>
              <w:rPr>
                <w:color w:val="0000FF"/>
                <w:sz w:val="20"/>
              </w:rPr>
              <w:fldChar w:fldCharType="end"/>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4"/>
        <w:jc w:val="both"/>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both"/>
            </w:pPr>
            <w:r>
              <w:rPr>
                <w:color w:val="392C69"/>
                <w:sz w:val="20"/>
              </w:rPr>
              <w:t>КонсультантПлюс: примечание.</w:t>
            </w:r>
          </w:p>
          <w:p>
            <w:pPr>
              <w:pStyle w:val="4"/>
              <w:jc w:val="both"/>
            </w:pPr>
            <w:r>
              <w:rPr>
                <w:color w:val="392C69"/>
                <w:sz w:val="20"/>
              </w:rPr>
              <w:t xml:space="preserve">О выявлении конституционно-правового смысла п. 1 ст. 1102 см. </w:t>
            </w:r>
            <w:r>
              <w:fldChar w:fldCharType="begin"/>
            </w:r>
            <w:r>
              <w:instrText xml:space="preserve"> HYPERLINK "https://login.consultant.ru/link/?req=doc&amp;base=RZB&amp;n=406667&amp;dst=100067" \h </w:instrText>
            </w:r>
            <w:r>
              <w:fldChar w:fldCharType="separate"/>
            </w:r>
            <w:r>
              <w:rPr>
                <w:color w:val="0000FF"/>
                <w:sz w:val="20"/>
              </w:rPr>
              <w:t>Постановление</w:t>
            </w:r>
            <w:r>
              <w:rPr>
                <w:color w:val="0000FF"/>
                <w:sz w:val="20"/>
              </w:rPr>
              <w:fldChar w:fldCharType="end"/>
            </w:r>
            <w:r>
              <w:rPr>
                <w:color w:val="392C69"/>
                <w:sz w:val="20"/>
              </w:rPr>
              <w:t xml:space="preserve"> КС РФ от 11.01.2022 N 1-П.</w:t>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4"/>
        <w:spacing w:before="260"/>
        <w:ind w:firstLine="540"/>
        <w:jc w:val="both"/>
      </w:pPr>
      <w:r>
        <w:rPr>
          <w:sz w:val="20"/>
        </w:rPr>
        <w:t xml:space="preserve">1.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w:t>
      </w:r>
      <w:r>
        <w:fldChar w:fldCharType="begin"/>
      </w:r>
      <w:r>
        <w:instrText xml:space="preserve"> HYPERLINK "https://login.consultant.ru/link/?req=doc&amp;base=RZB&amp;n=463125&amp;dst=100142" \h </w:instrText>
      </w:r>
      <w:r>
        <w:fldChar w:fldCharType="separate"/>
      </w:r>
      <w:r>
        <w:rPr>
          <w:color w:val="0000FF"/>
          <w:sz w:val="20"/>
        </w:rPr>
        <w:t>за исключением</w:t>
      </w:r>
      <w:r>
        <w:rPr>
          <w:color w:val="0000FF"/>
          <w:sz w:val="20"/>
        </w:rPr>
        <w:fldChar w:fldCharType="end"/>
      </w:r>
      <w:r>
        <w:rPr>
          <w:sz w:val="20"/>
        </w:rPr>
        <w:t xml:space="preserve"> случаев, предусмотренных </w:t>
      </w:r>
      <w:r>
        <w:fldChar w:fldCharType="begin"/>
      </w:r>
      <w:r>
        <w:instrText xml:space="preserve"> HYPERLINK \l "P4935" \h </w:instrText>
      </w:r>
      <w:r>
        <w:fldChar w:fldCharType="separate"/>
      </w:r>
      <w:r>
        <w:rPr>
          <w:color w:val="0000FF"/>
          <w:sz w:val="20"/>
        </w:rPr>
        <w:t>статьей 1109</w:t>
      </w:r>
      <w:r>
        <w:rPr>
          <w:color w:val="0000FF"/>
          <w:sz w:val="20"/>
        </w:rPr>
        <w:fldChar w:fldCharType="end"/>
      </w:r>
      <w:r>
        <w:rPr>
          <w:sz w:val="20"/>
        </w:rPr>
        <w:t xml:space="preserve"> настоящего Кодекса.</w:t>
      </w:r>
    </w:p>
    <w:p>
      <w:pPr>
        <w:pStyle w:val="4"/>
        <w:spacing w:before="200"/>
        <w:ind w:firstLine="540"/>
        <w:jc w:val="both"/>
      </w:pPr>
      <w:r>
        <w:rPr>
          <w:sz w:val="20"/>
        </w:rPr>
        <w:t xml:space="preserve">2. Правила, предусмотренные настоящей </w:t>
      </w:r>
      <w:r>
        <w:fldChar w:fldCharType="begin"/>
      </w:r>
      <w:r>
        <w:instrText xml:space="preserve"> HYPERLINK \l "P4889" \h </w:instrText>
      </w:r>
      <w:r>
        <w:fldChar w:fldCharType="separate"/>
      </w:r>
      <w:r>
        <w:rPr>
          <w:color w:val="0000FF"/>
          <w:sz w:val="20"/>
        </w:rPr>
        <w:t>главой</w:t>
      </w:r>
      <w:r>
        <w:rPr>
          <w:color w:val="0000FF"/>
          <w:sz w:val="20"/>
        </w:rPr>
        <w:fldChar w:fldCharType="end"/>
      </w:r>
      <w:r>
        <w:rPr>
          <w:sz w:val="20"/>
        </w:rPr>
        <w:t>, применяются независимо от того, явилось ли неосновательное обогащение результатом поведения приобретателя имущества, самого потерпевшего, третьих лиц или произошло помимо их воли.</w:t>
      </w:r>
    </w:p>
    <w:p>
      <w:pPr>
        <w:pStyle w:val="4"/>
        <w:jc w:val="both"/>
      </w:pPr>
    </w:p>
    <w:p>
      <w:pPr>
        <w:pStyle w:val="6"/>
        <w:ind w:firstLine="540"/>
        <w:jc w:val="both"/>
        <w:outlineLvl w:val="2"/>
      </w:pPr>
      <w:r>
        <w:rPr>
          <w:sz w:val="20"/>
        </w:rPr>
        <w:t>Статья 1103. Соотношение требований о возврате неосновательного обогащения с другими требованиями о защите гражданских прав</w:t>
      </w:r>
    </w:p>
    <w:p>
      <w:pPr>
        <w:pStyle w:val="4"/>
        <w:jc w:val="both"/>
      </w:pPr>
    </w:p>
    <w:p>
      <w:pPr>
        <w:pStyle w:val="4"/>
        <w:ind w:firstLine="540"/>
        <w:jc w:val="both"/>
      </w:pPr>
      <w:r>
        <w:rPr>
          <w:sz w:val="20"/>
        </w:rPr>
        <w:t xml:space="preserve">Поскольку </w:t>
      </w:r>
      <w:r>
        <w:fldChar w:fldCharType="begin"/>
      </w:r>
      <w:r>
        <w:instrText xml:space="preserve"> HYPERLINK "https://login.consultant.ru/link/?req=doc&amp;base=RZB&amp;n=445702&amp;dst=100020" \h </w:instrText>
      </w:r>
      <w:r>
        <w:fldChar w:fldCharType="separate"/>
      </w:r>
      <w:r>
        <w:rPr>
          <w:color w:val="0000FF"/>
          <w:sz w:val="20"/>
        </w:rPr>
        <w:t>иное</w:t>
      </w:r>
      <w:r>
        <w:rPr>
          <w:color w:val="0000FF"/>
          <w:sz w:val="20"/>
        </w:rPr>
        <w:fldChar w:fldCharType="end"/>
      </w:r>
      <w:r>
        <w:rPr>
          <w:sz w:val="20"/>
        </w:rPr>
        <w:t xml:space="preserve"> не установлено настоящим Кодексом, другими законами или иными правовыми актами и не вытекает из существа соответствующих отношений, правила, предусмотренные настоящей </w:t>
      </w:r>
      <w:r>
        <w:fldChar w:fldCharType="begin"/>
      </w:r>
      <w:r>
        <w:instrText xml:space="preserve"> HYPERLINK \l "P4889" \h </w:instrText>
      </w:r>
      <w:r>
        <w:fldChar w:fldCharType="separate"/>
      </w:r>
      <w:r>
        <w:rPr>
          <w:color w:val="0000FF"/>
          <w:sz w:val="20"/>
        </w:rPr>
        <w:t>главой</w:t>
      </w:r>
      <w:r>
        <w:rPr>
          <w:color w:val="0000FF"/>
          <w:sz w:val="20"/>
        </w:rPr>
        <w:fldChar w:fldCharType="end"/>
      </w:r>
      <w:r>
        <w:rPr>
          <w:sz w:val="20"/>
        </w:rPr>
        <w:t>, подлежат применению также к требованиям:</w:t>
      </w:r>
    </w:p>
    <w:p>
      <w:pPr>
        <w:pStyle w:val="4"/>
        <w:spacing w:before="200"/>
        <w:ind w:firstLine="540"/>
        <w:jc w:val="both"/>
      </w:pPr>
      <w:r>
        <w:rPr>
          <w:sz w:val="20"/>
        </w:rPr>
        <w:t>1) о возврате исполненного по недействительной сделке;</w:t>
      </w:r>
    </w:p>
    <w:p>
      <w:pPr>
        <w:pStyle w:val="4"/>
        <w:spacing w:before="200"/>
        <w:ind w:firstLine="540"/>
        <w:jc w:val="both"/>
      </w:pPr>
      <w:r>
        <w:rPr>
          <w:sz w:val="20"/>
        </w:rPr>
        <w:t>2) об истребовании имущества собственником из чужого незаконного владения;</w:t>
      </w:r>
    </w:p>
    <w:p>
      <w:pPr>
        <w:pStyle w:val="4"/>
        <w:spacing w:before="200"/>
        <w:ind w:firstLine="540"/>
        <w:jc w:val="both"/>
      </w:pPr>
      <w:r>
        <w:rPr>
          <w:sz w:val="20"/>
        </w:rPr>
        <w:t xml:space="preserve">3) одной стороны в обязательстве к другой о возврате </w:t>
      </w:r>
      <w:r>
        <w:fldChar w:fldCharType="begin"/>
      </w:r>
      <w:r>
        <w:instrText xml:space="preserve"> HYPERLINK "https://login.consultant.ru/link/?req=doc&amp;base=RZB&amp;n=216093&amp;dst=100158" \h </w:instrText>
      </w:r>
      <w:r>
        <w:fldChar w:fldCharType="separate"/>
      </w:r>
      <w:r>
        <w:rPr>
          <w:color w:val="0000FF"/>
          <w:sz w:val="20"/>
        </w:rPr>
        <w:t>исполненного</w:t>
      </w:r>
      <w:r>
        <w:rPr>
          <w:color w:val="0000FF"/>
          <w:sz w:val="20"/>
        </w:rPr>
        <w:fldChar w:fldCharType="end"/>
      </w:r>
      <w:r>
        <w:rPr>
          <w:sz w:val="20"/>
        </w:rPr>
        <w:t xml:space="preserve"> в связи с этим обязательством;</w:t>
      </w:r>
    </w:p>
    <w:p>
      <w:pPr>
        <w:pStyle w:val="4"/>
        <w:spacing w:before="200"/>
        <w:ind w:firstLine="540"/>
        <w:jc w:val="both"/>
      </w:pPr>
      <w:r>
        <w:rPr>
          <w:sz w:val="20"/>
        </w:rPr>
        <w:t>4) о возмещении вреда, в том числе причиненного недобросовестным поведением обогатившегося лица.</w:t>
      </w:r>
    </w:p>
    <w:p>
      <w:pPr>
        <w:pStyle w:val="4"/>
        <w:jc w:val="both"/>
      </w:pPr>
    </w:p>
    <w:p>
      <w:pPr>
        <w:pStyle w:val="6"/>
        <w:ind w:firstLine="540"/>
        <w:jc w:val="both"/>
        <w:outlineLvl w:val="2"/>
      </w:pPr>
      <w:bookmarkStart w:id="332" w:name="P4910"/>
      <w:bookmarkEnd w:id="332"/>
      <w:r>
        <w:rPr>
          <w:sz w:val="20"/>
        </w:rPr>
        <w:t>Статья 1104. Возвращение неосновательного обогащения в натуре</w:t>
      </w:r>
    </w:p>
    <w:p>
      <w:pPr>
        <w:pStyle w:val="4"/>
        <w:jc w:val="both"/>
      </w:pPr>
    </w:p>
    <w:p>
      <w:pPr>
        <w:pStyle w:val="4"/>
        <w:ind w:firstLine="540"/>
        <w:jc w:val="both"/>
      </w:pPr>
      <w:r>
        <w:rPr>
          <w:sz w:val="20"/>
        </w:rPr>
        <w:t>1. Имущество, составляющее неосновательное обогащение приобретателя, должно быть возвращено потерпевшему в натуре.</w:t>
      </w:r>
    </w:p>
    <w:p>
      <w:pPr>
        <w:pStyle w:val="4"/>
        <w:spacing w:before="200"/>
        <w:ind w:firstLine="540"/>
        <w:jc w:val="both"/>
      </w:pPr>
      <w:r>
        <w:rPr>
          <w:sz w:val="20"/>
        </w:rPr>
        <w:t>2. Приобретатель отвечает перед потерпевшим за всякие, в том числе и за всякие случайные, недостачу или ухудшение неосновательно приобретенного или сбереженного имущества, происшедшие после того, как он узнал или должен был узнать о неосновательности обогащения. До этого момента он отвечает лишь за умысел и грубую неосторожность.</w:t>
      </w:r>
    </w:p>
    <w:p>
      <w:pPr>
        <w:pStyle w:val="4"/>
        <w:jc w:val="both"/>
      </w:pPr>
    </w:p>
    <w:p>
      <w:pPr>
        <w:pStyle w:val="6"/>
        <w:ind w:firstLine="540"/>
        <w:jc w:val="both"/>
        <w:outlineLvl w:val="2"/>
      </w:pPr>
      <w:bookmarkStart w:id="333" w:name="P4915"/>
      <w:bookmarkEnd w:id="333"/>
      <w:r>
        <w:rPr>
          <w:sz w:val="20"/>
        </w:rPr>
        <w:t>Статья 1105. Возмещение стоимости неосновательного обогащения</w:t>
      </w:r>
    </w:p>
    <w:p>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both"/>
            </w:pPr>
            <w:r>
              <w:rPr>
                <w:color w:val="392C69"/>
                <w:sz w:val="20"/>
              </w:rPr>
              <w:t xml:space="preserve">Позиции высших судов по ст. 1105 ГК РФ </w:t>
            </w:r>
            <w:r>
              <w:fldChar w:fldCharType="begin"/>
            </w:r>
            <w:r>
              <w:instrText xml:space="preserve"> HYPERLINK "https://login.consultant.ru/link/?req=doc&amp;base=PPVS&amp;n=1671" \h </w:instrText>
            </w:r>
            <w:r>
              <w:fldChar w:fldCharType="separate"/>
            </w:r>
            <w:r>
              <w:rPr>
                <w:color w:val="0000FF"/>
                <w:sz w:val="20"/>
              </w:rPr>
              <w:t>&gt;&gt;&gt;</w:t>
            </w:r>
            <w:r>
              <w:rPr>
                <w:color w:val="0000FF"/>
                <w:sz w:val="20"/>
              </w:rPr>
              <w:fldChar w:fldCharType="end"/>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4"/>
        <w:jc w:val="both"/>
      </w:pPr>
    </w:p>
    <w:p>
      <w:pPr>
        <w:pStyle w:val="4"/>
        <w:ind w:firstLine="540"/>
        <w:jc w:val="both"/>
      </w:pPr>
      <w:r>
        <w:rPr>
          <w:sz w:val="20"/>
        </w:rPr>
        <w:t>1. В случае невозможности возвратить в натуре неосновательно полученное или сбереженное имущество приобретатель должен возместить потерпевшему действительную стоимость этого имущества на момент его приобретения, а также убытки, вызванные последующим изменением стоимости имущества, если приобретатель не возместил его стоимость немедленно после того, как узнал о неосновательности обогащения.</w:t>
      </w:r>
    </w:p>
    <w:p>
      <w:pPr>
        <w:pStyle w:val="4"/>
        <w:spacing w:before="200"/>
        <w:ind w:firstLine="540"/>
        <w:jc w:val="both"/>
      </w:pPr>
      <w:bookmarkStart w:id="334" w:name="P4919"/>
      <w:bookmarkEnd w:id="334"/>
      <w:r>
        <w:rPr>
          <w:sz w:val="20"/>
        </w:rPr>
        <w:t>2. Лицо, неосновательно временно пользовавшееся чужим имуществом без намерения его приобрести либо чужими услугами, должно возместить потерпевшему то, что оно сберегло вследствие такого пользования, по цене, существовавшей во время, когда закончилось пользование, и в том месте, где оно происходило.</w:t>
      </w:r>
    </w:p>
    <w:p>
      <w:pPr>
        <w:pStyle w:val="4"/>
        <w:jc w:val="both"/>
      </w:pPr>
    </w:p>
    <w:p>
      <w:pPr>
        <w:pStyle w:val="6"/>
        <w:ind w:firstLine="540"/>
        <w:jc w:val="both"/>
        <w:outlineLvl w:val="2"/>
      </w:pPr>
      <w:r>
        <w:rPr>
          <w:sz w:val="20"/>
        </w:rPr>
        <w:t>Статья 1106. Последствия неосновательной передачи права другому лицу</w:t>
      </w:r>
    </w:p>
    <w:p>
      <w:pPr>
        <w:pStyle w:val="4"/>
        <w:jc w:val="both"/>
      </w:pPr>
    </w:p>
    <w:p>
      <w:pPr>
        <w:pStyle w:val="4"/>
        <w:ind w:firstLine="540"/>
        <w:jc w:val="both"/>
      </w:pPr>
      <w:r>
        <w:rPr>
          <w:sz w:val="20"/>
        </w:rPr>
        <w:t>Лицо, передавшее путем уступки требования или иным образом принадлежащее ему право другому лицу на основании несуществующего или недействительного обязательства, вправе требовать восстановления прежнего положения, в том числе возвращения ему документов, удостоверяющих переданное право.</w:t>
      </w:r>
    </w:p>
    <w:p>
      <w:pPr>
        <w:pStyle w:val="4"/>
        <w:jc w:val="both"/>
      </w:pPr>
    </w:p>
    <w:p>
      <w:pPr>
        <w:pStyle w:val="6"/>
        <w:ind w:firstLine="540"/>
        <w:jc w:val="both"/>
        <w:outlineLvl w:val="2"/>
      </w:pPr>
      <w:r>
        <w:rPr>
          <w:sz w:val="20"/>
        </w:rPr>
        <w:t>Статья 1107. Возмещение потерпевшему неполученных доходов</w:t>
      </w:r>
    </w:p>
    <w:p>
      <w:pPr>
        <w:pStyle w:val="4"/>
        <w:jc w:val="both"/>
      </w:pPr>
    </w:p>
    <w:p>
      <w:pPr>
        <w:pStyle w:val="4"/>
        <w:ind w:firstLine="540"/>
        <w:jc w:val="both"/>
      </w:pPr>
      <w:bookmarkStart w:id="335" w:name="P4927"/>
      <w:bookmarkEnd w:id="335"/>
      <w:r>
        <w:rPr>
          <w:sz w:val="20"/>
        </w:rPr>
        <w:t>1. Лицо, которое неосновательно получило или сберегло имущество, обязано возвратить или возместить потерпевшему все доходы, которые оно извлекло или должно было извлечь из этого имущества с того времени, когда узнало или должно было узнать о неосновательности обогащения.</w:t>
      </w:r>
    </w:p>
    <w:p>
      <w:pPr>
        <w:pStyle w:val="4"/>
        <w:spacing w:before="200"/>
        <w:ind w:firstLine="540"/>
        <w:jc w:val="both"/>
      </w:pPr>
      <w:r>
        <w:rPr>
          <w:sz w:val="20"/>
        </w:rPr>
        <w:t xml:space="preserve">2. На сумму неосновательного денежного обогащения подлежат начислению проценты за пользование чужими средствами </w:t>
      </w:r>
      <w:r>
        <w:fldChar w:fldCharType="begin"/>
      </w:r>
      <w:r>
        <w:instrText xml:space="preserve"> HYPERLINK "https://login.consultant.ru/link/?req=doc&amp;base=RZB&amp;n=471848&amp;dst=101897" \h </w:instrText>
      </w:r>
      <w:r>
        <w:fldChar w:fldCharType="separate"/>
      </w:r>
      <w:r>
        <w:rPr>
          <w:color w:val="0000FF"/>
          <w:sz w:val="20"/>
        </w:rPr>
        <w:t>(статья 395)</w:t>
      </w:r>
      <w:r>
        <w:rPr>
          <w:color w:val="0000FF"/>
          <w:sz w:val="20"/>
        </w:rPr>
        <w:fldChar w:fldCharType="end"/>
      </w:r>
      <w:r>
        <w:rPr>
          <w:sz w:val="20"/>
        </w:rPr>
        <w:t xml:space="preserve"> с того времени, когда приобретатель узнал или должен был узнать о неосновательности получения или сбережения денежных средств.</w:t>
      </w:r>
    </w:p>
    <w:p>
      <w:pPr>
        <w:pStyle w:val="4"/>
        <w:jc w:val="both"/>
      </w:pPr>
    </w:p>
    <w:p>
      <w:pPr>
        <w:pStyle w:val="6"/>
        <w:ind w:firstLine="540"/>
        <w:jc w:val="both"/>
        <w:outlineLvl w:val="2"/>
      </w:pPr>
      <w:r>
        <w:rPr>
          <w:sz w:val="20"/>
        </w:rPr>
        <w:t>Статья 1108. Возмещение затрат на имущество, подлежащее возврату</w:t>
      </w:r>
    </w:p>
    <w:p>
      <w:pPr>
        <w:pStyle w:val="4"/>
        <w:jc w:val="both"/>
      </w:pPr>
    </w:p>
    <w:p>
      <w:pPr>
        <w:pStyle w:val="4"/>
        <w:ind w:firstLine="540"/>
        <w:jc w:val="both"/>
      </w:pPr>
      <w:r>
        <w:rPr>
          <w:sz w:val="20"/>
        </w:rPr>
        <w:t xml:space="preserve">При возврате неосновательно полученного или сбереженного имущества </w:t>
      </w:r>
      <w:r>
        <w:fldChar w:fldCharType="begin"/>
      </w:r>
      <w:r>
        <w:instrText xml:space="preserve"> HYPERLINK \l "P4910" \h </w:instrText>
      </w:r>
      <w:r>
        <w:fldChar w:fldCharType="separate"/>
      </w:r>
      <w:r>
        <w:rPr>
          <w:color w:val="0000FF"/>
          <w:sz w:val="20"/>
        </w:rPr>
        <w:t>(статья 1104)</w:t>
      </w:r>
      <w:r>
        <w:rPr>
          <w:color w:val="0000FF"/>
          <w:sz w:val="20"/>
        </w:rPr>
        <w:fldChar w:fldCharType="end"/>
      </w:r>
      <w:r>
        <w:rPr>
          <w:sz w:val="20"/>
        </w:rPr>
        <w:t xml:space="preserve"> или возмещении его стоимости </w:t>
      </w:r>
      <w:r>
        <w:fldChar w:fldCharType="begin"/>
      </w:r>
      <w:r>
        <w:instrText xml:space="preserve"> HYPERLINK \l "P4915" \h </w:instrText>
      </w:r>
      <w:r>
        <w:fldChar w:fldCharType="separate"/>
      </w:r>
      <w:r>
        <w:rPr>
          <w:color w:val="0000FF"/>
          <w:sz w:val="20"/>
        </w:rPr>
        <w:t>(статья 1105)</w:t>
      </w:r>
      <w:r>
        <w:rPr>
          <w:color w:val="0000FF"/>
          <w:sz w:val="20"/>
        </w:rPr>
        <w:fldChar w:fldCharType="end"/>
      </w:r>
      <w:r>
        <w:rPr>
          <w:sz w:val="20"/>
        </w:rPr>
        <w:t xml:space="preserve"> приобретатель вправе требовать от потерпевшего возмещения понесенных необходимых затрат на содержание и сохранение имущества с того времени, с которого он обязан возвратить доходы </w:t>
      </w:r>
      <w:r>
        <w:fldChar w:fldCharType="begin"/>
      </w:r>
      <w:r>
        <w:instrText xml:space="preserve"> HYPERLINK \l "P4927" \h </w:instrText>
      </w:r>
      <w:r>
        <w:fldChar w:fldCharType="separate"/>
      </w:r>
      <w:r>
        <w:rPr>
          <w:color w:val="0000FF"/>
          <w:sz w:val="20"/>
        </w:rPr>
        <w:t>(пункт 1 статьи 1107)</w:t>
      </w:r>
      <w:r>
        <w:rPr>
          <w:color w:val="0000FF"/>
          <w:sz w:val="20"/>
        </w:rPr>
        <w:fldChar w:fldCharType="end"/>
      </w:r>
      <w:r>
        <w:rPr>
          <w:sz w:val="20"/>
        </w:rPr>
        <w:t xml:space="preserve"> с зачетом полученных им выгод. Право на возмещение затрат утрачивается в случае, когда приобретатель умышленно удерживал имущество, подлежащее возврату.</w:t>
      </w:r>
    </w:p>
    <w:p>
      <w:pPr>
        <w:pStyle w:val="4"/>
        <w:jc w:val="both"/>
      </w:pPr>
      <w:r>
        <w:rPr>
          <w:sz w:val="20"/>
        </w:rPr>
        <w:t xml:space="preserve">(в ред. Федерального </w:t>
      </w:r>
      <w:r>
        <w:fldChar w:fldCharType="begin"/>
      </w:r>
      <w:r>
        <w:instrText xml:space="preserve"> HYPERLINK "https://login.consultant.ru/link/?req=doc&amp;base=RZB&amp;n=298615&amp;dst=100018" \h </w:instrText>
      </w:r>
      <w:r>
        <w:fldChar w:fldCharType="separate"/>
      </w:r>
      <w:r>
        <w:rPr>
          <w:color w:val="0000FF"/>
          <w:sz w:val="20"/>
        </w:rPr>
        <w:t>закона</w:t>
      </w:r>
      <w:r>
        <w:rPr>
          <w:color w:val="0000FF"/>
          <w:sz w:val="20"/>
        </w:rPr>
        <w:fldChar w:fldCharType="end"/>
      </w:r>
      <w:r>
        <w:rPr>
          <w:sz w:val="20"/>
        </w:rPr>
        <w:t xml:space="preserve"> от 23.05.2018 N 116-ФЗ)</w:t>
      </w:r>
    </w:p>
    <w:p>
      <w:pPr>
        <w:pStyle w:val="4"/>
        <w:jc w:val="both"/>
      </w:pPr>
    </w:p>
    <w:p>
      <w:pPr>
        <w:pStyle w:val="6"/>
        <w:ind w:firstLine="540"/>
        <w:jc w:val="both"/>
        <w:outlineLvl w:val="2"/>
      </w:pPr>
      <w:bookmarkStart w:id="336" w:name="P4935"/>
      <w:bookmarkEnd w:id="336"/>
      <w:r>
        <w:rPr>
          <w:sz w:val="20"/>
        </w:rPr>
        <w:t>Статья 1109. Неосновательное обогащение, не подлежащее возврату</w:t>
      </w:r>
    </w:p>
    <w:p>
      <w:pPr>
        <w:pStyle w:val="4"/>
        <w:jc w:val="both"/>
      </w:pPr>
    </w:p>
    <w:p>
      <w:pPr>
        <w:pStyle w:val="4"/>
        <w:ind w:firstLine="540"/>
        <w:jc w:val="both"/>
      </w:pPr>
      <w:r>
        <w:rPr>
          <w:sz w:val="20"/>
        </w:rPr>
        <w:t>Не подлежат возврату в качестве неосновательного обогащения:</w:t>
      </w:r>
    </w:p>
    <w:p>
      <w:pPr>
        <w:pStyle w:val="4"/>
        <w:spacing w:before="200"/>
        <w:ind w:firstLine="540"/>
        <w:jc w:val="both"/>
      </w:pPr>
      <w:r>
        <w:rPr>
          <w:sz w:val="20"/>
        </w:rPr>
        <w:t>1) имущество, переданное во исполнение обязательства до наступления срока исполнения, если обязательством не предусмотрено иное;</w:t>
      </w:r>
    </w:p>
    <w:p>
      <w:pPr>
        <w:pStyle w:val="4"/>
        <w:spacing w:before="200"/>
        <w:ind w:firstLine="540"/>
        <w:jc w:val="both"/>
      </w:pPr>
      <w:r>
        <w:rPr>
          <w:sz w:val="20"/>
        </w:rPr>
        <w:t>2) имущество, переданное во исполнение обязательства по истечении срока исковой давности;</w:t>
      </w:r>
    </w:p>
    <w:p>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both"/>
            </w:pPr>
            <w:r>
              <w:rPr>
                <w:color w:val="392C69"/>
                <w:sz w:val="20"/>
              </w:rPr>
              <w:t>КонсультантПлюс: примечание.</w:t>
            </w:r>
          </w:p>
          <w:p>
            <w:pPr>
              <w:pStyle w:val="4"/>
              <w:jc w:val="both"/>
            </w:pPr>
            <w:r>
              <w:rPr>
                <w:color w:val="392C69"/>
                <w:sz w:val="20"/>
              </w:rPr>
              <w:t xml:space="preserve">О выявлении конституционно-правового смысла пп. 3 ст. 1109 см. Постановления КС РФ от 26.03.2021 </w:t>
            </w:r>
            <w:r>
              <w:fldChar w:fldCharType="begin"/>
            </w:r>
            <w:r>
              <w:instrText xml:space="preserve"> HYPERLINK "https://login.consultant.ru/link/?req=doc&amp;base=RZB&amp;n=380946&amp;dst=100064" \h </w:instrText>
            </w:r>
            <w:r>
              <w:fldChar w:fldCharType="separate"/>
            </w:r>
            <w:r>
              <w:rPr>
                <w:color w:val="0000FF"/>
                <w:sz w:val="20"/>
              </w:rPr>
              <w:t>N 8-П</w:t>
            </w:r>
            <w:r>
              <w:rPr>
                <w:color w:val="0000FF"/>
                <w:sz w:val="20"/>
              </w:rPr>
              <w:fldChar w:fldCharType="end"/>
            </w:r>
            <w:r>
              <w:rPr>
                <w:color w:val="392C69"/>
                <w:sz w:val="20"/>
              </w:rPr>
              <w:t xml:space="preserve">, от 11.01.2022 </w:t>
            </w:r>
            <w:r>
              <w:fldChar w:fldCharType="begin"/>
            </w:r>
            <w:r>
              <w:instrText xml:space="preserve"> HYPERLINK "https://login.consultant.ru/link/?req=doc&amp;base=RZB&amp;n=406667&amp;dst=100067" \h </w:instrText>
            </w:r>
            <w:r>
              <w:fldChar w:fldCharType="separate"/>
            </w:r>
            <w:r>
              <w:rPr>
                <w:color w:val="0000FF"/>
                <w:sz w:val="20"/>
              </w:rPr>
              <w:t>N 1-П</w:t>
            </w:r>
            <w:r>
              <w:rPr>
                <w:color w:val="0000FF"/>
                <w:sz w:val="20"/>
              </w:rPr>
              <w:fldChar w:fldCharType="end"/>
            </w:r>
            <w:r>
              <w:rPr>
                <w:color w:val="392C69"/>
                <w:sz w:val="20"/>
              </w:rPr>
              <w:t xml:space="preserve">, от 25.04.2022 </w:t>
            </w:r>
            <w:r>
              <w:fldChar w:fldCharType="begin"/>
            </w:r>
            <w:r>
              <w:instrText xml:space="preserve"> HYPERLINK "https://login.consultant.ru/link/?req=doc&amp;base=RZB&amp;n=415766&amp;dst=100045" \h </w:instrText>
            </w:r>
            <w:r>
              <w:fldChar w:fldCharType="separate"/>
            </w:r>
            <w:r>
              <w:rPr>
                <w:color w:val="0000FF"/>
                <w:sz w:val="20"/>
              </w:rPr>
              <w:t>N 17-П</w:t>
            </w:r>
            <w:r>
              <w:rPr>
                <w:color w:val="0000FF"/>
                <w:sz w:val="20"/>
              </w:rPr>
              <w:fldChar w:fldCharType="end"/>
            </w:r>
            <w:r>
              <w:rPr>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4"/>
        <w:spacing w:before="260"/>
        <w:ind w:firstLine="540"/>
        <w:jc w:val="both"/>
      </w:pPr>
      <w:r>
        <w:rPr>
          <w:sz w:val="20"/>
        </w:rPr>
        <w:t xml:space="preserve">3) заработная плата и </w:t>
      </w:r>
      <w:r>
        <w:fldChar w:fldCharType="begin"/>
      </w:r>
      <w:r>
        <w:instrText xml:space="preserve"> HYPERLINK "https://login.consultant.ru/link/?req=doc&amp;base=RZB&amp;n=380946&amp;dst=100051" \h </w:instrText>
      </w:r>
      <w:r>
        <w:fldChar w:fldCharType="separate"/>
      </w:r>
      <w:r>
        <w:rPr>
          <w:color w:val="0000FF"/>
          <w:sz w:val="20"/>
        </w:rPr>
        <w:t>приравненные</w:t>
      </w:r>
      <w:r>
        <w:rPr>
          <w:color w:val="0000FF"/>
          <w:sz w:val="20"/>
        </w:rPr>
        <w:fldChar w:fldCharType="end"/>
      </w:r>
      <w:r>
        <w:rPr>
          <w:sz w:val="20"/>
        </w:rPr>
        <w:t xml:space="preserve"> к ней платежи, пенсии, пособия, стипендии, возмещение вреда, причиненного жизни или здоровью, алименты и иные денежные суммы, предоставленные гражданину в качестве средства к существованию, при отсутствии недобросовестности с его стороны и счетной ошибки;</w:t>
      </w:r>
    </w:p>
    <w:p>
      <w:pPr>
        <w:pStyle w:val="4"/>
        <w:spacing w:before="200"/>
        <w:ind w:firstLine="540"/>
        <w:jc w:val="both"/>
      </w:pPr>
      <w:r>
        <w:rPr>
          <w:sz w:val="20"/>
        </w:rPr>
        <w:t>4) денежные суммы и иное имущество, предоставленные во исполнение несуществующего обязательства, если приобретатель докажет, что лицо, требующее возврата имущества, знало об отсутствии обязательства либо предоставило имущество в целях благотворительности.</w:t>
      </w:r>
    </w:p>
    <w:p>
      <w:pPr>
        <w:pStyle w:val="4"/>
        <w:jc w:val="both"/>
      </w:pPr>
    </w:p>
    <w:p>
      <w:pPr>
        <w:pStyle w:val="4"/>
        <w:jc w:val="right"/>
      </w:pPr>
      <w:r>
        <w:rPr>
          <w:sz w:val="20"/>
        </w:rPr>
        <w:t>Президент</w:t>
      </w:r>
    </w:p>
    <w:p>
      <w:pPr>
        <w:pStyle w:val="4"/>
        <w:jc w:val="right"/>
      </w:pPr>
      <w:r>
        <w:rPr>
          <w:sz w:val="20"/>
        </w:rPr>
        <w:t>Российской Федерации</w:t>
      </w:r>
    </w:p>
    <w:p>
      <w:pPr>
        <w:pStyle w:val="4"/>
        <w:jc w:val="right"/>
      </w:pPr>
      <w:r>
        <w:rPr>
          <w:sz w:val="20"/>
        </w:rPr>
        <w:t>Б.ЕЛЬЦИН</w:t>
      </w:r>
    </w:p>
    <w:p>
      <w:pPr>
        <w:pStyle w:val="4"/>
        <w:jc w:val="both"/>
      </w:pPr>
      <w:r>
        <w:rPr>
          <w:sz w:val="20"/>
        </w:rPr>
        <w:t>Москва, Кремль</w:t>
      </w:r>
    </w:p>
    <w:p>
      <w:pPr>
        <w:pStyle w:val="4"/>
        <w:spacing w:before="200"/>
        <w:jc w:val="both"/>
      </w:pPr>
      <w:r>
        <w:rPr>
          <w:sz w:val="20"/>
        </w:rPr>
        <w:t>26 января 1996 года</w:t>
      </w:r>
    </w:p>
    <w:p>
      <w:pPr>
        <w:pStyle w:val="4"/>
        <w:spacing w:before="200"/>
        <w:jc w:val="both"/>
      </w:pPr>
      <w:r>
        <w:rPr>
          <w:sz w:val="20"/>
        </w:rPr>
        <w:t>N 14-ФЗ</w:t>
      </w:r>
    </w:p>
    <w:p>
      <w:pPr>
        <w:pStyle w:val="4"/>
        <w:jc w:val="both"/>
      </w:pPr>
    </w:p>
    <w:p>
      <w:pPr>
        <w:pStyle w:val="4"/>
        <w:jc w:val="both"/>
      </w:pPr>
    </w:p>
    <w:p>
      <w:pPr>
        <w:pStyle w:val="4"/>
        <w:pBdr>
          <w:bottom w:val="single" w:color="auto" w:sz="6" w:space="0"/>
        </w:pBdr>
        <w:spacing w:before="100" w:after="100"/>
        <w:jc w:val="both"/>
        <w:rPr>
          <w:sz w:val="2"/>
          <w:szCs w:val="2"/>
        </w:rPr>
      </w:pPr>
    </w:p>
    <w:p>
      <w:bookmarkStart w:id="337" w:name="_GoBack"/>
      <w:bookmarkEnd w:id="337"/>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51"/>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F77D6E"/>
    <w:rsid w:val="22F77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4">
    <w:name w:val="ConsPlusNormal"/>
    <w:qFormat/>
    <w:uiPriority w:val="0"/>
    <w:pPr>
      <w:widowControl w:val="0"/>
      <w:autoSpaceDE w:val="0"/>
      <w:autoSpaceDN w:val="0"/>
      <w:spacing w:before="0" w:after="0" w:line="240" w:lineRule="auto"/>
    </w:pPr>
    <w:rPr>
      <w:rFonts w:ascii="Calibri" w:hAnsi="Calibri" w:cs="Calibri"/>
      <w:sz w:val="20"/>
      <w:szCs w:val="22"/>
    </w:rPr>
  </w:style>
  <w:style w:type="paragraph" w:customStyle="1" w:styleId="5">
    <w:name w:val="ConsPlusNonformat"/>
    <w:qFormat/>
    <w:uiPriority w:val="0"/>
    <w:pPr>
      <w:widowControl w:val="0"/>
      <w:autoSpaceDE w:val="0"/>
      <w:autoSpaceDN w:val="0"/>
      <w:spacing w:before="0" w:after="0" w:line="240" w:lineRule="auto"/>
    </w:pPr>
    <w:rPr>
      <w:rFonts w:ascii="Courier New" w:hAnsi="Courier New" w:cs="Courier New"/>
      <w:sz w:val="20"/>
      <w:szCs w:val="22"/>
    </w:rPr>
  </w:style>
  <w:style w:type="paragraph" w:customStyle="1" w:styleId="6">
    <w:name w:val="ConsPlusTitle"/>
    <w:qFormat/>
    <w:uiPriority w:val="0"/>
    <w:pPr>
      <w:widowControl w:val="0"/>
      <w:autoSpaceDE w:val="0"/>
      <w:autoSpaceDN w:val="0"/>
      <w:spacing w:before="0" w:after="0" w:line="240" w:lineRule="auto"/>
    </w:pPr>
    <w:rPr>
      <w:rFonts w:ascii="Calibri" w:hAnsi="Calibri" w:cs="Calibri"/>
      <w:b/>
      <w:sz w:val="20"/>
      <w:szCs w:val="22"/>
    </w:rPr>
  </w:style>
  <w:style w:type="paragraph" w:customStyle="1" w:styleId="7">
    <w:name w:val="ConsPlusCell"/>
    <w:qFormat/>
    <w:uiPriority w:val="0"/>
    <w:pPr>
      <w:widowControl w:val="0"/>
      <w:autoSpaceDE w:val="0"/>
      <w:autoSpaceDN w:val="0"/>
      <w:spacing w:before="0" w:after="0" w:line="240" w:lineRule="auto"/>
    </w:pPr>
    <w:rPr>
      <w:rFonts w:ascii="Courier New" w:hAnsi="Courier New" w:cs="Courier New"/>
      <w:sz w:val="20"/>
      <w:szCs w:val="22"/>
    </w:rPr>
  </w:style>
  <w:style w:type="paragraph" w:customStyle="1" w:styleId="8">
    <w:name w:val="ConsPlusDocList"/>
    <w:qFormat/>
    <w:uiPriority w:val="0"/>
    <w:pPr>
      <w:widowControl w:val="0"/>
      <w:autoSpaceDE w:val="0"/>
      <w:autoSpaceDN w:val="0"/>
      <w:spacing w:before="0" w:after="0" w:line="240" w:lineRule="auto"/>
    </w:pPr>
    <w:rPr>
      <w:rFonts w:ascii="Calibri" w:hAnsi="Calibri" w:cs="Calibri"/>
      <w:sz w:val="20"/>
      <w:szCs w:val="22"/>
    </w:rPr>
  </w:style>
  <w:style w:type="paragraph" w:customStyle="1" w:styleId="9">
    <w:name w:val="ConsPlusTitlePage"/>
    <w:qFormat/>
    <w:uiPriority w:val="0"/>
    <w:pPr>
      <w:widowControl w:val="0"/>
      <w:autoSpaceDE w:val="0"/>
      <w:autoSpaceDN w:val="0"/>
      <w:spacing w:before="0" w:after="0" w:line="240" w:lineRule="auto"/>
    </w:pPr>
    <w:rPr>
      <w:rFonts w:ascii="Tahoma" w:hAnsi="Tahoma" w:cs="Tahoma"/>
      <w:sz w:val="20"/>
      <w:szCs w:val="22"/>
    </w:rPr>
  </w:style>
  <w:style w:type="paragraph" w:customStyle="1" w:styleId="10">
    <w:name w:val="ConsPlusJurTerm"/>
    <w:qFormat/>
    <w:uiPriority w:val="0"/>
    <w:pPr>
      <w:widowControl w:val="0"/>
      <w:autoSpaceDE w:val="0"/>
      <w:autoSpaceDN w:val="0"/>
      <w:spacing w:before="0" w:after="0" w:line="240" w:lineRule="auto"/>
    </w:pPr>
    <w:rPr>
      <w:rFonts w:ascii="Tahoma" w:hAnsi="Tahoma" w:cs="Tahoma"/>
      <w:sz w:val="26"/>
      <w:szCs w:val="22"/>
    </w:rPr>
  </w:style>
  <w:style w:type="paragraph" w:customStyle="1" w:styleId="11">
    <w:name w:val="ConsPlusTextList"/>
    <w:qFormat/>
    <w:uiPriority w:val="0"/>
    <w:pPr>
      <w:widowControl w:val="0"/>
      <w:autoSpaceDE w:val="0"/>
      <w:autoSpaceDN w:val="0"/>
      <w:spacing w:before="0" w:after="0" w:line="240" w:lineRule="auto"/>
    </w:pPr>
    <w:rPr>
      <w:rFonts w:ascii="Arial" w:hAnsi="Arial" w:cs="Arial"/>
      <w:sz w:val="20"/>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КонсультантПлюс Версия 4024.00.01</Company>
  <Pages>1</Pages>
  <Words>0</Words>
  <Characters>0</Characters>
  <Lines>0</Lines>
  <Paragraphs>0</Paragraphs>
  <TotalTime>0</TotalTime>
  <ScaleCrop>false</ScaleCrop>
  <LinksUpToDate>false</LinksUpToDate>
  <CharactersWithSpaces>0</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2024-04-05T06:51:00Z</dcterms:created>
  <dc:creator>Sekretar</dc:creator>
  <cp:lastModifiedBy>Sekretar</cp:lastModifiedBy>
  <dcterms:modified xsi:type="dcterms:W3CDTF">2024-04-05T06:52:36Z</dcterms:modified>
  <dc:title>"Гражданский кодекс Российской Федерации (часть вторая)" от 26.01.1996 N 14-ФЗ
(ред. от 24.07.2023)
(с изм. и доп., вступ. в силу с 12.09.2023)</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1049-12.2.0.13489</vt:lpwstr>
  </property>
  <property fmtid="{D5CDD505-2E9C-101B-9397-08002B2CF9AE}" pid="3" name="ICV">
    <vt:lpwstr>4C6052265BD3470BB1D3492D4DBAD28B_11</vt:lpwstr>
  </property>
</Properties>
</file>