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326901" w:rsidRPr="00561C99" w:rsidTr="00B573A7">
        <w:trPr>
          <w:trHeight w:val="1978"/>
        </w:trPr>
        <w:tc>
          <w:tcPr>
            <w:tcW w:w="9606" w:type="dxa"/>
            <w:gridSpan w:val="6"/>
          </w:tcPr>
          <w:p w:rsidR="00326901" w:rsidRPr="00561C99" w:rsidRDefault="005523DE" w:rsidP="00B573A7">
            <w:pPr>
              <w:jc w:val="right"/>
              <w:rPr>
                <w:b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2614930</wp:posOffset>
                  </wp:positionH>
                  <wp:positionV relativeFrom="paragraph">
                    <wp:posOffset>-533400</wp:posOffset>
                  </wp:positionV>
                  <wp:extent cx="728980" cy="967105"/>
                  <wp:effectExtent l="19050" t="0" r="0" b="0"/>
                  <wp:wrapSquare wrapText="bothSides"/>
                  <wp:docPr id="2" name="Рисунок 2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26901" w:rsidTr="00B573A7">
        <w:tc>
          <w:tcPr>
            <w:tcW w:w="9606" w:type="dxa"/>
            <w:gridSpan w:val="6"/>
          </w:tcPr>
          <w:p w:rsidR="00326901" w:rsidRDefault="00326901" w:rsidP="00B573A7">
            <w:pPr>
              <w:pStyle w:val="3"/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327CD">
              <w:rPr>
                <w:sz w:val="28"/>
                <w:szCs w:val="28"/>
              </w:rPr>
              <w:t>ПЫЛКОВСКОГО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6901" w:rsidRPr="003D7B97" w:rsidTr="00B573A7">
        <w:tc>
          <w:tcPr>
            <w:tcW w:w="9606" w:type="dxa"/>
            <w:gridSpan w:val="6"/>
            <w:vAlign w:val="center"/>
          </w:tcPr>
          <w:p w:rsidR="00326901" w:rsidRDefault="00326901" w:rsidP="00B573A7">
            <w:pPr>
              <w:pStyle w:val="3"/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ЛОПАТИНСКОГО РАЙОНА ПЕНЗЕНСКОЙ ОБЛАСТИ</w:t>
            </w:r>
          </w:p>
          <w:p w:rsidR="00326901" w:rsidRDefault="00326901" w:rsidP="00B573A7">
            <w:pPr>
              <w:jc w:val="center"/>
            </w:pPr>
          </w:p>
          <w:p w:rsidR="00326901" w:rsidRDefault="00326901" w:rsidP="00B573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326901" w:rsidRPr="003D7B97" w:rsidRDefault="00326901" w:rsidP="00B573A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6901" w:rsidTr="00B573A7">
        <w:trPr>
          <w:gridBefore w:val="1"/>
          <w:gridAfter w:val="1"/>
          <w:wBefore w:w="2304" w:type="dxa"/>
          <w:wAfter w:w="2576" w:type="dxa"/>
        </w:trPr>
        <w:tc>
          <w:tcPr>
            <w:tcW w:w="360" w:type="dxa"/>
            <w:vAlign w:val="bottom"/>
          </w:tcPr>
          <w:p w:rsidR="00326901" w:rsidRDefault="00326901" w:rsidP="00B573A7">
            <w:pPr>
              <w:snapToGrid w:val="0"/>
              <w:rPr>
                <w:b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26901" w:rsidRDefault="00326901" w:rsidP="00B573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26901" w:rsidRDefault="006E488B" w:rsidP="00D327C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 w:rsidR="00D327CD">
              <w:rPr>
                <w:b/>
              </w:rPr>
              <w:t xml:space="preserve">           </w:t>
            </w:r>
            <w:r w:rsidR="00326901">
              <w:rPr>
                <w:b/>
              </w:rPr>
              <w:t xml:space="preserve"> </w:t>
            </w:r>
            <w:r w:rsidR="00D327CD">
              <w:rPr>
                <w:b/>
              </w:rPr>
              <w:t>25</w:t>
            </w:r>
            <w:r w:rsidR="00DC0D9A">
              <w:rPr>
                <w:b/>
              </w:rPr>
              <w:t>.</w:t>
            </w:r>
            <w:r w:rsidR="00193F8A">
              <w:rPr>
                <w:b/>
              </w:rPr>
              <w:t>12</w:t>
            </w:r>
            <w:r w:rsidR="00DC0D9A">
              <w:rPr>
                <w:b/>
              </w:rPr>
              <w:t>.20</w:t>
            </w:r>
            <w:r w:rsidR="00193F8A">
              <w:rPr>
                <w:b/>
              </w:rPr>
              <w:t>20</w:t>
            </w:r>
          </w:p>
        </w:tc>
        <w:tc>
          <w:tcPr>
            <w:tcW w:w="397" w:type="dxa"/>
            <w:vAlign w:val="bottom"/>
          </w:tcPr>
          <w:p w:rsidR="00326901" w:rsidRDefault="00326901" w:rsidP="00B573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26901" w:rsidRDefault="00326901" w:rsidP="00B573A7">
            <w:pPr>
              <w:snapToGrid w:val="0"/>
              <w:jc w:val="center"/>
              <w:rPr>
                <w:b/>
              </w:rPr>
            </w:pPr>
          </w:p>
          <w:p w:rsidR="00326901" w:rsidRDefault="00D327CD" w:rsidP="00B573A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326901" w:rsidTr="00B573A7">
        <w:trPr>
          <w:gridBefore w:val="1"/>
          <w:gridAfter w:val="1"/>
          <w:wBefore w:w="2304" w:type="dxa"/>
          <w:wAfter w:w="2576" w:type="dxa"/>
        </w:trPr>
        <w:tc>
          <w:tcPr>
            <w:tcW w:w="4726" w:type="dxa"/>
            <w:gridSpan w:val="4"/>
          </w:tcPr>
          <w:p w:rsidR="00326901" w:rsidRDefault="00EF5D24" w:rsidP="00D327CD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326901">
              <w:rPr>
                <w:b/>
              </w:rPr>
              <w:t>с.</w:t>
            </w:r>
            <w:r w:rsidR="00D327CD">
              <w:rPr>
                <w:b/>
              </w:rPr>
              <w:t>Пылково</w:t>
            </w:r>
          </w:p>
        </w:tc>
      </w:tr>
    </w:tbl>
    <w:p w:rsidR="00326901" w:rsidRPr="005A6FB6" w:rsidRDefault="00326901" w:rsidP="00326901">
      <w:pPr>
        <w:rPr>
          <w:b/>
        </w:rPr>
      </w:pPr>
    </w:p>
    <w:p w:rsidR="0010664A" w:rsidRDefault="00E45AC1" w:rsidP="0010664A">
      <w:pPr>
        <w:jc w:val="center"/>
        <w:rPr>
          <w:b/>
        </w:rPr>
      </w:pPr>
      <w:r>
        <w:rPr>
          <w:b/>
        </w:rPr>
        <w:t xml:space="preserve">Об утверждении Реестра </w:t>
      </w:r>
      <w:r w:rsidR="00326901">
        <w:rPr>
          <w:b/>
        </w:rPr>
        <w:t xml:space="preserve">муниципальных услуг </w:t>
      </w:r>
      <w:r w:rsidR="00D327CD">
        <w:rPr>
          <w:b/>
        </w:rPr>
        <w:t>Пылковского</w:t>
      </w:r>
      <w:r>
        <w:rPr>
          <w:b/>
        </w:rPr>
        <w:t xml:space="preserve"> сельсовета Лопатин</w:t>
      </w:r>
      <w:r w:rsidR="00193F8A">
        <w:rPr>
          <w:b/>
        </w:rPr>
        <w:t>ского района Пензенской области</w:t>
      </w:r>
    </w:p>
    <w:p w:rsidR="00816549" w:rsidRDefault="00816549" w:rsidP="0010664A">
      <w:pPr>
        <w:jc w:val="center"/>
        <w:rPr>
          <w:b/>
        </w:rPr>
      </w:pPr>
    </w:p>
    <w:p w:rsidR="00816549" w:rsidRPr="00816549" w:rsidRDefault="00816549" w:rsidP="008165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549">
        <w:rPr>
          <w:rFonts w:ascii="Times New Roman" w:hAnsi="Times New Roman" w:cs="Times New Roman"/>
          <w:sz w:val="24"/>
          <w:szCs w:val="24"/>
        </w:rPr>
        <w:t>В целях обеспечения доступа граждан и юридических лиц к достоверной и актуальной информации о муниципальных услугах</w:t>
      </w:r>
      <w:r w:rsidR="00326901">
        <w:rPr>
          <w:rFonts w:ascii="Times New Roman" w:hAnsi="Times New Roman" w:cs="Times New Roman"/>
          <w:sz w:val="24"/>
          <w:szCs w:val="24"/>
        </w:rPr>
        <w:t xml:space="preserve"> </w:t>
      </w:r>
      <w:r w:rsidR="00D327CD">
        <w:rPr>
          <w:rFonts w:ascii="Times New Roman" w:hAnsi="Times New Roman" w:cs="Times New Roman"/>
          <w:sz w:val="24"/>
          <w:szCs w:val="24"/>
        </w:rPr>
        <w:t>Пылковского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816549">
        <w:rPr>
          <w:rFonts w:ascii="Times New Roman" w:hAnsi="Times New Roman" w:cs="Times New Roman"/>
          <w:sz w:val="24"/>
          <w:szCs w:val="24"/>
        </w:rPr>
        <w:t xml:space="preserve"> Лопатинского района Пензенской области и реализации Федерального закона от 27.07.2010 №</w:t>
      </w:r>
      <w:r w:rsidR="00193F8A">
        <w:rPr>
          <w:rFonts w:ascii="Times New Roman" w:hAnsi="Times New Roman" w:cs="Times New Roman"/>
          <w:sz w:val="24"/>
          <w:szCs w:val="24"/>
        </w:rPr>
        <w:t xml:space="preserve"> </w:t>
      </w:r>
      <w:r w:rsidRPr="00816549">
        <w:rPr>
          <w:rFonts w:ascii="Times New Roman" w:hAnsi="Times New Roman" w:cs="Times New Roman"/>
          <w:sz w:val="24"/>
          <w:szCs w:val="24"/>
        </w:rPr>
        <w:t>210-ФЗ «Об организации предоставления государственных и муниципальных услуг» (с последующими изменениями), руководствуясь Устав</w:t>
      </w:r>
      <w:r w:rsidR="00326901">
        <w:rPr>
          <w:rFonts w:ascii="Times New Roman" w:hAnsi="Times New Roman" w:cs="Times New Roman"/>
          <w:sz w:val="24"/>
          <w:szCs w:val="24"/>
        </w:rPr>
        <w:t xml:space="preserve">ом </w:t>
      </w:r>
      <w:r w:rsidR="00D327CD">
        <w:rPr>
          <w:rFonts w:ascii="Times New Roman" w:hAnsi="Times New Roman" w:cs="Times New Roman"/>
          <w:sz w:val="24"/>
          <w:szCs w:val="24"/>
        </w:rPr>
        <w:t>Пылковского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816549">
        <w:rPr>
          <w:rFonts w:ascii="Times New Roman" w:hAnsi="Times New Roman" w:cs="Times New Roman"/>
          <w:sz w:val="24"/>
          <w:szCs w:val="24"/>
        </w:rPr>
        <w:t xml:space="preserve"> Лопатинского района Пензенской области (с последующими изменениями),</w:t>
      </w:r>
    </w:p>
    <w:p w:rsidR="00816549" w:rsidRPr="00816549" w:rsidRDefault="00816549" w:rsidP="00816549">
      <w:pPr>
        <w:ind w:firstLine="851"/>
        <w:jc w:val="center"/>
        <w:rPr>
          <w:b/>
          <w:color w:val="FF0000"/>
        </w:rPr>
      </w:pPr>
    </w:p>
    <w:p w:rsidR="00816549" w:rsidRPr="00816549" w:rsidRDefault="00816549" w:rsidP="00816549">
      <w:pPr>
        <w:ind w:firstLine="851"/>
        <w:jc w:val="center"/>
        <w:rPr>
          <w:spacing w:val="-4"/>
        </w:rPr>
      </w:pPr>
      <w:r w:rsidRPr="00816549">
        <w:t xml:space="preserve">администрация </w:t>
      </w:r>
      <w:r w:rsidR="00326901">
        <w:t xml:space="preserve"> </w:t>
      </w:r>
      <w:r w:rsidR="00D327CD">
        <w:t>Пылковского</w:t>
      </w:r>
      <w:r>
        <w:t xml:space="preserve"> сельсовета </w:t>
      </w:r>
      <w:r w:rsidRPr="00816549">
        <w:t xml:space="preserve">Лопатинского района Пензенской области </w:t>
      </w:r>
      <w:r w:rsidRPr="00816549">
        <w:rPr>
          <w:spacing w:val="-4"/>
        </w:rPr>
        <w:t>постановляет:</w:t>
      </w:r>
    </w:p>
    <w:p w:rsidR="00816549" w:rsidRPr="00816549" w:rsidRDefault="00816549" w:rsidP="00816549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488B" w:rsidRDefault="00193F8A" w:rsidP="006E488B">
      <w:pPr>
        <w:numPr>
          <w:ilvl w:val="0"/>
          <w:numId w:val="3"/>
        </w:numPr>
        <w:jc w:val="both"/>
        <w:rPr>
          <w:spacing w:val="-4"/>
        </w:rPr>
      </w:pPr>
      <w:r>
        <w:t xml:space="preserve">Утвердить прилагаемый </w:t>
      </w:r>
      <w:r w:rsidR="00E45AC1" w:rsidRPr="00E45AC1">
        <w:t>Реестр</w:t>
      </w:r>
      <w:r w:rsidR="00816549" w:rsidRPr="00E45AC1">
        <w:t xml:space="preserve"> </w:t>
      </w:r>
      <w:r w:rsidR="00326901">
        <w:t xml:space="preserve">муниципальных услуг </w:t>
      </w:r>
      <w:r w:rsidR="00D327CD">
        <w:t>Пылковского</w:t>
      </w:r>
      <w:r w:rsidR="009E34B0">
        <w:t xml:space="preserve"> сельсовета </w:t>
      </w:r>
      <w:r w:rsidR="00816549" w:rsidRPr="00E45AC1">
        <w:rPr>
          <w:spacing w:val="-4"/>
        </w:rPr>
        <w:t>Лопатин</w:t>
      </w:r>
      <w:r w:rsidR="00E45AC1" w:rsidRPr="00E45AC1">
        <w:rPr>
          <w:spacing w:val="-4"/>
        </w:rPr>
        <w:t>ского района Пензенской</w:t>
      </w:r>
      <w:r w:rsidR="006E488B">
        <w:rPr>
          <w:spacing w:val="-4"/>
        </w:rPr>
        <w:t xml:space="preserve"> области</w:t>
      </w:r>
      <w:r>
        <w:rPr>
          <w:spacing w:val="-4"/>
        </w:rPr>
        <w:t>.</w:t>
      </w:r>
    </w:p>
    <w:p w:rsidR="00193F8A" w:rsidRPr="006E488B" w:rsidRDefault="00193F8A" w:rsidP="006E488B">
      <w:pPr>
        <w:numPr>
          <w:ilvl w:val="0"/>
          <w:numId w:val="3"/>
        </w:numPr>
        <w:jc w:val="both"/>
        <w:rPr>
          <w:spacing w:val="-4"/>
        </w:rPr>
      </w:pPr>
      <w:r w:rsidRPr="006E488B">
        <w:rPr>
          <w:spacing w:val="-4"/>
        </w:rPr>
        <w:t>Признать утратившим</w:t>
      </w:r>
      <w:r w:rsidR="006E488B">
        <w:rPr>
          <w:spacing w:val="-4"/>
        </w:rPr>
        <w:t>и</w:t>
      </w:r>
      <w:r w:rsidRPr="006E488B">
        <w:rPr>
          <w:spacing w:val="-4"/>
        </w:rPr>
        <w:t xml:space="preserve"> силу:</w:t>
      </w:r>
    </w:p>
    <w:p w:rsidR="006E488B" w:rsidRPr="009E34B0" w:rsidRDefault="00193F8A" w:rsidP="00D327CD">
      <w:pPr>
        <w:ind w:firstLine="708"/>
        <w:jc w:val="both"/>
        <w:rPr>
          <w:spacing w:val="-4"/>
        </w:rPr>
      </w:pPr>
      <w:r w:rsidRPr="009E34B0">
        <w:rPr>
          <w:spacing w:val="-4"/>
        </w:rPr>
        <w:t xml:space="preserve">а) постановление  администрации </w:t>
      </w:r>
      <w:r w:rsidR="00D327CD">
        <w:rPr>
          <w:spacing w:val="-4"/>
        </w:rPr>
        <w:t>Пылковского</w:t>
      </w:r>
      <w:r w:rsidRPr="009E34B0">
        <w:rPr>
          <w:spacing w:val="-4"/>
        </w:rPr>
        <w:t xml:space="preserve">  сельсовета </w:t>
      </w:r>
      <w:r w:rsidR="009E34B0" w:rsidRPr="009E34B0">
        <w:t xml:space="preserve">от </w:t>
      </w:r>
      <w:r w:rsidR="00D327CD">
        <w:rPr>
          <w:spacing w:val="-3"/>
        </w:rPr>
        <w:t>20.06.2018</w:t>
      </w:r>
      <w:r w:rsidR="009E34B0" w:rsidRPr="009E34B0">
        <w:rPr>
          <w:spacing w:val="-3"/>
        </w:rPr>
        <w:t xml:space="preserve"> № </w:t>
      </w:r>
      <w:r w:rsidR="00D327CD">
        <w:rPr>
          <w:spacing w:val="-3"/>
        </w:rPr>
        <w:t>35</w:t>
      </w:r>
      <w:r w:rsidR="009E34B0" w:rsidRPr="009E34B0">
        <w:rPr>
          <w:spacing w:val="-3"/>
          <w:sz w:val="28"/>
          <w:szCs w:val="28"/>
        </w:rPr>
        <w:t xml:space="preserve"> </w:t>
      </w:r>
      <w:r w:rsidRPr="009E34B0">
        <w:rPr>
          <w:spacing w:val="-4"/>
        </w:rPr>
        <w:t xml:space="preserve">«Об утверждении Реестра муниципальных  услуг </w:t>
      </w:r>
      <w:r w:rsidR="00D327CD">
        <w:rPr>
          <w:spacing w:val="-4"/>
        </w:rPr>
        <w:t>Пылковского</w:t>
      </w:r>
      <w:r w:rsidRPr="009E34B0">
        <w:rPr>
          <w:spacing w:val="-4"/>
        </w:rPr>
        <w:t xml:space="preserve"> сельсовета Лопатинского района Пензенской области»</w:t>
      </w:r>
      <w:r w:rsidR="00E74CC9" w:rsidRPr="009E34B0">
        <w:rPr>
          <w:spacing w:val="-4"/>
        </w:rPr>
        <w:t>;</w:t>
      </w:r>
    </w:p>
    <w:p w:rsidR="00D70EEF" w:rsidRDefault="00D70EEF" w:rsidP="00D327CD">
      <w:pPr>
        <w:jc w:val="both"/>
      </w:pPr>
      <w:r>
        <w:rPr>
          <w:spacing w:val="-4"/>
        </w:rPr>
        <w:t xml:space="preserve">            </w:t>
      </w:r>
      <w:r w:rsidR="00E74CC9" w:rsidRPr="009E34B0">
        <w:rPr>
          <w:spacing w:val="-4"/>
        </w:rPr>
        <w:t xml:space="preserve">б) </w:t>
      </w:r>
      <w:r w:rsidRPr="009E34B0">
        <w:rPr>
          <w:spacing w:val="-4"/>
        </w:rPr>
        <w:t xml:space="preserve">постановление  администрации </w:t>
      </w:r>
      <w:r w:rsidR="00D327CD">
        <w:rPr>
          <w:spacing w:val="-4"/>
        </w:rPr>
        <w:t>Пылковского</w:t>
      </w:r>
      <w:r w:rsidRPr="009E34B0">
        <w:rPr>
          <w:spacing w:val="-4"/>
        </w:rPr>
        <w:t xml:space="preserve">  сельсовета </w:t>
      </w:r>
      <w:r w:rsidRPr="009E34B0">
        <w:t xml:space="preserve">от </w:t>
      </w:r>
      <w:r>
        <w:rPr>
          <w:spacing w:val="-3"/>
        </w:rPr>
        <w:t>2</w:t>
      </w:r>
      <w:r w:rsidR="00D327CD">
        <w:rPr>
          <w:spacing w:val="-3"/>
        </w:rPr>
        <w:t>9</w:t>
      </w:r>
      <w:r>
        <w:rPr>
          <w:spacing w:val="-3"/>
        </w:rPr>
        <w:t>.01.2019</w:t>
      </w:r>
      <w:r w:rsidRPr="009E34B0">
        <w:rPr>
          <w:spacing w:val="-3"/>
        </w:rPr>
        <w:t xml:space="preserve"> № </w:t>
      </w:r>
      <w:r>
        <w:rPr>
          <w:spacing w:val="-3"/>
        </w:rPr>
        <w:t>2</w:t>
      </w:r>
      <w:r w:rsidRPr="009E34B0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«</w:t>
      </w:r>
      <w:r w:rsidRPr="00CE75D6">
        <w:t xml:space="preserve">О внесении изменений в Реестр муниципальных услуг </w:t>
      </w:r>
      <w:r w:rsidR="00D327CD">
        <w:t>Пылковского</w:t>
      </w:r>
      <w:r w:rsidRPr="00CE75D6">
        <w:t xml:space="preserve"> сельсовета Лопатинского района Пензенской области, утвержденный  постановлением администрации </w:t>
      </w:r>
      <w:r w:rsidR="00D327CD">
        <w:t>Пылковского</w:t>
      </w:r>
      <w:r w:rsidRPr="00CE75D6">
        <w:t xml:space="preserve"> сельсовета Лопатинского района Пензенской области от </w:t>
      </w:r>
      <w:r w:rsidR="00D327CD">
        <w:t>20.06</w:t>
      </w:r>
      <w:r w:rsidRPr="00CE75D6">
        <w:t xml:space="preserve">.2018 № </w:t>
      </w:r>
      <w:r w:rsidR="00D327CD">
        <w:t>35</w:t>
      </w:r>
      <w:r w:rsidRPr="00CE75D6">
        <w:t xml:space="preserve"> «Об утверждении  Реестра муниципальных услуг </w:t>
      </w:r>
      <w:r w:rsidR="00D327CD">
        <w:t>Пылковского</w:t>
      </w:r>
      <w:r w:rsidRPr="00CE75D6">
        <w:t xml:space="preserve"> сельсовета Лопатинского района Пензенской области»</w:t>
      </w:r>
      <w:r>
        <w:t>;</w:t>
      </w:r>
    </w:p>
    <w:p w:rsidR="00D70EEF" w:rsidRPr="00CE75D6" w:rsidRDefault="00D70EEF" w:rsidP="00D327CD">
      <w:pPr>
        <w:jc w:val="both"/>
      </w:pPr>
      <w:r>
        <w:t xml:space="preserve">          в)</w:t>
      </w:r>
      <w:r w:rsidRPr="00D70EEF">
        <w:rPr>
          <w:spacing w:val="-4"/>
        </w:rPr>
        <w:t xml:space="preserve"> </w:t>
      </w:r>
      <w:r w:rsidRPr="009E34B0">
        <w:rPr>
          <w:spacing w:val="-4"/>
        </w:rPr>
        <w:t xml:space="preserve">) постановление  администрации </w:t>
      </w:r>
      <w:r w:rsidR="00D327CD">
        <w:rPr>
          <w:spacing w:val="-4"/>
        </w:rPr>
        <w:t>Пылковского</w:t>
      </w:r>
      <w:r w:rsidRPr="009E34B0">
        <w:rPr>
          <w:spacing w:val="-4"/>
        </w:rPr>
        <w:t xml:space="preserve">  сельсовета </w:t>
      </w:r>
      <w:r w:rsidRPr="009E34B0">
        <w:t xml:space="preserve">от </w:t>
      </w:r>
      <w:r>
        <w:rPr>
          <w:spacing w:val="-3"/>
        </w:rPr>
        <w:t>0</w:t>
      </w:r>
      <w:r w:rsidR="00D327CD">
        <w:rPr>
          <w:spacing w:val="-3"/>
        </w:rPr>
        <w:t>7</w:t>
      </w:r>
      <w:r>
        <w:rPr>
          <w:spacing w:val="-3"/>
        </w:rPr>
        <w:t>.03.2019</w:t>
      </w:r>
      <w:r w:rsidRPr="009E34B0">
        <w:rPr>
          <w:spacing w:val="-3"/>
        </w:rPr>
        <w:t xml:space="preserve"> № </w:t>
      </w:r>
      <w:r w:rsidR="00D327CD">
        <w:rPr>
          <w:spacing w:val="-3"/>
        </w:rPr>
        <w:t>07</w:t>
      </w:r>
      <w:r w:rsidRPr="009E34B0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«</w:t>
      </w:r>
      <w:r w:rsidRPr="00CE75D6">
        <w:t xml:space="preserve">О внесении изменений в Реестр муниципальных услуг </w:t>
      </w:r>
      <w:r w:rsidR="00D327CD">
        <w:t>Пылковского</w:t>
      </w:r>
      <w:r w:rsidRPr="00CE75D6">
        <w:t xml:space="preserve"> сельсовета Лопатинского района Пензенской области, утвержденный  постановлением администрации </w:t>
      </w:r>
      <w:r w:rsidR="00D327CD">
        <w:t>Пылковского</w:t>
      </w:r>
      <w:r w:rsidRPr="00CE75D6">
        <w:t xml:space="preserve"> сельсовета Лопатинского района Пензенской области от </w:t>
      </w:r>
      <w:r w:rsidR="00D327CD">
        <w:t>20.06.2020</w:t>
      </w:r>
      <w:r w:rsidRPr="00CE75D6">
        <w:t xml:space="preserve"> № </w:t>
      </w:r>
      <w:r w:rsidR="00D327CD">
        <w:t>35</w:t>
      </w:r>
      <w:r w:rsidRPr="00CE75D6">
        <w:t xml:space="preserve"> «Об утверждении  Реестра муниципальных услуг </w:t>
      </w:r>
      <w:r w:rsidR="00D327CD">
        <w:t>Пылковского</w:t>
      </w:r>
      <w:r w:rsidRPr="00CE75D6">
        <w:t xml:space="preserve"> сельсовета Лопатинского района Пензенской области»</w:t>
      </w:r>
      <w:r w:rsidR="00EF5D24">
        <w:t>.</w:t>
      </w:r>
    </w:p>
    <w:p w:rsidR="00661422" w:rsidRDefault="00661422" w:rsidP="00661422">
      <w:pPr>
        <w:ind w:firstLine="708"/>
        <w:jc w:val="both"/>
      </w:pPr>
      <w:r>
        <w:t xml:space="preserve">3. Настоящее постановление опубликовать в информационном бюллетене </w:t>
      </w:r>
      <w:r w:rsidR="00D327CD">
        <w:t>Пылковского</w:t>
      </w:r>
      <w:r w:rsidR="009E34B0">
        <w:t xml:space="preserve"> сельсовета «Сельские ве</w:t>
      </w:r>
      <w:r>
        <w:t xml:space="preserve">сти» и разместить на официальном сайте администрации </w:t>
      </w:r>
      <w:r w:rsidR="00D327CD">
        <w:t>Пылковского</w:t>
      </w:r>
      <w: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661422" w:rsidRDefault="00D327CD" w:rsidP="00661422">
      <w:pPr>
        <w:ind w:firstLine="708"/>
        <w:jc w:val="both"/>
      </w:pPr>
      <w:r>
        <w:lastRenderedPageBreak/>
        <w:t>4</w:t>
      </w:r>
      <w:r w:rsidR="00661422">
        <w:t xml:space="preserve">. Контроль за исполнением настоящего постановления возложить на главу администрации </w:t>
      </w:r>
      <w:r>
        <w:t>Пылковского</w:t>
      </w:r>
      <w:r w:rsidR="00661422">
        <w:t xml:space="preserve"> сельсовета Лопатинского района Пензенской области.</w:t>
      </w:r>
    </w:p>
    <w:p w:rsidR="00661422" w:rsidRDefault="00D327CD" w:rsidP="00661422">
      <w:pPr>
        <w:ind w:firstLine="708"/>
        <w:jc w:val="both"/>
      </w:pPr>
      <w:r>
        <w:t>5</w:t>
      </w:r>
      <w:r w:rsidR="00661422">
        <w:t>. Настоящее постановление вступает в силу на следующий день после дня его официального опубликования.</w:t>
      </w:r>
    </w:p>
    <w:p w:rsidR="006E488B" w:rsidRDefault="006E488B" w:rsidP="00661422">
      <w:pPr>
        <w:ind w:firstLine="708"/>
        <w:jc w:val="both"/>
      </w:pPr>
    </w:p>
    <w:p w:rsidR="00661422" w:rsidRDefault="00661422" w:rsidP="006E488B">
      <w:pPr>
        <w:jc w:val="both"/>
      </w:pPr>
    </w:p>
    <w:p w:rsidR="00661422" w:rsidRDefault="00661422" w:rsidP="00661422">
      <w:pPr>
        <w:jc w:val="both"/>
      </w:pPr>
    </w:p>
    <w:p w:rsidR="006E488B" w:rsidRDefault="009E34B0" w:rsidP="00661422">
      <w:pPr>
        <w:jc w:val="both"/>
      </w:pPr>
      <w:r>
        <w:t>Глав</w:t>
      </w:r>
      <w:r w:rsidR="00D327CD">
        <w:t>а</w:t>
      </w:r>
      <w:r w:rsidR="006E488B">
        <w:t xml:space="preserve"> администрации </w:t>
      </w:r>
    </w:p>
    <w:p w:rsidR="00661422" w:rsidRDefault="00D327CD" w:rsidP="00661422">
      <w:pPr>
        <w:jc w:val="both"/>
      </w:pPr>
      <w:r>
        <w:t>Пылковского</w:t>
      </w:r>
      <w:r w:rsidR="006E488B">
        <w:t xml:space="preserve"> </w:t>
      </w:r>
      <w:r w:rsidR="00661422">
        <w:t>сельсовета</w:t>
      </w:r>
    </w:p>
    <w:p w:rsidR="006E488B" w:rsidRDefault="00661422" w:rsidP="00661422">
      <w:pPr>
        <w:jc w:val="both"/>
      </w:pPr>
      <w:r>
        <w:t xml:space="preserve">Лопатинского района </w:t>
      </w:r>
    </w:p>
    <w:p w:rsidR="000A29C0" w:rsidRDefault="006E488B" w:rsidP="00661422">
      <w:pPr>
        <w:jc w:val="both"/>
        <w:sectPr w:rsidR="000A29C0" w:rsidSect="005674C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>
        <w:t>Пензенской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34B0">
        <w:t>В.</w:t>
      </w:r>
      <w:r w:rsidR="00D327CD">
        <w:t>В.Лоскутов</w:t>
      </w:r>
    </w:p>
    <w:p w:rsidR="00816549" w:rsidRPr="000A29C0" w:rsidRDefault="00BA585E" w:rsidP="00816549">
      <w:pPr>
        <w:spacing w:line="276" w:lineRule="auto"/>
        <w:ind w:left="708"/>
        <w:jc w:val="right"/>
      </w:pPr>
      <w:r w:rsidRPr="000A29C0">
        <w:lastRenderedPageBreak/>
        <w:t>«</w:t>
      </w:r>
      <w:r w:rsidR="00816549" w:rsidRPr="000A29C0">
        <w:t>Утвержд</w:t>
      </w:r>
      <w:r w:rsidR="00267D73" w:rsidRPr="000A29C0">
        <w:t>ё</w:t>
      </w:r>
      <w:r w:rsidR="004801F6" w:rsidRPr="000A29C0">
        <w:t>н</w:t>
      </w:r>
    </w:p>
    <w:p w:rsidR="00816549" w:rsidRPr="000A29C0" w:rsidRDefault="00816549" w:rsidP="00816549">
      <w:pPr>
        <w:tabs>
          <w:tab w:val="left" w:pos="2685"/>
          <w:tab w:val="center" w:pos="7639"/>
        </w:tabs>
        <w:ind w:firstLine="708"/>
        <w:jc w:val="right"/>
      </w:pPr>
      <w:r w:rsidRPr="000A29C0">
        <w:t>постановлением администрации</w:t>
      </w:r>
    </w:p>
    <w:p w:rsidR="006458E7" w:rsidRPr="000A29C0" w:rsidRDefault="00D327CD" w:rsidP="00816549">
      <w:pPr>
        <w:tabs>
          <w:tab w:val="left" w:pos="2685"/>
          <w:tab w:val="center" w:pos="7639"/>
        </w:tabs>
        <w:ind w:firstLine="708"/>
        <w:jc w:val="right"/>
      </w:pPr>
      <w:r>
        <w:t>Пылковского</w:t>
      </w:r>
      <w:r w:rsidR="006458E7" w:rsidRPr="000A29C0">
        <w:t xml:space="preserve"> сельсовета</w:t>
      </w:r>
    </w:p>
    <w:p w:rsidR="00816549" w:rsidRPr="000A29C0" w:rsidRDefault="00816549" w:rsidP="00816549">
      <w:pPr>
        <w:tabs>
          <w:tab w:val="left" w:pos="2685"/>
          <w:tab w:val="center" w:pos="7639"/>
        </w:tabs>
        <w:ind w:firstLine="708"/>
        <w:jc w:val="right"/>
      </w:pPr>
      <w:r w:rsidRPr="000A29C0">
        <w:t>Лопатинского района</w:t>
      </w:r>
    </w:p>
    <w:p w:rsidR="00816549" w:rsidRPr="000A29C0" w:rsidRDefault="00816549" w:rsidP="00816549">
      <w:pPr>
        <w:tabs>
          <w:tab w:val="left" w:pos="2685"/>
          <w:tab w:val="center" w:pos="7639"/>
        </w:tabs>
        <w:ind w:firstLine="708"/>
        <w:jc w:val="right"/>
      </w:pPr>
      <w:r w:rsidRPr="000A29C0">
        <w:t>Пензенской области</w:t>
      </w:r>
    </w:p>
    <w:p w:rsidR="00816549" w:rsidRPr="000A29C0" w:rsidRDefault="00816549" w:rsidP="00816549">
      <w:pPr>
        <w:tabs>
          <w:tab w:val="left" w:pos="2685"/>
          <w:tab w:val="center" w:pos="7639"/>
        </w:tabs>
        <w:ind w:firstLine="708"/>
        <w:jc w:val="right"/>
      </w:pPr>
      <w:r w:rsidRPr="000A29C0">
        <w:t xml:space="preserve">от </w:t>
      </w:r>
      <w:r w:rsidR="00D327CD">
        <w:t>25</w:t>
      </w:r>
      <w:r w:rsidR="00326901" w:rsidRPr="000A29C0">
        <w:t>.</w:t>
      </w:r>
      <w:r w:rsidR="006E488B" w:rsidRPr="000A29C0">
        <w:t>12</w:t>
      </w:r>
      <w:r w:rsidR="00326901" w:rsidRPr="000A29C0">
        <w:t>.20</w:t>
      </w:r>
      <w:r w:rsidR="006E488B" w:rsidRPr="000A29C0">
        <w:t>20</w:t>
      </w:r>
      <w:r w:rsidR="00326901" w:rsidRPr="000A29C0">
        <w:t xml:space="preserve"> </w:t>
      </w:r>
      <w:r w:rsidRPr="000A29C0">
        <w:t>№</w:t>
      </w:r>
      <w:r w:rsidR="00326901" w:rsidRPr="000A29C0">
        <w:t xml:space="preserve"> </w:t>
      </w:r>
      <w:r w:rsidR="00D327CD">
        <w:t>80</w:t>
      </w:r>
    </w:p>
    <w:p w:rsidR="00816549" w:rsidRPr="000A29C0" w:rsidRDefault="00816549" w:rsidP="00816549">
      <w:pPr>
        <w:tabs>
          <w:tab w:val="left" w:pos="2685"/>
          <w:tab w:val="center" w:pos="7639"/>
        </w:tabs>
        <w:ind w:firstLine="708"/>
        <w:jc w:val="right"/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6595"/>
        <w:gridCol w:w="2702"/>
        <w:gridCol w:w="2448"/>
        <w:gridCol w:w="2832"/>
        <w:gridCol w:w="34"/>
      </w:tblGrid>
      <w:tr w:rsidR="000A29C0" w:rsidRPr="000A29C0" w:rsidTr="000A29C0">
        <w:trPr>
          <w:trHeight w:hRule="exact" w:val="312"/>
        </w:trPr>
        <w:tc>
          <w:tcPr>
            <w:tcW w:w="15244" w:type="dxa"/>
            <w:gridSpan w:val="6"/>
            <w:shd w:val="clear" w:color="auto" w:fill="FFFFFF"/>
            <w:vAlign w:val="bottom"/>
          </w:tcPr>
          <w:p w:rsidR="000A29C0" w:rsidRPr="000A29C0" w:rsidRDefault="000A29C0" w:rsidP="00D327CD">
            <w:pPr>
              <w:jc w:val="center"/>
            </w:pPr>
            <w:r w:rsidRPr="000A29C0">
              <w:t xml:space="preserve">I. Реестр муниципальных услуг, предоставляемых </w:t>
            </w:r>
            <w:r w:rsidR="00D327CD">
              <w:t>администрацией Пылковского сельсовета Лопатинского района Пензенской области</w:t>
            </w:r>
          </w:p>
        </w:tc>
      </w:tr>
      <w:tr w:rsidR="000A29C0" w:rsidRPr="000A29C0" w:rsidTr="000A29C0">
        <w:trPr>
          <w:trHeight w:hRule="exact" w:val="1949"/>
        </w:trPr>
        <w:tc>
          <w:tcPr>
            <w:tcW w:w="638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№</w:t>
            </w:r>
          </w:p>
          <w:p w:rsidR="000A29C0" w:rsidRPr="000A29C0" w:rsidRDefault="000A29C0" w:rsidP="000A29C0">
            <w:r w:rsidRPr="000A29C0">
              <w:t>п/п</w:t>
            </w:r>
          </w:p>
        </w:tc>
        <w:tc>
          <w:tcPr>
            <w:tcW w:w="6595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Наименование муниципальной услуги</w:t>
            </w:r>
          </w:p>
        </w:tc>
        <w:tc>
          <w:tcPr>
            <w:tcW w:w="2702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Орган местного</w:t>
            </w:r>
            <w:r w:rsidRPr="000A29C0">
              <w:br/>
              <w:t>самоуправления,</w:t>
            </w:r>
            <w:r w:rsidRPr="000A29C0">
              <w:br/>
              <w:t>предоставляющий</w:t>
            </w:r>
            <w:r w:rsidRPr="000A29C0">
              <w:br/>
              <w:t>муниципальную</w:t>
            </w:r>
            <w:r w:rsidRPr="000A29C0">
              <w:br/>
              <w:t>услугу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Сведения об</w:t>
            </w:r>
            <w:r w:rsidRPr="000A29C0">
              <w:br/>
              <w:t>административном</w:t>
            </w:r>
            <w:r w:rsidRPr="000A29C0">
              <w:br/>
              <w:t>регламенте</w:t>
            </w:r>
            <w:r w:rsidRPr="000A29C0">
              <w:br/>
              <w:t>(№ и дата МНПА)</w:t>
            </w:r>
          </w:p>
        </w:tc>
        <w:tc>
          <w:tcPr>
            <w:tcW w:w="2866" w:type="dxa"/>
            <w:gridSpan w:val="2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Наименование услуг,</w:t>
            </w:r>
            <w:r w:rsidRPr="000A29C0">
              <w:br/>
              <w:t>которые являются</w:t>
            </w:r>
            <w:r w:rsidRPr="000A29C0">
              <w:br/>
              <w:t>необходимыми и</w:t>
            </w:r>
            <w:r w:rsidRPr="000A29C0">
              <w:br/>
              <w:t>обязательными для</w:t>
            </w:r>
            <w:r w:rsidRPr="000A29C0">
              <w:br/>
              <w:t>предоставления</w:t>
            </w:r>
            <w:r w:rsidRPr="000A29C0">
              <w:br/>
              <w:t>муниципальной</w:t>
            </w:r>
            <w:r w:rsidRPr="000A29C0">
              <w:br/>
              <w:t>услуги.1</w:t>
            </w:r>
          </w:p>
        </w:tc>
      </w:tr>
      <w:tr w:rsidR="000A29C0" w:rsidRPr="000A29C0" w:rsidTr="000A29C0">
        <w:trPr>
          <w:trHeight w:hRule="exact" w:val="283"/>
        </w:trPr>
        <w:tc>
          <w:tcPr>
            <w:tcW w:w="63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I.</w:t>
            </w:r>
          </w:p>
        </w:tc>
        <w:tc>
          <w:tcPr>
            <w:tcW w:w="6595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II.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III.</w:t>
            </w:r>
          </w:p>
        </w:tc>
        <w:tc>
          <w:tcPr>
            <w:tcW w:w="2443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IV.</w:t>
            </w:r>
          </w:p>
        </w:tc>
        <w:tc>
          <w:tcPr>
            <w:tcW w:w="2866" w:type="dxa"/>
            <w:gridSpan w:val="2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V.</w:t>
            </w:r>
          </w:p>
        </w:tc>
      </w:tr>
      <w:tr w:rsidR="000A29C0" w:rsidRPr="000A29C0" w:rsidTr="000A29C0">
        <w:trPr>
          <w:trHeight w:hRule="exact" w:val="1392"/>
        </w:trPr>
        <w:tc>
          <w:tcPr>
            <w:tcW w:w="638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</w:t>
            </w:r>
            <w:r w:rsidRPr="000A29C0">
              <w:rPr>
                <w:rFonts w:eastAsia="Microsoft Sans Serif"/>
              </w:rPr>
              <w:t>.</w:t>
            </w:r>
          </w:p>
        </w:tc>
        <w:tc>
          <w:tcPr>
            <w:tcW w:w="6595" w:type="dxa"/>
            <w:shd w:val="clear" w:color="auto" w:fill="FFFFFF"/>
          </w:tcPr>
          <w:p w:rsidR="000A29C0" w:rsidRPr="000A29C0" w:rsidRDefault="000A29C0" w:rsidP="00D327CD">
            <w:r w:rsidRPr="000A29C0">
              <w:t>Предоставление информации об объектах недвижимого</w:t>
            </w:r>
            <w:r w:rsidRPr="000A29C0">
              <w:br/>
              <w:t>имущества, находящихся в муниципальной собственности и</w:t>
            </w:r>
            <w:r w:rsidRPr="000A29C0">
              <w:br/>
              <w:t>предназначенных для сдачи в аренду.</w:t>
            </w:r>
          </w:p>
        </w:tc>
        <w:tc>
          <w:tcPr>
            <w:tcW w:w="2702" w:type="dxa"/>
            <w:shd w:val="clear" w:color="auto" w:fill="FFFFFF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3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66" w:type="dxa"/>
            <w:gridSpan w:val="2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trHeight w:hRule="exact" w:val="1123"/>
        </w:trPr>
        <w:tc>
          <w:tcPr>
            <w:tcW w:w="638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2.</w:t>
            </w:r>
          </w:p>
        </w:tc>
        <w:tc>
          <w:tcPr>
            <w:tcW w:w="6595" w:type="dxa"/>
            <w:shd w:val="clear" w:color="auto" w:fill="FFFFFF"/>
          </w:tcPr>
          <w:p w:rsidR="000A29C0" w:rsidRPr="000A29C0" w:rsidRDefault="000A29C0" w:rsidP="000A29C0">
            <w:r w:rsidRPr="000A29C0">
              <w:t>Предоставление выписки из реестра муниципального</w:t>
            </w:r>
            <w:r w:rsidRPr="000A29C0">
              <w:br/>
              <w:t>имущества.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3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66" w:type="dxa"/>
            <w:gridSpan w:val="2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trHeight w:hRule="exact" w:val="1243"/>
        </w:trPr>
        <w:tc>
          <w:tcPr>
            <w:tcW w:w="638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3.</w:t>
            </w:r>
          </w:p>
        </w:tc>
        <w:tc>
          <w:tcPr>
            <w:tcW w:w="6595" w:type="dxa"/>
            <w:shd w:val="clear" w:color="auto" w:fill="FFFFFF"/>
          </w:tcPr>
          <w:p w:rsidR="000A29C0" w:rsidRPr="000A29C0" w:rsidRDefault="000A29C0" w:rsidP="000A29C0">
            <w:r w:rsidRPr="000A29C0">
              <w:t>Предоставление муниципального имущества в аренду.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3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66" w:type="dxa"/>
            <w:gridSpan w:val="2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trHeight w:hRule="exact" w:val="1138"/>
        </w:trPr>
        <w:tc>
          <w:tcPr>
            <w:tcW w:w="638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4.</w:t>
            </w:r>
          </w:p>
        </w:tc>
        <w:tc>
          <w:tcPr>
            <w:tcW w:w="6595" w:type="dxa"/>
            <w:shd w:val="clear" w:color="auto" w:fill="FFFFFF"/>
          </w:tcPr>
          <w:p w:rsidR="000A29C0" w:rsidRPr="000A29C0" w:rsidRDefault="000A29C0" w:rsidP="000A29C0">
            <w:r w:rsidRPr="000A29C0">
              <w:t>Предоставление муниципального имущества в доверительное</w:t>
            </w:r>
            <w:r w:rsidRPr="000A29C0">
              <w:br/>
              <w:t>управление.</w:t>
            </w:r>
          </w:p>
        </w:tc>
        <w:tc>
          <w:tcPr>
            <w:tcW w:w="2702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3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66" w:type="dxa"/>
            <w:gridSpan w:val="2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128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5.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Предоставление муниципального имущества в безвозмездное</w:t>
            </w:r>
            <w:r w:rsidRPr="000A29C0">
              <w:br/>
              <w:t>пользование.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109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6.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Предварительное согласование предоставления земельного</w:t>
            </w:r>
            <w:r w:rsidRPr="000A29C0">
              <w:br/>
              <w:t>участка, находящегося в муниципальной собственности.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123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7.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Подготовка и утверждение схемы расположения земельного</w:t>
            </w:r>
            <w:r w:rsidRPr="000A29C0">
              <w:br/>
              <w:t>участка или земельных участков на кадастровом плане</w:t>
            </w:r>
            <w:r w:rsidRPr="000A29C0">
              <w:br/>
              <w:t>территории.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234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8.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Выдача разрешения на использование земель или земельных</w:t>
            </w:r>
            <w:r w:rsidRPr="000A29C0">
              <w:br/>
              <w:t>участков без предоставления земельных участков и</w:t>
            </w:r>
            <w:r w:rsidRPr="000A29C0">
              <w:br/>
              <w:t>установления сервитута, публичного сервитута.</w:t>
            </w:r>
          </w:p>
        </w:tc>
        <w:tc>
          <w:tcPr>
            <w:tcW w:w="2698" w:type="dxa"/>
            <w:shd w:val="clear" w:color="auto" w:fill="FFFFFF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301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9.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Принятие решения об установлении публичных сервитутов в</w:t>
            </w:r>
            <w:r w:rsidRPr="000A29C0">
              <w:br/>
              <w:t>отношении земельных участков в границах полос отвода</w:t>
            </w:r>
            <w:r w:rsidRPr="000A29C0">
              <w:br/>
              <w:t>автомобильных дорог.</w:t>
            </w:r>
          </w:p>
        </w:tc>
        <w:tc>
          <w:tcPr>
            <w:tcW w:w="2698" w:type="dxa"/>
            <w:shd w:val="clear" w:color="auto" w:fill="FFFFFF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200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10.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Принятие решения об установлении публичного сервитута</w:t>
            </w:r>
          </w:p>
        </w:tc>
        <w:tc>
          <w:tcPr>
            <w:tcW w:w="2698" w:type="dxa"/>
            <w:shd w:val="clear" w:color="auto" w:fill="FFFFFF"/>
          </w:tcPr>
          <w:p w:rsidR="000A29C0" w:rsidRPr="000A29C0" w:rsidRDefault="000A29C0" w:rsidP="000A29C0">
            <w:r w:rsidRPr="000A29C0">
              <w:t>Администрация</w:t>
            </w:r>
          </w:p>
          <w:p w:rsidR="000A29C0" w:rsidRPr="000A29C0" w:rsidRDefault="000A29C0" w:rsidP="000A29C0">
            <w:r w:rsidRPr="000A29C0"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118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11.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Предоставление земельного участка, находящегося в</w:t>
            </w:r>
            <w:r w:rsidRPr="000A29C0">
              <w:br/>
              <w:t>муниципальной собственности, гражданину или</w:t>
            </w:r>
            <w:r w:rsidRPr="000A29C0">
              <w:br/>
              <w:t>юридическому лицу в собственность бесплатно.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1109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12.</w:t>
            </w:r>
          </w:p>
        </w:tc>
        <w:tc>
          <w:tcPr>
            <w:tcW w:w="6590" w:type="dxa"/>
            <w:shd w:val="clear" w:color="auto" w:fill="FFFFFF"/>
          </w:tcPr>
          <w:p w:rsidR="000A29C0" w:rsidRPr="000A29C0" w:rsidRDefault="000A29C0" w:rsidP="000A29C0">
            <w:r w:rsidRPr="000A29C0">
              <w:t>Продажа и предоставление в аренду земельных участков,</w:t>
            </w:r>
            <w:r w:rsidRPr="000A29C0">
              <w:br/>
              <w:t>находящихся в муниципальной собственности, на торгах.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0A29C0">
        <w:trPr>
          <w:gridAfter w:val="1"/>
          <w:wAfter w:w="34" w:type="dxa"/>
          <w:trHeight w:hRule="exact" w:val="859"/>
        </w:trPr>
        <w:tc>
          <w:tcPr>
            <w:tcW w:w="634" w:type="dxa"/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13.</w:t>
            </w:r>
          </w:p>
        </w:tc>
        <w:tc>
          <w:tcPr>
            <w:tcW w:w="6590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Предоставление земельных участков, находящихся в</w:t>
            </w:r>
            <w:r w:rsidRPr="000A29C0">
              <w:br/>
              <w:t>муниципальной собственности, без проведения торгов, в</w:t>
            </w:r>
            <w:r w:rsidRPr="000A29C0">
              <w:br/>
              <w:t>собственность, аренду, безвозмездное пользование.</w:t>
            </w:r>
          </w:p>
        </w:tc>
        <w:tc>
          <w:tcPr>
            <w:tcW w:w="2698" w:type="dxa"/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</w:p>
          <w:p w:rsidR="000A29C0" w:rsidRPr="000A29C0" w:rsidRDefault="000A29C0" w:rsidP="000A29C0">
            <w:r w:rsidRPr="000A29C0">
              <w:t>(полное наименование</w:t>
            </w:r>
            <w:r w:rsidRPr="000A29C0">
              <w:br/>
              <w:t>муниципального</w:t>
            </w:r>
          </w:p>
        </w:tc>
        <w:tc>
          <w:tcPr>
            <w:tcW w:w="2448" w:type="dxa"/>
            <w:shd w:val="clear" w:color="auto" w:fill="FFFFFF"/>
          </w:tcPr>
          <w:p w:rsidR="000A29C0" w:rsidRPr="000A29C0" w:rsidRDefault="000A29C0" w:rsidP="000A29C0"/>
        </w:tc>
        <w:tc>
          <w:tcPr>
            <w:tcW w:w="2832" w:type="dxa"/>
            <w:shd w:val="clear" w:color="auto" w:fill="FFFFFF"/>
          </w:tcPr>
          <w:p w:rsidR="000A29C0" w:rsidRPr="000A29C0" w:rsidRDefault="000A29C0" w:rsidP="000A29C0"/>
        </w:tc>
      </w:tr>
    </w:tbl>
    <w:p w:rsidR="000A29C0" w:rsidRPr="000A29C0" w:rsidRDefault="000A29C0" w:rsidP="000A29C0">
      <w:pPr>
        <w:sectPr w:rsidR="000A29C0" w:rsidRPr="000A29C0" w:rsidSect="000A29C0">
          <w:pgSz w:w="16838" w:h="11909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6600"/>
        <w:gridCol w:w="2798"/>
        <w:gridCol w:w="2342"/>
        <w:gridCol w:w="2875"/>
      </w:tblGrid>
      <w:tr w:rsidR="000A29C0" w:rsidRPr="000A29C0" w:rsidTr="00420B56">
        <w:trPr>
          <w:trHeight w:hRule="exact" w:val="30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0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14.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земельного участка, находящегося в</w:t>
            </w:r>
            <w:r w:rsidRPr="000A29C0">
              <w:br/>
              <w:t>муниципальной собственности, в постоянное (бессрочное)</w:t>
            </w:r>
            <w:r w:rsidRPr="000A29C0">
              <w:br/>
              <w:t>пользование.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15.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разрешения на условно разрешенный вид</w:t>
            </w:r>
            <w:r w:rsidRPr="000A29C0">
              <w:br/>
              <w:t>использования земельного участка и объекта капитального</w:t>
            </w:r>
            <w:r w:rsidRPr="000A29C0">
              <w:br/>
              <w:t>строительства.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2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16.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Постановка на учет граждан, имеющих трех и более детей,</w:t>
            </w:r>
            <w:r w:rsidRPr="000A29C0">
              <w:br/>
              <w:t>имеющих право на предоставление земельных участков в</w:t>
            </w:r>
            <w:r w:rsidRPr="000A29C0">
              <w:br/>
              <w:t>собственность бесплатно, для индивидуального жилищного</w:t>
            </w:r>
            <w:r w:rsidRPr="000A29C0">
              <w:br/>
              <w:t>строительства.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17.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Принятие решения о предоставлении в собственность</w:t>
            </w:r>
            <w:r w:rsidRPr="000A29C0">
              <w:br/>
              <w:t>земельного участка для индивидуального жилищного</w:t>
            </w:r>
            <w:r w:rsidRPr="000A29C0">
              <w:br/>
              <w:t>строительства гражданам, имеющим 3 и более детей.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2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18.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разрешения на отклонение от предельных</w:t>
            </w:r>
            <w:r w:rsidRPr="000A29C0">
              <w:br/>
              <w:t>параметров разрешенного строительства, реконструкции</w:t>
            </w:r>
            <w:r w:rsidRPr="000A29C0">
              <w:br/>
              <w:t>объекта капитального строительства.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19.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Утверждение документации по планировке территории по</w:t>
            </w:r>
            <w:r w:rsidRPr="000A29C0">
              <w:br/>
              <w:t>заявлениям заинтересованных лиц.'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20.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Присвоение и аннулирование адресов.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</w:p>
          <w:p w:rsidR="000A29C0" w:rsidRPr="000A29C0" w:rsidRDefault="000A29C0" w:rsidP="000A29C0">
            <w:r w:rsidRPr="000A29C0"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21.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Согласование проведения переустройства и .перепланировки</w:t>
            </w:r>
            <w:r w:rsidRPr="000A29C0">
              <w:br/>
              <w:t>помещений в многоквартирном доме.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</w:p>
          <w:p w:rsidR="000A29C0" w:rsidRPr="000A29C0" w:rsidRDefault="000A29C0" w:rsidP="000A29C0">
            <w:r w:rsidRPr="000A29C0"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85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22.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Перевод жилого помещения в нежилое или нежилого</w:t>
            </w:r>
            <w:r w:rsidRPr="000A29C0">
              <w:br/>
              <w:t>. помещения в жилое.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</w:tbl>
    <w:p w:rsidR="000A29C0" w:rsidRPr="000A29C0" w:rsidRDefault="000A29C0" w:rsidP="000A29C0">
      <w:pPr>
        <w:sectPr w:rsidR="000A29C0" w:rsidRPr="000A29C0" w:rsidSect="000A29C0">
          <w:type w:val="continuous"/>
          <w:pgSz w:w="16838" w:h="11909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6596"/>
        <w:gridCol w:w="2835"/>
        <w:gridCol w:w="2304"/>
        <w:gridCol w:w="2941"/>
      </w:tblGrid>
      <w:tr w:rsidR="000A29C0" w:rsidRPr="000A29C0" w:rsidTr="00420B56">
        <w:trPr>
          <w:trHeight w:hRule="exact" w:val="110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23.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Постановка на учет малоимущих граждан в качестве</w:t>
            </w:r>
            <w:r w:rsidRPr="000A29C0">
              <w:br/>
              <w:t>нуждающихся в жилых помещениях.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24.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малоимущим гражданам по договорам</w:t>
            </w:r>
            <w:r w:rsidRPr="000A29C0">
              <w:br/>
              <w:t>социального найма жилых помещений муниципального</w:t>
            </w:r>
            <w:r w:rsidRPr="000A29C0">
              <w:br/>
              <w:t>жилищного фонда.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4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25.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Признание жилых помещений муниципального жилищного</w:t>
            </w:r>
            <w:r w:rsidRPr="000A29C0">
              <w:br/>
              <w:t>фонда непригодными для проживания.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26.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Признание садового дома жилым домом или жилого дома</w:t>
            </w:r>
            <w:r w:rsidRPr="000A29C0">
              <w:br/>
              <w:t>садовым домом.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27.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Признание частных жилых помещений пригодными</w:t>
            </w:r>
            <w:r w:rsidRPr="000A29C0">
              <w:br/>
              <w:t>(непригодными) для проживания граждан.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28.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Выдача порубочного билета и (или) разрешения на пересадку</w:t>
            </w:r>
            <w:r w:rsidRPr="000A29C0">
              <w:br/>
              <w:t>деревьев и кустарников.2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29.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Выдача разрешения на осуществление земляных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</w:p>
          <w:p w:rsidR="000A29C0" w:rsidRPr="000A29C0" w:rsidRDefault="000A29C0" w:rsidP="000A29C0">
            <w:r w:rsidRPr="000A29C0"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30.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Выдача разрешения на право организации розничного рынка.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58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31</w:t>
            </w:r>
            <w:r w:rsidR="00FD4CEB">
              <w:t>.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Предоставление права на размещение нестационарных</w:t>
            </w:r>
            <w:r w:rsidRPr="000A29C0">
              <w:br/>
              <w:t>торговых объектов.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4CEB" w:rsidRPr="000A29C0" w:rsidRDefault="000A29C0" w:rsidP="00FD4CEB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="00FD4CEB" w:rsidRPr="000A29C0">
              <w:t xml:space="preserve"> образования)муниципального</w:t>
            </w:r>
          </w:p>
          <w:p w:rsidR="000A29C0" w:rsidRPr="000A29C0" w:rsidRDefault="000A29C0" w:rsidP="000A29C0"/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</w:tbl>
    <w:p w:rsidR="000A29C0" w:rsidRPr="000A29C0" w:rsidRDefault="000A29C0" w:rsidP="000A29C0">
      <w:pPr>
        <w:sectPr w:rsidR="000A29C0" w:rsidRPr="000A29C0" w:rsidSect="000A29C0">
          <w:type w:val="continuous"/>
          <w:pgSz w:w="16838" w:h="11909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Overlap w:val="never"/>
        <w:tblW w:w="15310" w:type="dxa"/>
        <w:tblInd w:w="-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6544"/>
        <w:gridCol w:w="2835"/>
        <w:gridCol w:w="2268"/>
        <w:gridCol w:w="2977"/>
      </w:tblGrid>
      <w:tr w:rsidR="000A29C0" w:rsidRPr="000A29C0" w:rsidTr="00420B56">
        <w:trPr>
          <w:trHeight w:hRule="exact" w:val="11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32.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Согласование создания места (площадки) накопления</w:t>
            </w:r>
            <w:r w:rsidRPr="000A29C0">
              <w:br/>
              <w:t>твердых коммунальных отходов.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33.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Включение сведений о месте (площадке) накопления</w:t>
            </w:r>
            <w:r w:rsidRPr="000A29C0">
              <w:br/>
              <w:t>твердых коммунальных отходов в реестр.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334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34.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Выдача специального разрешения на движение по</w:t>
            </w:r>
            <w:r w:rsidRPr="000A29C0">
              <w:br/>
              <w:t>автомобильным дорогам тяжеловесного и (или)</w:t>
            </w:r>
            <w:r w:rsidRPr="000A29C0">
              <w:br/>
              <w:t>крупногабаритного транспортного средства в случае, если</w:t>
            </w:r>
            <w:r w:rsidRPr="000A29C0">
              <w:br/>
              <w:t>маршрут, часть маршрута тяжеловесного и (или)</w:t>
            </w:r>
            <w:r w:rsidRPr="000A29C0">
              <w:br/>
              <w:t>крупногабаритного транспортного средства проходят по</w:t>
            </w:r>
            <w:r w:rsidRPr="000A29C0">
              <w:br/>
              <w:t>автомобильным дорогам местного значения сельского</w:t>
            </w:r>
            <w:r w:rsidRPr="000A29C0">
              <w:br/>
              <w:t>поселения, при условии, что маршрут указанного</w:t>
            </w:r>
            <w:r w:rsidRPr="000A29C0">
              <w:br/>
              <w:t>транспортного средства проходит в границах этого сельского</w:t>
            </w:r>
            <w:r w:rsidRPr="000A29C0">
              <w:br/>
              <w:t>поселения и маршрут, часть маршрута не проходят по</w:t>
            </w:r>
            <w:r w:rsidRPr="000A29C0">
              <w:br/>
              <w:t>автомобильным дорогам федерального, регионального или</w:t>
            </w:r>
            <w:r w:rsidRPr="000A29C0">
              <w:br/>
              <w:t>межмуниципального, местного значения муниципального</w:t>
            </w:r>
            <w:r w:rsidRPr="000A29C0">
              <w:br/>
              <w:t>района, участкам таких автомобильных дорог.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35.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Назначение пенсии за выслугу лет муниципальным</w:t>
            </w:r>
            <w:r w:rsidRPr="000A29C0">
              <w:br/>
              <w:t>служащим.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36.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Выдача копий муниципальных правовых актов.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11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lastRenderedPageBreak/>
              <w:t>37.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информации по документам архивных</w:t>
            </w:r>
            <w:r w:rsidRPr="000A29C0">
              <w:br/>
              <w:t>фондов.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0A29C0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29C0" w:rsidRPr="000A29C0" w:rsidRDefault="000A29C0" w:rsidP="000A29C0">
            <w:r w:rsidRPr="000A29C0">
              <w:t>38.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C0" w:rsidRPr="000A29C0" w:rsidRDefault="000A29C0" w:rsidP="000A29C0">
            <w:r w:rsidRPr="000A29C0">
              <w:t>Предоставление выписок из похозяйственной книги.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29C0" w:rsidRPr="000A29C0" w:rsidRDefault="000A29C0" w:rsidP="000A29C0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9C0" w:rsidRPr="000A29C0" w:rsidRDefault="000A29C0" w:rsidP="000A29C0"/>
        </w:tc>
      </w:tr>
      <w:tr w:rsidR="00420B56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2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0A29C0">
              <w:rPr>
                <w:rStyle w:val="12"/>
                <w:sz w:val="24"/>
                <w:szCs w:val="24"/>
              </w:rPr>
              <w:t>39.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78" w:lineRule="exact"/>
              <w:rPr>
                <w:b w:val="0"/>
                <w:sz w:val="24"/>
                <w:szCs w:val="24"/>
              </w:rPr>
            </w:pPr>
            <w:r w:rsidRPr="000A29C0">
              <w:rPr>
                <w:rStyle w:val="0pt0"/>
                <w:sz w:val="24"/>
                <w:szCs w:val="24"/>
              </w:rPr>
              <w:t>Регистрация устава территориального общественного</w:t>
            </w:r>
            <w:r w:rsidRPr="000A29C0">
              <w:rPr>
                <w:rStyle w:val="0pt0"/>
                <w:sz w:val="24"/>
                <w:szCs w:val="24"/>
              </w:rPr>
              <w:br/>
              <w:t>самоуправления.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0A29C0" w:rsidRDefault="00420B56" w:rsidP="0060358E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</w:tr>
      <w:tr w:rsidR="00420B56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2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0A29C0">
              <w:rPr>
                <w:rStyle w:val="12"/>
                <w:sz w:val="24"/>
                <w:szCs w:val="24"/>
              </w:rPr>
              <w:t>40.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78" w:lineRule="exact"/>
              <w:rPr>
                <w:b w:val="0"/>
                <w:sz w:val="24"/>
                <w:szCs w:val="24"/>
              </w:rPr>
            </w:pPr>
            <w:r w:rsidRPr="000A29C0">
              <w:rPr>
                <w:rStyle w:val="0pt0"/>
                <w:sz w:val="24"/>
                <w:szCs w:val="24"/>
              </w:rPr>
              <w:t>Возмещение затрат на оказание ритуальных услуг и услуг по</w:t>
            </w:r>
            <w:r w:rsidRPr="000A29C0">
              <w:rPr>
                <w:rStyle w:val="0pt0"/>
                <w:sz w:val="24"/>
                <w:szCs w:val="24"/>
              </w:rPr>
              <w:br/>
              <w:t>погребению умершего (погибшего) Почетного гражданина.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0A29C0" w:rsidRDefault="00420B56" w:rsidP="0060358E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</w:tr>
      <w:tr w:rsidR="00420B56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2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0A29C0">
              <w:rPr>
                <w:rStyle w:val="12"/>
                <w:sz w:val="24"/>
                <w:szCs w:val="24"/>
              </w:rPr>
              <w:t>41.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78" w:lineRule="exact"/>
              <w:rPr>
                <w:b w:val="0"/>
                <w:sz w:val="24"/>
                <w:szCs w:val="24"/>
              </w:rPr>
            </w:pPr>
            <w:r w:rsidRPr="000A29C0">
              <w:rPr>
                <w:rStyle w:val="0pt0"/>
                <w:sz w:val="24"/>
                <w:szCs w:val="24"/>
              </w:rPr>
              <w:t>Возмещение затрат, связанных с изготовлением и установкой</w:t>
            </w:r>
            <w:r w:rsidRPr="000A29C0">
              <w:rPr>
                <w:rStyle w:val="0pt0"/>
                <w:sz w:val="24"/>
                <w:szCs w:val="24"/>
              </w:rPr>
              <w:br/>
              <w:t>надгробных сооружений на могиле умершего (погибшего)</w:t>
            </w:r>
            <w:r w:rsidRPr="000A29C0">
              <w:rPr>
                <w:rStyle w:val="0pt0"/>
                <w:sz w:val="24"/>
                <w:szCs w:val="24"/>
              </w:rPr>
              <w:br/>
              <w:t>Почетного гражданина.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0A29C0" w:rsidRDefault="00420B56" w:rsidP="0060358E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</w:tr>
      <w:tr w:rsidR="00420B56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2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0A29C0">
              <w:rPr>
                <w:rStyle w:val="12"/>
                <w:sz w:val="24"/>
                <w:szCs w:val="24"/>
              </w:rPr>
              <w:t>42.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 w:rsidRPr="000A29C0">
              <w:rPr>
                <w:rStyle w:val="0pt0"/>
                <w:sz w:val="24"/>
                <w:szCs w:val="24"/>
              </w:rPr>
              <w:t>Выдача задания и разрешения на проведение работ по</w:t>
            </w:r>
            <w:r w:rsidRPr="000A29C0">
              <w:rPr>
                <w:rStyle w:val="0pt0"/>
                <w:sz w:val="24"/>
                <w:szCs w:val="24"/>
              </w:rPr>
              <w:br/>
              <w:t>сохранению объекта культурного наследия местного</w:t>
            </w:r>
            <w:r w:rsidRPr="000A29C0">
              <w:rPr>
                <w:rStyle w:val="0pt0"/>
                <w:sz w:val="24"/>
                <w:szCs w:val="24"/>
              </w:rPr>
              <w:br/>
              <w:t>(муниципального) значения, включенного в единый</w:t>
            </w:r>
            <w:r w:rsidRPr="000A29C0">
              <w:rPr>
                <w:rStyle w:val="0pt0"/>
                <w:sz w:val="24"/>
                <w:szCs w:val="24"/>
              </w:rPr>
              <w:br/>
              <w:t>государственный реестр объектов культурного наследия</w:t>
            </w:r>
            <w:r w:rsidRPr="000A29C0">
              <w:rPr>
                <w:rStyle w:val="0pt0"/>
                <w:sz w:val="24"/>
                <w:szCs w:val="24"/>
              </w:rPr>
              <w:br/>
              <w:t>(памятников истории и культуры) народов Российской</w:t>
            </w:r>
            <w:r w:rsidRPr="000A29C0">
              <w:rPr>
                <w:rStyle w:val="0pt0"/>
                <w:sz w:val="24"/>
                <w:szCs w:val="24"/>
              </w:rPr>
              <w:br/>
              <w:t>Федерации, расположенного на территории сельского</w:t>
            </w:r>
            <w:r w:rsidRPr="000A29C0">
              <w:rPr>
                <w:rStyle w:val="0pt0"/>
                <w:sz w:val="24"/>
                <w:szCs w:val="24"/>
              </w:rPr>
              <w:br/>
              <w:t>поселения.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0A29C0" w:rsidRDefault="00420B56" w:rsidP="0060358E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</w:tr>
      <w:tr w:rsidR="00420B56" w:rsidRPr="000A29C0" w:rsidTr="00420B56">
        <w:trPr>
          <w:trHeight w:hRule="exact" w:val="8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20" w:lineRule="exact"/>
              <w:ind w:left="140"/>
              <w:jc w:val="left"/>
              <w:rPr>
                <w:b w:val="0"/>
                <w:sz w:val="24"/>
                <w:szCs w:val="24"/>
              </w:rPr>
            </w:pPr>
            <w:r w:rsidRPr="000A29C0">
              <w:rPr>
                <w:rStyle w:val="12"/>
                <w:sz w:val="24"/>
                <w:szCs w:val="24"/>
              </w:rPr>
              <w:t>43.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A5689B" w:rsidRDefault="00420B56" w:rsidP="00420B56">
            <w:pPr>
              <w:pStyle w:val="40"/>
              <w:shd w:val="clear" w:color="auto" w:fill="auto"/>
              <w:spacing w:after="0" w:line="274" w:lineRule="exact"/>
              <w:rPr>
                <w:b w:val="0"/>
                <w:sz w:val="24"/>
                <w:szCs w:val="24"/>
              </w:rPr>
            </w:pPr>
            <w:r w:rsidRPr="000A29C0">
              <w:rPr>
                <w:rStyle w:val="0pt0"/>
                <w:sz w:val="24"/>
                <w:szCs w:val="24"/>
              </w:rPr>
              <w:t>Согласование проектной документации на проведение работ</w:t>
            </w:r>
            <w:r w:rsidRPr="000A29C0">
              <w:rPr>
                <w:rStyle w:val="0pt0"/>
                <w:sz w:val="24"/>
                <w:szCs w:val="24"/>
              </w:rPr>
              <w:br/>
              <w:t>по сохранению объекта культурного наследия местного</w:t>
            </w:r>
            <w:r w:rsidRPr="000A29C0">
              <w:rPr>
                <w:rStyle w:val="0pt0"/>
                <w:sz w:val="24"/>
                <w:szCs w:val="24"/>
              </w:rPr>
              <w:br/>
              <w:t>(муниципального) значения, расположенного на территории</w:t>
            </w:r>
            <w:r w:rsidRPr="000A29C0">
              <w:rPr>
                <w:rStyle w:val="0pt0"/>
                <w:sz w:val="24"/>
                <w:szCs w:val="24"/>
              </w:rPr>
              <w:br/>
              <w:t>сельского поселения.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56" w:rsidRPr="000A29C0" w:rsidRDefault="00420B56" w:rsidP="0060358E">
            <w:r w:rsidRPr="000A29C0">
              <w:t>Администрация</w:t>
            </w:r>
            <w:r w:rsidRPr="000A29C0">
              <w:br/>
              <w:t>(полное наименование</w:t>
            </w:r>
            <w:r w:rsidRPr="000A29C0">
              <w:br/>
              <w:t>муниципального</w:t>
            </w:r>
            <w:r w:rsidRPr="000A29C0">
              <w:br/>
              <w:t>образования)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0B56" w:rsidRPr="000A29C0" w:rsidRDefault="00420B56" w:rsidP="00420B56"/>
        </w:tc>
      </w:tr>
    </w:tbl>
    <w:p w:rsidR="000A29C0" w:rsidRPr="000A29C0" w:rsidRDefault="000A29C0" w:rsidP="000A29C0">
      <w:pPr>
        <w:sectPr w:rsidR="000A29C0" w:rsidRPr="000A29C0" w:rsidSect="000A29C0">
          <w:type w:val="continuous"/>
          <w:pgSz w:w="16838" w:h="11909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A29C0" w:rsidRPr="00816549" w:rsidRDefault="000A29C0" w:rsidP="000A29C0">
      <w:pPr>
        <w:tabs>
          <w:tab w:val="left" w:pos="2685"/>
          <w:tab w:val="center" w:pos="7639"/>
        </w:tabs>
        <w:rPr>
          <w:b/>
        </w:rPr>
      </w:pPr>
    </w:p>
    <w:sectPr w:rsidR="000A29C0" w:rsidRPr="00816549" w:rsidSect="000A29C0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5C1" w:rsidRDefault="000605C1">
      <w:r>
        <w:separator/>
      </w:r>
    </w:p>
  </w:endnote>
  <w:endnote w:type="continuationSeparator" w:id="1">
    <w:p w:rsidR="000605C1" w:rsidRDefault="00060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5C1" w:rsidRDefault="000605C1">
      <w:r>
        <w:separator/>
      </w:r>
    </w:p>
  </w:footnote>
  <w:footnote w:type="continuationSeparator" w:id="1">
    <w:p w:rsidR="000605C1" w:rsidRDefault="000605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376E"/>
    <w:multiLevelType w:val="hybridMultilevel"/>
    <w:tmpl w:val="C52E326C"/>
    <w:lvl w:ilvl="0" w:tplc="03308DA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274DC3"/>
    <w:multiLevelType w:val="hybridMultilevel"/>
    <w:tmpl w:val="C83C2E1A"/>
    <w:lvl w:ilvl="0" w:tplc="CB087310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00F0AD5"/>
    <w:multiLevelType w:val="multilevel"/>
    <w:tmpl w:val="76283F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14040D"/>
    <w:multiLevelType w:val="hybridMultilevel"/>
    <w:tmpl w:val="76F4D0C4"/>
    <w:lvl w:ilvl="0" w:tplc="F7FAF53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664A"/>
    <w:rsid w:val="00003F10"/>
    <w:rsid w:val="00030758"/>
    <w:rsid w:val="000605C1"/>
    <w:rsid w:val="000A29C0"/>
    <w:rsid w:val="000D6734"/>
    <w:rsid w:val="0010664A"/>
    <w:rsid w:val="00120A1E"/>
    <w:rsid w:val="00124173"/>
    <w:rsid w:val="00141E9C"/>
    <w:rsid w:val="0015514E"/>
    <w:rsid w:val="00155EFF"/>
    <w:rsid w:val="00186F42"/>
    <w:rsid w:val="00193F8A"/>
    <w:rsid w:val="002116D2"/>
    <w:rsid w:val="002308F6"/>
    <w:rsid w:val="00267D73"/>
    <w:rsid w:val="002A1748"/>
    <w:rsid w:val="002A3681"/>
    <w:rsid w:val="002F428A"/>
    <w:rsid w:val="00316B9A"/>
    <w:rsid w:val="00326901"/>
    <w:rsid w:val="00345D63"/>
    <w:rsid w:val="00376D21"/>
    <w:rsid w:val="003F07BA"/>
    <w:rsid w:val="00404C3D"/>
    <w:rsid w:val="00420B56"/>
    <w:rsid w:val="00436A58"/>
    <w:rsid w:val="004801F6"/>
    <w:rsid w:val="004F189F"/>
    <w:rsid w:val="00500E1A"/>
    <w:rsid w:val="00524E25"/>
    <w:rsid w:val="005523DE"/>
    <w:rsid w:val="005674C7"/>
    <w:rsid w:val="0060358E"/>
    <w:rsid w:val="00607676"/>
    <w:rsid w:val="006458E7"/>
    <w:rsid w:val="00661422"/>
    <w:rsid w:val="0068632D"/>
    <w:rsid w:val="00695371"/>
    <w:rsid w:val="006972BE"/>
    <w:rsid w:val="006B0F92"/>
    <w:rsid w:val="006B52E5"/>
    <w:rsid w:val="006C0785"/>
    <w:rsid w:val="006E488B"/>
    <w:rsid w:val="00737D5F"/>
    <w:rsid w:val="007A24C8"/>
    <w:rsid w:val="007D640C"/>
    <w:rsid w:val="007E2BDE"/>
    <w:rsid w:val="00816549"/>
    <w:rsid w:val="008260B8"/>
    <w:rsid w:val="0083323E"/>
    <w:rsid w:val="008A0929"/>
    <w:rsid w:val="008E3086"/>
    <w:rsid w:val="00920463"/>
    <w:rsid w:val="0099540D"/>
    <w:rsid w:val="009E34B0"/>
    <w:rsid w:val="00A5689B"/>
    <w:rsid w:val="00AD756A"/>
    <w:rsid w:val="00B43FB6"/>
    <w:rsid w:val="00B573A7"/>
    <w:rsid w:val="00BA585E"/>
    <w:rsid w:val="00BE33BB"/>
    <w:rsid w:val="00BE4CC6"/>
    <w:rsid w:val="00BF4E26"/>
    <w:rsid w:val="00C143D1"/>
    <w:rsid w:val="00C334B7"/>
    <w:rsid w:val="00CA0DC5"/>
    <w:rsid w:val="00CA26C7"/>
    <w:rsid w:val="00D24DB9"/>
    <w:rsid w:val="00D327CD"/>
    <w:rsid w:val="00D505B8"/>
    <w:rsid w:val="00D70EEF"/>
    <w:rsid w:val="00DC0D9A"/>
    <w:rsid w:val="00E45AC1"/>
    <w:rsid w:val="00E45B84"/>
    <w:rsid w:val="00E74CC9"/>
    <w:rsid w:val="00EF5D24"/>
    <w:rsid w:val="00F26501"/>
    <w:rsid w:val="00F40E81"/>
    <w:rsid w:val="00FD4CEB"/>
    <w:rsid w:val="00F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5D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0664A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10664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5D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B43FB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43FB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165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rsid w:val="00816549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16549"/>
    <w:rPr>
      <w:color w:val="0000FF"/>
      <w:u w:val="single"/>
    </w:rPr>
  </w:style>
  <w:style w:type="character" w:customStyle="1" w:styleId="11">
    <w:name w:val="Заголовок №1"/>
    <w:rsid w:val="000A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_"/>
    <w:link w:val="40"/>
    <w:rsid w:val="000A29C0"/>
    <w:rPr>
      <w:b/>
      <w:bCs/>
      <w:spacing w:val="-1"/>
      <w:sz w:val="22"/>
      <w:szCs w:val="22"/>
      <w:shd w:val="clear" w:color="auto" w:fill="FFFFFF"/>
    </w:rPr>
  </w:style>
  <w:style w:type="character" w:customStyle="1" w:styleId="12">
    <w:name w:val="Основной текст1"/>
    <w:rsid w:val="000A29C0"/>
    <w:rPr>
      <w:b/>
      <w:bCs/>
      <w:color w:val="000000"/>
      <w:spacing w:val="-1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0pt">
    <w:name w:val="Основной текст + Не полужирный;Курсив;Интервал 0 pt"/>
    <w:rsid w:val="000A29C0"/>
    <w:rPr>
      <w:b/>
      <w:bCs/>
      <w:i/>
      <w:iCs/>
      <w:color w:val="000000"/>
      <w:spacing w:val="18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0pt0">
    <w:name w:val="Основной текст + Не полужирный;Интервал 0 pt"/>
    <w:rsid w:val="000A29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pt0pt">
    <w:name w:val="Основной текст + 12 pt;Интервал 0 pt"/>
    <w:rsid w:val="000A29C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icrosoftSansSerif17pt0pt">
    <w:name w:val="Основной текст + Microsoft Sans Serif;17 pt;Не полужирный;Интервал 0 pt"/>
    <w:rsid w:val="000A29C0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">
    <w:name w:val="Основной текст (2)"/>
    <w:rsid w:val="000A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"/>
    <w:rsid w:val="000A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pt0pt">
    <w:name w:val="Основной текст + 4 pt;Не полужирный;Интервал 0 pt"/>
    <w:rsid w:val="000A29C0"/>
    <w:rPr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0">
    <w:name w:val="Основной текст2"/>
    <w:rsid w:val="000A29C0"/>
    <w:rPr>
      <w:b/>
      <w:bCs/>
      <w:color w:val="000000"/>
      <w:spacing w:val="-1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rsid w:val="000A29C0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MicrosoftSansSerif14pt0pt">
    <w:name w:val="Основной текст + Microsoft Sans Serif;14 pt;Не полужирный;Интервал 0 pt"/>
    <w:rsid w:val="000A29C0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Основной текст3"/>
    <w:rsid w:val="000A29C0"/>
    <w:rPr>
      <w:b/>
      <w:bCs/>
      <w:color w:val="000000"/>
      <w:spacing w:val="-1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0">
    <w:name w:val="Основной текст4"/>
    <w:basedOn w:val="a"/>
    <w:link w:val="a7"/>
    <w:rsid w:val="000A29C0"/>
    <w:pPr>
      <w:widowControl w:val="0"/>
      <w:shd w:val="clear" w:color="auto" w:fill="FFFFFF"/>
      <w:spacing w:after="300" w:line="0" w:lineRule="atLeast"/>
      <w:jc w:val="both"/>
    </w:pPr>
    <w:rPr>
      <w:b/>
      <w:bCs/>
      <w:spacing w:val="-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psovet</cp:lastModifiedBy>
  <cp:revision>2</cp:revision>
  <cp:lastPrinted>2015-10-23T06:29:00Z</cp:lastPrinted>
  <dcterms:created xsi:type="dcterms:W3CDTF">2020-12-25T12:44:00Z</dcterms:created>
  <dcterms:modified xsi:type="dcterms:W3CDTF">2020-12-25T12:44:00Z</dcterms:modified>
</cp:coreProperties>
</file>