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B0A" w:rsidRDefault="00CE6B0A" w:rsidP="00CE6B0A">
      <w:pPr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Форма</w:t>
      </w:r>
      <w:r>
        <w:rPr>
          <w:color w:val="000000"/>
          <w:sz w:val="27"/>
          <w:szCs w:val="27"/>
        </w:rPr>
        <w:br/>
        <w:t>заявления о предоставлении земельного участка заявителю</w:t>
      </w:r>
      <w:r>
        <w:rPr>
          <w:color w:val="000000"/>
          <w:sz w:val="27"/>
          <w:szCs w:val="27"/>
        </w:rPr>
        <w:br/>
        <w:t>в собственность бесплатно для индивидуального жилищного</w:t>
      </w:r>
      <w:r>
        <w:rPr>
          <w:color w:val="000000"/>
          <w:sz w:val="27"/>
          <w:szCs w:val="27"/>
        </w:rPr>
        <w:br/>
        <w:t>строительства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                                                        Главе администрации</w:t>
      </w:r>
      <w:r>
        <w:rPr>
          <w:color w:val="000000"/>
          <w:sz w:val="27"/>
          <w:szCs w:val="27"/>
        </w:rPr>
        <w:br/>
        <w:t>                                       Каменского района Пензенской области</w:t>
      </w:r>
      <w:r>
        <w:rPr>
          <w:color w:val="000000"/>
          <w:sz w:val="27"/>
          <w:szCs w:val="27"/>
        </w:rPr>
        <w:br/>
        <w:t xml:space="preserve">                                   от </w:t>
      </w:r>
      <w:r w:rsidR="00953368">
        <w:rPr>
          <w:color w:val="000000"/>
          <w:sz w:val="27"/>
          <w:szCs w:val="27"/>
        </w:rPr>
        <w:t>Иванова Ивана Ивановича</w:t>
      </w:r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                                                         (Ф.И.О. заявителя)</w:t>
      </w:r>
      <w:r>
        <w:rPr>
          <w:color w:val="000000"/>
          <w:sz w:val="27"/>
          <w:szCs w:val="27"/>
        </w:rPr>
        <w:br/>
        <w:t>                                             зарегистрированного по адресу:</w:t>
      </w:r>
      <w:r>
        <w:rPr>
          <w:color w:val="000000"/>
          <w:sz w:val="27"/>
          <w:szCs w:val="27"/>
        </w:rPr>
        <w:br/>
        <w:t xml:space="preserve">                                   </w:t>
      </w:r>
      <w:proofErr w:type="spellStart"/>
      <w:r w:rsidR="00953368">
        <w:rPr>
          <w:color w:val="000000"/>
          <w:sz w:val="27"/>
          <w:szCs w:val="27"/>
        </w:rPr>
        <w:t>ул.Чехова</w:t>
      </w:r>
      <w:proofErr w:type="spellEnd"/>
      <w:r w:rsidR="00953368">
        <w:rPr>
          <w:color w:val="000000"/>
          <w:sz w:val="27"/>
          <w:szCs w:val="27"/>
        </w:rPr>
        <w:t>, д.22-44, г.Каменка,442246</w:t>
      </w:r>
      <w:r>
        <w:rPr>
          <w:color w:val="000000"/>
          <w:sz w:val="27"/>
          <w:szCs w:val="27"/>
        </w:rPr>
        <w:br/>
        <w:t xml:space="preserve">                                   от </w:t>
      </w:r>
      <w:r w:rsidR="00953368">
        <w:rPr>
          <w:color w:val="000000"/>
          <w:sz w:val="27"/>
          <w:szCs w:val="27"/>
        </w:rPr>
        <w:t>Ивановой Марины Ивановны</w:t>
      </w:r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                                                         (Ф.И.О. заявителя)</w:t>
      </w:r>
      <w:r>
        <w:rPr>
          <w:color w:val="000000"/>
          <w:sz w:val="27"/>
          <w:szCs w:val="27"/>
        </w:rPr>
        <w:br/>
        <w:t>                                             зарегистрированного по адресу:</w:t>
      </w:r>
      <w:r>
        <w:rPr>
          <w:color w:val="000000"/>
          <w:sz w:val="27"/>
          <w:szCs w:val="27"/>
        </w:rPr>
        <w:br/>
        <w:t>                                   </w:t>
      </w:r>
      <w:proofErr w:type="spellStart"/>
      <w:r w:rsidR="00953368">
        <w:rPr>
          <w:color w:val="000000"/>
          <w:sz w:val="27"/>
          <w:szCs w:val="27"/>
        </w:rPr>
        <w:t>ул.Чехова</w:t>
      </w:r>
      <w:proofErr w:type="spellEnd"/>
      <w:r w:rsidR="00953368">
        <w:rPr>
          <w:color w:val="000000"/>
          <w:sz w:val="27"/>
          <w:szCs w:val="27"/>
        </w:rPr>
        <w:t>, д.22-44, г.Каменка,442246</w:t>
      </w:r>
      <w:r>
        <w:rPr>
          <w:color w:val="000000"/>
          <w:sz w:val="27"/>
          <w:szCs w:val="27"/>
        </w:rPr>
        <w:br/>
        <w:t xml:space="preserve">                                   от </w:t>
      </w:r>
      <w:r w:rsidR="00953368">
        <w:rPr>
          <w:color w:val="000000"/>
          <w:sz w:val="27"/>
          <w:szCs w:val="27"/>
        </w:rPr>
        <w:t>Ивановой Ларисы Ивановны</w:t>
      </w:r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                                                         (Ф.И.О. заявителя)</w:t>
      </w:r>
      <w:r>
        <w:rPr>
          <w:color w:val="000000"/>
          <w:sz w:val="27"/>
          <w:szCs w:val="27"/>
        </w:rPr>
        <w:br/>
        <w:t>                                             зарегистрированного по адресу:</w:t>
      </w:r>
      <w:r>
        <w:rPr>
          <w:color w:val="000000"/>
          <w:sz w:val="27"/>
          <w:szCs w:val="27"/>
        </w:rPr>
        <w:br/>
      </w:r>
      <w:proofErr w:type="spellStart"/>
      <w:r w:rsidR="00953368">
        <w:rPr>
          <w:color w:val="000000"/>
          <w:sz w:val="27"/>
          <w:szCs w:val="27"/>
        </w:rPr>
        <w:t>ул.Чехова</w:t>
      </w:r>
      <w:proofErr w:type="spellEnd"/>
      <w:r w:rsidR="00953368">
        <w:rPr>
          <w:color w:val="000000"/>
          <w:sz w:val="27"/>
          <w:szCs w:val="27"/>
        </w:rPr>
        <w:t>, д.22-44, г.Каменка,442246</w:t>
      </w:r>
      <w:r>
        <w:rPr>
          <w:color w:val="000000"/>
          <w:sz w:val="27"/>
          <w:szCs w:val="27"/>
        </w:rPr>
        <w:br/>
        <w:t xml:space="preserve">                                   от </w:t>
      </w:r>
      <w:r w:rsidR="00953368">
        <w:rPr>
          <w:color w:val="000000"/>
          <w:sz w:val="27"/>
          <w:szCs w:val="27"/>
        </w:rPr>
        <w:t>Иванова Олега Ивановича</w:t>
      </w:r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                                                         (Ф.И.О. заявителя)</w:t>
      </w:r>
      <w:r>
        <w:rPr>
          <w:color w:val="000000"/>
          <w:sz w:val="27"/>
          <w:szCs w:val="27"/>
        </w:rPr>
        <w:br/>
        <w:t>                                             зарегистрированного по адресу:</w:t>
      </w:r>
      <w:r>
        <w:rPr>
          <w:color w:val="000000"/>
          <w:sz w:val="27"/>
          <w:szCs w:val="27"/>
        </w:rPr>
        <w:br/>
        <w:t xml:space="preserve">                                   </w:t>
      </w:r>
      <w:proofErr w:type="spellStart"/>
      <w:r w:rsidR="00953368">
        <w:rPr>
          <w:color w:val="000000"/>
          <w:sz w:val="27"/>
          <w:szCs w:val="27"/>
        </w:rPr>
        <w:t>ул.Чехова</w:t>
      </w:r>
      <w:proofErr w:type="spellEnd"/>
      <w:r w:rsidR="00953368">
        <w:rPr>
          <w:color w:val="000000"/>
          <w:sz w:val="27"/>
          <w:szCs w:val="27"/>
        </w:rPr>
        <w:t>, д.22-44, г.Каменка,442246</w:t>
      </w:r>
      <w:r>
        <w:rPr>
          <w:color w:val="000000"/>
          <w:sz w:val="27"/>
          <w:szCs w:val="27"/>
        </w:rPr>
        <w:br/>
        <w:t xml:space="preserve">                                   почтовый адрес: </w:t>
      </w:r>
      <w:proofErr w:type="spellStart"/>
      <w:r w:rsidR="00953368">
        <w:rPr>
          <w:color w:val="000000"/>
          <w:sz w:val="27"/>
          <w:szCs w:val="27"/>
        </w:rPr>
        <w:t>ул.Чехова</w:t>
      </w:r>
      <w:proofErr w:type="spellEnd"/>
      <w:r w:rsidR="00953368">
        <w:rPr>
          <w:color w:val="000000"/>
          <w:sz w:val="27"/>
          <w:szCs w:val="27"/>
        </w:rPr>
        <w:t>, д.22-44, г.Каменка,442246</w:t>
      </w:r>
      <w:r>
        <w:rPr>
          <w:color w:val="000000"/>
          <w:sz w:val="27"/>
          <w:szCs w:val="27"/>
        </w:rPr>
        <w:br/>
        <w:t>                                   тел. _</w:t>
      </w:r>
      <w:r w:rsidR="00953368">
        <w:rPr>
          <w:color w:val="000000"/>
          <w:sz w:val="27"/>
          <w:szCs w:val="27"/>
        </w:rPr>
        <w:t>89002002222</w:t>
      </w:r>
      <w:r>
        <w:rPr>
          <w:color w:val="000000"/>
          <w:sz w:val="27"/>
          <w:szCs w:val="27"/>
        </w:rPr>
        <w:br/>
        <w:t>                                   эл. почта ______________________________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</w:r>
    </w:p>
    <w:p w:rsidR="00CE6B0A" w:rsidRDefault="00CE6B0A" w:rsidP="00CE6B0A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ЗАЯВЛЕНИЕ</w:t>
      </w:r>
    </w:p>
    <w:p w:rsidR="00953368" w:rsidRDefault="00CE6B0A" w:rsidP="00953368">
      <w:pPr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Просим предоставить заявителю земельный участок площадью </w:t>
      </w:r>
      <w:r w:rsidR="00953368">
        <w:rPr>
          <w:color w:val="000000"/>
          <w:sz w:val="27"/>
          <w:szCs w:val="27"/>
        </w:rPr>
        <w:t xml:space="preserve">1500 </w:t>
      </w:r>
      <w:r>
        <w:rPr>
          <w:color w:val="000000"/>
          <w:sz w:val="27"/>
          <w:szCs w:val="27"/>
        </w:rPr>
        <w:t xml:space="preserve">кв. м, кадастровый номер </w:t>
      </w:r>
      <w:r w:rsidR="00953368">
        <w:rPr>
          <w:color w:val="000000"/>
          <w:sz w:val="27"/>
          <w:szCs w:val="27"/>
        </w:rPr>
        <w:t>58:0000:000</w:t>
      </w:r>
      <w:r>
        <w:rPr>
          <w:color w:val="000000"/>
          <w:sz w:val="27"/>
          <w:szCs w:val="27"/>
        </w:rPr>
        <w:t xml:space="preserve">, расположенный по адресу: </w:t>
      </w:r>
      <w:r w:rsidR="00953368">
        <w:rPr>
          <w:color w:val="000000"/>
          <w:sz w:val="27"/>
          <w:szCs w:val="27"/>
        </w:rPr>
        <w:t xml:space="preserve">Пензенская область, Каменский район, </w:t>
      </w:r>
      <w:proofErr w:type="spellStart"/>
      <w:r w:rsidR="00953368">
        <w:rPr>
          <w:color w:val="000000"/>
          <w:sz w:val="27"/>
          <w:szCs w:val="27"/>
        </w:rPr>
        <w:t>с.Батрак</w:t>
      </w:r>
      <w:proofErr w:type="spellEnd"/>
      <w:r>
        <w:rPr>
          <w:color w:val="000000"/>
          <w:sz w:val="27"/>
          <w:szCs w:val="27"/>
        </w:rPr>
        <w:t xml:space="preserve">, в собственность бесплатно для индивидуального жилищного строительства, в соответствии с перечнем земельных участков, предназначенных для предоставления заявителям, утвержденным постановлением администрации Каменского района Пензенской области от </w:t>
      </w:r>
      <w:r w:rsidR="00953368">
        <w:rPr>
          <w:color w:val="000000"/>
          <w:sz w:val="27"/>
          <w:szCs w:val="27"/>
        </w:rPr>
        <w:t xml:space="preserve">17.05.2022 </w:t>
      </w:r>
      <w:r>
        <w:rPr>
          <w:color w:val="000000"/>
          <w:sz w:val="27"/>
          <w:szCs w:val="27"/>
        </w:rPr>
        <w:t xml:space="preserve">N </w:t>
      </w:r>
      <w:r w:rsidR="00953368">
        <w:rPr>
          <w:color w:val="000000"/>
          <w:sz w:val="27"/>
          <w:szCs w:val="27"/>
        </w:rPr>
        <w:t>179</w:t>
      </w:r>
      <w:r>
        <w:rPr>
          <w:color w:val="000000"/>
          <w:sz w:val="27"/>
          <w:szCs w:val="27"/>
        </w:rPr>
        <w:t>.</w:t>
      </w:r>
    </w:p>
    <w:p w:rsidR="00F03877" w:rsidRPr="00953368" w:rsidRDefault="00CE6B0A" w:rsidP="00953368">
      <w:pPr>
        <w:ind w:firstLine="708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bookmarkStart w:id="0" w:name="_GoBack"/>
      <w:bookmarkEnd w:id="0"/>
      <w:r w:rsidR="00953368">
        <w:rPr>
          <w:color w:val="000000"/>
          <w:sz w:val="27"/>
          <w:szCs w:val="27"/>
        </w:rPr>
        <w:t xml:space="preserve">Иванов                   </w:t>
      </w:r>
      <w:proofErr w:type="spellStart"/>
      <w:r w:rsidR="00953368">
        <w:rPr>
          <w:color w:val="000000"/>
          <w:sz w:val="27"/>
          <w:szCs w:val="27"/>
        </w:rPr>
        <w:t>Иванов</w:t>
      </w:r>
      <w:proofErr w:type="spellEnd"/>
      <w:r w:rsidR="00953368">
        <w:rPr>
          <w:color w:val="000000"/>
          <w:sz w:val="27"/>
          <w:szCs w:val="27"/>
        </w:rPr>
        <w:t xml:space="preserve"> И.И</w:t>
      </w:r>
      <w:r w:rsidR="001852E0">
        <w:rPr>
          <w:color w:val="000000"/>
          <w:sz w:val="27"/>
          <w:szCs w:val="27"/>
        </w:rPr>
        <w:t> </w:t>
      </w:r>
      <w:r w:rsidR="001852E0">
        <w:rPr>
          <w:color w:val="000000"/>
          <w:sz w:val="27"/>
          <w:szCs w:val="27"/>
        </w:rPr>
        <w:br/>
      </w:r>
    </w:p>
    <w:sectPr w:rsidR="00F03877" w:rsidRPr="00953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E0"/>
    <w:rsid w:val="001852E0"/>
    <w:rsid w:val="00387E7C"/>
    <w:rsid w:val="00953368"/>
    <w:rsid w:val="00B118A3"/>
    <w:rsid w:val="00CE6B0A"/>
    <w:rsid w:val="00F0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97C9"/>
  <w15:chartTrackingRefBased/>
  <w15:docId w15:val="{D4408B2D-0AEF-4B25-8A34-CE9B8872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5</cp:revision>
  <dcterms:created xsi:type="dcterms:W3CDTF">2024-11-11T06:24:00Z</dcterms:created>
  <dcterms:modified xsi:type="dcterms:W3CDTF">2024-11-18T12:49:00Z</dcterms:modified>
</cp:coreProperties>
</file>