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B2" w:rsidRPr="00821389" w:rsidRDefault="00795EB2" w:rsidP="00795EB2">
      <w:pPr>
        <w:jc w:val="both"/>
        <w:rPr>
          <w:sz w:val="28"/>
          <w:szCs w:val="28"/>
        </w:rPr>
      </w:pPr>
    </w:p>
    <w:p w:rsidR="00795EB2" w:rsidRDefault="00795EB2" w:rsidP="00795EB2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1</w:t>
      </w:r>
    </w:p>
    <w:p w:rsidR="00795EB2" w:rsidRDefault="00795EB2" w:rsidP="00795EB2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Административному регламенту</w:t>
      </w:r>
    </w:p>
    <w:p w:rsidR="00795EB2" w:rsidRDefault="00795EB2" w:rsidP="00795EB2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 предоставлению муниципальной услуги</w:t>
      </w:r>
    </w:p>
    <w:p w:rsidR="00795EB2" w:rsidRDefault="00795EB2" w:rsidP="00795EB2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«Предоставление </w:t>
      </w:r>
      <w:proofErr w:type="gramStart"/>
      <w:r>
        <w:rPr>
          <w:rFonts w:ascii="Times New Roman" w:hAnsi="Times New Roman"/>
          <w:sz w:val="22"/>
          <w:szCs w:val="22"/>
        </w:rPr>
        <w:t>земельного</w:t>
      </w:r>
      <w:proofErr w:type="gramEnd"/>
    </w:p>
    <w:p w:rsidR="00795EB2" w:rsidRDefault="00795EB2" w:rsidP="00795EB2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участка, находящегося </w:t>
      </w:r>
      <w:proofErr w:type="gramStart"/>
      <w:r>
        <w:rPr>
          <w:rFonts w:ascii="Times New Roman" w:hAnsi="Times New Roman"/>
          <w:sz w:val="22"/>
          <w:szCs w:val="22"/>
        </w:rPr>
        <w:t>в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:rsidR="00795EB2" w:rsidRDefault="00795EB2" w:rsidP="00795EB2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муниципальной собственности, в </w:t>
      </w:r>
      <w:proofErr w:type="gramStart"/>
      <w:r>
        <w:rPr>
          <w:rFonts w:ascii="Times New Roman" w:hAnsi="Times New Roman"/>
          <w:sz w:val="22"/>
          <w:szCs w:val="22"/>
        </w:rPr>
        <w:t>постоянное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:rsidR="00795EB2" w:rsidRDefault="00795EB2" w:rsidP="00795EB2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(бессрочное)</w:t>
      </w:r>
    </w:p>
    <w:p w:rsidR="00795EB2" w:rsidRDefault="00795EB2" w:rsidP="00795EB2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пользование»</w:t>
      </w:r>
    </w:p>
    <w:p w:rsidR="00795EB2" w:rsidRDefault="00795EB2" w:rsidP="00795EB2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795EB2" w:rsidRDefault="00795EB2" w:rsidP="00795EB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795EB2" w:rsidRPr="002E01EC" w:rsidRDefault="00795EB2" w:rsidP="00795EB2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 </w:t>
      </w:r>
      <w:r>
        <w:rPr>
          <w:rFonts w:ascii="Times New Roman" w:hAnsi="Times New Roman" w:cs="Times New Roman"/>
          <w:color w:val="FF0000"/>
          <w:sz w:val="22"/>
          <w:szCs w:val="22"/>
        </w:rPr>
        <w:t>Сердобского района</w:t>
      </w:r>
      <w:r w:rsidRPr="002E01E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795EB2" w:rsidRPr="002E01EC" w:rsidRDefault="00795EB2" w:rsidP="00795EB2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  <w:u w:val="single"/>
        </w:rPr>
      </w:pPr>
      <w:r w:rsidRPr="002E01EC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                                                           от Иванова И.И.</w:t>
      </w:r>
    </w:p>
    <w:p w:rsidR="00795EB2" w:rsidRDefault="00795EB2" w:rsidP="00795EB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795EB2" w:rsidRDefault="00795EB2" w:rsidP="00795EB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795EB2" w:rsidRDefault="00795EB2" w:rsidP="00795EB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795EB2" w:rsidRDefault="00795EB2" w:rsidP="00795EB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795EB2" w:rsidRDefault="00795EB2" w:rsidP="00795EB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795EB2" w:rsidRDefault="00795EB2" w:rsidP="00795EB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795EB2" w:rsidRDefault="00795EB2" w:rsidP="00795EB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795EB2" w:rsidRDefault="00795EB2" w:rsidP="00795EB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795EB2" w:rsidRDefault="00795EB2" w:rsidP="00795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5EB2" w:rsidRDefault="00795EB2" w:rsidP="00795E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5EB2" w:rsidRDefault="00795EB2" w:rsidP="00795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Прошу Вас предоставить земельный участок площадью </w:t>
      </w:r>
      <w:r w:rsidRPr="002E01EC">
        <w:rPr>
          <w:rFonts w:ascii="Courier New" w:hAnsi="Courier New" w:cs="Courier New"/>
          <w:color w:val="FF0000"/>
          <w:sz w:val="20"/>
          <w:szCs w:val="20"/>
        </w:rPr>
        <w:t>10000 кв.м., 58:21:00000:00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кадастровый номер или кадастровые номера земельных участков </w:t>
      </w:r>
    </w:p>
    <w:p w:rsidR="00795EB2" w:rsidRPr="002E01EC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color w:val="FF0000"/>
          <w:sz w:val="20"/>
          <w:szCs w:val="20"/>
        </w:rPr>
      </w:pPr>
      <w:r w:rsidRPr="002E01EC">
        <w:rPr>
          <w:rFonts w:ascii="Courier New" w:hAnsi="Courier New" w:cs="Courier New"/>
          <w:color w:val="FF0000"/>
          <w:sz w:val="20"/>
          <w:szCs w:val="20"/>
        </w:rPr>
        <w:t>на праве пользования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</w:t>
      </w:r>
      <w:proofErr w:type="gramStart"/>
      <w:r>
        <w:rPr>
          <w:rFonts w:ascii="Courier New" w:hAnsi="Courier New" w:cs="Courier New"/>
          <w:sz w:val="20"/>
          <w:szCs w:val="20"/>
        </w:rPr>
        <w:t>жд в сл</w:t>
      </w:r>
      <w:proofErr w:type="gramEnd"/>
      <w:r>
        <w:rPr>
          <w:rFonts w:ascii="Courier New" w:hAnsi="Courier New" w:cs="Courier New"/>
          <w:sz w:val="20"/>
          <w:szCs w:val="20"/>
        </w:rPr>
        <w:t>учае, если земельный   участок   предоставлен взамен</w:t>
      </w:r>
    </w:p>
    <w:p w:rsidR="00795EB2" w:rsidRDefault="00795EB2" w:rsidP="00795EB2">
      <w:pPr>
        <w:spacing w:line="10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795EB2" w:rsidRDefault="00795EB2" w:rsidP="00795EB2">
      <w:pPr>
        <w:spacing w:line="10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этим проектом ____________________________________________________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____________________________________________________________________.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Приложение:</w:t>
      </w: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</w:p>
    <w:p w:rsidR="00795EB2" w:rsidRDefault="00795EB2" w:rsidP="00795EB2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795EB2" w:rsidRDefault="00795EB2" w:rsidP="00795EB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95EB2" w:rsidRDefault="00795EB2" w:rsidP="00795EB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95EB2" w:rsidRDefault="00795EB2" w:rsidP="00795EB2">
      <w:pPr>
        <w:pStyle w:val="ConsPlusNormal"/>
        <w:jc w:val="both"/>
      </w:pPr>
    </w:p>
    <w:p w:rsidR="00795EB2" w:rsidRDefault="00795EB2" w:rsidP="00795EB2">
      <w:pPr>
        <w:pStyle w:val="ConsPlusNormal"/>
        <w:jc w:val="both"/>
      </w:pPr>
    </w:p>
    <w:p w:rsidR="00795EB2" w:rsidRDefault="00795EB2" w:rsidP="00795EB2">
      <w:pPr>
        <w:pStyle w:val="ConsPlusNormal"/>
        <w:jc w:val="right"/>
      </w:pPr>
    </w:p>
    <w:p w:rsidR="00795EB2" w:rsidRDefault="00795EB2" w:rsidP="00795EB2">
      <w:pPr>
        <w:pStyle w:val="ConsPlusNormal"/>
        <w:jc w:val="right"/>
      </w:pPr>
    </w:p>
    <w:p w:rsidR="00795EB2" w:rsidRDefault="00795EB2" w:rsidP="00795EB2"/>
    <w:p w:rsidR="00795EB2" w:rsidRPr="00D36131" w:rsidRDefault="00795EB2" w:rsidP="00795EB2">
      <w:pPr>
        <w:rPr>
          <w:sz w:val="28"/>
          <w:szCs w:val="28"/>
        </w:rPr>
      </w:pPr>
    </w:p>
    <w:p w:rsidR="007343C0" w:rsidRDefault="007343C0"/>
    <w:sectPr w:rsidR="007343C0" w:rsidSect="0025139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EC" w:rsidRDefault="00795E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EC" w:rsidRDefault="00795E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EC" w:rsidRDefault="00795EB2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EC" w:rsidRDefault="00795E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EC" w:rsidRDefault="00795EB2">
    <w:pPr>
      <w:pStyle w:val="a3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EC" w:rsidRDefault="00795E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95EB2"/>
    <w:rsid w:val="007343C0"/>
    <w:rsid w:val="0079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5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9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95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95EB2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795EB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95EB2"/>
    <w:rPr>
      <w:rFonts w:ascii="Calibri" w:eastAsia="Times New Roman" w:hAnsi="Calibri" w:cs="Times New Roman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2024-07-11T10:38:00Z</dcterms:created>
  <dcterms:modified xsi:type="dcterms:W3CDTF">2024-07-11T10:39:00Z</dcterms:modified>
</cp:coreProperties>
</file>