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5B" w:rsidRDefault="00530D5E" w:rsidP="00530D5E">
      <w:pPr>
        <w:spacing w:after="0" w:line="240" w:lineRule="auto"/>
        <w:jc w:val="center"/>
        <w:rPr>
          <w:rFonts w:ascii="Times New Roman" w:hAnsi="Times New Roman" w:cs="Times New Roman"/>
          <w:b/>
          <w:sz w:val="32"/>
          <w:szCs w:val="32"/>
        </w:rPr>
      </w:pPr>
      <w:r w:rsidRPr="00530D5E">
        <w:rPr>
          <w:rFonts w:ascii="Times New Roman" w:hAnsi="Times New Roman" w:cs="Times New Roman"/>
          <w:b/>
          <w:noProof/>
          <w:sz w:val="32"/>
          <w:szCs w:val="32"/>
        </w:rPr>
        <w:drawing>
          <wp:inline distT="0" distB="0" distL="0" distR="0">
            <wp:extent cx="714375" cy="800100"/>
            <wp:effectExtent l="19050" t="0" r="9525" b="0"/>
            <wp:docPr id="1" name="Рисунок 1" descr="penza04"/>
            <wp:cNvGraphicFramePr/>
            <a:graphic xmlns:a="http://schemas.openxmlformats.org/drawingml/2006/main">
              <a:graphicData uri="http://schemas.openxmlformats.org/drawingml/2006/picture">
                <pic:pic xmlns:pic="http://schemas.openxmlformats.org/drawingml/2006/picture">
                  <pic:nvPicPr>
                    <pic:cNvPr id="0" name="Изображение 1" descr="penza04"/>
                    <pic:cNvPicPr>
                      <a:picLocks noChangeAspect="1" noChangeArrowheads="1"/>
                    </pic:cNvPicPr>
                  </pic:nvPicPr>
                  <pic:blipFill>
                    <a:blip r:embed="rId7"/>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6C5EC7" w:rsidRPr="006C5EC7" w:rsidRDefault="006C5EC7" w:rsidP="006C5EC7">
      <w:pPr>
        <w:spacing w:after="0" w:line="240" w:lineRule="auto"/>
        <w:jc w:val="right"/>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F36B67">
        <w:rPr>
          <w:rFonts w:ascii="Times New Roman" w:hAnsi="Times New Roman" w:cs="Times New Roman"/>
          <w:b/>
          <w:sz w:val="36"/>
          <w:szCs w:val="36"/>
        </w:rPr>
        <w:t>СЕКРЕТАРСКОГО</w:t>
      </w:r>
      <w:r w:rsidRPr="0021443F">
        <w:rPr>
          <w:rFonts w:ascii="Times New Roman" w:hAnsi="Times New Roman" w:cs="Times New Roman"/>
          <w:b/>
          <w:sz w:val="36"/>
          <w:szCs w:val="36"/>
        </w:rPr>
        <w:t xml:space="preserve"> СЕЛЬСОВЕТА</w:t>
      </w:r>
    </w:p>
    <w:p w:rsidR="00F3645B" w:rsidRPr="0021443F" w:rsidRDefault="00F3645B" w:rsidP="00F3645B">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F3645B" w:rsidRDefault="00F3645B" w:rsidP="00F3645B">
      <w:pPr>
        <w:spacing w:after="0" w:line="240" w:lineRule="auto"/>
        <w:jc w:val="center"/>
        <w:rPr>
          <w:rFonts w:ascii="Times New Roman" w:hAnsi="Times New Roman" w:cs="Times New Roman"/>
          <w:b/>
          <w:sz w:val="32"/>
          <w:szCs w:val="32"/>
        </w:rPr>
      </w:pPr>
    </w:p>
    <w:p w:rsidR="00F3645B" w:rsidRPr="0021443F" w:rsidRDefault="00F3645B" w:rsidP="00F3645B">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F3645B" w:rsidRPr="0021443F" w:rsidRDefault="00F3645B" w:rsidP="00F3645B">
      <w:pPr>
        <w:pStyle w:val="ConsPlusNormal"/>
        <w:rPr>
          <w:rFonts w:eastAsia="SimSun"/>
          <w:kern w:val="1"/>
          <w:lang w:eastAsia="zh-CN" w:bidi="hi-IN"/>
        </w:rPr>
      </w:pPr>
    </w:p>
    <w:tbl>
      <w:tblPr>
        <w:tblpPr w:leftFromText="180" w:rightFromText="180" w:vertAnchor="page" w:horzAnchor="margin" w:tblpXSpec="center" w:tblpY="5326"/>
        <w:tblW w:w="0" w:type="auto"/>
        <w:tblLayout w:type="fixed"/>
        <w:tblCellMar>
          <w:left w:w="0" w:type="dxa"/>
          <w:right w:w="0" w:type="dxa"/>
        </w:tblCellMar>
        <w:tblLook w:val="0000"/>
      </w:tblPr>
      <w:tblGrid>
        <w:gridCol w:w="284"/>
        <w:gridCol w:w="2835"/>
        <w:gridCol w:w="397"/>
        <w:gridCol w:w="1134"/>
      </w:tblGrid>
      <w:tr w:rsidR="00530D5E" w:rsidRPr="0021443F" w:rsidTr="00530D5E">
        <w:tc>
          <w:tcPr>
            <w:tcW w:w="284" w:type="dxa"/>
            <w:vAlign w:val="bottom"/>
          </w:tcPr>
          <w:p w:rsidR="00530D5E" w:rsidRPr="0021443F" w:rsidRDefault="00530D5E" w:rsidP="00530D5E">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530D5E" w:rsidRPr="0021443F" w:rsidRDefault="00B74D78" w:rsidP="00B74D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r w:rsidR="00530D5E">
              <w:rPr>
                <w:rFonts w:ascii="Times New Roman" w:hAnsi="Times New Roman" w:cs="Times New Roman"/>
                <w:sz w:val="24"/>
                <w:szCs w:val="24"/>
              </w:rPr>
              <w:t>.</w:t>
            </w:r>
            <w:r>
              <w:rPr>
                <w:rFonts w:ascii="Times New Roman" w:hAnsi="Times New Roman" w:cs="Times New Roman"/>
                <w:sz w:val="24"/>
                <w:szCs w:val="24"/>
              </w:rPr>
              <w:t>11</w:t>
            </w:r>
            <w:r w:rsidR="00530D5E">
              <w:rPr>
                <w:rFonts w:ascii="Times New Roman" w:hAnsi="Times New Roman" w:cs="Times New Roman"/>
                <w:sz w:val="24"/>
                <w:szCs w:val="24"/>
              </w:rPr>
              <w:t>.2023</w:t>
            </w:r>
          </w:p>
        </w:tc>
        <w:tc>
          <w:tcPr>
            <w:tcW w:w="397" w:type="dxa"/>
          </w:tcPr>
          <w:p w:rsidR="00530D5E" w:rsidRPr="0021443F" w:rsidRDefault="00530D5E" w:rsidP="00530D5E">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530D5E" w:rsidRPr="0021443F" w:rsidRDefault="00530D5E" w:rsidP="00B74D78">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B74D78">
              <w:rPr>
                <w:rFonts w:ascii="Times New Roman" w:hAnsi="Times New Roman" w:cs="Times New Roman"/>
                <w:sz w:val="24"/>
                <w:szCs w:val="24"/>
              </w:rPr>
              <w:t>101</w:t>
            </w:r>
          </w:p>
        </w:tc>
      </w:tr>
      <w:tr w:rsidR="00530D5E" w:rsidRPr="0021443F" w:rsidTr="00530D5E">
        <w:tc>
          <w:tcPr>
            <w:tcW w:w="4650" w:type="dxa"/>
            <w:gridSpan w:val="4"/>
          </w:tcPr>
          <w:p w:rsidR="00530D5E" w:rsidRPr="0021443F" w:rsidRDefault="00530D5E" w:rsidP="00530D5E">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Секретарка</w:t>
            </w:r>
          </w:p>
        </w:tc>
      </w:tr>
    </w:tbl>
    <w:p w:rsidR="00F3645B" w:rsidRDefault="00F3645B" w:rsidP="00F3645B">
      <w:pPr>
        <w:pStyle w:val="ConsPlusNormal"/>
        <w:rPr>
          <w:rFonts w:eastAsia="SimSun"/>
          <w:kern w:val="1"/>
          <w:lang w:eastAsia="zh-CN" w:bidi="hi-IN"/>
        </w:rPr>
      </w:pPr>
    </w:p>
    <w:p w:rsidR="00041CFA" w:rsidRDefault="00041CFA" w:rsidP="00A02D80">
      <w:pPr>
        <w:pStyle w:val="ConsPlusNormal"/>
        <w:rPr>
          <w:b/>
        </w:rPr>
      </w:pPr>
    </w:p>
    <w:p w:rsidR="00A02D80" w:rsidRDefault="00A02D80" w:rsidP="00A02D80">
      <w:pPr>
        <w:pStyle w:val="ConsPlusNormal"/>
        <w:rPr>
          <w:b/>
        </w:rPr>
      </w:pPr>
    </w:p>
    <w:p w:rsidR="00023B79" w:rsidRPr="00023B79" w:rsidRDefault="00023B79" w:rsidP="00023B79">
      <w:pPr>
        <w:pStyle w:val="ConsPlusNormal"/>
        <w:jc w:val="center"/>
        <w:rPr>
          <w:b/>
        </w:rPr>
      </w:pPr>
      <w:r w:rsidRPr="00023B79">
        <w:rPr>
          <w:b/>
        </w:rPr>
        <w:t xml:space="preserve">Об утверждении </w:t>
      </w:r>
      <w:r w:rsidRPr="000264B0">
        <w:rPr>
          <w:b/>
        </w:rPr>
        <w:t xml:space="preserve">административного регламента предоставления муниципальной </w:t>
      </w:r>
      <w:r w:rsidRPr="000D599D">
        <w:rPr>
          <w:b/>
        </w:rPr>
        <w:t>услуги «</w:t>
      </w:r>
      <w:r w:rsidR="00591339" w:rsidRPr="00591339">
        <w:rPr>
          <w:rFonts w:eastAsia="Times New Roman"/>
          <w:b/>
        </w:rPr>
        <w:t>Предоставление земельных участков, находящихся в муниципальной собственности, без проведения торгов в собственность, ар</w:t>
      </w:r>
      <w:r w:rsidR="00591339">
        <w:rPr>
          <w:rFonts w:eastAsia="Times New Roman"/>
          <w:b/>
        </w:rPr>
        <w:t>енду, безвозмездное пользование</w:t>
      </w:r>
      <w:r w:rsidRPr="000D599D">
        <w:rPr>
          <w:b/>
        </w:rPr>
        <w:t>»</w:t>
      </w:r>
    </w:p>
    <w:p w:rsidR="00023B79" w:rsidRDefault="00023B79" w:rsidP="00023B79">
      <w:pPr>
        <w:pStyle w:val="ConsPlusNormal"/>
        <w:jc w:val="center"/>
      </w:pPr>
    </w:p>
    <w:p w:rsidR="00F3645B" w:rsidRPr="0021443F" w:rsidRDefault="00F3645B" w:rsidP="00F3645B">
      <w:pPr>
        <w:spacing w:after="0" w:line="240" w:lineRule="auto"/>
        <w:jc w:val="both"/>
        <w:rPr>
          <w:rFonts w:ascii="Times New Roman" w:hAnsi="Times New Roman" w:cs="Times New Roman"/>
          <w:sz w:val="24"/>
          <w:szCs w:val="24"/>
        </w:rPr>
      </w:pPr>
      <w:r w:rsidRPr="000264B0">
        <w:rPr>
          <w:rFonts w:ascii="Times New Roman" w:hAnsi="Times New Roman" w:cs="Times New Roman"/>
          <w:sz w:val="24"/>
          <w:szCs w:val="24"/>
        </w:rPr>
        <w:t xml:space="preserve">          В соответствии с Гражданским кодексом Российской Федерации, Федеральным</w:t>
      </w:r>
      <w:r w:rsidRPr="0021443F">
        <w:rPr>
          <w:rFonts w:ascii="Times New Roman" w:hAnsi="Times New Roman" w:cs="Times New Roman"/>
          <w:sz w:val="24"/>
          <w:szCs w:val="24"/>
        </w:rPr>
        <w:t xml:space="preserve"> законом от 27.07.2010 № 210-ФЗ «Об организации предоставления государственных и муниципальных услуг» (с последующими изменениями), руководствуясь </w:t>
      </w:r>
      <w:r w:rsidRPr="00F36B67">
        <w:rPr>
          <w:rFonts w:ascii="Times New Roman" w:hAnsi="Times New Roman" w:cs="Times New Roman"/>
          <w:color w:val="000000" w:themeColor="text1"/>
          <w:sz w:val="24"/>
          <w:szCs w:val="24"/>
        </w:rPr>
        <w:t xml:space="preserve">постановлениями администрации </w:t>
      </w:r>
      <w:r w:rsidR="00F36B67" w:rsidRPr="00F36B67">
        <w:rPr>
          <w:rFonts w:ascii="Times New Roman" w:hAnsi="Times New Roman" w:cs="Times New Roman"/>
          <w:color w:val="000000" w:themeColor="text1"/>
          <w:sz w:val="24"/>
          <w:szCs w:val="24"/>
        </w:rPr>
        <w:t>Секретарского</w:t>
      </w:r>
      <w:r w:rsidRPr="00F36B67">
        <w:rPr>
          <w:rFonts w:ascii="Times New Roman" w:hAnsi="Times New Roman" w:cs="Times New Roman"/>
          <w:color w:val="000000" w:themeColor="text1"/>
          <w:sz w:val="24"/>
          <w:szCs w:val="24"/>
        </w:rPr>
        <w:t xml:space="preserve"> сельсовета Сердобского</w:t>
      </w:r>
      <w:r w:rsidR="00F36B67" w:rsidRPr="00F36B67">
        <w:rPr>
          <w:rFonts w:ascii="Times New Roman" w:hAnsi="Times New Roman" w:cs="Times New Roman"/>
          <w:color w:val="000000" w:themeColor="text1"/>
          <w:sz w:val="24"/>
          <w:szCs w:val="24"/>
        </w:rPr>
        <w:t xml:space="preserve"> района Пензенской области от 24</w:t>
      </w:r>
      <w:r w:rsidRPr="00F36B67">
        <w:rPr>
          <w:rFonts w:ascii="Times New Roman" w:hAnsi="Times New Roman" w:cs="Times New Roman"/>
          <w:color w:val="000000" w:themeColor="text1"/>
          <w:sz w:val="24"/>
          <w:szCs w:val="24"/>
        </w:rPr>
        <w:t>.0</w:t>
      </w:r>
      <w:r w:rsidR="00F36B67" w:rsidRPr="00F36B67">
        <w:rPr>
          <w:rFonts w:ascii="Times New Roman" w:hAnsi="Times New Roman" w:cs="Times New Roman"/>
          <w:color w:val="000000" w:themeColor="text1"/>
          <w:sz w:val="24"/>
          <w:szCs w:val="24"/>
        </w:rPr>
        <w:t>8.2020</w:t>
      </w:r>
      <w:r w:rsidRPr="00F36B67">
        <w:rPr>
          <w:rFonts w:ascii="Times New Roman" w:hAnsi="Times New Roman" w:cs="Times New Roman"/>
          <w:color w:val="000000" w:themeColor="text1"/>
          <w:sz w:val="24"/>
          <w:szCs w:val="24"/>
        </w:rPr>
        <w:t xml:space="preserve"> № </w:t>
      </w:r>
      <w:r w:rsidR="00F36B67" w:rsidRPr="00F36B67">
        <w:rPr>
          <w:rFonts w:ascii="Times New Roman" w:hAnsi="Times New Roman" w:cs="Times New Roman"/>
          <w:color w:val="000000" w:themeColor="text1"/>
          <w:sz w:val="24"/>
          <w:szCs w:val="24"/>
        </w:rPr>
        <w:t>50.</w:t>
      </w:r>
      <w:r w:rsidRPr="00F36B67">
        <w:rPr>
          <w:rFonts w:ascii="Times New Roman" w:hAnsi="Times New Roman" w:cs="Times New Roman"/>
          <w:color w:val="000000" w:themeColor="text1"/>
          <w:sz w:val="24"/>
          <w:szCs w:val="24"/>
        </w:rPr>
        <w:t xml:space="preserve">3 «О разработке и утверждении административных регламентов осуществления муниципального контроля, административных регламентов предоставления муниципальных услуг администрацией </w:t>
      </w:r>
      <w:r w:rsidR="00F36B67" w:rsidRPr="00F36B67">
        <w:rPr>
          <w:rFonts w:ascii="Times New Roman" w:hAnsi="Times New Roman" w:cs="Times New Roman"/>
          <w:color w:val="000000" w:themeColor="text1"/>
          <w:sz w:val="24"/>
          <w:szCs w:val="24"/>
        </w:rPr>
        <w:t>Секретарского</w:t>
      </w:r>
      <w:r w:rsidRPr="00F36B67">
        <w:rPr>
          <w:rFonts w:ascii="Times New Roman" w:hAnsi="Times New Roman" w:cs="Times New Roman"/>
          <w:color w:val="000000" w:themeColor="text1"/>
          <w:sz w:val="24"/>
          <w:szCs w:val="24"/>
        </w:rPr>
        <w:t xml:space="preserve"> сельсовета Сердобского </w:t>
      </w:r>
      <w:r w:rsidR="00F36B67" w:rsidRPr="00F36B67">
        <w:rPr>
          <w:rFonts w:ascii="Times New Roman" w:hAnsi="Times New Roman" w:cs="Times New Roman"/>
          <w:color w:val="000000" w:themeColor="text1"/>
          <w:sz w:val="24"/>
          <w:szCs w:val="24"/>
        </w:rPr>
        <w:t xml:space="preserve">района Пензенской области», </w:t>
      </w:r>
      <w:r w:rsidR="00F36B67" w:rsidRPr="00F36F32">
        <w:rPr>
          <w:rFonts w:ascii="Times New Roman" w:hAnsi="Times New Roman" w:cs="Times New Roman"/>
          <w:color w:val="000000" w:themeColor="text1"/>
          <w:sz w:val="24"/>
          <w:szCs w:val="24"/>
        </w:rPr>
        <w:t xml:space="preserve">от </w:t>
      </w:r>
      <w:r w:rsidR="00F36F32" w:rsidRPr="00F36F32">
        <w:rPr>
          <w:rFonts w:ascii="Times New Roman" w:hAnsi="Times New Roman" w:cs="Times New Roman"/>
          <w:color w:val="000000" w:themeColor="text1"/>
        </w:rPr>
        <w:t xml:space="preserve">24.11.2023 № 124 </w:t>
      </w:r>
      <w:r w:rsidRPr="00F36F32">
        <w:rPr>
          <w:rFonts w:ascii="Times New Roman" w:hAnsi="Times New Roman" w:cs="Times New Roman"/>
          <w:color w:val="000000" w:themeColor="text1"/>
          <w:sz w:val="24"/>
          <w:szCs w:val="24"/>
        </w:rPr>
        <w:t xml:space="preserve">«Об утверждении Реестра муниципальных услуг </w:t>
      </w:r>
      <w:r w:rsidR="00F36B67" w:rsidRPr="00F36F32">
        <w:rPr>
          <w:rFonts w:ascii="Times New Roman" w:hAnsi="Times New Roman" w:cs="Times New Roman"/>
          <w:color w:val="000000" w:themeColor="text1"/>
          <w:sz w:val="24"/>
          <w:szCs w:val="24"/>
        </w:rPr>
        <w:t>Секретарского</w:t>
      </w:r>
      <w:r w:rsidRPr="00F36F32">
        <w:rPr>
          <w:rFonts w:ascii="Times New Roman" w:hAnsi="Times New Roman" w:cs="Times New Roman"/>
          <w:color w:val="000000" w:themeColor="text1"/>
          <w:sz w:val="24"/>
          <w:szCs w:val="24"/>
        </w:rPr>
        <w:t xml:space="preserve"> сельсовета Сердобского</w:t>
      </w:r>
      <w:r w:rsidRPr="00F36B67">
        <w:rPr>
          <w:rFonts w:ascii="Times New Roman" w:hAnsi="Times New Roman" w:cs="Times New Roman"/>
          <w:color w:val="000000" w:themeColor="text1"/>
          <w:sz w:val="24"/>
          <w:szCs w:val="24"/>
        </w:rPr>
        <w:t xml:space="preserve"> района Пензенской области» (с последующими</w:t>
      </w:r>
      <w:r w:rsidRPr="0021443F">
        <w:rPr>
          <w:rFonts w:ascii="Times New Roman" w:hAnsi="Times New Roman" w:cs="Times New Roman"/>
          <w:sz w:val="24"/>
          <w:szCs w:val="24"/>
        </w:rPr>
        <w:t xml:space="preserve"> изменениями), статьей 23 Устава </w:t>
      </w:r>
      <w:r w:rsidR="00F36B67">
        <w:rPr>
          <w:rFonts w:ascii="Times New Roman" w:hAnsi="Times New Roman" w:cs="Times New Roman"/>
          <w:sz w:val="24"/>
          <w:szCs w:val="24"/>
        </w:rPr>
        <w:t>Секретарского</w:t>
      </w:r>
      <w:r w:rsidRPr="0021443F">
        <w:rPr>
          <w:rFonts w:ascii="Times New Roman" w:hAnsi="Times New Roman" w:cs="Times New Roman"/>
          <w:sz w:val="24"/>
          <w:szCs w:val="24"/>
        </w:rPr>
        <w:t xml:space="preserve"> сельсовета Сердобского района Пензенской области,</w:t>
      </w:r>
    </w:p>
    <w:p w:rsidR="00F3645B" w:rsidRPr="0021443F" w:rsidRDefault="00F3645B" w:rsidP="00F3645B">
      <w:pPr>
        <w:spacing w:after="0" w:line="240" w:lineRule="auto"/>
        <w:jc w:val="both"/>
        <w:rPr>
          <w:rFonts w:ascii="Times New Roman" w:hAnsi="Times New Roman" w:cs="Times New Roman"/>
          <w:sz w:val="24"/>
          <w:szCs w:val="24"/>
        </w:rPr>
      </w:pPr>
    </w:p>
    <w:p w:rsidR="00F3645B" w:rsidRDefault="00F3645B" w:rsidP="00F3645B">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администрация </w:t>
      </w:r>
      <w:r w:rsidR="00F36B67">
        <w:rPr>
          <w:rFonts w:ascii="Times New Roman" w:hAnsi="Times New Roman" w:cs="Times New Roman"/>
          <w:sz w:val="24"/>
          <w:szCs w:val="24"/>
        </w:rPr>
        <w:t>Секретарского</w:t>
      </w:r>
      <w:r w:rsidRPr="0021443F">
        <w:rPr>
          <w:rFonts w:ascii="Times New Roman" w:hAnsi="Times New Roman" w:cs="Times New Roman"/>
          <w:sz w:val="24"/>
          <w:szCs w:val="24"/>
        </w:rPr>
        <w:t xml:space="preserve"> сельсовета Сердобского района Пензенской области постановляет:</w:t>
      </w:r>
    </w:p>
    <w:p w:rsidR="00F3645B" w:rsidRPr="0021443F" w:rsidRDefault="00F3645B" w:rsidP="00F3645B">
      <w:pPr>
        <w:spacing w:after="0" w:line="240" w:lineRule="auto"/>
        <w:jc w:val="center"/>
        <w:rPr>
          <w:rFonts w:ascii="Times New Roman" w:hAnsi="Times New Roman" w:cs="Times New Roman"/>
          <w:sz w:val="24"/>
          <w:szCs w:val="24"/>
        </w:rPr>
      </w:pPr>
    </w:p>
    <w:p w:rsidR="00F3645B" w:rsidRPr="000D599D" w:rsidRDefault="00F3645B" w:rsidP="004857DC">
      <w:pPr>
        <w:pStyle w:val="a7"/>
        <w:numPr>
          <w:ilvl w:val="0"/>
          <w:numId w:val="1"/>
        </w:numPr>
        <w:spacing w:after="0" w:line="240" w:lineRule="auto"/>
        <w:ind w:left="0" w:firstLine="709"/>
        <w:jc w:val="both"/>
        <w:rPr>
          <w:rFonts w:ascii="Times New Roman" w:hAnsi="Times New Roman" w:cs="Times New Roman"/>
          <w:sz w:val="24"/>
          <w:szCs w:val="24"/>
        </w:rPr>
      </w:pPr>
      <w:r w:rsidRPr="000264B0">
        <w:rPr>
          <w:rFonts w:ascii="Times New Roman" w:hAnsi="Times New Roman" w:cs="Times New Roman"/>
          <w:sz w:val="24"/>
          <w:szCs w:val="24"/>
        </w:rPr>
        <w:t xml:space="preserve">Утвердить </w:t>
      </w:r>
      <w:r w:rsidRPr="00591339">
        <w:rPr>
          <w:rFonts w:ascii="Times New Roman" w:hAnsi="Times New Roman" w:cs="Times New Roman"/>
          <w:sz w:val="24"/>
          <w:szCs w:val="24"/>
        </w:rPr>
        <w:t>прилагаемый административный регламент предоставления муниципальной услуги «</w:t>
      </w:r>
      <w:r w:rsidR="00591339" w:rsidRPr="00591339">
        <w:rPr>
          <w:rFonts w:ascii="Times New Roman" w:eastAsia="Times New Roman" w:hAnsi="Times New Roman" w:cs="Times New Roman"/>
          <w:sz w:val="24"/>
          <w:szCs w:val="24"/>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r w:rsidRPr="00591339">
        <w:rPr>
          <w:rFonts w:ascii="Times New Roman" w:hAnsi="Times New Roman" w:cs="Times New Roman"/>
          <w:sz w:val="24"/>
          <w:szCs w:val="24"/>
        </w:rPr>
        <w:t>».</w:t>
      </w:r>
    </w:p>
    <w:p w:rsidR="004857DC" w:rsidRPr="004857DC" w:rsidRDefault="00F36B67" w:rsidP="004857DC">
      <w:pPr>
        <w:pStyle w:val="ConsPlusNormal"/>
        <w:jc w:val="both"/>
        <w:rPr>
          <w:color w:val="000000" w:themeColor="text1"/>
        </w:rPr>
      </w:pPr>
      <w:r>
        <w:rPr>
          <w:color w:val="000000" w:themeColor="text1"/>
        </w:rPr>
        <w:t xml:space="preserve">             2</w:t>
      </w:r>
      <w:r w:rsidR="00F3645B" w:rsidRPr="004857DC">
        <w:rPr>
          <w:color w:val="000000" w:themeColor="text1"/>
        </w:rPr>
        <w:t>.</w:t>
      </w:r>
      <w:r w:rsidR="004857DC" w:rsidRPr="004857DC">
        <w:rPr>
          <w:color w:val="000000" w:themeColor="text1"/>
        </w:rPr>
        <w:t xml:space="preserve"> Опубликовать настоящее постановление в</w:t>
      </w:r>
      <w:r>
        <w:rPr>
          <w:color w:val="000000" w:themeColor="text1"/>
        </w:rPr>
        <w:t xml:space="preserve"> информационном бюллетене «Сельские новости</w:t>
      </w:r>
      <w:r w:rsidR="004857DC" w:rsidRPr="004857DC">
        <w:rPr>
          <w:color w:val="000000" w:themeColor="text1"/>
        </w:rPr>
        <w:t xml:space="preserve">» и разместить на официальной странице Администрации </w:t>
      </w:r>
      <w:r>
        <w:rPr>
          <w:color w:val="000000" w:themeColor="text1"/>
        </w:rPr>
        <w:t>Секретарского</w:t>
      </w:r>
      <w:r w:rsidR="004857DC" w:rsidRPr="004857DC">
        <w:rPr>
          <w:color w:val="000000" w:themeColor="text1"/>
        </w:rPr>
        <w:t xml:space="preserve"> сельсовета Сердобского района Пензенской области раздела Сельсоветы на сайте администрации Сердобского района в сети «Интернет» (далее - официальная страница) </w:t>
      </w:r>
      <w:r w:rsidRPr="00F36B67">
        <w:rPr>
          <w:color w:val="000000" w:themeColor="text1"/>
        </w:rPr>
        <w:t>https://serdobsk.pnzreg.ru/selsovety/sektretarskiy-selsovet/</w:t>
      </w:r>
      <w:r>
        <w:rPr>
          <w:color w:val="000000" w:themeColor="text1"/>
        </w:rPr>
        <w:t>.</w:t>
      </w:r>
    </w:p>
    <w:p w:rsidR="00F3645B" w:rsidRPr="00DF7A19" w:rsidRDefault="00F3645B" w:rsidP="00F3645B">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w:t>
      </w:r>
      <w:r w:rsidR="00F36B67">
        <w:rPr>
          <w:rFonts w:ascii="Times New Roman" w:hAnsi="Times New Roman" w:cs="Times New Roman"/>
          <w:sz w:val="24"/>
          <w:szCs w:val="24"/>
        </w:rPr>
        <w:t>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C7057C" w:rsidRPr="00A02D80" w:rsidRDefault="00F3645B" w:rsidP="00A02D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6B67">
        <w:rPr>
          <w:rFonts w:ascii="Times New Roman" w:hAnsi="Times New Roman" w:cs="Times New Roman"/>
          <w:sz w:val="24"/>
          <w:szCs w:val="24"/>
        </w:rPr>
        <w:t>4</w:t>
      </w:r>
      <w:r w:rsidRPr="00DF7A19">
        <w:rPr>
          <w:rFonts w:ascii="Times New Roman" w:hAnsi="Times New Roman" w:cs="Times New Roman"/>
          <w:sz w:val="24"/>
          <w:szCs w:val="24"/>
        </w:rPr>
        <w:t>. Контроль за исполнением настоящего постановления оставляю за собой.</w:t>
      </w:r>
    </w:p>
    <w:p w:rsidR="002011F2" w:rsidRDefault="002011F2" w:rsidP="00657613">
      <w:pPr>
        <w:spacing w:after="0" w:line="240" w:lineRule="auto"/>
        <w:rPr>
          <w:rFonts w:ascii="Times New Roman" w:hAnsi="Times New Roman" w:cs="Times New Roman"/>
          <w:b/>
          <w:sz w:val="24"/>
          <w:szCs w:val="24"/>
        </w:rPr>
      </w:pPr>
    </w:p>
    <w:p w:rsidR="00F3645B" w:rsidRPr="00657613" w:rsidRDefault="00F3645B" w:rsidP="00657613">
      <w:pPr>
        <w:spacing w:after="0" w:line="240" w:lineRule="auto"/>
        <w:rPr>
          <w:rFonts w:ascii="Times New Roman" w:hAnsi="Times New Roman" w:cs="Times New Roman"/>
          <w:b/>
          <w:sz w:val="24"/>
          <w:szCs w:val="24"/>
          <w:lang w:eastAsia="en-US"/>
        </w:rPr>
      </w:pPr>
      <w:r w:rsidRPr="00DF7A19">
        <w:rPr>
          <w:rFonts w:ascii="Times New Roman" w:hAnsi="Times New Roman" w:cs="Times New Roman"/>
          <w:b/>
          <w:sz w:val="24"/>
          <w:szCs w:val="24"/>
        </w:rPr>
        <w:t xml:space="preserve">Глава администрации                                                                             </w:t>
      </w:r>
      <w:r w:rsidR="00F36B67">
        <w:rPr>
          <w:rFonts w:ascii="Times New Roman" w:hAnsi="Times New Roman" w:cs="Times New Roman"/>
          <w:b/>
          <w:sz w:val="24"/>
          <w:szCs w:val="24"/>
        </w:rPr>
        <w:t>Г.Ф.Черняев</w:t>
      </w:r>
    </w:p>
    <w:p w:rsidR="00C7057C" w:rsidRDefault="00C7057C" w:rsidP="00F3645B">
      <w:pPr>
        <w:pStyle w:val="ConsPlusNormal"/>
        <w:jc w:val="right"/>
      </w:pPr>
    </w:p>
    <w:p w:rsidR="00F8367D" w:rsidRDefault="00F8367D" w:rsidP="00F3645B">
      <w:pPr>
        <w:pStyle w:val="ConsPlusNormal"/>
        <w:jc w:val="right"/>
      </w:pPr>
    </w:p>
    <w:p w:rsidR="00F36B67" w:rsidRDefault="00F36B67" w:rsidP="00F3645B">
      <w:pPr>
        <w:pStyle w:val="ConsPlusNormal"/>
        <w:jc w:val="right"/>
      </w:pPr>
    </w:p>
    <w:p w:rsidR="00F3645B" w:rsidRDefault="00F3645B" w:rsidP="00F3645B">
      <w:pPr>
        <w:pStyle w:val="ConsPlusNormal"/>
        <w:jc w:val="right"/>
      </w:pPr>
      <w:r>
        <w:t>Утвержден</w:t>
      </w:r>
    </w:p>
    <w:p w:rsidR="00F3645B" w:rsidRDefault="00F3645B" w:rsidP="00F3645B">
      <w:pPr>
        <w:pStyle w:val="ConsPlusNormal"/>
        <w:jc w:val="right"/>
      </w:pPr>
      <w:r>
        <w:t>постановлением</w:t>
      </w:r>
    </w:p>
    <w:p w:rsidR="00F3645B" w:rsidRDefault="00F3645B" w:rsidP="00F3645B">
      <w:pPr>
        <w:pStyle w:val="ConsPlusNormal"/>
        <w:jc w:val="right"/>
      </w:pPr>
      <w:r>
        <w:t xml:space="preserve">администрации </w:t>
      </w:r>
      <w:r w:rsidR="00F36B67">
        <w:t>Секретарского</w:t>
      </w:r>
      <w:r w:rsidR="000C12DC">
        <w:t xml:space="preserve"> </w:t>
      </w:r>
      <w:r>
        <w:t>сельсовета</w:t>
      </w:r>
    </w:p>
    <w:p w:rsidR="00F3645B" w:rsidRDefault="000C12DC" w:rsidP="00F3645B">
      <w:pPr>
        <w:pStyle w:val="ConsPlusNormal"/>
        <w:jc w:val="right"/>
      </w:pPr>
      <w:r>
        <w:t xml:space="preserve">Сердобского </w:t>
      </w:r>
      <w:r w:rsidR="00F3645B">
        <w:t>района</w:t>
      </w:r>
    </w:p>
    <w:p w:rsidR="00F3645B" w:rsidRDefault="00F3645B" w:rsidP="00F3645B">
      <w:pPr>
        <w:pStyle w:val="ConsPlusNormal"/>
        <w:jc w:val="right"/>
      </w:pPr>
      <w:r>
        <w:t>Пензенской области</w:t>
      </w:r>
    </w:p>
    <w:p w:rsidR="00F3645B" w:rsidRDefault="00F3645B" w:rsidP="00F3645B">
      <w:pPr>
        <w:pStyle w:val="ConsPlusNormal"/>
        <w:jc w:val="right"/>
      </w:pPr>
      <w:r>
        <w:t xml:space="preserve">от </w:t>
      </w:r>
      <w:r w:rsidR="000C12DC" w:rsidRPr="00530D5E">
        <w:rPr>
          <w:u w:val="single"/>
        </w:rPr>
        <w:t>____</w:t>
      </w:r>
      <w:r w:rsidR="00B74D78">
        <w:rPr>
          <w:u w:val="single"/>
        </w:rPr>
        <w:t>24</w:t>
      </w:r>
      <w:r w:rsidR="00530D5E" w:rsidRPr="00530D5E">
        <w:rPr>
          <w:u w:val="single"/>
        </w:rPr>
        <w:t>.</w:t>
      </w:r>
      <w:r w:rsidR="00B74D78">
        <w:rPr>
          <w:u w:val="single"/>
        </w:rPr>
        <w:t>11</w:t>
      </w:r>
      <w:r w:rsidR="00530D5E" w:rsidRPr="00530D5E">
        <w:rPr>
          <w:u w:val="single"/>
        </w:rPr>
        <w:t>.2023</w:t>
      </w:r>
      <w:r w:rsidR="000C12DC">
        <w:t>___ № __</w:t>
      </w:r>
      <w:r w:rsidR="00B74D78">
        <w:rPr>
          <w:u w:val="single"/>
        </w:rPr>
        <w:t>101</w:t>
      </w:r>
      <w:r w:rsidR="000C12DC" w:rsidRPr="00530D5E">
        <w:rPr>
          <w:u w:val="single"/>
        </w:rPr>
        <w:t>_</w:t>
      </w:r>
      <w:r w:rsidR="000C12DC">
        <w:t>__</w:t>
      </w:r>
    </w:p>
    <w:p w:rsidR="000D599D" w:rsidRDefault="000D599D" w:rsidP="000D599D">
      <w:pPr>
        <w:pStyle w:val="ConsPlusNormal"/>
        <w:ind w:firstLine="540"/>
        <w:jc w:val="both"/>
        <w:outlineLvl w:val="0"/>
      </w:pPr>
    </w:p>
    <w:p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Административный регламент предо</w:t>
      </w:r>
      <w:r>
        <w:rPr>
          <w:rFonts w:ascii="Times New Roman" w:eastAsia="Times New Roman" w:hAnsi="Times New Roman" w:cs="Times New Roman"/>
          <w:b/>
          <w:sz w:val="24"/>
          <w:szCs w:val="24"/>
        </w:rPr>
        <w:t>ставления муниципальной услуги «</w:t>
      </w:r>
      <w:r w:rsidRPr="00591339">
        <w:rPr>
          <w:rFonts w:ascii="Times New Roman" w:eastAsia="Times New Roman" w:hAnsi="Times New Roman" w:cs="Times New Roman"/>
          <w:b/>
          <w:sz w:val="24"/>
          <w:szCs w:val="24"/>
        </w:rPr>
        <w:t>Предоставление земельных участков, находящихся в муниципальной собственности, без проведения торгов в собственность, ар</w:t>
      </w:r>
      <w:r>
        <w:rPr>
          <w:rFonts w:ascii="Times New Roman" w:eastAsia="Times New Roman" w:hAnsi="Times New Roman" w:cs="Times New Roman"/>
          <w:b/>
          <w:sz w:val="24"/>
          <w:szCs w:val="24"/>
        </w:rPr>
        <w:t>енду, безвозмездное пользование»</w:t>
      </w:r>
      <w:r w:rsidRPr="0059133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I. Общие положения </w:t>
      </w:r>
    </w:p>
    <w:p w:rsidR="00591339" w:rsidRPr="00591339" w:rsidRDefault="00591339" w:rsidP="00591339">
      <w:pPr>
        <w:spacing w:after="0" w:line="240" w:lineRule="auto"/>
        <w:ind w:firstLine="540"/>
        <w:jc w:val="both"/>
        <w:rPr>
          <w:rFonts w:ascii="Times New Roman" w:eastAsia="Times New Roman" w:hAnsi="Times New Roman" w:cs="Times New Roman"/>
          <w:b/>
          <w:sz w:val="24"/>
          <w:szCs w:val="24"/>
        </w:rPr>
      </w:pPr>
      <w:r w:rsidRPr="0059133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Предмет регулирования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w:t>
      </w:r>
      <w:r w:rsidR="00C760DE">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(далее - Регламент) регулирует деятельность по предо</w:t>
      </w:r>
      <w:r w:rsidR="00C760DE">
        <w:rPr>
          <w:rFonts w:ascii="Times New Roman" w:eastAsia="Times New Roman" w:hAnsi="Times New Roman" w:cs="Times New Roman"/>
          <w:sz w:val="24"/>
          <w:szCs w:val="24"/>
        </w:rPr>
        <w:t>ставлению муниципальной услуги «</w:t>
      </w: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r w:rsidR="00F36B67">
        <w:rPr>
          <w:rFonts w:ascii="Times New Roman" w:eastAsia="Times New Roman" w:hAnsi="Times New Roman" w:cs="Times New Roman"/>
          <w:sz w:val="24"/>
          <w:szCs w:val="24"/>
        </w:rPr>
        <w:t>Секретарского</w:t>
      </w:r>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(далее - Администрация)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 Круг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1.2.1.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 а также граждане, обладающие правом покупки земельных участков без проведения торгов в соответствии с Постановлением Правительства Росс</w:t>
      </w:r>
      <w:r>
        <w:rPr>
          <w:rFonts w:ascii="Times New Roman" w:eastAsia="Times New Roman" w:hAnsi="Times New Roman" w:cs="Times New Roman"/>
          <w:sz w:val="24"/>
          <w:szCs w:val="24"/>
        </w:rPr>
        <w:t>ийской Федерации от 09.04.2022 № 629 «</w:t>
      </w:r>
      <w:r w:rsidRPr="00591339">
        <w:rPr>
          <w:rFonts w:ascii="Times New Roman" w:eastAsia="Times New Roman" w:hAnsi="Times New Roman" w:cs="Times New Roman"/>
          <w:sz w:val="24"/>
          <w:szCs w:val="24"/>
        </w:rPr>
        <w:t>Об особенностях регулирования 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xml:space="preserve">, предназначенных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этому гражданину,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1.2.2. 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 а также граждане или </w:t>
      </w:r>
      <w:r w:rsidRPr="00591339">
        <w:rPr>
          <w:rFonts w:ascii="Times New Roman" w:eastAsia="Times New Roman" w:hAnsi="Times New Roman" w:cs="Times New Roman"/>
          <w:sz w:val="24"/>
          <w:szCs w:val="24"/>
        </w:rPr>
        <w:lastRenderedPageBreak/>
        <w:t>юридические лица, обладающие правом приобретения в аренду земельных участков без проведения торгов в соответствии с постановлением Правительства Росс</w:t>
      </w:r>
      <w:r>
        <w:rPr>
          <w:rFonts w:ascii="Times New Roman" w:eastAsia="Times New Roman" w:hAnsi="Times New Roman" w:cs="Times New Roman"/>
          <w:sz w:val="24"/>
          <w:szCs w:val="24"/>
        </w:rPr>
        <w:t>ийской Федерации от 09.04.2022 № 629 «</w:t>
      </w:r>
      <w:r w:rsidRPr="00591339">
        <w:rPr>
          <w:rFonts w:ascii="Times New Roman" w:eastAsia="Times New Roman" w:hAnsi="Times New Roman" w:cs="Times New Roman"/>
          <w:sz w:val="24"/>
          <w:szCs w:val="24"/>
        </w:rPr>
        <w:t>Об особенностях регулирования земельных отношений в Р</w:t>
      </w:r>
      <w:r>
        <w:rPr>
          <w:rFonts w:ascii="Times New Roman" w:eastAsia="Times New Roman" w:hAnsi="Times New Roman" w:cs="Times New Roman"/>
          <w:sz w:val="24"/>
          <w:szCs w:val="24"/>
        </w:rPr>
        <w:t>оссийской Федерации в 2022 году»</w:t>
      </w:r>
      <w:r w:rsidRPr="00591339">
        <w:rPr>
          <w:rFonts w:ascii="Times New Roman" w:eastAsia="Times New Roman" w:hAnsi="Times New Roman" w:cs="Times New Roman"/>
          <w:sz w:val="24"/>
          <w:szCs w:val="24"/>
        </w:rPr>
        <w:t xml:space="preserve">,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1.2.3. 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 Требования к порядку информирования о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C760DE" w:rsidRDefault="00591339" w:rsidP="00C760DE">
      <w:pPr>
        <w:pStyle w:val="ConsPlusNormal"/>
        <w:spacing w:before="240"/>
        <w:ind w:firstLine="540"/>
        <w:jc w:val="both"/>
      </w:pPr>
      <w:r w:rsidRPr="00591339">
        <w:rPr>
          <w:rFonts w:eastAsia="Times New Roman"/>
        </w:rPr>
        <w:t xml:space="preserve">1.3.1. </w:t>
      </w:r>
      <w:r w:rsidR="00C760DE">
        <w:t xml:space="preserve">Посредством размещения информации на официальной странице администрации </w:t>
      </w:r>
      <w:r w:rsidR="00F36B67">
        <w:t>Секретарского</w:t>
      </w:r>
      <w:r w:rsidR="00C760DE">
        <w:t xml:space="preserve"> сельсовета Сердобского района Пензенской области раздела Сельсоветы Сердобского района на сайте администрации Сердобского района в сети «Интернет» </w:t>
      </w:r>
      <w:r w:rsidR="00F36B67" w:rsidRPr="00F36B67">
        <w:t xml:space="preserve">https://serdobsk.pnzreg.ru/selsovety/sektretarskiy-selsovet/ </w:t>
      </w:r>
      <w:r w:rsidR="00C760DE">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591339" w:rsidRDefault="00591339" w:rsidP="00591339">
      <w:pPr>
        <w:spacing w:after="0" w:line="240" w:lineRule="auto"/>
        <w:ind w:firstLine="540"/>
        <w:jc w:val="both"/>
        <w:rPr>
          <w:rFonts w:ascii="Times New Roman" w:eastAsia="Times New Roman" w:hAnsi="Times New Roman" w:cs="Times New Roman"/>
          <w:sz w:val="24"/>
          <w:szCs w:val="24"/>
        </w:rPr>
      </w:pP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круг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срок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исчерпывающий перечень оснований для приостановления или отказа в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размер государственной пошлины, взимаемой за предоставление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и адрес электронной почты) размещается на официальном сайте в инфор</w:t>
      </w:r>
      <w:r>
        <w:rPr>
          <w:rFonts w:ascii="Times New Roman" w:eastAsia="Times New Roman" w:hAnsi="Times New Roman" w:cs="Times New Roman"/>
          <w:sz w:val="24"/>
          <w:szCs w:val="24"/>
        </w:rPr>
        <w:t>мационно-коммуникационной сети «Интернет»</w:t>
      </w:r>
      <w:r w:rsidRPr="00591339">
        <w:rPr>
          <w:rFonts w:ascii="Times New Roman" w:eastAsia="Times New Roman" w:hAnsi="Times New Roman" w:cs="Times New Roman"/>
          <w:sz w:val="24"/>
          <w:szCs w:val="24"/>
        </w:rPr>
        <w:t xml:space="preserve">, на Едином портале и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Заявители вправе получить муниципальную услугу через Многофункциональный центр предоставления государственных и муниципальных услуг </w:t>
      </w:r>
      <w:r w:rsidRPr="00F36B67">
        <w:rPr>
          <w:rFonts w:ascii="Times New Roman" w:eastAsia="Times New Roman" w:hAnsi="Times New Roman" w:cs="Times New Roman"/>
          <w:color w:val="000000" w:themeColor="text1"/>
          <w:sz w:val="24"/>
          <w:szCs w:val="24"/>
        </w:rPr>
        <w:t>(МАУ Многофункциональный центр предоставления государственных и муниципальных услуг Сердобского района Пензенской области)</w:t>
      </w:r>
      <w:r w:rsidRPr="00591339">
        <w:rPr>
          <w:rFonts w:ascii="Times New Roman" w:eastAsia="Times New Roman" w:hAnsi="Times New Roman" w:cs="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C47DD4" w:rsidRDefault="00591339" w:rsidP="00591339">
      <w:pPr>
        <w:spacing w:after="0" w:line="240" w:lineRule="auto"/>
        <w:jc w:val="center"/>
        <w:rPr>
          <w:rFonts w:ascii="Times New Roman" w:eastAsia="Times New Roman" w:hAnsi="Times New Roman" w:cs="Times New Roman"/>
          <w:color w:val="000000" w:themeColor="text1"/>
          <w:sz w:val="24"/>
          <w:szCs w:val="24"/>
        </w:rPr>
      </w:pPr>
      <w:r w:rsidRPr="00C47DD4">
        <w:rPr>
          <w:rFonts w:ascii="Times New Roman" w:eastAsia="Times New Roman" w:hAnsi="Times New Roman" w:cs="Times New Roman"/>
          <w:color w:val="000000" w:themeColor="text1"/>
          <w:sz w:val="24"/>
          <w:szCs w:val="24"/>
        </w:rPr>
        <w:t xml:space="preserve">II. Стандарт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 Наименование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земельных участков, находящихся в муниципальной собственности, без проведения торгов в собственность, аренду, безвозмездное пользование.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2.2. Наименование органа местного самоуправления, предоставляющего муниципальную услугу.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осуществляет Администрация.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2.3. Результат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предоставления муниципальной услуги является: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купли-продажи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договор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 Срок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2.5. Правовые основания для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2.6.1. 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соответствующего положениям, определенным в пункте 1 статьи 39.17 Земельного кодекса РФ, в Приказе Минэ</w:t>
      </w:r>
      <w:r>
        <w:rPr>
          <w:rFonts w:ascii="Times New Roman" w:eastAsia="Times New Roman" w:hAnsi="Times New Roman" w:cs="Times New Roman"/>
          <w:sz w:val="24"/>
          <w:szCs w:val="24"/>
        </w:rPr>
        <w:t>кономразвития РФ от 14.01.2015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требования к его формату.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соответствующего положениям, определенным в пункте 1 статьи 39.17 Земельного кодекса РФ, в Приказе Мин</w:t>
      </w:r>
      <w:r>
        <w:rPr>
          <w:rFonts w:ascii="Times New Roman" w:eastAsia="Times New Roman" w:hAnsi="Times New Roman" w:cs="Times New Roman"/>
          <w:sz w:val="24"/>
          <w:szCs w:val="24"/>
        </w:rPr>
        <w:t>экономразвития РФ №</w:t>
      </w:r>
      <w:r w:rsidRPr="00591339">
        <w:rPr>
          <w:rFonts w:ascii="Times New Roman" w:eastAsia="Times New Roman" w:hAnsi="Times New Roman" w:cs="Times New Roman"/>
          <w:sz w:val="24"/>
          <w:szCs w:val="24"/>
        </w:rPr>
        <w:t xml:space="preserve"> 7, в котором определены порядок и способы подачи указанного заявления, если оно подается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требования к его формату.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2.6.2. Рассмотрение заявлений о предоставлении земельного участка, находящихся в муниципальной собственности, без проведения торгов в собственность, аренду, безвозмездное пользование (далее - заявление) осуществляется в порядке их поступления.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2.6.3. В заявлении указываются: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фамилия, имя, отчество, место жительства заявителя и реквизиты документа, удостоверяющего личность заявителя (для гражданина);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кадастровый номер испрашиваемого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цель использования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10) почтовый адрес и (или) адрес электронной почты для связи с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В случае подачи заявления в форме электронного документа с использованием информаци</w:t>
      </w:r>
      <w:r>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2.6.5. Заявитель вправе предоставить самостоятельно</w:t>
      </w:r>
      <w:r>
        <w:rPr>
          <w:rFonts w:ascii="Times New Roman" w:eastAsia="Times New Roman" w:hAnsi="Times New Roman" w:cs="Times New Roman"/>
          <w:sz w:val="24"/>
          <w:szCs w:val="24"/>
        </w:rPr>
        <w:t xml:space="preserve"> документы, указанные знаком «*»</w:t>
      </w:r>
      <w:r w:rsidRPr="00591339">
        <w:rPr>
          <w:rFonts w:ascii="Times New Roman" w:eastAsia="Times New Roman" w:hAnsi="Times New Roman" w:cs="Times New Roman"/>
          <w:sz w:val="24"/>
          <w:szCs w:val="24"/>
        </w:rPr>
        <w:t xml:space="preserve"> в Пр</w:t>
      </w:r>
      <w:r>
        <w:rPr>
          <w:rFonts w:ascii="Times New Roman" w:eastAsia="Times New Roman" w:hAnsi="Times New Roman" w:cs="Times New Roman"/>
          <w:sz w:val="24"/>
          <w:szCs w:val="24"/>
        </w:rPr>
        <w:t>иказе Минэкономразвития России №</w:t>
      </w:r>
      <w:r w:rsidRPr="00591339">
        <w:rPr>
          <w:rFonts w:ascii="Times New Roman" w:eastAsia="Times New Roman" w:hAnsi="Times New Roman" w:cs="Times New Roman"/>
          <w:sz w:val="24"/>
          <w:szCs w:val="24"/>
        </w:rPr>
        <w:t xml:space="preserve"> 1.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2.6.8. Заявитель или его представитель может подать заявление и документы, необходимые для предоставления муниципальной услуги следующими способами: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лично по адресу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посредством почтовой связи по адресу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 форме электронного документа, подписанного простой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в форме электронного документа, подписанного простой электронной подписью посредством Регионального портала;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на бумажном носителе через многофункциональный центр предоставления государственных и муниципальных услуг.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Образцы заполнения электронной формы заявления размещаются на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заполнения заявителем каждого из полей электронной формы заявления автоматически осуществляется его форматно-логическая проверка.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формировании заявления обеспечивается: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возможность копирования и сохранения запроса и иных документов, указанных в пункте 2.6. Регламента, необходимых для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возможность печати па бумажном носителе копии электронной формы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w:t>
      </w:r>
      <w:r>
        <w:rPr>
          <w:rFonts w:ascii="Times New Roman" w:eastAsia="Times New Roman" w:hAnsi="Times New Roman" w:cs="Times New Roman"/>
          <w:sz w:val="24"/>
          <w:szCs w:val="24"/>
        </w:rPr>
        <w:t>твенной информационной системе «</w:t>
      </w:r>
      <w:r w:rsidRPr="00591339">
        <w:rPr>
          <w:rFonts w:ascii="Times New Roman" w:eastAsia="Times New Roman" w:hAnsi="Times New Roman" w:cs="Times New Roman"/>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591339">
        <w:rPr>
          <w:rFonts w:ascii="Times New Roman" w:eastAsia="Times New Roman" w:hAnsi="Times New Roman" w:cs="Times New Roman"/>
          <w:sz w:val="24"/>
          <w:szCs w:val="24"/>
        </w:rPr>
        <w:lastRenderedPageBreak/>
        <w:t>муниципа</w:t>
      </w:r>
      <w:r>
        <w:rPr>
          <w:rFonts w:ascii="Times New Roman" w:eastAsia="Times New Roman" w:hAnsi="Times New Roman" w:cs="Times New Roman"/>
          <w:sz w:val="24"/>
          <w:szCs w:val="24"/>
        </w:rPr>
        <w:t>льных услуг в электронной форме»</w:t>
      </w:r>
      <w:r w:rsidRPr="00591339">
        <w:rPr>
          <w:rFonts w:ascii="Times New Roman" w:eastAsia="Times New Roman" w:hAnsi="Times New Roman" w:cs="Times New Roman"/>
          <w:sz w:val="24"/>
          <w:szCs w:val="24"/>
        </w:rPr>
        <w:t xml:space="preserve"> (далее - ЕСИА), и сведений, опубликованных на Региональном портале, в части, касающейся сведений, отсутствующих в ЕСИА;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 возможность вернуться на любой из этапов заполнения электронной формы заявления без потери ранее введенной информации;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2.7. Исчерпывающий перечень оснований для отказа в приеме документов на предоставление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представление заявления с нарушением Порядка, утвержденного Прик</w:t>
      </w:r>
      <w:r>
        <w:rPr>
          <w:rFonts w:ascii="Times New Roman" w:eastAsia="Times New Roman" w:hAnsi="Times New Roman" w:cs="Times New Roman"/>
          <w:sz w:val="24"/>
          <w:szCs w:val="24"/>
        </w:rPr>
        <w:t>азом Минэкономразвития РФ №</w:t>
      </w:r>
      <w:r w:rsidRPr="00591339">
        <w:rPr>
          <w:rFonts w:ascii="Times New Roman" w:eastAsia="Times New Roman" w:hAnsi="Times New Roman" w:cs="Times New Roman"/>
          <w:sz w:val="24"/>
          <w:szCs w:val="24"/>
        </w:rPr>
        <w:t xml:space="preserve"> 7.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Pr="00591339">
        <w:rPr>
          <w:rFonts w:ascii="Times New Roman" w:eastAsia="Times New Roman" w:hAnsi="Times New Roman" w:cs="Times New Roman"/>
          <w:sz w:val="24"/>
          <w:szCs w:val="24"/>
        </w:rPr>
        <w:lastRenderedPageBreak/>
        <w:t xml:space="preserve">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w:t>
      </w:r>
      <w:r w:rsidRPr="00591339">
        <w:rPr>
          <w:rFonts w:ascii="Times New Roman" w:eastAsia="Times New Roman" w:hAnsi="Times New Roman" w:cs="Times New Roman"/>
          <w:sz w:val="24"/>
          <w:szCs w:val="24"/>
        </w:rPr>
        <w:lastRenderedPageBreak/>
        <w:t xml:space="preserve">Федерации и с заявлением о предоставлении земельного участка обратилось лицо, не уполномоченное на строительство этих здания, сооружения;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19) предоставление земельного участка на заявленном виде прав не допускается;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20) в отношении земельного участка, указанного в заявлении о его предоставлении, не установлен вид разрешенного использования;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 указанный в заявлении о предоставлении земельного участка земельный участок не отнесен к определенной категории земель;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24) границы земельного участка, указанного в заявлении о его предоставлении, подлежат уточнению в соот</w:t>
      </w:r>
      <w:r w:rsidR="00035149">
        <w:rPr>
          <w:rFonts w:ascii="Times New Roman" w:eastAsia="Times New Roman" w:hAnsi="Times New Roman" w:cs="Times New Roman"/>
          <w:sz w:val="24"/>
          <w:szCs w:val="24"/>
        </w:rPr>
        <w:t>ветствии с Федеральным законом «</w:t>
      </w:r>
      <w:r w:rsidRPr="00591339">
        <w:rPr>
          <w:rFonts w:ascii="Times New Roman" w:eastAsia="Times New Roman" w:hAnsi="Times New Roman" w:cs="Times New Roman"/>
          <w:sz w:val="24"/>
          <w:szCs w:val="24"/>
        </w:rPr>
        <w:t>О государст</w:t>
      </w:r>
      <w:r w:rsidR="00035149">
        <w:rPr>
          <w:rFonts w:ascii="Times New Roman" w:eastAsia="Times New Roman" w:hAnsi="Times New Roman" w:cs="Times New Roman"/>
          <w:sz w:val="24"/>
          <w:szCs w:val="24"/>
        </w:rPr>
        <w:t>венной регистрации недвижимости»</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w:t>
      </w:r>
      <w:r w:rsidR="00035149">
        <w:rPr>
          <w:rFonts w:ascii="Times New Roman" w:eastAsia="Times New Roman" w:hAnsi="Times New Roman" w:cs="Times New Roman"/>
          <w:sz w:val="24"/>
          <w:szCs w:val="24"/>
        </w:rPr>
        <w:t>ода № 209-ФЗ «</w:t>
      </w:r>
      <w:r w:rsidRPr="00591339">
        <w:rPr>
          <w:rFonts w:ascii="Times New Roman" w:eastAsia="Times New Roman" w:hAnsi="Times New Roman" w:cs="Times New Roman"/>
          <w:sz w:val="24"/>
          <w:szCs w:val="24"/>
        </w:rPr>
        <w:t>О развитии малого и среднего предпринима</w:t>
      </w:r>
      <w:r w:rsidR="00035149">
        <w:rPr>
          <w:rFonts w:ascii="Times New Roman" w:eastAsia="Times New Roman" w:hAnsi="Times New Roman" w:cs="Times New Roman"/>
          <w:sz w:val="24"/>
          <w:szCs w:val="24"/>
        </w:rPr>
        <w:t>тельства в Российской Федерации»</w:t>
      </w:r>
      <w:r w:rsidRPr="00591339">
        <w:rPr>
          <w:rFonts w:ascii="Times New Roman" w:eastAsia="Times New Roman" w:hAnsi="Times New Roman" w:cs="Times New Roman"/>
          <w:sz w:val="24"/>
          <w:szCs w:val="24"/>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Основания для приостановления предоставления муниципальной услуги отсутствуют.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2.9. Размер платы, взимаемой с заявителя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Муниципальная услуга предоставляется бесплатно.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2.11. Срок регистрации заявлений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Регистрация заявления заявителя о предоставлении муниципальной услуги, в том числе в электронной форме, осуществляется в день его получения.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Помещения Администрации, МФЦ должны соответствовать санитарно-эпидемиоло</w:t>
      </w:r>
      <w:r w:rsidR="00035149">
        <w:rPr>
          <w:rFonts w:ascii="Times New Roman" w:eastAsia="Times New Roman" w:hAnsi="Times New Roman" w:cs="Times New Roman"/>
          <w:sz w:val="24"/>
          <w:szCs w:val="24"/>
        </w:rPr>
        <w:t>гическим правилам и нормативам «</w:t>
      </w:r>
      <w:r w:rsidRPr="00591339">
        <w:rPr>
          <w:rFonts w:ascii="Times New Roman" w:eastAsia="Times New Roman" w:hAnsi="Times New Roman" w:cs="Times New Roman"/>
          <w:sz w:val="24"/>
          <w:szCs w:val="24"/>
        </w:rPr>
        <w:t>Санитарно-эпидемиологические требования к условиям труда. СП 2.2.</w:t>
      </w:r>
      <w:r w:rsidR="00035149">
        <w:rPr>
          <w:rFonts w:ascii="Times New Roman" w:eastAsia="Times New Roman" w:hAnsi="Times New Roman" w:cs="Times New Roman"/>
          <w:sz w:val="24"/>
          <w:szCs w:val="24"/>
        </w:rPr>
        <w:t>3670-20»</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2.12.1. Предоставление муниципальной услуги осуществляется в специально выделенных для этой цели помещениях.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Помещения, в которых осуществляется предоставление муниципальной услуги, оборудуются: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информационными стендами, содержащими визуальную и текстовую информацию;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стульями и столами для возможности оформления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2.12.2. Количество мест ожидания определяется исходя из фактической нагрузки и возможностей для их размещения в здании.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ожидания должны соответствовать комфортным условиям для заявителей и оптимальным условиям работы специалистов.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2.12.3. Места для заполнения документов оборудуются стульями, столами (стойками) и обеспечиваются бланками заявлений и образцами их заполнения.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2.12.4. Кабинеты приема заявителей должны иметь информационные таблички (вывески) с указанием: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номера кабинета;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фамилии, имени, отчества и должности специалиста.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организации рабочих мест следует предусмотреть возможность беспрепятственного входа (выхода) специалистов из помещения.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Специалисты Администрации, МФЦ оказывают помощь инвалидам в преодолении барьеров, мешающих получению ими услуг наравне с другими лицами.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Специалисты Администрации, МФЦ обеспечиваются личными нагрудными карточками (бейджами) с указанием фамилии, имени, отчества и должности.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Места предоставления муниципальной услуги оборудуются с учетом стандарта комфортности предоставления муниципальных услуг.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 Показатели доступности и качества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2.13.1. Показателями доступности предоставления муниципальной услуги являются: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транспортная доступность к месту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обеспечение беспрепятственного доступа лиц к помещениям, в которых предоставляется муниципальная услуга;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официальном сайте Администрации, на Едином портале и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на информационных стендах;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предоставление возможности подачи заявления о предоставлении муниципальной услуги в виде электронного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размещение информации о порядке предоставления муниципальной услуги в средствах массовой информации.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2.13.2. Показателями качества предоставления муниципальной услуги являются отсутствие: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очередей при приеме и выдаче документов заявителям;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нарушений сроков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обоснованных жалоб на действия (бездействие) муниципальных служащих и должностных лиц, предоставляющих муниципальную услугу,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2.14. Особенности предоставления муниципальной услуги в МФЦ и особенности предоставления муниципальной услуги в электронной форме.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Предоставление муниципальной услуги осуществ</w:t>
      </w:r>
      <w:r w:rsidR="00035149">
        <w:rPr>
          <w:rFonts w:ascii="Times New Roman" w:eastAsia="Times New Roman" w:hAnsi="Times New Roman" w:cs="Times New Roman"/>
          <w:sz w:val="24"/>
          <w:szCs w:val="24"/>
        </w:rPr>
        <w:t>ляется на базе МФЦ по принципу «одного окна»</w:t>
      </w:r>
      <w:r w:rsidRPr="00591339">
        <w:rPr>
          <w:rFonts w:ascii="Times New Roman" w:eastAsia="Times New Roman" w:hAnsi="Times New Roman" w:cs="Times New Roman"/>
          <w:sz w:val="24"/>
          <w:szCs w:val="24"/>
        </w:rPr>
        <w:t xml:space="preserve">,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заполнения формы запроса через личный кабинет в Едином портале и (или) Региональном портале;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путем направления электронного документа в Администрацию на официальную электронную почту.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заявлении указывается один из следующих способов предоставления результатов рассмотрения заявления Администрацией: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заявитель получает непосредственно при личном обращении;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бумажного документа, который направляется Администрацией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 виде электронного документа, который направляется Администрацией заявителю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в форме электронного документа подписывается по выбору заявителя (если заявителем является физическое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электронной подписью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усиленной квалифицированной электронной подписью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лица, действующего от имени юридического лица без доверенности;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представителя юридического лица, действующего на основании доверенности, выданной в соответствии с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1, за исключением документов, которые должны быть представлены в Администрацию в порядке межведомственного информационного взаимодействия.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представленное с нарушением указанного порядка, не рассматривается Администрацией.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Примерная форма заявления в электронной форме размещается Администрацией на официальном сайте Администрации с возможностью бесплатного копирования.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035149">
        <w:rPr>
          <w:rFonts w:ascii="Times New Roman" w:eastAsia="Times New Roman" w:hAnsi="Times New Roman" w:cs="Times New Roman"/>
          <w:sz w:val="24"/>
          <w:szCs w:val="24"/>
        </w:rPr>
        <w:t>м числе без использования сети «Интернет»</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предоставлении муниципальной услуги в электронной форме посредством Регионального портала заявителю обеспечивается: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получение информации о порядке и сроках предоставления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формирование заявления о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прием и регистрация заявления и иных документов, необходимых для предоставления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 получение сведений о ходе выполнения заявления о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 досудебное (внесудебное) обжалование решений и действий (бездействия) Администрации, должностного лица или муниципального служащего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 Исчерпывающий перечень административных процедур.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3.1.1. прием и регистрация документов, представленных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3.1.2. проверка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 Описание последовательности действий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3.2.1. Прием и регистрация документов, представленных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наличии оснований для отказа в приеме заявления заявителю направляется письмо об отказе в приеме к рассмотрению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 рабочий день с момента получения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3.2.2. Проверка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отношении документов, поступивших от Главы администрации с резолюцией Специалист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устанавливает соответствие документов, поданных в электронной форме, требованиям Пр</w:t>
      </w:r>
      <w:r w:rsidR="00035149">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проводит проверку условий признания действительности усиленной квалифицированной электронной подписи заявителя требованиям статьи 11 Федерал</w:t>
      </w:r>
      <w:r w:rsidR="00035149">
        <w:rPr>
          <w:rFonts w:ascii="Times New Roman" w:eastAsia="Times New Roman" w:hAnsi="Times New Roman" w:cs="Times New Roman"/>
          <w:sz w:val="24"/>
          <w:szCs w:val="24"/>
        </w:rPr>
        <w:t>ьного закона №</w:t>
      </w:r>
      <w:r w:rsidRPr="00591339">
        <w:rPr>
          <w:rFonts w:ascii="Times New Roman" w:eastAsia="Times New Roman" w:hAnsi="Times New Roman" w:cs="Times New Roman"/>
          <w:sz w:val="24"/>
          <w:szCs w:val="24"/>
        </w:rPr>
        <w:t xml:space="preserve"> 63-ФЗ (в случае подачи документов в электронной форме, заверенных усиленной квалифицированной электронной подписью);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устанавливает наличие или отсутствие обстоятельств, указанных в абзаце втором пункта 2.7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Заявление, представленное с нарушением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035149">
        <w:rPr>
          <w:rFonts w:ascii="Times New Roman" w:eastAsia="Times New Roman" w:hAnsi="Times New Roman" w:cs="Times New Roman"/>
          <w:sz w:val="24"/>
          <w:szCs w:val="24"/>
        </w:rPr>
        <w:t xml:space="preserve"> статьи 11 Федерального закона №</w:t>
      </w:r>
      <w:r w:rsidRPr="00591339">
        <w:rPr>
          <w:rFonts w:ascii="Times New Roman" w:eastAsia="Times New Roman" w:hAnsi="Times New Roman" w:cs="Times New Roman"/>
          <w:sz w:val="24"/>
          <w:szCs w:val="24"/>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w:t>
      </w:r>
      <w:r w:rsidR="00035149">
        <w:rPr>
          <w:rFonts w:ascii="Times New Roman" w:eastAsia="Times New Roman" w:hAnsi="Times New Roman" w:cs="Times New Roman"/>
          <w:sz w:val="24"/>
          <w:szCs w:val="24"/>
        </w:rPr>
        <w:t xml:space="preserve">казом Минэкономразвития России № </w:t>
      </w:r>
      <w:r w:rsidRPr="00591339">
        <w:rPr>
          <w:rFonts w:ascii="Times New Roman" w:eastAsia="Times New Roman" w:hAnsi="Times New Roman" w:cs="Times New Roman"/>
          <w:sz w:val="24"/>
          <w:szCs w:val="24"/>
        </w:rPr>
        <w:t xml:space="preserve">7.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w:t>
      </w:r>
      <w:r w:rsidR="00035149">
        <w:rPr>
          <w:rFonts w:ascii="Times New Roman" w:eastAsia="Times New Roman" w:hAnsi="Times New Roman" w:cs="Times New Roman"/>
          <w:sz w:val="24"/>
          <w:szCs w:val="24"/>
        </w:rPr>
        <w:t>казом Минэкономразвития России №</w:t>
      </w:r>
      <w:r w:rsidRPr="00591339">
        <w:rPr>
          <w:rFonts w:ascii="Times New Roman" w:eastAsia="Times New Roman" w:hAnsi="Times New Roman" w:cs="Times New Roman"/>
          <w:sz w:val="24"/>
          <w:szCs w:val="24"/>
        </w:rPr>
        <w:t xml:space="preserve">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- 10 дней со дня поступления документов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отсутствие обстоятельств, указанных в пункте 2.7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оснований, предусмотренных пунктом 2.8.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направляется заявителю способом, указанным в заявлении;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- 19 дней со дня проверки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подписание проекта постановления об отказе в предоставлении земельного участка Главой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- 29 дней со дня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3.3.1. прием и регистрация заявления, представленного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3.3.2. проверка представленных документов на соответствие установленным требованиям;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F36B67">
        <w:rPr>
          <w:rFonts w:ascii="Times New Roman" w:eastAsia="Times New Roman" w:hAnsi="Times New Roman" w:cs="Times New Roman"/>
          <w:sz w:val="24"/>
          <w:szCs w:val="24"/>
        </w:rPr>
        <w:t>Секретарского</w:t>
      </w:r>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 Описание последовательности административных действий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3.4.1. прием и регистрация заявления, представленного заявителем, осуществляется в соответствии с пунктом 3.2.1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3.4.2. проверка представленных документов на соответствие установленным требованиям осуществляется в соответствии с пунктом 3.2.2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F36B67">
        <w:rPr>
          <w:rFonts w:ascii="Times New Roman" w:eastAsia="Times New Roman" w:hAnsi="Times New Roman" w:cs="Times New Roman"/>
          <w:sz w:val="24"/>
          <w:szCs w:val="24"/>
        </w:rPr>
        <w:t>Секретарского</w:t>
      </w:r>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поступившее заявление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принятия решения об обеспечении опубликования извещения и размещения извещения - поступление заявления о предоставлении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w:t>
      </w:r>
      <w:r w:rsidRPr="00591339">
        <w:rPr>
          <w:rFonts w:ascii="Times New Roman" w:eastAsia="Times New Roman" w:hAnsi="Times New Roman" w:cs="Times New Roman"/>
          <w:sz w:val="24"/>
          <w:szCs w:val="24"/>
        </w:rPr>
        <w:lastRenderedPageBreak/>
        <w:t xml:space="preserve">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F36B67">
        <w:rPr>
          <w:rFonts w:ascii="Times New Roman" w:eastAsia="Times New Roman" w:hAnsi="Times New Roman" w:cs="Times New Roman"/>
          <w:sz w:val="24"/>
          <w:szCs w:val="24"/>
        </w:rPr>
        <w:t>Секретарского</w:t>
      </w:r>
      <w:r w:rsidRPr="00591339">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Сердобского</w:t>
      </w:r>
      <w:r w:rsidRPr="00591339">
        <w:rPr>
          <w:rFonts w:ascii="Times New Roman" w:eastAsia="Times New Roman" w:hAnsi="Times New Roman" w:cs="Times New Roman"/>
          <w:sz w:val="24"/>
          <w:szCs w:val="24"/>
        </w:rPr>
        <w:t xml:space="preserve"> района Пензенской области по месту нахождения земельного участка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w:t>
      </w:r>
      <w:r w:rsidR="00035149">
        <w:rPr>
          <w:rFonts w:ascii="Times New Roman" w:eastAsia="Times New Roman" w:hAnsi="Times New Roman" w:cs="Times New Roman"/>
          <w:sz w:val="24"/>
          <w:szCs w:val="24"/>
        </w:rPr>
        <w:t>онно-телекоммуникационной сети «Интернет»</w:t>
      </w:r>
      <w:r w:rsidRPr="00591339">
        <w:rPr>
          <w:rFonts w:ascii="Times New Roman" w:eastAsia="Times New Roman" w:hAnsi="Times New Roman" w:cs="Times New Roman"/>
          <w:sz w:val="24"/>
          <w:szCs w:val="24"/>
        </w:rPr>
        <w:t xml:space="preserve"> для размещения информации о проведении торгов, определенном Правительством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административного действия - 30 календарных дней со дня поступления заявления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не 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наличие или отсутствие заявлений о намерении участвовать в аукционе, поступивших в течение тридцати дней со дня опубликования извещения;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обеспечивает их подписание Главой администрации и направление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подачи документов в электронной форме подписанный Главой администрации договор купли-продажи земельного участка (аренды земельного участка):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направляется заявителю способом, указанным в заявлении;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Основанием для начала административной процедуры является поступление заявлений граждан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Максимальный срок выполнения административной процедуры - 7-ми дневный календарный срок со дня поступления заявлений иных граждан, крестьянских (фермерских) хозяйств о намерении участвовать в аукционе.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 Особенности выполнения административных процедур в МФЦ.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3.5.1. В случае если муниципальная услуга оказывается на базе Многофункционального центра, специалист Многофункционального центра принимает от </w:t>
      </w:r>
      <w:r w:rsidRPr="00591339">
        <w:rPr>
          <w:rFonts w:ascii="Times New Roman" w:eastAsia="Times New Roman" w:hAnsi="Times New Roman" w:cs="Times New Roman"/>
          <w:sz w:val="24"/>
          <w:szCs w:val="24"/>
        </w:rPr>
        <w:lastRenderedPageBreak/>
        <w:t xml:space="preserve">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проверяет правильность заполнения заявления в соответствии с требованиями, установленными законодательством;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выдает расписку о принятии заявления с описью представленных документов и указанием срока получения результата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3.5.2. Срок выполнения данного административного действия не более 30 минут.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 Порядок исправления допущенных опечаток и ошибок в выданных в результате предоставления муниципальной услуги документах.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3.6.2. При обращении об исправлении технической ошибки заявитель представляет: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заявление об исправлении технической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 документы, подтверждающие наличие в выданном в результате предоставления муниципальной услуги документе технической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3.6.6. В случае наличия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устраняет техническую ошибку путем подготовки результата услуги, указанного в пункте 2.3. настоящего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3.6.7. В случае отсутствия технической ошибки в выданном в результате предоставления муниципальной услуги документе специалист </w:t>
      </w:r>
      <w:r w:rsidR="00035149">
        <w:rPr>
          <w:rFonts w:ascii="Times New Roman" w:eastAsia="Times New Roman" w:hAnsi="Times New Roman" w:cs="Times New Roman"/>
          <w:sz w:val="24"/>
          <w:szCs w:val="24"/>
        </w:rPr>
        <w:t>Администрации</w:t>
      </w:r>
      <w:r w:rsidR="00035149" w:rsidRPr="00591339">
        <w:rPr>
          <w:rFonts w:ascii="Times New Roman" w:eastAsia="Times New Roman" w:hAnsi="Times New Roman" w:cs="Times New Roman"/>
          <w:sz w:val="24"/>
          <w:szCs w:val="24"/>
        </w:rPr>
        <w:t xml:space="preserve"> </w:t>
      </w:r>
      <w:r w:rsidRPr="00591339">
        <w:rPr>
          <w:rFonts w:ascii="Times New Roman" w:eastAsia="Times New Roman" w:hAnsi="Times New Roman" w:cs="Times New Roman"/>
          <w:sz w:val="24"/>
          <w:szCs w:val="24"/>
        </w:rPr>
        <w:t xml:space="preserve">готовит уведомление об отсутствии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3.6.8. Специалист </w:t>
      </w:r>
      <w:r w:rsidR="00035149">
        <w:rPr>
          <w:rFonts w:ascii="Times New Roman" w:eastAsia="Times New Roman" w:hAnsi="Times New Roman" w:cs="Times New Roman"/>
          <w:sz w:val="24"/>
          <w:szCs w:val="24"/>
        </w:rPr>
        <w:t xml:space="preserve">Администрации </w:t>
      </w:r>
      <w:r w:rsidRPr="00591339">
        <w:rPr>
          <w:rFonts w:ascii="Times New Roman" w:eastAsia="Times New Roman" w:hAnsi="Times New Roman" w:cs="Times New Roman"/>
          <w:sz w:val="24"/>
          <w:szCs w:val="24"/>
        </w:rPr>
        <w:t xml:space="preserve">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035149" w:rsidRDefault="00591339" w:rsidP="00591339">
      <w:pPr>
        <w:spacing w:after="0" w:line="240" w:lineRule="auto"/>
        <w:jc w:val="center"/>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IV. Формы контроля за исполнением Регламента </w:t>
      </w:r>
    </w:p>
    <w:p w:rsidR="00591339" w:rsidRPr="00035149" w:rsidRDefault="00591339" w:rsidP="00591339">
      <w:pPr>
        <w:spacing w:after="0" w:line="240" w:lineRule="auto"/>
        <w:ind w:firstLine="540"/>
        <w:jc w:val="both"/>
        <w:rPr>
          <w:rFonts w:ascii="Times New Roman" w:eastAsia="Times New Roman" w:hAnsi="Times New Roman" w:cs="Times New Roman"/>
          <w:b/>
          <w:sz w:val="24"/>
          <w:szCs w:val="24"/>
        </w:rPr>
      </w:pPr>
      <w:r w:rsidRPr="00035149">
        <w:rPr>
          <w:rFonts w:ascii="Times New Roman" w:eastAsia="Times New Roman" w:hAnsi="Times New Roman" w:cs="Times New Roman"/>
          <w:b/>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Глава Администрации,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4.2. В Администрации проводятся плановые и внеплановые проверки полноты и качества предоставления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Периодичность осуществления проверок определяется Главой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Плановые и внеплановые проверки проводятся на основании распоряжений Администрации.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 Ответственные исполнители несут персональную ответственность за: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4.5.1. соответствие результатов рассмотрения документов требованиям законодательства Российской Федерации;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4.5.2. соблюдение сроков выполнения административных процедур при предоставлении муниципальной услуги.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 </w:t>
      </w:r>
    </w:p>
    <w:p w:rsidR="00C47DD4" w:rsidRPr="00591339" w:rsidRDefault="00C47DD4" w:rsidP="00591339">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C47DD4" w:rsidRDefault="00C47DD4" w:rsidP="00C47DD4">
      <w:pPr>
        <w:spacing w:after="0" w:line="240" w:lineRule="auto"/>
        <w:ind w:firstLine="540"/>
        <w:jc w:val="both"/>
        <w:rPr>
          <w:rFonts w:ascii="Times New Roman" w:eastAsia="Times New Roman" w:hAnsi="Times New Roman" w:cs="Times New Roman"/>
          <w:b/>
          <w:sz w:val="24"/>
          <w:szCs w:val="24"/>
        </w:rPr>
      </w:pP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ФЗ № 210-ФЗ; </w:t>
      </w:r>
    </w:p>
    <w:p w:rsidR="00C47DD4" w:rsidRDefault="00C47DD4" w:rsidP="00C47DD4">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47DD4" w:rsidRPr="00F36B67" w:rsidRDefault="00C47DD4" w:rsidP="00C47DD4">
      <w:pPr>
        <w:spacing w:after="0" w:line="240" w:lineRule="auto"/>
        <w:ind w:firstLine="540"/>
        <w:jc w:val="both"/>
        <w:rPr>
          <w:rFonts w:ascii="Times New Roman" w:eastAsia="Times New Roman" w:hAnsi="Times New Roman" w:cs="Times New Roman"/>
          <w:color w:val="000000" w:themeColor="text1"/>
          <w:sz w:val="24"/>
          <w:szCs w:val="24"/>
        </w:rPr>
      </w:pPr>
      <w:r w:rsidRPr="00F36B67">
        <w:rPr>
          <w:rFonts w:ascii="Times New Roman" w:eastAsia="Times New Roman" w:hAnsi="Times New Roman" w:cs="Times New Roman"/>
          <w:color w:val="000000" w:themeColor="text1"/>
          <w:sz w:val="24"/>
          <w:szCs w:val="24"/>
        </w:rPr>
        <w:t xml:space="preserve">- </w:t>
      </w:r>
      <w:r w:rsidR="00F36B67" w:rsidRPr="00F36B67">
        <w:rPr>
          <w:rFonts w:ascii="Times New Roman" w:eastAsia="Times New Roman" w:hAnsi="Times New Roman" w:cs="Times New Roman"/>
          <w:color w:val="000000" w:themeColor="text1"/>
          <w:sz w:val="24"/>
          <w:szCs w:val="24"/>
        </w:rPr>
        <w:t>постановление Администрации от 21.09</w:t>
      </w:r>
      <w:r w:rsidRPr="00F36B67">
        <w:rPr>
          <w:rFonts w:ascii="Times New Roman" w:eastAsia="Times New Roman" w:hAnsi="Times New Roman" w:cs="Times New Roman"/>
          <w:color w:val="000000" w:themeColor="text1"/>
          <w:sz w:val="24"/>
          <w:szCs w:val="24"/>
        </w:rPr>
        <w:t xml:space="preserve">.2018 № </w:t>
      </w:r>
      <w:r w:rsidR="00F36B67" w:rsidRPr="00F36B67">
        <w:rPr>
          <w:rFonts w:ascii="Times New Roman" w:eastAsia="Times New Roman" w:hAnsi="Times New Roman" w:cs="Times New Roman"/>
          <w:color w:val="000000" w:themeColor="text1"/>
          <w:sz w:val="24"/>
          <w:szCs w:val="24"/>
        </w:rPr>
        <w:t>43</w:t>
      </w:r>
      <w:r w:rsidRPr="00F36B67">
        <w:rPr>
          <w:rFonts w:ascii="Times New Roman" w:eastAsia="Times New Roman" w:hAnsi="Times New Roman" w:cs="Times New Roman"/>
          <w:color w:val="000000" w:themeColor="text1"/>
          <w:sz w:val="24"/>
          <w:szCs w:val="24"/>
        </w:rPr>
        <w:t xml:space="preserve"> «Об утверждении Порядка подачи и рассмотрения жалоб на решения и действия (бездействие) администрации </w:t>
      </w:r>
      <w:r w:rsidR="00F36B67" w:rsidRPr="00F36B67">
        <w:rPr>
          <w:rFonts w:ascii="Times New Roman" w:eastAsia="Times New Roman" w:hAnsi="Times New Roman" w:cs="Times New Roman"/>
          <w:color w:val="000000" w:themeColor="text1"/>
          <w:sz w:val="24"/>
          <w:szCs w:val="24"/>
        </w:rPr>
        <w:t>Секретарского</w:t>
      </w:r>
      <w:r w:rsidRPr="00F36B67">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должностных лиц, муниципальных служащих администрации </w:t>
      </w:r>
      <w:r w:rsidR="00F36B67" w:rsidRPr="00F36B67">
        <w:rPr>
          <w:rFonts w:ascii="Times New Roman" w:eastAsia="Times New Roman" w:hAnsi="Times New Roman" w:cs="Times New Roman"/>
          <w:color w:val="000000" w:themeColor="text1"/>
          <w:sz w:val="24"/>
          <w:szCs w:val="24"/>
        </w:rPr>
        <w:t>Секретарского</w:t>
      </w:r>
      <w:r w:rsidRPr="00F36B67">
        <w:rPr>
          <w:rFonts w:ascii="Times New Roman" w:eastAsia="Times New Roman" w:hAnsi="Times New Roman" w:cs="Times New Roman"/>
          <w:color w:val="000000" w:themeColor="text1"/>
          <w:sz w:val="24"/>
          <w:szCs w:val="24"/>
        </w:rPr>
        <w:t xml:space="preserve"> сельсовета Сердобского  района Пензенской области при предоставлении муниципальных услуг». </w:t>
      </w:r>
    </w:p>
    <w:p w:rsidR="00C47DD4" w:rsidRPr="00F36B67" w:rsidRDefault="00C47DD4" w:rsidP="00C47DD4">
      <w:pPr>
        <w:spacing w:after="0" w:line="240" w:lineRule="auto"/>
        <w:ind w:firstLine="540"/>
        <w:jc w:val="both"/>
        <w:rPr>
          <w:rFonts w:ascii="Times New Roman" w:eastAsia="Times New Roman" w:hAnsi="Times New Roman" w:cs="Times New Roman"/>
          <w:color w:val="000000" w:themeColor="text1"/>
          <w:sz w:val="24"/>
          <w:szCs w:val="24"/>
        </w:rPr>
      </w:pPr>
      <w:r w:rsidRPr="00F36B67">
        <w:rPr>
          <w:rFonts w:ascii="Times New Roman" w:eastAsia="Times New Roman" w:hAnsi="Times New Roman" w:cs="Times New Roman"/>
          <w:color w:val="000000" w:themeColor="text1"/>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C47DD4">
      <w:pPr>
        <w:spacing w:after="0" w:line="240" w:lineRule="auto"/>
        <w:ind w:firstLine="540"/>
        <w:jc w:val="both"/>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C47DD4" w:rsidRDefault="00C47DD4" w:rsidP="00591339">
      <w:pPr>
        <w:spacing w:after="0" w:line="240" w:lineRule="auto"/>
        <w:jc w:val="right"/>
        <w:rPr>
          <w:rFonts w:ascii="Times New Roman" w:eastAsia="Times New Roman" w:hAnsi="Times New Roman" w:cs="Times New Roman"/>
          <w:sz w:val="24"/>
          <w:szCs w:val="24"/>
        </w:rPr>
      </w:pP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1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rsidR="00591339" w:rsidRPr="00591339" w:rsidRDefault="00035149"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находящихся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w:t>
      </w:r>
      <w:r w:rsidR="00035149">
        <w:rPr>
          <w:rFonts w:ascii="Times New Roman" w:eastAsia="Times New Roman" w:hAnsi="Times New Roman" w:cs="Times New Roman"/>
          <w:sz w:val="24"/>
          <w:szCs w:val="24"/>
        </w:rPr>
        <w:t>енду, безвозмездное пользование»</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наименование муниципального образования)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(фамилия, имя, отчество, место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личность заявителя (для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(для юридического лица)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(государственный регистрационный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номер записи о государственной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регистрации юридического лица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ЕГРЮЛ и ИНН, за исключением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случаев, если заявителем является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иностранное юридическое лицо)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(почтовый адрес и (или) адрес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___________________________________________</w:t>
      </w:r>
      <w:r w:rsidR="00035149">
        <w:rPr>
          <w:rFonts w:ascii="Times New Roman" w:eastAsia="Times New Roman" w:hAnsi="Times New Roman" w:cs="Times New Roman"/>
          <w:sz w:val="24"/>
          <w:szCs w:val="24"/>
        </w:rPr>
        <w:t>_____________________________.</w:t>
      </w: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75"/>
        <w:gridCol w:w="9495"/>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167"/>
        <w:gridCol w:w="9403"/>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Default="00F8367D" w:rsidP="00591339">
      <w:pPr>
        <w:spacing w:after="0" w:line="240" w:lineRule="auto"/>
        <w:ind w:firstLine="540"/>
        <w:jc w:val="both"/>
        <w:rPr>
          <w:rFonts w:ascii="Times New Roman" w:eastAsia="Times New Roman" w:hAnsi="Times New Roman" w:cs="Times New Roman"/>
          <w:sz w:val="24"/>
          <w:szCs w:val="24"/>
        </w:rPr>
      </w:pPr>
    </w:p>
    <w:p w:rsidR="00F8367D" w:rsidRPr="00591339" w:rsidRDefault="00F8367D" w:rsidP="00591339">
      <w:pPr>
        <w:spacing w:after="0" w:line="240" w:lineRule="auto"/>
        <w:ind w:firstLine="540"/>
        <w:jc w:val="both"/>
        <w:rPr>
          <w:rFonts w:ascii="Times New Roman" w:eastAsia="Times New Roman" w:hAnsi="Times New Roman" w:cs="Times New Roman"/>
          <w:sz w:val="24"/>
          <w:szCs w:val="24"/>
        </w:rPr>
      </w:pP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2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 административному регламенту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предоставления муниципальной услуги </w:t>
      </w:r>
    </w:p>
    <w:p w:rsidR="00591339" w:rsidRPr="00591339" w:rsidRDefault="00F8367D" w:rsidP="0059133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91339" w:rsidRPr="00591339">
        <w:rPr>
          <w:rFonts w:ascii="Times New Roman" w:eastAsia="Times New Roman" w:hAnsi="Times New Roman" w:cs="Times New Roman"/>
          <w:sz w:val="24"/>
          <w:szCs w:val="24"/>
        </w:rPr>
        <w:t xml:space="preserve">Предоставление земельных участков,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находящихся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муниципальной собственности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без проведения торгов в собственность,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аре</w:t>
      </w:r>
      <w:r w:rsidR="00F8367D">
        <w:rPr>
          <w:rFonts w:ascii="Times New Roman" w:eastAsia="Times New Roman" w:hAnsi="Times New Roman" w:cs="Times New Roman"/>
          <w:sz w:val="24"/>
          <w:szCs w:val="24"/>
        </w:rPr>
        <w:t>нду, безвозмездное пользование»</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Форма заявления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Главе администрации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наименование муниципального образования)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от 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(фамилия, имя, отчество, место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жительства заявителя и реквизиты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документа, удостоверяющего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личность заявителя (для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гражданина) или наименование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и место нахождения заявителя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(крестьянско-фермерского хозяйства)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(почтовый адрес и (или) адрес </w:t>
      </w:r>
    </w:p>
    <w:p w:rsidR="00591339" w:rsidRPr="00591339" w:rsidRDefault="00591339" w:rsidP="00591339">
      <w:pPr>
        <w:spacing w:after="0" w:line="240" w:lineRule="auto"/>
        <w:jc w:val="right"/>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электронной почты для связи с заявителем)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jc w:val="center"/>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ЗАЯВЛЕНИЕ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Прошу предоставить земельный участок с кадастровым номером 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Основание предоставления земельного участка без проведения торгов: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(указывается основание из числа предусмотренных Земельным кодексом РФ)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lastRenderedPageBreak/>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Цель использования земельного участка 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На основании пр</w:t>
      </w:r>
      <w:r w:rsidR="00F8367D">
        <w:rPr>
          <w:rFonts w:ascii="Times New Roman" w:eastAsia="Times New Roman" w:hAnsi="Times New Roman" w:cs="Times New Roman"/>
          <w:sz w:val="24"/>
          <w:szCs w:val="24"/>
        </w:rPr>
        <w:t>иказа Минэкономразвития России №</w:t>
      </w:r>
      <w:r w:rsidRPr="00591339">
        <w:rPr>
          <w:rFonts w:ascii="Times New Roman" w:eastAsia="Times New Roman" w:hAnsi="Times New Roman" w:cs="Times New Roman"/>
          <w:sz w:val="24"/>
          <w:szCs w:val="24"/>
        </w:rPr>
        <w:t xml:space="preserve"> 7 результат рассмотрения заявления и документов прошу предоставить &lt;*&gt;: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75"/>
        <w:gridCol w:w="9495"/>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бумажного документа посредством почтового отправления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размещенного на официальном сайте, ссылка на который направляется посредством электронной почты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в виде электронного документа посредством электронной почты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результат рассмотрения заявления и документов в виде бумажного документа дополнительно прошу предоставить: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bl>
      <w:tblPr>
        <w:tblW w:w="9570" w:type="dxa"/>
        <w:tblInd w:w="15" w:type="dxa"/>
        <w:tblCellMar>
          <w:left w:w="0" w:type="dxa"/>
          <w:right w:w="0" w:type="dxa"/>
        </w:tblCellMar>
        <w:tblLook w:val="04A0"/>
      </w:tblPr>
      <w:tblGrid>
        <w:gridCol w:w="167"/>
        <w:gridCol w:w="9403"/>
      </w:tblGrid>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непосредственно при личном обращении </w:t>
            </w:r>
          </w:p>
        </w:tc>
      </w:tr>
      <w:tr w:rsidR="00591339" w:rsidRPr="00591339" w:rsidTr="00591339">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91339" w:rsidRPr="00591339" w:rsidRDefault="00591339" w:rsidP="00591339">
            <w:pPr>
              <w:spacing w:after="105" w:line="240" w:lineRule="auto"/>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посредством почтового отправления </w:t>
            </w:r>
          </w:p>
        </w:tc>
      </w:tr>
    </w:tbl>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&lt;*&gt; Заполняется в случае подачи заявления и документов в форме электронных документов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Приложение: </w:t>
      </w:r>
    </w:p>
    <w:p w:rsidR="00591339" w:rsidRPr="00591339" w:rsidRDefault="00F8367D" w:rsidP="0059133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91339" w:rsidRPr="00591339" w:rsidRDefault="00591339" w:rsidP="00591339">
      <w:pPr>
        <w:spacing w:after="0" w:line="240" w:lineRule="auto"/>
        <w:ind w:firstLine="540"/>
        <w:jc w:val="both"/>
        <w:rPr>
          <w:rFonts w:ascii="Times New Roman" w:eastAsia="Times New Roman" w:hAnsi="Times New Roman" w:cs="Times New Roman"/>
          <w:sz w:val="24"/>
          <w:szCs w:val="24"/>
        </w:rPr>
      </w:pPr>
      <w:r w:rsidRPr="00591339">
        <w:rPr>
          <w:rFonts w:ascii="Times New Roman" w:eastAsia="Times New Roman" w:hAnsi="Times New Roman" w:cs="Times New Roman"/>
          <w:sz w:val="24"/>
          <w:szCs w:val="24"/>
        </w:rPr>
        <w:t xml:space="preserve">Дата Подпись заявителя </w:t>
      </w:r>
    </w:p>
    <w:p w:rsidR="00591339" w:rsidRPr="00591339" w:rsidRDefault="00591339" w:rsidP="00F8367D">
      <w:pPr>
        <w:spacing w:after="0" w:line="240" w:lineRule="auto"/>
        <w:ind w:firstLine="540"/>
        <w:jc w:val="both"/>
        <w:rPr>
          <w:rFonts w:ascii="Times New Roman" w:eastAsia="Times New Roman" w:hAnsi="Times New Roman" w:cs="Times New Roman"/>
          <w:sz w:val="24"/>
          <w:szCs w:val="24"/>
        </w:rPr>
      </w:pPr>
    </w:p>
    <w:p w:rsidR="000D599D" w:rsidRDefault="000D599D" w:rsidP="000D599D">
      <w:pPr>
        <w:pStyle w:val="ConsPlusNormal"/>
        <w:ind w:firstLine="540"/>
        <w:jc w:val="both"/>
      </w:pPr>
    </w:p>
    <w:sectPr w:rsidR="000D599D" w:rsidSect="000C12DC">
      <w:footerReference w:type="first" r:id="rId8"/>
      <w:pgSz w:w="11906" w:h="16838"/>
      <w:pgMar w:top="1440" w:right="849" w:bottom="1134" w:left="1701"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5E4" w:rsidRDefault="004E75E4" w:rsidP="00F3645B">
      <w:pPr>
        <w:spacing w:after="0" w:line="240" w:lineRule="auto"/>
      </w:pPr>
      <w:r>
        <w:separator/>
      </w:r>
    </w:p>
  </w:endnote>
  <w:endnote w:type="continuationSeparator" w:id="1">
    <w:p w:rsidR="004E75E4" w:rsidRDefault="004E75E4" w:rsidP="00F36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339" w:rsidRDefault="00591339">
    <w:pPr>
      <w:pStyle w:val="ConsPlusNormal"/>
      <w:pBdr>
        <w:bottom w:val="single" w:sz="12" w:space="0" w:color="auto"/>
      </w:pBdr>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5E4" w:rsidRDefault="004E75E4" w:rsidP="00F3645B">
      <w:pPr>
        <w:spacing w:after="0" w:line="240" w:lineRule="auto"/>
      </w:pPr>
      <w:r>
        <w:separator/>
      </w:r>
    </w:p>
  </w:footnote>
  <w:footnote w:type="continuationSeparator" w:id="1">
    <w:p w:rsidR="004E75E4" w:rsidRDefault="004E75E4" w:rsidP="00F364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E78"/>
    <w:multiLevelType w:val="hybridMultilevel"/>
    <w:tmpl w:val="11765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737ED6"/>
    <w:multiLevelType w:val="hybridMultilevel"/>
    <w:tmpl w:val="40324E62"/>
    <w:lvl w:ilvl="0" w:tplc="FB34BD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4447D2"/>
    <w:multiLevelType w:val="hybridMultilevel"/>
    <w:tmpl w:val="D8EA15D4"/>
    <w:lvl w:ilvl="0" w:tplc="C0201A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3645B"/>
    <w:rsid w:val="00023B79"/>
    <w:rsid w:val="000264B0"/>
    <w:rsid w:val="00035149"/>
    <w:rsid w:val="00041CFA"/>
    <w:rsid w:val="00076014"/>
    <w:rsid w:val="000C12DC"/>
    <w:rsid w:val="000D599D"/>
    <w:rsid w:val="00191B70"/>
    <w:rsid w:val="001A321E"/>
    <w:rsid w:val="002011F2"/>
    <w:rsid w:val="00230E42"/>
    <w:rsid w:val="002A2786"/>
    <w:rsid w:val="002B351B"/>
    <w:rsid w:val="003B3026"/>
    <w:rsid w:val="00405580"/>
    <w:rsid w:val="00422133"/>
    <w:rsid w:val="004838EB"/>
    <w:rsid w:val="004857DC"/>
    <w:rsid w:val="00497E8F"/>
    <w:rsid w:val="004A3BFF"/>
    <w:rsid w:val="004A5AB1"/>
    <w:rsid w:val="004E75E4"/>
    <w:rsid w:val="00530D5E"/>
    <w:rsid w:val="00583D9D"/>
    <w:rsid w:val="00591339"/>
    <w:rsid w:val="005F7572"/>
    <w:rsid w:val="0061264B"/>
    <w:rsid w:val="00616DE9"/>
    <w:rsid w:val="00657613"/>
    <w:rsid w:val="00697D41"/>
    <w:rsid w:val="006C5EC7"/>
    <w:rsid w:val="00725470"/>
    <w:rsid w:val="0073484E"/>
    <w:rsid w:val="007B169C"/>
    <w:rsid w:val="007C393D"/>
    <w:rsid w:val="00823116"/>
    <w:rsid w:val="00857921"/>
    <w:rsid w:val="008901BB"/>
    <w:rsid w:val="008C6A24"/>
    <w:rsid w:val="00930C9A"/>
    <w:rsid w:val="0095376D"/>
    <w:rsid w:val="0095538C"/>
    <w:rsid w:val="00974951"/>
    <w:rsid w:val="00987193"/>
    <w:rsid w:val="009B74A9"/>
    <w:rsid w:val="00A02D80"/>
    <w:rsid w:val="00A136F8"/>
    <w:rsid w:val="00A15389"/>
    <w:rsid w:val="00AE1635"/>
    <w:rsid w:val="00B30277"/>
    <w:rsid w:val="00B47039"/>
    <w:rsid w:val="00B74D78"/>
    <w:rsid w:val="00B756CC"/>
    <w:rsid w:val="00C4165A"/>
    <w:rsid w:val="00C47DD4"/>
    <w:rsid w:val="00C546EE"/>
    <w:rsid w:val="00C55146"/>
    <w:rsid w:val="00C7057C"/>
    <w:rsid w:val="00C760DE"/>
    <w:rsid w:val="00C87EB0"/>
    <w:rsid w:val="00CB7FE3"/>
    <w:rsid w:val="00CF0337"/>
    <w:rsid w:val="00D76B01"/>
    <w:rsid w:val="00D90827"/>
    <w:rsid w:val="00DC1E00"/>
    <w:rsid w:val="00E10C87"/>
    <w:rsid w:val="00E72F8F"/>
    <w:rsid w:val="00EA35F6"/>
    <w:rsid w:val="00EA7783"/>
    <w:rsid w:val="00EE316B"/>
    <w:rsid w:val="00F31E9C"/>
    <w:rsid w:val="00F3645B"/>
    <w:rsid w:val="00F36B67"/>
    <w:rsid w:val="00F36F32"/>
    <w:rsid w:val="00F4360A"/>
    <w:rsid w:val="00F8367D"/>
    <w:rsid w:val="00F84AE5"/>
    <w:rsid w:val="00F8566B"/>
    <w:rsid w:val="00FC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4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F36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3645B"/>
    <w:rPr>
      <w:rFonts w:eastAsiaTheme="minorEastAsia"/>
      <w:lang w:eastAsia="ru-RU"/>
    </w:rPr>
  </w:style>
  <w:style w:type="paragraph" w:styleId="a5">
    <w:name w:val="footer"/>
    <w:basedOn w:val="a"/>
    <w:link w:val="a6"/>
    <w:uiPriority w:val="99"/>
    <w:semiHidden/>
    <w:unhideWhenUsed/>
    <w:rsid w:val="00F36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3645B"/>
    <w:rPr>
      <w:rFonts w:eastAsiaTheme="minorEastAsia"/>
      <w:lang w:eastAsia="ru-RU"/>
    </w:rPr>
  </w:style>
  <w:style w:type="paragraph" w:styleId="a7">
    <w:name w:val="List Paragraph"/>
    <w:basedOn w:val="a"/>
    <w:uiPriority w:val="34"/>
    <w:qFormat/>
    <w:rsid w:val="00F3645B"/>
    <w:pPr>
      <w:spacing w:after="160" w:line="259" w:lineRule="auto"/>
      <w:ind w:left="720"/>
      <w:contextualSpacing/>
    </w:pPr>
  </w:style>
  <w:style w:type="paragraph" w:styleId="a8">
    <w:name w:val="Balloon Text"/>
    <w:basedOn w:val="a"/>
    <w:link w:val="a9"/>
    <w:uiPriority w:val="99"/>
    <w:semiHidden/>
    <w:unhideWhenUsed/>
    <w:rsid w:val="00530D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0D5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59853887">
      <w:bodyDiv w:val="1"/>
      <w:marLeft w:val="0"/>
      <w:marRight w:val="0"/>
      <w:marTop w:val="0"/>
      <w:marBottom w:val="0"/>
      <w:divBdr>
        <w:top w:val="none" w:sz="0" w:space="0" w:color="auto"/>
        <w:left w:val="none" w:sz="0" w:space="0" w:color="auto"/>
        <w:bottom w:val="none" w:sz="0" w:space="0" w:color="auto"/>
        <w:right w:val="none" w:sz="0" w:space="0" w:color="auto"/>
      </w:divBdr>
    </w:div>
    <w:div w:id="1664162768">
      <w:bodyDiv w:val="1"/>
      <w:marLeft w:val="0"/>
      <w:marRight w:val="0"/>
      <w:marTop w:val="0"/>
      <w:marBottom w:val="0"/>
      <w:divBdr>
        <w:top w:val="none" w:sz="0" w:space="0" w:color="auto"/>
        <w:left w:val="none" w:sz="0" w:space="0" w:color="auto"/>
        <w:bottom w:val="none" w:sz="0" w:space="0" w:color="auto"/>
        <w:right w:val="none" w:sz="0" w:space="0" w:color="auto"/>
      </w:divBdr>
    </w:div>
    <w:div w:id="1807694444">
      <w:bodyDiv w:val="1"/>
      <w:marLeft w:val="0"/>
      <w:marRight w:val="0"/>
      <w:marTop w:val="0"/>
      <w:marBottom w:val="0"/>
      <w:divBdr>
        <w:top w:val="none" w:sz="0" w:space="0" w:color="auto"/>
        <w:left w:val="none" w:sz="0" w:space="0" w:color="auto"/>
        <w:bottom w:val="none" w:sz="0" w:space="0" w:color="auto"/>
        <w:right w:val="none" w:sz="0" w:space="0" w:color="auto"/>
      </w:divBdr>
      <w:divsChild>
        <w:div w:id="355470840">
          <w:marLeft w:val="60"/>
          <w:marRight w:val="60"/>
          <w:marTop w:val="105"/>
          <w:marBottom w:val="105"/>
          <w:divBdr>
            <w:top w:val="none" w:sz="0" w:space="0" w:color="auto"/>
            <w:left w:val="none" w:sz="0" w:space="0" w:color="auto"/>
            <w:bottom w:val="none" w:sz="0" w:space="0" w:color="auto"/>
            <w:right w:val="none" w:sz="0" w:space="0" w:color="auto"/>
          </w:divBdr>
        </w:div>
        <w:div w:id="1550916511">
          <w:marLeft w:val="60"/>
          <w:marRight w:val="60"/>
          <w:marTop w:val="105"/>
          <w:marBottom w:val="105"/>
          <w:divBdr>
            <w:top w:val="none" w:sz="0" w:space="0" w:color="auto"/>
            <w:left w:val="none" w:sz="0" w:space="0" w:color="auto"/>
            <w:bottom w:val="none" w:sz="0" w:space="0" w:color="auto"/>
            <w:right w:val="none" w:sz="0" w:space="0" w:color="auto"/>
          </w:divBdr>
        </w:div>
        <w:div w:id="996762711">
          <w:marLeft w:val="60"/>
          <w:marRight w:val="60"/>
          <w:marTop w:val="105"/>
          <w:marBottom w:val="105"/>
          <w:divBdr>
            <w:top w:val="none" w:sz="0" w:space="0" w:color="auto"/>
            <w:left w:val="none" w:sz="0" w:space="0" w:color="auto"/>
            <w:bottom w:val="none" w:sz="0" w:space="0" w:color="auto"/>
            <w:right w:val="none" w:sz="0" w:space="0" w:color="auto"/>
          </w:divBdr>
        </w:div>
        <w:div w:id="274950370">
          <w:marLeft w:val="60"/>
          <w:marRight w:val="60"/>
          <w:marTop w:val="105"/>
          <w:marBottom w:val="105"/>
          <w:divBdr>
            <w:top w:val="none" w:sz="0" w:space="0" w:color="auto"/>
            <w:left w:val="none" w:sz="0" w:space="0" w:color="auto"/>
            <w:bottom w:val="none" w:sz="0" w:space="0" w:color="auto"/>
            <w:right w:val="none" w:sz="0" w:space="0" w:color="auto"/>
          </w:divBdr>
        </w:div>
        <w:div w:id="1107653671">
          <w:marLeft w:val="60"/>
          <w:marRight w:val="60"/>
          <w:marTop w:val="105"/>
          <w:marBottom w:val="105"/>
          <w:divBdr>
            <w:top w:val="none" w:sz="0" w:space="0" w:color="auto"/>
            <w:left w:val="none" w:sz="0" w:space="0" w:color="auto"/>
            <w:bottom w:val="none" w:sz="0" w:space="0" w:color="auto"/>
            <w:right w:val="none" w:sz="0" w:space="0" w:color="auto"/>
          </w:divBdr>
        </w:div>
        <w:div w:id="652952404">
          <w:marLeft w:val="60"/>
          <w:marRight w:val="60"/>
          <w:marTop w:val="105"/>
          <w:marBottom w:val="105"/>
          <w:divBdr>
            <w:top w:val="none" w:sz="0" w:space="0" w:color="auto"/>
            <w:left w:val="none" w:sz="0" w:space="0" w:color="auto"/>
            <w:bottom w:val="none" w:sz="0" w:space="0" w:color="auto"/>
            <w:right w:val="none" w:sz="0" w:space="0" w:color="auto"/>
          </w:divBdr>
        </w:div>
        <w:div w:id="396512720">
          <w:marLeft w:val="60"/>
          <w:marRight w:val="60"/>
          <w:marTop w:val="105"/>
          <w:marBottom w:val="105"/>
          <w:divBdr>
            <w:top w:val="none" w:sz="0" w:space="0" w:color="auto"/>
            <w:left w:val="none" w:sz="0" w:space="0" w:color="auto"/>
            <w:bottom w:val="none" w:sz="0" w:space="0" w:color="auto"/>
            <w:right w:val="none" w:sz="0" w:space="0" w:color="auto"/>
          </w:divBdr>
        </w:div>
        <w:div w:id="1268732862">
          <w:marLeft w:val="60"/>
          <w:marRight w:val="60"/>
          <w:marTop w:val="105"/>
          <w:marBottom w:val="105"/>
          <w:divBdr>
            <w:top w:val="none" w:sz="0" w:space="0" w:color="auto"/>
            <w:left w:val="none" w:sz="0" w:space="0" w:color="auto"/>
            <w:bottom w:val="none" w:sz="0" w:space="0" w:color="auto"/>
            <w:right w:val="none" w:sz="0" w:space="0" w:color="auto"/>
          </w:divBdr>
        </w:div>
        <w:div w:id="1359038903">
          <w:marLeft w:val="60"/>
          <w:marRight w:val="60"/>
          <w:marTop w:val="105"/>
          <w:marBottom w:val="105"/>
          <w:divBdr>
            <w:top w:val="none" w:sz="0" w:space="0" w:color="auto"/>
            <w:left w:val="none" w:sz="0" w:space="0" w:color="auto"/>
            <w:bottom w:val="none" w:sz="0" w:space="0" w:color="auto"/>
            <w:right w:val="none" w:sz="0" w:space="0" w:color="auto"/>
          </w:divBdr>
        </w:div>
        <w:div w:id="63452484">
          <w:marLeft w:val="60"/>
          <w:marRight w:val="60"/>
          <w:marTop w:val="105"/>
          <w:marBottom w:val="105"/>
          <w:divBdr>
            <w:top w:val="none" w:sz="0" w:space="0" w:color="auto"/>
            <w:left w:val="none" w:sz="0" w:space="0" w:color="auto"/>
            <w:bottom w:val="none" w:sz="0" w:space="0" w:color="auto"/>
            <w:right w:val="none" w:sz="0" w:space="0" w:color="auto"/>
          </w:divBdr>
        </w:div>
        <w:div w:id="369886522">
          <w:marLeft w:val="60"/>
          <w:marRight w:val="60"/>
          <w:marTop w:val="105"/>
          <w:marBottom w:val="105"/>
          <w:divBdr>
            <w:top w:val="none" w:sz="0" w:space="0" w:color="auto"/>
            <w:left w:val="none" w:sz="0" w:space="0" w:color="auto"/>
            <w:bottom w:val="none" w:sz="0" w:space="0" w:color="auto"/>
            <w:right w:val="none" w:sz="0" w:space="0" w:color="auto"/>
          </w:divBdr>
        </w:div>
        <w:div w:id="272057428">
          <w:marLeft w:val="60"/>
          <w:marRight w:val="60"/>
          <w:marTop w:val="105"/>
          <w:marBottom w:val="105"/>
          <w:divBdr>
            <w:top w:val="none" w:sz="0" w:space="0" w:color="auto"/>
            <w:left w:val="none" w:sz="0" w:space="0" w:color="auto"/>
            <w:bottom w:val="none" w:sz="0" w:space="0" w:color="auto"/>
            <w:right w:val="none" w:sz="0" w:space="0" w:color="auto"/>
          </w:divBdr>
        </w:div>
        <w:div w:id="1992439069">
          <w:marLeft w:val="60"/>
          <w:marRight w:val="60"/>
          <w:marTop w:val="105"/>
          <w:marBottom w:val="105"/>
          <w:divBdr>
            <w:top w:val="none" w:sz="0" w:space="0" w:color="auto"/>
            <w:left w:val="none" w:sz="0" w:space="0" w:color="auto"/>
            <w:bottom w:val="none" w:sz="0" w:space="0" w:color="auto"/>
            <w:right w:val="none" w:sz="0" w:space="0" w:color="auto"/>
          </w:divBdr>
        </w:div>
        <w:div w:id="728698712">
          <w:marLeft w:val="60"/>
          <w:marRight w:val="60"/>
          <w:marTop w:val="105"/>
          <w:marBottom w:val="105"/>
          <w:divBdr>
            <w:top w:val="none" w:sz="0" w:space="0" w:color="auto"/>
            <w:left w:val="none" w:sz="0" w:space="0" w:color="auto"/>
            <w:bottom w:val="none" w:sz="0" w:space="0" w:color="auto"/>
            <w:right w:val="none" w:sz="0" w:space="0" w:color="auto"/>
          </w:divBdr>
        </w:div>
        <w:div w:id="1089888616">
          <w:marLeft w:val="60"/>
          <w:marRight w:val="60"/>
          <w:marTop w:val="105"/>
          <w:marBottom w:val="105"/>
          <w:divBdr>
            <w:top w:val="none" w:sz="0" w:space="0" w:color="auto"/>
            <w:left w:val="none" w:sz="0" w:space="0" w:color="auto"/>
            <w:bottom w:val="none" w:sz="0" w:space="0" w:color="auto"/>
            <w:right w:val="none" w:sz="0" w:space="0" w:color="auto"/>
          </w:divBdr>
        </w:div>
        <w:div w:id="77605256">
          <w:marLeft w:val="60"/>
          <w:marRight w:val="60"/>
          <w:marTop w:val="105"/>
          <w:marBottom w:val="105"/>
          <w:divBdr>
            <w:top w:val="none" w:sz="0" w:space="0" w:color="auto"/>
            <w:left w:val="none" w:sz="0" w:space="0" w:color="auto"/>
            <w:bottom w:val="none" w:sz="0" w:space="0" w:color="auto"/>
            <w:right w:val="none" w:sz="0" w:space="0" w:color="auto"/>
          </w:divBdr>
        </w:div>
        <w:div w:id="1779450716">
          <w:marLeft w:val="60"/>
          <w:marRight w:val="60"/>
          <w:marTop w:val="105"/>
          <w:marBottom w:val="105"/>
          <w:divBdr>
            <w:top w:val="none" w:sz="0" w:space="0" w:color="auto"/>
            <w:left w:val="none" w:sz="0" w:space="0" w:color="auto"/>
            <w:bottom w:val="none" w:sz="0" w:space="0" w:color="auto"/>
            <w:right w:val="none" w:sz="0" w:space="0" w:color="auto"/>
          </w:divBdr>
        </w:div>
        <w:div w:id="1218779455">
          <w:marLeft w:val="60"/>
          <w:marRight w:val="60"/>
          <w:marTop w:val="105"/>
          <w:marBottom w:val="105"/>
          <w:divBdr>
            <w:top w:val="none" w:sz="0" w:space="0" w:color="auto"/>
            <w:left w:val="none" w:sz="0" w:space="0" w:color="auto"/>
            <w:bottom w:val="none" w:sz="0" w:space="0" w:color="auto"/>
            <w:right w:val="none" w:sz="0" w:space="0" w:color="auto"/>
          </w:divBdr>
        </w:div>
        <w:div w:id="575436658">
          <w:marLeft w:val="60"/>
          <w:marRight w:val="60"/>
          <w:marTop w:val="105"/>
          <w:marBottom w:val="105"/>
          <w:divBdr>
            <w:top w:val="none" w:sz="0" w:space="0" w:color="auto"/>
            <w:left w:val="none" w:sz="0" w:space="0" w:color="auto"/>
            <w:bottom w:val="none" w:sz="0" w:space="0" w:color="auto"/>
            <w:right w:val="none" w:sz="0" w:space="0" w:color="auto"/>
          </w:divBdr>
        </w:div>
        <w:div w:id="1855337213">
          <w:marLeft w:val="60"/>
          <w:marRight w:val="60"/>
          <w:marTop w:val="105"/>
          <w:marBottom w:val="105"/>
          <w:divBdr>
            <w:top w:val="none" w:sz="0" w:space="0" w:color="auto"/>
            <w:left w:val="none" w:sz="0" w:space="0" w:color="auto"/>
            <w:bottom w:val="none" w:sz="0" w:space="0" w:color="auto"/>
            <w:right w:val="none" w:sz="0" w:space="0" w:color="auto"/>
          </w:divBdr>
        </w:div>
        <w:div w:id="799541839">
          <w:marLeft w:val="60"/>
          <w:marRight w:val="60"/>
          <w:marTop w:val="105"/>
          <w:marBottom w:val="105"/>
          <w:divBdr>
            <w:top w:val="none" w:sz="0" w:space="0" w:color="auto"/>
            <w:left w:val="none" w:sz="0" w:space="0" w:color="auto"/>
            <w:bottom w:val="none" w:sz="0" w:space="0" w:color="auto"/>
            <w:right w:val="none" w:sz="0" w:space="0" w:color="auto"/>
          </w:divBdr>
        </w:div>
        <w:div w:id="16657711">
          <w:marLeft w:val="60"/>
          <w:marRight w:val="60"/>
          <w:marTop w:val="105"/>
          <w:marBottom w:val="105"/>
          <w:divBdr>
            <w:top w:val="none" w:sz="0" w:space="0" w:color="auto"/>
            <w:left w:val="none" w:sz="0" w:space="0" w:color="auto"/>
            <w:bottom w:val="none" w:sz="0" w:space="0" w:color="auto"/>
            <w:right w:val="none" w:sz="0" w:space="0" w:color="auto"/>
          </w:divBdr>
        </w:div>
        <w:div w:id="1977485863">
          <w:marLeft w:val="60"/>
          <w:marRight w:val="60"/>
          <w:marTop w:val="105"/>
          <w:marBottom w:val="105"/>
          <w:divBdr>
            <w:top w:val="none" w:sz="0" w:space="0" w:color="auto"/>
            <w:left w:val="none" w:sz="0" w:space="0" w:color="auto"/>
            <w:bottom w:val="none" w:sz="0" w:space="0" w:color="auto"/>
            <w:right w:val="none" w:sz="0" w:space="0" w:color="auto"/>
          </w:divBdr>
        </w:div>
        <w:div w:id="1957520774">
          <w:marLeft w:val="60"/>
          <w:marRight w:val="6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14506</Words>
  <Characters>82685</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13</cp:revision>
  <cp:lastPrinted>2023-09-06T05:46:00Z</cp:lastPrinted>
  <dcterms:created xsi:type="dcterms:W3CDTF">2023-06-16T11:26:00Z</dcterms:created>
  <dcterms:modified xsi:type="dcterms:W3CDTF">2023-11-27T08:44:00Z</dcterms:modified>
</cp:coreProperties>
</file>