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9E" w:rsidRPr="003B3339" w:rsidRDefault="00E6459E" w:rsidP="00E6459E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B3339">
        <w:rPr>
          <w:sz w:val="22"/>
          <w:szCs w:val="22"/>
        </w:rPr>
        <w:t xml:space="preserve">Решение </w:t>
      </w:r>
    </w:p>
    <w:p w:rsidR="00E6459E" w:rsidRPr="003B3339" w:rsidRDefault="00E6459E" w:rsidP="00E6459E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B3339">
        <w:rPr>
          <w:sz w:val="22"/>
          <w:szCs w:val="22"/>
        </w:rPr>
        <w:t xml:space="preserve">об использовании донного грунта, извлеченного при проведении </w:t>
      </w:r>
    </w:p>
    <w:p w:rsidR="00E6459E" w:rsidRPr="003B3339" w:rsidRDefault="00E6459E" w:rsidP="00E6459E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B3339">
        <w:rPr>
          <w:sz w:val="22"/>
          <w:szCs w:val="22"/>
        </w:rPr>
        <w:t xml:space="preserve">дноуглубительных и других работ, связанных с изменением дна </w:t>
      </w:r>
    </w:p>
    <w:p w:rsidR="00E6459E" w:rsidRPr="003B3339" w:rsidRDefault="00E6459E" w:rsidP="00E6459E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B3339">
        <w:rPr>
          <w:sz w:val="22"/>
          <w:szCs w:val="22"/>
        </w:rPr>
        <w:t xml:space="preserve">и берегов водных объектов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 w:rsidRPr="003B3339">
        <w:rPr>
          <w:sz w:val="22"/>
          <w:szCs w:val="22"/>
        </w:rPr>
        <w:t xml:space="preserve">от ______________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1. Настоящее решение принято на основании заявления: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_______________________________________________________________________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(указывается наименование заявителя)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2. Донный грунт, извлеченный при проведении дноуглубительных и других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работ, связанных с изменением дна и берегов водных объектов, будет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использован: (нужное отметить)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для обеспечения муниципальных нужд;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в интересах физического, юридического лица, осуществляющих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проведение дноуглубительных и других работ, связанных с изменением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дна и берегов водных объектов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3. В случае использования для обеспечения муниципальных нужд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>указывается цель (цели) использования донного грунта: (</w:t>
      </w:r>
      <w:proofErr w:type="gramStart"/>
      <w:r w:rsidRPr="003B3339">
        <w:rPr>
          <w:sz w:val="22"/>
          <w:szCs w:val="22"/>
        </w:rPr>
        <w:t>нужное</w:t>
      </w:r>
      <w:proofErr w:type="gramEnd"/>
      <w:r w:rsidRPr="003B3339">
        <w:rPr>
          <w:sz w:val="22"/>
          <w:szCs w:val="22"/>
        </w:rPr>
        <w:t xml:space="preserve"> отметить)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организации благоустройства территории;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осуществления дорожной деятельности;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создания условий для массового отдыха жителей поселения и организация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обустройства мест массового отдыха населения;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создания искусственных земельных участков;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для целей сельскохозяйственного производства;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для осуществления </w:t>
      </w:r>
      <w:proofErr w:type="spellStart"/>
      <w:r w:rsidRPr="003B3339">
        <w:rPr>
          <w:sz w:val="22"/>
          <w:szCs w:val="22"/>
        </w:rPr>
        <w:t>аквакультуры</w:t>
      </w:r>
      <w:proofErr w:type="spellEnd"/>
      <w:r w:rsidRPr="003B3339">
        <w:rPr>
          <w:sz w:val="22"/>
          <w:szCs w:val="22"/>
        </w:rPr>
        <w:t xml:space="preserve"> (рыбоводства).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Место проведения работ ________________________________________________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proofErr w:type="gramStart"/>
      <w:r w:rsidRPr="003B3339">
        <w:rPr>
          <w:sz w:val="22"/>
          <w:szCs w:val="22"/>
        </w:rPr>
        <w:t xml:space="preserve">(наименование субъекта Российской Федерации, </w:t>
      </w:r>
      <w:proofErr w:type="gramEnd"/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муниципального образования, кадастровый номер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земельного участка (при наличии), координаты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части водного объекта, используемого заявителем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>для производства работ, площадь акватории в км</w:t>
      </w:r>
      <w:proofErr w:type="gramStart"/>
      <w:r w:rsidRPr="003B3339">
        <w:rPr>
          <w:sz w:val="22"/>
          <w:szCs w:val="22"/>
        </w:rPr>
        <w:t>2</w:t>
      </w:r>
      <w:proofErr w:type="gramEnd"/>
      <w:r w:rsidRPr="003B3339">
        <w:rPr>
          <w:sz w:val="22"/>
          <w:szCs w:val="22"/>
        </w:rPr>
        <w:t xml:space="preserve">)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Объемы (планируемые объемы) извлекаемого донного грунта _______________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proofErr w:type="gramStart"/>
      <w:r w:rsidRPr="003B3339">
        <w:rPr>
          <w:sz w:val="22"/>
          <w:szCs w:val="22"/>
        </w:rPr>
        <w:t xml:space="preserve">Место складирования донных грунтов (кадастровый номер земельного </w:t>
      </w:r>
      <w:proofErr w:type="gramEnd"/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участка) __________________________________________________________________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Место фактического использования донного грунта для обеспечения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муниципальных нужд (кадастровый номер участка) ____________________________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4. В случае использования донного грунта в интересах физического,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юридического лица, осуществляющих проведение дноуглубительных и других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работ, связанных с изменением дна и берегов водных объектов: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lastRenderedPageBreak/>
        <w:t xml:space="preserve">_______________________________________________________________________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(указывается наименование физического, юридического лица)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Руководитель органа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местного самоуправления ____________ _______________________________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proofErr w:type="gramStart"/>
      <w:r w:rsidRPr="003B3339">
        <w:rPr>
          <w:sz w:val="22"/>
          <w:szCs w:val="22"/>
        </w:rPr>
        <w:t xml:space="preserve">(подпись) (Фамилия, имя, отчество </w:t>
      </w:r>
      <w:proofErr w:type="gramEnd"/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(при наличии))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МП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E6459E" w:rsidRPr="003B3339" w:rsidRDefault="00E6459E" w:rsidP="00E6459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E6459E" w:rsidRPr="003B3339" w:rsidRDefault="00E6459E" w:rsidP="00E6459E">
      <w:pPr>
        <w:pStyle w:val="ConsPlusNormal"/>
        <w:jc w:val="both"/>
        <w:rPr>
          <w:rFonts w:ascii="Times New Roman" w:hAnsi="Times New Roman"/>
          <w:color w:val="auto"/>
          <w:szCs w:val="22"/>
        </w:rPr>
      </w:pPr>
    </w:p>
    <w:p w:rsidR="00EB70CC" w:rsidRDefault="00EB70CC">
      <w:bookmarkStart w:id="0" w:name="_GoBack"/>
      <w:bookmarkEnd w:id="0"/>
    </w:p>
    <w:sectPr w:rsidR="00EB70CC" w:rsidSect="000B1E1B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D6"/>
    <w:rsid w:val="002439D6"/>
    <w:rsid w:val="00E6459E"/>
    <w:rsid w:val="00EB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6459E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6459E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3">
    <w:name w:val="Normal (Web)"/>
    <w:basedOn w:val="a"/>
    <w:uiPriority w:val="99"/>
    <w:unhideWhenUsed/>
    <w:rsid w:val="00E6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6459E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6459E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3">
    <w:name w:val="Normal (Web)"/>
    <w:basedOn w:val="a"/>
    <w:uiPriority w:val="99"/>
    <w:unhideWhenUsed/>
    <w:rsid w:val="00E6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2025-05-13T12:57:00Z</dcterms:created>
  <dcterms:modified xsi:type="dcterms:W3CDTF">2025-05-13T12:57:00Z</dcterms:modified>
</cp:coreProperties>
</file>