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8EC" w:rsidRPr="00A828EC" w:rsidRDefault="00A828EC" w:rsidP="00A828EC">
      <w:pPr>
        <w:ind w:firstLine="567"/>
        <w:jc w:val="center"/>
        <w:rPr>
          <w:rFonts w:ascii="Arial" w:eastAsia="Times New Roman" w:hAnsi="Arial" w:cs="Arial"/>
          <w:color w:val="000000"/>
          <w:sz w:val="24"/>
          <w:szCs w:val="24"/>
          <w:lang w:eastAsia="ru-RU"/>
        </w:rPr>
      </w:pPr>
      <w:r w:rsidRPr="00A828EC">
        <w:rPr>
          <w:rFonts w:ascii="Arial" w:eastAsia="Times New Roman" w:hAnsi="Arial" w:cs="Arial"/>
          <w:b/>
          <w:bCs/>
          <w:color w:val="000000"/>
          <w:sz w:val="32"/>
          <w:szCs w:val="32"/>
          <w:lang w:eastAsia="ru-RU"/>
        </w:rPr>
        <w:br/>
        <w:t>АДМИНИСТРАЦИЯ БОГОРОДСКОГО СЕЛЬСОВЕТА МОКШАНСКОГО РАЙОНА</w:t>
      </w:r>
    </w:p>
    <w:p w:rsidR="00A828EC" w:rsidRPr="00A828EC" w:rsidRDefault="00A828EC" w:rsidP="00A828EC">
      <w:pPr>
        <w:ind w:firstLine="567"/>
        <w:jc w:val="center"/>
        <w:rPr>
          <w:rFonts w:ascii="Arial" w:eastAsia="Times New Roman" w:hAnsi="Arial" w:cs="Arial"/>
          <w:color w:val="000000"/>
          <w:sz w:val="24"/>
          <w:szCs w:val="24"/>
          <w:lang w:eastAsia="ru-RU"/>
        </w:rPr>
      </w:pPr>
      <w:r w:rsidRPr="00A828EC">
        <w:rPr>
          <w:rFonts w:ascii="Arial" w:eastAsia="Times New Roman" w:hAnsi="Arial" w:cs="Arial"/>
          <w:b/>
          <w:bCs/>
          <w:color w:val="000000"/>
          <w:sz w:val="32"/>
          <w:szCs w:val="32"/>
          <w:lang w:eastAsia="ru-RU"/>
        </w:rPr>
        <w:t>ПЕНЗЕНСКОЙ ОБЛАСТИ</w:t>
      </w:r>
    </w:p>
    <w:p w:rsidR="00A828EC" w:rsidRPr="00A828EC" w:rsidRDefault="00A828EC" w:rsidP="00A828EC">
      <w:pPr>
        <w:ind w:firstLine="567"/>
        <w:jc w:val="center"/>
        <w:rPr>
          <w:rFonts w:ascii="Arial" w:eastAsia="Times New Roman" w:hAnsi="Arial" w:cs="Arial"/>
          <w:color w:val="000000"/>
          <w:sz w:val="24"/>
          <w:szCs w:val="24"/>
          <w:lang w:eastAsia="ru-RU"/>
        </w:rPr>
      </w:pPr>
      <w:r w:rsidRPr="00A828EC">
        <w:rPr>
          <w:rFonts w:ascii="Arial" w:eastAsia="Times New Roman" w:hAnsi="Arial" w:cs="Arial"/>
          <w:b/>
          <w:bCs/>
          <w:color w:val="000000"/>
          <w:sz w:val="32"/>
          <w:szCs w:val="32"/>
          <w:lang w:eastAsia="ru-RU"/>
        </w:rPr>
        <w:t>ПОСТАНОВЛЕНИЕ</w:t>
      </w:r>
    </w:p>
    <w:p w:rsidR="00A828EC" w:rsidRPr="00A828EC" w:rsidRDefault="00A828EC" w:rsidP="00A828EC">
      <w:pPr>
        <w:ind w:firstLine="567"/>
        <w:jc w:val="center"/>
        <w:rPr>
          <w:rFonts w:ascii="Arial" w:eastAsia="Times New Roman" w:hAnsi="Arial" w:cs="Arial"/>
          <w:color w:val="000000"/>
          <w:sz w:val="24"/>
          <w:szCs w:val="24"/>
          <w:lang w:eastAsia="ru-RU"/>
        </w:rPr>
      </w:pPr>
      <w:r w:rsidRPr="00A828EC">
        <w:rPr>
          <w:rFonts w:ascii="Arial" w:eastAsia="Times New Roman" w:hAnsi="Arial" w:cs="Arial"/>
          <w:b/>
          <w:bCs/>
          <w:color w:val="000000"/>
          <w:sz w:val="32"/>
          <w:szCs w:val="32"/>
          <w:lang w:eastAsia="ru-RU"/>
        </w:rPr>
        <w:t>от 20.07.2021 № 72</w:t>
      </w:r>
    </w:p>
    <w:p w:rsidR="00A828EC" w:rsidRPr="00A828EC" w:rsidRDefault="00A828EC" w:rsidP="00A828EC">
      <w:pPr>
        <w:ind w:firstLine="567"/>
        <w:jc w:val="center"/>
        <w:rPr>
          <w:rFonts w:ascii="Arial" w:eastAsia="Times New Roman" w:hAnsi="Arial" w:cs="Arial"/>
          <w:color w:val="000000"/>
          <w:sz w:val="24"/>
          <w:szCs w:val="24"/>
          <w:lang w:eastAsia="ru-RU"/>
        </w:rPr>
      </w:pPr>
      <w:r w:rsidRPr="00A828EC">
        <w:rPr>
          <w:rFonts w:ascii="Arial" w:eastAsia="Times New Roman" w:hAnsi="Arial" w:cs="Arial"/>
          <w:b/>
          <w:bCs/>
          <w:color w:val="000000"/>
          <w:sz w:val="32"/>
          <w:szCs w:val="32"/>
          <w:lang w:eastAsia="ru-RU"/>
        </w:rPr>
        <w:t>с.Богородское</w:t>
      </w:r>
    </w:p>
    <w:p w:rsidR="00A828EC" w:rsidRPr="00A828EC" w:rsidRDefault="00A828EC" w:rsidP="00A828EC">
      <w:pPr>
        <w:ind w:firstLine="567"/>
        <w:jc w:val="center"/>
        <w:rPr>
          <w:rFonts w:ascii="Arial" w:eastAsia="Times New Roman" w:hAnsi="Arial" w:cs="Arial"/>
          <w:color w:val="000000"/>
          <w:sz w:val="24"/>
          <w:szCs w:val="24"/>
          <w:lang w:eastAsia="ru-RU"/>
        </w:rPr>
      </w:pPr>
      <w:r w:rsidRPr="00A828EC">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Богородского сельсовета Мокшанского района Пензенской области «Предоставление земельного участка, находящегося в муниципальной собственности Богородского сельсовета Мокшанского района Пензенской области, гражданину или юридическому лицу в собственность бесплатно»</w:t>
      </w:r>
    </w:p>
    <w:p w:rsidR="00A828EC" w:rsidRPr="00A828EC" w:rsidRDefault="00A828EC" w:rsidP="00A828EC">
      <w:pPr>
        <w:ind w:firstLine="567"/>
        <w:jc w:val="center"/>
        <w:rPr>
          <w:rFonts w:ascii="Arial" w:eastAsia="Times New Roman" w:hAnsi="Arial" w:cs="Arial"/>
          <w:color w:val="000000"/>
          <w:sz w:val="24"/>
          <w:szCs w:val="24"/>
          <w:lang w:eastAsia="ru-RU"/>
        </w:rPr>
      </w:pPr>
      <w:r w:rsidRPr="00A828EC">
        <w:rPr>
          <w:rFonts w:ascii="Arial" w:eastAsia="Times New Roman" w:hAnsi="Arial" w:cs="Arial"/>
          <w:color w:val="000000"/>
          <w:sz w:val="28"/>
          <w:szCs w:val="28"/>
          <w:lang w:eastAsia="ru-RU"/>
        </w:rPr>
        <w:t>(в ред. постановлений администрации Богородского сельсовета Мокшанского района Пензенской области </w:t>
      </w:r>
      <w:hyperlink r:id="rId4" w:tgtFrame="_blank" w:history="1">
        <w:r w:rsidRPr="00A828EC">
          <w:rPr>
            <w:rFonts w:ascii="Arial" w:eastAsia="Times New Roman" w:hAnsi="Arial" w:cs="Arial"/>
            <w:color w:val="0000FF"/>
            <w:sz w:val="28"/>
            <w:lang w:eastAsia="ru-RU"/>
          </w:rPr>
          <w:t>от 20.05.2022 № 54</w:t>
        </w:r>
      </w:hyperlink>
      <w:r w:rsidRPr="00A828EC">
        <w:rPr>
          <w:rFonts w:ascii="Arial" w:eastAsia="Times New Roman" w:hAnsi="Arial" w:cs="Arial"/>
          <w:color w:val="0000FF"/>
          <w:sz w:val="28"/>
          <w:lang w:eastAsia="ru-RU"/>
        </w:rPr>
        <w:t>, </w:t>
      </w:r>
      <w:hyperlink r:id="rId5" w:tgtFrame="_blank" w:history="1">
        <w:r w:rsidRPr="00A828EC">
          <w:rPr>
            <w:rFonts w:ascii="Arial" w:eastAsia="Times New Roman" w:hAnsi="Arial" w:cs="Arial"/>
            <w:color w:val="0000FF"/>
            <w:sz w:val="28"/>
            <w:lang w:eastAsia="ru-RU"/>
          </w:rPr>
          <w:t>от 01.07.2022 № 75</w:t>
        </w:r>
      </w:hyperlink>
      <w:r w:rsidRPr="00A828EC">
        <w:rPr>
          <w:rFonts w:ascii="Arial" w:eastAsia="Times New Roman" w:hAnsi="Arial" w:cs="Arial"/>
          <w:color w:val="000000"/>
          <w:sz w:val="24"/>
          <w:szCs w:val="24"/>
          <w:lang w:eastAsia="ru-RU"/>
        </w:rPr>
        <w:t> </w:t>
      </w:r>
      <w:r w:rsidRPr="00A828EC">
        <w:rPr>
          <w:rFonts w:ascii="Arial" w:eastAsia="Times New Roman" w:hAnsi="Arial" w:cs="Arial"/>
          <w:color w:val="0000FF"/>
          <w:sz w:val="28"/>
          <w:lang w:eastAsia="ru-RU"/>
        </w:rPr>
        <w:t>, от 05.09.2022 № 108, </w:t>
      </w:r>
      <w:hyperlink r:id="rId6" w:tgtFrame="_blank" w:history="1">
        <w:r w:rsidRPr="00A828EC">
          <w:rPr>
            <w:rFonts w:ascii="Arial" w:eastAsia="Times New Roman" w:hAnsi="Arial" w:cs="Arial"/>
            <w:color w:val="0000FF"/>
            <w:sz w:val="28"/>
            <w:lang w:eastAsia="ru-RU"/>
          </w:rPr>
          <w:t>от 01.02.2024 № 8</w:t>
        </w:r>
      </w:hyperlink>
      <w:r w:rsidRPr="00A828EC">
        <w:rPr>
          <w:rFonts w:ascii="Arial" w:eastAsia="Times New Roman" w:hAnsi="Arial" w:cs="Arial"/>
          <w:color w:val="000000"/>
          <w:sz w:val="28"/>
          <w:szCs w:val="28"/>
          <w:lang w:eastAsia="ru-RU"/>
        </w:rPr>
        <w:t>)</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 </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В соответствии с Федеральным законом от 27.07.2010 №210-ФЗ «Об организации предоставления государственных и муниципальных услуг», постановлениями администрации Богородского сельсовета Мокшанского района Пензенской области </w:t>
      </w:r>
      <w:hyperlink r:id="rId7" w:tgtFrame="_blank" w:history="1">
        <w:r w:rsidRPr="00A828EC">
          <w:rPr>
            <w:rFonts w:ascii="Arial" w:eastAsia="Times New Roman" w:hAnsi="Arial" w:cs="Arial"/>
            <w:color w:val="0000FF"/>
            <w:sz w:val="24"/>
            <w:szCs w:val="24"/>
            <w:lang w:eastAsia="ru-RU"/>
          </w:rPr>
          <w:t>от 01.07.2019 № 116</w:t>
        </w:r>
      </w:hyperlink>
      <w:r w:rsidRPr="00A828EC">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Богородского сельсовета Мокшанского района Пензенской области», </w:t>
      </w:r>
      <w:hyperlink r:id="rId8" w:tgtFrame="_blank" w:history="1">
        <w:r w:rsidRPr="00A828EC">
          <w:rPr>
            <w:rFonts w:ascii="Arial" w:eastAsia="Times New Roman" w:hAnsi="Arial" w:cs="Arial"/>
            <w:color w:val="0000FF"/>
            <w:sz w:val="24"/>
            <w:szCs w:val="24"/>
            <w:lang w:eastAsia="ru-RU"/>
          </w:rPr>
          <w:t>от 04.06.2021 № 48</w:t>
        </w:r>
      </w:hyperlink>
      <w:r w:rsidRPr="00A828EC">
        <w:rPr>
          <w:rFonts w:ascii="Arial" w:eastAsia="Times New Roman" w:hAnsi="Arial" w:cs="Arial"/>
          <w:color w:val="000000"/>
          <w:sz w:val="24"/>
          <w:szCs w:val="24"/>
          <w:lang w:eastAsia="ru-RU"/>
        </w:rPr>
        <w:t> «Об утверждении Реестра муниципальных услуг Богородского сельсовета Мокшанского района Пензенской области», руководствуясь </w:t>
      </w:r>
      <w:hyperlink r:id="rId9" w:tgtFrame="_blank" w:history="1">
        <w:r w:rsidRPr="00A828EC">
          <w:rPr>
            <w:rFonts w:ascii="Arial" w:eastAsia="Times New Roman" w:hAnsi="Arial" w:cs="Arial"/>
            <w:color w:val="0000FF"/>
            <w:sz w:val="24"/>
            <w:szCs w:val="24"/>
            <w:lang w:eastAsia="ru-RU"/>
          </w:rPr>
          <w:t>Уставом Богородского сельсовета Мокшанского района Пензенской области</w:t>
        </w:r>
      </w:hyperlink>
      <w:r w:rsidRPr="00A828EC">
        <w:rPr>
          <w:rFonts w:ascii="Arial" w:eastAsia="Times New Roman" w:hAnsi="Arial" w:cs="Arial"/>
          <w:color w:val="000000"/>
          <w:sz w:val="24"/>
          <w:szCs w:val="24"/>
          <w:lang w:eastAsia="ru-RU"/>
        </w:rPr>
        <w:t>,</w:t>
      </w:r>
    </w:p>
    <w:p w:rsidR="00A828EC" w:rsidRPr="00A828EC" w:rsidRDefault="00A828EC" w:rsidP="00A828EC">
      <w:pPr>
        <w:ind w:firstLine="567"/>
        <w:jc w:val="center"/>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 </w:t>
      </w:r>
    </w:p>
    <w:p w:rsidR="00A828EC" w:rsidRPr="00A828EC" w:rsidRDefault="00A828EC" w:rsidP="00A828EC">
      <w:pPr>
        <w:ind w:firstLine="567"/>
        <w:jc w:val="center"/>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администрация Богородского сельсовета Мокшанского района Пензенской области постановляет:</w:t>
      </w:r>
    </w:p>
    <w:p w:rsidR="00A828EC" w:rsidRPr="00A828EC" w:rsidRDefault="00A828EC" w:rsidP="00A828EC">
      <w:pPr>
        <w:ind w:firstLine="567"/>
        <w:jc w:val="center"/>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 </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1.Утвердить административный регламент предоставления муниципальной услуги Богородского сельсовета Мокшанского района Пензенской области «Предоставление земельного участка, находящегося в муниципальной собственности Богородского сельсовета Мокшанского района Пензенской области, гражданину или юридическому лицу в собственность бесплатно» в соответствии с приложением к настоящему постановлению.</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2.Настоящее постановление опубликовать в информационном бюллетене «Вести Богородского сельсовета» и разместить на официальном сайте Администрации Богородского сельсовета Мокшанского района Пензенской области в информационно-телекоммуникационной сети «Интернет».</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3.Настоящее постановление вступает в силу на следующий день после дня его официального опубликования.</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4.Контроль за исполнением настоящего постановления возложить на главу администрации Богородского сельсовета Мокшанского района Пензенской области.</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lastRenderedPageBreak/>
        <w:t> </w:t>
      </w:r>
    </w:p>
    <w:p w:rsidR="00A828EC" w:rsidRPr="00A828EC" w:rsidRDefault="00A828EC" w:rsidP="00A828EC">
      <w:pPr>
        <w:ind w:firstLine="567"/>
        <w:jc w:val="right"/>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Глава администрации Богородского сельсовета Мокшанского района</w:t>
      </w:r>
    </w:p>
    <w:p w:rsidR="00A828EC" w:rsidRPr="00A828EC" w:rsidRDefault="00A828EC" w:rsidP="00A828EC">
      <w:pPr>
        <w:ind w:firstLine="567"/>
        <w:jc w:val="right"/>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Пензенской области</w:t>
      </w:r>
    </w:p>
    <w:p w:rsidR="00A828EC" w:rsidRPr="00A828EC" w:rsidRDefault="00A828EC" w:rsidP="00A828EC">
      <w:pPr>
        <w:ind w:firstLine="567"/>
        <w:jc w:val="right"/>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Ю.Н.Зоткина</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 </w:t>
      </w:r>
    </w:p>
    <w:p w:rsidR="00A828EC" w:rsidRPr="00A828EC" w:rsidRDefault="00A828EC" w:rsidP="00A828EC">
      <w:pPr>
        <w:ind w:firstLine="567"/>
        <w:jc w:val="right"/>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Приложение</w:t>
      </w:r>
    </w:p>
    <w:p w:rsidR="00A828EC" w:rsidRPr="00A828EC" w:rsidRDefault="00A828EC" w:rsidP="00A828EC">
      <w:pPr>
        <w:ind w:firstLine="567"/>
        <w:jc w:val="right"/>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к постановлению администрации Богородского сельсовета Мокшанского района</w:t>
      </w:r>
    </w:p>
    <w:p w:rsidR="00A828EC" w:rsidRPr="00A828EC" w:rsidRDefault="00A828EC" w:rsidP="00A828EC">
      <w:pPr>
        <w:ind w:firstLine="567"/>
        <w:jc w:val="right"/>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Пензенской области</w:t>
      </w:r>
    </w:p>
    <w:p w:rsidR="00A828EC" w:rsidRPr="00A828EC" w:rsidRDefault="00A828EC" w:rsidP="00A828EC">
      <w:pPr>
        <w:ind w:firstLine="567"/>
        <w:jc w:val="right"/>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от 20.07.2021 №72</w:t>
      </w:r>
    </w:p>
    <w:p w:rsidR="00A828EC" w:rsidRPr="00A828EC" w:rsidRDefault="00A828EC" w:rsidP="00A828EC">
      <w:pPr>
        <w:ind w:firstLine="567"/>
        <w:jc w:val="right"/>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 </w:t>
      </w:r>
    </w:p>
    <w:p w:rsidR="00A828EC" w:rsidRPr="00A828EC" w:rsidRDefault="00A828EC" w:rsidP="00A828EC">
      <w:pPr>
        <w:ind w:firstLine="567"/>
        <w:jc w:val="center"/>
        <w:rPr>
          <w:rFonts w:ascii="Arial" w:eastAsia="Times New Roman" w:hAnsi="Arial" w:cs="Arial"/>
          <w:color w:val="000000"/>
          <w:sz w:val="24"/>
          <w:szCs w:val="24"/>
          <w:lang w:eastAsia="ru-RU"/>
        </w:rPr>
      </w:pPr>
      <w:r w:rsidRPr="00A828EC">
        <w:rPr>
          <w:rFonts w:ascii="Arial" w:eastAsia="Times New Roman" w:hAnsi="Arial" w:cs="Arial"/>
          <w:b/>
          <w:bCs/>
          <w:color w:val="000000"/>
          <w:sz w:val="32"/>
          <w:szCs w:val="32"/>
          <w:lang w:eastAsia="ru-RU"/>
        </w:rPr>
        <w:t>АДМИНИСТРАТИВНЫЙ РЕГЛАМЕНТ ПРЕДОСТАВЛЕНИЯ МУНИЦИПАЛЬНОЙ УСЛУГИ ПО ПРЕДОСТАВЛЕНИЮ ЗЕМЕЛЬНОГО УЧАСТКА, НАХОДЯЩЕГОСЯ В МУНИЦИПАЛЬНОЙ СОБСТВЕННОСТИ БОГОРОДСКОГО СЕЛЬСОВЕТА МОКШАНСКОГО РАЙОНА ПЕНЗЕНСКОЙ ОБЛАСТИ, ГРАЖДАНИНУ ИЛИ ЮРИДИЧЕСКОМУ ЛИЦУ В СОБСТВЕННОСТЬ БЕСПЛАТНО</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 </w:t>
      </w:r>
    </w:p>
    <w:p w:rsidR="00A828EC" w:rsidRPr="00A828EC" w:rsidRDefault="00A828EC" w:rsidP="00A828EC">
      <w:pPr>
        <w:ind w:firstLine="567"/>
        <w:jc w:val="center"/>
        <w:rPr>
          <w:rFonts w:ascii="Arial" w:eastAsia="Times New Roman" w:hAnsi="Arial" w:cs="Arial"/>
          <w:color w:val="000000"/>
          <w:sz w:val="24"/>
          <w:szCs w:val="24"/>
          <w:lang w:eastAsia="ru-RU"/>
        </w:rPr>
      </w:pPr>
      <w:r w:rsidRPr="00A828EC">
        <w:rPr>
          <w:rFonts w:ascii="Arial" w:eastAsia="Times New Roman" w:hAnsi="Arial" w:cs="Arial"/>
          <w:b/>
          <w:bCs/>
          <w:color w:val="000000"/>
          <w:sz w:val="30"/>
          <w:szCs w:val="30"/>
          <w:lang w:eastAsia="ru-RU"/>
        </w:rPr>
        <w:t>Раздел I. Общие положения</w:t>
      </w:r>
    </w:p>
    <w:p w:rsidR="00A828EC" w:rsidRPr="00A828EC" w:rsidRDefault="00A828EC" w:rsidP="00A828EC">
      <w:pPr>
        <w:ind w:firstLine="567"/>
        <w:jc w:val="center"/>
        <w:rPr>
          <w:rFonts w:ascii="Arial" w:eastAsia="Times New Roman" w:hAnsi="Arial" w:cs="Arial"/>
          <w:color w:val="000000"/>
          <w:sz w:val="24"/>
          <w:szCs w:val="24"/>
          <w:lang w:eastAsia="ru-RU"/>
        </w:rPr>
      </w:pPr>
      <w:r w:rsidRPr="00A828EC">
        <w:rPr>
          <w:rFonts w:ascii="Arial" w:eastAsia="Times New Roman" w:hAnsi="Arial" w:cs="Arial"/>
          <w:b/>
          <w:bCs/>
          <w:color w:val="000000"/>
          <w:sz w:val="30"/>
          <w:szCs w:val="30"/>
          <w:lang w:eastAsia="ru-RU"/>
        </w:rPr>
        <w:t> </w:t>
      </w:r>
    </w:p>
    <w:p w:rsidR="00A828EC" w:rsidRPr="00A828EC" w:rsidRDefault="00A828EC" w:rsidP="00A828EC">
      <w:pPr>
        <w:ind w:firstLine="567"/>
        <w:jc w:val="both"/>
        <w:rPr>
          <w:rFonts w:ascii="Arial" w:eastAsia="Times New Roman" w:hAnsi="Arial" w:cs="Arial"/>
          <w:color w:val="000000"/>
          <w:sz w:val="24"/>
          <w:szCs w:val="24"/>
          <w:lang w:eastAsia="ru-RU"/>
        </w:rPr>
      </w:pPr>
      <w:bookmarkStart w:id="0" w:name="sub_11"/>
      <w:r w:rsidRPr="00A828EC">
        <w:rPr>
          <w:rFonts w:ascii="Arial" w:eastAsia="Times New Roman" w:hAnsi="Arial" w:cs="Arial"/>
          <w:color w:val="000000"/>
          <w:sz w:val="24"/>
          <w:szCs w:val="24"/>
          <w:lang w:eastAsia="ru-RU"/>
        </w:rPr>
        <w:t>1.1.Предмет регулирования регламента</w:t>
      </w:r>
      <w:bookmarkEnd w:id="0"/>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1.1.1.Настоящий административный регламент устанавливает порядок предоставления муниципальной услуги «Предоставление земельного участка, находящегося в муниципальной собственности Богородского сельсовета Мокшанского района Пензенской области, гражданину или юридическому лицу в собственность бесплатно» (далее - муниципальная услуга), стандарт предоставления муниципальной услуги,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Богородского сельсовета Мокшанского района Пензенской области (далее - Администрация), а также должностных лиц, муниципальных служащих администрации.</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Настоящий административный регламент разработан в целях повышения качества предоставления муниципальной услуги, определяет сроки и последовательность административных процедур, в том числе особенности выполнения административных процедур в электронной форме, при исполнении полномочий по предоставлению муниципальной услуги.</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1.2.Муниципальная услуга предоставляется гражданам и юридическим лицам, в случаях, предусмотренных федеральным законодательством.</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Заявителями, имеющими право на получение муниципальной услуги, являются:</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физические лица;</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юридические лица;</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индивидуальные предприниматели (далее – заявитель).</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Представлять интересы заявителя имеют право:</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 xml:space="preserve">—от имени физических лиц: законные представители (родители, усыновители, опекуны) несовершеннолетних в возрасте до 14 лет, опекуны </w:t>
      </w:r>
      <w:r w:rsidRPr="00A828EC">
        <w:rPr>
          <w:rFonts w:ascii="Arial" w:eastAsia="Times New Roman" w:hAnsi="Arial" w:cs="Arial"/>
          <w:color w:val="000000"/>
          <w:sz w:val="24"/>
          <w:szCs w:val="24"/>
          <w:lang w:eastAsia="ru-RU"/>
        </w:rPr>
        <w:lastRenderedPageBreak/>
        <w:t>недееспособных граждан либо представители, действующие в силу полномочий, основанных на доверенности;</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(пункт 1.2 в ред. постановления администрации Богородского сельсовета Мокшанского района Пензенской области </w:t>
      </w:r>
      <w:hyperlink r:id="rId10" w:tgtFrame="_blank" w:history="1">
        <w:r w:rsidRPr="00A828EC">
          <w:rPr>
            <w:rFonts w:ascii="Arial" w:eastAsia="Times New Roman" w:hAnsi="Arial" w:cs="Arial"/>
            <w:color w:val="0000FF"/>
            <w:sz w:val="24"/>
            <w:szCs w:val="24"/>
            <w:lang w:eastAsia="ru-RU"/>
          </w:rPr>
          <w:t>от 20.05.2022 № 54</w:t>
        </w:r>
      </w:hyperlink>
      <w:r w:rsidRPr="00A828EC">
        <w:rPr>
          <w:rFonts w:ascii="Arial" w:eastAsia="Times New Roman" w:hAnsi="Arial" w:cs="Arial"/>
          <w:color w:val="000000"/>
          <w:sz w:val="24"/>
          <w:szCs w:val="24"/>
          <w:lang w:eastAsia="ru-RU"/>
        </w:rPr>
        <w:t>)</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1.2.1.Предоставление земельного участка, находящегося в муниципальной собственности, гражданину или юридическому лицу в собственность бесплатно на основании решения уполномоченного органа осуществляется в случае предоставления:</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1)земельного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2)земельного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3)земельного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6 пункта 2 статьи 39.10 Земельного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4)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7 пункта 2 статьи 39.10 Земельного Кодекса при условии, что этот гражданин использовал такой земельный участок в указанный период в соответствии с его целевым назначением и установленным разрешенным использованием и работал по основному месту работы в муниципальном образовании, определенном законом субъекта Российской Федерации, и по профессии, специальности, которые определены законом субъекта Российской Федерации;</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(в ред. постановления администрации Богородского сельсовета Мокшанского района Пензенской области </w:t>
      </w:r>
      <w:hyperlink r:id="rId11" w:tgtFrame="_blank" w:history="1">
        <w:r w:rsidRPr="00A828EC">
          <w:rPr>
            <w:rFonts w:ascii="Arial" w:eastAsia="Times New Roman" w:hAnsi="Arial" w:cs="Arial"/>
            <w:color w:val="0000FF"/>
            <w:sz w:val="24"/>
            <w:szCs w:val="24"/>
            <w:lang w:eastAsia="ru-RU"/>
          </w:rPr>
          <w:t>от 01.02.2024 № 8</w:t>
        </w:r>
      </w:hyperlink>
      <w:r w:rsidRPr="00A828EC">
        <w:rPr>
          <w:rFonts w:ascii="Arial" w:eastAsia="Times New Roman" w:hAnsi="Arial" w:cs="Arial"/>
          <w:color w:val="000000"/>
          <w:sz w:val="24"/>
          <w:szCs w:val="24"/>
          <w:lang w:eastAsia="ru-RU"/>
        </w:rPr>
        <w:t>)</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5)земельного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6)земельного участка иным не указанным в подпункте 6 статьи 39.5 Земельного кодекса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lastRenderedPageBreak/>
        <w:t>7)земельного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8)земельного участка гражданину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9)земельного участка в соответствии с Федеральным законом от 24 июля 2008 года N 161-ФЗ "О содействии развитию жилищного строительства";</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10)земельного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1.3.Требования к порядку информирования о предоставлении муниципальной услуги.</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Информирование заявителей о предоставлении муниципальной услуги осуществляется администрацией Богородского сельсовета Мокшанского района Пензенской области (далее –Администрация).</w:t>
      </w:r>
    </w:p>
    <w:p w:rsidR="00A828EC" w:rsidRPr="00A828EC" w:rsidRDefault="00A828EC" w:rsidP="00A828EC">
      <w:pPr>
        <w:ind w:firstLine="567"/>
        <w:jc w:val="both"/>
        <w:rPr>
          <w:rFonts w:ascii="Arial" w:eastAsia="Times New Roman" w:hAnsi="Arial" w:cs="Arial"/>
          <w:color w:val="000000"/>
          <w:sz w:val="24"/>
          <w:szCs w:val="24"/>
          <w:lang w:eastAsia="ru-RU"/>
        </w:rPr>
      </w:pPr>
      <w:bookmarkStart w:id="1" w:name="P103"/>
      <w:bookmarkEnd w:id="1"/>
      <w:r w:rsidRPr="00A828EC">
        <w:rPr>
          <w:rFonts w:ascii="Arial" w:eastAsia="Times New Roman" w:hAnsi="Arial" w:cs="Arial"/>
          <w:color w:val="000000"/>
          <w:sz w:val="24"/>
          <w:szCs w:val="24"/>
          <w:lang w:eastAsia="ru-RU"/>
        </w:rPr>
        <w:t>Консультации по процедуре предоставления муниципальной услуги предоставляются главой Администрации и специалистами Администрации, в чьи должностные обязанности входит предоставление муниципальной услуги, по письменным обращениям, по телефону, по электронной почте.</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1.3.1.По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A828EC" w:rsidRPr="00A828EC" w:rsidRDefault="00A828EC" w:rsidP="00A828EC">
      <w:pPr>
        <w:ind w:firstLine="567"/>
        <w:jc w:val="both"/>
        <w:rPr>
          <w:rFonts w:ascii="Arial" w:eastAsia="Times New Roman" w:hAnsi="Arial" w:cs="Arial"/>
          <w:color w:val="000000"/>
          <w:sz w:val="24"/>
          <w:szCs w:val="24"/>
          <w:lang w:eastAsia="ru-RU"/>
        </w:rPr>
      </w:pPr>
      <w:bookmarkStart w:id="2" w:name="P105"/>
      <w:bookmarkEnd w:id="2"/>
      <w:r w:rsidRPr="00A828EC">
        <w:rPr>
          <w:rFonts w:ascii="Arial" w:eastAsia="Times New Roman" w:hAnsi="Arial" w:cs="Arial"/>
          <w:color w:val="000000"/>
          <w:sz w:val="24"/>
          <w:szCs w:val="24"/>
          <w:lang w:eastAsia="ru-RU"/>
        </w:rPr>
        <w:t>1.3.2.По телефону должностные лица Администрации обязаны предоставлять следующую информацию:</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1) о входящих номерах, под которыми зарегистрированы в системе делопроизводства Администрации заявление;</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2) о принятии решения по конкретному заявлению;</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3)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4) о документах, необходимых для получения муниципальной услуги;</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5) о требованиях к заверению документов, прилагаемых к заявлению.</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Индивидуальное устное информирование каждого заявителя, обратившегося по телефону, осуществляется не более 10 минут.</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В случае если для подготовки ответа требуется более продолжительное время, должностное лицо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1.3.3.По электронной почте ответ по вопросам, перечень которых установлен подпунктом 1.3.2 пункта 1.3 настоящего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lastRenderedPageBreak/>
        <w:t>Заявитель имеет право на получение информации в форме электронных документов посредством федеральной муниципальной информационной системы "Единый портал государственных и муниципальных услуг (функций)" (www.gosuslugi.ru) (далее - ЕПГУ) и (или) </w:t>
      </w:r>
      <w:bookmarkStart w:id="3" w:name="P120"/>
      <w:bookmarkEnd w:id="3"/>
      <w:r w:rsidRPr="00A828EC">
        <w:rPr>
          <w:rFonts w:ascii="Arial" w:eastAsia="Times New Roman" w:hAnsi="Arial" w:cs="Arial"/>
          <w:color w:val="000000"/>
          <w:sz w:val="24"/>
          <w:szCs w:val="24"/>
          <w:lang w:eastAsia="ru-RU"/>
        </w:rPr>
        <w:t>государственной информационной системе «Комплексная система предоставления государственных и муниципальных услуг Пензенской области (https://gosuslugi.pnzreg.ru) (далее-КСПГМУ ПО)</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(изменения в ред. постановления администрации Богородского сельсовета Мокшанского района Пензенской области </w:t>
      </w:r>
      <w:hyperlink r:id="rId12" w:tgtFrame="_blank" w:history="1">
        <w:r w:rsidRPr="00A828EC">
          <w:rPr>
            <w:rFonts w:ascii="Arial" w:eastAsia="Times New Roman" w:hAnsi="Arial" w:cs="Arial"/>
            <w:color w:val="0000FF"/>
            <w:sz w:val="24"/>
            <w:szCs w:val="24"/>
            <w:lang w:eastAsia="ru-RU"/>
          </w:rPr>
          <w:t>от 01.07.2022 № 75</w:t>
        </w:r>
      </w:hyperlink>
      <w:r w:rsidRPr="00A828EC">
        <w:rPr>
          <w:rFonts w:ascii="Arial" w:eastAsia="Times New Roman" w:hAnsi="Arial" w:cs="Arial"/>
          <w:color w:val="000000"/>
          <w:sz w:val="24"/>
          <w:szCs w:val="24"/>
          <w:lang w:eastAsia="ru-RU"/>
        </w:rPr>
        <w:t>)</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1.3.4.Справочная информация (место нахождения и график работы администрации Богородского сельсовета Мокшанского района Пензенской области, предоставляющего (предоставляющих) муниципальную услугу,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справочные телефоны структурного (структурных) подразделения (подразделений) органов местного самоуправления Мокшанского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в том числе номер телефона-автоинформатора (при наличии);</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адреса официальных сайтов в информационно-телекоммуникационной сети «Интернет» органов местного самоуправления Мокшанского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адреса их электронной почты) размещаются на официальном сайте Администрации и на КСПГМУ ПО</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(изменения в ред. постановления администрации Богородского сельсовета Мокшанского района Пензенской области </w:t>
      </w:r>
      <w:hyperlink r:id="rId13" w:tgtFrame="_blank" w:history="1">
        <w:r w:rsidRPr="00A828EC">
          <w:rPr>
            <w:rFonts w:ascii="Arial" w:eastAsia="Times New Roman" w:hAnsi="Arial" w:cs="Arial"/>
            <w:color w:val="0000FF"/>
            <w:sz w:val="24"/>
            <w:szCs w:val="24"/>
            <w:lang w:eastAsia="ru-RU"/>
          </w:rPr>
          <w:t>от 01.07.2022 № 75</w:t>
        </w:r>
      </w:hyperlink>
      <w:r w:rsidRPr="00A828EC">
        <w:rPr>
          <w:rFonts w:ascii="Arial" w:eastAsia="Times New Roman" w:hAnsi="Arial" w:cs="Arial"/>
          <w:color w:val="000000"/>
          <w:sz w:val="24"/>
          <w:szCs w:val="24"/>
          <w:lang w:eastAsia="ru-RU"/>
        </w:rPr>
        <w:t>)</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1.3.5.На ЕПГУ и КСПГМУ ПО, официальном сайте Администрации в информационно-телекоммуникационной сети «Интернет» (далее – сайт Администрации) размещается следующая информация:</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(изменения в ред. постановления администрации Богородского сельсовета Мокшанского района Пензенской области </w:t>
      </w:r>
      <w:hyperlink r:id="rId14" w:tgtFrame="_blank" w:history="1">
        <w:r w:rsidRPr="00A828EC">
          <w:rPr>
            <w:rFonts w:ascii="Arial" w:eastAsia="Times New Roman" w:hAnsi="Arial" w:cs="Arial"/>
            <w:color w:val="0000FF"/>
            <w:sz w:val="24"/>
            <w:szCs w:val="24"/>
            <w:lang w:eastAsia="ru-RU"/>
          </w:rPr>
          <w:t>от 01.07.2022 № 75</w:t>
        </w:r>
      </w:hyperlink>
      <w:r w:rsidRPr="00A828EC">
        <w:rPr>
          <w:rFonts w:ascii="Arial" w:eastAsia="Times New Roman" w:hAnsi="Arial" w:cs="Arial"/>
          <w:color w:val="000000"/>
          <w:sz w:val="24"/>
          <w:szCs w:val="24"/>
          <w:lang w:eastAsia="ru-RU"/>
        </w:rPr>
        <w:t>)</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2) круг заявителей;</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3) срок предоставления муниципальной услуги;</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5) размер муниципальной пошлины, взимаемой за предоставление муниципальной услуги;</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6) исчерпывающий перечень оснований для приостановления или отказа в предоставлении муниципальной услуги;</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8) формы заявлений (уведомлений, сообщений), используемые при предоставлении муниципальной услуги.</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lastRenderedPageBreak/>
        <w:t>Информация о порядке и сроках предоставления муниципальной услуги посредством ЕПГУ, КСПГМУ ПО, а также на сайте Администрации предоставляется заявителю бесплатно.</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(изменения в ред. постановления администрации Богородского сельсовета Мокшанского района Пензенской области </w:t>
      </w:r>
      <w:hyperlink r:id="rId15" w:tgtFrame="_blank" w:history="1">
        <w:r w:rsidRPr="00A828EC">
          <w:rPr>
            <w:rFonts w:ascii="Arial" w:eastAsia="Times New Roman" w:hAnsi="Arial" w:cs="Arial"/>
            <w:color w:val="0000FF"/>
            <w:sz w:val="24"/>
            <w:szCs w:val="24"/>
            <w:lang w:eastAsia="ru-RU"/>
          </w:rPr>
          <w:t>от 01.07.2022 № 75</w:t>
        </w:r>
      </w:hyperlink>
      <w:r w:rsidRPr="00A828EC">
        <w:rPr>
          <w:rFonts w:ascii="Arial" w:eastAsia="Times New Roman" w:hAnsi="Arial" w:cs="Arial"/>
          <w:color w:val="000000"/>
          <w:sz w:val="24"/>
          <w:szCs w:val="24"/>
          <w:lang w:eastAsia="ru-RU"/>
        </w:rPr>
        <w:t>)</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1.4.Порядок получения информации заявителями по вопросам предоставления муниципальной услуги:</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Информация о порядке предоставления муниципальной услуги предоставляется:</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 непосредственно в Администрации и в МФЦ по адресам, указанным в пункте 1.3 настоящего административного регламента;</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-с использованием средств телефонной связи при обращении заявителей непосредственно по телефонам указанным в пункте 1.3 настоящего административного регламента;</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-на официальном сайте Администрации в информационно-телекоммуникационной сети «Интернет» указанном в пункте 1.3 настоящего административного регламента;</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-на официальном сайте МФЦ в информационно-телекоммуникационной сети «Интернет» указанном в пункте 1.3 настоящего административного регламента;</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-путем опубликования официальной информации в информационном бюллетене «Вести Богородского сельсовета»;</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-посредством размещения на информационных стендах.</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 </w:t>
      </w:r>
    </w:p>
    <w:p w:rsidR="00A828EC" w:rsidRPr="00A828EC" w:rsidRDefault="00A828EC" w:rsidP="00A828EC">
      <w:pPr>
        <w:ind w:firstLine="567"/>
        <w:jc w:val="center"/>
        <w:rPr>
          <w:rFonts w:ascii="Arial" w:eastAsia="Times New Roman" w:hAnsi="Arial" w:cs="Arial"/>
          <w:color w:val="000000"/>
          <w:sz w:val="24"/>
          <w:szCs w:val="24"/>
          <w:lang w:eastAsia="ru-RU"/>
        </w:rPr>
      </w:pPr>
      <w:r w:rsidRPr="00A828EC">
        <w:rPr>
          <w:rFonts w:ascii="Arial" w:eastAsia="Times New Roman" w:hAnsi="Arial" w:cs="Arial"/>
          <w:b/>
          <w:bCs/>
          <w:color w:val="000000"/>
          <w:sz w:val="30"/>
          <w:szCs w:val="30"/>
          <w:lang w:eastAsia="ru-RU"/>
        </w:rPr>
        <w:t>Раздел II. Стандарт предоставления муниципальной услуги</w:t>
      </w:r>
    </w:p>
    <w:p w:rsidR="00A828EC" w:rsidRPr="00A828EC" w:rsidRDefault="00A828EC" w:rsidP="00A828EC">
      <w:pPr>
        <w:ind w:firstLine="567"/>
        <w:jc w:val="center"/>
        <w:rPr>
          <w:rFonts w:ascii="Arial" w:eastAsia="Times New Roman" w:hAnsi="Arial" w:cs="Arial"/>
          <w:color w:val="000000"/>
          <w:sz w:val="24"/>
          <w:szCs w:val="24"/>
          <w:lang w:eastAsia="ru-RU"/>
        </w:rPr>
      </w:pPr>
      <w:r w:rsidRPr="00A828EC">
        <w:rPr>
          <w:rFonts w:ascii="Arial" w:eastAsia="Times New Roman" w:hAnsi="Arial" w:cs="Arial"/>
          <w:b/>
          <w:bCs/>
          <w:color w:val="000000"/>
          <w:sz w:val="30"/>
          <w:szCs w:val="30"/>
          <w:lang w:eastAsia="ru-RU"/>
        </w:rPr>
        <w:t> </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2.1.Наименование муниципальной услуги.</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Наименование муниципальной услуги: «Предоставление земельного участка, находящегося в муниципальной собственности Богородского сельсовета Мокшанского района Пензенской области, гражданину или юридическому лицу в собственность бесплатно».</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2.2.1.Наименование органа местного самоуправления Мокшанского района Пензенской области, предоставляющего муниципальную услугу:</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Предоставление муниципальной услуги осуществляет Администрация.</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2.2.2.В предоставлении муниципальной услуги участвуют:</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-Управление Федеральной службы государственной регистрации, кадастра и картографии по Пензенской области;</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-Управление Федеральной налоговой службы России по Пензенской области;</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 иные органы и организации, осуществляющими регистрационный учет граждан по месту жительства (пребывания) в соответствии с Законом Российской Федерации от 25 июня 1993 года N5242-1 "О праве граждан Российской Федерации на свободу передвижения, выбор места пребывания и жительства в пределах Российской Федерации".</w:t>
      </w:r>
    </w:p>
    <w:p w:rsidR="00A828EC" w:rsidRPr="00A828EC" w:rsidRDefault="00A828EC" w:rsidP="00A828EC">
      <w:pPr>
        <w:ind w:firstLine="567"/>
        <w:jc w:val="both"/>
        <w:rPr>
          <w:rFonts w:ascii="Arial" w:eastAsia="Times New Roman" w:hAnsi="Arial" w:cs="Arial"/>
          <w:color w:val="000000"/>
          <w:sz w:val="24"/>
          <w:szCs w:val="24"/>
          <w:lang w:eastAsia="ru-RU"/>
        </w:rPr>
      </w:pPr>
      <w:bookmarkStart w:id="4" w:name="sub_223"/>
      <w:r w:rsidRPr="00A828EC">
        <w:rPr>
          <w:rFonts w:ascii="Arial" w:eastAsia="Times New Roman" w:hAnsi="Arial" w:cs="Arial"/>
          <w:color w:val="000000"/>
          <w:sz w:val="24"/>
          <w:szCs w:val="24"/>
          <w:lang w:eastAsia="ru-RU"/>
        </w:rPr>
        <w:t xml:space="preserve">2.2.3.Не допускается требовать от заявителя осуществления действий, в том числе согласований, необходимых для получения муниципальной услуги и </w:t>
      </w:r>
      <w:r w:rsidRPr="00A828EC">
        <w:rPr>
          <w:rFonts w:ascii="Arial" w:eastAsia="Times New Roman" w:hAnsi="Arial" w:cs="Arial"/>
          <w:color w:val="000000"/>
          <w:sz w:val="24"/>
          <w:szCs w:val="24"/>
          <w:lang w:eastAsia="ru-RU"/>
        </w:rPr>
        <w:lastRenderedPageBreak/>
        <w:t>связанных с обращением в иные органы и организации, не предусмотренных административным регламентом.</w:t>
      </w:r>
      <w:bookmarkEnd w:id="4"/>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2.3.Результат предоставления муниципальной услуги:</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-принятие решения о предоставлении земельного участка в собственность бесплатно;</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-принятие решения об отказе в предоставлении муниципальной услуги;</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-обоснованный отказ в предоставлении муниципальной услуги (возвращение без рассмотрения заявления).</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2.4.Срок предоставления муниципальной услуги.</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Не более чем 30 дней со дня поступления заявления о предоставлении муниципальной услуги;</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2.5.Правовые основания для предоставления муниципальной услуги:</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на КСПГМУ ПО</w:t>
      </w:r>
    </w:p>
    <w:p w:rsidR="00A828EC" w:rsidRPr="00A828EC" w:rsidRDefault="00A828EC" w:rsidP="00A828EC">
      <w:pPr>
        <w:ind w:firstLine="567"/>
        <w:jc w:val="both"/>
        <w:rPr>
          <w:rFonts w:ascii="Arial" w:eastAsia="Times New Roman" w:hAnsi="Arial" w:cs="Arial"/>
          <w:color w:val="000000"/>
          <w:sz w:val="24"/>
          <w:szCs w:val="24"/>
          <w:lang w:eastAsia="ru-RU"/>
        </w:rPr>
      </w:pPr>
      <w:bookmarkStart w:id="5" w:name="sub_26"/>
      <w:r w:rsidRPr="00A828EC">
        <w:rPr>
          <w:rFonts w:ascii="Arial" w:eastAsia="Times New Roman" w:hAnsi="Arial" w:cs="Arial"/>
          <w:color w:val="000000"/>
          <w:sz w:val="24"/>
          <w:szCs w:val="24"/>
          <w:lang w:eastAsia="ru-RU"/>
        </w:rPr>
        <w:t>(изменения в ред. постановления администрации Богородского сельсовета Мокшанского района Пензенской области </w:t>
      </w:r>
      <w:bookmarkEnd w:id="5"/>
      <w:r w:rsidRPr="00A828EC">
        <w:rPr>
          <w:rFonts w:ascii="Arial" w:eastAsia="Times New Roman" w:hAnsi="Arial" w:cs="Arial"/>
          <w:color w:val="000000"/>
          <w:sz w:val="24"/>
          <w:szCs w:val="24"/>
          <w:lang w:eastAsia="ru-RU"/>
        </w:rPr>
        <w:fldChar w:fldCharType="begin"/>
      </w:r>
      <w:r w:rsidRPr="00A828EC">
        <w:rPr>
          <w:rFonts w:ascii="Arial" w:eastAsia="Times New Roman" w:hAnsi="Arial" w:cs="Arial"/>
          <w:color w:val="000000"/>
          <w:sz w:val="24"/>
          <w:szCs w:val="24"/>
          <w:lang w:eastAsia="ru-RU"/>
        </w:rPr>
        <w:instrText xml:space="preserve"> HYPERLINK "https://pravo-search.minjust.ru/bigs/showDocument.html?id=4315E849-A60A-4AD4-909E-8492765EC05A" \t "_blank" </w:instrText>
      </w:r>
      <w:r w:rsidRPr="00A828EC">
        <w:rPr>
          <w:rFonts w:ascii="Arial" w:eastAsia="Times New Roman" w:hAnsi="Arial" w:cs="Arial"/>
          <w:color w:val="000000"/>
          <w:sz w:val="24"/>
          <w:szCs w:val="24"/>
          <w:lang w:eastAsia="ru-RU"/>
        </w:rPr>
        <w:fldChar w:fldCharType="separate"/>
      </w:r>
      <w:r w:rsidRPr="00A828EC">
        <w:rPr>
          <w:rFonts w:ascii="Arial" w:eastAsia="Times New Roman" w:hAnsi="Arial" w:cs="Arial"/>
          <w:color w:val="0000FF"/>
          <w:sz w:val="24"/>
          <w:szCs w:val="24"/>
          <w:lang w:eastAsia="ru-RU"/>
        </w:rPr>
        <w:t>от 01.07.2022 № 75</w:t>
      </w:r>
      <w:r w:rsidRPr="00A828EC">
        <w:rPr>
          <w:rFonts w:ascii="Arial" w:eastAsia="Times New Roman" w:hAnsi="Arial" w:cs="Arial"/>
          <w:color w:val="000000"/>
          <w:sz w:val="24"/>
          <w:szCs w:val="24"/>
          <w:lang w:eastAsia="ru-RU"/>
        </w:rPr>
        <w:fldChar w:fldCharType="end"/>
      </w:r>
      <w:r w:rsidRPr="00A828EC">
        <w:rPr>
          <w:rFonts w:ascii="Arial" w:eastAsia="Times New Roman" w:hAnsi="Arial" w:cs="Arial"/>
          <w:color w:val="000000"/>
          <w:sz w:val="24"/>
          <w:szCs w:val="24"/>
          <w:lang w:eastAsia="ru-RU"/>
        </w:rPr>
        <w:t>)</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2.6.Исчерпывающий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p>
    <w:p w:rsidR="00A828EC" w:rsidRPr="00A828EC" w:rsidRDefault="00A828EC" w:rsidP="00A828EC">
      <w:pPr>
        <w:ind w:firstLine="567"/>
        <w:jc w:val="both"/>
        <w:rPr>
          <w:rFonts w:ascii="Arial" w:eastAsia="Times New Roman" w:hAnsi="Arial" w:cs="Arial"/>
          <w:color w:val="000000"/>
          <w:sz w:val="24"/>
          <w:szCs w:val="24"/>
          <w:lang w:eastAsia="ru-RU"/>
        </w:rPr>
      </w:pPr>
      <w:bookmarkStart w:id="6" w:name="sub_2611"/>
      <w:r w:rsidRPr="00A828EC">
        <w:rPr>
          <w:rFonts w:ascii="Arial" w:eastAsia="Times New Roman" w:hAnsi="Arial" w:cs="Arial"/>
          <w:color w:val="000000"/>
          <w:sz w:val="24"/>
          <w:szCs w:val="24"/>
          <w:lang w:eastAsia="ru-RU"/>
        </w:rPr>
        <w:t>2.6.1.В заявлении (приложение N 1 к настоящему Регламенту) о предоставлении земельного участка указываются:</w:t>
      </w:r>
      <w:bookmarkEnd w:id="6"/>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-фамилия, имя, отчество, место жительства заявителя и реквизиты документа, удостоверяющего личность заявителя (для граждан);</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-наименование и место нахождения заявителя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-кадастровый номер испрашиваемого земельного участка;</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 основания предоставления земельного участка без проведения торгов из числа предусмотренных статьей 39.5 Земельного кодекса Российской Федерации, пунктом 2.7 ст.3 Федерального закона от 25.10.2001 N 137-ФЗ "О введении в действие Земельного кодекса Российской Федерации";</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-вид права, на котором заявитель желает приобрести земельный участок;</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-цель использования земельного участка;</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-реквизиты решения об изъятии земельного участка для муниципальных нужд в случае, если земельный участок предоставляется взамен земельного участка, изымаемого для муниципальных нужд;</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lastRenderedPageBreak/>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-почтовый адрес и (или) адрес электронной почты для связи с заявителем.</w:t>
      </w:r>
    </w:p>
    <w:p w:rsidR="00A828EC" w:rsidRPr="00A828EC" w:rsidRDefault="00A828EC" w:rsidP="00A828EC">
      <w:pPr>
        <w:ind w:firstLine="567"/>
        <w:jc w:val="both"/>
        <w:rPr>
          <w:rFonts w:ascii="Arial" w:eastAsia="Times New Roman" w:hAnsi="Arial" w:cs="Arial"/>
          <w:color w:val="000000"/>
          <w:sz w:val="24"/>
          <w:szCs w:val="24"/>
          <w:lang w:eastAsia="ru-RU"/>
        </w:rPr>
      </w:pPr>
      <w:bookmarkStart w:id="7" w:name="sub_2612"/>
      <w:r w:rsidRPr="00A828EC">
        <w:rPr>
          <w:rFonts w:ascii="Arial" w:eastAsia="Times New Roman" w:hAnsi="Arial" w:cs="Arial"/>
          <w:color w:val="000000"/>
          <w:sz w:val="24"/>
          <w:szCs w:val="24"/>
          <w:lang w:eastAsia="ru-RU"/>
        </w:rPr>
        <w:t>2.6.2.К заявлению устанавливаются следующие требования:</w:t>
      </w:r>
      <w:bookmarkEnd w:id="7"/>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-в заявлении от физических лиц должны быть указаны: контактный телефон, дата и подпись;</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-заявления от юридических лиц принимаются на фирменном бланке с указанием реквизитов, даты и подписи;</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-заявление должно быть подписано заявителем, либо лицом, уполномоченным на совершение данных действий;</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-текст заявления должен поддаваться прочтению;</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-в заявлении не должно содержаться нецензурных либо оскорбительных выражений, угрозы жизни, здоровью и имуществу должностного лица, а также членов его семьи;</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-заявление не должно содержать исправлений, подчисток либо приписок, зачеркнутых слов, а также серьезных повреждений, не позволяющих однозначно истолковать его содержание;</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-использование корректирующих средств для исправления в заявлении не допускается.</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2.6.3.К заявлению о предоставлении земельного участка, на котором расположены здания или сооружения религиозного или благотворительного назначения, принадлежащие на праве собственности религиозной организации, прилагаются следующие документы:</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1.Копия документа, подтверждающего личность представителя юридического лица;</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2.Копия документа, подтверждающего полномочия представителя заявителя;</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3.Документы,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4.Документы,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5.Сообщение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В случае если указанные в подпунктах 3,4 пункта 2.6.3 регламента документы не представлены заявителем, такие документы запрашиваются Администрацией в порядке межведомственного информационного взаимодействия.</w:t>
      </w:r>
    </w:p>
    <w:p w:rsidR="00A828EC" w:rsidRPr="00A828EC" w:rsidRDefault="00A828EC" w:rsidP="00A828EC">
      <w:pPr>
        <w:ind w:firstLine="567"/>
        <w:jc w:val="both"/>
        <w:rPr>
          <w:rFonts w:ascii="Arial" w:eastAsia="Times New Roman" w:hAnsi="Arial" w:cs="Arial"/>
          <w:color w:val="000000"/>
          <w:sz w:val="24"/>
          <w:szCs w:val="24"/>
          <w:lang w:eastAsia="ru-RU"/>
        </w:rPr>
      </w:pPr>
      <w:bookmarkStart w:id="8" w:name="sub_264"/>
      <w:r w:rsidRPr="00A828EC">
        <w:rPr>
          <w:rFonts w:ascii="Arial" w:eastAsia="Times New Roman" w:hAnsi="Arial" w:cs="Arial"/>
          <w:color w:val="000000"/>
          <w:sz w:val="24"/>
          <w:szCs w:val="24"/>
          <w:lang w:eastAsia="ru-RU"/>
        </w:rPr>
        <w:t>2.6.4.К заявлению лиц, являющихся собственниками земельных участков, расположенных в соответствии с проектом межевания территории в границах территории ведения гражданами садоводства или огородничества для собственных нужд, в общую долевую собственность, пропорционально площади этих участков, прилагаются следующие документы:</w:t>
      </w:r>
      <w:bookmarkEnd w:id="8"/>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1.Копия документа, подтверждающего личность представителя юридического лица;</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2.Копия документа, подтверждающего полномочия представителя заявителя;</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3.Решение органа некоммерческой организации о приобретении земельного участка.</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 xml:space="preserve">2.6.5.К заявлению гражданина по истечении пяти лет со дня предоставления ему земельного участка в безвозмездное пользование в соответствии </w:t>
      </w:r>
      <w:r w:rsidRPr="00A828EC">
        <w:rPr>
          <w:rFonts w:ascii="Arial" w:eastAsia="Times New Roman" w:hAnsi="Arial" w:cs="Arial"/>
          <w:color w:val="000000"/>
          <w:sz w:val="24"/>
          <w:szCs w:val="24"/>
          <w:lang w:eastAsia="ru-RU"/>
        </w:rPr>
        <w:lastRenderedPageBreak/>
        <w:t>с подпунктом 6 пункта 2 статьи 39.10 Земельного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прилагаются следующие документы:</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1.Копия документа, подтверждающего личность представителя юридического лица;</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2.Копия документа, подтверждающего полномочия представителя заявителя;</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3.Документы,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2.6.6.К заявлению гражданина по истечении пяти лет со дня предоставления ему земельного участка в безвозмездное пользование в соответствии с подпунктом 7 пункта 2 статьи 39.10 Земельного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субъекта Российской Федерации, прилагаются следующие документы:</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1.Копия документа, подтверждающего личность представителя юридического лица;</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2.Копия документа, подтверждающего полномочия представителя заявителя;</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3.Документы,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2.6.7.К заявлению граждан, имеющим трех и более детей, в случае и в порядке, которые установлены органами государственной власти субъектов Российской Федерации прилагаются следующие документы:</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и которые заявитель вправе предоставить по собственной инициативе отсутствует</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2.6.8.К заявлению иным не указанным в подпункте 6 статьи 39.5 Земельного кодекса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 прилагаются следующие документы:</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1.Копия документа, подтверждающего личность заявителя (заявителей), являющегося физическим лицом, либо личность представителя физического или юридического лица;</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2.Копия документа, подтверждающего полномочия представителя заявителя, если с заявлением обращается представитель заявителя (заявителей).</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lastRenderedPageBreak/>
        <w:t>2.6.9.К заявлению религиозной организации о предоставлении земельного участка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 прилагаются следующие документы:</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1.Копия документа, подтверждающего личность представителя юридического лица;</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2.Копия документа, подтверждающего полномочия представителя заявителя;</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3.Документы,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2.6.10. К заявлению гражданина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прилагаются следующие документы:</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1.Копия документа, подтверждающего личность представителя заявителя;</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2.Копия документа, подтверждающего полномочия представителя заявителя;</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2.6.11.К заявлению о предоставлении земельного участка в соответствии с Федеральным законом от 24 июля 2008 года N 161-ФЗ "О содействии развитию жилищного строительства" прилагаются следующие документы:</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1.Копия документа, подтверждающего личность представителя юридического лица;</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2.Копия документа, подтверждающего полномочия представителя заявителя;</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3.Документы,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2.6.12. К заявлению о предоставлении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 прилагаются следующие документы:</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1.Копия документа, подтверждающего личность представителя юридического лица;</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2.Копия документа, подтверждающего полномочия представителя заявителя;</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3.Документы,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2.6.13.К заявлению членов садоводческого, огороднического или дачного некоммерческого объединения граждан прилагаются следующие документы:</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lastRenderedPageBreak/>
        <w:t>схема расположения земельного участка на кадастровом плане территории, подготовленная гражданином. Представление данной схемы не требуется при наличии утвержденного проекта межевания территории, в границах которой расположен земельный участок, проекта организации и застройки территории некоммерческого объединения граждан либо при наличии описания местоположения границ такого земельного участка в Едином государственном реестре недвижимости;</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протокол общего собрания членов садоводческого, огороднического или дачного некоммерческого объединения граждан (собрания уполномоченных) о распределении земельных участков между членами указанного объединения, иной устанавливающий распределение земельных участков в этом объединении документ или выписка из указанного протокола или указанного документа.</w:t>
      </w:r>
    </w:p>
    <w:p w:rsidR="00A828EC" w:rsidRPr="00A828EC" w:rsidRDefault="00A828EC" w:rsidP="00A828EC">
      <w:pPr>
        <w:ind w:firstLine="567"/>
        <w:jc w:val="both"/>
        <w:rPr>
          <w:rFonts w:ascii="Arial" w:eastAsia="Times New Roman" w:hAnsi="Arial" w:cs="Arial"/>
          <w:color w:val="000000"/>
          <w:sz w:val="24"/>
          <w:szCs w:val="24"/>
          <w:lang w:eastAsia="ru-RU"/>
        </w:rPr>
      </w:pPr>
      <w:bookmarkStart w:id="9" w:name="P139"/>
      <w:bookmarkEnd w:id="9"/>
      <w:r w:rsidRPr="00A828EC">
        <w:rPr>
          <w:rFonts w:ascii="Arial" w:eastAsia="Times New Roman" w:hAnsi="Arial" w:cs="Arial"/>
          <w:color w:val="000000"/>
          <w:sz w:val="24"/>
          <w:szCs w:val="24"/>
          <w:lang w:eastAsia="ru-RU"/>
        </w:rPr>
        <w:t>2.7.Исчерпывающий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2.7.1. К заявлению заявитель вправе представить сведения из Единого государственного реестра прав на недвижимое имущество и сделок с ним о правах на земельный участок, копию свидетельства о государственной регистрации физического лица в качестве индивидуального предпринимателя или выписка из Единого государственного реестра индивидуальных предпринимателей об индивидуальном предпринимателе, являющемся заявителем, копию свидетельства о государственной регистрации юридического лица или выписка из Единого государственного реестра юридических лиц о юридическом лице, являющемся заявителем;</w:t>
      </w:r>
    </w:p>
    <w:p w:rsidR="00A828EC" w:rsidRPr="00A828EC" w:rsidRDefault="00A828EC" w:rsidP="00A828EC">
      <w:pPr>
        <w:ind w:firstLine="567"/>
        <w:jc w:val="both"/>
        <w:rPr>
          <w:rFonts w:ascii="Arial" w:eastAsia="Times New Roman" w:hAnsi="Arial" w:cs="Arial"/>
          <w:color w:val="000000"/>
          <w:sz w:val="24"/>
          <w:szCs w:val="24"/>
          <w:lang w:eastAsia="ru-RU"/>
        </w:rPr>
      </w:pPr>
      <w:bookmarkStart w:id="10" w:name="sub_271"/>
      <w:r w:rsidRPr="00A828EC">
        <w:rPr>
          <w:rFonts w:ascii="Arial" w:eastAsia="Times New Roman" w:hAnsi="Arial" w:cs="Arial"/>
          <w:color w:val="000000"/>
          <w:sz w:val="24"/>
          <w:szCs w:val="24"/>
          <w:lang w:eastAsia="ru-RU"/>
        </w:rPr>
        <w:t>2.7.2.В случае если документы, указанные в подпункте 2.7.1. административного регламента, не представлены заявителем самостоятельно, специалист администрации по каналам межведомственного взаимодействия запрашивает:</w:t>
      </w:r>
      <w:bookmarkEnd w:id="10"/>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-сведения из Единого государственного реестра прав на недвижимое имущество и сделок с ним о правах на земельный участок в управлении Федеральной службы государственной регистрации, кадастра и картографии по Пензенской области - Управлении Росреестра по Пензенской области;</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-сведения из государственного реестра юридических лиц в Управлении Федеральной налоговой службы России по Пензенской области.</w:t>
      </w:r>
    </w:p>
    <w:p w:rsidR="00A828EC" w:rsidRPr="00A828EC" w:rsidRDefault="00A828EC" w:rsidP="00A828EC">
      <w:pPr>
        <w:ind w:firstLine="567"/>
        <w:jc w:val="both"/>
        <w:rPr>
          <w:rFonts w:ascii="Arial" w:eastAsia="Times New Roman" w:hAnsi="Arial" w:cs="Arial"/>
          <w:color w:val="000000"/>
          <w:sz w:val="24"/>
          <w:szCs w:val="24"/>
          <w:lang w:eastAsia="ru-RU"/>
        </w:rPr>
      </w:pPr>
      <w:bookmarkStart w:id="11" w:name="sub_272"/>
      <w:r w:rsidRPr="00A828EC">
        <w:rPr>
          <w:rFonts w:ascii="Arial" w:eastAsia="Times New Roman" w:hAnsi="Arial" w:cs="Arial"/>
          <w:color w:val="000000"/>
          <w:sz w:val="24"/>
          <w:szCs w:val="24"/>
          <w:lang w:eastAsia="ru-RU"/>
        </w:rPr>
        <w:t>2.7.3.Непредставление заявителем указанных документов не является основанием для отказа заявителю в предоставлении муниципальной услуги.</w:t>
      </w:r>
      <w:bookmarkEnd w:id="11"/>
    </w:p>
    <w:p w:rsidR="00A828EC" w:rsidRPr="00A828EC" w:rsidRDefault="00A828EC" w:rsidP="00A828EC">
      <w:pPr>
        <w:ind w:firstLine="567"/>
        <w:jc w:val="both"/>
        <w:rPr>
          <w:rFonts w:ascii="Arial" w:eastAsia="Times New Roman" w:hAnsi="Arial" w:cs="Arial"/>
          <w:color w:val="000000"/>
          <w:sz w:val="24"/>
          <w:szCs w:val="24"/>
          <w:lang w:eastAsia="ru-RU"/>
        </w:rPr>
      </w:pPr>
      <w:bookmarkStart w:id="12" w:name="sub_28"/>
      <w:r w:rsidRPr="00A828EC">
        <w:rPr>
          <w:rFonts w:ascii="Arial" w:eastAsia="Times New Roman" w:hAnsi="Arial" w:cs="Arial"/>
          <w:color w:val="000000"/>
          <w:sz w:val="24"/>
          <w:szCs w:val="24"/>
          <w:lang w:eastAsia="ru-RU"/>
        </w:rPr>
        <w:t>2.7.4</w:t>
      </w:r>
      <w:bookmarkEnd w:id="12"/>
      <w:r w:rsidRPr="00A828EC">
        <w:rPr>
          <w:rFonts w:ascii="Arial" w:eastAsia="Times New Roman" w:hAnsi="Arial" w:cs="Arial"/>
          <w:color w:val="000000"/>
          <w:sz w:val="24"/>
          <w:szCs w:val="24"/>
          <w:lang w:eastAsia="ru-RU"/>
        </w:rPr>
        <w:t>.Запрещено требовать от заявителя:</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2.7.5.Заявитель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lastRenderedPageBreak/>
        <w:t>а) лично по адресу администрации, указанному в п.1.3 настоящего административного регламента</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б) посредством почтовой связи по адресу указанному в п.1.3 настоящего административного регламента.</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в)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сайта администрации, указанного в п.1.3 настоящего административного регламента;</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г)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КСПГМУ ПО;</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(изменения в ред. постановления администрации Богородского сельсовета Мокшанского района Пензенской области </w:t>
      </w:r>
      <w:hyperlink r:id="rId16" w:tgtFrame="_blank" w:history="1">
        <w:r w:rsidRPr="00A828EC">
          <w:rPr>
            <w:rFonts w:ascii="Arial" w:eastAsia="Times New Roman" w:hAnsi="Arial" w:cs="Arial"/>
            <w:color w:val="0000FF"/>
            <w:sz w:val="24"/>
            <w:szCs w:val="24"/>
            <w:lang w:eastAsia="ru-RU"/>
          </w:rPr>
          <w:t>от 01.07.2022 № 75</w:t>
        </w:r>
      </w:hyperlink>
      <w:r w:rsidRPr="00A828EC">
        <w:rPr>
          <w:rFonts w:ascii="Arial" w:eastAsia="Times New Roman" w:hAnsi="Arial" w:cs="Arial"/>
          <w:color w:val="000000"/>
          <w:sz w:val="24"/>
          <w:szCs w:val="24"/>
          <w:lang w:eastAsia="ru-RU"/>
        </w:rPr>
        <w:t>)</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д) на бумажном носителе через многофункциональный центр предоставления государственных и муниципальных услуг.</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2.7.6.Формирование заявления в электронной форме осуществляется посредством заполнения интерактивной формы запроса на КСПГМУ ПО, официальном сайте без необходимости дополнительной подачи заявления в какой-либо иной форме.</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(изменения в ред. постановления администрации Богородского сельсовета Мокшанского района Пензенской области </w:t>
      </w:r>
      <w:hyperlink r:id="rId17" w:tgtFrame="_blank" w:history="1">
        <w:r w:rsidRPr="00A828EC">
          <w:rPr>
            <w:rFonts w:ascii="Arial" w:eastAsia="Times New Roman" w:hAnsi="Arial" w:cs="Arial"/>
            <w:color w:val="0000FF"/>
            <w:sz w:val="24"/>
            <w:szCs w:val="24"/>
            <w:lang w:eastAsia="ru-RU"/>
          </w:rPr>
          <w:t>от 01.07.2022 № 75</w:t>
        </w:r>
      </w:hyperlink>
      <w:r w:rsidRPr="00A828EC">
        <w:rPr>
          <w:rFonts w:ascii="Arial" w:eastAsia="Times New Roman" w:hAnsi="Arial" w:cs="Arial"/>
          <w:color w:val="000000"/>
          <w:sz w:val="24"/>
          <w:szCs w:val="24"/>
          <w:lang w:eastAsia="ru-RU"/>
        </w:rPr>
        <w:t>)</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 официальном сайте.</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2.7.7. При формировании заявления обеспечивается:</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а) возможность копирования и сохранения запроса и иных документов необходимых для предоставления муниципальной услуги;</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lastRenderedPageBreak/>
        <w:t>е) возможность вернуться на любой из этапов заполнения электронной формы заявления без потери ранее введенной информации;</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ж) возможность доступа заявителя на КСПГМУ ПО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(изменения в ред. постановления администрации Богородского сельсовета Мокшанского района Пензенской области </w:t>
      </w:r>
      <w:hyperlink r:id="rId18" w:tgtFrame="_blank" w:history="1">
        <w:r w:rsidRPr="00A828EC">
          <w:rPr>
            <w:rFonts w:ascii="Arial" w:eastAsia="Times New Roman" w:hAnsi="Arial" w:cs="Arial"/>
            <w:color w:val="0000FF"/>
            <w:sz w:val="24"/>
            <w:szCs w:val="24"/>
            <w:lang w:eastAsia="ru-RU"/>
          </w:rPr>
          <w:t>от 01.07.2022 № 75</w:t>
        </w:r>
      </w:hyperlink>
      <w:r w:rsidRPr="00A828EC">
        <w:rPr>
          <w:rFonts w:ascii="Arial" w:eastAsia="Times New Roman" w:hAnsi="Arial" w:cs="Arial"/>
          <w:color w:val="000000"/>
          <w:sz w:val="24"/>
          <w:szCs w:val="24"/>
          <w:lang w:eastAsia="ru-RU"/>
        </w:rPr>
        <w:t>)</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2.8.Исчерпывающий перечень оснований для отказа в приеме документов, приостановлении предоставления муниципальной услуги, отказа в предоставлении муниципальной услуги</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2.8.1.Основания для отказа в приеме документов:</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а) если в результате проверки усиленной квалифицированной электронной подписи выявлено несоблюдение установленных Федеральным законом от 06.04.2011 N 63-ФЗ "Об электронной подписи" (с последующими изменениями) условий признания ее действительности.</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Отказ в приеме документов, необходимых для предоставления муниципальной услуги, по иным основаниям не допускается.</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2.8.2.Оснований для приостановления предоставления муниципальной услуги не установлено.</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2.8.3.Основания для отказа в предоставлении муниципальной услуги:</w:t>
      </w:r>
    </w:p>
    <w:p w:rsidR="00A828EC" w:rsidRPr="00A828EC" w:rsidRDefault="00A828EC" w:rsidP="00A828EC">
      <w:pPr>
        <w:ind w:firstLine="567"/>
        <w:jc w:val="both"/>
        <w:rPr>
          <w:rFonts w:ascii="Arial" w:eastAsia="Times New Roman" w:hAnsi="Arial" w:cs="Arial"/>
          <w:color w:val="000000"/>
          <w:sz w:val="24"/>
          <w:szCs w:val="24"/>
          <w:lang w:eastAsia="ru-RU"/>
        </w:rPr>
      </w:pPr>
      <w:bookmarkStart w:id="13" w:name="sub_391611"/>
      <w:r w:rsidRPr="00A828EC">
        <w:rPr>
          <w:rFonts w:ascii="Arial" w:eastAsia="Times New Roman" w:hAnsi="Arial" w:cs="Arial"/>
          <w:color w:val="000000"/>
          <w:sz w:val="24"/>
          <w:szCs w:val="24"/>
          <w:lang w:eastAsia="ru-RU"/>
        </w:rPr>
        <w:t>1)с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bookmarkEnd w:id="13"/>
    </w:p>
    <w:p w:rsidR="00A828EC" w:rsidRPr="00A828EC" w:rsidRDefault="00A828EC" w:rsidP="00A828EC">
      <w:pPr>
        <w:ind w:firstLine="567"/>
        <w:jc w:val="both"/>
        <w:rPr>
          <w:rFonts w:ascii="Arial" w:eastAsia="Times New Roman" w:hAnsi="Arial" w:cs="Arial"/>
          <w:color w:val="000000"/>
          <w:sz w:val="24"/>
          <w:szCs w:val="24"/>
          <w:lang w:eastAsia="ru-RU"/>
        </w:rPr>
      </w:pPr>
      <w:bookmarkStart w:id="14" w:name="sub_391612"/>
      <w:r w:rsidRPr="00A828EC">
        <w:rPr>
          <w:rFonts w:ascii="Arial" w:eastAsia="Times New Roman" w:hAnsi="Arial" w:cs="Arial"/>
          <w:color w:val="000000"/>
          <w:sz w:val="24"/>
          <w:szCs w:val="24"/>
          <w:lang w:eastAsia="ru-RU"/>
        </w:rPr>
        <w:t>2)указанный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w:t>
      </w:r>
      <w:bookmarkEnd w:id="14"/>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3)указанный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 xml:space="preserve">4)на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w:t>
      </w:r>
      <w:r w:rsidRPr="00A828EC">
        <w:rPr>
          <w:rFonts w:ascii="Arial" w:eastAsia="Times New Roman" w:hAnsi="Arial" w:cs="Arial"/>
          <w:color w:val="000000"/>
          <w:sz w:val="24"/>
          <w:szCs w:val="24"/>
          <w:lang w:eastAsia="ru-RU"/>
        </w:rPr>
        <w:lastRenderedPageBreak/>
        <w:t>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5)на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A828EC" w:rsidRPr="00A828EC" w:rsidRDefault="00A828EC" w:rsidP="00A828EC">
      <w:pPr>
        <w:ind w:firstLine="567"/>
        <w:jc w:val="both"/>
        <w:rPr>
          <w:rFonts w:ascii="Arial" w:eastAsia="Times New Roman" w:hAnsi="Arial" w:cs="Arial"/>
          <w:color w:val="000000"/>
          <w:sz w:val="24"/>
          <w:szCs w:val="24"/>
          <w:lang w:eastAsia="ru-RU"/>
        </w:rPr>
      </w:pPr>
      <w:bookmarkStart w:id="15" w:name="sub_391616"/>
      <w:r w:rsidRPr="00A828EC">
        <w:rPr>
          <w:rFonts w:ascii="Arial" w:eastAsia="Times New Roman" w:hAnsi="Arial" w:cs="Arial"/>
          <w:color w:val="000000"/>
          <w:sz w:val="24"/>
          <w:szCs w:val="24"/>
          <w:lang w:eastAsia="ru-RU"/>
        </w:rPr>
        <w:t>6)указанный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bookmarkEnd w:id="15"/>
    </w:p>
    <w:p w:rsidR="00A828EC" w:rsidRPr="00A828EC" w:rsidRDefault="00A828EC" w:rsidP="00A828EC">
      <w:pPr>
        <w:ind w:firstLine="567"/>
        <w:jc w:val="both"/>
        <w:rPr>
          <w:rFonts w:ascii="Arial" w:eastAsia="Times New Roman" w:hAnsi="Arial" w:cs="Arial"/>
          <w:color w:val="000000"/>
          <w:sz w:val="24"/>
          <w:szCs w:val="24"/>
          <w:lang w:eastAsia="ru-RU"/>
        </w:rPr>
      </w:pPr>
      <w:bookmarkStart w:id="16" w:name="sub_391617"/>
      <w:r w:rsidRPr="00A828EC">
        <w:rPr>
          <w:rFonts w:ascii="Arial" w:eastAsia="Times New Roman" w:hAnsi="Arial" w:cs="Arial"/>
          <w:color w:val="000000"/>
          <w:sz w:val="24"/>
          <w:szCs w:val="24"/>
          <w:lang w:eastAsia="ru-RU"/>
        </w:rPr>
        <w:t>7)указанный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bookmarkEnd w:id="16"/>
    </w:p>
    <w:p w:rsidR="00A828EC" w:rsidRPr="00A828EC" w:rsidRDefault="00A828EC" w:rsidP="00A828EC">
      <w:pPr>
        <w:ind w:firstLine="567"/>
        <w:jc w:val="both"/>
        <w:rPr>
          <w:rFonts w:ascii="Arial" w:eastAsia="Times New Roman" w:hAnsi="Arial" w:cs="Arial"/>
          <w:color w:val="000000"/>
          <w:sz w:val="24"/>
          <w:szCs w:val="24"/>
          <w:lang w:eastAsia="ru-RU"/>
        </w:rPr>
      </w:pPr>
      <w:bookmarkStart w:id="17" w:name="sub_391618"/>
      <w:r w:rsidRPr="00A828EC">
        <w:rPr>
          <w:rFonts w:ascii="Arial" w:eastAsia="Times New Roman" w:hAnsi="Arial" w:cs="Arial"/>
          <w:color w:val="000000"/>
          <w:sz w:val="24"/>
          <w:szCs w:val="24"/>
          <w:lang w:eastAsia="ru-RU"/>
        </w:rPr>
        <w:t>8)указанный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bookmarkEnd w:id="17"/>
    </w:p>
    <w:p w:rsidR="00A828EC" w:rsidRPr="00A828EC" w:rsidRDefault="00A828EC" w:rsidP="00A828EC">
      <w:pPr>
        <w:ind w:firstLine="567"/>
        <w:jc w:val="both"/>
        <w:rPr>
          <w:rFonts w:ascii="Arial" w:eastAsia="Times New Roman" w:hAnsi="Arial" w:cs="Arial"/>
          <w:color w:val="000000"/>
          <w:sz w:val="24"/>
          <w:szCs w:val="24"/>
          <w:lang w:eastAsia="ru-RU"/>
        </w:rPr>
      </w:pPr>
      <w:bookmarkStart w:id="18" w:name="sub_3916111"/>
      <w:r w:rsidRPr="00A828EC">
        <w:rPr>
          <w:rFonts w:ascii="Arial" w:eastAsia="Times New Roman" w:hAnsi="Arial" w:cs="Arial"/>
          <w:color w:val="000000"/>
          <w:sz w:val="24"/>
          <w:szCs w:val="24"/>
          <w:lang w:eastAsia="ru-RU"/>
        </w:rPr>
        <w:t>9)указанный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bookmarkEnd w:id="18"/>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10)указанный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lastRenderedPageBreak/>
        <w:t>11)указанный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w:t>
      </w:r>
    </w:p>
    <w:p w:rsidR="00A828EC" w:rsidRPr="00A828EC" w:rsidRDefault="00A828EC" w:rsidP="00A828EC">
      <w:pPr>
        <w:ind w:firstLine="567"/>
        <w:jc w:val="both"/>
        <w:rPr>
          <w:rFonts w:ascii="Arial" w:eastAsia="Times New Roman" w:hAnsi="Arial" w:cs="Arial"/>
          <w:color w:val="000000"/>
          <w:sz w:val="24"/>
          <w:szCs w:val="24"/>
          <w:lang w:eastAsia="ru-RU"/>
        </w:rPr>
      </w:pPr>
      <w:bookmarkStart w:id="19" w:name="sub_3916112"/>
      <w:r w:rsidRPr="00A828EC">
        <w:rPr>
          <w:rFonts w:ascii="Arial" w:eastAsia="Times New Roman" w:hAnsi="Arial" w:cs="Arial"/>
          <w:color w:val="000000"/>
          <w:sz w:val="24"/>
          <w:szCs w:val="24"/>
          <w:lang w:eastAsia="ru-RU"/>
        </w:rPr>
        <w:t>12)в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w:t>
      </w:r>
      <w:bookmarkEnd w:id="19"/>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13)в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A828EC" w:rsidRPr="00A828EC" w:rsidRDefault="00A828EC" w:rsidP="00A828EC">
      <w:pPr>
        <w:ind w:firstLine="567"/>
        <w:jc w:val="both"/>
        <w:rPr>
          <w:rFonts w:ascii="Arial" w:eastAsia="Times New Roman" w:hAnsi="Arial" w:cs="Arial"/>
          <w:color w:val="000000"/>
          <w:sz w:val="24"/>
          <w:szCs w:val="24"/>
          <w:lang w:eastAsia="ru-RU"/>
        </w:rPr>
      </w:pPr>
      <w:bookmarkStart w:id="20" w:name="sub_3916114"/>
      <w:r w:rsidRPr="00A828EC">
        <w:rPr>
          <w:rFonts w:ascii="Arial" w:eastAsia="Times New Roman" w:hAnsi="Arial" w:cs="Arial"/>
          <w:color w:val="000000"/>
          <w:sz w:val="24"/>
          <w:szCs w:val="24"/>
          <w:lang w:eastAsia="ru-RU"/>
        </w:rPr>
        <w:t>14)разрешенное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bookmarkEnd w:id="20"/>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14.1)испрашиваемый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A828EC" w:rsidRPr="00A828EC" w:rsidRDefault="00A828EC" w:rsidP="00A828EC">
      <w:pPr>
        <w:ind w:firstLine="567"/>
        <w:jc w:val="both"/>
        <w:rPr>
          <w:rFonts w:ascii="Arial" w:eastAsia="Times New Roman" w:hAnsi="Arial" w:cs="Arial"/>
          <w:color w:val="000000"/>
          <w:sz w:val="24"/>
          <w:szCs w:val="24"/>
          <w:lang w:eastAsia="ru-RU"/>
        </w:rPr>
      </w:pPr>
      <w:bookmarkStart w:id="21" w:name="sub_3916115"/>
      <w:r w:rsidRPr="00A828EC">
        <w:rPr>
          <w:rFonts w:ascii="Arial" w:eastAsia="Times New Roman" w:hAnsi="Arial" w:cs="Arial"/>
          <w:color w:val="000000"/>
          <w:sz w:val="24"/>
          <w:szCs w:val="24"/>
          <w:lang w:eastAsia="ru-RU"/>
        </w:rPr>
        <w:t>15)испрашиваемый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w:t>
      </w:r>
      <w:bookmarkEnd w:id="21"/>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16)</w:t>
      </w:r>
      <w:bookmarkStart w:id="22" w:name="sub_3916117"/>
      <w:r w:rsidRPr="00A828EC">
        <w:rPr>
          <w:rFonts w:ascii="Arial" w:eastAsia="Times New Roman" w:hAnsi="Arial" w:cs="Arial"/>
          <w:color w:val="000000"/>
          <w:sz w:val="24"/>
          <w:szCs w:val="24"/>
          <w:lang w:eastAsia="ru-RU"/>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w:t>
      </w:r>
      <w:bookmarkEnd w:id="22"/>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17)указанный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A828EC" w:rsidRPr="00A828EC" w:rsidRDefault="00A828EC" w:rsidP="00A828EC">
      <w:pPr>
        <w:ind w:firstLine="567"/>
        <w:jc w:val="both"/>
        <w:rPr>
          <w:rFonts w:ascii="Arial" w:eastAsia="Times New Roman" w:hAnsi="Arial" w:cs="Arial"/>
          <w:color w:val="000000"/>
          <w:sz w:val="24"/>
          <w:szCs w:val="24"/>
          <w:lang w:eastAsia="ru-RU"/>
        </w:rPr>
      </w:pPr>
      <w:bookmarkStart w:id="23" w:name="sub_3916118"/>
      <w:r w:rsidRPr="00A828EC">
        <w:rPr>
          <w:rFonts w:ascii="Arial" w:eastAsia="Times New Roman" w:hAnsi="Arial" w:cs="Arial"/>
          <w:color w:val="000000"/>
          <w:sz w:val="24"/>
          <w:szCs w:val="24"/>
          <w:lang w:eastAsia="ru-RU"/>
        </w:rPr>
        <w:t>18)указанный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bookmarkEnd w:id="23"/>
    </w:p>
    <w:p w:rsidR="00A828EC" w:rsidRPr="00A828EC" w:rsidRDefault="00A828EC" w:rsidP="00A828EC">
      <w:pPr>
        <w:ind w:firstLine="567"/>
        <w:jc w:val="both"/>
        <w:rPr>
          <w:rFonts w:ascii="Arial" w:eastAsia="Times New Roman" w:hAnsi="Arial" w:cs="Arial"/>
          <w:color w:val="000000"/>
          <w:sz w:val="24"/>
          <w:szCs w:val="24"/>
          <w:lang w:eastAsia="ru-RU"/>
        </w:rPr>
      </w:pPr>
      <w:bookmarkStart w:id="24" w:name="sub_3916119"/>
      <w:r w:rsidRPr="00A828EC">
        <w:rPr>
          <w:rFonts w:ascii="Arial" w:eastAsia="Times New Roman" w:hAnsi="Arial" w:cs="Arial"/>
          <w:color w:val="000000"/>
          <w:sz w:val="24"/>
          <w:szCs w:val="24"/>
          <w:lang w:eastAsia="ru-RU"/>
        </w:rPr>
        <w:lastRenderedPageBreak/>
        <w:t>19)предоставление земельного участка на заявленном виде прав не допускается;</w:t>
      </w:r>
      <w:bookmarkEnd w:id="24"/>
    </w:p>
    <w:p w:rsidR="00A828EC" w:rsidRPr="00A828EC" w:rsidRDefault="00A828EC" w:rsidP="00A828EC">
      <w:pPr>
        <w:ind w:firstLine="567"/>
        <w:jc w:val="both"/>
        <w:rPr>
          <w:rFonts w:ascii="Arial" w:eastAsia="Times New Roman" w:hAnsi="Arial" w:cs="Arial"/>
          <w:color w:val="000000"/>
          <w:sz w:val="24"/>
          <w:szCs w:val="24"/>
          <w:lang w:eastAsia="ru-RU"/>
        </w:rPr>
      </w:pPr>
      <w:bookmarkStart w:id="25" w:name="sub_3916120"/>
      <w:r w:rsidRPr="00A828EC">
        <w:rPr>
          <w:rFonts w:ascii="Arial" w:eastAsia="Times New Roman" w:hAnsi="Arial" w:cs="Arial"/>
          <w:color w:val="000000"/>
          <w:sz w:val="24"/>
          <w:szCs w:val="24"/>
          <w:lang w:eastAsia="ru-RU"/>
        </w:rPr>
        <w:t>20)в отношении земельного участка, указанного в заявлении о его предоставлении, не установлен вид разрешенного использования;</w:t>
      </w:r>
      <w:bookmarkEnd w:id="25"/>
    </w:p>
    <w:p w:rsidR="00A828EC" w:rsidRPr="00A828EC" w:rsidRDefault="00A828EC" w:rsidP="00A828EC">
      <w:pPr>
        <w:ind w:firstLine="567"/>
        <w:jc w:val="both"/>
        <w:rPr>
          <w:rFonts w:ascii="Arial" w:eastAsia="Times New Roman" w:hAnsi="Arial" w:cs="Arial"/>
          <w:color w:val="000000"/>
          <w:sz w:val="24"/>
          <w:szCs w:val="24"/>
          <w:lang w:eastAsia="ru-RU"/>
        </w:rPr>
      </w:pPr>
      <w:bookmarkStart w:id="26" w:name="sub_3916121"/>
      <w:r w:rsidRPr="00A828EC">
        <w:rPr>
          <w:rFonts w:ascii="Arial" w:eastAsia="Times New Roman" w:hAnsi="Arial" w:cs="Arial"/>
          <w:color w:val="000000"/>
          <w:sz w:val="24"/>
          <w:szCs w:val="24"/>
          <w:lang w:eastAsia="ru-RU"/>
        </w:rPr>
        <w:t>21)указанный в заявлении о предоставлении земельного участка земельный участок не отнесен к определенной категории земель;</w:t>
      </w:r>
      <w:bookmarkEnd w:id="26"/>
    </w:p>
    <w:p w:rsidR="00A828EC" w:rsidRPr="00A828EC" w:rsidRDefault="00A828EC" w:rsidP="00A828EC">
      <w:pPr>
        <w:ind w:firstLine="567"/>
        <w:jc w:val="both"/>
        <w:rPr>
          <w:rFonts w:ascii="Arial" w:eastAsia="Times New Roman" w:hAnsi="Arial" w:cs="Arial"/>
          <w:color w:val="000000"/>
          <w:sz w:val="24"/>
          <w:szCs w:val="24"/>
          <w:lang w:eastAsia="ru-RU"/>
        </w:rPr>
      </w:pPr>
      <w:bookmarkStart w:id="27" w:name="sub_3916122"/>
      <w:r w:rsidRPr="00A828EC">
        <w:rPr>
          <w:rFonts w:ascii="Arial" w:eastAsia="Times New Roman" w:hAnsi="Arial" w:cs="Arial"/>
          <w:color w:val="000000"/>
          <w:sz w:val="24"/>
          <w:szCs w:val="24"/>
          <w:lang w:eastAsia="ru-RU"/>
        </w:rPr>
        <w:t>22)в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bookmarkEnd w:id="27"/>
    </w:p>
    <w:p w:rsidR="00A828EC" w:rsidRPr="00A828EC" w:rsidRDefault="00A828EC" w:rsidP="00A828EC">
      <w:pPr>
        <w:ind w:firstLine="567"/>
        <w:jc w:val="both"/>
        <w:rPr>
          <w:rFonts w:ascii="Arial" w:eastAsia="Times New Roman" w:hAnsi="Arial" w:cs="Arial"/>
          <w:color w:val="000000"/>
          <w:sz w:val="24"/>
          <w:szCs w:val="24"/>
          <w:lang w:eastAsia="ru-RU"/>
        </w:rPr>
      </w:pPr>
      <w:bookmarkStart w:id="28" w:name="sub_3916123"/>
      <w:r w:rsidRPr="00A828EC">
        <w:rPr>
          <w:rFonts w:ascii="Arial" w:eastAsia="Times New Roman" w:hAnsi="Arial" w:cs="Arial"/>
          <w:color w:val="000000"/>
          <w:sz w:val="24"/>
          <w:szCs w:val="24"/>
          <w:lang w:eastAsia="ru-RU"/>
        </w:rPr>
        <w:t>23)указанный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bookmarkEnd w:id="28"/>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24)границы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25)площадь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26)с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2.9.Размер платы, взимаемой с заявителя при предоставлении муниципальной услуги, и способы ее взимания</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Муниципальная услуга предоставляется бесплатно.</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2.10.Максимальный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p w:rsidR="00A828EC" w:rsidRPr="00A828EC" w:rsidRDefault="00A828EC" w:rsidP="00A828EC">
      <w:pPr>
        <w:ind w:firstLine="567"/>
        <w:jc w:val="both"/>
        <w:rPr>
          <w:rFonts w:ascii="Arial" w:eastAsia="Times New Roman" w:hAnsi="Arial" w:cs="Arial"/>
          <w:color w:val="000000"/>
          <w:sz w:val="24"/>
          <w:szCs w:val="24"/>
          <w:lang w:eastAsia="ru-RU"/>
        </w:rPr>
      </w:pPr>
      <w:bookmarkStart w:id="29" w:name="sub_2131"/>
      <w:r w:rsidRPr="00A828EC">
        <w:rPr>
          <w:rFonts w:ascii="Arial" w:eastAsia="Times New Roman" w:hAnsi="Arial" w:cs="Arial"/>
          <w:color w:val="000000"/>
          <w:sz w:val="24"/>
          <w:szCs w:val="24"/>
          <w:lang w:eastAsia="ru-RU"/>
        </w:rPr>
        <w:t>2.10.1.Максимальный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- 15 минут.</w:t>
      </w:r>
      <w:bookmarkEnd w:id="29"/>
    </w:p>
    <w:p w:rsidR="00A828EC" w:rsidRPr="00A828EC" w:rsidRDefault="00A828EC" w:rsidP="00A828EC">
      <w:pPr>
        <w:ind w:firstLine="567"/>
        <w:jc w:val="both"/>
        <w:rPr>
          <w:rFonts w:ascii="Arial" w:eastAsia="Times New Roman" w:hAnsi="Arial" w:cs="Arial"/>
          <w:color w:val="000000"/>
          <w:sz w:val="24"/>
          <w:szCs w:val="24"/>
          <w:lang w:eastAsia="ru-RU"/>
        </w:rPr>
      </w:pPr>
      <w:bookmarkStart w:id="30" w:name="sub_214"/>
      <w:r w:rsidRPr="00A828EC">
        <w:rPr>
          <w:rFonts w:ascii="Arial" w:eastAsia="Times New Roman" w:hAnsi="Arial" w:cs="Arial"/>
          <w:color w:val="000000"/>
          <w:sz w:val="24"/>
          <w:szCs w:val="24"/>
          <w:lang w:eastAsia="ru-RU"/>
        </w:rPr>
        <w:t>2.11.Срок и порядок регистрации запроса заявителя о предоставлении муниципальной услуги.</w:t>
      </w:r>
      <w:bookmarkEnd w:id="30"/>
    </w:p>
    <w:p w:rsidR="00A828EC" w:rsidRPr="00A828EC" w:rsidRDefault="00A828EC" w:rsidP="00A828EC">
      <w:pPr>
        <w:ind w:firstLine="567"/>
        <w:jc w:val="both"/>
        <w:rPr>
          <w:rFonts w:ascii="Arial" w:eastAsia="Times New Roman" w:hAnsi="Arial" w:cs="Arial"/>
          <w:color w:val="000000"/>
          <w:sz w:val="24"/>
          <w:szCs w:val="24"/>
          <w:lang w:eastAsia="ru-RU"/>
        </w:rPr>
      </w:pPr>
      <w:bookmarkStart w:id="31" w:name="sub_2141"/>
      <w:r w:rsidRPr="00A828EC">
        <w:rPr>
          <w:rFonts w:ascii="Arial" w:eastAsia="Times New Roman" w:hAnsi="Arial" w:cs="Arial"/>
          <w:color w:val="000000"/>
          <w:sz w:val="24"/>
          <w:szCs w:val="24"/>
          <w:lang w:eastAsia="ru-RU"/>
        </w:rPr>
        <w:t>2.11.1.Регистрация запроса заявителя о предоставлении муниципальной услуги, в том числе в электронной форме, осуществляется в день его получения.</w:t>
      </w:r>
      <w:bookmarkEnd w:id="31"/>
    </w:p>
    <w:p w:rsidR="00A828EC" w:rsidRPr="00A828EC" w:rsidRDefault="00A828EC" w:rsidP="00A828EC">
      <w:pPr>
        <w:ind w:firstLine="567"/>
        <w:jc w:val="both"/>
        <w:rPr>
          <w:rFonts w:ascii="Arial" w:eastAsia="Times New Roman" w:hAnsi="Arial" w:cs="Arial"/>
          <w:color w:val="000000"/>
          <w:sz w:val="24"/>
          <w:szCs w:val="24"/>
          <w:lang w:eastAsia="ru-RU"/>
        </w:rPr>
      </w:pPr>
      <w:bookmarkStart w:id="32" w:name="sub_2142"/>
      <w:r w:rsidRPr="00A828EC">
        <w:rPr>
          <w:rFonts w:ascii="Arial" w:eastAsia="Times New Roman" w:hAnsi="Arial" w:cs="Arial"/>
          <w:color w:val="000000"/>
          <w:sz w:val="24"/>
          <w:szCs w:val="24"/>
          <w:lang w:eastAsia="ru-RU"/>
        </w:rPr>
        <w:t>2.11.2.</w:t>
      </w:r>
      <w:bookmarkStart w:id="33" w:name="sub_2143"/>
      <w:bookmarkEnd w:id="32"/>
      <w:r w:rsidRPr="00A828EC">
        <w:rPr>
          <w:rFonts w:ascii="Arial" w:eastAsia="Times New Roman" w:hAnsi="Arial" w:cs="Arial"/>
          <w:color w:val="000000"/>
          <w:sz w:val="24"/>
          <w:szCs w:val="24"/>
          <w:lang w:eastAsia="ru-RU"/>
        </w:rPr>
        <w:t>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bookmarkEnd w:id="33"/>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lastRenderedPageBreak/>
        <w:t>2.11.3.Регистрация заявления о предоставлении муниципальной услуги, направленного в форме электронного документа с использованием КСПГМУ ПО, официального сайта осуществляется в автоматическом режиме</w:t>
      </w:r>
    </w:p>
    <w:p w:rsidR="00A828EC" w:rsidRPr="00A828EC" w:rsidRDefault="00A828EC" w:rsidP="00A828EC">
      <w:pPr>
        <w:ind w:firstLine="567"/>
        <w:jc w:val="both"/>
        <w:rPr>
          <w:rFonts w:ascii="Arial" w:eastAsia="Times New Roman" w:hAnsi="Arial" w:cs="Arial"/>
          <w:color w:val="000000"/>
          <w:sz w:val="24"/>
          <w:szCs w:val="24"/>
          <w:lang w:eastAsia="ru-RU"/>
        </w:rPr>
      </w:pPr>
      <w:bookmarkStart w:id="34" w:name="sub_216"/>
      <w:r w:rsidRPr="00A828EC">
        <w:rPr>
          <w:rFonts w:ascii="Arial" w:eastAsia="Times New Roman" w:hAnsi="Arial" w:cs="Arial"/>
          <w:color w:val="000000"/>
          <w:sz w:val="24"/>
          <w:szCs w:val="24"/>
          <w:lang w:eastAsia="ru-RU"/>
        </w:rPr>
        <w:t>(изменения в ред. постановления администрации Богородского сельсовета Мокшанского района Пензенской области </w:t>
      </w:r>
      <w:bookmarkEnd w:id="34"/>
      <w:r w:rsidRPr="00A828EC">
        <w:rPr>
          <w:rFonts w:ascii="Arial" w:eastAsia="Times New Roman" w:hAnsi="Arial" w:cs="Arial"/>
          <w:color w:val="000000"/>
          <w:sz w:val="24"/>
          <w:szCs w:val="24"/>
          <w:lang w:eastAsia="ru-RU"/>
        </w:rPr>
        <w:fldChar w:fldCharType="begin"/>
      </w:r>
      <w:r w:rsidRPr="00A828EC">
        <w:rPr>
          <w:rFonts w:ascii="Arial" w:eastAsia="Times New Roman" w:hAnsi="Arial" w:cs="Arial"/>
          <w:color w:val="000000"/>
          <w:sz w:val="24"/>
          <w:szCs w:val="24"/>
          <w:lang w:eastAsia="ru-RU"/>
        </w:rPr>
        <w:instrText xml:space="preserve"> HYPERLINK "https://pravo-search.minjust.ru/bigs/showDocument.html?id=4315E849-A60A-4AD4-909E-8492765EC05A" \t "_blank" </w:instrText>
      </w:r>
      <w:r w:rsidRPr="00A828EC">
        <w:rPr>
          <w:rFonts w:ascii="Arial" w:eastAsia="Times New Roman" w:hAnsi="Arial" w:cs="Arial"/>
          <w:color w:val="000000"/>
          <w:sz w:val="24"/>
          <w:szCs w:val="24"/>
          <w:lang w:eastAsia="ru-RU"/>
        </w:rPr>
        <w:fldChar w:fldCharType="separate"/>
      </w:r>
      <w:r w:rsidRPr="00A828EC">
        <w:rPr>
          <w:rFonts w:ascii="Arial" w:eastAsia="Times New Roman" w:hAnsi="Arial" w:cs="Arial"/>
          <w:color w:val="0000FF"/>
          <w:sz w:val="24"/>
          <w:szCs w:val="24"/>
          <w:lang w:eastAsia="ru-RU"/>
        </w:rPr>
        <w:t>от 01.07.2022 № 75</w:t>
      </w:r>
      <w:r w:rsidRPr="00A828EC">
        <w:rPr>
          <w:rFonts w:ascii="Arial" w:eastAsia="Times New Roman" w:hAnsi="Arial" w:cs="Arial"/>
          <w:color w:val="000000"/>
          <w:sz w:val="24"/>
          <w:szCs w:val="24"/>
          <w:lang w:eastAsia="ru-RU"/>
        </w:rPr>
        <w:fldChar w:fldCharType="end"/>
      </w:r>
      <w:r w:rsidRPr="00A828EC">
        <w:rPr>
          <w:rFonts w:ascii="Arial" w:eastAsia="Times New Roman" w:hAnsi="Arial" w:cs="Arial"/>
          <w:color w:val="000000"/>
          <w:sz w:val="24"/>
          <w:szCs w:val="24"/>
          <w:lang w:eastAsia="ru-RU"/>
        </w:rPr>
        <w:t>)</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2.12.Требования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2.12.1.Здания,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Помещения Администрации, МФЦ должны соответствовать положениям, утвержденным постановлением Главного государственного санитарного врача РФ от 02.12.2020 № 40 «Об утверждении санитарных правил СП 2.2.3670-20 «Санитарно-эпидемиологические требования к условиям труда».</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(в ред. постановления администрации Богородского сельсовета Мокшанского района Пензенской области </w:t>
      </w:r>
      <w:hyperlink r:id="rId19" w:tgtFrame="_blank" w:history="1">
        <w:r w:rsidRPr="00A828EC">
          <w:rPr>
            <w:rFonts w:ascii="Arial" w:eastAsia="Times New Roman" w:hAnsi="Arial" w:cs="Arial"/>
            <w:color w:val="0000FF"/>
            <w:sz w:val="24"/>
            <w:szCs w:val="24"/>
            <w:lang w:eastAsia="ru-RU"/>
          </w:rPr>
          <w:t>от 05.09.2022 № 108</w:t>
        </w:r>
      </w:hyperlink>
      <w:r w:rsidRPr="00A828EC">
        <w:rPr>
          <w:rFonts w:ascii="Arial" w:eastAsia="Times New Roman" w:hAnsi="Arial" w:cs="Arial"/>
          <w:color w:val="000000"/>
          <w:sz w:val="24"/>
          <w:szCs w:val="24"/>
          <w:lang w:eastAsia="ru-RU"/>
        </w:rPr>
        <w:t>)</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2.12.2.Предоставление муниципальной услуги осуществляется в специально выделенных для этой цели помещениях.</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2.12.3.Помещения, в которых осуществляется предоставление муниципальной услуги, оборудуются:</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-информационными стендами, содержащими визуальную и текстовую информацию;</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-стульями и столами для возможности оформления документов.</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2.12.4.Количество мест ожидания определяется исходя из фактической нагрузки и возможностей для их размещения в здании.</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2.12.5.Места для заполнения документов оборудуются стульями, столами (стойками) и обеспечиваются бланками заявлений и образцами их заполнения.</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2.12.6.Кабинеты приема заявителей должны иметь информационные таблички (вывески) с указанием:</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-номера кабинета;</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-фамилии, имени, отчества и должности специалиста.</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-текст административного регламента;</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-краткое описание порядка предоставления муниципальной услуги;</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-перечень документов, необходимых для предоставления муниципальной услуги;</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lastRenderedPageBreak/>
        <w:t>-образцы заявлений;</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-справочная информация.</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2.12.7.Помещения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2.12.8.Предоставление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На каждой стоянке (остановке) 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а также инвалидами III группы в порядке, установленном Правительством Российской Федерации. Указанные места для парковки не должны занимать иные транспортные средства, за исключением случаев, предусмотренных правилами дорожного движения.</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lastRenderedPageBreak/>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и должности.</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2.13.Показатели доступности и качества предоставления муниципальной услуги</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Показателями доступности предоставления муниципальной услуги являются:</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2.13.1.Предоставление возможности получения муниципальной услуги в электронной форме или в многофункциональном центре;</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2.13.2.транспортная или пешая доступность к местам предоставления муниципальной услуги;</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2.13.3.обеспечение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2.13.4.соблюдение требований административного регламента о порядке информирования об оказании муниципальной услуги.</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Показателями качества предоставления муниципальной услуги являются:</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2.13.5.соблюдение сроков предоставления муниципальной услуги;</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2.13.6.соблюдение установленного времени ожидания в очереди при подаче заявления и при получении результата предоставления муниципальной услуги;</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2.13.7.соотношение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2.13.8.соотношение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2.13.9.В процессе предоставления муниципальной услуги заявитель взаимодействует с муниципальными служащими Администрации:</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2.13.10.при подаче документов для получения муниципальной услуги;</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2.13.11.при получении результата оказания муниципальной услуги.</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2.13.12.Возможность получения заявителем информации о ходе предоставления муниципальной услуги с использованием Регионального портала, официального сайта</w:t>
      </w:r>
    </w:p>
    <w:p w:rsidR="00A828EC" w:rsidRPr="00A828EC" w:rsidRDefault="00A828EC" w:rsidP="00A828EC">
      <w:pPr>
        <w:ind w:firstLine="567"/>
        <w:jc w:val="both"/>
        <w:rPr>
          <w:rFonts w:ascii="Arial" w:eastAsia="Times New Roman" w:hAnsi="Arial" w:cs="Arial"/>
          <w:color w:val="000000"/>
          <w:sz w:val="24"/>
          <w:szCs w:val="24"/>
          <w:lang w:eastAsia="ru-RU"/>
        </w:rPr>
      </w:pPr>
      <w:bookmarkStart w:id="35" w:name="sub_217"/>
      <w:r w:rsidRPr="00A828EC">
        <w:rPr>
          <w:rFonts w:ascii="Arial" w:eastAsia="Times New Roman" w:hAnsi="Arial" w:cs="Arial"/>
          <w:color w:val="000000"/>
          <w:sz w:val="24"/>
          <w:szCs w:val="24"/>
          <w:lang w:eastAsia="ru-RU"/>
        </w:rPr>
        <w:t>2.14.</w:t>
      </w:r>
      <w:bookmarkStart w:id="36" w:name="sub_2171"/>
      <w:bookmarkEnd w:id="35"/>
      <w:r w:rsidRPr="00A828EC">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bookmarkEnd w:id="36"/>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 xml:space="preserve">2.14.1.Для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 Предоставление муниципальной услуги в Муниципальном автономном учреждении «Многофункциональный центр предоставления государственных и муниципальных услуг»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статье 15.1 Федерального закона от 27июля 2010 года N 210-ФЗ «Об организации </w:t>
      </w:r>
      <w:r w:rsidRPr="00A828EC">
        <w:rPr>
          <w:rFonts w:ascii="Arial" w:eastAsia="Times New Roman" w:hAnsi="Arial" w:cs="Arial"/>
          <w:color w:val="000000"/>
          <w:sz w:val="24"/>
          <w:szCs w:val="24"/>
          <w:lang w:eastAsia="ru-RU"/>
        </w:rPr>
        <w:lastRenderedPageBreak/>
        <w:t>предоставления государственных и муниципальных услуг»,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2.14.2.Заявление и иные документы, указанные в пунктах 2.6, 2.7, настоящего административного регламента, могут быть поданы заявителем в электронной форме.</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2.14.3.Заявление и документы в форме электронных документов предоставляются в Администрацию посредством отправки через личный кабинет Единого портала и (или) КСПГМУ ПО.</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(изменения в ред. постановления администрации Богородского сельсовета Мокшанского района Пензенской области </w:t>
      </w:r>
      <w:hyperlink r:id="rId20" w:tgtFrame="_blank" w:history="1">
        <w:r w:rsidRPr="00A828EC">
          <w:rPr>
            <w:rFonts w:ascii="Arial" w:eastAsia="Times New Roman" w:hAnsi="Arial" w:cs="Arial"/>
            <w:color w:val="0000FF"/>
            <w:sz w:val="24"/>
            <w:szCs w:val="24"/>
            <w:lang w:eastAsia="ru-RU"/>
          </w:rPr>
          <w:t>от 01.07.2022 № 75</w:t>
        </w:r>
      </w:hyperlink>
      <w:r w:rsidRPr="00A828EC">
        <w:rPr>
          <w:rFonts w:ascii="Arial" w:eastAsia="Times New Roman" w:hAnsi="Arial" w:cs="Arial"/>
          <w:color w:val="000000"/>
          <w:sz w:val="24"/>
          <w:szCs w:val="24"/>
          <w:lang w:eastAsia="ru-RU"/>
        </w:rPr>
        <w:t>)</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2.14.4.Заявление и документы в электронной форме подписываются в соответствии с ФЗ № 63-ФЗ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2.14.5.Представление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Единого портала и (или) КСПГМУ ПО, а также, если заявление подписано усиленной квалифицированной электронной подписью.</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(изменения в ред. постановления администрации Богородского сельсовета Мокшанского района Пензенской области </w:t>
      </w:r>
      <w:hyperlink r:id="rId21" w:tgtFrame="_blank" w:history="1">
        <w:r w:rsidRPr="00A828EC">
          <w:rPr>
            <w:rFonts w:ascii="Arial" w:eastAsia="Times New Roman" w:hAnsi="Arial" w:cs="Arial"/>
            <w:color w:val="0000FF"/>
            <w:sz w:val="24"/>
            <w:szCs w:val="24"/>
            <w:lang w:eastAsia="ru-RU"/>
          </w:rPr>
          <w:t>от 01.07.2022 № 75</w:t>
        </w:r>
      </w:hyperlink>
      <w:r w:rsidRPr="00A828EC">
        <w:rPr>
          <w:rFonts w:ascii="Arial" w:eastAsia="Times New Roman" w:hAnsi="Arial" w:cs="Arial"/>
          <w:color w:val="000000"/>
          <w:sz w:val="24"/>
          <w:szCs w:val="24"/>
          <w:lang w:eastAsia="ru-RU"/>
        </w:rPr>
        <w:t>)</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2.14.6.Заявление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2.14.7.По выбору заявителя результат предоставления муниципальной услуги, уведомления, в том числе об отказе в предоставлении муниципальной услуги, решение об отказе в приеме к рассмотрению документов, расписки направляются в виде:</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2.14.8.электронного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(или) КСПГМУ ПО;</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(изменения в ред. постановления администрации Богородского сельсовета Мокшанского района Пензенской области </w:t>
      </w:r>
      <w:hyperlink r:id="rId22" w:tgtFrame="_blank" w:history="1">
        <w:r w:rsidRPr="00A828EC">
          <w:rPr>
            <w:rFonts w:ascii="Arial" w:eastAsia="Times New Roman" w:hAnsi="Arial" w:cs="Arial"/>
            <w:color w:val="0000FF"/>
            <w:sz w:val="24"/>
            <w:szCs w:val="24"/>
            <w:lang w:eastAsia="ru-RU"/>
          </w:rPr>
          <w:t>от 01.07.2022 № 75</w:t>
        </w:r>
      </w:hyperlink>
      <w:r w:rsidRPr="00A828EC">
        <w:rPr>
          <w:rFonts w:ascii="Arial" w:eastAsia="Times New Roman" w:hAnsi="Arial" w:cs="Arial"/>
          <w:color w:val="000000"/>
          <w:sz w:val="24"/>
          <w:szCs w:val="24"/>
          <w:lang w:eastAsia="ru-RU"/>
        </w:rPr>
        <w:t>)</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2.14.9.документа на бумажном носителе, который заявитель (представитель заявителя) получает непосредственно при личном обращении в Администрацию либо многофункциональный центр;</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2.14.10.документа на бумажном носителе, который направляется заявителю посредством почтового отправления.</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lastRenderedPageBreak/>
        <w:t>2.14.11.При предоставлении муниципальной услуги в электронной форме посредством Регионального портала, официального сайта заявителю обеспечивается:</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а)получение информации о порядке и сроках предоставления услуги;</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б)запись на прием в Администрацию, многофункциональный центр предоставления государственных и муниципальных услуг для подачи заявления и документов;</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в)формирование заявления о предоставлении муниципальной услуги;</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г)прием и регистрация заявления и иных документов, необходимых для предоставления услуги;</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д)оплата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е)получение результата предоставления услуги;</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ж)получение сведений о ходе выполнения заявления;</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з)осуществление оценки качества предоставления услуги;</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и)досудебное (внесудебное) обжалование решений и действий (бездействия) Администрации, должностного лица Администрации.</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2.14.12.Заявитель имеет возможность получения информации о ходе выполнения заявления (предоставления муниципальной услуги).</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КСПГМУ ПО, официального сайта по выбору заявителя.</w:t>
      </w:r>
    </w:p>
    <w:p w:rsidR="00A828EC" w:rsidRPr="00A828EC" w:rsidRDefault="00A828EC" w:rsidP="00A828EC">
      <w:pPr>
        <w:ind w:firstLine="567"/>
        <w:jc w:val="both"/>
        <w:rPr>
          <w:rFonts w:ascii="Arial" w:eastAsia="Times New Roman" w:hAnsi="Arial" w:cs="Arial"/>
          <w:color w:val="000000"/>
          <w:sz w:val="24"/>
          <w:szCs w:val="24"/>
          <w:lang w:eastAsia="ru-RU"/>
        </w:rPr>
      </w:pPr>
      <w:bookmarkStart w:id="37" w:name="sub_300"/>
      <w:r w:rsidRPr="00A828EC">
        <w:rPr>
          <w:rFonts w:ascii="Arial" w:eastAsia="Times New Roman" w:hAnsi="Arial" w:cs="Arial"/>
          <w:color w:val="000000"/>
          <w:sz w:val="24"/>
          <w:szCs w:val="24"/>
          <w:lang w:eastAsia="ru-RU"/>
        </w:rPr>
        <w:t>(изменения в ред. постановления администрации Богородского сельсовета Мокшанского района Пензенской области </w:t>
      </w:r>
      <w:bookmarkEnd w:id="37"/>
      <w:r w:rsidRPr="00A828EC">
        <w:rPr>
          <w:rFonts w:ascii="Arial" w:eastAsia="Times New Roman" w:hAnsi="Arial" w:cs="Arial"/>
          <w:color w:val="000000"/>
          <w:sz w:val="24"/>
          <w:szCs w:val="24"/>
          <w:lang w:eastAsia="ru-RU"/>
        </w:rPr>
        <w:fldChar w:fldCharType="begin"/>
      </w:r>
      <w:r w:rsidRPr="00A828EC">
        <w:rPr>
          <w:rFonts w:ascii="Arial" w:eastAsia="Times New Roman" w:hAnsi="Arial" w:cs="Arial"/>
          <w:color w:val="000000"/>
          <w:sz w:val="24"/>
          <w:szCs w:val="24"/>
          <w:lang w:eastAsia="ru-RU"/>
        </w:rPr>
        <w:instrText xml:space="preserve"> HYPERLINK "https://pravo-search.minjust.ru/bigs/showDocument.html?id=4315E849-A60A-4AD4-909E-8492765EC05A" \t "_blank" </w:instrText>
      </w:r>
      <w:r w:rsidRPr="00A828EC">
        <w:rPr>
          <w:rFonts w:ascii="Arial" w:eastAsia="Times New Roman" w:hAnsi="Arial" w:cs="Arial"/>
          <w:color w:val="000000"/>
          <w:sz w:val="24"/>
          <w:szCs w:val="24"/>
          <w:lang w:eastAsia="ru-RU"/>
        </w:rPr>
        <w:fldChar w:fldCharType="separate"/>
      </w:r>
      <w:r w:rsidRPr="00A828EC">
        <w:rPr>
          <w:rFonts w:ascii="Arial" w:eastAsia="Times New Roman" w:hAnsi="Arial" w:cs="Arial"/>
          <w:color w:val="0000FF"/>
          <w:sz w:val="24"/>
          <w:szCs w:val="24"/>
          <w:lang w:eastAsia="ru-RU"/>
        </w:rPr>
        <w:t>от 01.07.2022 № 75</w:t>
      </w:r>
      <w:r w:rsidRPr="00A828EC">
        <w:rPr>
          <w:rFonts w:ascii="Arial" w:eastAsia="Times New Roman" w:hAnsi="Arial" w:cs="Arial"/>
          <w:color w:val="000000"/>
          <w:sz w:val="24"/>
          <w:szCs w:val="24"/>
          <w:lang w:eastAsia="ru-RU"/>
        </w:rPr>
        <w:fldChar w:fldCharType="end"/>
      </w:r>
      <w:r w:rsidRPr="00A828EC">
        <w:rPr>
          <w:rFonts w:ascii="Arial" w:eastAsia="Times New Roman" w:hAnsi="Arial" w:cs="Arial"/>
          <w:color w:val="000000"/>
          <w:sz w:val="24"/>
          <w:szCs w:val="24"/>
          <w:lang w:eastAsia="ru-RU"/>
        </w:rPr>
        <w:t>)</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 </w:t>
      </w:r>
    </w:p>
    <w:p w:rsidR="00A828EC" w:rsidRPr="00A828EC" w:rsidRDefault="00A828EC" w:rsidP="00A828EC">
      <w:pPr>
        <w:ind w:firstLine="567"/>
        <w:jc w:val="center"/>
        <w:rPr>
          <w:rFonts w:ascii="Arial" w:eastAsia="Times New Roman" w:hAnsi="Arial" w:cs="Arial"/>
          <w:color w:val="000000"/>
          <w:sz w:val="24"/>
          <w:szCs w:val="24"/>
          <w:lang w:eastAsia="ru-RU"/>
        </w:rPr>
      </w:pPr>
      <w:r w:rsidRPr="00A828EC">
        <w:rPr>
          <w:rFonts w:ascii="Arial" w:eastAsia="Times New Roman" w:hAnsi="Arial" w:cs="Arial"/>
          <w:b/>
          <w:bCs/>
          <w:color w:val="000000"/>
          <w:sz w:val="30"/>
          <w:szCs w:val="30"/>
          <w:lang w:eastAsia="ru-RU"/>
        </w:rPr>
        <w:t>Раздел III.3.Состав,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rsidR="00A828EC" w:rsidRPr="00A828EC" w:rsidRDefault="00A828EC" w:rsidP="00A828EC">
      <w:pPr>
        <w:ind w:firstLine="567"/>
        <w:jc w:val="center"/>
        <w:rPr>
          <w:rFonts w:ascii="Arial" w:eastAsia="Times New Roman" w:hAnsi="Arial" w:cs="Arial"/>
          <w:color w:val="000000"/>
          <w:sz w:val="24"/>
          <w:szCs w:val="24"/>
          <w:lang w:eastAsia="ru-RU"/>
        </w:rPr>
      </w:pPr>
      <w:r w:rsidRPr="00A828EC">
        <w:rPr>
          <w:rFonts w:ascii="Arial" w:eastAsia="Times New Roman" w:hAnsi="Arial" w:cs="Arial"/>
          <w:b/>
          <w:bCs/>
          <w:color w:val="000000"/>
          <w:sz w:val="30"/>
          <w:szCs w:val="30"/>
          <w:lang w:eastAsia="ru-RU"/>
        </w:rPr>
        <w:t> </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Исчерпывающий перечень административных процедур:</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-Прием и регистрация заявления для предоставления муниципальной услуги;</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-Рассмотрение заявления главой администрации;</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-Рассмотрение заявления специалистом администрации;</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-Рассмотрение заявления и принятие решения;</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-Выдача результата муниципальной услуги заявителю;</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-Порядок исправления допущенных опечаток и ошибок в выданных в результате предоставления муниципальной услуги документах.</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3.1.Административная процедура - прием и регистрация заявления для предоставления муниципальной услуги.</w:t>
      </w:r>
    </w:p>
    <w:p w:rsidR="00A828EC" w:rsidRPr="00A828EC" w:rsidRDefault="00A828EC" w:rsidP="00A828EC">
      <w:pPr>
        <w:ind w:firstLine="567"/>
        <w:jc w:val="both"/>
        <w:rPr>
          <w:rFonts w:ascii="Arial" w:eastAsia="Times New Roman" w:hAnsi="Arial" w:cs="Arial"/>
          <w:color w:val="000000"/>
          <w:sz w:val="24"/>
          <w:szCs w:val="24"/>
          <w:lang w:eastAsia="ru-RU"/>
        </w:rPr>
      </w:pPr>
      <w:bookmarkStart w:id="38" w:name="sub_311"/>
      <w:r w:rsidRPr="00A828EC">
        <w:rPr>
          <w:rFonts w:ascii="Arial" w:eastAsia="Times New Roman" w:hAnsi="Arial" w:cs="Arial"/>
          <w:color w:val="000000"/>
          <w:sz w:val="24"/>
          <w:szCs w:val="24"/>
          <w:lang w:eastAsia="ru-RU"/>
        </w:rPr>
        <w:lastRenderedPageBreak/>
        <w:t>3.1.1.Основанием для начала административной процедуры по приему заявления, поступившего от заявителя на бумажном носителе или в электронной форме (приложение к административному регламенту) либо при наличии технических возможностей с использованием КСПГМУ ПО Пензенской области», является обращение заявителя с заявлением и представлением документов, указанных в пункте 2.6 административного регламента.</w:t>
      </w:r>
      <w:bookmarkEnd w:id="38"/>
    </w:p>
    <w:p w:rsidR="00A828EC" w:rsidRPr="00A828EC" w:rsidRDefault="00A828EC" w:rsidP="00A828EC">
      <w:pPr>
        <w:ind w:firstLine="567"/>
        <w:jc w:val="both"/>
        <w:rPr>
          <w:rFonts w:ascii="Arial" w:eastAsia="Times New Roman" w:hAnsi="Arial" w:cs="Arial"/>
          <w:color w:val="000000"/>
          <w:sz w:val="24"/>
          <w:szCs w:val="24"/>
          <w:lang w:eastAsia="ru-RU"/>
        </w:rPr>
      </w:pPr>
      <w:bookmarkStart w:id="39" w:name="sub_312"/>
      <w:r w:rsidRPr="00A828EC">
        <w:rPr>
          <w:rFonts w:ascii="Arial" w:eastAsia="Times New Roman" w:hAnsi="Arial" w:cs="Arial"/>
          <w:color w:val="000000"/>
          <w:sz w:val="24"/>
          <w:szCs w:val="24"/>
          <w:lang w:eastAsia="ru-RU"/>
        </w:rPr>
        <w:t>(изменения в ред. постановления администрации Богородского сельсовета Мокшанского района Пензенской области </w:t>
      </w:r>
      <w:bookmarkEnd w:id="39"/>
      <w:r w:rsidRPr="00A828EC">
        <w:rPr>
          <w:rFonts w:ascii="Arial" w:eastAsia="Times New Roman" w:hAnsi="Arial" w:cs="Arial"/>
          <w:color w:val="000000"/>
          <w:sz w:val="24"/>
          <w:szCs w:val="24"/>
          <w:lang w:eastAsia="ru-RU"/>
        </w:rPr>
        <w:fldChar w:fldCharType="begin"/>
      </w:r>
      <w:r w:rsidRPr="00A828EC">
        <w:rPr>
          <w:rFonts w:ascii="Arial" w:eastAsia="Times New Roman" w:hAnsi="Arial" w:cs="Arial"/>
          <w:color w:val="000000"/>
          <w:sz w:val="24"/>
          <w:szCs w:val="24"/>
          <w:lang w:eastAsia="ru-RU"/>
        </w:rPr>
        <w:instrText xml:space="preserve"> HYPERLINK "https://pravo-search.minjust.ru/bigs/showDocument.html?id=4315E849-A60A-4AD4-909E-8492765EC05A" \t "_blank" </w:instrText>
      </w:r>
      <w:r w:rsidRPr="00A828EC">
        <w:rPr>
          <w:rFonts w:ascii="Arial" w:eastAsia="Times New Roman" w:hAnsi="Arial" w:cs="Arial"/>
          <w:color w:val="000000"/>
          <w:sz w:val="24"/>
          <w:szCs w:val="24"/>
          <w:lang w:eastAsia="ru-RU"/>
        </w:rPr>
        <w:fldChar w:fldCharType="separate"/>
      </w:r>
      <w:r w:rsidRPr="00A828EC">
        <w:rPr>
          <w:rFonts w:ascii="Arial" w:eastAsia="Times New Roman" w:hAnsi="Arial" w:cs="Arial"/>
          <w:color w:val="0000FF"/>
          <w:sz w:val="24"/>
          <w:szCs w:val="24"/>
          <w:lang w:eastAsia="ru-RU"/>
        </w:rPr>
        <w:t>от 01.07.2022 № 75</w:t>
      </w:r>
      <w:r w:rsidRPr="00A828EC">
        <w:rPr>
          <w:rFonts w:ascii="Arial" w:eastAsia="Times New Roman" w:hAnsi="Arial" w:cs="Arial"/>
          <w:color w:val="000000"/>
          <w:sz w:val="24"/>
          <w:szCs w:val="24"/>
          <w:lang w:eastAsia="ru-RU"/>
        </w:rPr>
        <w:fldChar w:fldCharType="end"/>
      </w:r>
      <w:r w:rsidRPr="00A828EC">
        <w:rPr>
          <w:rFonts w:ascii="Arial" w:eastAsia="Times New Roman" w:hAnsi="Arial" w:cs="Arial"/>
          <w:color w:val="000000"/>
          <w:sz w:val="24"/>
          <w:szCs w:val="24"/>
          <w:lang w:eastAsia="ru-RU"/>
        </w:rPr>
        <w:t>)</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3.1.2.Специалист Администрации принимает заявление с приложенными документами, осуществляет проверку полноты и достоверности представленных документов. При отсутствии необходимых документов, несоответствии представленных документов требованиям законодательства Российской Федерации, настоящего Регламента специалист, осуществляющий прием документов, уведомляет Заявителя о наличии препятствий для предоставления муниципальной услуги, объясняет Заявителю содержание выявленных недостатков в предоставленных документах и предлагает принять меры по их устранению.</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Если нарушений не выявлено специалист ответственный за предоставление муниципальной услуги, ставит отметку о принятии заявления на втором экземпляре, который остается у Заявителя, либо на копии заявления</w:t>
      </w:r>
      <w:bookmarkStart w:id="40" w:name="sub_314"/>
      <w:r w:rsidRPr="00A828EC">
        <w:rPr>
          <w:rFonts w:ascii="Arial" w:eastAsia="Times New Roman" w:hAnsi="Arial" w:cs="Arial"/>
          <w:color w:val="000000"/>
          <w:sz w:val="24"/>
          <w:szCs w:val="24"/>
          <w:lang w:eastAsia="ru-RU"/>
        </w:rPr>
        <w:t>.</w:t>
      </w:r>
      <w:bookmarkEnd w:id="40"/>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3.1.3.При получении посредством Регионального портала, официального сайта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2.8.1. настоящего Административного регламента.</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При наличии оснований для отказа в приеме заявления заявителю направляемся письмо об отказе в приеме к рассмотрению заявления.</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КСПГМУ ПО, официальном сайте заявителю будет представлена информация о ходе его рассмотрения.</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(изменения в ред. постановления администрации Богородского сельсовета Мокшанского района Пензенской области </w:t>
      </w:r>
      <w:hyperlink r:id="rId23" w:tgtFrame="_blank" w:history="1">
        <w:r w:rsidRPr="00A828EC">
          <w:rPr>
            <w:rFonts w:ascii="Arial" w:eastAsia="Times New Roman" w:hAnsi="Arial" w:cs="Arial"/>
            <w:color w:val="0000FF"/>
            <w:sz w:val="24"/>
            <w:szCs w:val="24"/>
            <w:lang w:eastAsia="ru-RU"/>
          </w:rPr>
          <w:t>от 01.07.2022 № 75</w:t>
        </w:r>
      </w:hyperlink>
      <w:r w:rsidRPr="00A828EC">
        <w:rPr>
          <w:rFonts w:ascii="Arial" w:eastAsia="Times New Roman" w:hAnsi="Arial" w:cs="Arial"/>
          <w:color w:val="000000"/>
          <w:sz w:val="24"/>
          <w:szCs w:val="24"/>
          <w:lang w:eastAsia="ru-RU"/>
        </w:rPr>
        <w:t>)</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КСПГМУ ПО, официальном сайте обновляется до статуса «принято».</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(изменения в ред. постановления администрации Богородского сельсовета Мокшанского района Пензенской области </w:t>
      </w:r>
      <w:hyperlink r:id="rId24" w:tgtFrame="_blank" w:history="1">
        <w:r w:rsidRPr="00A828EC">
          <w:rPr>
            <w:rFonts w:ascii="Arial" w:eastAsia="Times New Roman" w:hAnsi="Arial" w:cs="Arial"/>
            <w:color w:val="0000FF"/>
            <w:sz w:val="24"/>
            <w:szCs w:val="24"/>
            <w:lang w:eastAsia="ru-RU"/>
          </w:rPr>
          <w:t>от 01.07.2022 № 75</w:t>
        </w:r>
      </w:hyperlink>
      <w:r w:rsidRPr="00A828EC">
        <w:rPr>
          <w:rFonts w:ascii="Arial" w:eastAsia="Times New Roman" w:hAnsi="Arial" w:cs="Arial"/>
          <w:color w:val="000000"/>
          <w:sz w:val="24"/>
          <w:szCs w:val="24"/>
          <w:lang w:eastAsia="ru-RU"/>
        </w:rPr>
        <w:t>)</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Прием и регистрация запроса осуществляются должностным лицом администрации.</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После регистрации заявление и документы направляются главе администрации, который определяет структурное подразделение (сотрудника), ответственное за предоставление муниципальной услуги.</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Максимальный срок: 1 (один) день.</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3.1.4.Результат выполнения административной процедуры: направление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 xml:space="preserve">3.1.5.В случае, если муниципальная услуга оказывается на базе МАУ "МФЦ", специалист МАУ "МФЦ" принимает от заявителя заявление и пакет документов, </w:t>
      </w:r>
      <w:r w:rsidRPr="00A828EC">
        <w:rPr>
          <w:rFonts w:ascii="Arial" w:eastAsia="Times New Roman" w:hAnsi="Arial" w:cs="Arial"/>
          <w:color w:val="000000"/>
          <w:sz w:val="24"/>
          <w:szCs w:val="24"/>
          <w:lang w:eastAsia="ru-RU"/>
        </w:rPr>
        <w:lastRenderedPageBreak/>
        <w:t>регистрирует обращение в соответствии с Регламентом работы МАУ "МФЦ". При приеме у заявителя заявления и документов специалист:</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-проверяет правильность заполнения заявления в соответствии с требованиями, установленными пунктом 2.6 настоящего Регламента;</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 проверяет комплектность представленных заявителем документов;</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-выдает расписку о принятии заявления и пакета документов с описью представленных документов и указанием срока получения результата услуги.</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Срок выполнения данного административного действия не более 30 мин.</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Передачу и доставку документов заявителя из МАУ "МФЦ" в Администрацию осуществляет сотрудник МАУ "МФЦ". Он передает документы специалисту Администрации в течение 1 (одного) дня, следующего за днем принятия заявления и пакета документов от заявителя.</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Передача документов заявителя из МАУ "МФЦ" в Администрацию осуществляется курьером МАУ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области возвращает курьеру МАУ "МФЦ" с отметкой о получении указанных документов по описи с указанием даты, подписи, расшифровки подписи.</w:t>
      </w:r>
    </w:p>
    <w:p w:rsidR="00A828EC" w:rsidRPr="00A828EC" w:rsidRDefault="00A828EC" w:rsidP="00A828EC">
      <w:pPr>
        <w:ind w:firstLine="567"/>
        <w:jc w:val="both"/>
        <w:rPr>
          <w:rFonts w:ascii="Arial" w:eastAsia="Times New Roman" w:hAnsi="Arial" w:cs="Arial"/>
          <w:color w:val="000000"/>
          <w:sz w:val="24"/>
          <w:szCs w:val="24"/>
          <w:lang w:eastAsia="ru-RU"/>
        </w:rPr>
      </w:pPr>
      <w:bookmarkStart w:id="41" w:name="sub_32"/>
      <w:r w:rsidRPr="00A828EC">
        <w:rPr>
          <w:rFonts w:ascii="Arial" w:eastAsia="Times New Roman" w:hAnsi="Arial" w:cs="Arial"/>
          <w:color w:val="000000"/>
          <w:sz w:val="24"/>
          <w:szCs w:val="24"/>
          <w:lang w:eastAsia="ru-RU"/>
        </w:rPr>
        <w:t>3.2.Административная процедура - рассмотрение заявления главой администрации.</w:t>
      </w:r>
      <w:bookmarkEnd w:id="41"/>
    </w:p>
    <w:p w:rsidR="00A828EC" w:rsidRPr="00A828EC" w:rsidRDefault="00A828EC" w:rsidP="00A828EC">
      <w:pPr>
        <w:ind w:firstLine="567"/>
        <w:jc w:val="both"/>
        <w:rPr>
          <w:rFonts w:ascii="Arial" w:eastAsia="Times New Roman" w:hAnsi="Arial" w:cs="Arial"/>
          <w:color w:val="000000"/>
          <w:sz w:val="24"/>
          <w:szCs w:val="24"/>
          <w:lang w:eastAsia="ru-RU"/>
        </w:rPr>
      </w:pPr>
      <w:bookmarkStart w:id="42" w:name="sub_322"/>
      <w:r w:rsidRPr="00A828EC">
        <w:rPr>
          <w:rFonts w:ascii="Arial" w:eastAsia="Times New Roman" w:hAnsi="Arial" w:cs="Arial"/>
          <w:color w:val="000000"/>
          <w:sz w:val="24"/>
          <w:szCs w:val="24"/>
          <w:lang w:eastAsia="ru-RU"/>
        </w:rPr>
        <w:t>3.2.1.Глава администрации рассматривает поступившее заявление, накладывает соответствующую резолюцию и направляет заявление и документы для дальнейшего рассмотрения специалисту ответственному за предоставление муниципальной услуги.</w:t>
      </w:r>
      <w:bookmarkEnd w:id="42"/>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3.2.2.Продолжительность административной процедуры (максимальный срок ее выполнения) составляет 1 (один) день.</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3.3.Административная процедура - рассмотрение заявления специалистом ответственным за предоставление муниципальной услуги.</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3.3.1 Основанием для начала административной процедуры по рассмотрению заявления специалистом является направление заявления с резолюцией главы Администрации с документами, указанными в пункте 2.6 административного регламента, для рассмотрения и дачи ответа заявителю.</w:t>
      </w:r>
    </w:p>
    <w:p w:rsidR="00A828EC" w:rsidRPr="00A828EC" w:rsidRDefault="00A828EC" w:rsidP="00A828EC">
      <w:pPr>
        <w:ind w:firstLine="567"/>
        <w:jc w:val="both"/>
        <w:rPr>
          <w:rFonts w:ascii="Arial" w:eastAsia="Times New Roman" w:hAnsi="Arial" w:cs="Arial"/>
          <w:color w:val="000000"/>
          <w:sz w:val="24"/>
          <w:szCs w:val="24"/>
          <w:lang w:eastAsia="ru-RU"/>
        </w:rPr>
      </w:pPr>
      <w:bookmarkStart w:id="43" w:name="sub_332"/>
      <w:r w:rsidRPr="00A828EC">
        <w:rPr>
          <w:rFonts w:ascii="Arial" w:eastAsia="Times New Roman" w:hAnsi="Arial" w:cs="Arial"/>
          <w:color w:val="000000"/>
          <w:sz w:val="24"/>
          <w:szCs w:val="24"/>
          <w:lang w:eastAsia="ru-RU"/>
        </w:rPr>
        <w:t>3.3.2.Специалист, ответственный за предоставление муниципальной услуги, проводит первичную проверку представленных документов, при необходимости, запрашивает в соответствующих органах государственного контроля (надзора) необходимые дополнительные документы.</w:t>
      </w:r>
      <w:bookmarkEnd w:id="43"/>
    </w:p>
    <w:p w:rsidR="00A828EC" w:rsidRPr="00A828EC" w:rsidRDefault="00A828EC" w:rsidP="00A828EC">
      <w:pPr>
        <w:ind w:firstLine="567"/>
        <w:jc w:val="both"/>
        <w:rPr>
          <w:rFonts w:ascii="Arial" w:eastAsia="Times New Roman" w:hAnsi="Arial" w:cs="Arial"/>
          <w:color w:val="000000"/>
          <w:sz w:val="24"/>
          <w:szCs w:val="24"/>
          <w:lang w:eastAsia="ru-RU"/>
        </w:rPr>
      </w:pPr>
      <w:bookmarkStart w:id="44" w:name="sub_333"/>
      <w:r w:rsidRPr="00A828EC">
        <w:rPr>
          <w:rFonts w:ascii="Arial" w:eastAsia="Times New Roman" w:hAnsi="Arial" w:cs="Arial"/>
          <w:color w:val="000000"/>
          <w:sz w:val="24"/>
          <w:szCs w:val="24"/>
          <w:lang w:eastAsia="ru-RU"/>
        </w:rPr>
        <w:t>3.3.3.В случае выявления несоответствия заявления и иных документов перечню, установленному в пункте 2.6.2 административного регламента, или возникновения сомнений в достоверности представленных данных заявителю в течение 1 (одного) дня со дня поступления заявления, администрация письменно сообщает об отказе в предоставлении муниципальной услуги.</w:t>
      </w:r>
      <w:bookmarkEnd w:id="44"/>
    </w:p>
    <w:p w:rsidR="00A828EC" w:rsidRPr="00A828EC" w:rsidRDefault="00A828EC" w:rsidP="00A828EC">
      <w:pPr>
        <w:ind w:firstLine="567"/>
        <w:jc w:val="both"/>
        <w:rPr>
          <w:rFonts w:ascii="Arial" w:eastAsia="Times New Roman" w:hAnsi="Arial" w:cs="Arial"/>
          <w:color w:val="000000"/>
          <w:sz w:val="24"/>
          <w:szCs w:val="24"/>
          <w:lang w:eastAsia="ru-RU"/>
        </w:rPr>
      </w:pPr>
      <w:bookmarkStart w:id="45" w:name="sub_334"/>
      <w:r w:rsidRPr="00A828EC">
        <w:rPr>
          <w:rFonts w:ascii="Arial" w:eastAsia="Times New Roman" w:hAnsi="Arial" w:cs="Arial"/>
          <w:color w:val="000000"/>
          <w:sz w:val="24"/>
          <w:szCs w:val="24"/>
          <w:lang w:eastAsia="ru-RU"/>
        </w:rPr>
        <w:t>3.3.4.Результат административной процедуры - принятие решения о рассмотрении заявления и документов, приложенных к нему, либо принятие решения об отказе в предоставлении муниципальной услуги с обоснованием причины.</w:t>
      </w:r>
      <w:bookmarkEnd w:id="45"/>
    </w:p>
    <w:p w:rsidR="00A828EC" w:rsidRPr="00A828EC" w:rsidRDefault="00A828EC" w:rsidP="00A828EC">
      <w:pPr>
        <w:ind w:firstLine="567"/>
        <w:jc w:val="both"/>
        <w:rPr>
          <w:rFonts w:ascii="Arial" w:eastAsia="Times New Roman" w:hAnsi="Arial" w:cs="Arial"/>
          <w:color w:val="000000"/>
          <w:sz w:val="24"/>
          <w:szCs w:val="24"/>
          <w:lang w:eastAsia="ru-RU"/>
        </w:rPr>
      </w:pPr>
      <w:bookmarkStart w:id="46" w:name="sub_335"/>
      <w:r w:rsidRPr="00A828EC">
        <w:rPr>
          <w:rFonts w:ascii="Arial" w:eastAsia="Times New Roman" w:hAnsi="Arial" w:cs="Arial"/>
          <w:color w:val="000000"/>
          <w:sz w:val="24"/>
          <w:szCs w:val="24"/>
          <w:lang w:eastAsia="ru-RU"/>
        </w:rPr>
        <w:t>3.3.5.Время выполнения административной процедуры не должно превышать 1 (одного) дня.</w:t>
      </w:r>
      <w:bookmarkEnd w:id="46"/>
    </w:p>
    <w:p w:rsidR="00A828EC" w:rsidRPr="00A828EC" w:rsidRDefault="00A828EC" w:rsidP="00A828EC">
      <w:pPr>
        <w:ind w:firstLine="567"/>
        <w:jc w:val="both"/>
        <w:rPr>
          <w:rFonts w:ascii="Arial" w:eastAsia="Times New Roman" w:hAnsi="Arial" w:cs="Arial"/>
          <w:color w:val="000000"/>
          <w:sz w:val="24"/>
          <w:szCs w:val="24"/>
          <w:lang w:eastAsia="ru-RU"/>
        </w:rPr>
      </w:pPr>
      <w:bookmarkStart w:id="47" w:name="sub_34"/>
      <w:r w:rsidRPr="00A828EC">
        <w:rPr>
          <w:rFonts w:ascii="Arial" w:eastAsia="Times New Roman" w:hAnsi="Arial" w:cs="Arial"/>
          <w:color w:val="000000"/>
          <w:sz w:val="24"/>
          <w:szCs w:val="24"/>
          <w:lang w:eastAsia="ru-RU"/>
        </w:rPr>
        <w:t>3.4.Административная процедура -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bookmarkEnd w:id="47"/>
    </w:p>
    <w:p w:rsidR="00A828EC" w:rsidRPr="00A828EC" w:rsidRDefault="00A828EC" w:rsidP="00A828EC">
      <w:pPr>
        <w:ind w:firstLine="567"/>
        <w:jc w:val="both"/>
        <w:rPr>
          <w:rFonts w:ascii="Arial" w:eastAsia="Times New Roman" w:hAnsi="Arial" w:cs="Arial"/>
          <w:color w:val="000000"/>
          <w:sz w:val="24"/>
          <w:szCs w:val="24"/>
          <w:lang w:eastAsia="ru-RU"/>
        </w:rPr>
      </w:pPr>
      <w:bookmarkStart w:id="48" w:name="sub_341"/>
      <w:r w:rsidRPr="00A828EC">
        <w:rPr>
          <w:rFonts w:ascii="Arial" w:eastAsia="Times New Roman" w:hAnsi="Arial" w:cs="Arial"/>
          <w:color w:val="000000"/>
          <w:sz w:val="24"/>
          <w:szCs w:val="24"/>
          <w:lang w:eastAsia="ru-RU"/>
        </w:rPr>
        <w:lastRenderedPageBreak/>
        <w:t>3.4.1.Основанием для начала административной процедуры по направлению межведомственных запросов в органы (организации), участвующие в предоставлении муниципальной услуги, является непредставление заявителем документов, указанных в пункте 2.6 административного регламента.</w:t>
      </w:r>
      <w:bookmarkEnd w:id="48"/>
    </w:p>
    <w:p w:rsidR="00A828EC" w:rsidRPr="00A828EC" w:rsidRDefault="00A828EC" w:rsidP="00A828EC">
      <w:pPr>
        <w:ind w:firstLine="567"/>
        <w:jc w:val="both"/>
        <w:rPr>
          <w:rFonts w:ascii="Arial" w:eastAsia="Times New Roman" w:hAnsi="Arial" w:cs="Arial"/>
          <w:color w:val="000000"/>
          <w:sz w:val="24"/>
          <w:szCs w:val="24"/>
          <w:lang w:eastAsia="ru-RU"/>
        </w:rPr>
      </w:pPr>
      <w:bookmarkStart w:id="49" w:name="sub_342"/>
      <w:r w:rsidRPr="00A828EC">
        <w:rPr>
          <w:rFonts w:ascii="Arial" w:eastAsia="Times New Roman" w:hAnsi="Arial" w:cs="Arial"/>
          <w:color w:val="000000"/>
          <w:sz w:val="24"/>
          <w:szCs w:val="24"/>
          <w:lang w:eastAsia="ru-RU"/>
        </w:rPr>
        <w:t>3.4.2.Специалист, ответственный за предоставление муниципальной услуги, по каналам межведомственного взаимодействия в течение 1 (одного) дня со дня поступления заявления в администрацию осуществляет подготовку и направление запросов в:</w:t>
      </w:r>
      <w:bookmarkEnd w:id="49"/>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3.4.2.1.Управление Федеральной службы государственной регистрации, кадастра и картографии по Пензенской области о предоставлении выписки из Единого государственного реестра прав на недвижимое имущество и сделок с ним о зарегистрированных правах на земельный участок.</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3.4.2.2.Управление Федеральной налоговой службы по Пензенской области о предоставлении выписки из государственного реестра юридических лиц либо выписки из государственного реестра индивидуальных предпринимателей, являющихся заявителями.</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3.4.2.3.Управление Федеральной службы государственной регистрации, кадастра и картографии по Пензенской области, Управление Федеральной налоговой службы по Пензенской области в течение 5 (пяти) дней направляют ответ на полученный запрос.</w:t>
      </w:r>
    </w:p>
    <w:p w:rsidR="00A828EC" w:rsidRPr="00A828EC" w:rsidRDefault="00A828EC" w:rsidP="00A828EC">
      <w:pPr>
        <w:ind w:firstLine="567"/>
        <w:jc w:val="both"/>
        <w:rPr>
          <w:rFonts w:ascii="Arial" w:eastAsia="Times New Roman" w:hAnsi="Arial" w:cs="Arial"/>
          <w:color w:val="000000"/>
          <w:sz w:val="24"/>
          <w:szCs w:val="24"/>
          <w:lang w:eastAsia="ru-RU"/>
        </w:rPr>
      </w:pPr>
      <w:bookmarkStart w:id="50" w:name="sub_344"/>
      <w:r w:rsidRPr="00A828EC">
        <w:rPr>
          <w:rFonts w:ascii="Arial" w:eastAsia="Times New Roman" w:hAnsi="Arial" w:cs="Arial"/>
          <w:color w:val="000000"/>
          <w:sz w:val="24"/>
          <w:szCs w:val="24"/>
          <w:lang w:eastAsia="ru-RU"/>
        </w:rPr>
        <w:t>3.4.2.4.Результат административной процедуры - формирование полного пакета документов для предоставления муниципальной услуги.</w:t>
      </w:r>
      <w:bookmarkEnd w:id="50"/>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3.4.2.5.Время выполнения административной процедуры - 6 (шесть) дней.</w:t>
      </w:r>
    </w:p>
    <w:p w:rsidR="00A828EC" w:rsidRPr="00A828EC" w:rsidRDefault="00A828EC" w:rsidP="00A828EC">
      <w:pPr>
        <w:ind w:firstLine="567"/>
        <w:jc w:val="both"/>
        <w:rPr>
          <w:rFonts w:ascii="Arial" w:eastAsia="Times New Roman" w:hAnsi="Arial" w:cs="Arial"/>
          <w:color w:val="000000"/>
          <w:sz w:val="24"/>
          <w:szCs w:val="24"/>
          <w:lang w:eastAsia="ru-RU"/>
        </w:rPr>
      </w:pPr>
      <w:bookmarkStart w:id="51" w:name="sub_345"/>
      <w:r w:rsidRPr="00A828EC">
        <w:rPr>
          <w:rFonts w:ascii="Arial" w:eastAsia="Times New Roman" w:hAnsi="Arial" w:cs="Arial"/>
          <w:color w:val="000000"/>
          <w:sz w:val="24"/>
          <w:szCs w:val="24"/>
          <w:lang w:eastAsia="ru-RU"/>
        </w:rPr>
        <w:t>3.5.Административная процедура – рассмотрение заявления и принятие решения.</w:t>
      </w:r>
      <w:bookmarkEnd w:id="51"/>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3.5.1.Основанием для начала процедуры рассмотрения заявления и принятия решения является поступление зарегистрированного заявления и приложенного к нему комплекта документов, в том числе поступившие от заявителя дополнительно в связи с несоответствием (недостаточностью) первоначально предоставленных документов, а также документов, поступивших по межведомственным запросам на рассмотрение ответственному исполнителю.</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3.5.2.Ответственным за исполнение данной процедуры является специалист, ответственный за предоставление муниципальной услуги.</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3.5.3.Специалист, ответственный за предоставление муниципальной услуги, осуществляет проверку:</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-полноты и достоверности сведений, содержащихся в представленных документах;</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-согласованности представленной информации между отдельными документами комплекта.</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Максимальный срок выполнения административного действия составляет:</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-10 (десять) дней при предоставлении муниципальной услуги по предоставлению земельного участка, находящегося в муниципальной собственности Богородского сельсовета Мокшанского района Пензенской области, в собственность бесплатно;</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-2 (два) дня при предоставлении муниципальной услуги членам садоводческого, огороднического или дачного некоммерческого объединения граждан по предоставлению земельного участка в собственность бесплатно.</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3.5.4.Специалист, ответственный за предоставление муниципальной услуги, готовит проект решения Администрации о предоставлении земельного участка в собственность бесплатно;</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-проект решения, содержащее отказ в предоставлении муниципальной услуги.</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lastRenderedPageBreak/>
        <w:t>В проекте решения об отказе в выдаче разрешения должно быть указано основание отказа, предусмотренное пунктом 2.8 Регламента.</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Максимальный срок выполнения административного действия:</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-3 (три) дня при предоставлении муниципальной услуги по предоставлению земельного участка, находящегося в муниципальной собственности Богородского сельсовета Мокшанского района Пензенской области, в собственность бесплатно;</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-1(один) день при предоставлении муниципальной услуги членам садоводческого, огороднического или дачного некоммерческого объединения граждан по предоставлению земельного участка в собственность бесплатно.</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Результат административного действия: подготовленный специалистом Администрации:</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-проект решения о предоставлении земельного участка, находящегося в муниципальной собственности Богородского сельсовета Мокшанского района Пензенской области, в собственность бесплатно;</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-проект решения, содержащее отказ в предоставлении земельного участка в собственность бесплатно.</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3.5.5.Глава Администрации при получении согласованного проекта решения о предоставлении земельного участка в собственность бесплатно либо проекта решения, содержащее отказ в предоставлении земельного участка в собственность бесплатно, подписывает его.</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Максимальный срок выполнения административного действия составляет:</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-2 (два) дня при предоставлении муниципальной услуги по предоставлению земельного участка, находящегося в муниципальной собственности Богородского сельсовета Мокшанского района Пензенской области, в собственность бесплатно;</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-1(один) день при предоставлении муниципальной услуги членам садоводческого, огороднического или дачного некоммерческого объединения граждан по предоставлению земельного участка в собственность бесплатно.</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Результат административного действия: подписанное и переданное специалисту, ответственному за предоставление муниципальной услуги, решение о предоставлении земельного участка, находящегося в муниципальной собственности Богородского сельсовета Мокшанского района Пензенской области, в собственность бесплатно либо решения, содержащее отказ в предоставлении земельного участка в собственность бесплатно.</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3.6.Административная процедура - выдача результата муниципальной услуги заявителю.</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3.6.1.</w:t>
      </w:r>
      <w:bookmarkStart w:id="52" w:name="sub_371"/>
      <w:r w:rsidRPr="00A828EC">
        <w:rPr>
          <w:rFonts w:ascii="Arial" w:eastAsia="Times New Roman" w:hAnsi="Arial" w:cs="Arial"/>
          <w:color w:val="000000"/>
          <w:sz w:val="24"/>
          <w:szCs w:val="24"/>
          <w:lang w:eastAsia="ru-RU"/>
        </w:rPr>
        <w:t>Основанием для начала административной процедуры по выдаче результата муниципальной услуги является направление заявителю</w:t>
      </w:r>
      <w:bookmarkEnd w:id="52"/>
      <w:r w:rsidRPr="00A828EC">
        <w:rPr>
          <w:rFonts w:ascii="Arial" w:eastAsia="Times New Roman" w:hAnsi="Arial" w:cs="Arial"/>
          <w:color w:val="000000"/>
          <w:sz w:val="24"/>
          <w:szCs w:val="24"/>
          <w:lang w:eastAsia="ru-RU"/>
        </w:rPr>
        <w:t> результата оказания муниципальной услуги.</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3.6.2.Специалист, ответственный за предоставление муниципальной услуги, направляет заявителю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решение о предоставлении земельного участка в собственность бесплатно либо решение, содержащее отказ в предоставлении земельного участка в собственность бесплатно.</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3.6.3.Время выполнения административной процедуры:</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-2 (два) дня при предоставлении муниципальной услуги по предоставлению земельного участка, находящегося в муниципальной собственности Богородского сельсовета Мокшанского района Пензенской области, в собственность бесплатно;</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lastRenderedPageBreak/>
        <w:t>-1 (один) день при предоставлении муниципальной услуги членам садоводческого, огороднического или дачного некоммерческого объединения граждан по предоставлению земельного участка в собственность бесплатно.</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3.6.4.В случае, если за предоставлением муниципальной услуги заявитель обращался в МАУ "МФЦ", выдача результата предоставления муниципальной услуги осуществляется в МАУ "МФЦ".</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После получения из Администрации информации о принятии решения сотрудник МАУ "МФЦ" в течение 1 (одного) дня, следующего за днем получения информации получает в Администрации решение Администрации проект о предоставлении земельного участка, находящегося в муниципальной собственности Богородского сельсовета Мокшанского района Пензенской области, в собственность бесплатно либо решение, содержащее отказ в предоставлении земельного участка в собственность бесплатно с указанием причин, либо уведомления о возврате заявления о предоставлении муниципальной услуги с указанием причин.</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О получении результата оказания услуги курьером МАУ "МФЦ" осуществляется соответствующая отметка в Журнале за прохождением документов Администрации.</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При выдаче заявителю результата оказания услуги специалист МАУ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В случае неявки заявителя в МАУ "МФЦ", в течение 30 дней с момента окончания срока получения результата оказания услуги, МАУ "МФЦ" передает документы в Администрацию под роспись с сопроводительным письмом.</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3.7.Административная процедура - Порядок исправления допущенных опечаток и ошибок в выданных в результате предоставления муниципальной услуги документах.</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3.7.1.Основанием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3.7.2.При обращении об исправлении технической ошибки заявитель представляет:</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-заявление об исправлении технической ошибки;</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-документы, подтверждающие наличие в выданном в результате предоставления муниципальной услуги документе технической ошибки.</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3.7.3.Заявление об исправлении технической ошибки подается заявителем по почте, по электронной почте, через Региональный портал.</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3.7.4.Заявление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3.7.5.Критерием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3.7.6.В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3.7.7.В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lastRenderedPageBreak/>
        <w:t>3.7.8.Специалист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3.7.9.Глава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3.7.10.Специалист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3.7.11.Максимальный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3.7.12.Результатом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а)в случае наличия технической ошибки в выданном в результате предоставления муниципальной услуги документе – постановление Администрации о постановке на учет в качестве нуждающегося в жилом помещении;</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б)в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3.7.13.Способ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а)в случае наличия технической ошибки в выданном в результате предоставления муниципальной услуги документе – документа подтверждающего признание частных жилых помещений, непригодными (пригодными) для проживания граждан</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б)в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 </w:t>
      </w:r>
    </w:p>
    <w:p w:rsidR="00A828EC" w:rsidRPr="00A828EC" w:rsidRDefault="00A828EC" w:rsidP="00A828EC">
      <w:pPr>
        <w:ind w:firstLine="567"/>
        <w:jc w:val="center"/>
        <w:rPr>
          <w:rFonts w:ascii="Arial" w:eastAsia="Times New Roman" w:hAnsi="Arial" w:cs="Arial"/>
          <w:color w:val="000000"/>
          <w:sz w:val="24"/>
          <w:szCs w:val="24"/>
          <w:lang w:eastAsia="ru-RU"/>
        </w:rPr>
      </w:pPr>
      <w:r w:rsidRPr="00A828EC">
        <w:rPr>
          <w:rFonts w:ascii="Arial" w:eastAsia="Times New Roman" w:hAnsi="Arial" w:cs="Arial"/>
          <w:b/>
          <w:bCs/>
          <w:color w:val="000000"/>
          <w:sz w:val="30"/>
          <w:szCs w:val="30"/>
          <w:lang w:eastAsia="ru-RU"/>
        </w:rPr>
        <w:t>Раздел IV. Формы контроля за исполнением административного регламента</w:t>
      </w:r>
    </w:p>
    <w:p w:rsidR="00A828EC" w:rsidRPr="00A828EC" w:rsidRDefault="00A828EC" w:rsidP="00A828EC">
      <w:pPr>
        <w:ind w:firstLine="567"/>
        <w:jc w:val="center"/>
        <w:rPr>
          <w:rFonts w:ascii="Arial" w:eastAsia="Times New Roman" w:hAnsi="Arial" w:cs="Arial"/>
          <w:color w:val="000000"/>
          <w:sz w:val="24"/>
          <w:szCs w:val="24"/>
          <w:lang w:eastAsia="ru-RU"/>
        </w:rPr>
      </w:pPr>
      <w:r w:rsidRPr="00A828EC">
        <w:rPr>
          <w:rFonts w:ascii="Arial" w:eastAsia="Times New Roman" w:hAnsi="Arial" w:cs="Arial"/>
          <w:b/>
          <w:bCs/>
          <w:color w:val="000000"/>
          <w:sz w:val="30"/>
          <w:szCs w:val="30"/>
          <w:lang w:eastAsia="ru-RU"/>
        </w:rPr>
        <w:t> </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4.1.Порядок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специалистами Администрации осуществляет глава Администрации.</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lastRenderedPageBreak/>
        <w:t>4.2.Порядок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4.3.Основания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4.4.Положения,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адрес которого, указан в подпункте 1.4. настоящего регламента.</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 </w:t>
      </w:r>
    </w:p>
    <w:p w:rsidR="00A828EC" w:rsidRPr="00A828EC" w:rsidRDefault="00A828EC" w:rsidP="00A828EC">
      <w:pPr>
        <w:ind w:firstLine="567"/>
        <w:jc w:val="center"/>
        <w:rPr>
          <w:rFonts w:ascii="Arial" w:eastAsia="Times New Roman" w:hAnsi="Arial" w:cs="Arial"/>
          <w:color w:val="000000"/>
          <w:sz w:val="24"/>
          <w:szCs w:val="24"/>
          <w:lang w:eastAsia="ru-RU"/>
        </w:rPr>
      </w:pPr>
      <w:r w:rsidRPr="00A828EC">
        <w:rPr>
          <w:rFonts w:ascii="Arial" w:eastAsia="Times New Roman" w:hAnsi="Arial" w:cs="Arial"/>
          <w:b/>
          <w:bCs/>
          <w:color w:val="000000"/>
          <w:sz w:val="30"/>
          <w:szCs w:val="30"/>
          <w:lang w:eastAsia="ru-RU"/>
        </w:rPr>
        <w:t>Раздел V. Досудебный (внесудебный) порядок обжалования решений и действий (бездействия) органа, предоставляющего государственную услугу, а также их должностных лиц</w:t>
      </w:r>
    </w:p>
    <w:p w:rsidR="00A828EC" w:rsidRPr="00A828EC" w:rsidRDefault="00A828EC" w:rsidP="00A828EC">
      <w:pPr>
        <w:ind w:firstLine="567"/>
        <w:jc w:val="center"/>
        <w:rPr>
          <w:rFonts w:ascii="Arial" w:eastAsia="Times New Roman" w:hAnsi="Arial" w:cs="Arial"/>
          <w:color w:val="000000"/>
          <w:sz w:val="24"/>
          <w:szCs w:val="24"/>
          <w:lang w:eastAsia="ru-RU"/>
        </w:rPr>
      </w:pPr>
      <w:r w:rsidRPr="00A828EC">
        <w:rPr>
          <w:rFonts w:ascii="Arial" w:eastAsia="Times New Roman" w:hAnsi="Arial" w:cs="Arial"/>
          <w:b/>
          <w:bCs/>
          <w:color w:val="000000"/>
          <w:sz w:val="30"/>
          <w:szCs w:val="30"/>
          <w:lang w:eastAsia="ru-RU"/>
        </w:rPr>
        <w:t> </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5.1.Информация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Заявитель вправе обратиться с жалобой на действия (бездействие) и решения администрации в ходе предоставления муниципальной услуги на основании настоящего регламента</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5.2.Предмет досудебного (внесудебного) обжалования:</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Заявитель может обратиться с жалобой в том числе в следующих случаях:</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1)нарушение срока регистрации запроса о предоставлении муниципальной услуги, запроса, указанного в статье 15.1 Федерального закона от 27.07.2010 года № 210-ФЗ «Об организации предоставления государственных и муниципальных услуг» (далее- Федерального закона);</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 xml:space="preserve">2)нарушение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w:t>
      </w:r>
      <w:r w:rsidRPr="00A828EC">
        <w:rPr>
          <w:rFonts w:ascii="Arial" w:eastAsia="Times New Roman" w:hAnsi="Arial" w:cs="Arial"/>
          <w:color w:val="000000"/>
          <w:sz w:val="24"/>
          <w:szCs w:val="24"/>
          <w:lang w:eastAsia="ru-RU"/>
        </w:rPr>
        <w:lastRenderedPageBreak/>
        <w:t>предоставлению соответствующих муниципальных услуг в полном объеме в порядке, определенном частью 1.3 статьи 16 Федерального закона;</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3)требование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4)отказ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5)отказ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6)затребование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7)отказ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8)нарушение срока или порядка выдачи документов по результатам предоставления муниципальной услуги;</w:t>
      </w:r>
    </w:p>
    <w:p w:rsidR="00A828EC" w:rsidRPr="00A828EC" w:rsidRDefault="00A828EC" w:rsidP="00A828EC">
      <w:pPr>
        <w:ind w:firstLine="567"/>
        <w:jc w:val="both"/>
        <w:rPr>
          <w:rFonts w:ascii="Arial" w:eastAsia="Times New Roman" w:hAnsi="Arial" w:cs="Arial"/>
          <w:color w:val="000000"/>
          <w:sz w:val="24"/>
          <w:szCs w:val="24"/>
          <w:lang w:eastAsia="ru-RU"/>
        </w:rPr>
      </w:pPr>
      <w:bookmarkStart w:id="53" w:name="sub_110109"/>
      <w:r w:rsidRPr="00A828EC">
        <w:rPr>
          <w:rFonts w:ascii="Arial" w:eastAsia="Times New Roman" w:hAnsi="Arial" w:cs="Arial"/>
          <w:color w:val="000000"/>
          <w:sz w:val="24"/>
          <w:szCs w:val="24"/>
          <w:lang w:eastAsia="ru-RU"/>
        </w:rPr>
        <w:t>9)приостановление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bookmarkEnd w:id="53"/>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lastRenderedPageBreak/>
        <w:t>10)требование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5.3.Основания для начала процедуры досудебного (внесудебного) обжалования:</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Основанием для начала процедуры досудебного (внесудебного) обжалования является действие (бездействие) и решение, принятое (осуществляемое) в ходе предоставления муниципальной услуги.</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5.4.Права заявителя на получение информации и документов, необходимых для составления и обоснования жалобы:</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Заявитель направляет жалобу в любой форме и способом указанным в статье 11.2 Федерального закона.</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Порядок рассмотрения жалобы:</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1.Жалоба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подаются руководителям этих организаций.</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 xml:space="preserve">2.Жалоба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КСПГМУ ПО,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а также их работников может быть направлена по почте, с </w:t>
      </w:r>
      <w:r w:rsidRPr="00A828EC">
        <w:rPr>
          <w:rFonts w:ascii="Arial" w:eastAsia="Times New Roman" w:hAnsi="Arial" w:cs="Arial"/>
          <w:color w:val="000000"/>
          <w:sz w:val="24"/>
          <w:szCs w:val="24"/>
          <w:lang w:eastAsia="ru-RU"/>
        </w:rPr>
        <w:lastRenderedPageBreak/>
        <w:t>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(изменения в ред. постановления администрации Богородского сельсовета Мокшанского района Пензенской области </w:t>
      </w:r>
      <w:hyperlink r:id="rId25" w:tgtFrame="_blank" w:history="1">
        <w:r w:rsidRPr="00A828EC">
          <w:rPr>
            <w:rFonts w:ascii="Arial" w:eastAsia="Times New Roman" w:hAnsi="Arial" w:cs="Arial"/>
            <w:color w:val="0000FF"/>
            <w:sz w:val="24"/>
            <w:szCs w:val="24"/>
            <w:lang w:eastAsia="ru-RU"/>
          </w:rPr>
          <w:t>от 01.07.2022 № 75</w:t>
        </w:r>
      </w:hyperlink>
      <w:r w:rsidRPr="00A828EC">
        <w:rPr>
          <w:rFonts w:ascii="Arial" w:eastAsia="Times New Roman" w:hAnsi="Arial" w:cs="Arial"/>
          <w:color w:val="000000"/>
          <w:sz w:val="24"/>
          <w:szCs w:val="24"/>
          <w:lang w:eastAsia="ru-RU"/>
        </w:rPr>
        <w:t>)</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В электронном виде жалоба может быть подана заявителем посредством:</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а)официального сайта Администрации в информационно-телекоммуникационной сети «Интернет»: http://bogorodskoe.mokshan.pnzreg.ru/.</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б)федеральной государственной информационной системы "Единый портал государственных и муниципальных услуг (функций)".</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в) КСПГМУ ПО</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(изменения в ред. постановления администрации Богородского сельсовета Мокшанского района Пензенской области </w:t>
      </w:r>
      <w:hyperlink r:id="rId26" w:tgtFrame="_blank" w:history="1">
        <w:r w:rsidRPr="00A828EC">
          <w:rPr>
            <w:rFonts w:ascii="Arial" w:eastAsia="Times New Roman" w:hAnsi="Arial" w:cs="Arial"/>
            <w:color w:val="0000FF"/>
            <w:sz w:val="24"/>
            <w:szCs w:val="24"/>
            <w:lang w:eastAsia="ru-RU"/>
          </w:rPr>
          <w:t>от 01.07.2022 № 75</w:t>
        </w:r>
      </w:hyperlink>
      <w:r w:rsidRPr="00A828EC">
        <w:rPr>
          <w:rFonts w:ascii="Arial" w:eastAsia="Times New Roman" w:hAnsi="Arial" w:cs="Arial"/>
          <w:color w:val="000000"/>
          <w:sz w:val="24"/>
          <w:szCs w:val="24"/>
          <w:lang w:eastAsia="ru-RU"/>
        </w:rPr>
        <w:t>)</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г)федеральной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3.В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настоящего Федерального закона и настоящей статьи не применяются.</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4.Особенности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муниципальными правовыми актами.</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5.5.Жалоба должна содержать:</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1)наименование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их руководителей и (или) работников, решения и действия (бездействие) которых обжалуются;</w:t>
      </w:r>
    </w:p>
    <w:p w:rsidR="00A828EC" w:rsidRPr="00A828EC" w:rsidRDefault="00A828EC" w:rsidP="00A828EC">
      <w:pPr>
        <w:ind w:firstLine="567"/>
        <w:jc w:val="both"/>
        <w:rPr>
          <w:rFonts w:ascii="Arial" w:eastAsia="Times New Roman" w:hAnsi="Arial" w:cs="Arial"/>
          <w:color w:val="000000"/>
          <w:sz w:val="24"/>
          <w:szCs w:val="24"/>
          <w:lang w:eastAsia="ru-RU"/>
        </w:rPr>
      </w:pPr>
      <w:bookmarkStart w:id="54" w:name="sub_110252"/>
      <w:r w:rsidRPr="00A828EC">
        <w:rPr>
          <w:rFonts w:ascii="Arial" w:eastAsia="Times New Roman" w:hAnsi="Arial" w:cs="Arial"/>
          <w:color w:val="000000"/>
          <w:sz w:val="24"/>
          <w:szCs w:val="24"/>
          <w:lang w:eastAsia="ru-RU"/>
        </w:rPr>
        <w:t>2)фамилию,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bookmarkEnd w:id="54"/>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3)сведения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 xml:space="preserve">4)доводы,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w:t>
      </w:r>
      <w:r w:rsidRPr="00A828EC">
        <w:rPr>
          <w:rFonts w:ascii="Arial" w:eastAsia="Times New Roman" w:hAnsi="Arial" w:cs="Arial"/>
          <w:color w:val="000000"/>
          <w:sz w:val="24"/>
          <w:szCs w:val="24"/>
          <w:lang w:eastAsia="ru-RU"/>
        </w:rPr>
        <w:lastRenderedPageBreak/>
        <w:t>многофункционального центра, организаций, предусмотренных частью 1.1 статьи 16 Федерального закона, их работников. Заявителем могут быть представлены документы (при наличии), подтверждающие доводы заявителя, либо их копии.</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5.6.Сроки и порядок рассмотрения жалобы:</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5.7.Органы местного самоуправления, должностные лица, которым может быть направлена жалоба заявителя в досудебном (внесудебном) порядке:</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Жалоба заявителя направляется на имя главы Администрации.</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5.8.Результат досудебного (внесудебного) обжалования применительно к каждой процедуре либо инстанции обжалования:</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5.8.1.По результатам рассмотрения жалобы администрация принимает одно из следующих решений:</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1)жалоба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2)в удовлетворении жалобы отказывается.</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5.8.2.Не позднее дня, следующего за днем принятия решения, указанного в подпункте 5.8.1 пункта 5.8 раздела V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5.8.3.В случае признания жалобы подлежащей удовлетворению в ответе заявителю, указанном в подпункте 5.8.2 пункта 5.8 раздела V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5.8.4.В случае признания жалобы не подлежащей удовлетворению в ответе заявителю, указанном в подпункте 5.8.2 пункта 5.8 раздела V Регламента, даются аргументированные разъяснения о причинах принятого решения, а также информация о порядке обжалования принятого решения.</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5.8.5.В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5.8.6.Заявитель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5.9.Способы информирования заявителей о порядке подачи и рассмотрения жалобы, обжалования решения по жалобе:</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lastRenderedPageBreak/>
        <w:t>а)консультирование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посредством почтовой, телефонной связи, электронной почты, при личном обращении;</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б)информирование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официальном сайте, на Едином портале.</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услуги, не распространяются на отношения, регулируемые Федеральным законом от 2 мая 2006 года №59-ФЗ «О порядке рассмотрения обращений граждан Российской Федерации».</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 </w:t>
      </w:r>
    </w:p>
    <w:p w:rsidR="00A828EC" w:rsidRPr="00A828EC" w:rsidRDefault="00A828EC" w:rsidP="00A828EC">
      <w:pPr>
        <w:ind w:firstLine="567"/>
        <w:jc w:val="right"/>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Приложение №1</w:t>
      </w:r>
    </w:p>
    <w:p w:rsidR="00A828EC" w:rsidRPr="00A828EC" w:rsidRDefault="00A828EC" w:rsidP="00A828EC">
      <w:pPr>
        <w:ind w:firstLine="567"/>
        <w:jc w:val="right"/>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к административному регламенту</w:t>
      </w:r>
    </w:p>
    <w:p w:rsidR="00A828EC" w:rsidRPr="00A828EC" w:rsidRDefault="00A828EC" w:rsidP="00A828EC">
      <w:pPr>
        <w:ind w:firstLine="567"/>
        <w:jc w:val="right"/>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«Предоставление земельного участка, находящегося в муниципальной</w:t>
      </w:r>
    </w:p>
    <w:p w:rsidR="00A828EC" w:rsidRPr="00A828EC" w:rsidRDefault="00A828EC" w:rsidP="00A828EC">
      <w:pPr>
        <w:ind w:firstLine="567"/>
        <w:jc w:val="right"/>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собственности Богородского сельсовета Мокшанского района Пензенской области,</w:t>
      </w:r>
    </w:p>
    <w:p w:rsidR="00A828EC" w:rsidRPr="00A828EC" w:rsidRDefault="00A828EC" w:rsidP="00A828EC">
      <w:pPr>
        <w:ind w:firstLine="567"/>
        <w:jc w:val="right"/>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гражданину или юридическому лицу в собственность бесплатно»</w:t>
      </w:r>
    </w:p>
    <w:p w:rsidR="00A828EC" w:rsidRPr="00A828EC" w:rsidRDefault="00A828EC" w:rsidP="00A828EC">
      <w:pPr>
        <w:ind w:firstLine="567"/>
        <w:jc w:val="right"/>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______________________________________________________________________</w:t>
      </w:r>
    </w:p>
    <w:p w:rsidR="00A828EC" w:rsidRPr="00A828EC" w:rsidRDefault="00A828EC" w:rsidP="00A828EC">
      <w:pPr>
        <w:ind w:firstLine="567"/>
        <w:jc w:val="right"/>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(наименование органа местного самоуправления)</w:t>
      </w:r>
    </w:p>
    <w:p w:rsidR="00A828EC" w:rsidRPr="00A828EC" w:rsidRDefault="00A828EC" w:rsidP="00A828EC">
      <w:pPr>
        <w:ind w:firstLine="567"/>
        <w:jc w:val="right"/>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от ___________________________________________________________________</w:t>
      </w:r>
    </w:p>
    <w:p w:rsidR="00A828EC" w:rsidRPr="00A828EC" w:rsidRDefault="00A828EC" w:rsidP="00A828EC">
      <w:pPr>
        <w:ind w:firstLine="567"/>
        <w:jc w:val="right"/>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(наименование заявителя (юр.лица) или Ф.И.О. гражданина)</w:t>
      </w:r>
    </w:p>
    <w:p w:rsidR="00A828EC" w:rsidRPr="00A828EC" w:rsidRDefault="00A828EC" w:rsidP="00A828EC">
      <w:pPr>
        <w:ind w:firstLine="567"/>
        <w:jc w:val="right"/>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 </w:t>
      </w:r>
    </w:p>
    <w:p w:rsidR="00A828EC" w:rsidRPr="00A828EC" w:rsidRDefault="00A828EC" w:rsidP="00A828EC">
      <w:pPr>
        <w:ind w:firstLine="567"/>
        <w:jc w:val="right"/>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Место жительства (место нахождения для юридического лица):</w:t>
      </w:r>
    </w:p>
    <w:p w:rsidR="00A828EC" w:rsidRPr="00A828EC" w:rsidRDefault="00A828EC" w:rsidP="00A828EC">
      <w:pPr>
        <w:ind w:firstLine="567"/>
        <w:jc w:val="right"/>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_____________________________________________________________________</w:t>
      </w:r>
    </w:p>
    <w:p w:rsidR="00A828EC" w:rsidRPr="00A828EC" w:rsidRDefault="00A828EC" w:rsidP="00A828EC">
      <w:pPr>
        <w:ind w:firstLine="567"/>
        <w:jc w:val="right"/>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A828EC" w:rsidRPr="00A828EC" w:rsidRDefault="00A828EC" w:rsidP="00A828EC">
      <w:pPr>
        <w:ind w:firstLine="567"/>
        <w:jc w:val="right"/>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регистрации юридического лица в ЕГРЮЛ_________________________________</w:t>
      </w:r>
    </w:p>
    <w:p w:rsidR="00A828EC" w:rsidRPr="00A828EC" w:rsidRDefault="00A828EC" w:rsidP="00A828EC">
      <w:pPr>
        <w:ind w:firstLine="567"/>
        <w:jc w:val="right"/>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 </w:t>
      </w:r>
    </w:p>
    <w:p w:rsidR="00A828EC" w:rsidRPr="00A828EC" w:rsidRDefault="00A828EC" w:rsidP="00A828EC">
      <w:pPr>
        <w:ind w:firstLine="567"/>
        <w:jc w:val="right"/>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ИНН налогоплательщика________________________________________________</w:t>
      </w:r>
    </w:p>
    <w:p w:rsidR="00A828EC" w:rsidRPr="00A828EC" w:rsidRDefault="00A828EC" w:rsidP="00A828EC">
      <w:pPr>
        <w:ind w:firstLine="567"/>
        <w:jc w:val="right"/>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 </w:t>
      </w:r>
    </w:p>
    <w:p w:rsidR="00A828EC" w:rsidRPr="00A828EC" w:rsidRDefault="00A828EC" w:rsidP="00A828EC">
      <w:pPr>
        <w:ind w:firstLine="567"/>
        <w:jc w:val="right"/>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Реквизиты документы, удостоверяющего личность</w:t>
      </w:r>
    </w:p>
    <w:p w:rsidR="00A828EC" w:rsidRPr="00A828EC" w:rsidRDefault="00A828EC" w:rsidP="00A828EC">
      <w:pPr>
        <w:ind w:firstLine="567"/>
        <w:jc w:val="right"/>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заявителя (для гражданина)_____________________________________________</w:t>
      </w:r>
    </w:p>
    <w:p w:rsidR="00A828EC" w:rsidRPr="00A828EC" w:rsidRDefault="00A828EC" w:rsidP="00A828EC">
      <w:pPr>
        <w:ind w:firstLine="567"/>
        <w:jc w:val="right"/>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_____________________________________________________________________</w:t>
      </w:r>
    </w:p>
    <w:p w:rsidR="00A828EC" w:rsidRPr="00A828EC" w:rsidRDefault="00A828EC" w:rsidP="00A828EC">
      <w:pPr>
        <w:ind w:firstLine="567"/>
        <w:jc w:val="right"/>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Почтовый адрес и (или) адрес электронной почты___________________________</w:t>
      </w:r>
    </w:p>
    <w:p w:rsidR="00A828EC" w:rsidRPr="00A828EC" w:rsidRDefault="00A828EC" w:rsidP="00A828EC">
      <w:pPr>
        <w:ind w:firstLine="567"/>
        <w:jc w:val="right"/>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_____________________________________________________________________</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 </w:t>
      </w:r>
    </w:p>
    <w:p w:rsidR="00A828EC" w:rsidRPr="00A828EC" w:rsidRDefault="00A828EC" w:rsidP="00A828EC">
      <w:pPr>
        <w:ind w:firstLine="567"/>
        <w:jc w:val="center"/>
        <w:rPr>
          <w:rFonts w:ascii="Arial" w:eastAsia="Times New Roman" w:hAnsi="Arial" w:cs="Arial"/>
          <w:color w:val="000000"/>
          <w:sz w:val="24"/>
          <w:szCs w:val="24"/>
          <w:lang w:eastAsia="ru-RU"/>
        </w:rPr>
      </w:pPr>
      <w:r w:rsidRPr="00A828EC">
        <w:rPr>
          <w:rFonts w:ascii="Arial" w:eastAsia="Times New Roman" w:hAnsi="Arial" w:cs="Arial"/>
          <w:b/>
          <w:bCs/>
          <w:color w:val="000000"/>
          <w:sz w:val="30"/>
          <w:szCs w:val="30"/>
          <w:lang w:eastAsia="ru-RU"/>
        </w:rPr>
        <w:t>Заявление о предоставлении земельного участка в собственность бесплатно</w:t>
      </w:r>
    </w:p>
    <w:p w:rsidR="00A828EC" w:rsidRPr="00A828EC" w:rsidRDefault="00A828EC" w:rsidP="00A828EC">
      <w:pPr>
        <w:ind w:firstLine="567"/>
        <w:jc w:val="center"/>
        <w:rPr>
          <w:rFonts w:ascii="Arial" w:eastAsia="Times New Roman" w:hAnsi="Arial" w:cs="Arial"/>
          <w:color w:val="000000"/>
          <w:sz w:val="24"/>
          <w:szCs w:val="24"/>
          <w:lang w:eastAsia="ru-RU"/>
        </w:rPr>
      </w:pPr>
      <w:r w:rsidRPr="00A828EC">
        <w:rPr>
          <w:rFonts w:ascii="Arial" w:eastAsia="Times New Roman" w:hAnsi="Arial" w:cs="Arial"/>
          <w:b/>
          <w:bCs/>
          <w:color w:val="000000"/>
          <w:sz w:val="30"/>
          <w:szCs w:val="30"/>
          <w:lang w:eastAsia="ru-RU"/>
        </w:rPr>
        <w:t> </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lastRenderedPageBreak/>
        <w:t>Прошу предоставить земельный участок площадью ________________ кв.м, расположенный по адресу: ______________________________________________________,</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с кадастровым номером _________________________________________________________________________________________________________________________</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для целей использования ________________________________________________________________________________________________________________________</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______________________________________________________________________________________________________________________________________________</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в собственность на основании ст. 39.5 Земельного кодекса Российской Федерации, пункта 2.7 ст. 3 Федерального закона N 137-ФЗ от 25.10.2001.</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_______________________________________ _________________</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(Ф.И.О., наименование организации) ( подпись)</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"___"__________ 20_____ г.</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Приложение к заявлению</w:t>
      </w:r>
    </w:p>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 </w:t>
      </w:r>
    </w:p>
    <w:p w:rsidR="00A828EC" w:rsidRPr="00A828EC" w:rsidRDefault="00A828EC" w:rsidP="00A828EC">
      <w:pPr>
        <w:ind w:firstLine="567"/>
        <w:jc w:val="center"/>
        <w:rPr>
          <w:rFonts w:ascii="Arial" w:eastAsia="Times New Roman" w:hAnsi="Arial" w:cs="Arial"/>
          <w:color w:val="000000"/>
          <w:sz w:val="24"/>
          <w:szCs w:val="24"/>
          <w:lang w:eastAsia="ru-RU"/>
        </w:rPr>
      </w:pPr>
      <w:r w:rsidRPr="00A828EC">
        <w:rPr>
          <w:rFonts w:ascii="Arial" w:eastAsia="Times New Roman" w:hAnsi="Arial" w:cs="Arial"/>
          <w:b/>
          <w:bCs/>
          <w:color w:val="000000"/>
          <w:sz w:val="32"/>
          <w:szCs w:val="32"/>
          <w:lang w:eastAsia="ru-RU"/>
        </w:rPr>
        <w:t>ФОРМА ДОКУМЕНТА, ПОДТВЕРЖДАЮЩЕГО СОГЛАСИЕ СУБЪЕКТОВ ПЕРСОНАЛЬНЫХ ДАННЫХ, УКАЗАННЫХ В ЗАЯВЛЕНИИ, НА ОБРАБОТКУ ПЕРСОНАЛЬНЫХ ДАННЫХ ЭТИХ ЛИЦ</w:t>
      </w:r>
    </w:p>
    <w:p w:rsidR="00A828EC" w:rsidRPr="00A828EC" w:rsidRDefault="00A828EC" w:rsidP="00A828EC">
      <w:pPr>
        <w:ind w:firstLine="567"/>
        <w:jc w:val="center"/>
        <w:rPr>
          <w:rFonts w:ascii="Arial" w:eastAsia="Times New Roman" w:hAnsi="Arial" w:cs="Arial"/>
          <w:color w:val="000000"/>
          <w:sz w:val="24"/>
          <w:szCs w:val="24"/>
          <w:lang w:eastAsia="ru-RU"/>
        </w:rPr>
      </w:pPr>
      <w:r w:rsidRPr="00A828EC">
        <w:rPr>
          <w:rFonts w:ascii="Arial" w:eastAsia="Times New Roman" w:hAnsi="Arial" w:cs="Arial"/>
          <w:b/>
          <w:bCs/>
          <w:color w:val="000000"/>
          <w:sz w:val="32"/>
          <w:szCs w:val="32"/>
          <w:lang w:eastAsia="ru-RU"/>
        </w:rPr>
        <w:t> </w:t>
      </w:r>
    </w:p>
    <w:tbl>
      <w:tblPr>
        <w:tblW w:w="21600" w:type="dxa"/>
        <w:jc w:val="center"/>
        <w:tblCellMar>
          <w:left w:w="0" w:type="dxa"/>
          <w:right w:w="0" w:type="dxa"/>
        </w:tblCellMar>
        <w:tblLook w:val="04A0"/>
      </w:tblPr>
      <w:tblGrid>
        <w:gridCol w:w="22148"/>
      </w:tblGrid>
      <w:tr w:rsidR="00A828EC" w:rsidRPr="00A828EC" w:rsidTr="00A828EC">
        <w:trPr>
          <w:jc w:val="center"/>
        </w:trPr>
        <w:tc>
          <w:tcPr>
            <w:tcW w:w="21600" w:type="dxa"/>
            <w:tcBorders>
              <w:top w:val="single" w:sz="6" w:space="0" w:color="000000"/>
              <w:left w:val="single" w:sz="6" w:space="0" w:color="000000"/>
              <w:right w:val="single" w:sz="6" w:space="0" w:color="000000"/>
            </w:tcBorders>
            <w:tcMar>
              <w:top w:w="102" w:type="dxa"/>
              <w:left w:w="62" w:type="dxa"/>
              <w:bottom w:w="102" w:type="dxa"/>
              <w:right w:w="62" w:type="dxa"/>
            </w:tcMar>
            <w:hideMark/>
          </w:tcPr>
          <w:p w:rsidR="00A828EC" w:rsidRPr="00A828EC" w:rsidRDefault="00A828EC" w:rsidP="00A828EC">
            <w:pPr>
              <w:ind w:firstLine="567"/>
              <w:jc w:val="center"/>
              <w:rPr>
                <w:rFonts w:ascii="Times New Roman" w:eastAsia="Times New Roman" w:hAnsi="Times New Roman" w:cs="Times New Roman"/>
                <w:sz w:val="24"/>
                <w:szCs w:val="24"/>
                <w:lang w:eastAsia="ru-RU"/>
              </w:rPr>
            </w:pPr>
            <w:r w:rsidRPr="00A828EC">
              <w:rPr>
                <w:rFonts w:ascii="Arial" w:eastAsia="Times New Roman" w:hAnsi="Arial" w:cs="Arial"/>
                <w:sz w:val="24"/>
                <w:szCs w:val="24"/>
                <w:lang w:eastAsia="ru-RU"/>
              </w:rPr>
              <w:t>Фамилия, имя, отчество субъекта персональных данных (представителя субъекта персональных данных)</w:t>
            </w:r>
          </w:p>
          <w:p w:rsidR="00A828EC" w:rsidRPr="00A828EC" w:rsidRDefault="00A828EC" w:rsidP="00A828EC">
            <w:pPr>
              <w:ind w:firstLine="567"/>
              <w:jc w:val="center"/>
              <w:rPr>
                <w:rFonts w:ascii="Times New Roman" w:eastAsia="Times New Roman" w:hAnsi="Times New Roman" w:cs="Times New Roman"/>
                <w:sz w:val="24"/>
                <w:szCs w:val="24"/>
                <w:lang w:eastAsia="ru-RU"/>
              </w:rPr>
            </w:pPr>
            <w:r w:rsidRPr="00A828EC">
              <w:rPr>
                <w:rFonts w:ascii="Arial" w:eastAsia="Times New Roman" w:hAnsi="Arial" w:cs="Arial"/>
                <w:sz w:val="24"/>
                <w:szCs w:val="24"/>
                <w:lang w:eastAsia="ru-RU"/>
              </w:rPr>
              <w:t>_______________________________________________________________________________________________________________________________</w:t>
            </w:r>
          </w:p>
          <w:p w:rsidR="00A828EC" w:rsidRPr="00A828EC" w:rsidRDefault="00A828EC" w:rsidP="00A828EC">
            <w:pPr>
              <w:ind w:firstLine="567"/>
              <w:jc w:val="center"/>
              <w:rPr>
                <w:rFonts w:ascii="Times New Roman" w:eastAsia="Times New Roman" w:hAnsi="Times New Roman" w:cs="Times New Roman"/>
                <w:sz w:val="24"/>
                <w:szCs w:val="24"/>
                <w:lang w:eastAsia="ru-RU"/>
              </w:rPr>
            </w:pPr>
            <w:r w:rsidRPr="00A828EC">
              <w:rPr>
                <w:rFonts w:ascii="Arial" w:eastAsia="Times New Roman" w:hAnsi="Arial" w:cs="Arial"/>
                <w:sz w:val="24"/>
                <w:szCs w:val="24"/>
                <w:lang w:eastAsia="ru-RU"/>
              </w:rPr>
              <w:t>Адрес субъекта персональных данных (представителя субъекта персональных данных)_________________________________________________________</w:t>
            </w:r>
          </w:p>
          <w:p w:rsidR="00A828EC" w:rsidRPr="00A828EC" w:rsidRDefault="00A828EC" w:rsidP="00A828EC">
            <w:pPr>
              <w:ind w:firstLine="567"/>
              <w:jc w:val="center"/>
              <w:rPr>
                <w:rFonts w:ascii="Times New Roman" w:eastAsia="Times New Roman" w:hAnsi="Times New Roman" w:cs="Times New Roman"/>
                <w:sz w:val="24"/>
                <w:szCs w:val="24"/>
                <w:lang w:eastAsia="ru-RU"/>
              </w:rPr>
            </w:pPr>
            <w:r w:rsidRPr="00A828EC">
              <w:rPr>
                <w:rFonts w:ascii="Arial" w:eastAsia="Times New Roman" w:hAnsi="Arial" w:cs="Arial"/>
                <w:sz w:val="24"/>
                <w:szCs w:val="24"/>
                <w:lang w:eastAsia="ru-RU"/>
              </w:rPr>
              <w:t>_____________________________________________________________________________________________________________________________________</w:t>
            </w:r>
          </w:p>
        </w:tc>
      </w:tr>
      <w:tr w:rsidR="00A828EC" w:rsidRPr="00A828EC" w:rsidTr="00A828EC">
        <w:trPr>
          <w:jc w:val="center"/>
        </w:trPr>
        <w:tc>
          <w:tcPr>
            <w:tcW w:w="21600" w:type="dxa"/>
            <w:tcBorders>
              <w:left w:val="single" w:sz="6" w:space="0" w:color="000000"/>
              <w:right w:val="single" w:sz="6" w:space="0" w:color="000000"/>
            </w:tcBorders>
            <w:tcMar>
              <w:top w:w="102" w:type="dxa"/>
              <w:left w:w="62" w:type="dxa"/>
              <w:bottom w:w="102" w:type="dxa"/>
              <w:right w:w="62" w:type="dxa"/>
            </w:tcMar>
            <w:hideMark/>
          </w:tcPr>
          <w:p w:rsidR="00A828EC" w:rsidRPr="00A828EC" w:rsidRDefault="00A828EC" w:rsidP="00A828EC">
            <w:pPr>
              <w:ind w:firstLine="567"/>
              <w:jc w:val="center"/>
              <w:rPr>
                <w:rFonts w:ascii="Times New Roman" w:eastAsia="Times New Roman" w:hAnsi="Times New Roman" w:cs="Times New Roman"/>
                <w:sz w:val="24"/>
                <w:szCs w:val="24"/>
                <w:lang w:eastAsia="ru-RU"/>
              </w:rPr>
            </w:pPr>
            <w:r w:rsidRPr="00A828EC">
              <w:rPr>
                <w:rFonts w:ascii="Arial" w:eastAsia="Times New Roman" w:hAnsi="Arial" w:cs="Arial"/>
                <w:sz w:val="24"/>
                <w:szCs w:val="24"/>
                <w:lang w:eastAsia="ru-RU"/>
              </w:rPr>
              <w:t>Номер основного документа, удостоверяющего личность субъекта персональных данных</w:t>
            </w:r>
          </w:p>
          <w:p w:rsidR="00A828EC" w:rsidRPr="00A828EC" w:rsidRDefault="00A828EC" w:rsidP="00A828EC">
            <w:pPr>
              <w:ind w:firstLine="567"/>
              <w:jc w:val="center"/>
              <w:rPr>
                <w:rFonts w:ascii="Times New Roman" w:eastAsia="Times New Roman" w:hAnsi="Times New Roman" w:cs="Times New Roman"/>
                <w:sz w:val="24"/>
                <w:szCs w:val="24"/>
                <w:lang w:eastAsia="ru-RU"/>
              </w:rPr>
            </w:pPr>
            <w:r w:rsidRPr="00A828EC">
              <w:rPr>
                <w:rFonts w:ascii="Arial" w:eastAsia="Times New Roman" w:hAnsi="Arial" w:cs="Arial"/>
                <w:sz w:val="24"/>
                <w:szCs w:val="24"/>
                <w:lang w:eastAsia="ru-RU"/>
              </w:rPr>
              <w:t>(представителя субъекта персональных данных), дата его выдачи и выдавший орган _______________________________________________________</w:t>
            </w:r>
          </w:p>
          <w:p w:rsidR="00A828EC" w:rsidRPr="00A828EC" w:rsidRDefault="00A828EC" w:rsidP="00A828EC">
            <w:pPr>
              <w:ind w:firstLine="567"/>
              <w:jc w:val="center"/>
              <w:rPr>
                <w:rFonts w:ascii="Times New Roman" w:eastAsia="Times New Roman" w:hAnsi="Times New Roman" w:cs="Times New Roman"/>
                <w:sz w:val="24"/>
                <w:szCs w:val="24"/>
                <w:lang w:eastAsia="ru-RU"/>
              </w:rPr>
            </w:pPr>
            <w:r w:rsidRPr="00A828EC">
              <w:rPr>
                <w:rFonts w:ascii="Arial" w:eastAsia="Times New Roman" w:hAnsi="Arial" w:cs="Arial"/>
                <w:sz w:val="24"/>
                <w:szCs w:val="24"/>
                <w:lang w:eastAsia="ru-RU"/>
              </w:rPr>
              <w:t>Реквизиты доверенности или иного документа, подтверждающего полномочия представителя субъекта персональных данных</w:t>
            </w:r>
          </w:p>
          <w:p w:rsidR="00A828EC" w:rsidRPr="00A828EC" w:rsidRDefault="00A828EC" w:rsidP="00A828EC">
            <w:pPr>
              <w:ind w:firstLine="567"/>
              <w:jc w:val="center"/>
              <w:rPr>
                <w:rFonts w:ascii="Times New Roman" w:eastAsia="Times New Roman" w:hAnsi="Times New Roman" w:cs="Times New Roman"/>
                <w:sz w:val="24"/>
                <w:szCs w:val="24"/>
                <w:lang w:eastAsia="ru-RU"/>
              </w:rPr>
            </w:pPr>
            <w:r w:rsidRPr="00A828EC">
              <w:rPr>
                <w:rFonts w:ascii="Arial" w:eastAsia="Times New Roman" w:hAnsi="Arial" w:cs="Arial"/>
                <w:sz w:val="24"/>
                <w:szCs w:val="24"/>
                <w:lang w:eastAsia="ru-RU"/>
              </w:rPr>
              <w:t>(при получении согласия от представителя субъекта персональных данных)</w:t>
            </w:r>
          </w:p>
          <w:p w:rsidR="00A828EC" w:rsidRPr="00A828EC" w:rsidRDefault="00A828EC" w:rsidP="00A828EC">
            <w:pPr>
              <w:ind w:firstLine="567"/>
              <w:jc w:val="center"/>
              <w:rPr>
                <w:rFonts w:ascii="Times New Roman" w:eastAsia="Times New Roman" w:hAnsi="Times New Roman" w:cs="Times New Roman"/>
                <w:sz w:val="24"/>
                <w:szCs w:val="24"/>
                <w:lang w:eastAsia="ru-RU"/>
              </w:rPr>
            </w:pPr>
            <w:r w:rsidRPr="00A828EC">
              <w:rPr>
                <w:rFonts w:ascii="Arial" w:eastAsia="Times New Roman" w:hAnsi="Arial" w:cs="Arial"/>
                <w:sz w:val="24"/>
                <w:szCs w:val="24"/>
                <w:lang w:eastAsia="ru-RU"/>
              </w:rPr>
              <w:t>________________________________________________________________________________________________________________________________</w:t>
            </w:r>
          </w:p>
          <w:p w:rsidR="00A828EC" w:rsidRPr="00A828EC" w:rsidRDefault="00A828EC" w:rsidP="00A828EC">
            <w:pPr>
              <w:ind w:firstLine="567"/>
              <w:jc w:val="center"/>
              <w:rPr>
                <w:rFonts w:ascii="Times New Roman" w:eastAsia="Times New Roman" w:hAnsi="Times New Roman" w:cs="Times New Roman"/>
                <w:sz w:val="24"/>
                <w:szCs w:val="24"/>
                <w:lang w:eastAsia="ru-RU"/>
              </w:rPr>
            </w:pPr>
            <w:r w:rsidRPr="00A828EC">
              <w:rPr>
                <w:rFonts w:ascii="Arial" w:eastAsia="Times New Roman" w:hAnsi="Arial" w:cs="Arial"/>
                <w:sz w:val="24"/>
                <w:szCs w:val="24"/>
                <w:lang w:eastAsia="ru-RU"/>
              </w:rPr>
              <w:t>Наименование или фамилия, имя, отчество и адрес оператора, получающего согласие субъекта персональных данных ________________________________________________________________________________________________________________________________</w:t>
            </w:r>
          </w:p>
          <w:p w:rsidR="00A828EC" w:rsidRPr="00A828EC" w:rsidRDefault="00A828EC" w:rsidP="00A828EC">
            <w:pPr>
              <w:ind w:firstLine="567"/>
              <w:jc w:val="center"/>
              <w:rPr>
                <w:rFonts w:ascii="Times New Roman" w:eastAsia="Times New Roman" w:hAnsi="Times New Roman" w:cs="Times New Roman"/>
                <w:sz w:val="24"/>
                <w:szCs w:val="24"/>
                <w:lang w:eastAsia="ru-RU"/>
              </w:rPr>
            </w:pPr>
            <w:r w:rsidRPr="00A828EC">
              <w:rPr>
                <w:rFonts w:ascii="Arial" w:eastAsia="Times New Roman" w:hAnsi="Arial" w:cs="Arial"/>
                <w:sz w:val="24"/>
                <w:szCs w:val="24"/>
                <w:lang w:eastAsia="ru-RU"/>
              </w:rPr>
              <w:t>Цель обработки персональных данных _______________________________________________________________________________________________</w:t>
            </w:r>
          </w:p>
          <w:p w:rsidR="00A828EC" w:rsidRPr="00A828EC" w:rsidRDefault="00A828EC" w:rsidP="00A828EC">
            <w:pPr>
              <w:ind w:firstLine="567"/>
              <w:jc w:val="center"/>
              <w:rPr>
                <w:rFonts w:ascii="Times New Roman" w:eastAsia="Times New Roman" w:hAnsi="Times New Roman" w:cs="Times New Roman"/>
                <w:sz w:val="24"/>
                <w:szCs w:val="24"/>
                <w:lang w:eastAsia="ru-RU"/>
              </w:rPr>
            </w:pPr>
            <w:r w:rsidRPr="00A828EC">
              <w:rPr>
                <w:rFonts w:ascii="Arial" w:eastAsia="Times New Roman" w:hAnsi="Arial" w:cs="Arial"/>
                <w:sz w:val="24"/>
                <w:szCs w:val="24"/>
                <w:lang w:eastAsia="ru-RU"/>
              </w:rPr>
              <w:t>Перечень персональных данных, на обработку которых дается согласие субъекта персональных данных</w:t>
            </w:r>
          </w:p>
          <w:p w:rsidR="00A828EC" w:rsidRPr="00A828EC" w:rsidRDefault="00A828EC" w:rsidP="00A828EC">
            <w:pPr>
              <w:ind w:firstLine="567"/>
              <w:jc w:val="center"/>
              <w:rPr>
                <w:rFonts w:ascii="Times New Roman" w:eastAsia="Times New Roman" w:hAnsi="Times New Roman" w:cs="Times New Roman"/>
                <w:sz w:val="24"/>
                <w:szCs w:val="24"/>
                <w:lang w:eastAsia="ru-RU"/>
              </w:rPr>
            </w:pPr>
            <w:r w:rsidRPr="00A828EC">
              <w:rPr>
                <w:rFonts w:ascii="Arial" w:eastAsia="Times New Roman" w:hAnsi="Arial" w:cs="Arial"/>
                <w:sz w:val="24"/>
                <w:szCs w:val="24"/>
                <w:lang w:eastAsia="ru-RU"/>
              </w:rPr>
              <w:t>________________________________________________________________________________________________________________________________</w:t>
            </w:r>
          </w:p>
          <w:p w:rsidR="00A828EC" w:rsidRPr="00A828EC" w:rsidRDefault="00A828EC" w:rsidP="00A828EC">
            <w:pPr>
              <w:ind w:firstLine="567"/>
              <w:jc w:val="center"/>
              <w:rPr>
                <w:rFonts w:ascii="Times New Roman" w:eastAsia="Times New Roman" w:hAnsi="Times New Roman" w:cs="Times New Roman"/>
                <w:sz w:val="24"/>
                <w:szCs w:val="24"/>
                <w:lang w:eastAsia="ru-RU"/>
              </w:rPr>
            </w:pPr>
            <w:r w:rsidRPr="00A828EC">
              <w:rPr>
                <w:rFonts w:ascii="Arial" w:eastAsia="Times New Roman" w:hAnsi="Arial" w:cs="Arial"/>
                <w:sz w:val="24"/>
                <w:szCs w:val="24"/>
                <w:lang w:eastAsia="ru-RU"/>
              </w:rPr>
              <w:t>Наименование или фамилию, имя, отчество и адрес лица, осуществляющего обработку персональных данных по поручению</w:t>
            </w:r>
          </w:p>
          <w:p w:rsidR="00A828EC" w:rsidRPr="00A828EC" w:rsidRDefault="00A828EC" w:rsidP="00A828EC">
            <w:pPr>
              <w:ind w:firstLine="567"/>
              <w:jc w:val="center"/>
              <w:rPr>
                <w:rFonts w:ascii="Times New Roman" w:eastAsia="Times New Roman" w:hAnsi="Times New Roman" w:cs="Times New Roman"/>
                <w:sz w:val="24"/>
                <w:szCs w:val="24"/>
                <w:lang w:eastAsia="ru-RU"/>
              </w:rPr>
            </w:pPr>
            <w:r w:rsidRPr="00A828EC">
              <w:rPr>
                <w:rFonts w:ascii="Arial" w:eastAsia="Times New Roman" w:hAnsi="Arial" w:cs="Arial"/>
                <w:sz w:val="24"/>
                <w:szCs w:val="24"/>
                <w:lang w:eastAsia="ru-RU"/>
              </w:rPr>
              <w:t>оператора, если обработка будет поручена такому лицу ________________________________________________________________________________</w:t>
            </w:r>
          </w:p>
          <w:p w:rsidR="00A828EC" w:rsidRPr="00A828EC" w:rsidRDefault="00A828EC" w:rsidP="00A828EC">
            <w:pPr>
              <w:ind w:firstLine="567"/>
              <w:jc w:val="center"/>
              <w:rPr>
                <w:rFonts w:ascii="Times New Roman" w:eastAsia="Times New Roman" w:hAnsi="Times New Roman" w:cs="Times New Roman"/>
                <w:sz w:val="24"/>
                <w:szCs w:val="24"/>
                <w:lang w:eastAsia="ru-RU"/>
              </w:rPr>
            </w:pPr>
            <w:r w:rsidRPr="00A828EC">
              <w:rPr>
                <w:rFonts w:ascii="Arial" w:eastAsia="Times New Roman" w:hAnsi="Arial" w:cs="Arial"/>
                <w:sz w:val="24"/>
                <w:szCs w:val="24"/>
                <w:lang w:eastAsia="ru-RU"/>
              </w:rPr>
              <w:t>Перечень действий с персональными данными, на совершение которых дается согласие, общее описание используемых</w:t>
            </w:r>
          </w:p>
          <w:p w:rsidR="00A828EC" w:rsidRPr="00A828EC" w:rsidRDefault="00A828EC" w:rsidP="00A828EC">
            <w:pPr>
              <w:ind w:firstLine="567"/>
              <w:jc w:val="center"/>
              <w:rPr>
                <w:rFonts w:ascii="Times New Roman" w:eastAsia="Times New Roman" w:hAnsi="Times New Roman" w:cs="Times New Roman"/>
                <w:sz w:val="24"/>
                <w:szCs w:val="24"/>
                <w:lang w:eastAsia="ru-RU"/>
              </w:rPr>
            </w:pPr>
            <w:r w:rsidRPr="00A828EC">
              <w:rPr>
                <w:rFonts w:ascii="Arial" w:eastAsia="Times New Roman" w:hAnsi="Arial" w:cs="Arial"/>
                <w:sz w:val="24"/>
                <w:szCs w:val="24"/>
                <w:lang w:eastAsia="ru-RU"/>
              </w:rPr>
              <w:t>оператором способов обработки персональных данных__________________________________________________________________________________</w:t>
            </w:r>
          </w:p>
          <w:p w:rsidR="00A828EC" w:rsidRPr="00A828EC" w:rsidRDefault="00A828EC" w:rsidP="00A828EC">
            <w:pPr>
              <w:ind w:firstLine="567"/>
              <w:jc w:val="center"/>
              <w:rPr>
                <w:rFonts w:ascii="Times New Roman" w:eastAsia="Times New Roman" w:hAnsi="Times New Roman" w:cs="Times New Roman"/>
                <w:sz w:val="24"/>
                <w:szCs w:val="24"/>
                <w:lang w:eastAsia="ru-RU"/>
              </w:rPr>
            </w:pPr>
            <w:r w:rsidRPr="00A828EC">
              <w:rPr>
                <w:rFonts w:ascii="Arial" w:eastAsia="Times New Roman" w:hAnsi="Arial" w:cs="Arial"/>
                <w:sz w:val="24"/>
                <w:szCs w:val="24"/>
                <w:lang w:eastAsia="ru-RU"/>
              </w:rPr>
              <w:t>Срок, в течение которого действует согласие субъекта персональных данных,</w:t>
            </w:r>
          </w:p>
          <w:p w:rsidR="00A828EC" w:rsidRPr="00A828EC" w:rsidRDefault="00A828EC" w:rsidP="00A828EC">
            <w:pPr>
              <w:ind w:firstLine="567"/>
              <w:jc w:val="center"/>
              <w:rPr>
                <w:rFonts w:ascii="Times New Roman" w:eastAsia="Times New Roman" w:hAnsi="Times New Roman" w:cs="Times New Roman"/>
                <w:sz w:val="24"/>
                <w:szCs w:val="24"/>
                <w:lang w:eastAsia="ru-RU"/>
              </w:rPr>
            </w:pPr>
            <w:r w:rsidRPr="00A828EC">
              <w:rPr>
                <w:rFonts w:ascii="Arial" w:eastAsia="Times New Roman" w:hAnsi="Arial" w:cs="Arial"/>
                <w:sz w:val="24"/>
                <w:szCs w:val="24"/>
                <w:lang w:eastAsia="ru-RU"/>
              </w:rPr>
              <w:t>а также способ его отзыва, если иное не установлено федеральным законом_______________________________________________________________</w:t>
            </w:r>
          </w:p>
          <w:p w:rsidR="00A828EC" w:rsidRPr="00A828EC" w:rsidRDefault="00A828EC" w:rsidP="00A828EC">
            <w:pPr>
              <w:ind w:firstLine="567"/>
              <w:jc w:val="center"/>
              <w:rPr>
                <w:rFonts w:ascii="Times New Roman" w:eastAsia="Times New Roman" w:hAnsi="Times New Roman" w:cs="Times New Roman"/>
                <w:sz w:val="24"/>
                <w:szCs w:val="24"/>
                <w:lang w:eastAsia="ru-RU"/>
              </w:rPr>
            </w:pPr>
            <w:r w:rsidRPr="00A828EC">
              <w:rPr>
                <w:rFonts w:ascii="Arial" w:eastAsia="Times New Roman" w:hAnsi="Arial" w:cs="Arial"/>
                <w:sz w:val="24"/>
                <w:szCs w:val="24"/>
                <w:lang w:eastAsia="ru-RU"/>
              </w:rPr>
              <w:t> </w:t>
            </w:r>
          </w:p>
        </w:tc>
      </w:tr>
      <w:tr w:rsidR="00A828EC" w:rsidRPr="00A828EC" w:rsidTr="00A828EC">
        <w:trPr>
          <w:jc w:val="center"/>
        </w:trPr>
        <w:tc>
          <w:tcPr>
            <w:tcW w:w="21600" w:type="dxa"/>
            <w:tcBorders>
              <w:left w:val="single" w:sz="6" w:space="0" w:color="000000"/>
              <w:right w:val="single" w:sz="6" w:space="0" w:color="000000"/>
            </w:tcBorders>
            <w:tcMar>
              <w:top w:w="102" w:type="dxa"/>
              <w:left w:w="62" w:type="dxa"/>
              <w:bottom w:w="102" w:type="dxa"/>
              <w:right w:w="62" w:type="dxa"/>
            </w:tcMar>
            <w:hideMark/>
          </w:tcPr>
          <w:p w:rsidR="00A828EC" w:rsidRPr="00A828EC" w:rsidRDefault="00A828EC" w:rsidP="00A828EC">
            <w:pPr>
              <w:ind w:firstLine="567"/>
              <w:jc w:val="center"/>
              <w:rPr>
                <w:rFonts w:ascii="Times New Roman" w:eastAsia="Times New Roman" w:hAnsi="Times New Roman" w:cs="Times New Roman"/>
                <w:sz w:val="24"/>
                <w:szCs w:val="24"/>
                <w:lang w:eastAsia="ru-RU"/>
              </w:rPr>
            </w:pPr>
            <w:r w:rsidRPr="00A828EC">
              <w:rPr>
                <w:rFonts w:ascii="Arial" w:eastAsia="Times New Roman" w:hAnsi="Arial" w:cs="Arial"/>
                <w:sz w:val="24"/>
                <w:szCs w:val="24"/>
                <w:lang w:eastAsia="ru-RU"/>
              </w:rPr>
              <w:t>СОГЛАСИЕ НА ОБРАБОТКУ ПЕРСОНАЛЬНЫХ ДАННЫХ</w:t>
            </w:r>
          </w:p>
        </w:tc>
      </w:tr>
      <w:tr w:rsidR="00A828EC" w:rsidRPr="00A828EC" w:rsidTr="00A828EC">
        <w:trPr>
          <w:jc w:val="center"/>
        </w:trPr>
        <w:tc>
          <w:tcPr>
            <w:tcW w:w="21600" w:type="dxa"/>
            <w:tcBorders>
              <w:left w:val="single" w:sz="6" w:space="0" w:color="000000"/>
              <w:right w:val="single" w:sz="6" w:space="0" w:color="000000"/>
            </w:tcBorders>
            <w:tcMar>
              <w:top w:w="102" w:type="dxa"/>
              <w:left w:w="62" w:type="dxa"/>
              <w:bottom w:w="102" w:type="dxa"/>
              <w:right w:w="62" w:type="dxa"/>
            </w:tcMar>
            <w:hideMark/>
          </w:tcPr>
          <w:p w:rsidR="00A828EC" w:rsidRPr="00A828EC" w:rsidRDefault="00A828EC" w:rsidP="00A828EC">
            <w:pPr>
              <w:ind w:firstLine="567"/>
              <w:jc w:val="center"/>
              <w:rPr>
                <w:rFonts w:ascii="Times New Roman" w:eastAsia="Times New Roman" w:hAnsi="Times New Roman" w:cs="Times New Roman"/>
                <w:sz w:val="24"/>
                <w:szCs w:val="24"/>
                <w:lang w:eastAsia="ru-RU"/>
              </w:rPr>
            </w:pPr>
            <w:r w:rsidRPr="00A828EC">
              <w:rPr>
                <w:rFonts w:ascii="Arial" w:eastAsia="Times New Roman" w:hAnsi="Arial" w:cs="Arial"/>
                <w:sz w:val="24"/>
                <w:szCs w:val="24"/>
                <w:lang w:eastAsia="ru-RU"/>
              </w:rPr>
              <w:t>Настоящим выражаю согласие на обработку моих персональных данных, предусмотренную частью 3 статьи 3 Федерального закона от 27 июля 2006 г.</w:t>
            </w:r>
          </w:p>
          <w:p w:rsidR="00A828EC" w:rsidRPr="00A828EC" w:rsidRDefault="00A828EC" w:rsidP="00A828EC">
            <w:pPr>
              <w:ind w:firstLine="567"/>
              <w:jc w:val="center"/>
              <w:rPr>
                <w:rFonts w:ascii="Times New Roman" w:eastAsia="Times New Roman" w:hAnsi="Times New Roman" w:cs="Times New Roman"/>
                <w:sz w:val="24"/>
                <w:szCs w:val="24"/>
                <w:lang w:eastAsia="ru-RU"/>
              </w:rPr>
            </w:pPr>
            <w:r w:rsidRPr="00A828EC">
              <w:rPr>
                <w:rFonts w:ascii="Arial" w:eastAsia="Times New Roman" w:hAnsi="Arial" w:cs="Arial"/>
                <w:sz w:val="24"/>
                <w:szCs w:val="24"/>
                <w:lang w:eastAsia="ru-RU"/>
              </w:rPr>
              <w:t xml:space="preserve">N 152-ФЗ "О персональных данных", в целях предоставления администрацией Пензенского района муниципальной услуги по </w:t>
            </w:r>
            <w:r w:rsidRPr="00A828EC">
              <w:rPr>
                <w:rFonts w:ascii="Arial" w:eastAsia="Times New Roman" w:hAnsi="Arial" w:cs="Arial"/>
                <w:sz w:val="24"/>
                <w:szCs w:val="24"/>
                <w:lang w:eastAsia="ru-RU"/>
              </w:rPr>
              <w:lastRenderedPageBreak/>
              <w:t>_____________________________________________________________________________________________________________________________________________________________________</w:t>
            </w:r>
          </w:p>
          <w:p w:rsidR="00A828EC" w:rsidRPr="00A828EC" w:rsidRDefault="00A828EC" w:rsidP="00A828EC">
            <w:pPr>
              <w:ind w:firstLine="567"/>
              <w:jc w:val="center"/>
              <w:rPr>
                <w:rFonts w:ascii="Times New Roman" w:eastAsia="Times New Roman" w:hAnsi="Times New Roman" w:cs="Times New Roman"/>
                <w:sz w:val="24"/>
                <w:szCs w:val="24"/>
                <w:lang w:eastAsia="ru-RU"/>
              </w:rPr>
            </w:pPr>
            <w:r w:rsidRPr="00A828EC">
              <w:rPr>
                <w:rFonts w:ascii="Arial" w:eastAsia="Times New Roman" w:hAnsi="Arial" w:cs="Arial"/>
                <w:sz w:val="24"/>
                <w:szCs w:val="24"/>
                <w:lang w:eastAsia="ru-RU"/>
              </w:rPr>
              <w:t> </w:t>
            </w:r>
          </w:p>
        </w:tc>
      </w:tr>
      <w:tr w:rsidR="00A828EC" w:rsidRPr="00A828EC" w:rsidTr="00A828EC">
        <w:trPr>
          <w:jc w:val="center"/>
        </w:trPr>
        <w:tc>
          <w:tcPr>
            <w:tcW w:w="21600" w:type="dxa"/>
            <w:tcBorders>
              <w:left w:val="single" w:sz="6" w:space="0" w:color="000000"/>
              <w:right w:val="single" w:sz="6" w:space="0" w:color="000000"/>
            </w:tcBorders>
            <w:tcMar>
              <w:top w:w="102" w:type="dxa"/>
              <w:left w:w="62" w:type="dxa"/>
              <w:bottom w:w="102" w:type="dxa"/>
              <w:right w:w="62" w:type="dxa"/>
            </w:tcMar>
            <w:hideMark/>
          </w:tcPr>
          <w:p w:rsidR="00A828EC" w:rsidRPr="00A828EC" w:rsidRDefault="00A828EC" w:rsidP="00A828EC">
            <w:pPr>
              <w:ind w:firstLine="567"/>
              <w:jc w:val="center"/>
              <w:rPr>
                <w:rFonts w:ascii="Times New Roman" w:eastAsia="Times New Roman" w:hAnsi="Times New Roman" w:cs="Times New Roman"/>
                <w:sz w:val="24"/>
                <w:szCs w:val="24"/>
                <w:lang w:eastAsia="ru-RU"/>
              </w:rPr>
            </w:pPr>
            <w:r w:rsidRPr="00A828EC">
              <w:rPr>
                <w:rFonts w:ascii="Arial" w:eastAsia="Times New Roman" w:hAnsi="Arial" w:cs="Arial"/>
                <w:sz w:val="24"/>
                <w:szCs w:val="24"/>
                <w:lang w:eastAsia="ru-RU"/>
              </w:rPr>
              <w:lastRenderedPageBreak/>
              <w:t>Я согласен (на), что предоставленные мною персональные данные, которые являются необходимыми для предоставления указанной муниципальной услуги,</w:t>
            </w:r>
          </w:p>
          <w:p w:rsidR="00A828EC" w:rsidRPr="00A828EC" w:rsidRDefault="00A828EC" w:rsidP="00A828EC">
            <w:pPr>
              <w:ind w:firstLine="567"/>
              <w:jc w:val="center"/>
              <w:rPr>
                <w:rFonts w:ascii="Times New Roman" w:eastAsia="Times New Roman" w:hAnsi="Times New Roman" w:cs="Times New Roman"/>
                <w:sz w:val="24"/>
                <w:szCs w:val="24"/>
                <w:lang w:eastAsia="ru-RU"/>
              </w:rPr>
            </w:pPr>
            <w:r w:rsidRPr="00A828EC">
              <w:rPr>
                <w:rFonts w:ascii="Arial" w:eastAsia="Times New Roman" w:hAnsi="Arial" w:cs="Arial"/>
                <w:sz w:val="24"/>
                <w:szCs w:val="24"/>
                <w:lang w:eastAsia="ru-RU"/>
              </w:rPr>
              <w:t>будут подвергнуты обработке, предусмотренной Федеральным законом от 27 июля 2006 г. N 152-ФЗ.</w:t>
            </w:r>
          </w:p>
        </w:tc>
      </w:tr>
      <w:tr w:rsidR="00A828EC" w:rsidRPr="00A828EC" w:rsidTr="00A828EC">
        <w:trPr>
          <w:jc w:val="center"/>
        </w:trPr>
        <w:tc>
          <w:tcPr>
            <w:tcW w:w="21600" w:type="dxa"/>
            <w:tcBorders>
              <w:left w:val="single" w:sz="6" w:space="0" w:color="000000"/>
              <w:bottom w:val="single" w:sz="6" w:space="0" w:color="000000"/>
            </w:tcBorders>
            <w:tcMar>
              <w:top w:w="102" w:type="dxa"/>
              <w:left w:w="62" w:type="dxa"/>
              <w:bottom w:w="102" w:type="dxa"/>
              <w:right w:w="62" w:type="dxa"/>
            </w:tcMar>
            <w:hideMark/>
          </w:tcPr>
          <w:p w:rsidR="00A828EC" w:rsidRPr="00A828EC" w:rsidRDefault="00A828EC" w:rsidP="00A828EC">
            <w:pPr>
              <w:ind w:firstLine="567"/>
              <w:jc w:val="center"/>
              <w:rPr>
                <w:rFonts w:ascii="Times New Roman" w:eastAsia="Times New Roman" w:hAnsi="Times New Roman" w:cs="Times New Roman"/>
                <w:sz w:val="24"/>
                <w:szCs w:val="24"/>
                <w:lang w:eastAsia="ru-RU"/>
              </w:rPr>
            </w:pPr>
            <w:r w:rsidRPr="00A828EC">
              <w:rPr>
                <w:rFonts w:ascii="Arial" w:eastAsia="Times New Roman" w:hAnsi="Arial" w:cs="Arial"/>
                <w:sz w:val="24"/>
                <w:szCs w:val="24"/>
                <w:lang w:eastAsia="ru-RU"/>
              </w:rPr>
              <w:t>Подпись                                                      Дата</w:t>
            </w:r>
          </w:p>
          <w:p w:rsidR="00A828EC" w:rsidRPr="00A828EC" w:rsidRDefault="00A828EC" w:rsidP="00A828EC">
            <w:pPr>
              <w:ind w:firstLine="567"/>
              <w:jc w:val="center"/>
              <w:rPr>
                <w:rFonts w:ascii="Times New Roman" w:eastAsia="Times New Roman" w:hAnsi="Times New Roman" w:cs="Times New Roman"/>
                <w:sz w:val="24"/>
                <w:szCs w:val="24"/>
                <w:lang w:eastAsia="ru-RU"/>
              </w:rPr>
            </w:pPr>
            <w:r w:rsidRPr="00A828EC">
              <w:rPr>
                <w:rFonts w:ascii="Arial" w:eastAsia="Times New Roman" w:hAnsi="Arial" w:cs="Arial"/>
                <w:sz w:val="24"/>
                <w:szCs w:val="24"/>
                <w:lang w:eastAsia="ru-RU"/>
              </w:rPr>
              <w:t>_____________________________________________           _________________________</w:t>
            </w:r>
          </w:p>
        </w:tc>
      </w:tr>
    </w:tbl>
    <w:p w:rsidR="00A828EC" w:rsidRPr="00A828EC" w:rsidRDefault="00A828EC" w:rsidP="00A828EC">
      <w:pPr>
        <w:ind w:firstLine="567"/>
        <w:jc w:val="both"/>
        <w:rPr>
          <w:rFonts w:ascii="Arial" w:eastAsia="Times New Roman" w:hAnsi="Arial" w:cs="Arial"/>
          <w:color w:val="000000"/>
          <w:sz w:val="24"/>
          <w:szCs w:val="24"/>
          <w:lang w:eastAsia="ru-RU"/>
        </w:rPr>
      </w:pPr>
      <w:r w:rsidRPr="00A828EC">
        <w:rPr>
          <w:rFonts w:ascii="Arial" w:eastAsia="Times New Roman" w:hAnsi="Arial" w:cs="Arial"/>
          <w:color w:val="000000"/>
          <w:sz w:val="24"/>
          <w:szCs w:val="24"/>
          <w:lang w:eastAsia="ru-RU"/>
        </w:rPr>
        <w:t> </w:t>
      </w:r>
    </w:p>
    <w:p w:rsidR="00FE6830" w:rsidRDefault="00FE6830"/>
    <w:sectPr w:rsidR="00FE6830" w:rsidSect="00FE683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inkAnnotations="0"/>
  <w:defaultTabStop w:val="708"/>
  <w:characterSpacingControl w:val="doNotCompress"/>
  <w:compat/>
  <w:rsids>
    <w:rsidRoot w:val="00A828EC"/>
    <w:rsid w:val="008850B4"/>
    <w:rsid w:val="00A828EC"/>
    <w:rsid w:val="00DA1E26"/>
    <w:rsid w:val="00DF04F0"/>
    <w:rsid w:val="00FE68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683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828EC"/>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hyperlink">
    <w:name w:val="hyperlink"/>
    <w:basedOn w:val="a0"/>
    <w:rsid w:val="00A828EC"/>
  </w:style>
</w:styles>
</file>

<file path=word/webSettings.xml><?xml version="1.0" encoding="utf-8"?>
<w:webSettings xmlns:r="http://schemas.openxmlformats.org/officeDocument/2006/relationships" xmlns:w="http://schemas.openxmlformats.org/wordprocessingml/2006/main">
  <w:divs>
    <w:div w:id="81941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3451E411-8DC4-483F-8C62-1B0709A9D798" TargetMode="External"/><Relationship Id="rId13" Type="http://schemas.openxmlformats.org/officeDocument/2006/relationships/hyperlink" Target="https://pravo-search.minjust.ru/bigs/showDocument.html?id=4315E849-A60A-4AD4-909E-8492765EC05A" TargetMode="External"/><Relationship Id="rId18" Type="http://schemas.openxmlformats.org/officeDocument/2006/relationships/hyperlink" Target="https://pravo-search.minjust.ru/bigs/showDocument.html?id=4315E849-A60A-4AD4-909E-8492765EC05A" TargetMode="External"/><Relationship Id="rId26" Type="http://schemas.openxmlformats.org/officeDocument/2006/relationships/hyperlink" Target="https://pravo-search.minjust.ru/bigs/showDocument.html?id=4315E849-A60A-4AD4-909E-8492765EC05A" TargetMode="External"/><Relationship Id="rId3" Type="http://schemas.openxmlformats.org/officeDocument/2006/relationships/webSettings" Target="webSettings.xml"/><Relationship Id="rId21" Type="http://schemas.openxmlformats.org/officeDocument/2006/relationships/hyperlink" Target="https://pravo-search.minjust.ru/bigs/showDocument.html?id=4315E849-A60A-4AD4-909E-8492765EC05A" TargetMode="External"/><Relationship Id="rId7" Type="http://schemas.openxmlformats.org/officeDocument/2006/relationships/hyperlink" Target="https://pravo-search.minjust.ru/bigs/showDocument.html?id=B26EB6CA-3363-4626-AC7E-9234AD057A44" TargetMode="External"/><Relationship Id="rId12" Type="http://schemas.openxmlformats.org/officeDocument/2006/relationships/hyperlink" Target="https://pravo-search.minjust.ru/bigs/showDocument.html?id=4315E849-A60A-4AD4-909E-8492765EC05A" TargetMode="External"/><Relationship Id="rId17" Type="http://schemas.openxmlformats.org/officeDocument/2006/relationships/hyperlink" Target="https://pravo-search.minjust.ru/bigs/showDocument.html?id=4315E849-A60A-4AD4-909E-8492765EC05A" TargetMode="External"/><Relationship Id="rId25" Type="http://schemas.openxmlformats.org/officeDocument/2006/relationships/hyperlink" Target="https://pravo-search.minjust.ru/bigs/showDocument.html?id=4315E849-A60A-4AD4-909E-8492765EC05A" TargetMode="External"/><Relationship Id="rId2" Type="http://schemas.openxmlformats.org/officeDocument/2006/relationships/settings" Target="settings.xml"/><Relationship Id="rId16" Type="http://schemas.openxmlformats.org/officeDocument/2006/relationships/hyperlink" Target="https://pravo-search.minjust.ru/bigs/showDocument.html?id=4315E849-A60A-4AD4-909E-8492765EC05A" TargetMode="External"/><Relationship Id="rId20" Type="http://schemas.openxmlformats.org/officeDocument/2006/relationships/hyperlink" Target="https://pravo-search.minjust.ru/bigs/showDocument.html?id=4315E849-A60A-4AD4-909E-8492765EC05A" TargetMode="External"/><Relationship Id="rId1" Type="http://schemas.openxmlformats.org/officeDocument/2006/relationships/styles" Target="styles.xml"/><Relationship Id="rId6" Type="http://schemas.openxmlformats.org/officeDocument/2006/relationships/hyperlink" Target="https://pravo-search.minjust.ru/bigs/showDocument.html?id=56951BB2-E26E-4C91-8A7A-46E205E9916C" TargetMode="External"/><Relationship Id="rId11" Type="http://schemas.openxmlformats.org/officeDocument/2006/relationships/hyperlink" Target="https://pravo-search.minjust.ru/bigs/showDocument.html?id=56951BB2-E26E-4C91-8A7A-46E205E9916C" TargetMode="External"/><Relationship Id="rId24" Type="http://schemas.openxmlformats.org/officeDocument/2006/relationships/hyperlink" Target="https://pravo-search.minjust.ru/bigs/showDocument.html?id=4315E849-A60A-4AD4-909E-8492765EC05A" TargetMode="External"/><Relationship Id="rId5" Type="http://schemas.openxmlformats.org/officeDocument/2006/relationships/hyperlink" Target="https://pravo-search.minjust.ru/bigs/showDocument.html?id=4315E849-A60A-4AD4-909E-8492765EC05A" TargetMode="External"/><Relationship Id="rId15" Type="http://schemas.openxmlformats.org/officeDocument/2006/relationships/hyperlink" Target="https://pravo-search.minjust.ru/bigs/showDocument.html?id=4315E849-A60A-4AD4-909E-8492765EC05A" TargetMode="External"/><Relationship Id="rId23" Type="http://schemas.openxmlformats.org/officeDocument/2006/relationships/hyperlink" Target="https://pravo-search.minjust.ru/bigs/showDocument.html?id=4315E849-A60A-4AD4-909E-8492765EC05A" TargetMode="External"/><Relationship Id="rId28" Type="http://schemas.openxmlformats.org/officeDocument/2006/relationships/theme" Target="theme/theme1.xml"/><Relationship Id="rId10" Type="http://schemas.openxmlformats.org/officeDocument/2006/relationships/hyperlink" Target="https://pravo-search.minjust.ru/bigs/showDocument.html?id=F476E645-0F2B-4CA0-8754-C32FFCA9104F" TargetMode="External"/><Relationship Id="rId19" Type="http://schemas.openxmlformats.org/officeDocument/2006/relationships/hyperlink" Target="https://pravo-search.minjust.ru/bigs/showDocument.html?id=1A5CC9CE-E955-4D1F-A99C-9A838DC4E65F" TargetMode="External"/><Relationship Id="rId4" Type="http://schemas.openxmlformats.org/officeDocument/2006/relationships/hyperlink" Target="https://pravo-search.minjust.ru/bigs/showDocument.html?id=F476E645-0F2B-4CA0-8754-C32FFCA9104F" TargetMode="External"/><Relationship Id="rId9" Type="http://schemas.openxmlformats.org/officeDocument/2006/relationships/hyperlink" Target="https://pravo-search.minjust.ru/bigs/showDocument.html?id=13A530AF-AC6F-46AA-BB69-D438C2B34730" TargetMode="External"/><Relationship Id="rId14" Type="http://schemas.openxmlformats.org/officeDocument/2006/relationships/hyperlink" Target="https://pravo-search.minjust.ru/bigs/showDocument.html?id=4315E849-A60A-4AD4-909E-8492765EC05A" TargetMode="External"/><Relationship Id="rId22" Type="http://schemas.openxmlformats.org/officeDocument/2006/relationships/hyperlink" Target="https://pravo-search.minjust.ru/bigs/showDocument.html?id=4315E849-A60A-4AD4-909E-8492765EC05A"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16101</Words>
  <Characters>91780</Characters>
  <Application>Microsoft Office Word</Application>
  <DocSecurity>0</DocSecurity>
  <Lines>764</Lines>
  <Paragraphs>215</Paragraphs>
  <ScaleCrop>false</ScaleCrop>
  <Company>Microsoft</Company>
  <LinksUpToDate>false</LinksUpToDate>
  <CharactersWithSpaces>107666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2024-09-17T12:26:00Z</dcterms:created>
  <dcterms:modified xsi:type="dcterms:W3CDTF">2024-09-17T12:26:00Z</dcterms:modified>
</cp:coreProperties>
</file>