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0" w:rsidRPr="002A17C0" w:rsidRDefault="002A17C0" w:rsidP="002A17C0">
      <w:pPr>
        <w:spacing w:after="0" w:line="240" w:lineRule="auto"/>
        <w:ind w:firstLine="4395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Главе администрации </w:t>
      </w:r>
      <w:r w:rsidR="004F45DC">
        <w:rPr>
          <w:rFonts w:ascii="Times New Roman" w:hAnsi="Times New Roman" w:cs="Times New Roman"/>
          <w:bCs/>
          <w:color w:val="000000"/>
        </w:rPr>
        <w:t>Атмисского</w:t>
      </w:r>
      <w:r w:rsidRPr="002A17C0">
        <w:rPr>
          <w:rFonts w:ascii="Times New Roman" w:hAnsi="Times New Roman" w:cs="Times New Roman"/>
          <w:bCs/>
          <w:color w:val="000000"/>
        </w:rPr>
        <w:t xml:space="preserve"> сельсовета </w:t>
      </w:r>
      <w:proofErr w:type="spellStart"/>
      <w:r w:rsidRPr="002A17C0">
        <w:rPr>
          <w:rFonts w:ascii="Times New Roman" w:hAnsi="Times New Roman" w:cs="Times New Roman"/>
          <w:color w:val="000000"/>
        </w:rPr>
        <w:t>Нижнеломовского</w:t>
      </w:r>
      <w:proofErr w:type="spellEnd"/>
      <w:r w:rsidRPr="002A17C0">
        <w:rPr>
          <w:rFonts w:ascii="Times New Roman" w:hAnsi="Times New Roman" w:cs="Times New Roman"/>
          <w:bCs/>
          <w:color w:val="000000"/>
        </w:rPr>
        <w:t xml:space="preserve"> района Пензенской области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от 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(Ф.И.О. (отчество при наличии)) - для граждан,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полное наименование организации 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- для юридических лиц),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proofErr w:type="gramStart"/>
      <w:r w:rsidRPr="002A17C0">
        <w:rPr>
          <w:rFonts w:ascii="Times New Roman" w:hAnsi="Times New Roman" w:cs="Times New Roman"/>
          <w:bCs/>
          <w:color w:val="000000"/>
        </w:rPr>
        <w:t>почтовый индекс и адрес (по усмотрению заявителя номера факсов,</w:t>
      </w:r>
      <w:proofErr w:type="gramEnd"/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телексов, адрес электронной почты)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Контактные телефоны: _______________________________</w:t>
      </w:r>
    </w:p>
    <w:p w:rsidR="002A17C0" w:rsidRPr="002A17C0" w:rsidRDefault="002A17C0" w:rsidP="002A17C0">
      <w:pPr>
        <w:spacing w:after="0" w:line="240" w:lineRule="auto"/>
        <w:ind w:firstLine="4962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_______________________________</w:t>
      </w:r>
    </w:p>
    <w:p w:rsidR="002A17C0" w:rsidRPr="002A17C0" w:rsidRDefault="002A17C0" w:rsidP="002A17C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</w:rPr>
      </w:pPr>
      <w:r w:rsidRPr="002A17C0">
        <w:rPr>
          <w:rFonts w:ascii="Times New Roman" w:hAnsi="Times New Roman" w:cs="Times New Roman"/>
          <w:b/>
          <w:bCs/>
          <w:color w:val="000000"/>
        </w:rPr>
        <w:t>ЗАЯВКА</w:t>
      </w: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/>
          <w:bCs/>
          <w:color w:val="000000"/>
        </w:rPr>
      </w:pPr>
      <w:r w:rsidRPr="002A17C0">
        <w:rPr>
          <w:rFonts w:ascii="Times New Roman" w:hAnsi="Times New Roman" w:cs="Times New Roman"/>
          <w:b/>
          <w:bCs/>
          <w:color w:val="000000"/>
        </w:rPr>
        <w:t>на согласование создания места (площадки) накопления твердых коммунальных отходов</w:t>
      </w:r>
    </w:p>
    <w:p w:rsidR="002A17C0" w:rsidRPr="002A17C0" w:rsidRDefault="002A17C0" w:rsidP="002A17C0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</w:p>
    <w:p w:rsidR="002A17C0" w:rsidRPr="002A17C0" w:rsidRDefault="002A17C0" w:rsidP="002A17C0">
      <w:pPr>
        <w:spacing w:after="0" w:line="240" w:lineRule="auto"/>
        <w:ind w:firstLine="736"/>
        <w:jc w:val="center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(адрес, по которому предлагается создание места (площадки) накопления твердых коммунальных отходов)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Уведомления, расписки и иные результаты рассмотрения документов прошу (</w:t>
      </w:r>
      <w:proofErr w:type="gramStart"/>
      <w:r w:rsidRPr="002A17C0">
        <w:rPr>
          <w:rFonts w:ascii="Times New Roman" w:hAnsi="Times New Roman" w:cs="Times New Roman"/>
          <w:bCs/>
          <w:color w:val="000000"/>
        </w:rPr>
        <w:t>нужное</w:t>
      </w:r>
      <w:proofErr w:type="gramEnd"/>
      <w:r w:rsidRPr="002A17C0">
        <w:rPr>
          <w:rFonts w:ascii="Times New Roman" w:hAnsi="Times New Roman" w:cs="Times New Roman"/>
          <w:bCs/>
          <w:color w:val="000000"/>
        </w:rPr>
        <w:t xml:space="preserve"> отметить в квадрате):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2A17C0" w:rsidRPr="002A17C0" w:rsidRDefault="002A17C0" w:rsidP="002A17C0">
      <w:pPr>
        <w:spacing w:after="0" w:line="240" w:lineRule="auto"/>
        <w:ind w:firstLine="736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</w:t>
      </w:r>
      <w:r w:rsidRPr="002A17C0">
        <w:rPr>
          <w:rFonts w:ascii="Times New Roman" w:hAnsi="Times New Roman" w:cs="Times New Roman"/>
          <w:bCs/>
          <w:color w:val="000000"/>
        </w:rPr>
        <w:tab/>
        <w:t>направлять на бумажном носителе посредством почтового отправления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Заявитель __________________________ </w:t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</w:r>
      <w:r w:rsidRPr="002A17C0">
        <w:rPr>
          <w:rFonts w:ascii="Times New Roman" w:hAnsi="Times New Roman" w:cs="Times New Roman"/>
          <w:bCs/>
          <w:color w:val="000000"/>
        </w:rPr>
        <w:tab/>
        <w:t xml:space="preserve">     (подпись)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>(фамилия, имя, отчество (отчество при наличии))</w:t>
      </w:r>
    </w:p>
    <w:p w:rsidR="002A17C0" w:rsidRPr="002A17C0" w:rsidRDefault="002A17C0" w:rsidP="002A17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A17C0" w:rsidRPr="002A17C0" w:rsidRDefault="002A17C0" w:rsidP="002A17C0">
      <w:pPr>
        <w:spacing w:after="0" w:line="240" w:lineRule="auto"/>
        <w:ind w:firstLine="736"/>
        <w:jc w:val="right"/>
        <w:rPr>
          <w:rFonts w:ascii="Times New Roman" w:hAnsi="Times New Roman" w:cs="Times New Roman"/>
          <w:bCs/>
          <w:color w:val="000000"/>
        </w:rPr>
      </w:pPr>
      <w:r w:rsidRPr="002A17C0">
        <w:rPr>
          <w:rFonts w:ascii="Times New Roman" w:hAnsi="Times New Roman" w:cs="Times New Roman"/>
          <w:bCs/>
          <w:color w:val="000000"/>
        </w:rPr>
        <w:t xml:space="preserve"> «___» ____________ 20___г.</w:t>
      </w:r>
    </w:p>
    <w:p w:rsidR="002A17C0" w:rsidRPr="00447ECB" w:rsidRDefault="002A17C0" w:rsidP="002A17C0">
      <w:pPr>
        <w:spacing w:after="0"/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2F6ED1" w:rsidRPr="002A17C0" w:rsidRDefault="002F6ED1" w:rsidP="002A17C0">
      <w:pPr>
        <w:rPr>
          <w:szCs w:val="24"/>
        </w:rPr>
      </w:pPr>
    </w:p>
    <w:sectPr w:rsidR="002F6ED1" w:rsidRPr="002A17C0" w:rsidSect="002A17C0">
      <w:headerReference w:type="default" r:id="rId7"/>
      <w:headerReference w:type="first" r:id="rId8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60" w:rsidRDefault="005E3360" w:rsidP="002A512D">
      <w:pPr>
        <w:spacing w:after="0" w:line="240" w:lineRule="auto"/>
      </w:pPr>
      <w:r>
        <w:separator/>
      </w:r>
    </w:p>
  </w:endnote>
  <w:endnote w:type="continuationSeparator" w:id="0">
    <w:p w:rsidR="005E3360" w:rsidRDefault="005E3360" w:rsidP="002A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60" w:rsidRDefault="005E3360" w:rsidP="002A512D">
      <w:pPr>
        <w:spacing w:after="0" w:line="240" w:lineRule="auto"/>
      </w:pPr>
      <w:r>
        <w:separator/>
      </w:r>
    </w:p>
  </w:footnote>
  <w:footnote w:type="continuationSeparator" w:id="0">
    <w:p w:rsidR="005E3360" w:rsidRDefault="005E3360" w:rsidP="002A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4C4386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4C4386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4F45DC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5E336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180A1B"/>
    <w:rsid w:val="00265883"/>
    <w:rsid w:val="00291195"/>
    <w:rsid w:val="002A17C0"/>
    <w:rsid w:val="002A512D"/>
    <w:rsid w:val="002B42EF"/>
    <w:rsid w:val="002F4BA0"/>
    <w:rsid w:val="002F6ED1"/>
    <w:rsid w:val="00326EB4"/>
    <w:rsid w:val="0035449C"/>
    <w:rsid w:val="00386582"/>
    <w:rsid w:val="004C4386"/>
    <w:rsid w:val="004F1109"/>
    <w:rsid w:val="004F45DC"/>
    <w:rsid w:val="005E3360"/>
    <w:rsid w:val="00673F88"/>
    <w:rsid w:val="00684137"/>
    <w:rsid w:val="006F1CE7"/>
    <w:rsid w:val="00735704"/>
    <w:rsid w:val="007C7C3B"/>
    <w:rsid w:val="007D0E1C"/>
    <w:rsid w:val="009C6407"/>
    <w:rsid w:val="00A60079"/>
    <w:rsid w:val="00AB5E2F"/>
    <w:rsid w:val="00AC0562"/>
    <w:rsid w:val="00AC4793"/>
    <w:rsid w:val="00B83375"/>
    <w:rsid w:val="00C65E09"/>
    <w:rsid w:val="00DB623F"/>
    <w:rsid w:val="00E12C42"/>
    <w:rsid w:val="00E30491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Атмис</cp:lastModifiedBy>
  <cp:revision>18</cp:revision>
  <dcterms:created xsi:type="dcterms:W3CDTF">2022-08-26T08:25:00Z</dcterms:created>
  <dcterms:modified xsi:type="dcterms:W3CDTF">2022-10-12T13:44:00Z</dcterms:modified>
</cp:coreProperties>
</file>