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3FC6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№ 1</w:t>
      </w:r>
    </w:p>
    <w:p w14:paraId="40214255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56FA8195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2E6F73">
        <w:rPr>
          <w:rFonts w:ascii="Times New Roman" w:hAnsi="Times New Roman"/>
          <w:sz w:val="28"/>
          <w:szCs w:val="28"/>
        </w:rPr>
        <w:t>Предоставление</w:t>
      </w:r>
    </w:p>
    <w:p w14:paraId="634A0EA3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земельного участка, находящегося</w:t>
      </w:r>
    </w:p>
    <w:p w14:paraId="2B20776E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в государственной или</w:t>
      </w:r>
    </w:p>
    <w:p w14:paraId="1792863D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муниципальной собственности,</w:t>
      </w:r>
    </w:p>
    <w:p w14:paraId="6B348C61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гражданину или юридическому лицу</w:t>
      </w:r>
    </w:p>
    <w:p w14:paraId="59FA443F" w14:textId="77777777" w:rsidR="00A37650" w:rsidRPr="002E6F73" w:rsidRDefault="00A37650" w:rsidP="00A37650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в собственность бесплатно</w:t>
      </w:r>
    </w:p>
    <w:p w14:paraId="71190B03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</w:p>
    <w:p w14:paraId="68C86208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</w:p>
    <w:p w14:paraId="6A65B521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Главе администрации</w:t>
      </w:r>
    </w:p>
    <w:p w14:paraId="5AE2A63A" w14:textId="6632E52E" w:rsidR="00A37650" w:rsidRPr="002E6F73" w:rsidRDefault="00094DE4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Бояровского сельсовета</w:t>
      </w:r>
      <w:r w:rsidR="00A37650">
        <w:rPr>
          <w:rFonts w:ascii="Calibri" w:hAnsi="Calibri" w:cs="Calibri"/>
          <w:sz w:val="22"/>
          <w:szCs w:val="20"/>
        </w:rPr>
        <w:t xml:space="preserve"> Башмаковского </w:t>
      </w:r>
      <w:r w:rsidR="00A37650" w:rsidRPr="002E6F73">
        <w:rPr>
          <w:rFonts w:ascii="Calibri" w:hAnsi="Calibri" w:cs="Calibri"/>
          <w:sz w:val="22"/>
          <w:szCs w:val="20"/>
        </w:rPr>
        <w:t xml:space="preserve"> района</w:t>
      </w:r>
    </w:p>
    <w:p w14:paraId="440FE6D9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Пензенской области</w:t>
      </w:r>
    </w:p>
    <w:p w14:paraId="3117DC43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7B69D07A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от _____________________________</w:t>
      </w:r>
    </w:p>
    <w:p w14:paraId="256FC5DE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4C069EB4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(фамилия, имя, отчество</w:t>
      </w:r>
      <w:r>
        <w:rPr>
          <w:rFonts w:ascii="Calibri" w:hAnsi="Calibri" w:cs="Calibri"/>
          <w:sz w:val="22"/>
          <w:szCs w:val="20"/>
        </w:rPr>
        <w:t xml:space="preserve"> (при наличии)</w:t>
      </w:r>
      <w:r w:rsidRPr="002E6F73">
        <w:rPr>
          <w:rFonts w:ascii="Calibri" w:hAnsi="Calibri" w:cs="Calibri"/>
          <w:sz w:val="22"/>
          <w:szCs w:val="20"/>
        </w:rPr>
        <w:t>, место</w:t>
      </w:r>
    </w:p>
    <w:p w14:paraId="35033D0D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жительства заявителя и реквизиты</w:t>
      </w:r>
    </w:p>
    <w:p w14:paraId="5849F782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документа, удостоверяющего</w:t>
      </w:r>
    </w:p>
    <w:p w14:paraId="28A923A0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личность заявителя (для</w:t>
      </w:r>
    </w:p>
    <w:p w14:paraId="7BC86C17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гражданина) или наименование</w:t>
      </w:r>
    </w:p>
    <w:p w14:paraId="52E7ACAF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и место нахождения заявителя</w:t>
      </w:r>
    </w:p>
    <w:p w14:paraId="1CD89902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(для юридического лица)</w:t>
      </w:r>
    </w:p>
    <w:p w14:paraId="3C7296A0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13095B1C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68F8F29F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(государственный регистрационный</w:t>
      </w:r>
    </w:p>
    <w:p w14:paraId="3180B978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номер записи о государственной</w:t>
      </w:r>
    </w:p>
    <w:p w14:paraId="3258062A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регистрации юридического лица</w:t>
      </w:r>
    </w:p>
    <w:p w14:paraId="75F13D5D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в ЕГРЮЛ и ИНН, за исключением</w:t>
      </w:r>
    </w:p>
    <w:p w14:paraId="42CC1D42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случаев, если заявителем</w:t>
      </w:r>
    </w:p>
    <w:p w14:paraId="2B8B4C36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является иностранное</w:t>
      </w:r>
    </w:p>
    <w:p w14:paraId="19F7884A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юридическое лицо)</w:t>
      </w:r>
    </w:p>
    <w:p w14:paraId="48343C19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16F27449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(почтовый адрес и (или) адрес</w:t>
      </w:r>
    </w:p>
    <w:p w14:paraId="6E63C8E4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электронной почты для</w:t>
      </w:r>
    </w:p>
    <w:p w14:paraId="051ED1C3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связи с заявителем)</w:t>
      </w:r>
    </w:p>
    <w:p w14:paraId="0A61CDEE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6525DDC1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center"/>
        <w:rPr>
          <w:rFonts w:ascii="Calibri" w:hAnsi="Calibri" w:cs="Calibri"/>
          <w:sz w:val="22"/>
          <w:szCs w:val="20"/>
        </w:rPr>
      </w:pPr>
      <w:bookmarkStart w:id="0" w:name="P446"/>
      <w:bookmarkEnd w:id="0"/>
      <w:r w:rsidRPr="002E6F73">
        <w:rPr>
          <w:rFonts w:ascii="Calibri" w:hAnsi="Calibri" w:cs="Calibri"/>
          <w:sz w:val="22"/>
          <w:szCs w:val="20"/>
        </w:rPr>
        <w:t>ЗАЯВЛЕНИЕ</w:t>
      </w:r>
    </w:p>
    <w:p w14:paraId="78B91B16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7051235C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Прошу  предоставить  в  собственность  бесплатно  земельный  участок  с</w:t>
      </w:r>
    </w:p>
    <w:p w14:paraId="73C670BD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кадастровым номером ______________________________________________________.</w:t>
      </w:r>
    </w:p>
    <w:p w14:paraId="1EDFE74B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Основание предоставления земельного участка в собственность бесплатно:</w:t>
      </w:r>
    </w:p>
    <w:p w14:paraId="0EB8D9A1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4819D80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B841130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4944888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(указывается основание из ст. 39.5  Земельного</w:t>
      </w:r>
      <w:r w:rsidRPr="002E6F73"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 кодекса </w:t>
      </w:r>
      <w:r w:rsidRPr="002E6F73">
        <w:rPr>
          <w:rFonts w:ascii="Courier New" w:hAnsi="Courier New" w:cs="Courier New"/>
          <w:sz w:val="20"/>
          <w:szCs w:val="20"/>
        </w:rPr>
        <w:t>РФ)</w:t>
      </w:r>
    </w:p>
    <w:p w14:paraId="77AF9166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14:paraId="2569E9F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решения об изъятии земельного участка для государственных или</w:t>
      </w:r>
    </w:p>
    <w:p w14:paraId="6B41A8EE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муниципальных  нужд  в  случае,  если земельный участок предоставлен взамен</w:t>
      </w:r>
    </w:p>
    <w:p w14:paraId="50FAAA7F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земельного участка, изымаемого для государственных или муниципальных нужд</w:t>
      </w:r>
    </w:p>
    <w:p w14:paraId="3B6BA3AD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2B730003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14:paraId="75D4369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Цель использования земельного участка ________________________________.</w:t>
      </w:r>
    </w:p>
    <w:p w14:paraId="693F7EAB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   решения    об   утверждении   документа   территориального</w:t>
      </w:r>
    </w:p>
    <w:p w14:paraId="43EB6653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планирования и (или) проекта планировки территории в случае, если земельный</w:t>
      </w:r>
    </w:p>
    <w:p w14:paraId="38C14FD3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участок  предоставляется  для  размещения  объектов,  предусмотренных  этим</w:t>
      </w:r>
    </w:p>
    <w:p w14:paraId="6B202B0A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документом            и            (или)            этим           проектом</w:t>
      </w:r>
    </w:p>
    <w:p w14:paraId="4C20133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__________________________________________________________________________.</w:t>
      </w:r>
    </w:p>
    <w:p w14:paraId="058E3D77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  решения   о   предварительном  согласовании  предоставления</w:t>
      </w:r>
    </w:p>
    <w:p w14:paraId="3CD8A3D8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земельного   участка   в   случае,  если  испрашиваемый  земельный  участок</w:t>
      </w:r>
    </w:p>
    <w:p w14:paraId="5E12765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образовывался  или  его  границы  уточнялись  на  основании данного решения</w:t>
      </w:r>
    </w:p>
    <w:p w14:paraId="05532F38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6347269F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3BA19334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На основании приказа Минэкономразвития России N 7</w:t>
      </w:r>
      <w:r>
        <w:rPr>
          <w:rFonts w:ascii="Calibri" w:hAnsi="Calibri" w:cs="Calibri"/>
          <w:sz w:val="22"/>
          <w:szCs w:val="20"/>
        </w:rPr>
        <w:t xml:space="preserve"> от 14.01.2015 </w:t>
      </w:r>
      <w:r w:rsidRPr="002E6F73">
        <w:rPr>
          <w:rFonts w:ascii="Calibri" w:hAnsi="Calibri" w:cs="Calibri"/>
          <w:sz w:val="22"/>
          <w:szCs w:val="20"/>
        </w:rPr>
        <w:t xml:space="preserve"> результат рассмотрения заявления и документов прошу предоставить &lt;*&gt;:</w:t>
      </w:r>
    </w:p>
    <w:p w14:paraId="40990BE1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94"/>
      </w:tblGrid>
      <w:tr w:rsidR="00A37650" w:rsidRPr="002E6F73" w14:paraId="200E2EA9" w14:textId="77777777" w:rsidTr="00111931">
        <w:tc>
          <w:tcPr>
            <w:tcW w:w="913" w:type="dxa"/>
          </w:tcPr>
          <w:p w14:paraId="4A699659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4FB9A57B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бумажного документа непосредственно при личном обращении</w:t>
            </w:r>
          </w:p>
        </w:tc>
      </w:tr>
      <w:tr w:rsidR="00A37650" w:rsidRPr="002E6F73" w14:paraId="669D9DD0" w14:textId="77777777" w:rsidTr="00111931">
        <w:tc>
          <w:tcPr>
            <w:tcW w:w="913" w:type="dxa"/>
          </w:tcPr>
          <w:p w14:paraId="5B20CE1A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148FAAF1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бумажного документа посредством почтового отправления</w:t>
            </w:r>
          </w:p>
        </w:tc>
      </w:tr>
      <w:tr w:rsidR="00A37650" w:rsidRPr="002E6F73" w14:paraId="4FD0AFEF" w14:textId="77777777" w:rsidTr="00111931">
        <w:tc>
          <w:tcPr>
            <w:tcW w:w="913" w:type="dxa"/>
          </w:tcPr>
          <w:p w14:paraId="47BC3297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19EDB8A1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A37650" w:rsidRPr="002E6F73" w14:paraId="6AFB2A2B" w14:textId="77777777" w:rsidTr="00111931">
        <w:tc>
          <w:tcPr>
            <w:tcW w:w="913" w:type="dxa"/>
          </w:tcPr>
          <w:p w14:paraId="13FA4D8D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047DD904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электронного документа посредством электронной почты</w:t>
            </w:r>
          </w:p>
        </w:tc>
      </w:tr>
    </w:tbl>
    <w:p w14:paraId="408DAAE8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15E266B8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результат рассмотрения заявления и документов в виде бумажного документа дополнительно прошу предоставить:</w:t>
      </w:r>
    </w:p>
    <w:p w14:paraId="298B4B8E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37"/>
      </w:tblGrid>
      <w:tr w:rsidR="00A37650" w:rsidRPr="002E6F73" w14:paraId="557B497A" w14:textId="77777777" w:rsidTr="00111931">
        <w:tc>
          <w:tcPr>
            <w:tcW w:w="913" w:type="dxa"/>
          </w:tcPr>
          <w:p w14:paraId="5FDE4E97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37" w:type="dxa"/>
          </w:tcPr>
          <w:p w14:paraId="6E79E60C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непосредственно при личном обращении</w:t>
            </w:r>
          </w:p>
        </w:tc>
      </w:tr>
      <w:tr w:rsidR="00A37650" w:rsidRPr="002E6F73" w14:paraId="43557C39" w14:textId="77777777" w:rsidTr="00111931">
        <w:tc>
          <w:tcPr>
            <w:tcW w:w="913" w:type="dxa"/>
          </w:tcPr>
          <w:p w14:paraId="75BEB58B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37" w:type="dxa"/>
          </w:tcPr>
          <w:p w14:paraId="304788BD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посредством почтового отправления</w:t>
            </w:r>
          </w:p>
        </w:tc>
      </w:tr>
    </w:tbl>
    <w:p w14:paraId="418B6E13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1D0AA0CD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--------------------------------</w:t>
      </w:r>
    </w:p>
    <w:p w14:paraId="3BC7A068" w14:textId="77777777" w:rsidR="00A37650" w:rsidRPr="002E6F73" w:rsidRDefault="00A37650" w:rsidP="00A37650">
      <w:pPr>
        <w:widowControl w:val="0"/>
        <w:autoSpaceDE w:val="0"/>
        <w:autoSpaceDN w:val="0"/>
        <w:spacing w:before="22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&lt;*&gt; Заполняется в случае подачи заявления и документов в форме электронных документов.</w:t>
      </w:r>
    </w:p>
    <w:p w14:paraId="746177A4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5A37C1D1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Приложение:</w:t>
      </w:r>
    </w:p>
    <w:p w14:paraId="281356DA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14:paraId="08F7C091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Дата                                                      Подпись заявителя</w:t>
      </w:r>
    </w:p>
    <w:p w14:paraId="23A32636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44FDAD8C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52F7BC15" w14:textId="77777777" w:rsidR="00A37650" w:rsidRPr="002E6F73" w:rsidRDefault="00A37650" w:rsidP="00A37650">
      <w:pPr>
        <w:tabs>
          <w:tab w:val="left" w:pos="3161"/>
        </w:tabs>
        <w:rPr>
          <w:rFonts w:ascii="Times New Roman" w:hAnsi="Times New Roman"/>
          <w:sz w:val="28"/>
          <w:szCs w:val="28"/>
        </w:rPr>
      </w:pPr>
    </w:p>
    <w:p w14:paraId="2B72FD6C" w14:textId="77777777" w:rsidR="00F12C76" w:rsidRDefault="00F12C76" w:rsidP="006C0B77">
      <w:pPr>
        <w:ind w:firstLine="709"/>
      </w:pPr>
    </w:p>
    <w:sectPr w:rsidR="00F12C76" w:rsidSect="007B53E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50"/>
    <w:rsid w:val="000400EA"/>
    <w:rsid w:val="00094DE4"/>
    <w:rsid w:val="004353B9"/>
    <w:rsid w:val="006C0B77"/>
    <w:rsid w:val="007B53ED"/>
    <w:rsid w:val="008242FF"/>
    <w:rsid w:val="00870751"/>
    <w:rsid w:val="00922C48"/>
    <w:rsid w:val="00A3765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2CE4"/>
  <w15:chartTrackingRefBased/>
  <w15:docId w15:val="{AEA3B816-775C-4C21-9AB0-A1C57F38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A37650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Администрация</cp:lastModifiedBy>
  <cp:revision>2</cp:revision>
  <dcterms:created xsi:type="dcterms:W3CDTF">2024-05-22T08:38:00Z</dcterms:created>
  <dcterms:modified xsi:type="dcterms:W3CDTF">2025-02-21T13:59:00Z</dcterms:modified>
</cp:coreProperties>
</file>