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A14" w:rsidRPr="00AA0A14" w:rsidRDefault="00AA0A14" w:rsidP="00AA0A14">
      <w:pPr>
        <w:shd w:val="clear" w:color="auto" w:fill="FFFFFF"/>
        <w:jc w:val="center"/>
        <w:rPr>
          <w:rFonts w:ascii="Times New Roman" w:hAnsi="Times New Roman"/>
          <w:b/>
          <w:bCs/>
          <w:spacing w:val="-15"/>
          <w:sz w:val="34"/>
          <w:szCs w:val="34"/>
        </w:rPr>
      </w:pPr>
      <w:r w:rsidRPr="00AA0A14">
        <w:rPr>
          <w:rFonts w:ascii="Times New Roman" w:hAnsi="Times New Roman"/>
          <w:b/>
          <w:bCs/>
          <w:noProof/>
          <w:spacing w:val="-15"/>
          <w:sz w:val="34"/>
          <w:szCs w:val="34"/>
        </w:rPr>
        <w:drawing>
          <wp:anchor distT="0" distB="0" distL="114300" distR="114300" simplePos="0" relativeHeight="251678720" behindDoc="0" locked="0" layoutInCell="1" allowOverlap="1">
            <wp:simplePos x="0" y="0"/>
            <wp:positionH relativeFrom="column">
              <wp:posOffset>2558415</wp:posOffset>
            </wp:positionH>
            <wp:positionV relativeFrom="paragraph">
              <wp:posOffset>-215265</wp:posOffset>
            </wp:positionV>
            <wp:extent cx="733425" cy="971550"/>
            <wp:effectExtent l="19050" t="0" r="9525" b="0"/>
            <wp:wrapSquare wrapText="bothSides"/>
            <wp:docPr id="34" name="Рисунок 2"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spect="1" noChangeArrowheads="1"/>
                    </pic:cNvPicPr>
                  </pic:nvPicPr>
                  <pic:blipFill>
                    <a:blip r:embed="rId7" cstate="print"/>
                    <a:srcRect/>
                    <a:stretch>
                      <a:fillRect/>
                    </a:stretch>
                  </pic:blipFill>
                  <pic:spPr bwMode="auto">
                    <a:xfrm>
                      <a:off x="0" y="0"/>
                      <a:ext cx="733425" cy="971550"/>
                    </a:xfrm>
                    <a:prstGeom prst="rect">
                      <a:avLst/>
                    </a:prstGeom>
                    <a:noFill/>
                    <a:ln w="9525">
                      <a:noFill/>
                      <a:miter lim="800000"/>
                      <a:headEnd/>
                      <a:tailEnd/>
                    </a:ln>
                  </pic:spPr>
                </pic:pic>
              </a:graphicData>
            </a:graphic>
          </wp:anchor>
        </w:drawing>
      </w:r>
    </w:p>
    <w:p w:rsidR="00AA0A14" w:rsidRPr="00AA0A14" w:rsidRDefault="00AA0A14" w:rsidP="00AA0A14">
      <w:pPr>
        <w:shd w:val="clear" w:color="auto" w:fill="FFFFFF"/>
        <w:jc w:val="center"/>
        <w:rPr>
          <w:rFonts w:ascii="Times New Roman" w:hAnsi="Times New Roman"/>
          <w:b/>
          <w:bCs/>
          <w:spacing w:val="-15"/>
          <w:sz w:val="34"/>
          <w:szCs w:val="34"/>
        </w:rPr>
      </w:pPr>
    </w:p>
    <w:p w:rsidR="00AA0A14" w:rsidRPr="00AA0A14" w:rsidRDefault="00AA0A14" w:rsidP="00AA0A14">
      <w:pPr>
        <w:shd w:val="clear" w:color="auto" w:fill="FFFFFF"/>
        <w:jc w:val="center"/>
        <w:rPr>
          <w:rFonts w:ascii="Times New Roman" w:hAnsi="Times New Roman"/>
          <w:b/>
          <w:bCs/>
          <w:spacing w:val="-15"/>
          <w:sz w:val="34"/>
          <w:szCs w:val="34"/>
        </w:rPr>
      </w:pPr>
    </w:p>
    <w:p w:rsidR="00AA0A14" w:rsidRPr="00AA0A14" w:rsidRDefault="00AA0A14" w:rsidP="00AA0A14">
      <w:pPr>
        <w:shd w:val="clear" w:color="auto" w:fill="FFFFFF"/>
        <w:jc w:val="center"/>
        <w:rPr>
          <w:rFonts w:ascii="Times New Roman" w:hAnsi="Times New Roman"/>
          <w:b/>
          <w:bCs/>
          <w:spacing w:val="-15"/>
          <w:sz w:val="34"/>
          <w:szCs w:val="34"/>
        </w:rPr>
      </w:pPr>
    </w:p>
    <w:p w:rsidR="00AA0A14" w:rsidRPr="00AA0A14" w:rsidRDefault="00AA0A14" w:rsidP="00AA0A14">
      <w:pPr>
        <w:jc w:val="center"/>
        <w:rPr>
          <w:rFonts w:ascii="Times New Roman" w:hAnsi="Times New Roman"/>
          <w:b/>
          <w:sz w:val="28"/>
          <w:szCs w:val="28"/>
        </w:rPr>
      </w:pPr>
      <w:r w:rsidRPr="00AA0A14">
        <w:rPr>
          <w:rFonts w:ascii="Times New Roman" w:hAnsi="Times New Roman"/>
          <w:b/>
          <w:sz w:val="28"/>
          <w:szCs w:val="28"/>
        </w:rPr>
        <w:t>АДМИНИСТРАЦИЯ ПЫЛКОВСКОГО СЕЛЬСОВЕТА</w:t>
      </w:r>
    </w:p>
    <w:p w:rsidR="00AA0A14" w:rsidRPr="00AA0A14" w:rsidRDefault="00AA0A14" w:rsidP="00AA0A14">
      <w:pPr>
        <w:ind w:left="-360"/>
        <w:jc w:val="center"/>
        <w:rPr>
          <w:rFonts w:ascii="Times New Roman" w:hAnsi="Times New Roman"/>
          <w:b/>
          <w:sz w:val="28"/>
          <w:szCs w:val="28"/>
        </w:rPr>
      </w:pPr>
      <w:r w:rsidRPr="00AA0A14">
        <w:rPr>
          <w:rFonts w:ascii="Times New Roman" w:hAnsi="Times New Roman"/>
          <w:b/>
          <w:sz w:val="28"/>
          <w:szCs w:val="28"/>
        </w:rPr>
        <w:t>ЛОПАТИНСКОГО РАЙОНА ПЕНЗЕНСКОЙ ОБЛАСТИ</w:t>
      </w:r>
    </w:p>
    <w:p w:rsidR="00AA0A14" w:rsidRPr="00AA0A14" w:rsidRDefault="00AA0A14" w:rsidP="00AA0A14">
      <w:pPr>
        <w:jc w:val="center"/>
        <w:rPr>
          <w:rFonts w:ascii="Times New Roman" w:hAnsi="Times New Roman"/>
          <w:sz w:val="36"/>
          <w:szCs w:val="36"/>
        </w:rPr>
      </w:pPr>
    </w:p>
    <w:p w:rsidR="00AA0A14" w:rsidRPr="00AA0A14" w:rsidRDefault="00AA0A14" w:rsidP="00AA0A14">
      <w:pPr>
        <w:jc w:val="center"/>
        <w:rPr>
          <w:rFonts w:ascii="Times New Roman" w:hAnsi="Times New Roman"/>
          <w:b/>
          <w:sz w:val="28"/>
          <w:szCs w:val="28"/>
        </w:rPr>
      </w:pPr>
      <w:r w:rsidRPr="00AA0A14">
        <w:rPr>
          <w:rFonts w:ascii="Times New Roman" w:hAnsi="Times New Roman"/>
          <w:b/>
          <w:sz w:val="28"/>
          <w:szCs w:val="28"/>
        </w:rPr>
        <w:t>ПОСТАНОВЛЕНИЕ</w:t>
      </w:r>
    </w:p>
    <w:p w:rsidR="00AA0A14" w:rsidRPr="00AA0A14" w:rsidRDefault="00AA0A14" w:rsidP="00AA0A14">
      <w:pPr>
        <w:ind w:left="570"/>
        <w:jc w:val="center"/>
        <w:rPr>
          <w:rFonts w:ascii="Times New Roman" w:hAnsi="Times New Roman"/>
        </w:rPr>
      </w:pPr>
    </w:p>
    <w:p w:rsidR="00AA0A14" w:rsidRPr="00AA0A14" w:rsidRDefault="00980FD2" w:rsidP="00AA0A14">
      <w:pPr>
        <w:jc w:val="center"/>
        <w:rPr>
          <w:rFonts w:ascii="Times New Roman" w:hAnsi="Times New Roman"/>
          <w:sz w:val="28"/>
          <w:szCs w:val="28"/>
        </w:rPr>
      </w:pPr>
      <w:r>
        <w:rPr>
          <w:rFonts w:ascii="Times New Roman" w:hAnsi="Times New Roman"/>
          <w:sz w:val="28"/>
          <w:szCs w:val="28"/>
        </w:rPr>
        <w:t>от 18</w:t>
      </w:r>
      <w:r w:rsidR="00DB1F4B">
        <w:rPr>
          <w:rFonts w:ascii="Times New Roman" w:hAnsi="Times New Roman"/>
          <w:sz w:val="28"/>
          <w:szCs w:val="28"/>
        </w:rPr>
        <w:t>.01.2016  № 2</w:t>
      </w:r>
    </w:p>
    <w:p w:rsidR="00801434" w:rsidRPr="00E77ADC" w:rsidRDefault="00801434" w:rsidP="00AA0A14">
      <w:pPr>
        <w:jc w:val="center"/>
        <w:rPr>
          <w:rFonts w:ascii="Times New Roman" w:hAnsi="Times New Roman"/>
          <w:color w:val="000000"/>
          <w:sz w:val="28"/>
        </w:rPr>
      </w:pPr>
    </w:p>
    <w:p w:rsidR="00801434" w:rsidRPr="00E77ADC" w:rsidRDefault="00801434" w:rsidP="00C1641F">
      <w:pPr>
        <w:pStyle w:val="a5"/>
        <w:snapToGrid w:val="0"/>
        <w:jc w:val="center"/>
        <w:rPr>
          <w:rFonts w:ascii="Times New Roman" w:hAnsi="Times New Roman"/>
          <w:b/>
          <w:bCs/>
          <w:color w:val="000000"/>
          <w:sz w:val="28"/>
          <w:szCs w:val="28"/>
        </w:rPr>
      </w:pPr>
      <w:r w:rsidRPr="00E77ADC">
        <w:rPr>
          <w:rFonts w:ascii="Times New Roman" w:hAnsi="Times New Roman"/>
          <w:b/>
          <w:color w:val="000000"/>
          <w:spacing w:val="-4"/>
          <w:sz w:val="28"/>
          <w:szCs w:val="28"/>
        </w:rPr>
        <w:t>Об утверждении административного регламента предоставления муниципальной услуги "Предоставление муниципального имущества в аренду"</w:t>
      </w:r>
    </w:p>
    <w:p w:rsidR="00C1641F" w:rsidRPr="00E36EE5" w:rsidRDefault="00C1641F" w:rsidP="00980FD2">
      <w:pPr>
        <w:ind w:firstLine="851"/>
        <w:jc w:val="both"/>
        <w:rPr>
          <w:rFonts w:ascii="Times New Roman" w:hAnsi="Times New Roman"/>
          <w:color w:val="000000"/>
          <w:sz w:val="28"/>
          <w:szCs w:val="28"/>
        </w:rPr>
      </w:pPr>
      <w:r w:rsidRPr="00E36EE5">
        <w:rPr>
          <w:rFonts w:ascii="Times New Roman" w:hAnsi="Times New Roman"/>
          <w:color w:val="000000"/>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постановлением администрации </w:t>
      </w:r>
      <w:r w:rsidR="00D50A0E" w:rsidRPr="00E36EE5">
        <w:rPr>
          <w:rFonts w:ascii="Times New Roman" w:hAnsi="Times New Roman"/>
          <w:color w:val="000000"/>
          <w:sz w:val="28"/>
          <w:szCs w:val="28"/>
        </w:rPr>
        <w:t xml:space="preserve">Пылковского </w:t>
      </w:r>
      <w:r w:rsidRPr="00E36EE5">
        <w:rPr>
          <w:rFonts w:ascii="Times New Roman" w:hAnsi="Times New Roman"/>
          <w:color w:val="000000"/>
          <w:sz w:val="28"/>
          <w:szCs w:val="28"/>
        </w:rPr>
        <w:t>сельсовета Лопатинского района Пензенской области от</w:t>
      </w:r>
      <w:r w:rsidR="00E36EE5" w:rsidRPr="00E36EE5">
        <w:rPr>
          <w:rFonts w:ascii="Times New Roman" w:hAnsi="Times New Roman"/>
          <w:color w:val="000000"/>
          <w:sz w:val="28"/>
          <w:szCs w:val="28"/>
        </w:rPr>
        <w:t xml:space="preserve"> </w:t>
      </w:r>
      <w:r w:rsidR="00E36EE5" w:rsidRPr="00E36EE5">
        <w:rPr>
          <w:rFonts w:ascii="Times New Roman" w:hAnsi="Times New Roman"/>
          <w:sz w:val="28"/>
          <w:szCs w:val="28"/>
        </w:rPr>
        <w:t>31.07.2013 № 22</w:t>
      </w:r>
      <w:r w:rsidR="00E36EE5" w:rsidRPr="00E36EE5">
        <w:rPr>
          <w:sz w:val="28"/>
          <w:szCs w:val="28"/>
        </w:rPr>
        <w:t xml:space="preserve"> </w:t>
      </w:r>
      <w:r w:rsidRPr="00E36EE5">
        <w:rPr>
          <w:rFonts w:ascii="Times New Roman" w:hAnsi="Times New Roman"/>
          <w:color w:val="000000"/>
          <w:sz w:val="28"/>
          <w:szCs w:val="28"/>
        </w:rPr>
        <w:t>«Об утвержде</w:t>
      </w:r>
      <w:r w:rsidR="00D50A0E" w:rsidRPr="00E36EE5">
        <w:rPr>
          <w:rFonts w:ascii="Times New Roman" w:hAnsi="Times New Roman"/>
          <w:color w:val="000000"/>
          <w:sz w:val="28"/>
          <w:szCs w:val="28"/>
        </w:rPr>
        <w:t xml:space="preserve">нии Реестра муниципальных услуг Пылковского </w:t>
      </w:r>
      <w:r w:rsidRPr="00E36EE5">
        <w:rPr>
          <w:rFonts w:ascii="Times New Roman" w:hAnsi="Times New Roman"/>
          <w:color w:val="000000"/>
          <w:sz w:val="28"/>
          <w:szCs w:val="28"/>
        </w:rPr>
        <w:t>сельсовета Лопатинского района Пензенской области», руководствуясь Уставом</w:t>
      </w:r>
      <w:r w:rsidR="002728B5" w:rsidRPr="00E36EE5">
        <w:rPr>
          <w:rFonts w:ascii="Times New Roman" w:hAnsi="Times New Roman"/>
          <w:color w:val="000000"/>
          <w:sz w:val="28"/>
          <w:szCs w:val="28"/>
        </w:rPr>
        <w:t xml:space="preserve"> Пылковского </w:t>
      </w:r>
      <w:r w:rsidRPr="00E36EE5">
        <w:rPr>
          <w:rFonts w:ascii="Times New Roman" w:hAnsi="Times New Roman"/>
          <w:color w:val="000000"/>
          <w:sz w:val="28"/>
          <w:szCs w:val="28"/>
        </w:rPr>
        <w:t>сельсовета Лопатинского района Пензенской области (с последующими изменениями),</w:t>
      </w:r>
    </w:p>
    <w:p w:rsidR="00C1641F" w:rsidRPr="00E77ADC" w:rsidRDefault="00C1641F" w:rsidP="00980FD2">
      <w:pPr>
        <w:ind w:firstLine="851"/>
        <w:jc w:val="both"/>
        <w:rPr>
          <w:rFonts w:ascii="Times New Roman" w:hAnsi="Times New Roman"/>
          <w:color w:val="000000"/>
          <w:sz w:val="28"/>
          <w:szCs w:val="28"/>
        </w:rPr>
      </w:pPr>
    </w:p>
    <w:p w:rsidR="00C1641F" w:rsidRPr="00E77ADC" w:rsidRDefault="005D4E65" w:rsidP="00980FD2">
      <w:pPr>
        <w:ind w:firstLine="851"/>
        <w:jc w:val="both"/>
        <w:rPr>
          <w:rFonts w:ascii="Times New Roman" w:hAnsi="Times New Roman"/>
          <w:color w:val="000000"/>
          <w:sz w:val="28"/>
          <w:szCs w:val="28"/>
        </w:rPr>
      </w:pPr>
      <w:r>
        <w:rPr>
          <w:rFonts w:ascii="Times New Roman" w:hAnsi="Times New Roman"/>
          <w:color w:val="000000"/>
          <w:sz w:val="28"/>
          <w:szCs w:val="28"/>
        </w:rPr>
        <w:t>а</w:t>
      </w:r>
      <w:r w:rsidR="00C1641F" w:rsidRPr="00E77ADC">
        <w:rPr>
          <w:rFonts w:ascii="Times New Roman" w:hAnsi="Times New Roman"/>
          <w:color w:val="000000"/>
          <w:sz w:val="28"/>
          <w:szCs w:val="28"/>
        </w:rPr>
        <w:t xml:space="preserve">дминистрация </w:t>
      </w:r>
      <w:r w:rsidR="002728B5">
        <w:rPr>
          <w:rFonts w:ascii="Times New Roman" w:hAnsi="Times New Roman"/>
          <w:color w:val="000000"/>
          <w:sz w:val="28"/>
          <w:szCs w:val="28"/>
        </w:rPr>
        <w:t>Пылковского</w:t>
      </w:r>
      <w:r w:rsidR="00C1641F" w:rsidRPr="00E77ADC">
        <w:rPr>
          <w:rFonts w:ascii="Times New Roman" w:hAnsi="Times New Roman"/>
          <w:color w:val="000000"/>
          <w:sz w:val="28"/>
          <w:szCs w:val="28"/>
        </w:rPr>
        <w:t xml:space="preserve"> сельсовета Лопатинского района</w:t>
      </w:r>
    </w:p>
    <w:p w:rsidR="00801434" w:rsidRPr="00E77ADC" w:rsidRDefault="00C1641F" w:rsidP="00980FD2">
      <w:pPr>
        <w:ind w:firstLine="851"/>
        <w:jc w:val="both"/>
        <w:rPr>
          <w:rFonts w:ascii="Times New Roman" w:hAnsi="Times New Roman"/>
          <w:b/>
          <w:color w:val="000000"/>
          <w:spacing w:val="40"/>
          <w:sz w:val="28"/>
          <w:szCs w:val="28"/>
        </w:rPr>
      </w:pPr>
      <w:r w:rsidRPr="00E77ADC">
        <w:rPr>
          <w:rFonts w:ascii="Times New Roman" w:hAnsi="Times New Roman"/>
          <w:color w:val="000000"/>
          <w:sz w:val="28"/>
          <w:szCs w:val="28"/>
        </w:rPr>
        <w:t>Пензенской области постановляет:</w:t>
      </w:r>
    </w:p>
    <w:p w:rsidR="00801434" w:rsidRPr="00E77ADC" w:rsidRDefault="00801434" w:rsidP="00980FD2">
      <w:pPr>
        <w:ind w:firstLine="851"/>
        <w:jc w:val="both"/>
        <w:rPr>
          <w:rFonts w:ascii="Times New Roman" w:hAnsi="Times New Roman"/>
          <w:color w:val="000000"/>
          <w:spacing w:val="-4"/>
          <w:sz w:val="28"/>
          <w:szCs w:val="28"/>
        </w:rPr>
      </w:pPr>
    </w:p>
    <w:p w:rsidR="00801434" w:rsidRPr="00E77ADC" w:rsidRDefault="00801434" w:rsidP="00980FD2">
      <w:pPr>
        <w:ind w:firstLine="540"/>
        <w:jc w:val="both"/>
        <w:rPr>
          <w:rFonts w:ascii="Times New Roman" w:hAnsi="Times New Roman"/>
          <w:color w:val="000000"/>
          <w:sz w:val="28"/>
          <w:szCs w:val="28"/>
        </w:rPr>
      </w:pPr>
      <w:r w:rsidRPr="00E77ADC">
        <w:rPr>
          <w:rFonts w:ascii="Times New Roman" w:hAnsi="Times New Roman"/>
          <w:color w:val="000000"/>
          <w:sz w:val="28"/>
          <w:szCs w:val="28"/>
        </w:rPr>
        <w:t xml:space="preserve">1. </w:t>
      </w:r>
      <w:r w:rsidR="00C1641F" w:rsidRPr="00E77ADC">
        <w:rPr>
          <w:rFonts w:ascii="Times New Roman" w:hAnsi="Times New Roman"/>
          <w:color w:val="000000"/>
          <w:sz w:val="28"/>
          <w:szCs w:val="28"/>
        </w:rPr>
        <w:t>Утвердить прилагаемый административный регламент по предоставлению муниципальной услуги:</w:t>
      </w:r>
      <w:r w:rsidRPr="00E77ADC">
        <w:rPr>
          <w:rFonts w:ascii="Times New Roman" w:hAnsi="Times New Roman"/>
          <w:color w:val="000000"/>
          <w:sz w:val="28"/>
          <w:szCs w:val="28"/>
        </w:rPr>
        <w:t xml:space="preserve"> "</w:t>
      </w:r>
      <w:r w:rsidRPr="00E77ADC">
        <w:rPr>
          <w:rFonts w:ascii="Times New Roman" w:hAnsi="Times New Roman"/>
          <w:color w:val="000000"/>
          <w:spacing w:val="-4"/>
          <w:sz w:val="28"/>
          <w:szCs w:val="28"/>
        </w:rPr>
        <w:t>Предоставление муниципального имущества в аренду</w:t>
      </w:r>
      <w:r w:rsidRPr="00E77ADC">
        <w:rPr>
          <w:rFonts w:ascii="Times New Roman" w:hAnsi="Times New Roman"/>
          <w:color w:val="000000"/>
          <w:sz w:val="28"/>
          <w:szCs w:val="28"/>
        </w:rPr>
        <w:t xml:space="preserve">" </w:t>
      </w:r>
    </w:p>
    <w:p w:rsidR="00C1641F" w:rsidRPr="00E77ADC" w:rsidRDefault="00801434" w:rsidP="00980FD2">
      <w:pPr>
        <w:jc w:val="both"/>
        <w:rPr>
          <w:rFonts w:ascii="Times New Roman" w:hAnsi="Times New Roman"/>
          <w:color w:val="000000"/>
          <w:sz w:val="28"/>
          <w:szCs w:val="28"/>
        </w:rPr>
      </w:pPr>
      <w:r w:rsidRPr="00E77ADC">
        <w:rPr>
          <w:rFonts w:ascii="Times New Roman" w:hAnsi="Times New Roman"/>
          <w:color w:val="000000"/>
          <w:sz w:val="28"/>
          <w:szCs w:val="28"/>
        </w:rPr>
        <w:t xml:space="preserve">        </w:t>
      </w:r>
      <w:r w:rsidR="00C1641F" w:rsidRPr="00E77ADC">
        <w:rPr>
          <w:rFonts w:ascii="Times New Roman" w:hAnsi="Times New Roman"/>
          <w:color w:val="000000"/>
          <w:sz w:val="28"/>
          <w:szCs w:val="28"/>
        </w:rPr>
        <w:t xml:space="preserve">2. Настоящее постановление опубликовать в информационном бюллетене </w:t>
      </w:r>
      <w:r w:rsidR="002728B5">
        <w:rPr>
          <w:rFonts w:ascii="Times New Roman" w:hAnsi="Times New Roman"/>
          <w:color w:val="000000"/>
          <w:sz w:val="28"/>
          <w:szCs w:val="28"/>
        </w:rPr>
        <w:t xml:space="preserve">Пылковского </w:t>
      </w:r>
      <w:r w:rsidR="00C1641F" w:rsidRPr="00E77ADC">
        <w:rPr>
          <w:rFonts w:ascii="Times New Roman" w:hAnsi="Times New Roman"/>
          <w:color w:val="000000"/>
          <w:sz w:val="28"/>
          <w:szCs w:val="28"/>
        </w:rPr>
        <w:t xml:space="preserve">сельсовета Лопатинского района Пензенской области «Сельские ведомости» и разместить на официальном сайте администрации </w:t>
      </w:r>
      <w:r w:rsidR="002728B5">
        <w:rPr>
          <w:rFonts w:ascii="Times New Roman" w:hAnsi="Times New Roman"/>
          <w:color w:val="000000"/>
          <w:sz w:val="28"/>
          <w:szCs w:val="28"/>
        </w:rPr>
        <w:t xml:space="preserve">Пылковского </w:t>
      </w:r>
      <w:r w:rsidR="00C1641F" w:rsidRPr="00E77ADC">
        <w:rPr>
          <w:rFonts w:ascii="Times New Roman" w:hAnsi="Times New Roman"/>
          <w:color w:val="000000"/>
          <w:sz w:val="28"/>
          <w:szCs w:val="28"/>
        </w:rPr>
        <w:t xml:space="preserve">сельсовета Лопатинского района Пензенской области.  </w:t>
      </w:r>
    </w:p>
    <w:p w:rsidR="00C1641F" w:rsidRPr="00E77ADC" w:rsidRDefault="00C1641F" w:rsidP="00980FD2">
      <w:pPr>
        <w:jc w:val="both"/>
        <w:rPr>
          <w:rFonts w:ascii="Times New Roman" w:hAnsi="Times New Roman"/>
          <w:color w:val="000000"/>
          <w:sz w:val="28"/>
          <w:szCs w:val="28"/>
        </w:rPr>
      </w:pPr>
      <w:r w:rsidRPr="00E77ADC">
        <w:rPr>
          <w:rFonts w:ascii="Times New Roman" w:hAnsi="Times New Roman"/>
          <w:color w:val="000000"/>
          <w:sz w:val="28"/>
          <w:szCs w:val="28"/>
        </w:rPr>
        <w:t xml:space="preserve">3. Настоящее постановление вступает в силу после его официального опубликования. </w:t>
      </w:r>
    </w:p>
    <w:p w:rsidR="00C1641F" w:rsidRPr="00E77ADC" w:rsidRDefault="00C1641F" w:rsidP="00980FD2">
      <w:pPr>
        <w:jc w:val="both"/>
        <w:rPr>
          <w:rFonts w:ascii="Times New Roman" w:hAnsi="Times New Roman"/>
          <w:color w:val="000000"/>
          <w:sz w:val="28"/>
          <w:szCs w:val="28"/>
        </w:rPr>
      </w:pPr>
      <w:r w:rsidRPr="00E77ADC">
        <w:rPr>
          <w:rFonts w:ascii="Times New Roman" w:hAnsi="Times New Roman"/>
          <w:color w:val="000000"/>
          <w:sz w:val="28"/>
          <w:szCs w:val="28"/>
        </w:rPr>
        <w:t>4. Контроль за исполнением настоящего постановления возложить на главу администрации</w:t>
      </w:r>
      <w:r w:rsidR="002728B5">
        <w:rPr>
          <w:rFonts w:ascii="Times New Roman" w:hAnsi="Times New Roman"/>
          <w:color w:val="000000"/>
          <w:sz w:val="28"/>
          <w:szCs w:val="28"/>
        </w:rPr>
        <w:t>.</w:t>
      </w:r>
    </w:p>
    <w:p w:rsidR="00C1641F" w:rsidRDefault="00C1641F" w:rsidP="00980FD2">
      <w:pPr>
        <w:jc w:val="both"/>
        <w:rPr>
          <w:rFonts w:ascii="Times New Roman" w:hAnsi="Times New Roman"/>
          <w:color w:val="000000"/>
          <w:sz w:val="28"/>
          <w:szCs w:val="28"/>
        </w:rPr>
      </w:pPr>
      <w:r w:rsidRPr="00E77ADC">
        <w:rPr>
          <w:rFonts w:ascii="Times New Roman" w:hAnsi="Times New Roman"/>
          <w:color w:val="000000"/>
          <w:sz w:val="28"/>
          <w:szCs w:val="28"/>
        </w:rPr>
        <w:t xml:space="preserve">       </w:t>
      </w:r>
    </w:p>
    <w:p w:rsidR="002728B5" w:rsidRDefault="002728B5" w:rsidP="00980FD2">
      <w:pPr>
        <w:jc w:val="both"/>
        <w:rPr>
          <w:rFonts w:ascii="Times New Roman" w:hAnsi="Times New Roman"/>
          <w:color w:val="000000"/>
          <w:sz w:val="28"/>
          <w:szCs w:val="28"/>
        </w:rPr>
      </w:pPr>
    </w:p>
    <w:p w:rsidR="002728B5" w:rsidRDefault="002728B5" w:rsidP="00980FD2">
      <w:pPr>
        <w:jc w:val="both"/>
        <w:rPr>
          <w:rFonts w:ascii="Times New Roman" w:hAnsi="Times New Roman"/>
          <w:color w:val="000000"/>
          <w:sz w:val="28"/>
          <w:szCs w:val="28"/>
        </w:rPr>
      </w:pPr>
    </w:p>
    <w:p w:rsidR="002728B5" w:rsidRPr="00E77ADC" w:rsidRDefault="002728B5" w:rsidP="00980FD2">
      <w:pPr>
        <w:jc w:val="both"/>
        <w:rPr>
          <w:rFonts w:ascii="Times New Roman" w:hAnsi="Times New Roman"/>
          <w:color w:val="000000"/>
          <w:sz w:val="28"/>
          <w:szCs w:val="28"/>
        </w:rPr>
      </w:pPr>
    </w:p>
    <w:p w:rsidR="00C1641F" w:rsidRPr="00E77ADC" w:rsidRDefault="00C1641F" w:rsidP="00980FD2">
      <w:pPr>
        <w:jc w:val="both"/>
        <w:rPr>
          <w:rFonts w:ascii="Times New Roman" w:hAnsi="Times New Roman"/>
          <w:color w:val="000000"/>
          <w:sz w:val="28"/>
          <w:szCs w:val="28"/>
        </w:rPr>
      </w:pPr>
      <w:r w:rsidRPr="00E77ADC">
        <w:rPr>
          <w:rFonts w:ascii="Times New Roman" w:hAnsi="Times New Roman"/>
          <w:color w:val="000000"/>
          <w:sz w:val="28"/>
          <w:szCs w:val="28"/>
        </w:rPr>
        <w:t xml:space="preserve">Глава администрации  </w:t>
      </w:r>
      <w:r w:rsidR="002728B5">
        <w:rPr>
          <w:rFonts w:ascii="Times New Roman" w:hAnsi="Times New Roman"/>
          <w:color w:val="000000"/>
          <w:sz w:val="28"/>
          <w:szCs w:val="28"/>
        </w:rPr>
        <w:t xml:space="preserve"> </w:t>
      </w:r>
    </w:p>
    <w:p w:rsidR="00C1641F" w:rsidRPr="00E77ADC" w:rsidRDefault="002728B5" w:rsidP="00980FD2">
      <w:pPr>
        <w:jc w:val="both"/>
        <w:rPr>
          <w:rFonts w:ascii="Times New Roman" w:hAnsi="Times New Roman"/>
          <w:color w:val="000000"/>
          <w:sz w:val="28"/>
          <w:szCs w:val="28"/>
        </w:rPr>
      </w:pPr>
      <w:r>
        <w:rPr>
          <w:rFonts w:ascii="Times New Roman" w:hAnsi="Times New Roman"/>
          <w:color w:val="000000"/>
          <w:sz w:val="28"/>
          <w:szCs w:val="28"/>
        </w:rPr>
        <w:t xml:space="preserve">Пылковского </w:t>
      </w:r>
      <w:r w:rsidR="00C1641F" w:rsidRPr="00E77ADC">
        <w:rPr>
          <w:rFonts w:ascii="Times New Roman" w:hAnsi="Times New Roman"/>
          <w:color w:val="000000"/>
          <w:sz w:val="28"/>
          <w:szCs w:val="28"/>
        </w:rPr>
        <w:t xml:space="preserve">сельсовета                                        </w:t>
      </w:r>
      <w:r>
        <w:rPr>
          <w:rFonts w:ascii="Times New Roman" w:hAnsi="Times New Roman"/>
          <w:color w:val="000000"/>
          <w:sz w:val="28"/>
          <w:szCs w:val="28"/>
        </w:rPr>
        <w:t xml:space="preserve">     </w:t>
      </w:r>
      <w:r w:rsidR="00C1641F" w:rsidRPr="00E77ADC">
        <w:rPr>
          <w:rFonts w:ascii="Times New Roman" w:hAnsi="Times New Roman"/>
          <w:color w:val="000000"/>
          <w:sz w:val="28"/>
          <w:szCs w:val="28"/>
        </w:rPr>
        <w:t xml:space="preserve">    </w:t>
      </w:r>
      <w:r>
        <w:rPr>
          <w:rFonts w:ascii="Times New Roman" w:hAnsi="Times New Roman"/>
          <w:color w:val="000000"/>
          <w:sz w:val="28"/>
          <w:szCs w:val="28"/>
        </w:rPr>
        <w:t xml:space="preserve">      </w:t>
      </w:r>
      <w:r w:rsidR="00C1641F" w:rsidRPr="00E77ADC">
        <w:rPr>
          <w:rFonts w:ascii="Times New Roman" w:hAnsi="Times New Roman"/>
          <w:color w:val="000000"/>
          <w:sz w:val="28"/>
          <w:szCs w:val="28"/>
        </w:rPr>
        <w:t xml:space="preserve"> </w:t>
      </w:r>
      <w:r>
        <w:rPr>
          <w:rFonts w:ascii="Times New Roman" w:hAnsi="Times New Roman"/>
          <w:color w:val="000000"/>
          <w:sz w:val="28"/>
          <w:szCs w:val="28"/>
        </w:rPr>
        <w:t>Т.Н.Талабаева</w:t>
      </w:r>
    </w:p>
    <w:p w:rsidR="00C1641F" w:rsidRDefault="00C1641F" w:rsidP="00980FD2">
      <w:pPr>
        <w:jc w:val="both"/>
        <w:rPr>
          <w:rFonts w:ascii="Times New Roman" w:hAnsi="Times New Roman"/>
          <w:color w:val="000000"/>
        </w:rPr>
      </w:pPr>
    </w:p>
    <w:p w:rsidR="00AA0A14" w:rsidRDefault="00AA0A14" w:rsidP="00980FD2">
      <w:pPr>
        <w:jc w:val="both"/>
        <w:rPr>
          <w:rFonts w:ascii="Times New Roman" w:hAnsi="Times New Roman"/>
          <w:color w:val="000000"/>
        </w:rPr>
      </w:pPr>
    </w:p>
    <w:p w:rsidR="00AA0A14" w:rsidRDefault="00AA0A14" w:rsidP="00980FD2">
      <w:pPr>
        <w:jc w:val="both"/>
        <w:rPr>
          <w:rFonts w:ascii="Times New Roman" w:hAnsi="Times New Roman"/>
          <w:color w:val="000000"/>
        </w:rPr>
      </w:pPr>
    </w:p>
    <w:p w:rsidR="00AA0A14" w:rsidRDefault="00AA0A14" w:rsidP="00980FD2">
      <w:pPr>
        <w:jc w:val="both"/>
        <w:rPr>
          <w:rFonts w:ascii="Times New Roman" w:hAnsi="Times New Roman"/>
          <w:color w:val="000000"/>
        </w:rPr>
      </w:pPr>
    </w:p>
    <w:p w:rsidR="00AA0A14" w:rsidRDefault="00AA0A14" w:rsidP="00980FD2">
      <w:pPr>
        <w:jc w:val="both"/>
        <w:rPr>
          <w:rFonts w:ascii="Times New Roman" w:hAnsi="Times New Roman"/>
          <w:color w:val="000000"/>
        </w:rPr>
      </w:pPr>
    </w:p>
    <w:p w:rsidR="00AA0A14" w:rsidRDefault="00AA0A14" w:rsidP="00980FD2">
      <w:pPr>
        <w:jc w:val="both"/>
        <w:rPr>
          <w:rFonts w:ascii="Times New Roman" w:hAnsi="Times New Roman"/>
          <w:color w:val="000000"/>
        </w:rPr>
      </w:pPr>
    </w:p>
    <w:p w:rsidR="00AA0A14" w:rsidRDefault="00AA0A14" w:rsidP="00980FD2">
      <w:pPr>
        <w:jc w:val="both"/>
        <w:rPr>
          <w:rFonts w:ascii="Times New Roman" w:hAnsi="Times New Roman"/>
          <w:color w:val="000000"/>
        </w:rPr>
      </w:pPr>
    </w:p>
    <w:p w:rsidR="002728B5" w:rsidRPr="00E77ADC" w:rsidRDefault="002728B5" w:rsidP="00980FD2">
      <w:pPr>
        <w:jc w:val="both"/>
        <w:rPr>
          <w:rFonts w:ascii="Times New Roman" w:hAnsi="Times New Roman"/>
          <w:color w:val="000000"/>
        </w:rPr>
      </w:pPr>
    </w:p>
    <w:p w:rsidR="00C1641F" w:rsidRPr="00E77ADC" w:rsidRDefault="00C1641F" w:rsidP="00980FD2">
      <w:pPr>
        <w:ind w:left="2112" w:firstLine="720"/>
        <w:jc w:val="right"/>
        <w:rPr>
          <w:rFonts w:ascii="Times New Roman" w:hAnsi="Times New Roman"/>
          <w:color w:val="000000"/>
          <w:sz w:val="24"/>
        </w:rPr>
      </w:pPr>
      <w:r w:rsidRPr="00E77ADC">
        <w:rPr>
          <w:rFonts w:ascii="Times New Roman" w:hAnsi="Times New Roman"/>
          <w:color w:val="000000"/>
          <w:sz w:val="24"/>
        </w:rPr>
        <w:lastRenderedPageBreak/>
        <w:t>УТВЕРЖДЕН</w:t>
      </w:r>
    </w:p>
    <w:p w:rsidR="002728B5" w:rsidRDefault="00C1641F" w:rsidP="00980FD2">
      <w:pPr>
        <w:ind w:left="2112" w:firstLine="720"/>
        <w:jc w:val="right"/>
        <w:rPr>
          <w:rFonts w:ascii="Times New Roman" w:hAnsi="Times New Roman"/>
          <w:color w:val="000000"/>
          <w:sz w:val="24"/>
        </w:rPr>
      </w:pPr>
      <w:r w:rsidRPr="00E77ADC">
        <w:rPr>
          <w:rFonts w:ascii="Times New Roman" w:hAnsi="Times New Roman"/>
          <w:color w:val="000000"/>
          <w:sz w:val="24"/>
        </w:rPr>
        <w:t xml:space="preserve">постановлением </w:t>
      </w:r>
    </w:p>
    <w:p w:rsidR="00C1641F" w:rsidRPr="00E77ADC" w:rsidRDefault="00C1641F" w:rsidP="00980FD2">
      <w:pPr>
        <w:ind w:left="2112" w:firstLine="720"/>
        <w:jc w:val="right"/>
        <w:rPr>
          <w:rFonts w:ascii="Times New Roman" w:hAnsi="Times New Roman"/>
          <w:color w:val="000000"/>
          <w:sz w:val="24"/>
        </w:rPr>
      </w:pPr>
      <w:r w:rsidRPr="00E77ADC">
        <w:rPr>
          <w:rFonts w:ascii="Times New Roman" w:hAnsi="Times New Roman"/>
          <w:color w:val="000000"/>
          <w:sz w:val="24"/>
        </w:rPr>
        <w:t>администрации</w:t>
      </w:r>
    </w:p>
    <w:p w:rsidR="00C1641F" w:rsidRPr="00E77ADC" w:rsidRDefault="002728B5" w:rsidP="00980FD2">
      <w:pPr>
        <w:ind w:left="2112" w:firstLine="720"/>
        <w:jc w:val="right"/>
        <w:rPr>
          <w:rFonts w:ascii="Times New Roman" w:hAnsi="Times New Roman"/>
          <w:color w:val="000000"/>
          <w:sz w:val="24"/>
        </w:rPr>
      </w:pPr>
      <w:r>
        <w:rPr>
          <w:rFonts w:ascii="Times New Roman" w:hAnsi="Times New Roman"/>
          <w:color w:val="000000"/>
          <w:sz w:val="24"/>
        </w:rPr>
        <w:t>Пылковского</w:t>
      </w:r>
      <w:r w:rsidR="00C1641F" w:rsidRPr="00E77ADC">
        <w:rPr>
          <w:rFonts w:ascii="Times New Roman" w:hAnsi="Times New Roman"/>
          <w:color w:val="000000"/>
          <w:sz w:val="24"/>
        </w:rPr>
        <w:t xml:space="preserve"> сельсовета </w:t>
      </w:r>
    </w:p>
    <w:p w:rsidR="00C1641F" w:rsidRPr="00E77ADC" w:rsidRDefault="00C1641F" w:rsidP="00980FD2">
      <w:pPr>
        <w:ind w:left="2112" w:firstLine="720"/>
        <w:jc w:val="right"/>
        <w:rPr>
          <w:rFonts w:ascii="Times New Roman" w:hAnsi="Times New Roman"/>
          <w:color w:val="000000"/>
          <w:sz w:val="24"/>
        </w:rPr>
      </w:pPr>
      <w:r w:rsidRPr="00E77ADC">
        <w:rPr>
          <w:rFonts w:ascii="Times New Roman" w:hAnsi="Times New Roman"/>
          <w:color w:val="000000"/>
          <w:sz w:val="24"/>
        </w:rPr>
        <w:t>Лопатинского района</w:t>
      </w:r>
    </w:p>
    <w:p w:rsidR="00C1641F" w:rsidRPr="00E77ADC" w:rsidRDefault="00C1641F" w:rsidP="00980FD2">
      <w:pPr>
        <w:ind w:left="2112" w:firstLine="720"/>
        <w:jc w:val="right"/>
        <w:rPr>
          <w:rFonts w:ascii="Times New Roman" w:hAnsi="Times New Roman"/>
          <w:color w:val="000000"/>
          <w:sz w:val="24"/>
        </w:rPr>
      </w:pPr>
      <w:r w:rsidRPr="00E77ADC">
        <w:rPr>
          <w:rFonts w:ascii="Times New Roman" w:hAnsi="Times New Roman"/>
          <w:color w:val="000000"/>
          <w:sz w:val="24"/>
        </w:rPr>
        <w:t>Пензенской области</w:t>
      </w:r>
    </w:p>
    <w:p w:rsidR="002E23DB" w:rsidRPr="00E77ADC" w:rsidRDefault="002728B5" w:rsidP="00980FD2">
      <w:pPr>
        <w:ind w:left="2112" w:firstLine="720"/>
        <w:jc w:val="right"/>
        <w:rPr>
          <w:rFonts w:ascii="Times New Roman" w:hAnsi="Times New Roman"/>
          <w:color w:val="000000"/>
          <w:sz w:val="24"/>
        </w:rPr>
      </w:pPr>
      <w:r>
        <w:rPr>
          <w:rFonts w:ascii="Times New Roman" w:hAnsi="Times New Roman"/>
          <w:color w:val="000000"/>
          <w:sz w:val="24"/>
        </w:rPr>
        <w:t xml:space="preserve">от </w:t>
      </w:r>
      <w:r w:rsidR="00980FD2">
        <w:rPr>
          <w:rFonts w:ascii="Times New Roman" w:hAnsi="Times New Roman"/>
          <w:color w:val="000000"/>
          <w:sz w:val="24"/>
        </w:rPr>
        <w:t>18.02.2016</w:t>
      </w:r>
      <w:r w:rsidR="00C1641F" w:rsidRPr="00E77ADC">
        <w:rPr>
          <w:rFonts w:ascii="Times New Roman" w:hAnsi="Times New Roman"/>
          <w:color w:val="000000"/>
          <w:sz w:val="24"/>
        </w:rPr>
        <w:t xml:space="preserve">  №</w:t>
      </w:r>
      <w:r>
        <w:rPr>
          <w:rFonts w:ascii="Times New Roman" w:hAnsi="Times New Roman"/>
          <w:color w:val="000000"/>
          <w:sz w:val="24"/>
        </w:rPr>
        <w:t xml:space="preserve"> </w:t>
      </w:r>
      <w:r w:rsidR="00980FD2">
        <w:rPr>
          <w:rFonts w:ascii="Times New Roman" w:hAnsi="Times New Roman"/>
          <w:color w:val="000000"/>
          <w:sz w:val="24"/>
        </w:rPr>
        <w:t>2</w:t>
      </w:r>
    </w:p>
    <w:p w:rsidR="002E23DB" w:rsidRPr="00E77ADC" w:rsidRDefault="002E23DB" w:rsidP="00980FD2">
      <w:pPr>
        <w:spacing w:line="192" w:lineRule="auto"/>
        <w:jc w:val="both"/>
        <w:rPr>
          <w:rFonts w:ascii="Times New Roman" w:eastAsia="Times New Roman CYR" w:hAnsi="Times New Roman"/>
          <w:color w:val="000000"/>
          <w:sz w:val="24"/>
        </w:rPr>
      </w:pPr>
    </w:p>
    <w:p w:rsidR="002E23DB" w:rsidRPr="00E77ADC" w:rsidRDefault="002E23DB" w:rsidP="00980FD2">
      <w:pPr>
        <w:jc w:val="both"/>
        <w:rPr>
          <w:rFonts w:ascii="Times New Roman" w:eastAsia="Arial" w:hAnsi="Times New Roman"/>
          <w:bCs/>
          <w:color w:val="000000"/>
        </w:rPr>
      </w:pPr>
    </w:p>
    <w:p w:rsidR="002E23DB" w:rsidRPr="00E77ADC" w:rsidRDefault="00BC7550" w:rsidP="00980FD2">
      <w:pPr>
        <w:pStyle w:val="ConsTitle"/>
        <w:ind w:right="0"/>
        <w:jc w:val="center"/>
        <w:rPr>
          <w:rFonts w:ascii="Times New Roman" w:hAnsi="Times New Roman" w:cs="Times New Roman"/>
          <w:color w:val="000000"/>
          <w:sz w:val="28"/>
          <w:szCs w:val="28"/>
        </w:rPr>
      </w:pPr>
      <w:r w:rsidRPr="00E77ADC">
        <w:rPr>
          <w:rFonts w:ascii="Times New Roman" w:hAnsi="Times New Roman" w:cs="Times New Roman"/>
          <w:color w:val="000000"/>
          <w:sz w:val="28"/>
          <w:szCs w:val="28"/>
        </w:rPr>
        <w:t xml:space="preserve">АДМИНИСТРАТИВНЫЙ </w:t>
      </w:r>
      <w:r w:rsidR="002E23DB" w:rsidRPr="00E77ADC">
        <w:rPr>
          <w:rFonts w:ascii="Times New Roman" w:hAnsi="Times New Roman" w:cs="Times New Roman"/>
          <w:color w:val="000000"/>
          <w:sz w:val="28"/>
          <w:szCs w:val="28"/>
        </w:rPr>
        <w:t>РЕГЛАМЕНТ</w:t>
      </w:r>
    </w:p>
    <w:p w:rsidR="000F510D" w:rsidRPr="00E77ADC" w:rsidRDefault="000F510D" w:rsidP="00980FD2">
      <w:pPr>
        <w:pStyle w:val="ConsTitle"/>
        <w:ind w:right="0"/>
        <w:jc w:val="center"/>
        <w:rPr>
          <w:rFonts w:ascii="Times New Roman" w:hAnsi="Times New Roman" w:cs="Times New Roman"/>
          <w:color w:val="000000"/>
          <w:sz w:val="28"/>
          <w:szCs w:val="28"/>
        </w:rPr>
      </w:pPr>
    </w:p>
    <w:p w:rsidR="002E23DB" w:rsidRPr="00E77ADC" w:rsidRDefault="002E23DB" w:rsidP="00980FD2">
      <w:pPr>
        <w:pStyle w:val="ConsTitle"/>
        <w:ind w:left="567" w:right="565"/>
        <w:jc w:val="center"/>
        <w:rPr>
          <w:rFonts w:ascii="Times New Roman" w:hAnsi="Times New Roman" w:cs="Times New Roman"/>
          <w:b w:val="0"/>
          <w:color w:val="000000"/>
          <w:sz w:val="28"/>
          <w:szCs w:val="28"/>
        </w:rPr>
      </w:pPr>
      <w:r w:rsidRPr="00E77ADC">
        <w:rPr>
          <w:rFonts w:ascii="Times New Roman" w:hAnsi="Times New Roman" w:cs="Times New Roman"/>
          <w:b w:val="0"/>
          <w:color w:val="000000"/>
          <w:sz w:val="28"/>
          <w:szCs w:val="28"/>
        </w:rPr>
        <w:t>предоставления муниципальной услуги:</w:t>
      </w:r>
      <w:r w:rsidRPr="00E77ADC">
        <w:rPr>
          <w:rFonts w:ascii="Times New Roman" w:hAnsi="Times New Roman" w:cs="Times New Roman"/>
          <w:color w:val="000000"/>
          <w:sz w:val="28"/>
          <w:szCs w:val="28"/>
        </w:rPr>
        <w:t xml:space="preserve"> </w:t>
      </w:r>
      <w:r w:rsidRPr="00E77ADC">
        <w:rPr>
          <w:rFonts w:ascii="Times New Roman" w:hAnsi="Times New Roman" w:cs="Times New Roman"/>
          <w:b w:val="0"/>
          <w:color w:val="000000"/>
          <w:sz w:val="28"/>
          <w:szCs w:val="28"/>
        </w:rPr>
        <w:t>«Предоставление</w:t>
      </w:r>
    </w:p>
    <w:p w:rsidR="002E23DB" w:rsidRPr="00E77ADC" w:rsidRDefault="002E23DB" w:rsidP="00980FD2">
      <w:pPr>
        <w:pStyle w:val="ConsTitle"/>
        <w:ind w:left="567" w:right="565"/>
        <w:jc w:val="center"/>
        <w:rPr>
          <w:rFonts w:ascii="Times New Roman" w:hAnsi="Times New Roman" w:cs="Times New Roman"/>
          <w:b w:val="0"/>
          <w:color w:val="000000"/>
          <w:sz w:val="28"/>
          <w:szCs w:val="28"/>
        </w:rPr>
      </w:pPr>
      <w:r w:rsidRPr="00E77ADC">
        <w:rPr>
          <w:rFonts w:ascii="Times New Roman" w:hAnsi="Times New Roman" w:cs="Times New Roman"/>
          <w:b w:val="0"/>
          <w:color w:val="000000"/>
          <w:sz w:val="28"/>
          <w:szCs w:val="28"/>
        </w:rPr>
        <w:t>муниципального имущества в аренду»</w:t>
      </w:r>
    </w:p>
    <w:p w:rsidR="002E23DB" w:rsidRPr="00E77ADC" w:rsidRDefault="002E23DB" w:rsidP="00980FD2">
      <w:pPr>
        <w:pStyle w:val="ConsTitle"/>
        <w:ind w:left="567" w:right="565"/>
        <w:jc w:val="center"/>
        <w:rPr>
          <w:rFonts w:ascii="Times New Roman" w:hAnsi="Times New Roman" w:cs="Times New Roman"/>
          <w:b w:val="0"/>
          <w:color w:val="000000"/>
          <w:sz w:val="28"/>
          <w:szCs w:val="28"/>
        </w:rPr>
      </w:pPr>
    </w:p>
    <w:p w:rsidR="002E23DB" w:rsidRPr="00E77ADC" w:rsidRDefault="002E23DB" w:rsidP="00980FD2">
      <w:pPr>
        <w:pStyle w:val="ConsTitle"/>
        <w:ind w:left="567" w:right="565"/>
        <w:jc w:val="center"/>
        <w:rPr>
          <w:rFonts w:ascii="Times New Roman" w:hAnsi="Times New Roman" w:cs="Times New Roman"/>
          <w:color w:val="000000"/>
          <w:sz w:val="28"/>
          <w:szCs w:val="28"/>
        </w:rPr>
      </w:pPr>
      <w:r w:rsidRPr="00E77ADC">
        <w:rPr>
          <w:rFonts w:ascii="Times New Roman" w:hAnsi="Times New Roman" w:cs="Times New Roman"/>
          <w:color w:val="000000"/>
          <w:sz w:val="28"/>
          <w:szCs w:val="28"/>
          <w:lang w:val="en-US"/>
        </w:rPr>
        <w:t>I</w:t>
      </w:r>
      <w:r w:rsidRPr="00E77ADC">
        <w:rPr>
          <w:rFonts w:ascii="Times New Roman" w:hAnsi="Times New Roman" w:cs="Times New Roman"/>
          <w:color w:val="000000"/>
          <w:sz w:val="28"/>
          <w:szCs w:val="28"/>
        </w:rPr>
        <w:t>. Общие положения</w:t>
      </w:r>
    </w:p>
    <w:p w:rsidR="002E23DB" w:rsidRPr="00E77ADC" w:rsidRDefault="002E23DB" w:rsidP="00980FD2">
      <w:pPr>
        <w:autoSpaceDE w:val="0"/>
        <w:ind w:firstLine="540"/>
        <w:jc w:val="both"/>
        <w:rPr>
          <w:rFonts w:ascii="Times New Roman" w:hAnsi="Times New Roman"/>
          <w:color w:val="000000"/>
          <w:sz w:val="28"/>
          <w:szCs w:val="28"/>
        </w:rPr>
      </w:pPr>
    </w:p>
    <w:p w:rsidR="00980FD2" w:rsidRDefault="002E23DB" w:rsidP="00980FD2">
      <w:pPr>
        <w:tabs>
          <w:tab w:val="left" w:pos="1843"/>
        </w:tabs>
        <w:ind w:firstLine="567"/>
        <w:jc w:val="both"/>
        <w:rPr>
          <w:rFonts w:ascii="Times New Roman" w:hAnsi="Times New Roman"/>
          <w:color w:val="000000"/>
          <w:sz w:val="28"/>
          <w:szCs w:val="28"/>
        </w:rPr>
      </w:pPr>
      <w:r w:rsidRPr="00E77ADC">
        <w:rPr>
          <w:rFonts w:ascii="Times New Roman" w:hAnsi="Times New Roman"/>
          <w:color w:val="000000"/>
          <w:sz w:val="28"/>
          <w:szCs w:val="28"/>
        </w:rPr>
        <w:t>1.1. Наименование муниципальной услуги: «Предоставление                                               муниципального имущества в аренду».</w:t>
      </w:r>
    </w:p>
    <w:p w:rsidR="002E23DB" w:rsidRPr="00E77ADC" w:rsidRDefault="0069535E" w:rsidP="00980FD2">
      <w:pPr>
        <w:tabs>
          <w:tab w:val="left" w:pos="1843"/>
        </w:tabs>
        <w:ind w:firstLine="567"/>
        <w:jc w:val="both"/>
        <w:rPr>
          <w:rFonts w:ascii="Times New Roman" w:hAnsi="Times New Roman"/>
          <w:color w:val="000000"/>
          <w:sz w:val="28"/>
          <w:szCs w:val="28"/>
        </w:rPr>
      </w:pPr>
      <w:r w:rsidRPr="00E77ADC">
        <w:rPr>
          <w:rFonts w:ascii="Times New Roman" w:hAnsi="Times New Roman"/>
          <w:color w:val="000000"/>
          <w:sz w:val="28"/>
          <w:szCs w:val="28"/>
        </w:rPr>
        <w:t>1.1.1</w:t>
      </w:r>
      <w:r w:rsidR="002E23DB" w:rsidRPr="00E77ADC">
        <w:rPr>
          <w:rFonts w:ascii="Times New Roman" w:hAnsi="Times New Roman"/>
          <w:color w:val="000000"/>
          <w:sz w:val="28"/>
          <w:szCs w:val="28"/>
        </w:rPr>
        <w:t>. Предоставление  муниципальной услуги осуществляется в соответствии с:</w:t>
      </w:r>
    </w:p>
    <w:p w:rsidR="002E23DB" w:rsidRPr="00E77ADC" w:rsidRDefault="002E23DB" w:rsidP="00980FD2">
      <w:pPr>
        <w:widowControl/>
        <w:numPr>
          <w:ilvl w:val="0"/>
          <w:numId w:val="9"/>
        </w:numPr>
        <w:tabs>
          <w:tab w:val="left" w:pos="1800"/>
          <w:tab w:val="left" w:pos="1843"/>
        </w:tabs>
        <w:suppressAutoHyphens w:val="0"/>
        <w:ind w:left="0" w:firstLine="567"/>
        <w:jc w:val="both"/>
        <w:rPr>
          <w:rFonts w:ascii="Times New Roman" w:hAnsi="Times New Roman"/>
          <w:color w:val="000000"/>
          <w:sz w:val="28"/>
          <w:szCs w:val="28"/>
        </w:rPr>
      </w:pPr>
      <w:r w:rsidRPr="00E77ADC">
        <w:rPr>
          <w:rFonts w:ascii="Times New Roman" w:hAnsi="Times New Roman"/>
          <w:color w:val="000000"/>
          <w:sz w:val="28"/>
          <w:szCs w:val="28"/>
        </w:rPr>
        <w:t>Конституцией Российской Федерации от 12.12.1993 г.;</w:t>
      </w:r>
    </w:p>
    <w:p w:rsidR="002E23DB" w:rsidRPr="00E77ADC" w:rsidRDefault="002E23DB" w:rsidP="00980FD2">
      <w:pPr>
        <w:widowControl/>
        <w:numPr>
          <w:ilvl w:val="0"/>
          <w:numId w:val="9"/>
        </w:numPr>
        <w:tabs>
          <w:tab w:val="left" w:pos="1800"/>
          <w:tab w:val="left" w:pos="1843"/>
        </w:tabs>
        <w:suppressAutoHyphens w:val="0"/>
        <w:ind w:left="0" w:firstLine="567"/>
        <w:jc w:val="both"/>
        <w:rPr>
          <w:rFonts w:ascii="Times New Roman" w:hAnsi="Times New Roman"/>
          <w:color w:val="000000"/>
          <w:sz w:val="28"/>
          <w:szCs w:val="28"/>
        </w:rPr>
      </w:pPr>
      <w:r w:rsidRPr="00E77ADC">
        <w:rPr>
          <w:rFonts w:ascii="Times New Roman" w:hAnsi="Times New Roman"/>
          <w:color w:val="000000"/>
          <w:sz w:val="28"/>
          <w:szCs w:val="28"/>
        </w:rPr>
        <w:t>Федеральным законом от 06.10.2003 № 131-ФЗ «Об общих принципах организации местного самоуправления в Российской Федерации»;</w:t>
      </w:r>
    </w:p>
    <w:p w:rsidR="002E23DB" w:rsidRPr="00E77ADC" w:rsidRDefault="002E23DB" w:rsidP="00980FD2">
      <w:pPr>
        <w:widowControl/>
        <w:numPr>
          <w:ilvl w:val="0"/>
          <w:numId w:val="9"/>
        </w:numPr>
        <w:tabs>
          <w:tab w:val="left" w:pos="1800"/>
          <w:tab w:val="left" w:pos="1843"/>
        </w:tabs>
        <w:suppressAutoHyphens w:val="0"/>
        <w:ind w:left="0" w:firstLine="567"/>
        <w:jc w:val="both"/>
        <w:rPr>
          <w:rFonts w:ascii="Times New Roman" w:hAnsi="Times New Roman"/>
          <w:color w:val="000000"/>
          <w:sz w:val="28"/>
          <w:szCs w:val="28"/>
        </w:rPr>
      </w:pPr>
      <w:r w:rsidRPr="00E77ADC">
        <w:rPr>
          <w:rFonts w:ascii="Times New Roman" w:hAnsi="Times New Roman"/>
          <w:color w:val="000000"/>
          <w:sz w:val="28"/>
          <w:szCs w:val="28"/>
        </w:rPr>
        <w:t>Федеральным законом от 26.07.2006 №135-ФЗ «О защите                                       конкуренции»;</w:t>
      </w:r>
    </w:p>
    <w:p w:rsidR="002E23DB" w:rsidRPr="00E77ADC" w:rsidRDefault="002E23DB" w:rsidP="00980FD2">
      <w:pPr>
        <w:widowControl/>
        <w:numPr>
          <w:ilvl w:val="0"/>
          <w:numId w:val="9"/>
        </w:numPr>
        <w:tabs>
          <w:tab w:val="left" w:pos="1800"/>
          <w:tab w:val="left" w:pos="1843"/>
        </w:tabs>
        <w:suppressAutoHyphens w:val="0"/>
        <w:ind w:left="0" w:firstLine="567"/>
        <w:jc w:val="both"/>
        <w:rPr>
          <w:rFonts w:ascii="Times New Roman" w:hAnsi="Times New Roman"/>
          <w:color w:val="000000"/>
          <w:sz w:val="28"/>
          <w:szCs w:val="28"/>
        </w:rPr>
      </w:pPr>
      <w:r w:rsidRPr="00E77ADC">
        <w:rPr>
          <w:rFonts w:ascii="Times New Roman" w:hAnsi="Times New Roman"/>
          <w:color w:val="000000"/>
          <w:sz w:val="28"/>
          <w:szCs w:val="28"/>
        </w:rPr>
        <w:t>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2E23DB" w:rsidRPr="00E77ADC" w:rsidRDefault="002E23DB" w:rsidP="00980FD2">
      <w:pPr>
        <w:tabs>
          <w:tab w:val="left" w:pos="142"/>
          <w:tab w:val="left" w:pos="1080"/>
        </w:tabs>
        <w:ind w:firstLine="567"/>
        <w:jc w:val="both"/>
        <w:rPr>
          <w:rFonts w:ascii="Times New Roman" w:hAnsi="Times New Roman"/>
          <w:color w:val="000000"/>
          <w:sz w:val="28"/>
          <w:szCs w:val="28"/>
        </w:rPr>
      </w:pPr>
      <w:r w:rsidRPr="00E77ADC">
        <w:rPr>
          <w:rFonts w:ascii="Times New Roman" w:hAnsi="Times New Roman"/>
          <w:color w:val="000000"/>
          <w:sz w:val="28"/>
          <w:szCs w:val="28"/>
        </w:rPr>
        <w:t>1.1.3. Конечным результатом  исполнения муниципальной услуги является                                    предоставление физическим и юридическим лицам  муниципального имущества в аренду</w:t>
      </w:r>
      <w:r w:rsidR="00980FD2">
        <w:rPr>
          <w:rFonts w:ascii="Times New Roman" w:hAnsi="Times New Roman"/>
          <w:color w:val="000000"/>
          <w:sz w:val="28"/>
          <w:szCs w:val="28"/>
        </w:rPr>
        <w:t>.</w:t>
      </w:r>
    </w:p>
    <w:p w:rsidR="002E23DB" w:rsidRPr="00E77ADC" w:rsidRDefault="002E23DB" w:rsidP="00980FD2">
      <w:pPr>
        <w:tabs>
          <w:tab w:val="left" w:pos="1276"/>
          <w:tab w:val="left" w:pos="2214"/>
        </w:tabs>
        <w:ind w:left="567"/>
        <w:jc w:val="both"/>
        <w:rPr>
          <w:rFonts w:ascii="Times New Roman" w:hAnsi="Times New Roman"/>
          <w:color w:val="000000"/>
          <w:sz w:val="28"/>
          <w:szCs w:val="28"/>
        </w:rPr>
      </w:pPr>
      <w:r w:rsidRPr="00E77ADC">
        <w:rPr>
          <w:rFonts w:ascii="Times New Roman" w:hAnsi="Times New Roman"/>
          <w:color w:val="000000"/>
          <w:sz w:val="28"/>
          <w:szCs w:val="28"/>
        </w:rPr>
        <w:t>1.1.4. Услуга предоставляется юридическим и физическим лицам.</w:t>
      </w:r>
    </w:p>
    <w:p w:rsidR="002E23DB" w:rsidRPr="00E77ADC" w:rsidRDefault="002E23DB" w:rsidP="00980FD2">
      <w:pPr>
        <w:tabs>
          <w:tab w:val="left" w:pos="142"/>
          <w:tab w:val="left" w:pos="1080"/>
        </w:tabs>
        <w:ind w:firstLine="567"/>
        <w:jc w:val="both"/>
        <w:rPr>
          <w:rFonts w:ascii="Times New Roman" w:hAnsi="Times New Roman"/>
          <w:color w:val="000000"/>
          <w:sz w:val="28"/>
          <w:szCs w:val="28"/>
        </w:rPr>
      </w:pPr>
      <w:r w:rsidRPr="00E77ADC">
        <w:rPr>
          <w:rFonts w:ascii="Times New Roman" w:hAnsi="Times New Roman"/>
          <w:color w:val="000000"/>
          <w:sz w:val="28"/>
          <w:szCs w:val="28"/>
        </w:rPr>
        <w:t>1.1.5. Услуга предоставляется бесплатно.</w:t>
      </w:r>
    </w:p>
    <w:p w:rsidR="002E23DB" w:rsidRPr="00E77ADC" w:rsidRDefault="002E23DB" w:rsidP="00980FD2">
      <w:pPr>
        <w:tabs>
          <w:tab w:val="left" w:pos="142"/>
          <w:tab w:val="left" w:pos="1080"/>
        </w:tabs>
        <w:ind w:firstLine="567"/>
        <w:jc w:val="both"/>
        <w:rPr>
          <w:rFonts w:ascii="Times New Roman" w:hAnsi="Times New Roman"/>
          <w:color w:val="000000"/>
          <w:sz w:val="28"/>
          <w:szCs w:val="28"/>
        </w:rPr>
      </w:pPr>
    </w:p>
    <w:p w:rsidR="000F510D" w:rsidRPr="00E77ADC" w:rsidRDefault="000F510D" w:rsidP="00980FD2">
      <w:pPr>
        <w:autoSpaceDE w:val="0"/>
        <w:autoSpaceDN w:val="0"/>
        <w:adjustRightInd w:val="0"/>
        <w:jc w:val="center"/>
        <w:outlineLvl w:val="0"/>
        <w:rPr>
          <w:rFonts w:ascii="Times New Roman" w:hAnsi="Times New Roman"/>
          <w:b/>
          <w:color w:val="000000"/>
          <w:sz w:val="28"/>
          <w:szCs w:val="28"/>
        </w:rPr>
      </w:pPr>
      <w:r w:rsidRPr="00E77ADC">
        <w:rPr>
          <w:rFonts w:ascii="Times New Roman" w:hAnsi="Times New Roman"/>
          <w:b/>
          <w:color w:val="000000"/>
          <w:sz w:val="28"/>
          <w:szCs w:val="28"/>
        </w:rPr>
        <w:t>II. Стандарт предоставления муниципальной услуги</w:t>
      </w:r>
    </w:p>
    <w:p w:rsidR="000F510D" w:rsidRPr="00E77ADC" w:rsidRDefault="000F510D" w:rsidP="00980FD2">
      <w:pPr>
        <w:jc w:val="both"/>
        <w:rPr>
          <w:rFonts w:ascii="Times New Roman" w:hAnsi="Times New Roman"/>
          <w:color w:val="000000"/>
          <w:sz w:val="28"/>
          <w:szCs w:val="28"/>
        </w:rPr>
      </w:pPr>
    </w:p>
    <w:p w:rsidR="000F510D" w:rsidRPr="00E77ADC" w:rsidRDefault="000F510D" w:rsidP="00980FD2">
      <w:pPr>
        <w:autoSpaceDE w:val="0"/>
        <w:autoSpaceDN w:val="0"/>
        <w:adjustRightInd w:val="0"/>
        <w:ind w:firstLine="540"/>
        <w:jc w:val="both"/>
        <w:rPr>
          <w:rFonts w:ascii="Times New Roman" w:hAnsi="Times New Roman"/>
          <w:color w:val="000000"/>
          <w:sz w:val="28"/>
          <w:szCs w:val="28"/>
        </w:rPr>
      </w:pPr>
      <w:r w:rsidRPr="00E77ADC">
        <w:rPr>
          <w:rFonts w:ascii="Times New Roman" w:hAnsi="Times New Roman"/>
          <w:color w:val="000000"/>
          <w:sz w:val="28"/>
          <w:szCs w:val="28"/>
        </w:rPr>
        <w:t>2.1. Наименование муниципальной услуги</w:t>
      </w:r>
    </w:p>
    <w:p w:rsidR="000F510D" w:rsidRPr="00E77ADC" w:rsidRDefault="000F510D" w:rsidP="00980FD2">
      <w:pPr>
        <w:tabs>
          <w:tab w:val="right" w:pos="9921"/>
        </w:tabs>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Предоставление муниципального имущества в </w:t>
      </w:r>
      <w:r w:rsidR="00E77ADC" w:rsidRPr="00E77ADC">
        <w:rPr>
          <w:rFonts w:ascii="Times New Roman" w:hAnsi="Times New Roman"/>
          <w:color w:val="000000"/>
          <w:sz w:val="28"/>
          <w:szCs w:val="28"/>
        </w:rPr>
        <w:t>аренду</w:t>
      </w:r>
      <w:r w:rsidR="00E77ADC" w:rsidRPr="00E77ADC">
        <w:rPr>
          <w:rFonts w:ascii="Times New Roman" w:hAnsi="Times New Roman"/>
          <w:color w:val="000000"/>
          <w:sz w:val="28"/>
          <w:szCs w:val="28"/>
        </w:rPr>
        <w:tab/>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2.1.1. Информация об услуге предоставляется:</w:t>
      </w:r>
    </w:p>
    <w:p w:rsidR="000F510D" w:rsidRPr="00E77ADC" w:rsidRDefault="000F510D" w:rsidP="00980FD2">
      <w:pPr>
        <w:tabs>
          <w:tab w:val="left" w:pos="540"/>
          <w:tab w:val="left" w:pos="1080"/>
        </w:tabs>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 непосредственно в администрации </w:t>
      </w:r>
      <w:r w:rsidR="002728B5">
        <w:rPr>
          <w:rFonts w:ascii="Times New Roman" w:hAnsi="Times New Roman"/>
          <w:color w:val="000000"/>
          <w:sz w:val="28"/>
          <w:szCs w:val="28"/>
        </w:rPr>
        <w:t>Пылковского</w:t>
      </w:r>
      <w:r w:rsidRPr="00E77ADC">
        <w:rPr>
          <w:rFonts w:ascii="Times New Roman" w:hAnsi="Times New Roman"/>
          <w:color w:val="000000"/>
          <w:sz w:val="28"/>
          <w:szCs w:val="28"/>
        </w:rPr>
        <w:t xml:space="preserve"> сельсовета Лоп</w:t>
      </w:r>
      <w:r w:rsidR="002728B5">
        <w:rPr>
          <w:rFonts w:ascii="Times New Roman" w:hAnsi="Times New Roman"/>
          <w:color w:val="000000"/>
          <w:sz w:val="28"/>
          <w:szCs w:val="28"/>
        </w:rPr>
        <w:t>атинского района  по адресу: с. Пылково, ул. Центральная</w:t>
      </w:r>
      <w:r w:rsidRPr="00E77ADC">
        <w:rPr>
          <w:rFonts w:ascii="Times New Roman" w:hAnsi="Times New Roman"/>
          <w:color w:val="000000"/>
          <w:sz w:val="28"/>
          <w:szCs w:val="28"/>
        </w:rPr>
        <w:t>, Лопатинского района Пензенской области.</w:t>
      </w:r>
    </w:p>
    <w:p w:rsidR="000F510D" w:rsidRPr="00E77ADC" w:rsidRDefault="000F510D" w:rsidP="00980FD2">
      <w:pPr>
        <w:tabs>
          <w:tab w:val="left" w:pos="540"/>
          <w:tab w:val="left" w:pos="1080"/>
        </w:tabs>
        <w:ind w:firstLine="720"/>
        <w:jc w:val="both"/>
        <w:rPr>
          <w:rFonts w:ascii="Times New Roman" w:hAnsi="Times New Roman"/>
          <w:color w:val="000000"/>
          <w:sz w:val="28"/>
          <w:szCs w:val="28"/>
        </w:rPr>
      </w:pPr>
      <w:r w:rsidRPr="00E77ADC">
        <w:rPr>
          <w:rFonts w:ascii="Times New Roman" w:hAnsi="Times New Roman"/>
          <w:color w:val="000000"/>
          <w:sz w:val="28"/>
          <w:szCs w:val="28"/>
        </w:rPr>
        <w:t>- с использованием средств телефонной и почтовой связи (приложение №1).</w:t>
      </w:r>
    </w:p>
    <w:p w:rsidR="000F510D" w:rsidRPr="00E77ADC" w:rsidRDefault="000F510D" w:rsidP="00980FD2">
      <w:pPr>
        <w:tabs>
          <w:tab w:val="left" w:pos="0"/>
        </w:tabs>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2.1.2. При информировании об услуге по телефону и при личном обращении специалисты администрации в вежливой (корректной) форме доводят до сведения </w:t>
      </w:r>
      <w:r w:rsidRPr="00E77ADC">
        <w:rPr>
          <w:rFonts w:ascii="Times New Roman" w:hAnsi="Times New Roman"/>
          <w:color w:val="000000"/>
          <w:sz w:val="28"/>
          <w:szCs w:val="28"/>
        </w:rPr>
        <w:lastRenderedPageBreak/>
        <w:t xml:space="preserve">обратившихся информацию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 </w:t>
      </w:r>
    </w:p>
    <w:p w:rsidR="000F510D" w:rsidRPr="00E77ADC" w:rsidRDefault="000F510D" w:rsidP="00980FD2">
      <w:pPr>
        <w:tabs>
          <w:tab w:val="left" w:pos="0"/>
        </w:tabs>
        <w:ind w:firstLine="720"/>
        <w:jc w:val="both"/>
        <w:rPr>
          <w:rFonts w:ascii="Times New Roman" w:hAnsi="Times New Roman"/>
          <w:color w:val="000000"/>
          <w:sz w:val="28"/>
          <w:szCs w:val="28"/>
        </w:rPr>
      </w:pPr>
      <w:r w:rsidRPr="00E77ADC">
        <w:rPr>
          <w:rFonts w:ascii="Times New Roman" w:hAnsi="Times New Roman"/>
          <w:color w:val="000000"/>
          <w:sz w:val="28"/>
          <w:szCs w:val="28"/>
        </w:rPr>
        <w:t>При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0F510D" w:rsidRPr="00E77ADC" w:rsidRDefault="000F510D" w:rsidP="00980FD2">
      <w:pPr>
        <w:tabs>
          <w:tab w:val="left" w:pos="0"/>
        </w:tabs>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2.2. Информация, касающаяся предоставления услуги, может располагаться на информационных стендах, расположенных в администрации </w:t>
      </w:r>
      <w:r w:rsidR="002728B5">
        <w:rPr>
          <w:rFonts w:ascii="Times New Roman" w:hAnsi="Times New Roman"/>
          <w:color w:val="000000"/>
          <w:sz w:val="28"/>
          <w:szCs w:val="28"/>
        </w:rPr>
        <w:t xml:space="preserve">Пылковского </w:t>
      </w:r>
      <w:r w:rsidRPr="00E77ADC">
        <w:rPr>
          <w:rFonts w:ascii="Times New Roman" w:hAnsi="Times New Roman"/>
          <w:color w:val="000000"/>
          <w:sz w:val="28"/>
          <w:szCs w:val="28"/>
        </w:rPr>
        <w:t>сельсовета Лопатинского района Пензенской области.</w:t>
      </w:r>
    </w:p>
    <w:p w:rsidR="000F510D" w:rsidRPr="00E77ADC" w:rsidRDefault="000F510D" w:rsidP="00980FD2">
      <w:pPr>
        <w:shd w:val="clear" w:color="auto" w:fill="FFFFFF"/>
        <w:tabs>
          <w:tab w:val="num" w:pos="0"/>
          <w:tab w:val="left" w:pos="984"/>
          <w:tab w:val="left" w:pos="1440"/>
        </w:tabs>
        <w:ind w:firstLine="720"/>
        <w:jc w:val="both"/>
        <w:rPr>
          <w:rFonts w:ascii="Times New Roman" w:hAnsi="Times New Roman"/>
          <w:color w:val="000000"/>
          <w:sz w:val="28"/>
          <w:szCs w:val="28"/>
        </w:rPr>
      </w:pPr>
      <w:r w:rsidRPr="00E77ADC">
        <w:rPr>
          <w:rFonts w:ascii="Times New Roman" w:hAnsi="Times New Roman"/>
          <w:color w:val="000000"/>
          <w:spacing w:val="-1"/>
          <w:sz w:val="28"/>
          <w:szCs w:val="28"/>
        </w:rPr>
        <w:t>На стендах может быть размещена следующая информация:</w:t>
      </w:r>
    </w:p>
    <w:p w:rsidR="000F510D" w:rsidRPr="00E77ADC" w:rsidRDefault="000F510D" w:rsidP="00980FD2">
      <w:pPr>
        <w:shd w:val="clear" w:color="auto" w:fill="FFFFFF"/>
        <w:tabs>
          <w:tab w:val="left" w:pos="0"/>
        </w:tabs>
        <w:autoSpaceDE w:val="0"/>
        <w:autoSpaceDN w:val="0"/>
        <w:adjustRightInd w:val="0"/>
        <w:ind w:firstLine="720"/>
        <w:jc w:val="both"/>
        <w:rPr>
          <w:rFonts w:ascii="Times New Roman" w:hAnsi="Times New Roman"/>
          <w:color w:val="000000"/>
          <w:sz w:val="28"/>
          <w:szCs w:val="28"/>
        </w:rPr>
      </w:pPr>
      <w:r w:rsidRPr="00E77ADC">
        <w:rPr>
          <w:rFonts w:ascii="Times New Roman" w:hAnsi="Times New Roman"/>
          <w:color w:val="000000"/>
          <w:sz w:val="28"/>
          <w:szCs w:val="28"/>
        </w:rPr>
        <w:t>- общий режим работы администрации;</w:t>
      </w:r>
    </w:p>
    <w:p w:rsidR="000F510D" w:rsidRPr="00E77ADC" w:rsidRDefault="000F510D" w:rsidP="00980FD2">
      <w:pPr>
        <w:shd w:val="clear" w:color="auto" w:fill="FFFFFF"/>
        <w:tabs>
          <w:tab w:val="left" w:pos="0"/>
          <w:tab w:val="left" w:pos="1776"/>
        </w:tabs>
        <w:autoSpaceDE w:val="0"/>
        <w:autoSpaceDN w:val="0"/>
        <w:adjustRightInd w:val="0"/>
        <w:ind w:firstLine="720"/>
        <w:jc w:val="both"/>
        <w:rPr>
          <w:rFonts w:ascii="Times New Roman" w:hAnsi="Times New Roman"/>
          <w:color w:val="000000"/>
          <w:spacing w:val="-1"/>
          <w:sz w:val="28"/>
          <w:szCs w:val="28"/>
        </w:rPr>
      </w:pPr>
      <w:r w:rsidRPr="00E77ADC">
        <w:rPr>
          <w:rFonts w:ascii="Times New Roman" w:hAnsi="Times New Roman"/>
          <w:color w:val="000000"/>
          <w:spacing w:val="-1"/>
          <w:sz w:val="28"/>
          <w:szCs w:val="28"/>
        </w:rPr>
        <w:t>- номера телефонов администрации;</w:t>
      </w:r>
    </w:p>
    <w:p w:rsidR="000F510D" w:rsidRPr="00E77ADC" w:rsidRDefault="000F510D" w:rsidP="00980FD2">
      <w:pPr>
        <w:shd w:val="clear" w:color="auto" w:fill="FFFFFF"/>
        <w:tabs>
          <w:tab w:val="left" w:pos="0"/>
          <w:tab w:val="left" w:pos="1776"/>
        </w:tabs>
        <w:autoSpaceDE w:val="0"/>
        <w:autoSpaceDN w:val="0"/>
        <w:adjustRightInd w:val="0"/>
        <w:ind w:firstLine="720"/>
        <w:jc w:val="both"/>
        <w:rPr>
          <w:rFonts w:ascii="Times New Roman" w:hAnsi="Times New Roman"/>
          <w:color w:val="000000"/>
          <w:spacing w:val="-1"/>
          <w:sz w:val="28"/>
          <w:szCs w:val="28"/>
        </w:rPr>
      </w:pPr>
      <w:r w:rsidRPr="00E77ADC">
        <w:rPr>
          <w:rFonts w:ascii="Times New Roman" w:hAnsi="Times New Roman"/>
          <w:color w:val="000000"/>
          <w:spacing w:val="-1"/>
          <w:sz w:val="28"/>
          <w:szCs w:val="28"/>
        </w:rPr>
        <w:t>- адрес официального Интернет-сайта администрации.</w:t>
      </w:r>
    </w:p>
    <w:p w:rsidR="000F510D" w:rsidRPr="00E77ADC" w:rsidRDefault="000F510D" w:rsidP="00980FD2">
      <w:pPr>
        <w:shd w:val="clear" w:color="auto" w:fill="FFFFFF"/>
        <w:tabs>
          <w:tab w:val="left" w:pos="0"/>
          <w:tab w:val="left" w:pos="1776"/>
        </w:tabs>
        <w:autoSpaceDE w:val="0"/>
        <w:autoSpaceDN w:val="0"/>
        <w:adjustRightInd w:val="0"/>
        <w:ind w:firstLine="720"/>
        <w:jc w:val="both"/>
        <w:rPr>
          <w:rFonts w:ascii="Times New Roman" w:hAnsi="Times New Roman"/>
          <w:color w:val="000000"/>
          <w:sz w:val="28"/>
          <w:szCs w:val="28"/>
        </w:rPr>
      </w:pPr>
      <w:r w:rsidRPr="00E77ADC">
        <w:rPr>
          <w:rFonts w:ascii="Times New Roman" w:hAnsi="Times New Roman"/>
          <w:color w:val="000000"/>
          <w:spacing w:val="-1"/>
          <w:sz w:val="28"/>
          <w:szCs w:val="28"/>
        </w:rPr>
        <w:t xml:space="preserve">2.3. </w:t>
      </w:r>
      <w:r w:rsidRPr="00E77ADC">
        <w:rPr>
          <w:rFonts w:ascii="Times New Roman" w:hAnsi="Times New Roman"/>
          <w:color w:val="000000"/>
          <w:sz w:val="28"/>
          <w:szCs w:val="28"/>
        </w:rPr>
        <w:t>Порядок информирования о ходе предоставления услуги.</w:t>
      </w:r>
    </w:p>
    <w:p w:rsidR="000F510D" w:rsidRPr="00E77ADC" w:rsidRDefault="000F510D" w:rsidP="00980FD2">
      <w:pPr>
        <w:tabs>
          <w:tab w:val="left" w:pos="1080"/>
          <w:tab w:val="num" w:pos="1440"/>
        </w:tabs>
        <w:ind w:firstLine="720"/>
        <w:jc w:val="both"/>
        <w:rPr>
          <w:rFonts w:ascii="Times New Roman" w:hAnsi="Times New Roman"/>
          <w:color w:val="000000"/>
          <w:sz w:val="28"/>
          <w:szCs w:val="28"/>
        </w:rPr>
      </w:pPr>
      <w:r w:rsidRPr="00E77ADC">
        <w:rPr>
          <w:rFonts w:ascii="Times New Roman" w:hAnsi="Times New Roman"/>
          <w:color w:val="000000"/>
          <w:sz w:val="28"/>
          <w:szCs w:val="28"/>
        </w:rPr>
        <w:t>2.3.1. Информирование о ходе предоставления услуги осуществляется должностными лицами и специалистами при непосредственном личном контакте с Заявителями, с использованием почтовой, электронной и телефонной связи. Информация об отказе в предоставлении услуги направляется Заявителю  письмом, по адресу, указанному в заявлении (документе) на предоставление услуги.</w:t>
      </w:r>
    </w:p>
    <w:p w:rsidR="000F510D" w:rsidRPr="00E77ADC" w:rsidRDefault="000F510D" w:rsidP="00980FD2">
      <w:pPr>
        <w:tabs>
          <w:tab w:val="left" w:pos="1080"/>
          <w:tab w:val="num" w:pos="1440"/>
        </w:tabs>
        <w:ind w:firstLine="720"/>
        <w:jc w:val="both"/>
        <w:rPr>
          <w:rFonts w:ascii="Times New Roman" w:hAnsi="Times New Roman"/>
          <w:color w:val="000000"/>
          <w:sz w:val="28"/>
          <w:szCs w:val="28"/>
        </w:rPr>
      </w:pPr>
      <w:r w:rsidRPr="00E77ADC">
        <w:rPr>
          <w:rFonts w:ascii="Times New Roman" w:hAnsi="Times New Roman"/>
          <w:color w:val="000000"/>
          <w:sz w:val="28"/>
          <w:szCs w:val="28"/>
        </w:rPr>
        <w:t>2.3.2. Информация о сроке завершения оформления документов и возможности их получения сообщается Заявителю при подаче документов, а в случае сокращения срока - по указанному в заявлении (документе) на предоставление  услуги телефону или электронной почтой.</w:t>
      </w:r>
    </w:p>
    <w:p w:rsidR="000F510D" w:rsidRPr="00E77ADC" w:rsidRDefault="000F510D" w:rsidP="00980FD2">
      <w:pPr>
        <w:tabs>
          <w:tab w:val="left" w:pos="1080"/>
          <w:tab w:val="num" w:pos="1440"/>
        </w:tabs>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2.3.3. В любое время с момента приема документов на предоставление услуги, Заявитель имеет право на получение сведений о ходе предоставления услуги посредством телефона  или личного посещения администрации. Для получения сведений о прохождении предоставления услуги Заявитель должен назвать дату и входящий номер, указанный на дубликате документа, выданном Заявителю. Заявителю сообщаются сведения о том, на каком этапе предоставления услуги находятся представленные им документы. </w:t>
      </w:r>
    </w:p>
    <w:p w:rsidR="000F510D" w:rsidRPr="00E77ADC" w:rsidRDefault="000F510D" w:rsidP="00980FD2">
      <w:pPr>
        <w:tabs>
          <w:tab w:val="left" w:pos="1080"/>
          <w:tab w:val="num" w:pos="1440"/>
        </w:tabs>
        <w:ind w:firstLine="720"/>
        <w:jc w:val="both"/>
        <w:rPr>
          <w:rFonts w:ascii="Times New Roman" w:hAnsi="Times New Roman"/>
          <w:color w:val="000000"/>
          <w:sz w:val="28"/>
          <w:szCs w:val="28"/>
        </w:rPr>
      </w:pPr>
      <w:r w:rsidRPr="00E77ADC">
        <w:rPr>
          <w:rFonts w:ascii="Times New Roman" w:hAnsi="Times New Roman"/>
          <w:color w:val="000000"/>
          <w:sz w:val="28"/>
          <w:szCs w:val="28"/>
        </w:rPr>
        <w:t>2.4. Порядок получения консультаций (справок) о предоставлении  услуги.</w:t>
      </w:r>
    </w:p>
    <w:p w:rsidR="000F510D" w:rsidRPr="00E77ADC" w:rsidRDefault="000F510D" w:rsidP="00980FD2">
      <w:pPr>
        <w:tabs>
          <w:tab w:val="left" w:pos="1080"/>
          <w:tab w:val="num" w:pos="1440"/>
        </w:tabs>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2.4.1.Консультации (справки) по вопросам предоставления услуги производятся специалистами администрации. </w:t>
      </w:r>
    </w:p>
    <w:p w:rsidR="000F510D" w:rsidRPr="00E77ADC" w:rsidRDefault="000F510D" w:rsidP="00980FD2">
      <w:pPr>
        <w:tabs>
          <w:tab w:val="left" w:pos="1080"/>
          <w:tab w:val="num" w:pos="1440"/>
        </w:tabs>
        <w:ind w:firstLine="720"/>
        <w:jc w:val="both"/>
        <w:rPr>
          <w:rFonts w:ascii="Times New Roman" w:hAnsi="Times New Roman"/>
          <w:color w:val="000000"/>
          <w:sz w:val="28"/>
          <w:szCs w:val="28"/>
        </w:rPr>
      </w:pPr>
      <w:r w:rsidRPr="00E77ADC">
        <w:rPr>
          <w:rFonts w:ascii="Times New Roman" w:hAnsi="Times New Roman"/>
          <w:color w:val="000000"/>
          <w:sz w:val="28"/>
          <w:szCs w:val="28"/>
        </w:rPr>
        <w:t>2.4.2.Консультации предоставляются по вопросам:</w:t>
      </w:r>
    </w:p>
    <w:p w:rsidR="000F510D" w:rsidRPr="00E77ADC" w:rsidRDefault="000F510D" w:rsidP="00980FD2">
      <w:pPr>
        <w:widowControl/>
        <w:numPr>
          <w:ilvl w:val="0"/>
          <w:numId w:val="23"/>
        </w:numPr>
        <w:tabs>
          <w:tab w:val="clear" w:pos="1069"/>
          <w:tab w:val="num" w:pos="0"/>
          <w:tab w:val="left" w:pos="1080"/>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перечня документов, необходимых для предоставления услуги, комплектности (достаточности) представленных документов;</w:t>
      </w:r>
    </w:p>
    <w:p w:rsidR="000F510D" w:rsidRPr="00E77ADC" w:rsidRDefault="000F510D" w:rsidP="00980FD2">
      <w:pPr>
        <w:widowControl/>
        <w:numPr>
          <w:ilvl w:val="0"/>
          <w:numId w:val="23"/>
        </w:numPr>
        <w:tabs>
          <w:tab w:val="clear" w:pos="1069"/>
          <w:tab w:val="num" w:pos="0"/>
          <w:tab w:val="left" w:pos="1080"/>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правильности оформления представляемых документов;</w:t>
      </w:r>
    </w:p>
    <w:p w:rsidR="000F510D" w:rsidRPr="00E77ADC" w:rsidRDefault="000F510D" w:rsidP="00980FD2">
      <w:pPr>
        <w:widowControl/>
        <w:numPr>
          <w:ilvl w:val="0"/>
          <w:numId w:val="23"/>
        </w:numPr>
        <w:tabs>
          <w:tab w:val="clear" w:pos="1069"/>
          <w:tab w:val="num" w:pos="0"/>
          <w:tab w:val="left" w:pos="1080"/>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источника получения документов, необходимых для предоставления услуги.</w:t>
      </w:r>
    </w:p>
    <w:p w:rsidR="000F510D" w:rsidRPr="00E77ADC" w:rsidRDefault="000F510D" w:rsidP="00980FD2">
      <w:pPr>
        <w:tabs>
          <w:tab w:val="left" w:pos="1080"/>
          <w:tab w:val="num" w:pos="1440"/>
        </w:tabs>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2.4.3.Консультации предоставляются при личном обращении и посредством телефона. </w:t>
      </w:r>
    </w:p>
    <w:p w:rsidR="000F510D" w:rsidRPr="00E77ADC" w:rsidRDefault="000F510D" w:rsidP="00980FD2">
      <w:pPr>
        <w:tabs>
          <w:tab w:val="left" w:pos="1080"/>
          <w:tab w:val="num" w:pos="1440"/>
        </w:tabs>
        <w:ind w:firstLine="720"/>
        <w:jc w:val="both"/>
        <w:rPr>
          <w:rFonts w:ascii="Times New Roman" w:hAnsi="Times New Roman"/>
          <w:color w:val="000000"/>
          <w:sz w:val="28"/>
          <w:szCs w:val="28"/>
        </w:rPr>
      </w:pPr>
      <w:r w:rsidRPr="00E77ADC">
        <w:rPr>
          <w:rFonts w:ascii="Times New Roman" w:hAnsi="Times New Roman"/>
          <w:color w:val="000000"/>
          <w:sz w:val="28"/>
          <w:szCs w:val="28"/>
        </w:rPr>
        <w:t>2.5. Обязательства отдела в отношении графика (режима) работы с Заявителями.</w:t>
      </w:r>
    </w:p>
    <w:p w:rsidR="002728B5" w:rsidRPr="00E77ADC" w:rsidRDefault="002728B5" w:rsidP="00980FD2">
      <w:pPr>
        <w:tabs>
          <w:tab w:val="left" w:pos="1080"/>
          <w:tab w:val="num" w:pos="1440"/>
        </w:tabs>
        <w:ind w:firstLine="720"/>
        <w:jc w:val="both"/>
        <w:rPr>
          <w:rFonts w:ascii="Times New Roman" w:hAnsi="Times New Roman"/>
          <w:color w:val="000000"/>
          <w:sz w:val="28"/>
          <w:szCs w:val="28"/>
        </w:rPr>
      </w:pPr>
      <w:r>
        <w:rPr>
          <w:rFonts w:ascii="Times New Roman" w:hAnsi="Times New Roman"/>
          <w:color w:val="000000"/>
          <w:sz w:val="28"/>
          <w:szCs w:val="28"/>
        </w:rPr>
        <w:t xml:space="preserve">Прием  </w:t>
      </w:r>
      <w:r w:rsidR="000F510D" w:rsidRPr="00E77ADC">
        <w:rPr>
          <w:rFonts w:ascii="Times New Roman" w:hAnsi="Times New Roman"/>
          <w:color w:val="000000"/>
          <w:sz w:val="28"/>
          <w:szCs w:val="28"/>
        </w:rPr>
        <w:t xml:space="preserve">Заявителей осуществляется в соответствии со следующим </w:t>
      </w:r>
      <w:r w:rsidR="000F510D" w:rsidRPr="00E77ADC">
        <w:rPr>
          <w:rFonts w:ascii="Times New Roman" w:hAnsi="Times New Roman"/>
          <w:color w:val="000000"/>
          <w:sz w:val="28"/>
          <w:szCs w:val="28"/>
        </w:rPr>
        <w:lastRenderedPageBreak/>
        <w:t>графиком:</w:t>
      </w:r>
    </w:p>
    <w:p w:rsidR="000F510D" w:rsidRPr="00E77ADC" w:rsidRDefault="000F510D" w:rsidP="00980FD2">
      <w:pPr>
        <w:tabs>
          <w:tab w:val="left" w:pos="1080"/>
        </w:tabs>
        <w:ind w:firstLine="720"/>
        <w:jc w:val="both"/>
        <w:rPr>
          <w:rFonts w:ascii="Times New Roman" w:hAnsi="Times New Roman"/>
          <w:color w:val="000000"/>
          <w:sz w:val="28"/>
          <w:szCs w:val="28"/>
        </w:rPr>
      </w:pPr>
      <w:r w:rsidRPr="00E77ADC">
        <w:rPr>
          <w:rFonts w:ascii="Times New Roman" w:hAnsi="Times New Roman"/>
          <w:color w:val="000000"/>
          <w:sz w:val="28"/>
          <w:szCs w:val="28"/>
        </w:rPr>
        <w:t>Понедельник – Пятница с 8:00 до 16:00</w:t>
      </w:r>
    </w:p>
    <w:p w:rsidR="000F510D" w:rsidRPr="00E77ADC" w:rsidRDefault="000F510D" w:rsidP="00980FD2">
      <w:pPr>
        <w:tabs>
          <w:tab w:val="left" w:pos="1080"/>
        </w:tabs>
        <w:ind w:firstLine="720"/>
        <w:jc w:val="both"/>
        <w:rPr>
          <w:rFonts w:ascii="Times New Roman" w:hAnsi="Times New Roman"/>
          <w:color w:val="000000"/>
          <w:sz w:val="28"/>
          <w:szCs w:val="28"/>
        </w:rPr>
      </w:pPr>
      <w:r w:rsidRPr="00E77ADC">
        <w:rPr>
          <w:rFonts w:ascii="Times New Roman" w:hAnsi="Times New Roman"/>
          <w:color w:val="000000"/>
          <w:sz w:val="28"/>
          <w:szCs w:val="28"/>
        </w:rPr>
        <w:t>С 12:00 до 13:00 обеденный перерыв</w:t>
      </w:r>
    </w:p>
    <w:p w:rsidR="000F510D" w:rsidRPr="002728B5" w:rsidRDefault="000F510D" w:rsidP="00980FD2">
      <w:pPr>
        <w:tabs>
          <w:tab w:val="left" w:pos="1080"/>
        </w:tabs>
        <w:ind w:firstLine="720"/>
        <w:jc w:val="both"/>
        <w:rPr>
          <w:rFonts w:ascii="Times New Roman" w:hAnsi="Times New Roman"/>
          <w:color w:val="000000"/>
          <w:sz w:val="28"/>
          <w:szCs w:val="28"/>
        </w:rPr>
      </w:pPr>
      <w:r w:rsidRPr="00E77ADC">
        <w:rPr>
          <w:rFonts w:ascii="Times New Roman" w:hAnsi="Times New Roman"/>
          <w:color w:val="000000"/>
          <w:sz w:val="28"/>
          <w:szCs w:val="28"/>
        </w:rPr>
        <w:t>Суббота, Воскресенье Выходные дни</w:t>
      </w:r>
      <w:r w:rsidR="002728B5">
        <w:rPr>
          <w:rFonts w:ascii="Times New Roman" w:hAnsi="Times New Roman"/>
          <w:color w:val="000000"/>
          <w:sz w:val="28"/>
          <w:szCs w:val="28"/>
        </w:rPr>
        <w:t>.</w:t>
      </w:r>
    </w:p>
    <w:p w:rsidR="000F510D" w:rsidRPr="0003220C" w:rsidRDefault="000F510D" w:rsidP="00980FD2">
      <w:pPr>
        <w:pStyle w:val="2"/>
        <w:ind w:firstLine="720"/>
        <w:jc w:val="both"/>
        <w:rPr>
          <w:color w:val="000000"/>
          <w:sz w:val="28"/>
          <w:szCs w:val="28"/>
        </w:rPr>
      </w:pPr>
      <w:r w:rsidRPr="0003220C">
        <w:rPr>
          <w:color w:val="000000"/>
          <w:sz w:val="28"/>
          <w:szCs w:val="28"/>
        </w:rPr>
        <w:t>2.6. Сроки предоставления услуги.</w:t>
      </w:r>
    </w:p>
    <w:p w:rsidR="000F510D" w:rsidRPr="00E77ADC" w:rsidRDefault="000F510D" w:rsidP="00980FD2">
      <w:pPr>
        <w:tabs>
          <w:tab w:val="num" w:pos="1440"/>
        </w:tabs>
        <w:ind w:firstLine="720"/>
        <w:jc w:val="both"/>
        <w:rPr>
          <w:rFonts w:ascii="Times New Roman" w:hAnsi="Times New Roman"/>
          <w:color w:val="000000"/>
          <w:sz w:val="28"/>
          <w:szCs w:val="28"/>
        </w:rPr>
      </w:pPr>
      <w:r w:rsidRPr="00E77ADC">
        <w:rPr>
          <w:rFonts w:ascii="Times New Roman" w:hAnsi="Times New Roman"/>
          <w:color w:val="000000"/>
          <w:sz w:val="28"/>
          <w:szCs w:val="28"/>
        </w:rPr>
        <w:t>2.6.1.Сроки ожидания при получении услуги.</w:t>
      </w:r>
    </w:p>
    <w:p w:rsidR="000F510D" w:rsidRPr="00E77ADC" w:rsidRDefault="000F510D" w:rsidP="00980FD2">
      <w:pPr>
        <w:tabs>
          <w:tab w:val="num" w:pos="1440"/>
        </w:tabs>
        <w:ind w:firstLine="720"/>
        <w:jc w:val="both"/>
        <w:rPr>
          <w:rFonts w:ascii="Times New Roman" w:hAnsi="Times New Roman"/>
          <w:color w:val="000000"/>
          <w:sz w:val="28"/>
          <w:szCs w:val="28"/>
        </w:rPr>
      </w:pPr>
      <w:r w:rsidRPr="00E77ADC">
        <w:rPr>
          <w:rFonts w:ascii="Times New Roman" w:hAnsi="Times New Roman"/>
          <w:color w:val="000000"/>
          <w:sz w:val="28"/>
          <w:szCs w:val="28"/>
        </w:rPr>
        <w:t>Максимальное время ожидания в очереди при подаче документов не должно превышать 25 минут.</w:t>
      </w:r>
    </w:p>
    <w:p w:rsidR="000F510D" w:rsidRPr="00E77ADC" w:rsidRDefault="000F510D" w:rsidP="00980FD2">
      <w:pPr>
        <w:tabs>
          <w:tab w:val="num" w:pos="1440"/>
        </w:tabs>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Максимальное время ожидания в очереди при подаче дополнительных документов, связанных с ранее оформленным запросом на получение информации, не должно превышать 5 минут. </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Время ожидания в очереди на прием к специалисту  для получения консультации не должно превышать 20 минут.</w:t>
      </w:r>
    </w:p>
    <w:p w:rsidR="000F510D" w:rsidRPr="00E77ADC" w:rsidRDefault="000F510D" w:rsidP="00980FD2">
      <w:pPr>
        <w:tabs>
          <w:tab w:val="num" w:pos="1440"/>
        </w:tabs>
        <w:ind w:firstLine="720"/>
        <w:jc w:val="both"/>
        <w:rPr>
          <w:rFonts w:ascii="Times New Roman" w:hAnsi="Times New Roman"/>
          <w:color w:val="000000"/>
          <w:sz w:val="28"/>
          <w:szCs w:val="28"/>
          <w:u w:val="single"/>
        </w:rPr>
      </w:pPr>
      <w:r w:rsidRPr="00E77ADC">
        <w:rPr>
          <w:rFonts w:ascii="Times New Roman" w:hAnsi="Times New Roman"/>
          <w:color w:val="000000"/>
          <w:sz w:val="28"/>
          <w:szCs w:val="28"/>
        </w:rPr>
        <w:t>2.6.2.Срок предоставления услуги составляет 130 рабочих дней со дня регистрации запроса Заявителя.</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В течение срока предоставления услуги Заявитель вправе предоставить сведения, отсутствие которых может быть причиной отказа в предоставлении услуги.</w:t>
      </w:r>
    </w:p>
    <w:p w:rsidR="000F510D" w:rsidRPr="00E77ADC" w:rsidRDefault="000F510D" w:rsidP="00980FD2">
      <w:pPr>
        <w:tabs>
          <w:tab w:val="num" w:pos="1440"/>
        </w:tabs>
        <w:ind w:firstLine="720"/>
        <w:jc w:val="both"/>
        <w:rPr>
          <w:rFonts w:ascii="Times New Roman" w:hAnsi="Times New Roman"/>
          <w:color w:val="000000"/>
          <w:sz w:val="28"/>
          <w:szCs w:val="28"/>
        </w:rPr>
      </w:pPr>
      <w:r w:rsidRPr="00E77ADC">
        <w:rPr>
          <w:rFonts w:ascii="Times New Roman" w:hAnsi="Times New Roman"/>
          <w:color w:val="000000"/>
          <w:sz w:val="28"/>
          <w:szCs w:val="28"/>
        </w:rPr>
        <w:t>2.6.3.Сроки прохождения отдельных административных процедур:</w:t>
      </w:r>
    </w:p>
    <w:p w:rsidR="000F510D" w:rsidRPr="00E77ADC" w:rsidRDefault="000F510D" w:rsidP="00980FD2">
      <w:pPr>
        <w:widowControl/>
        <w:numPr>
          <w:ilvl w:val="0"/>
          <w:numId w:val="24"/>
        </w:numPr>
        <w:tabs>
          <w:tab w:val="clear" w:pos="1440"/>
          <w:tab w:val="num" w:pos="0"/>
          <w:tab w:val="left" w:pos="1080"/>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прием и регистрация заявления, необходимого для оказания услуги, с описью прилагаемых документов – в течение 3 (трех) рабочих дней;</w:t>
      </w:r>
    </w:p>
    <w:p w:rsidR="000F510D" w:rsidRPr="00E77ADC" w:rsidRDefault="000F510D" w:rsidP="00980FD2">
      <w:pPr>
        <w:widowControl/>
        <w:numPr>
          <w:ilvl w:val="0"/>
          <w:numId w:val="24"/>
        </w:numPr>
        <w:tabs>
          <w:tab w:val="clear" w:pos="1440"/>
          <w:tab w:val="num" w:pos="0"/>
          <w:tab w:val="left" w:pos="1080"/>
          <w:tab w:val="left" w:pos="1620"/>
          <w:tab w:val="num" w:pos="2136"/>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визирование заявления на предоставление услуги главой администрации </w:t>
      </w:r>
      <w:r w:rsidR="002728B5">
        <w:rPr>
          <w:rFonts w:ascii="Times New Roman" w:hAnsi="Times New Roman"/>
          <w:color w:val="000000"/>
          <w:sz w:val="28"/>
          <w:szCs w:val="28"/>
        </w:rPr>
        <w:t>Пылковского</w:t>
      </w:r>
      <w:r w:rsidRPr="00E77ADC">
        <w:rPr>
          <w:rFonts w:ascii="Times New Roman" w:hAnsi="Times New Roman"/>
          <w:color w:val="000000"/>
          <w:sz w:val="28"/>
          <w:szCs w:val="28"/>
        </w:rPr>
        <w:t xml:space="preserve"> сельсовета Лопатинского района Пензенской области – 3 (трех) рабочих дней;</w:t>
      </w:r>
    </w:p>
    <w:p w:rsidR="000F510D" w:rsidRPr="00E77ADC" w:rsidRDefault="000F510D" w:rsidP="00980FD2">
      <w:pPr>
        <w:widowControl/>
        <w:numPr>
          <w:ilvl w:val="0"/>
          <w:numId w:val="24"/>
        </w:numPr>
        <w:tabs>
          <w:tab w:val="clear" w:pos="1440"/>
          <w:tab w:val="num" w:pos="0"/>
          <w:tab w:val="left" w:pos="1080"/>
          <w:tab w:val="left" w:pos="1620"/>
          <w:tab w:val="num" w:pos="2136"/>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проверка представленных документов на соответствие установленным требованиям – в течении 5 (пяти) рабочих дней;</w:t>
      </w:r>
    </w:p>
    <w:p w:rsidR="000F510D" w:rsidRPr="00E77ADC" w:rsidRDefault="000F510D" w:rsidP="00980FD2">
      <w:pPr>
        <w:widowControl/>
        <w:numPr>
          <w:ilvl w:val="0"/>
          <w:numId w:val="24"/>
        </w:numPr>
        <w:tabs>
          <w:tab w:val="clear" w:pos="1440"/>
          <w:tab w:val="num" w:pos="0"/>
          <w:tab w:val="left" w:pos="1080"/>
          <w:tab w:val="left" w:pos="1620"/>
          <w:tab w:val="num" w:pos="2136"/>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подготовка проекта решения</w:t>
      </w:r>
      <w:r w:rsidR="00E77ADC" w:rsidRPr="00E77ADC">
        <w:rPr>
          <w:rFonts w:ascii="Times New Roman" w:hAnsi="Times New Roman"/>
          <w:color w:val="000000"/>
          <w:sz w:val="28"/>
          <w:szCs w:val="28"/>
        </w:rPr>
        <w:t xml:space="preserve"> </w:t>
      </w:r>
      <w:r w:rsidRPr="00E77ADC">
        <w:rPr>
          <w:rFonts w:ascii="Times New Roman" w:hAnsi="Times New Roman"/>
          <w:color w:val="000000"/>
          <w:sz w:val="28"/>
          <w:szCs w:val="28"/>
        </w:rPr>
        <w:t>Комитета местного самоуправления</w:t>
      </w:r>
      <w:r w:rsidR="002728B5">
        <w:rPr>
          <w:rFonts w:ascii="Times New Roman" w:hAnsi="Times New Roman"/>
          <w:color w:val="000000"/>
          <w:sz w:val="28"/>
          <w:szCs w:val="28"/>
        </w:rPr>
        <w:t xml:space="preserve"> Пылковского</w:t>
      </w:r>
      <w:r w:rsidRPr="00E77ADC">
        <w:rPr>
          <w:rFonts w:ascii="Times New Roman" w:hAnsi="Times New Roman"/>
          <w:color w:val="000000"/>
          <w:sz w:val="28"/>
          <w:szCs w:val="28"/>
        </w:rPr>
        <w:t xml:space="preserve">  сельсовета Лопатинского района Пензенской области</w:t>
      </w:r>
      <w:r w:rsidR="00E77ADC" w:rsidRPr="00E77ADC">
        <w:rPr>
          <w:rFonts w:ascii="Times New Roman" w:hAnsi="Times New Roman"/>
          <w:color w:val="000000"/>
          <w:sz w:val="28"/>
          <w:szCs w:val="28"/>
        </w:rPr>
        <w:t xml:space="preserve"> </w:t>
      </w:r>
      <w:r w:rsidRPr="00E77ADC">
        <w:rPr>
          <w:rFonts w:ascii="Times New Roman" w:hAnsi="Times New Roman"/>
          <w:color w:val="000000"/>
          <w:sz w:val="28"/>
          <w:szCs w:val="28"/>
        </w:rPr>
        <w:t xml:space="preserve">о проведении аукциона или конкурса на право заключения договоров </w:t>
      </w:r>
      <w:r w:rsidR="00E77ADC" w:rsidRPr="00E77ADC">
        <w:rPr>
          <w:rFonts w:ascii="Times New Roman" w:hAnsi="Times New Roman"/>
          <w:color w:val="000000"/>
          <w:sz w:val="28"/>
          <w:szCs w:val="28"/>
        </w:rPr>
        <w:t>об аренде</w:t>
      </w:r>
      <w:r w:rsidRPr="00E77ADC">
        <w:rPr>
          <w:rFonts w:ascii="Times New Roman" w:hAnsi="Times New Roman"/>
          <w:color w:val="000000"/>
          <w:sz w:val="28"/>
          <w:szCs w:val="28"/>
        </w:rPr>
        <w:t xml:space="preserve"> – 60 (шестидесяти) рабочих дней;</w:t>
      </w:r>
    </w:p>
    <w:p w:rsidR="000F510D" w:rsidRPr="00E77ADC" w:rsidRDefault="000F510D" w:rsidP="00980FD2">
      <w:pPr>
        <w:widowControl/>
        <w:numPr>
          <w:ilvl w:val="0"/>
          <w:numId w:val="24"/>
        </w:numPr>
        <w:tabs>
          <w:tab w:val="clear" w:pos="1440"/>
          <w:tab w:val="num" w:pos="0"/>
          <w:tab w:val="left" w:pos="1080"/>
          <w:tab w:val="left" w:pos="1620"/>
          <w:tab w:val="num" w:pos="2136"/>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организация и проведение торгов – 45 (сорока пяти) рабочих дней;</w:t>
      </w:r>
    </w:p>
    <w:p w:rsidR="000F510D" w:rsidRPr="00E77ADC" w:rsidRDefault="000F510D" w:rsidP="00980FD2">
      <w:pPr>
        <w:widowControl/>
        <w:numPr>
          <w:ilvl w:val="0"/>
          <w:numId w:val="24"/>
        </w:numPr>
        <w:tabs>
          <w:tab w:val="clear" w:pos="1440"/>
          <w:tab w:val="num" w:pos="0"/>
          <w:tab w:val="left" w:pos="1080"/>
          <w:tab w:val="left" w:pos="1620"/>
          <w:tab w:val="num" w:pos="2136"/>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подготовка проекта договора  доверительного управления муниципального имущества – 14 (четырнадцати) рабочих дней.</w:t>
      </w:r>
    </w:p>
    <w:p w:rsidR="000F510D" w:rsidRPr="00E77ADC" w:rsidRDefault="000F510D" w:rsidP="00980FD2">
      <w:pPr>
        <w:tabs>
          <w:tab w:val="num" w:pos="1440"/>
        </w:tabs>
        <w:ind w:firstLine="720"/>
        <w:jc w:val="both"/>
        <w:rPr>
          <w:rFonts w:ascii="Times New Roman" w:hAnsi="Times New Roman"/>
          <w:color w:val="000000"/>
          <w:sz w:val="28"/>
          <w:szCs w:val="28"/>
        </w:rPr>
      </w:pPr>
      <w:r w:rsidRPr="00E77ADC">
        <w:rPr>
          <w:rFonts w:ascii="Times New Roman" w:hAnsi="Times New Roman"/>
          <w:color w:val="000000"/>
          <w:sz w:val="28"/>
          <w:szCs w:val="28"/>
        </w:rPr>
        <w:t>2.6.4.Сроки выдачи документов.</w:t>
      </w:r>
    </w:p>
    <w:p w:rsidR="000F510D" w:rsidRPr="00E77ADC" w:rsidRDefault="000F510D" w:rsidP="00980FD2">
      <w:pPr>
        <w:tabs>
          <w:tab w:val="left" w:pos="1080"/>
        </w:tabs>
        <w:ind w:firstLine="720"/>
        <w:jc w:val="both"/>
        <w:rPr>
          <w:rFonts w:ascii="Times New Roman" w:hAnsi="Times New Roman"/>
          <w:color w:val="000000"/>
          <w:sz w:val="28"/>
          <w:szCs w:val="28"/>
        </w:rPr>
      </w:pPr>
      <w:r w:rsidRPr="00E77ADC">
        <w:rPr>
          <w:rFonts w:ascii="Times New Roman" w:hAnsi="Times New Roman"/>
          <w:color w:val="000000"/>
          <w:sz w:val="28"/>
          <w:szCs w:val="28"/>
        </w:rPr>
        <w:t>Выдача (направление) результатов предоставления услуги либо отказа в предоставлении услуги производится в течение 2 дней с даты их регистрации в журнале исходящей корреспонденции в пределах срока, указанного в подпункте 2.6.2. раздела II настоящего регламента.</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2.7.Основаниями для отказа в предоставлении услуги являются:</w:t>
      </w:r>
    </w:p>
    <w:p w:rsidR="000F510D" w:rsidRPr="00E77ADC" w:rsidRDefault="000F510D" w:rsidP="00980FD2">
      <w:pPr>
        <w:widowControl/>
        <w:numPr>
          <w:ilvl w:val="0"/>
          <w:numId w:val="28"/>
        </w:numPr>
        <w:tabs>
          <w:tab w:val="clear" w:pos="1440"/>
          <w:tab w:val="num" w:pos="0"/>
          <w:tab w:val="left" w:pos="1080"/>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отсутствие в заявлении достаточных для предоставления услуги сведений, указанных в пункте 2.9. раздела II настоящего регламента;</w:t>
      </w:r>
    </w:p>
    <w:p w:rsidR="000F510D" w:rsidRPr="00E77ADC" w:rsidRDefault="000F510D" w:rsidP="00980FD2">
      <w:pPr>
        <w:widowControl/>
        <w:numPr>
          <w:ilvl w:val="0"/>
          <w:numId w:val="28"/>
        </w:numPr>
        <w:tabs>
          <w:tab w:val="clear" w:pos="1440"/>
          <w:tab w:val="num" w:pos="0"/>
          <w:tab w:val="left" w:pos="1080"/>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испрашиваемое имущество не является собственностью администрации </w:t>
      </w:r>
      <w:r w:rsidR="00D50A0E">
        <w:rPr>
          <w:rFonts w:ascii="Times New Roman" w:hAnsi="Times New Roman"/>
          <w:color w:val="000000"/>
          <w:sz w:val="28"/>
          <w:szCs w:val="28"/>
        </w:rPr>
        <w:t>Пылковского</w:t>
      </w:r>
      <w:r w:rsidRPr="00E77ADC">
        <w:rPr>
          <w:rFonts w:ascii="Times New Roman" w:hAnsi="Times New Roman"/>
          <w:color w:val="000000"/>
          <w:sz w:val="28"/>
          <w:szCs w:val="28"/>
        </w:rPr>
        <w:t xml:space="preserve"> сельсовета Лопатинского района Пензенской области.</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2.8.Требования к местам предоставления услуги.</w:t>
      </w:r>
    </w:p>
    <w:p w:rsidR="000F510D" w:rsidRPr="00E77ADC" w:rsidRDefault="000F510D" w:rsidP="00980FD2">
      <w:pPr>
        <w:tabs>
          <w:tab w:val="num" w:pos="1440"/>
        </w:tabs>
        <w:ind w:firstLine="720"/>
        <w:jc w:val="both"/>
        <w:rPr>
          <w:rFonts w:ascii="Times New Roman" w:hAnsi="Times New Roman"/>
          <w:color w:val="000000"/>
          <w:sz w:val="28"/>
          <w:szCs w:val="28"/>
        </w:rPr>
      </w:pPr>
      <w:r w:rsidRPr="00E77ADC">
        <w:rPr>
          <w:rFonts w:ascii="Times New Roman" w:hAnsi="Times New Roman"/>
          <w:color w:val="000000"/>
          <w:sz w:val="28"/>
          <w:szCs w:val="28"/>
        </w:rPr>
        <w:t>2.8.1.Прием Заявителей осуществляется в кабинете специалиста администрации</w:t>
      </w:r>
      <w:r w:rsidR="00D50A0E">
        <w:rPr>
          <w:rFonts w:ascii="Times New Roman" w:hAnsi="Times New Roman"/>
          <w:color w:val="000000"/>
          <w:sz w:val="28"/>
          <w:szCs w:val="28"/>
        </w:rPr>
        <w:t xml:space="preserve"> Пылковского сельсовета</w:t>
      </w:r>
      <w:r w:rsidRPr="00E77ADC">
        <w:rPr>
          <w:rFonts w:ascii="Times New Roman" w:hAnsi="Times New Roman"/>
          <w:color w:val="000000"/>
          <w:sz w:val="28"/>
          <w:szCs w:val="28"/>
        </w:rPr>
        <w:t xml:space="preserve"> Лопатинского района Пензенской области.</w:t>
      </w:r>
    </w:p>
    <w:p w:rsidR="000F510D" w:rsidRPr="00E77ADC" w:rsidRDefault="000F510D" w:rsidP="00980FD2">
      <w:pPr>
        <w:tabs>
          <w:tab w:val="num" w:pos="1440"/>
        </w:tabs>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2.8.2Кабинет специалиста администрации должен быть оборудован </w:t>
      </w:r>
      <w:r w:rsidRPr="00E77ADC">
        <w:rPr>
          <w:rFonts w:ascii="Times New Roman" w:hAnsi="Times New Roman"/>
          <w:color w:val="000000"/>
          <w:sz w:val="28"/>
          <w:szCs w:val="28"/>
        </w:rPr>
        <w:lastRenderedPageBreak/>
        <w:t>информационными табличками (вывесками) с указанием:</w:t>
      </w:r>
    </w:p>
    <w:p w:rsidR="000F510D" w:rsidRPr="00E77ADC" w:rsidRDefault="000F510D" w:rsidP="00980FD2">
      <w:pPr>
        <w:ind w:left="1080" w:firstLine="720"/>
        <w:jc w:val="both"/>
        <w:rPr>
          <w:rFonts w:ascii="Times New Roman" w:hAnsi="Times New Roman"/>
          <w:color w:val="000000"/>
          <w:sz w:val="28"/>
          <w:szCs w:val="28"/>
        </w:rPr>
      </w:pPr>
      <w:r w:rsidRPr="00E77ADC">
        <w:rPr>
          <w:rFonts w:ascii="Times New Roman" w:hAnsi="Times New Roman"/>
          <w:color w:val="000000"/>
          <w:sz w:val="28"/>
          <w:szCs w:val="28"/>
        </w:rPr>
        <w:t>- фамилии и инициалов специалистов, осуществляющих прием.</w:t>
      </w:r>
    </w:p>
    <w:p w:rsidR="000F510D" w:rsidRPr="00E77ADC" w:rsidRDefault="000F510D" w:rsidP="00980FD2">
      <w:pPr>
        <w:shd w:val="clear" w:color="auto" w:fill="FFFFFF"/>
        <w:tabs>
          <w:tab w:val="num" w:pos="1440"/>
        </w:tabs>
        <w:ind w:firstLine="720"/>
        <w:jc w:val="both"/>
        <w:rPr>
          <w:rFonts w:ascii="Times New Roman" w:hAnsi="Times New Roman"/>
          <w:color w:val="000000"/>
          <w:sz w:val="28"/>
          <w:szCs w:val="28"/>
        </w:rPr>
      </w:pPr>
      <w:r w:rsidRPr="00E77ADC">
        <w:rPr>
          <w:rFonts w:ascii="Times New Roman" w:hAnsi="Times New Roman"/>
          <w:color w:val="000000"/>
          <w:spacing w:val="10"/>
          <w:sz w:val="28"/>
          <w:szCs w:val="28"/>
        </w:rPr>
        <w:t xml:space="preserve">2.8.3.Заявители должны обладать информацией о фамилии, имени, отчестве и </w:t>
      </w:r>
      <w:r w:rsidRPr="00E77ADC">
        <w:rPr>
          <w:rFonts w:ascii="Times New Roman" w:hAnsi="Times New Roman"/>
          <w:color w:val="000000"/>
          <w:sz w:val="28"/>
          <w:szCs w:val="28"/>
        </w:rPr>
        <w:t xml:space="preserve">должности специалистов, которые их обслуживают. Для этого специалисты </w:t>
      </w:r>
      <w:r w:rsidRPr="00E77ADC">
        <w:rPr>
          <w:rFonts w:ascii="Times New Roman" w:hAnsi="Times New Roman"/>
          <w:color w:val="000000"/>
          <w:spacing w:val="11"/>
          <w:sz w:val="28"/>
          <w:szCs w:val="28"/>
        </w:rPr>
        <w:t xml:space="preserve">обеспечиваются личными </w:t>
      </w:r>
      <w:r w:rsidRPr="00E77ADC">
        <w:rPr>
          <w:rFonts w:ascii="Times New Roman" w:hAnsi="Times New Roman"/>
          <w:color w:val="000000"/>
          <w:spacing w:val="-2"/>
          <w:sz w:val="28"/>
          <w:szCs w:val="28"/>
        </w:rPr>
        <w:t>настольными табличками.</w:t>
      </w:r>
    </w:p>
    <w:p w:rsidR="000F510D" w:rsidRPr="00E77ADC" w:rsidRDefault="000F510D" w:rsidP="00980FD2">
      <w:pPr>
        <w:tabs>
          <w:tab w:val="num" w:pos="1440"/>
        </w:tabs>
        <w:ind w:firstLine="720"/>
        <w:jc w:val="both"/>
        <w:rPr>
          <w:rFonts w:ascii="Times New Roman" w:hAnsi="Times New Roman"/>
          <w:color w:val="000000"/>
          <w:sz w:val="28"/>
          <w:szCs w:val="28"/>
        </w:rPr>
      </w:pPr>
      <w:r w:rsidRPr="00E77ADC">
        <w:rPr>
          <w:rFonts w:ascii="Times New Roman" w:hAnsi="Times New Roman"/>
          <w:color w:val="000000"/>
          <w:sz w:val="28"/>
          <w:szCs w:val="28"/>
        </w:rPr>
        <w:t>2.8.4.Место для приема Заявителей должно быть снабжено столом,  стулом, писчей бумагой и канцелярскими принадлежностями, а также быть приспособлено для оформления документов.</w:t>
      </w:r>
    </w:p>
    <w:p w:rsidR="000F510D" w:rsidRPr="00E77ADC" w:rsidRDefault="000F510D" w:rsidP="00980FD2">
      <w:pPr>
        <w:tabs>
          <w:tab w:val="num" w:pos="1440"/>
        </w:tabs>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2.8.5.Одним специалистом одновременно ведется прием только одного посетителя. </w:t>
      </w:r>
    </w:p>
    <w:p w:rsidR="000F510D" w:rsidRPr="00E77ADC" w:rsidRDefault="000F510D" w:rsidP="00980FD2">
      <w:pPr>
        <w:tabs>
          <w:tab w:val="num" w:pos="1440"/>
        </w:tabs>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2.8.6.В помещении администрации должны быть в наличии оборудованные места для ожидания приема </w:t>
      </w:r>
      <w:r w:rsidRPr="00E77ADC">
        <w:rPr>
          <w:rFonts w:ascii="Times New Roman" w:hAnsi="Times New Roman"/>
          <w:color w:val="000000"/>
          <w:spacing w:val="-1"/>
          <w:sz w:val="28"/>
          <w:szCs w:val="28"/>
        </w:rPr>
        <w:t>и возможности оформления документов.</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2.9.Требования к составу документов необходимых для получения</w:t>
      </w:r>
      <w:r w:rsidRPr="00E77ADC">
        <w:rPr>
          <w:rFonts w:ascii="Times New Roman" w:hAnsi="Times New Roman"/>
          <w:color w:val="000000"/>
          <w:sz w:val="28"/>
          <w:szCs w:val="28"/>
          <w:u w:val="single"/>
        </w:rPr>
        <w:t xml:space="preserve"> </w:t>
      </w:r>
      <w:r w:rsidRPr="00E77ADC">
        <w:rPr>
          <w:rFonts w:ascii="Times New Roman" w:hAnsi="Times New Roman"/>
          <w:color w:val="000000"/>
          <w:sz w:val="28"/>
          <w:szCs w:val="28"/>
        </w:rPr>
        <w:t>услуги.(Прил. 4)</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Для предоставления услуги Заявитель направляет (представляет) в администрацию:</w:t>
      </w:r>
    </w:p>
    <w:p w:rsidR="000F510D" w:rsidRPr="00E77ADC" w:rsidRDefault="000F510D" w:rsidP="00980FD2">
      <w:pPr>
        <w:pStyle w:val="ConsPlusNormal"/>
        <w:jc w:val="both"/>
        <w:rPr>
          <w:rFonts w:ascii="Times New Roman" w:hAnsi="Times New Roman" w:cs="Times New Roman"/>
          <w:bCs/>
          <w:color w:val="000000"/>
          <w:sz w:val="28"/>
          <w:szCs w:val="28"/>
        </w:rPr>
      </w:pPr>
      <w:r w:rsidRPr="00E77ADC">
        <w:rPr>
          <w:rFonts w:ascii="Times New Roman" w:hAnsi="Times New Roman" w:cs="Times New Roman"/>
          <w:bCs/>
          <w:color w:val="000000"/>
          <w:sz w:val="28"/>
          <w:szCs w:val="28"/>
        </w:rPr>
        <w:t>Заявление либо иной документ, предусмотренный федеральным законодательством.(Прил. 2)</w:t>
      </w:r>
    </w:p>
    <w:p w:rsidR="000F510D" w:rsidRPr="00E77ADC" w:rsidRDefault="000F510D" w:rsidP="00980FD2">
      <w:pPr>
        <w:pStyle w:val="ConsPlusNormal"/>
        <w:jc w:val="both"/>
        <w:rPr>
          <w:rFonts w:ascii="Times New Roman" w:hAnsi="Times New Roman" w:cs="Times New Roman"/>
          <w:bCs/>
          <w:color w:val="000000"/>
          <w:sz w:val="28"/>
          <w:szCs w:val="28"/>
        </w:rPr>
      </w:pPr>
      <w:r w:rsidRPr="00E77ADC">
        <w:rPr>
          <w:rFonts w:ascii="Times New Roman" w:hAnsi="Times New Roman" w:cs="Times New Roman"/>
          <w:bCs/>
          <w:color w:val="000000"/>
          <w:sz w:val="28"/>
          <w:szCs w:val="28"/>
        </w:rPr>
        <w:t xml:space="preserve"> В заявлении необходимо указать сведения о лице (физическом или юридическом), которым он оформлен, и сведения об имуществе, подлежащем передаче в </w:t>
      </w:r>
      <w:r w:rsidR="00E77ADC" w:rsidRPr="00E77ADC">
        <w:rPr>
          <w:rFonts w:ascii="Times New Roman" w:hAnsi="Times New Roman" w:cs="Times New Roman"/>
          <w:bCs/>
          <w:color w:val="000000"/>
          <w:sz w:val="28"/>
          <w:szCs w:val="28"/>
        </w:rPr>
        <w:t>аренду</w:t>
      </w:r>
      <w:r w:rsidRPr="00E77ADC">
        <w:rPr>
          <w:rFonts w:ascii="Times New Roman" w:hAnsi="Times New Roman" w:cs="Times New Roman"/>
          <w:bCs/>
          <w:color w:val="000000"/>
          <w:sz w:val="28"/>
          <w:szCs w:val="28"/>
        </w:rPr>
        <w:t xml:space="preserve"> (наименование, площадь, адрес или местоположение).</w:t>
      </w:r>
    </w:p>
    <w:p w:rsidR="000F510D" w:rsidRPr="00E77ADC" w:rsidRDefault="000F510D" w:rsidP="00980FD2">
      <w:pPr>
        <w:pStyle w:val="ConsPlusNormal"/>
        <w:jc w:val="both"/>
        <w:rPr>
          <w:rFonts w:ascii="Times New Roman" w:hAnsi="Times New Roman" w:cs="Times New Roman"/>
          <w:bCs/>
          <w:color w:val="000000"/>
          <w:sz w:val="28"/>
          <w:szCs w:val="28"/>
        </w:rPr>
      </w:pPr>
      <w:r w:rsidRPr="00E77ADC">
        <w:rPr>
          <w:rFonts w:ascii="Times New Roman" w:hAnsi="Times New Roman" w:cs="Times New Roman"/>
          <w:bCs/>
          <w:color w:val="000000"/>
          <w:sz w:val="28"/>
          <w:szCs w:val="28"/>
        </w:rPr>
        <w:t xml:space="preserve"> Необходимо, чтобы сведения о лице, оформившем документ о предоставлении услуги, содержали:</w:t>
      </w:r>
    </w:p>
    <w:p w:rsidR="000F510D" w:rsidRPr="00E77ADC" w:rsidRDefault="000F510D" w:rsidP="00980FD2">
      <w:pPr>
        <w:pStyle w:val="ConsNormal"/>
        <w:widowControl/>
        <w:numPr>
          <w:ilvl w:val="0"/>
          <w:numId w:val="27"/>
        </w:numPr>
        <w:tabs>
          <w:tab w:val="clear" w:pos="1440"/>
          <w:tab w:val="left" w:pos="1080"/>
          <w:tab w:val="num" w:pos="1260"/>
        </w:tabs>
        <w:suppressAutoHyphens w:val="0"/>
        <w:autoSpaceDN w:val="0"/>
        <w:adjustRightInd w:val="0"/>
        <w:ind w:left="0" w:firstLine="720"/>
        <w:jc w:val="both"/>
        <w:rPr>
          <w:rFonts w:ascii="Times New Roman" w:hAnsi="Times New Roman" w:cs="Times New Roman"/>
          <w:color w:val="000000"/>
          <w:sz w:val="28"/>
          <w:szCs w:val="28"/>
        </w:rPr>
      </w:pPr>
      <w:r w:rsidRPr="00E77ADC">
        <w:rPr>
          <w:rFonts w:ascii="Times New Roman" w:hAnsi="Times New Roman" w:cs="Times New Roman"/>
          <w:color w:val="000000"/>
          <w:sz w:val="28"/>
          <w:szCs w:val="28"/>
        </w:rPr>
        <w:t>исходящий регистрационный номер (в случае, если запрос оформлен юридическим лицом) и дату заявления;</w:t>
      </w:r>
    </w:p>
    <w:p w:rsidR="000F510D" w:rsidRPr="00E77ADC" w:rsidRDefault="000F510D" w:rsidP="00980FD2">
      <w:pPr>
        <w:pStyle w:val="ConsNormal"/>
        <w:widowControl/>
        <w:numPr>
          <w:ilvl w:val="0"/>
          <w:numId w:val="25"/>
        </w:numPr>
        <w:tabs>
          <w:tab w:val="clear" w:pos="1440"/>
          <w:tab w:val="num" w:pos="0"/>
          <w:tab w:val="left" w:pos="1080"/>
        </w:tabs>
        <w:suppressAutoHyphens w:val="0"/>
        <w:autoSpaceDN w:val="0"/>
        <w:adjustRightInd w:val="0"/>
        <w:ind w:left="0" w:firstLine="720"/>
        <w:jc w:val="both"/>
        <w:rPr>
          <w:rFonts w:ascii="Times New Roman" w:hAnsi="Times New Roman" w:cs="Times New Roman"/>
          <w:color w:val="000000"/>
          <w:sz w:val="28"/>
          <w:szCs w:val="28"/>
        </w:rPr>
      </w:pPr>
      <w:r w:rsidRPr="00E77ADC">
        <w:rPr>
          <w:rFonts w:ascii="Times New Roman" w:hAnsi="Times New Roman" w:cs="Times New Roman"/>
          <w:color w:val="000000"/>
          <w:sz w:val="28"/>
          <w:szCs w:val="28"/>
        </w:rPr>
        <w:t>фамилию, имя, отчество гражданина (наименование юридического лица), которым оформлен запрос, его место жительства или пребывания (местонахождение);</w:t>
      </w:r>
    </w:p>
    <w:p w:rsidR="000F510D" w:rsidRPr="00E77ADC" w:rsidRDefault="000F510D" w:rsidP="00980FD2">
      <w:pPr>
        <w:pStyle w:val="ConsNormal"/>
        <w:widowControl/>
        <w:numPr>
          <w:ilvl w:val="0"/>
          <w:numId w:val="26"/>
        </w:numPr>
        <w:tabs>
          <w:tab w:val="clear" w:pos="1440"/>
          <w:tab w:val="num" w:pos="0"/>
          <w:tab w:val="left" w:pos="1080"/>
        </w:tabs>
        <w:suppressAutoHyphens w:val="0"/>
        <w:autoSpaceDN w:val="0"/>
        <w:adjustRightInd w:val="0"/>
        <w:ind w:left="0" w:firstLine="720"/>
        <w:jc w:val="both"/>
        <w:rPr>
          <w:rFonts w:ascii="Times New Roman" w:hAnsi="Times New Roman" w:cs="Times New Roman"/>
          <w:color w:val="000000"/>
          <w:sz w:val="28"/>
          <w:szCs w:val="28"/>
        </w:rPr>
      </w:pPr>
      <w:r w:rsidRPr="00E77ADC">
        <w:rPr>
          <w:rFonts w:ascii="Times New Roman" w:hAnsi="Times New Roman" w:cs="Times New Roman"/>
          <w:color w:val="000000"/>
          <w:sz w:val="28"/>
          <w:szCs w:val="28"/>
        </w:rPr>
        <w:t xml:space="preserve">надлежащую подпись должностного или физического лица, либо его уполномоченного лица; </w:t>
      </w:r>
    </w:p>
    <w:p w:rsidR="000F510D" w:rsidRPr="00E77ADC" w:rsidRDefault="000F510D" w:rsidP="00980FD2">
      <w:pPr>
        <w:pStyle w:val="ConsNormal"/>
        <w:widowControl/>
        <w:numPr>
          <w:ilvl w:val="0"/>
          <w:numId w:val="26"/>
        </w:numPr>
        <w:tabs>
          <w:tab w:val="clear" w:pos="1440"/>
          <w:tab w:val="num" w:pos="0"/>
          <w:tab w:val="left" w:pos="1080"/>
        </w:tabs>
        <w:suppressAutoHyphens w:val="0"/>
        <w:autoSpaceDN w:val="0"/>
        <w:adjustRightInd w:val="0"/>
        <w:ind w:left="0" w:firstLine="720"/>
        <w:jc w:val="both"/>
        <w:rPr>
          <w:rFonts w:ascii="Times New Roman" w:hAnsi="Times New Roman" w:cs="Times New Roman"/>
          <w:color w:val="000000"/>
          <w:sz w:val="28"/>
          <w:szCs w:val="28"/>
        </w:rPr>
      </w:pPr>
      <w:r w:rsidRPr="00E77ADC">
        <w:rPr>
          <w:rFonts w:ascii="Times New Roman" w:hAnsi="Times New Roman" w:cs="Times New Roman"/>
          <w:color w:val="000000"/>
          <w:sz w:val="28"/>
          <w:szCs w:val="28"/>
        </w:rPr>
        <w:t>контактный телефон.</w:t>
      </w:r>
    </w:p>
    <w:p w:rsidR="000F510D" w:rsidRPr="00E77ADC" w:rsidRDefault="000F510D" w:rsidP="00980FD2">
      <w:pPr>
        <w:pStyle w:val="ConsPlusNormal"/>
        <w:jc w:val="both"/>
        <w:rPr>
          <w:rFonts w:ascii="Times New Roman" w:hAnsi="Times New Roman" w:cs="Times New Roman"/>
          <w:bCs/>
          <w:color w:val="000000"/>
          <w:sz w:val="28"/>
          <w:szCs w:val="28"/>
        </w:rPr>
      </w:pPr>
      <w:r w:rsidRPr="00E77ADC">
        <w:rPr>
          <w:rFonts w:ascii="Times New Roman" w:hAnsi="Times New Roman" w:cs="Times New Roman"/>
          <w:bCs/>
          <w:color w:val="000000"/>
          <w:sz w:val="28"/>
          <w:szCs w:val="28"/>
        </w:rPr>
        <w:t>К заявлению необходимо прикладывать  следующие документы:</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  копию документа о постановке лица на учёт в налоговом органе (для юридических лиц);</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 копию документа, удостоверяющего личность (для физических лиц).</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 копии учредительных документов (с предъявлением подлинных экземпляров) для юридических лиц;</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 копию выписки из протокола общего собрания учредителей (распоряжение или приказ собственника) о назначении руководителя юридического лица;</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 экономическое обоснование планируемых улучшений в случае передачи имущества в безвозмездное пользование;</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 опись представленных документов.</w:t>
      </w:r>
    </w:p>
    <w:p w:rsidR="000F510D" w:rsidRPr="00E77ADC" w:rsidRDefault="000F510D" w:rsidP="00980FD2">
      <w:pPr>
        <w:pStyle w:val="ConsPlusNonformat"/>
        <w:ind w:firstLine="720"/>
        <w:jc w:val="both"/>
        <w:rPr>
          <w:rFonts w:ascii="Times New Roman" w:hAnsi="Times New Roman" w:cs="Times New Roman"/>
          <w:color w:val="000000"/>
          <w:sz w:val="28"/>
          <w:szCs w:val="28"/>
        </w:rPr>
      </w:pPr>
      <w:r w:rsidRPr="00E77ADC">
        <w:rPr>
          <w:rFonts w:ascii="Times New Roman" w:hAnsi="Times New Roman" w:cs="Times New Roman"/>
          <w:color w:val="000000"/>
          <w:sz w:val="28"/>
          <w:szCs w:val="28"/>
        </w:rPr>
        <w:t>При подаче заявления представителем претендента предъявляется надлежащим образом оформленная доверенность.</w:t>
      </w:r>
    </w:p>
    <w:p w:rsidR="000F510D" w:rsidRPr="00E77ADC" w:rsidRDefault="000F510D" w:rsidP="00980FD2">
      <w:pPr>
        <w:pStyle w:val="ConsPlusNormal"/>
        <w:jc w:val="both"/>
        <w:rPr>
          <w:rFonts w:ascii="Times New Roman" w:hAnsi="Times New Roman" w:cs="Times New Roman"/>
          <w:color w:val="000000"/>
          <w:sz w:val="28"/>
          <w:szCs w:val="28"/>
        </w:rPr>
      </w:pPr>
      <w:r w:rsidRPr="00E77ADC">
        <w:rPr>
          <w:rFonts w:ascii="Times New Roman" w:hAnsi="Times New Roman" w:cs="Times New Roman"/>
          <w:color w:val="000000"/>
          <w:sz w:val="28"/>
          <w:szCs w:val="28"/>
        </w:rPr>
        <w:t>Одновременно с копиями вышеперечисленных документов заявитель представляет их подлинники для сверки. После сверки подлинники документов возвращаются заявителю.</w:t>
      </w:r>
    </w:p>
    <w:p w:rsidR="000F510D" w:rsidRPr="00E77ADC" w:rsidRDefault="000F510D" w:rsidP="00980FD2">
      <w:pPr>
        <w:pStyle w:val="ConsNormal"/>
        <w:widowControl/>
        <w:tabs>
          <w:tab w:val="left" w:pos="540"/>
          <w:tab w:val="left" w:pos="720"/>
          <w:tab w:val="left" w:pos="1080"/>
        </w:tabs>
        <w:jc w:val="both"/>
        <w:rPr>
          <w:rFonts w:ascii="Times New Roman" w:hAnsi="Times New Roman" w:cs="Times New Roman"/>
          <w:color w:val="000000"/>
          <w:sz w:val="28"/>
          <w:szCs w:val="28"/>
        </w:rPr>
      </w:pPr>
      <w:r w:rsidRPr="00E77ADC">
        <w:rPr>
          <w:rFonts w:ascii="Times New Roman" w:hAnsi="Times New Roman" w:cs="Times New Roman"/>
          <w:color w:val="000000"/>
          <w:sz w:val="28"/>
          <w:szCs w:val="28"/>
        </w:rPr>
        <w:lastRenderedPageBreak/>
        <w:t>Заявитель вправе представить любые документы, необходимые с его точки зрения, для пояснения истории объекта запроса.</w:t>
      </w:r>
    </w:p>
    <w:p w:rsidR="002E23DB" w:rsidRPr="00E77ADC" w:rsidRDefault="002E23DB" w:rsidP="00980FD2">
      <w:pPr>
        <w:tabs>
          <w:tab w:val="left" w:pos="0"/>
        </w:tabs>
        <w:ind w:firstLine="720"/>
        <w:jc w:val="both"/>
        <w:rPr>
          <w:rFonts w:ascii="Times New Roman" w:hAnsi="Times New Roman"/>
          <w:color w:val="000000"/>
          <w:sz w:val="28"/>
          <w:szCs w:val="28"/>
        </w:rPr>
      </w:pPr>
    </w:p>
    <w:p w:rsidR="002E23DB" w:rsidRPr="00E77ADC" w:rsidRDefault="002E23DB" w:rsidP="00980FD2">
      <w:pPr>
        <w:jc w:val="both"/>
        <w:rPr>
          <w:rFonts w:ascii="Times New Roman" w:hAnsi="Times New Roman"/>
          <w:color w:val="000000"/>
          <w:sz w:val="28"/>
          <w:szCs w:val="28"/>
        </w:rPr>
      </w:pPr>
    </w:p>
    <w:p w:rsidR="000F510D" w:rsidRPr="00E77ADC" w:rsidRDefault="000F510D" w:rsidP="00980FD2">
      <w:pPr>
        <w:autoSpaceDE w:val="0"/>
        <w:autoSpaceDN w:val="0"/>
        <w:adjustRightInd w:val="0"/>
        <w:jc w:val="center"/>
        <w:outlineLvl w:val="0"/>
        <w:rPr>
          <w:rFonts w:ascii="Times New Roman" w:hAnsi="Times New Roman"/>
          <w:b/>
          <w:color w:val="000000"/>
          <w:sz w:val="28"/>
          <w:szCs w:val="28"/>
        </w:rPr>
      </w:pPr>
      <w:r w:rsidRPr="00E77ADC">
        <w:rPr>
          <w:rFonts w:ascii="Times New Roman" w:hAnsi="Times New Roman"/>
          <w:b/>
          <w:color w:val="000000"/>
          <w:sz w:val="28"/>
          <w:szCs w:val="28"/>
        </w:rPr>
        <w:t>III. Состав, последовательность и сроки выполнения</w:t>
      </w:r>
    </w:p>
    <w:p w:rsidR="000F510D" w:rsidRPr="00E77ADC" w:rsidRDefault="000F510D" w:rsidP="00980FD2">
      <w:pPr>
        <w:autoSpaceDE w:val="0"/>
        <w:autoSpaceDN w:val="0"/>
        <w:adjustRightInd w:val="0"/>
        <w:jc w:val="center"/>
        <w:rPr>
          <w:rFonts w:ascii="Times New Roman" w:hAnsi="Times New Roman"/>
          <w:b/>
          <w:color w:val="000000"/>
          <w:sz w:val="28"/>
          <w:szCs w:val="28"/>
        </w:rPr>
      </w:pPr>
      <w:r w:rsidRPr="00E77ADC">
        <w:rPr>
          <w:rFonts w:ascii="Times New Roman" w:hAnsi="Times New Roman"/>
          <w:b/>
          <w:color w:val="000000"/>
          <w:sz w:val="28"/>
          <w:szCs w:val="28"/>
        </w:rPr>
        <w:t>административных процедур</w:t>
      </w:r>
    </w:p>
    <w:p w:rsidR="000F510D" w:rsidRPr="00E77ADC" w:rsidRDefault="000F510D" w:rsidP="00980FD2">
      <w:pPr>
        <w:tabs>
          <w:tab w:val="left" w:pos="1080"/>
        </w:tabs>
        <w:jc w:val="both"/>
        <w:rPr>
          <w:rFonts w:ascii="Times New Roman" w:hAnsi="Times New Roman"/>
          <w:color w:val="000000"/>
          <w:sz w:val="28"/>
          <w:szCs w:val="28"/>
        </w:rPr>
      </w:pPr>
    </w:p>
    <w:p w:rsidR="000F510D" w:rsidRPr="00E77ADC" w:rsidRDefault="000F510D" w:rsidP="00980FD2">
      <w:pPr>
        <w:widowControl/>
        <w:numPr>
          <w:ilvl w:val="1"/>
          <w:numId w:val="30"/>
        </w:numPr>
        <w:tabs>
          <w:tab w:val="clear" w:pos="1776"/>
          <w:tab w:val="num" w:pos="0"/>
          <w:tab w:val="left" w:pos="1440"/>
          <w:tab w:val="left" w:pos="1620"/>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Последовательность действий, осуществляемых в ходе предоставления услуги.</w:t>
      </w:r>
    </w:p>
    <w:p w:rsidR="000F510D" w:rsidRPr="00E77ADC" w:rsidRDefault="000F510D" w:rsidP="00980FD2">
      <w:pPr>
        <w:tabs>
          <w:tab w:val="num" w:pos="0"/>
        </w:tabs>
        <w:ind w:firstLine="720"/>
        <w:jc w:val="both"/>
        <w:rPr>
          <w:rFonts w:ascii="Times New Roman" w:hAnsi="Times New Roman"/>
          <w:color w:val="000000"/>
          <w:sz w:val="28"/>
          <w:szCs w:val="28"/>
        </w:rPr>
      </w:pPr>
      <w:r w:rsidRPr="00E77ADC">
        <w:rPr>
          <w:rFonts w:ascii="Times New Roman" w:hAnsi="Times New Roman"/>
          <w:color w:val="000000"/>
          <w:sz w:val="28"/>
          <w:szCs w:val="28"/>
        </w:rPr>
        <w:tab/>
        <w:t>Предоставление услуги включает в себя следующие действия:</w:t>
      </w:r>
    </w:p>
    <w:p w:rsidR="000F510D" w:rsidRPr="00E77ADC" w:rsidRDefault="000F510D" w:rsidP="00980FD2">
      <w:pPr>
        <w:widowControl/>
        <w:numPr>
          <w:ilvl w:val="0"/>
          <w:numId w:val="24"/>
        </w:numPr>
        <w:tabs>
          <w:tab w:val="clear" w:pos="1440"/>
          <w:tab w:val="num" w:pos="0"/>
          <w:tab w:val="left" w:pos="1080"/>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прием и регистрация заявления, необходимого для оказания услуги, с описью прилагаемых документов;</w:t>
      </w:r>
    </w:p>
    <w:p w:rsidR="000F510D" w:rsidRPr="00E77ADC" w:rsidRDefault="000F510D" w:rsidP="00980FD2">
      <w:pPr>
        <w:widowControl/>
        <w:numPr>
          <w:ilvl w:val="0"/>
          <w:numId w:val="24"/>
        </w:numPr>
        <w:tabs>
          <w:tab w:val="clear" w:pos="1440"/>
          <w:tab w:val="num" w:pos="0"/>
          <w:tab w:val="left" w:pos="1080"/>
          <w:tab w:val="left" w:pos="1620"/>
          <w:tab w:val="num" w:pos="2136"/>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визирование заявления на предоставление услуги главой администрации  </w:t>
      </w:r>
      <w:r w:rsidR="00D50A0E">
        <w:rPr>
          <w:rFonts w:ascii="Times New Roman" w:hAnsi="Times New Roman"/>
          <w:color w:val="000000"/>
          <w:sz w:val="28"/>
          <w:szCs w:val="28"/>
        </w:rPr>
        <w:t>Пылковского</w:t>
      </w:r>
      <w:r w:rsidR="00D50A0E" w:rsidRPr="00E77ADC">
        <w:rPr>
          <w:rFonts w:ascii="Times New Roman" w:hAnsi="Times New Roman"/>
          <w:color w:val="000000"/>
          <w:sz w:val="28"/>
          <w:szCs w:val="28"/>
        </w:rPr>
        <w:t xml:space="preserve"> </w:t>
      </w:r>
      <w:r w:rsidRPr="00E77ADC">
        <w:rPr>
          <w:rFonts w:ascii="Times New Roman" w:hAnsi="Times New Roman"/>
          <w:color w:val="000000"/>
          <w:sz w:val="28"/>
          <w:szCs w:val="28"/>
        </w:rPr>
        <w:t>сельсовета Лопатинского  района Пензенской области;</w:t>
      </w:r>
    </w:p>
    <w:p w:rsidR="000F510D" w:rsidRPr="00E77ADC" w:rsidRDefault="000F510D" w:rsidP="00980FD2">
      <w:pPr>
        <w:widowControl/>
        <w:numPr>
          <w:ilvl w:val="0"/>
          <w:numId w:val="24"/>
        </w:numPr>
        <w:tabs>
          <w:tab w:val="clear" w:pos="1440"/>
          <w:tab w:val="num" w:pos="0"/>
          <w:tab w:val="left" w:pos="1080"/>
          <w:tab w:val="left" w:pos="1620"/>
          <w:tab w:val="num" w:pos="2136"/>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проверка представленных документов на соответствие установленным требованиям;</w:t>
      </w:r>
    </w:p>
    <w:p w:rsidR="000F510D" w:rsidRPr="00E77ADC" w:rsidRDefault="000F510D" w:rsidP="00980FD2">
      <w:pPr>
        <w:widowControl/>
        <w:numPr>
          <w:ilvl w:val="0"/>
          <w:numId w:val="24"/>
        </w:numPr>
        <w:tabs>
          <w:tab w:val="clear" w:pos="1440"/>
          <w:tab w:val="num" w:pos="0"/>
          <w:tab w:val="left" w:pos="1080"/>
          <w:tab w:val="left" w:pos="1620"/>
          <w:tab w:val="num" w:pos="2136"/>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подготовка проекта решения Комитета местного самоуправления  </w:t>
      </w:r>
      <w:r w:rsidR="00D50A0E">
        <w:rPr>
          <w:rFonts w:ascii="Times New Roman" w:hAnsi="Times New Roman"/>
          <w:color w:val="000000"/>
          <w:sz w:val="28"/>
          <w:szCs w:val="28"/>
        </w:rPr>
        <w:t>Пылковского</w:t>
      </w:r>
      <w:r w:rsidR="00D50A0E" w:rsidRPr="00E77ADC">
        <w:rPr>
          <w:rFonts w:ascii="Times New Roman" w:hAnsi="Times New Roman"/>
          <w:color w:val="000000"/>
          <w:sz w:val="28"/>
          <w:szCs w:val="28"/>
        </w:rPr>
        <w:t xml:space="preserve"> </w:t>
      </w:r>
      <w:r w:rsidRPr="00E77ADC">
        <w:rPr>
          <w:rFonts w:ascii="Times New Roman" w:hAnsi="Times New Roman"/>
          <w:color w:val="000000"/>
          <w:sz w:val="28"/>
          <w:szCs w:val="28"/>
        </w:rPr>
        <w:t>сельсовета Лопатинского района Пензенской области о проведении аукциона или конкурса на право заключения договоров передачи имущества;</w:t>
      </w:r>
    </w:p>
    <w:p w:rsidR="000F510D" w:rsidRPr="00E77ADC" w:rsidRDefault="000F510D" w:rsidP="00980FD2">
      <w:pPr>
        <w:widowControl/>
        <w:numPr>
          <w:ilvl w:val="0"/>
          <w:numId w:val="24"/>
        </w:numPr>
        <w:tabs>
          <w:tab w:val="clear" w:pos="1440"/>
          <w:tab w:val="num" w:pos="0"/>
          <w:tab w:val="left" w:pos="1080"/>
          <w:tab w:val="left" w:pos="1620"/>
          <w:tab w:val="num" w:pos="2136"/>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организация и проведение торгов;</w:t>
      </w:r>
    </w:p>
    <w:p w:rsidR="000F510D" w:rsidRPr="00E77ADC" w:rsidRDefault="000F510D" w:rsidP="00980FD2">
      <w:pPr>
        <w:widowControl/>
        <w:numPr>
          <w:ilvl w:val="0"/>
          <w:numId w:val="24"/>
        </w:numPr>
        <w:tabs>
          <w:tab w:val="clear" w:pos="1440"/>
          <w:tab w:val="num" w:pos="0"/>
          <w:tab w:val="left" w:pos="1080"/>
          <w:tab w:val="left" w:pos="1620"/>
          <w:tab w:val="num" w:pos="2136"/>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подготовка проекта договора доверительного управления муниципального имущества.</w:t>
      </w:r>
    </w:p>
    <w:p w:rsidR="000F510D" w:rsidRPr="00E77ADC" w:rsidRDefault="000F510D" w:rsidP="00980FD2">
      <w:pPr>
        <w:tabs>
          <w:tab w:val="left" w:pos="1080"/>
          <w:tab w:val="left" w:pos="1620"/>
          <w:tab w:val="num" w:pos="2136"/>
        </w:tabs>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3.2.Прием и регистрация заявления, необходимого для оказания услуги. </w:t>
      </w:r>
    </w:p>
    <w:p w:rsidR="000F510D" w:rsidRPr="00E77ADC" w:rsidRDefault="000F510D" w:rsidP="00980FD2">
      <w:pPr>
        <w:tabs>
          <w:tab w:val="left" w:pos="0"/>
          <w:tab w:val="left" w:pos="1440"/>
          <w:tab w:val="left" w:pos="1620"/>
        </w:tabs>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 3.2.1.Основанием для приема и регистрации заявления на предоставление услуги является его поступление в администрацию </w:t>
      </w:r>
      <w:r w:rsidR="00D50A0E">
        <w:rPr>
          <w:rFonts w:ascii="Times New Roman" w:hAnsi="Times New Roman"/>
          <w:color w:val="000000"/>
          <w:sz w:val="28"/>
          <w:szCs w:val="28"/>
        </w:rPr>
        <w:t>Пылковского</w:t>
      </w:r>
      <w:r w:rsidR="00D50A0E" w:rsidRPr="00E77ADC">
        <w:rPr>
          <w:rFonts w:ascii="Times New Roman" w:hAnsi="Times New Roman"/>
          <w:color w:val="000000"/>
          <w:sz w:val="28"/>
          <w:szCs w:val="28"/>
        </w:rPr>
        <w:t xml:space="preserve"> </w:t>
      </w:r>
      <w:r w:rsidRPr="00E77ADC">
        <w:rPr>
          <w:rFonts w:ascii="Times New Roman" w:hAnsi="Times New Roman"/>
          <w:color w:val="000000"/>
          <w:sz w:val="28"/>
          <w:szCs w:val="28"/>
        </w:rPr>
        <w:t xml:space="preserve">сельсовета Лопатинского района Пензенской области.  </w:t>
      </w:r>
    </w:p>
    <w:p w:rsidR="000F510D" w:rsidRPr="00E77ADC" w:rsidRDefault="000F510D" w:rsidP="00980FD2">
      <w:pPr>
        <w:tabs>
          <w:tab w:val="num" w:pos="0"/>
        </w:tabs>
        <w:ind w:firstLine="720"/>
        <w:jc w:val="both"/>
        <w:rPr>
          <w:rFonts w:ascii="Times New Roman" w:hAnsi="Times New Roman"/>
          <w:color w:val="000000"/>
          <w:sz w:val="28"/>
          <w:szCs w:val="28"/>
        </w:rPr>
      </w:pPr>
      <w:r w:rsidRPr="00E77ADC">
        <w:rPr>
          <w:rFonts w:ascii="Times New Roman" w:hAnsi="Times New Roman"/>
          <w:color w:val="000000"/>
          <w:sz w:val="28"/>
          <w:szCs w:val="28"/>
        </w:rPr>
        <w:t>3.2.2.Специалист администрации, ответственный за прием и регистрацию документов, в течение 3 (трех) дней осуществляет регистрацию поступившего заявления с описью прилагаемых к нему документов, в книге входящей корреспонденции и передает их главе администрации</w:t>
      </w:r>
      <w:r w:rsidR="00D50A0E" w:rsidRPr="00D50A0E">
        <w:rPr>
          <w:rFonts w:ascii="Times New Roman" w:hAnsi="Times New Roman"/>
          <w:color w:val="000000"/>
          <w:sz w:val="28"/>
          <w:szCs w:val="28"/>
        </w:rPr>
        <w:t xml:space="preserve"> </w:t>
      </w:r>
      <w:r w:rsidR="00D50A0E">
        <w:rPr>
          <w:rFonts w:ascii="Times New Roman" w:hAnsi="Times New Roman"/>
          <w:color w:val="000000"/>
          <w:sz w:val="28"/>
          <w:szCs w:val="28"/>
        </w:rPr>
        <w:t>Пылковского</w:t>
      </w:r>
      <w:r w:rsidR="00D50A0E" w:rsidRPr="00E77ADC">
        <w:rPr>
          <w:rFonts w:ascii="Times New Roman" w:hAnsi="Times New Roman"/>
          <w:color w:val="000000"/>
          <w:sz w:val="28"/>
          <w:szCs w:val="28"/>
        </w:rPr>
        <w:t xml:space="preserve"> </w:t>
      </w:r>
      <w:r w:rsidRPr="00E77ADC">
        <w:rPr>
          <w:rFonts w:ascii="Times New Roman" w:hAnsi="Times New Roman"/>
          <w:color w:val="000000"/>
          <w:sz w:val="28"/>
          <w:szCs w:val="28"/>
        </w:rPr>
        <w:t>сельсовета Лопатинского района Пензенской области.</w:t>
      </w:r>
    </w:p>
    <w:p w:rsidR="000F510D" w:rsidRPr="00E77ADC" w:rsidRDefault="000F510D" w:rsidP="00980FD2">
      <w:pPr>
        <w:tabs>
          <w:tab w:val="num" w:pos="0"/>
        </w:tabs>
        <w:ind w:firstLine="720"/>
        <w:jc w:val="both"/>
        <w:rPr>
          <w:rFonts w:ascii="Times New Roman" w:hAnsi="Times New Roman"/>
          <w:color w:val="000000"/>
          <w:sz w:val="28"/>
          <w:szCs w:val="28"/>
        </w:rPr>
      </w:pPr>
      <w:r w:rsidRPr="00E77ADC">
        <w:rPr>
          <w:rFonts w:ascii="Times New Roman" w:hAnsi="Times New Roman"/>
          <w:color w:val="000000"/>
          <w:sz w:val="28"/>
          <w:szCs w:val="28"/>
        </w:rPr>
        <w:t>3.2.3.Специалист администрации, ответственный за прием и регистрацию документов, по просьбе заявителя осуществляет выдачу дубликата зарегистрированного заявления или заверяет подписью второй экземпляр заявления, остающийся у заявителя.</w:t>
      </w:r>
    </w:p>
    <w:p w:rsidR="000F510D" w:rsidRPr="00E77ADC" w:rsidRDefault="000F510D" w:rsidP="00980FD2">
      <w:pPr>
        <w:tabs>
          <w:tab w:val="num" w:pos="0"/>
        </w:tabs>
        <w:ind w:firstLine="720"/>
        <w:jc w:val="both"/>
        <w:rPr>
          <w:rFonts w:ascii="Times New Roman" w:hAnsi="Times New Roman"/>
          <w:color w:val="000000"/>
          <w:sz w:val="28"/>
          <w:szCs w:val="28"/>
        </w:rPr>
      </w:pPr>
      <w:r w:rsidRPr="00E77ADC">
        <w:rPr>
          <w:rFonts w:ascii="Times New Roman" w:hAnsi="Times New Roman"/>
          <w:color w:val="000000"/>
          <w:sz w:val="28"/>
          <w:szCs w:val="28"/>
        </w:rPr>
        <w:t>3.3.Визирование главой администрации</w:t>
      </w:r>
      <w:r w:rsidR="00D50A0E">
        <w:rPr>
          <w:rFonts w:ascii="Times New Roman" w:hAnsi="Times New Roman"/>
          <w:color w:val="000000"/>
          <w:sz w:val="28"/>
          <w:szCs w:val="28"/>
        </w:rPr>
        <w:t xml:space="preserve"> Пылковского </w:t>
      </w:r>
      <w:r w:rsidRPr="00E77ADC">
        <w:rPr>
          <w:rFonts w:ascii="Times New Roman" w:hAnsi="Times New Roman"/>
          <w:color w:val="000000"/>
          <w:sz w:val="28"/>
          <w:szCs w:val="28"/>
        </w:rPr>
        <w:t>сельсовета Лопатинского района Пензенской области заявления на предоставление услуги.</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3.3.1. Основанием для визирования  заявления главой администрации  </w:t>
      </w:r>
      <w:r w:rsidR="00D50A0E">
        <w:rPr>
          <w:rFonts w:ascii="Times New Roman" w:hAnsi="Times New Roman"/>
          <w:color w:val="000000"/>
          <w:sz w:val="28"/>
          <w:szCs w:val="28"/>
        </w:rPr>
        <w:t>Пылковского</w:t>
      </w:r>
      <w:r w:rsidR="00D50A0E" w:rsidRPr="00E77ADC">
        <w:rPr>
          <w:rFonts w:ascii="Times New Roman" w:hAnsi="Times New Roman"/>
          <w:color w:val="000000"/>
          <w:sz w:val="28"/>
          <w:szCs w:val="28"/>
        </w:rPr>
        <w:t xml:space="preserve"> </w:t>
      </w:r>
      <w:r w:rsidRPr="00E77ADC">
        <w:rPr>
          <w:rFonts w:ascii="Times New Roman" w:hAnsi="Times New Roman"/>
          <w:color w:val="000000"/>
          <w:sz w:val="28"/>
          <w:szCs w:val="28"/>
        </w:rPr>
        <w:t>сельсовета Лопатинского района Пензенской области является его поступление от специалиста администрации.</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3.3.2. Глава администрации </w:t>
      </w:r>
      <w:r w:rsidR="00D50A0E">
        <w:rPr>
          <w:rFonts w:ascii="Times New Roman" w:hAnsi="Times New Roman"/>
          <w:color w:val="000000"/>
          <w:sz w:val="28"/>
          <w:szCs w:val="28"/>
        </w:rPr>
        <w:t>Пылковского</w:t>
      </w:r>
      <w:r w:rsidRPr="00E77ADC">
        <w:rPr>
          <w:rFonts w:ascii="Times New Roman" w:hAnsi="Times New Roman"/>
          <w:color w:val="000000"/>
          <w:sz w:val="28"/>
          <w:szCs w:val="28"/>
        </w:rPr>
        <w:t xml:space="preserve"> сельсовета Лопатинского района Пензенской области в течение 3 (трех) рабочих дней визирует заявление путем оформления резолюции, в которой указывается должностное лицо, ответственное за предоставление услуги.</w:t>
      </w:r>
    </w:p>
    <w:p w:rsidR="000F510D" w:rsidRPr="00E77ADC" w:rsidRDefault="000F510D" w:rsidP="00980FD2">
      <w:pPr>
        <w:tabs>
          <w:tab w:val="num" w:pos="0"/>
        </w:tabs>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3.3.3. После визирования, запрос с резолюцией и комплектом документов  передается специалисту администрации, ответственный за прием и регистрацию документов в пределах рабочего дня осуществляет их передачу  должностному лицу, указанному в резолюции (ответственному за предоставление услуги), о чем </w:t>
      </w:r>
      <w:r w:rsidRPr="00E77ADC">
        <w:rPr>
          <w:rFonts w:ascii="Times New Roman" w:hAnsi="Times New Roman"/>
          <w:color w:val="000000"/>
          <w:sz w:val="28"/>
          <w:szCs w:val="28"/>
        </w:rPr>
        <w:lastRenderedPageBreak/>
        <w:t>делается отметка в журнале регистрации входящей корреспонденции.</w:t>
      </w:r>
    </w:p>
    <w:p w:rsidR="000F510D" w:rsidRPr="00E77ADC" w:rsidRDefault="000F510D" w:rsidP="00980FD2">
      <w:pPr>
        <w:tabs>
          <w:tab w:val="num" w:pos="720"/>
        </w:tabs>
        <w:ind w:firstLine="720"/>
        <w:jc w:val="both"/>
        <w:rPr>
          <w:rFonts w:ascii="Times New Roman" w:hAnsi="Times New Roman"/>
          <w:color w:val="000000"/>
          <w:sz w:val="28"/>
          <w:szCs w:val="28"/>
        </w:rPr>
      </w:pPr>
      <w:r w:rsidRPr="00E77ADC">
        <w:rPr>
          <w:rFonts w:ascii="Times New Roman" w:hAnsi="Times New Roman"/>
          <w:color w:val="000000"/>
          <w:sz w:val="28"/>
          <w:szCs w:val="28"/>
        </w:rPr>
        <w:t>3.4. Проверка представленных документов на соответствие установленным требованиям.</w:t>
      </w:r>
    </w:p>
    <w:p w:rsidR="000F510D" w:rsidRPr="00E77ADC" w:rsidRDefault="000F510D" w:rsidP="00980FD2">
      <w:pPr>
        <w:widowControl/>
        <w:numPr>
          <w:ilvl w:val="2"/>
          <w:numId w:val="22"/>
        </w:numPr>
        <w:tabs>
          <w:tab w:val="clear" w:pos="2136"/>
          <w:tab w:val="num" w:pos="0"/>
          <w:tab w:val="left" w:pos="1440"/>
          <w:tab w:val="left" w:pos="1620"/>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Основанием для проведения проверки является поступление должностному лицу, ответственному за предоставление услуги, заявления с резолюцией и комплектом приложенных к нему документов.</w:t>
      </w:r>
    </w:p>
    <w:p w:rsidR="000F510D" w:rsidRPr="00E77ADC" w:rsidRDefault="000F510D" w:rsidP="00980FD2">
      <w:pPr>
        <w:widowControl/>
        <w:numPr>
          <w:ilvl w:val="2"/>
          <w:numId w:val="22"/>
        </w:numPr>
        <w:tabs>
          <w:tab w:val="clear" w:pos="2136"/>
          <w:tab w:val="num" w:pos="0"/>
          <w:tab w:val="left" w:pos="1440"/>
          <w:tab w:val="left" w:pos="1620"/>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Должностное лицо, ответственное за предоставление услуги определяет специалиста, ответственного за проведение проверки, и поручает ему её проведение. </w:t>
      </w:r>
    </w:p>
    <w:p w:rsidR="000F510D" w:rsidRPr="00E77ADC" w:rsidRDefault="000F510D" w:rsidP="00980FD2">
      <w:pPr>
        <w:widowControl/>
        <w:numPr>
          <w:ilvl w:val="2"/>
          <w:numId w:val="22"/>
        </w:numPr>
        <w:tabs>
          <w:tab w:val="left" w:pos="1440"/>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Специалист в течение 5 (пяти) рабочих дней проверяет соответствие документов требованиям пункта 2.9 раздела II настоящего регламента. </w:t>
      </w:r>
    </w:p>
    <w:p w:rsidR="000F510D" w:rsidRPr="00E77ADC" w:rsidRDefault="000F510D" w:rsidP="00980FD2">
      <w:pPr>
        <w:widowControl/>
        <w:numPr>
          <w:ilvl w:val="2"/>
          <w:numId w:val="22"/>
        </w:numPr>
        <w:tabs>
          <w:tab w:val="left" w:pos="1440"/>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В случае установления факта несоответствия представленных документов установленным требованиям, специалист, ответственный за проведение проверки, вправе уведомить Заявителя по контактному телефону (при наличии в запросе) о выявленных препятствиях для предоставления услуги и предложить ему принять меры по их устранению до истечения 15 дневного срока с момента регистрации заявления.</w:t>
      </w:r>
    </w:p>
    <w:p w:rsidR="000F510D" w:rsidRPr="00E77ADC" w:rsidRDefault="000F510D" w:rsidP="00980FD2">
      <w:pPr>
        <w:widowControl/>
        <w:numPr>
          <w:ilvl w:val="2"/>
          <w:numId w:val="22"/>
        </w:numPr>
        <w:tabs>
          <w:tab w:val="left" w:pos="1440"/>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Если с момента уведомления Заявителя о наличии недостатков в представленном заявлении не поступили сведения, необходимые для выполнения  услуги, до истечения срока 15 рабочих  дней с даты регистрации запроса, то специалист, ответственный за проведение проверки предоставленного комплекта документов, осуществляет подготовку решения об отказе в предоставлении услуги.</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3.5. Подготовка проекта решения Комитета местного самоуправления  </w:t>
      </w:r>
      <w:r w:rsidR="00D50A0E">
        <w:rPr>
          <w:rFonts w:ascii="Times New Roman" w:hAnsi="Times New Roman"/>
          <w:color w:val="000000"/>
          <w:sz w:val="28"/>
          <w:szCs w:val="28"/>
        </w:rPr>
        <w:t>Пылковского</w:t>
      </w:r>
      <w:r w:rsidRPr="00E77ADC">
        <w:rPr>
          <w:rFonts w:ascii="Times New Roman" w:hAnsi="Times New Roman"/>
          <w:color w:val="000000"/>
          <w:sz w:val="28"/>
          <w:szCs w:val="28"/>
        </w:rPr>
        <w:t xml:space="preserve"> сельсовета Лопатинского района Пензенской области о проведении аукциона или конкурса на право заключения договор предоставления муниципального имущества в </w:t>
      </w:r>
      <w:r w:rsidR="00E77ADC" w:rsidRPr="00E77ADC">
        <w:rPr>
          <w:rFonts w:ascii="Times New Roman" w:hAnsi="Times New Roman"/>
          <w:color w:val="000000"/>
          <w:sz w:val="28"/>
          <w:szCs w:val="28"/>
        </w:rPr>
        <w:t>аренду</w:t>
      </w:r>
      <w:r w:rsidRPr="00E77ADC">
        <w:rPr>
          <w:rFonts w:ascii="Times New Roman" w:hAnsi="Times New Roman"/>
          <w:color w:val="000000"/>
          <w:sz w:val="28"/>
          <w:szCs w:val="28"/>
        </w:rPr>
        <w:t>.</w:t>
      </w:r>
    </w:p>
    <w:p w:rsidR="000F510D" w:rsidRPr="00E77ADC" w:rsidRDefault="000F510D" w:rsidP="00980FD2">
      <w:pPr>
        <w:tabs>
          <w:tab w:val="left" w:pos="0"/>
        </w:tabs>
        <w:ind w:firstLine="720"/>
        <w:jc w:val="both"/>
        <w:rPr>
          <w:rFonts w:ascii="Times New Roman" w:hAnsi="Times New Roman"/>
          <w:color w:val="000000"/>
          <w:sz w:val="28"/>
          <w:szCs w:val="28"/>
        </w:rPr>
      </w:pPr>
      <w:r w:rsidRPr="00E77ADC">
        <w:rPr>
          <w:rFonts w:ascii="Times New Roman" w:hAnsi="Times New Roman"/>
          <w:color w:val="000000"/>
          <w:sz w:val="28"/>
          <w:szCs w:val="28"/>
        </w:rPr>
        <w:t>3.5.1.При соответствии представленных документов установленным требованиям, специалист, ответственный за подготовку результата услуги, в течении 30 рабочих дней обеспечивает проведение в отношении испрашиваемого имущества оценки независимым оценщиком для определения начальной цены договора (либо права на заключения договора).</w:t>
      </w:r>
    </w:p>
    <w:p w:rsidR="000F510D" w:rsidRPr="00E77ADC" w:rsidRDefault="00D50A0E" w:rsidP="00980FD2">
      <w:pPr>
        <w:tabs>
          <w:tab w:val="num" w:pos="2509"/>
        </w:tabs>
        <w:ind w:firstLine="720"/>
        <w:jc w:val="both"/>
        <w:rPr>
          <w:rFonts w:ascii="Times New Roman" w:hAnsi="Times New Roman"/>
          <w:color w:val="000000"/>
          <w:sz w:val="28"/>
          <w:szCs w:val="28"/>
        </w:rPr>
      </w:pPr>
      <w:r>
        <w:rPr>
          <w:rFonts w:ascii="Times New Roman" w:hAnsi="Times New Roman"/>
          <w:color w:val="000000"/>
          <w:sz w:val="28"/>
          <w:szCs w:val="28"/>
        </w:rPr>
        <w:t>3.5.2. С</w:t>
      </w:r>
      <w:r w:rsidR="000F510D" w:rsidRPr="00E77ADC">
        <w:rPr>
          <w:rFonts w:ascii="Times New Roman" w:hAnsi="Times New Roman"/>
          <w:color w:val="000000"/>
          <w:sz w:val="28"/>
          <w:szCs w:val="28"/>
        </w:rPr>
        <w:t xml:space="preserve"> учетом результатов проведенной оценки, специалист, ответственный за предоставление услуги, в течение 7 дней готовит проект решения Комитета местного самоуправления </w:t>
      </w:r>
      <w:r>
        <w:rPr>
          <w:rFonts w:ascii="Times New Roman" w:hAnsi="Times New Roman"/>
          <w:color w:val="000000"/>
          <w:sz w:val="28"/>
          <w:szCs w:val="28"/>
        </w:rPr>
        <w:t>Пылковского</w:t>
      </w:r>
      <w:r w:rsidRPr="00E77ADC">
        <w:rPr>
          <w:rFonts w:ascii="Times New Roman" w:hAnsi="Times New Roman"/>
          <w:color w:val="000000"/>
          <w:sz w:val="28"/>
          <w:szCs w:val="28"/>
        </w:rPr>
        <w:t xml:space="preserve"> </w:t>
      </w:r>
      <w:r w:rsidR="000F510D" w:rsidRPr="00E77ADC">
        <w:rPr>
          <w:rFonts w:ascii="Times New Roman" w:hAnsi="Times New Roman"/>
          <w:color w:val="000000"/>
          <w:sz w:val="28"/>
          <w:szCs w:val="28"/>
        </w:rPr>
        <w:t>сельсовета Лопатинского района Пензенской области о проведении  торгов на право заключения договора доверительного управления муниципального имущества., согласовывает его со структурными подразделениями администрации Лопатинского района Пензенской области, участвующими в принятии решений по распоряжению муниципальным имуществом, а также в юридический отдел администрации Лопатинского района Пензенской области для дачи правового заключения.</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Максимальный срок указанного действия не должен превышать 60 рабочих дней.          </w:t>
      </w:r>
    </w:p>
    <w:p w:rsidR="000F510D" w:rsidRPr="00E77ADC" w:rsidRDefault="000F510D" w:rsidP="00980FD2">
      <w:pPr>
        <w:tabs>
          <w:tab w:val="left" w:pos="0"/>
        </w:tabs>
        <w:ind w:firstLine="720"/>
        <w:jc w:val="both"/>
        <w:rPr>
          <w:rFonts w:ascii="Times New Roman" w:hAnsi="Times New Roman"/>
          <w:color w:val="000000"/>
          <w:sz w:val="28"/>
          <w:szCs w:val="28"/>
        </w:rPr>
      </w:pPr>
      <w:r w:rsidRPr="00E77ADC">
        <w:rPr>
          <w:rFonts w:ascii="Times New Roman" w:hAnsi="Times New Roman"/>
          <w:color w:val="000000"/>
          <w:sz w:val="28"/>
          <w:szCs w:val="28"/>
        </w:rPr>
        <w:t>3.6. Организация и проведение торгов.</w:t>
      </w:r>
    </w:p>
    <w:p w:rsidR="000F510D" w:rsidRPr="00E77ADC" w:rsidRDefault="000F510D" w:rsidP="00980FD2">
      <w:pPr>
        <w:tabs>
          <w:tab w:val="left" w:pos="0"/>
        </w:tabs>
        <w:ind w:firstLine="720"/>
        <w:jc w:val="both"/>
        <w:rPr>
          <w:rFonts w:ascii="Times New Roman" w:hAnsi="Times New Roman"/>
          <w:color w:val="000000"/>
          <w:sz w:val="28"/>
          <w:szCs w:val="28"/>
        </w:rPr>
      </w:pPr>
      <w:r w:rsidRPr="00E77ADC">
        <w:rPr>
          <w:rFonts w:ascii="Times New Roman" w:hAnsi="Times New Roman"/>
          <w:color w:val="000000"/>
          <w:sz w:val="28"/>
          <w:szCs w:val="28"/>
        </w:rPr>
        <w:t>3.6.1.После принятия решения о проведении торгов на очередном заседании Ко</w:t>
      </w:r>
      <w:r w:rsidR="00D50A0E">
        <w:rPr>
          <w:rFonts w:ascii="Times New Roman" w:hAnsi="Times New Roman"/>
          <w:color w:val="000000"/>
          <w:sz w:val="28"/>
          <w:szCs w:val="28"/>
        </w:rPr>
        <w:t>митета местного самоуправления Пылковского</w:t>
      </w:r>
      <w:r w:rsidRPr="00E77ADC">
        <w:rPr>
          <w:rFonts w:ascii="Times New Roman" w:hAnsi="Times New Roman"/>
          <w:color w:val="000000"/>
          <w:sz w:val="28"/>
          <w:szCs w:val="28"/>
        </w:rPr>
        <w:t xml:space="preserve"> сельсовета Лопатинского района Пензенской области, специалист, ответственный за предоставление услуги, в течении 7 дней подготавливает проект постановления администрации о создании </w:t>
      </w:r>
      <w:r w:rsidRPr="00E77ADC">
        <w:rPr>
          <w:rFonts w:ascii="Times New Roman" w:hAnsi="Times New Roman"/>
          <w:color w:val="000000"/>
          <w:sz w:val="28"/>
          <w:szCs w:val="28"/>
        </w:rPr>
        <w:lastRenderedPageBreak/>
        <w:t xml:space="preserve">аукционной (конкурсной)  комиссии, согласовывает его со структурными подразделениями администрации Лопатинского района Пензенской области, участвующими в принятии решений по распоряжению муниципальным имуществом, а также в юридический отдел администрации Лопатинского района Пензенской области для дачи правового заключения. </w:t>
      </w:r>
    </w:p>
    <w:p w:rsidR="000F510D" w:rsidRPr="00E77ADC" w:rsidRDefault="000F510D" w:rsidP="00980FD2">
      <w:pPr>
        <w:tabs>
          <w:tab w:val="left" w:pos="0"/>
        </w:tabs>
        <w:ind w:firstLine="720"/>
        <w:jc w:val="both"/>
        <w:rPr>
          <w:rFonts w:ascii="Times New Roman" w:hAnsi="Times New Roman"/>
          <w:color w:val="000000"/>
          <w:sz w:val="28"/>
          <w:szCs w:val="28"/>
        </w:rPr>
      </w:pPr>
      <w:r w:rsidRPr="00E77ADC">
        <w:rPr>
          <w:rFonts w:ascii="Times New Roman" w:hAnsi="Times New Roman"/>
          <w:color w:val="000000"/>
          <w:sz w:val="28"/>
          <w:szCs w:val="28"/>
        </w:rPr>
        <w:t>3.6.2. Дальнейшие действия по организации и проведении торгов осуществляет созданная аукционная (конкурсная) комиссия в соответствии с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0F510D" w:rsidRPr="00E77ADC" w:rsidRDefault="000F510D" w:rsidP="00980FD2">
      <w:pPr>
        <w:tabs>
          <w:tab w:val="left" w:pos="0"/>
        </w:tabs>
        <w:ind w:firstLine="720"/>
        <w:jc w:val="both"/>
        <w:rPr>
          <w:rFonts w:ascii="Times New Roman" w:hAnsi="Times New Roman"/>
          <w:color w:val="000000"/>
          <w:sz w:val="28"/>
          <w:szCs w:val="28"/>
        </w:rPr>
      </w:pPr>
      <w:r w:rsidRPr="00E77ADC">
        <w:rPr>
          <w:rFonts w:ascii="Times New Roman" w:hAnsi="Times New Roman"/>
          <w:color w:val="000000"/>
          <w:sz w:val="28"/>
          <w:szCs w:val="28"/>
        </w:rPr>
        <w:t>Максимальный срок указанного действия не должен превышать 45 рабочих дней.</w:t>
      </w:r>
    </w:p>
    <w:p w:rsidR="000F510D" w:rsidRPr="00E77ADC" w:rsidRDefault="000F510D" w:rsidP="00980FD2">
      <w:pPr>
        <w:tabs>
          <w:tab w:val="left" w:pos="0"/>
        </w:tabs>
        <w:ind w:firstLine="720"/>
        <w:jc w:val="both"/>
        <w:rPr>
          <w:rFonts w:ascii="Times New Roman" w:hAnsi="Times New Roman"/>
          <w:color w:val="000000"/>
          <w:sz w:val="28"/>
          <w:szCs w:val="28"/>
        </w:rPr>
      </w:pPr>
      <w:r w:rsidRPr="00E77ADC">
        <w:rPr>
          <w:rFonts w:ascii="Times New Roman" w:hAnsi="Times New Roman"/>
          <w:color w:val="000000"/>
          <w:sz w:val="28"/>
          <w:szCs w:val="28"/>
        </w:rPr>
        <w:t>3.7. Подготовка проекта договора  доверительного управления  муниципального имущества</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3.7.1.По результатам проведенных торгов, специалист, ответственный за предоставление услуги, в течение 14 дней подготавливает проект  договора  доверительного управления  в трех экземплярах, передает их в юридический отдел администрации Лопатинского района Пензенской области для проведения правовой экспертизы путем визирования одного из экземпляров договора.</w:t>
      </w:r>
    </w:p>
    <w:p w:rsidR="000F510D" w:rsidRPr="00E77ADC" w:rsidRDefault="000F510D" w:rsidP="00980FD2">
      <w:pPr>
        <w:tabs>
          <w:tab w:val="left" w:pos="0"/>
        </w:tabs>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3.7.2.Завизированные проекты договора передаются на подпись главе администрации </w:t>
      </w:r>
      <w:r w:rsidR="00D50A0E">
        <w:rPr>
          <w:rFonts w:ascii="Times New Roman" w:hAnsi="Times New Roman"/>
          <w:color w:val="000000"/>
          <w:sz w:val="28"/>
          <w:szCs w:val="28"/>
        </w:rPr>
        <w:t>Пылковского</w:t>
      </w:r>
      <w:r w:rsidR="00D50A0E" w:rsidRPr="00E77ADC">
        <w:rPr>
          <w:rFonts w:ascii="Times New Roman" w:hAnsi="Times New Roman"/>
          <w:color w:val="000000"/>
          <w:sz w:val="28"/>
          <w:szCs w:val="28"/>
        </w:rPr>
        <w:t xml:space="preserve"> </w:t>
      </w:r>
      <w:r w:rsidRPr="00E77ADC">
        <w:rPr>
          <w:rFonts w:ascii="Times New Roman" w:hAnsi="Times New Roman"/>
          <w:color w:val="000000"/>
          <w:sz w:val="28"/>
          <w:szCs w:val="28"/>
        </w:rPr>
        <w:t>сельсовета Лопатинского района.</w:t>
      </w:r>
    </w:p>
    <w:p w:rsidR="000F510D" w:rsidRPr="00E77ADC" w:rsidRDefault="000F510D" w:rsidP="00980FD2">
      <w:pPr>
        <w:tabs>
          <w:tab w:val="left" w:pos="0"/>
        </w:tabs>
        <w:ind w:firstLine="720"/>
        <w:jc w:val="both"/>
        <w:rPr>
          <w:rFonts w:ascii="Times New Roman" w:hAnsi="Times New Roman"/>
          <w:color w:val="000000"/>
          <w:sz w:val="28"/>
          <w:szCs w:val="28"/>
        </w:rPr>
      </w:pPr>
      <w:r w:rsidRPr="00E77ADC">
        <w:rPr>
          <w:rFonts w:ascii="Times New Roman" w:hAnsi="Times New Roman"/>
          <w:color w:val="000000"/>
          <w:sz w:val="28"/>
          <w:szCs w:val="28"/>
        </w:rPr>
        <w:t>После подписания договоров заявителем  два экземпляра передаются заявителю, один – остается в отделе, предоставляющем услугу.</w:t>
      </w:r>
    </w:p>
    <w:p w:rsidR="000F510D" w:rsidRPr="00E77ADC" w:rsidRDefault="000F510D" w:rsidP="00980FD2">
      <w:pPr>
        <w:tabs>
          <w:tab w:val="left" w:pos="0"/>
        </w:tabs>
        <w:ind w:firstLine="720"/>
        <w:jc w:val="both"/>
        <w:rPr>
          <w:rFonts w:ascii="Times New Roman" w:hAnsi="Times New Roman"/>
          <w:color w:val="000000"/>
          <w:sz w:val="28"/>
          <w:szCs w:val="28"/>
        </w:rPr>
      </w:pPr>
      <w:r w:rsidRPr="00E77ADC">
        <w:rPr>
          <w:rFonts w:ascii="Times New Roman" w:hAnsi="Times New Roman"/>
          <w:color w:val="000000"/>
          <w:sz w:val="28"/>
          <w:szCs w:val="28"/>
        </w:rPr>
        <w:t>3.7.3. Специалист, администрации ответственный за прием и регистрацию документов,  в свою очередь фиксирует факт предоставления услуги по данному заявлению в журнале входящей корреспонденции.</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3.8. Отказ в предоставлении услуги.</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3.8.1. В случае наличия оснований, указанных в пункте 2.7. раздела II настоящего регламента, специалист, ответственный за проведение проверки, делает об этом отметку на заявлении, формирует на официальном бланке письменное сообщение об отказе в предоставлении  услуги с указанием  причины, послужившей основанием для принятия решения об отказе в предоставлении услуги. </w:t>
      </w:r>
    </w:p>
    <w:p w:rsidR="000F510D" w:rsidRPr="00E77ADC" w:rsidRDefault="000F510D" w:rsidP="00980FD2">
      <w:pPr>
        <w:ind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Специалист, ответственный за подготовку результата услуги, готовит 3 экземпляра сообщения об отказе в предоставлении  услуги и передает их на подпись главе администрации </w:t>
      </w:r>
      <w:r w:rsidR="00D50A0E">
        <w:rPr>
          <w:rFonts w:ascii="Times New Roman" w:hAnsi="Times New Roman"/>
          <w:color w:val="000000"/>
          <w:sz w:val="28"/>
          <w:szCs w:val="28"/>
        </w:rPr>
        <w:t>Пылковского</w:t>
      </w:r>
      <w:r w:rsidRPr="00E77ADC">
        <w:rPr>
          <w:rFonts w:ascii="Times New Roman" w:hAnsi="Times New Roman"/>
          <w:color w:val="000000"/>
          <w:sz w:val="28"/>
          <w:szCs w:val="28"/>
        </w:rPr>
        <w:t xml:space="preserve"> сельсовета Лопатинского района Пензенской области, из которых после регистрации:</w:t>
      </w:r>
    </w:p>
    <w:p w:rsidR="000F510D" w:rsidRPr="00E77ADC" w:rsidRDefault="000F510D" w:rsidP="00980FD2">
      <w:pPr>
        <w:widowControl/>
        <w:numPr>
          <w:ilvl w:val="0"/>
          <w:numId w:val="29"/>
        </w:numPr>
        <w:tabs>
          <w:tab w:val="clear" w:pos="2520"/>
          <w:tab w:val="num" w:pos="0"/>
          <w:tab w:val="left" w:pos="1080"/>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один экземпляр направляется Заявителю по адресу, указанному в заявлении на предоставление услуги;</w:t>
      </w:r>
    </w:p>
    <w:p w:rsidR="000F510D" w:rsidRPr="00E77ADC" w:rsidRDefault="000F510D" w:rsidP="00980FD2">
      <w:pPr>
        <w:widowControl/>
        <w:numPr>
          <w:ilvl w:val="0"/>
          <w:numId w:val="29"/>
        </w:numPr>
        <w:tabs>
          <w:tab w:val="clear" w:pos="2520"/>
          <w:tab w:val="num" w:pos="0"/>
          <w:tab w:val="left" w:pos="1080"/>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второй экземпляр хранится в администрации;</w:t>
      </w:r>
    </w:p>
    <w:p w:rsidR="000F510D" w:rsidRPr="00E77ADC" w:rsidRDefault="000F510D" w:rsidP="00980FD2">
      <w:pPr>
        <w:widowControl/>
        <w:numPr>
          <w:ilvl w:val="0"/>
          <w:numId w:val="29"/>
        </w:numPr>
        <w:tabs>
          <w:tab w:val="clear" w:pos="2520"/>
          <w:tab w:val="num" w:pos="0"/>
          <w:tab w:val="left" w:pos="1080"/>
        </w:tabs>
        <w:suppressAutoHyphens w:val="0"/>
        <w:ind w:left="0" w:firstLine="720"/>
        <w:jc w:val="both"/>
        <w:rPr>
          <w:rFonts w:ascii="Times New Roman" w:hAnsi="Times New Roman"/>
          <w:color w:val="000000"/>
          <w:sz w:val="28"/>
          <w:szCs w:val="28"/>
        </w:rPr>
      </w:pPr>
      <w:r w:rsidRPr="00E77ADC">
        <w:rPr>
          <w:rFonts w:ascii="Times New Roman" w:hAnsi="Times New Roman"/>
          <w:color w:val="000000"/>
          <w:sz w:val="28"/>
          <w:szCs w:val="28"/>
        </w:rPr>
        <w:t xml:space="preserve">третий экземпляр, остается в </w:t>
      </w:r>
      <w:r w:rsidRPr="00E77ADC">
        <w:rPr>
          <w:rFonts w:ascii="Times New Roman" w:hAnsi="Times New Roman"/>
          <w:color w:val="000000"/>
          <w:spacing w:val="-1"/>
          <w:sz w:val="28"/>
          <w:szCs w:val="28"/>
        </w:rPr>
        <w:t>отделе, предоставляющем услугу</w:t>
      </w:r>
      <w:r w:rsidRPr="00E77ADC">
        <w:rPr>
          <w:rFonts w:ascii="Times New Roman" w:hAnsi="Times New Roman"/>
          <w:color w:val="000000"/>
          <w:sz w:val="28"/>
          <w:szCs w:val="28"/>
        </w:rPr>
        <w:t>.</w:t>
      </w:r>
    </w:p>
    <w:p w:rsidR="000F510D" w:rsidRPr="00E77ADC" w:rsidRDefault="000F510D" w:rsidP="00980FD2">
      <w:pPr>
        <w:tabs>
          <w:tab w:val="left" w:pos="0"/>
        </w:tabs>
        <w:ind w:firstLine="720"/>
        <w:jc w:val="both"/>
        <w:rPr>
          <w:rFonts w:ascii="Times New Roman" w:hAnsi="Times New Roman"/>
          <w:color w:val="000000"/>
          <w:sz w:val="28"/>
          <w:szCs w:val="28"/>
        </w:rPr>
      </w:pPr>
      <w:r w:rsidRPr="00E77ADC">
        <w:rPr>
          <w:rFonts w:ascii="Times New Roman" w:hAnsi="Times New Roman"/>
          <w:color w:val="000000"/>
          <w:sz w:val="28"/>
          <w:szCs w:val="28"/>
        </w:rPr>
        <w:t>Специалист, администрации ответственный за прием и регистрацию документов,  в свою очередь фиксирует факт отказа в предоставлении услуги по данному заявлению в журнале входящей корреспонденции.</w:t>
      </w:r>
    </w:p>
    <w:p w:rsidR="002E23DB" w:rsidRPr="00E77ADC" w:rsidRDefault="002E23DB" w:rsidP="00980FD2">
      <w:pPr>
        <w:pStyle w:val="2"/>
        <w:tabs>
          <w:tab w:val="clear" w:pos="-1057"/>
          <w:tab w:val="left" w:pos="0"/>
          <w:tab w:val="left" w:pos="993"/>
          <w:tab w:val="left" w:pos="1836"/>
        </w:tabs>
        <w:ind w:firstLine="567"/>
        <w:jc w:val="both"/>
        <w:rPr>
          <w:color w:val="000000"/>
          <w:sz w:val="28"/>
          <w:szCs w:val="28"/>
        </w:rPr>
      </w:pPr>
    </w:p>
    <w:p w:rsidR="002E23DB" w:rsidRPr="00E77ADC" w:rsidRDefault="002E23DB" w:rsidP="00980FD2">
      <w:pPr>
        <w:pStyle w:val="2"/>
        <w:tabs>
          <w:tab w:val="clear" w:pos="-1057"/>
          <w:tab w:val="left" w:pos="2520"/>
        </w:tabs>
        <w:ind w:left="540"/>
        <w:jc w:val="center"/>
        <w:rPr>
          <w:b/>
          <w:color w:val="000000"/>
          <w:sz w:val="28"/>
          <w:szCs w:val="28"/>
        </w:rPr>
      </w:pPr>
      <w:r w:rsidRPr="00E77ADC">
        <w:rPr>
          <w:b/>
          <w:color w:val="000000"/>
          <w:sz w:val="28"/>
          <w:szCs w:val="28"/>
          <w:lang w:val="en-US"/>
        </w:rPr>
        <w:t>IV</w:t>
      </w:r>
      <w:r w:rsidRPr="00E77ADC">
        <w:rPr>
          <w:b/>
          <w:color w:val="000000"/>
          <w:sz w:val="28"/>
          <w:szCs w:val="28"/>
        </w:rPr>
        <w:t>. Порядок и формы контроля за предоставлением</w:t>
      </w:r>
    </w:p>
    <w:p w:rsidR="002E23DB" w:rsidRPr="00E77ADC" w:rsidRDefault="002E23DB" w:rsidP="00980FD2">
      <w:pPr>
        <w:pStyle w:val="2"/>
        <w:tabs>
          <w:tab w:val="clear" w:pos="-1057"/>
          <w:tab w:val="num" w:pos="0"/>
          <w:tab w:val="left" w:pos="1620"/>
          <w:tab w:val="left" w:pos="2520"/>
          <w:tab w:val="left" w:pos="2916"/>
        </w:tabs>
        <w:ind w:left="540"/>
        <w:jc w:val="center"/>
        <w:rPr>
          <w:b/>
          <w:color w:val="000000"/>
          <w:sz w:val="28"/>
          <w:szCs w:val="28"/>
        </w:rPr>
      </w:pPr>
      <w:r w:rsidRPr="00E77ADC">
        <w:rPr>
          <w:rFonts w:eastAsia="Arial"/>
          <w:b/>
          <w:bCs/>
          <w:color w:val="000000"/>
          <w:sz w:val="28"/>
          <w:szCs w:val="28"/>
        </w:rPr>
        <w:t xml:space="preserve">муниципальной </w:t>
      </w:r>
      <w:r w:rsidRPr="00E77ADC">
        <w:rPr>
          <w:b/>
          <w:color w:val="000000"/>
          <w:sz w:val="28"/>
          <w:szCs w:val="28"/>
        </w:rPr>
        <w:t>услуги</w:t>
      </w:r>
    </w:p>
    <w:p w:rsidR="002E23DB" w:rsidRPr="00E77ADC" w:rsidRDefault="002E23DB" w:rsidP="00980FD2">
      <w:pPr>
        <w:jc w:val="both"/>
        <w:rPr>
          <w:rFonts w:ascii="Times New Roman" w:hAnsi="Times New Roman"/>
          <w:color w:val="000000"/>
        </w:rPr>
      </w:pPr>
    </w:p>
    <w:p w:rsidR="002E23DB" w:rsidRPr="00E77ADC" w:rsidRDefault="002E23DB" w:rsidP="00980FD2">
      <w:pPr>
        <w:tabs>
          <w:tab w:val="left" w:pos="1800"/>
        </w:tabs>
        <w:autoSpaceDE w:val="0"/>
        <w:ind w:firstLine="567"/>
        <w:jc w:val="both"/>
        <w:rPr>
          <w:rFonts w:ascii="Times New Roman" w:hAnsi="Times New Roman"/>
          <w:color w:val="000000"/>
          <w:sz w:val="28"/>
          <w:szCs w:val="28"/>
        </w:rPr>
      </w:pPr>
      <w:r w:rsidRPr="00E77ADC">
        <w:rPr>
          <w:rFonts w:ascii="Times New Roman" w:hAnsi="Times New Roman"/>
          <w:color w:val="000000"/>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w:t>
      </w:r>
      <w:r w:rsidRPr="00E77ADC">
        <w:rPr>
          <w:rFonts w:ascii="Times New Roman" w:eastAsia="Arial" w:hAnsi="Times New Roman"/>
          <w:bCs/>
          <w:color w:val="000000"/>
          <w:sz w:val="28"/>
          <w:szCs w:val="28"/>
        </w:rPr>
        <w:t xml:space="preserve">муниципальной </w:t>
      </w:r>
      <w:r w:rsidRPr="00E77ADC">
        <w:rPr>
          <w:rFonts w:ascii="Times New Roman" w:hAnsi="Times New Roman"/>
          <w:color w:val="000000"/>
          <w:sz w:val="28"/>
          <w:szCs w:val="28"/>
        </w:rPr>
        <w:t xml:space="preserve">услуги, и принятием решений осуществляется начальником отдела экономики, имущественных и земельных отношений </w:t>
      </w:r>
      <w:r w:rsidR="00BC7550" w:rsidRPr="00E77ADC">
        <w:rPr>
          <w:rFonts w:ascii="Times New Roman" w:hAnsi="Times New Roman"/>
          <w:color w:val="000000"/>
          <w:sz w:val="28"/>
          <w:szCs w:val="28"/>
        </w:rPr>
        <w:t>Лопатинского</w:t>
      </w:r>
      <w:r w:rsidRPr="00E77ADC">
        <w:rPr>
          <w:rFonts w:ascii="Times New Roman" w:hAnsi="Times New Roman"/>
          <w:color w:val="000000"/>
          <w:sz w:val="28"/>
          <w:szCs w:val="28"/>
        </w:rPr>
        <w:t xml:space="preserve"> района Пензенской области</w:t>
      </w:r>
    </w:p>
    <w:p w:rsidR="002E23DB" w:rsidRPr="00E77ADC" w:rsidRDefault="002E23DB" w:rsidP="00980FD2">
      <w:pPr>
        <w:autoSpaceDE w:val="0"/>
        <w:jc w:val="both"/>
        <w:rPr>
          <w:rFonts w:ascii="Times New Roman" w:hAnsi="Times New Roman"/>
          <w:color w:val="000000"/>
          <w:sz w:val="28"/>
          <w:szCs w:val="28"/>
        </w:rPr>
      </w:pPr>
    </w:p>
    <w:p w:rsidR="002E23DB" w:rsidRPr="00E77ADC" w:rsidRDefault="002E23DB" w:rsidP="00980FD2">
      <w:pPr>
        <w:autoSpaceDE w:val="0"/>
        <w:jc w:val="both"/>
        <w:rPr>
          <w:rFonts w:ascii="Times New Roman" w:hAnsi="Times New Roman"/>
          <w:color w:val="000000"/>
          <w:sz w:val="28"/>
          <w:szCs w:val="28"/>
        </w:rPr>
      </w:pPr>
    </w:p>
    <w:p w:rsidR="002E23DB" w:rsidRPr="00E77ADC" w:rsidRDefault="002E23DB" w:rsidP="00980FD2">
      <w:pPr>
        <w:pStyle w:val="2"/>
        <w:tabs>
          <w:tab w:val="clear" w:pos="-1057"/>
          <w:tab w:val="left" w:pos="2520"/>
          <w:tab w:val="left" w:pos="2916"/>
        </w:tabs>
        <w:jc w:val="center"/>
        <w:rPr>
          <w:b/>
          <w:color w:val="000000"/>
          <w:sz w:val="28"/>
          <w:szCs w:val="28"/>
        </w:rPr>
      </w:pPr>
      <w:r w:rsidRPr="00E77ADC">
        <w:rPr>
          <w:b/>
          <w:color w:val="000000"/>
          <w:sz w:val="28"/>
          <w:szCs w:val="28"/>
          <w:lang w:val="en-US"/>
        </w:rPr>
        <w:t>V</w:t>
      </w:r>
      <w:r w:rsidRPr="00E77ADC">
        <w:rPr>
          <w:b/>
          <w:color w:val="000000"/>
          <w:sz w:val="28"/>
          <w:szCs w:val="28"/>
        </w:rPr>
        <w:t>. Порядок обжалования действий (бездействия) должностного лица,</w:t>
      </w:r>
    </w:p>
    <w:p w:rsidR="002E23DB" w:rsidRPr="00E77ADC" w:rsidRDefault="002E23DB" w:rsidP="00980FD2">
      <w:pPr>
        <w:pStyle w:val="2"/>
        <w:tabs>
          <w:tab w:val="clear" w:pos="-1057"/>
          <w:tab w:val="num" w:pos="0"/>
          <w:tab w:val="left" w:pos="1620"/>
          <w:tab w:val="left" w:pos="2520"/>
          <w:tab w:val="left" w:pos="2916"/>
        </w:tabs>
        <w:jc w:val="center"/>
        <w:rPr>
          <w:b/>
          <w:color w:val="000000"/>
          <w:sz w:val="28"/>
          <w:szCs w:val="28"/>
        </w:rPr>
      </w:pPr>
      <w:r w:rsidRPr="00E77ADC">
        <w:rPr>
          <w:b/>
          <w:color w:val="000000"/>
          <w:sz w:val="28"/>
          <w:szCs w:val="28"/>
        </w:rPr>
        <w:t>а также принимаемого им решения при предоставлении</w:t>
      </w:r>
    </w:p>
    <w:p w:rsidR="002E23DB" w:rsidRPr="00E77ADC" w:rsidRDefault="002E23DB" w:rsidP="00980FD2">
      <w:pPr>
        <w:pStyle w:val="2"/>
        <w:tabs>
          <w:tab w:val="clear" w:pos="-1057"/>
          <w:tab w:val="num" w:pos="0"/>
          <w:tab w:val="left" w:pos="1620"/>
          <w:tab w:val="left" w:pos="2520"/>
          <w:tab w:val="left" w:pos="2916"/>
        </w:tabs>
        <w:jc w:val="center"/>
        <w:rPr>
          <w:b/>
          <w:color w:val="000000"/>
          <w:sz w:val="28"/>
          <w:szCs w:val="28"/>
        </w:rPr>
      </w:pPr>
      <w:r w:rsidRPr="00E77ADC">
        <w:rPr>
          <w:rFonts w:eastAsia="Arial"/>
          <w:b/>
          <w:bCs/>
          <w:color w:val="000000"/>
          <w:sz w:val="28"/>
          <w:szCs w:val="28"/>
        </w:rPr>
        <w:t xml:space="preserve">муниципальной </w:t>
      </w:r>
      <w:r w:rsidRPr="00E77ADC">
        <w:rPr>
          <w:b/>
          <w:color w:val="000000"/>
          <w:sz w:val="28"/>
          <w:szCs w:val="28"/>
        </w:rPr>
        <w:t>услуги.</w:t>
      </w:r>
    </w:p>
    <w:p w:rsidR="002E23DB" w:rsidRPr="00E77ADC" w:rsidRDefault="002E23DB" w:rsidP="00980FD2">
      <w:pPr>
        <w:tabs>
          <w:tab w:val="left" w:pos="24"/>
          <w:tab w:val="left" w:pos="1080"/>
          <w:tab w:val="left" w:pos="1440"/>
        </w:tabs>
        <w:ind w:firstLine="567"/>
        <w:jc w:val="both"/>
        <w:rPr>
          <w:rFonts w:ascii="Times New Roman" w:hAnsi="Times New Roman"/>
          <w:color w:val="000000"/>
          <w:sz w:val="28"/>
          <w:szCs w:val="28"/>
        </w:rPr>
      </w:pPr>
      <w:r w:rsidRPr="00E77ADC">
        <w:rPr>
          <w:rFonts w:ascii="Times New Roman" w:hAnsi="Times New Roman"/>
          <w:color w:val="000000"/>
          <w:sz w:val="28"/>
          <w:szCs w:val="28"/>
        </w:rPr>
        <w:t xml:space="preserve">5.1. Заинтересованные лица могут обратиться с жалобой на действия                               (бездействие) должностных лиц и решения, осуществляемые (принятые) в ходе предоставления услуги. </w:t>
      </w:r>
    </w:p>
    <w:p w:rsidR="002E23DB" w:rsidRPr="00E77ADC" w:rsidRDefault="002E23DB" w:rsidP="00980FD2">
      <w:pPr>
        <w:tabs>
          <w:tab w:val="left" w:pos="-1392"/>
          <w:tab w:val="left" w:pos="24"/>
          <w:tab w:val="left" w:pos="1440"/>
        </w:tabs>
        <w:ind w:firstLine="567"/>
        <w:jc w:val="both"/>
        <w:rPr>
          <w:rFonts w:ascii="Times New Roman" w:hAnsi="Times New Roman"/>
          <w:color w:val="000000"/>
          <w:sz w:val="28"/>
          <w:szCs w:val="28"/>
        </w:rPr>
      </w:pPr>
      <w:r w:rsidRPr="00E77ADC">
        <w:rPr>
          <w:rFonts w:ascii="Times New Roman" w:hAnsi="Times New Roman"/>
          <w:color w:val="000000"/>
          <w:sz w:val="28"/>
          <w:szCs w:val="28"/>
        </w:rPr>
        <w:t xml:space="preserve">5.1.1. При обращении Заявителями в письменной форме, срок рассмотрения жалобы не должен превышать 30 дней с момента  регистрации обращения. </w:t>
      </w:r>
    </w:p>
    <w:p w:rsidR="002E23DB" w:rsidRPr="00E77ADC" w:rsidRDefault="002E23DB" w:rsidP="00980FD2">
      <w:pPr>
        <w:pStyle w:val="ConsNormal"/>
        <w:widowControl/>
        <w:tabs>
          <w:tab w:val="left" w:pos="24"/>
          <w:tab w:val="left" w:pos="1080"/>
        </w:tabs>
        <w:ind w:firstLine="543"/>
        <w:jc w:val="both"/>
        <w:rPr>
          <w:rFonts w:ascii="Times New Roman" w:hAnsi="Times New Roman" w:cs="Times New Roman"/>
          <w:color w:val="000000"/>
          <w:sz w:val="28"/>
          <w:szCs w:val="28"/>
        </w:rPr>
      </w:pPr>
      <w:r w:rsidRPr="00E77ADC">
        <w:rPr>
          <w:rFonts w:ascii="Times New Roman" w:hAnsi="Times New Roman" w:cs="Times New Roman"/>
          <w:color w:val="000000"/>
          <w:sz w:val="28"/>
          <w:szCs w:val="28"/>
        </w:rPr>
        <w:t xml:space="preserve">В случае если по обращению требуется провести проверку, срок рассмотрения жалобы может быть продлен, но не более чем на один месяц по решению главы администрации </w:t>
      </w:r>
      <w:r w:rsidR="00D50A0E">
        <w:rPr>
          <w:rFonts w:ascii="Times New Roman" w:hAnsi="Times New Roman"/>
          <w:color w:val="000000"/>
          <w:sz w:val="28"/>
          <w:szCs w:val="28"/>
        </w:rPr>
        <w:t>Пылковского</w:t>
      </w:r>
      <w:r w:rsidR="00736CBE" w:rsidRPr="00E77ADC">
        <w:rPr>
          <w:rFonts w:ascii="Times New Roman" w:hAnsi="Times New Roman" w:cs="Times New Roman"/>
          <w:color w:val="000000"/>
          <w:sz w:val="28"/>
          <w:szCs w:val="28"/>
        </w:rPr>
        <w:t xml:space="preserve"> сельсовета Лопатинского </w:t>
      </w:r>
      <w:r w:rsidRPr="00E77ADC">
        <w:rPr>
          <w:rFonts w:ascii="Times New Roman" w:hAnsi="Times New Roman" w:cs="Times New Roman"/>
          <w:color w:val="000000"/>
          <w:sz w:val="28"/>
          <w:szCs w:val="28"/>
        </w:rPr>
        <w:t>района Пензенской области. О продлении срока рассмотрения жалобы Заявитель уведомляется письменно с указанием причин продления.</w:t>
      </w:r>
    </w:p>
    <w:p w:rsidR="002E23DB" w:rsidRPr="00E77ADC" w:rsidRDefault="002E23DB" w:rsidP="00980FD2">
      <w:pPr>
        <w:tabs>
          <w:tab w:val="left" w:pos="-1392"/>
          <w:tab w:val="left" w:pos="24"/>
          <w:tab w:val="left" w:pos="1440"/>
        </w:tabs>
        <w:ind w:firstLine="567"/>
        <w:jc w:val="both"/>
        <w:rPr>
          <w:rFonts w:ascii="Times New Roman" w:hAnsi="Times New Roman"/>
          <w:color w:val="000000"/>
          <w:sz w:val="28"/>
          <w:szCs w:val="28"/>
        </w:rPr>
      </w:pPr>
      <w:r w:rsidRPr="00E77ADC">
        <w:rPr>
          <w:rFonts w:ascii="Times New Roman" w:hAnsi="Times New Roman"/>
          <w:color w:val="000000"/>
          <w:sz w:val="28"/>
          <w:szCs w:val="28"/>
        </w:rPr>
        <w:t>5.1.2. Обращение (жалоба) Заявителя в письменной форме должно содержать следующую информацию:</w:t>
      </w:r>
    </w:p>
    <w:p w:rsidR="002E23DB" w:rsidRPr="00E77ADC" w:rsidRDefault="002E23DB" w:rsidP="00980FD2">
      <w:pPr>
        <w:pStyle w:val="ConsNormal"/>
        <w:widowControl/>
        <w:numPr>
          <w:ilvl w:val="0"/>
          <w:numId w:val="3"/>
        </w:numPr>
        <w:tabs>
          <w:tab w:val="clear" w:pos="0"/>
          <w:tab w:val="left" w:pos="-529"/>
          <w:tab w:val="left" w:pos="24"/>
          <w:tab w:val="left" w:pos="1080"/>
        </w:tabs>
        <w:ind w:firstLine="543"/>
        <w:jc w:val="both"/>
        <w:rPr>
          <w:rFonts w:ascii="Times New Roman" w:hAnsi="Times New Roman" w:cs="Times New Roman"/>
          <w:color w:val="000000"/>
          <w:sz w:val="28"/>
          <w:szCs w:val="28"/>
        </w:rPr>
      </w:pPr>
      <w:r w:rsidRPr="00E77ADC">
        <w:rPr>
          <w:rFonts w:ascii="Times New Roman" w:hAnsi="Times New Roman" w:cs="Times New Roman"/>
          <w:color w:val="000000"/>
          <w:sz w:val="28"/>
          <w:szCs w:val="28"/>
        </w:rPr>
        <w:t>- фамилия, имя, отчество гражданина (наименование юридического лица), которым подается жалоба, его место жительства или пребывания (нахождения);</w:t>
      </w:r>
    </w:p>
    <w:p w:rsidR="002E23DB" w:rsidRPr="00E77ADC" w:rsidRDefault="002E23DB" w:rsidP="00980FD2">
      <w:pPr>
        <w:pStyle w:val="ConsNormal"/>
        <w:widowControl/>
        <w:numPr>
          <w:ilvl w:val="0"/>
          <w:numId w:val="3"/>
        </w:numPr>
        <w:tabs>
          <w:tab w:val="left" w:pos="0"/>
          <w:tab w:val="left" w:pos="1080"/>
        </w:tabs>
        <w:ind w:firstLine="567"/>
        <w:jc w:val="both"/>
        <w:rPr>
          <w:rFonts w:ascii="Times New Roman" w:hAnsi="Times New Roman" w:cs="Times New Roman"/>
          <w:color w:val="000000"/>
          <w:sz w:val="28"/>
          <w:szCs w:val="28"/>
        </w:rPr>
      </w:pPr>
      <w:r w:rsidRPr="00E77ADC">
        <w:rPr>
          <w:rFonts w:ascii="Times New Roman" w:hAnsi="Times New Roman" w:cs="Times New Roman"/>
          <w:color w:val="000000"/>
          <w:sz w:val="28"/>
          <w:szCs w:val="28"/>
        </w:rPr>
        <w:t>- наименование подразделения, должности, фамилии, имени и отчества работника (при наличии информации), решение, действие (бездействие) которого обжалуется;</w:t>
      </w:r>
    </w:p>
    <w:p w:rsidR="002E23DB" w:rsidRPr="00E77ADC" w:rsidRDefault="002E23DB" w:rsidP="00980FD2">
      <w:pPr>
        <w:pStyle w:val="ConsNormal"/>
        <w:widowControl/>
        <w:numPr>
          <w:ilvl w:val="0"/>
          <w:numId w:val="3"/>
        </w:numPr>
        <w:tabs>
          <w:tab w:val="clear" w:pos="0"/>
          <w:tab w:val="left" w:pos="-1587"/>
          <w:tab w:val="left" w:pos="-1034"/>
          <w:tab w:val="left" w:pos="22"/>
        </w:tabs>
        <w:ind w:left="-529" w:firstLine="1096"/>
        <w:jc w:val="both"/>
        <w:rPr>
          <w:rFonts w:ascii="Times New Roman" w:hAnsi="Times New Roman" w:cs="Times New Roman"/>
          <w:color w:val="000000"/>
          <w:sz w:val="28"/>
          <w:szCs w:val="28"/>
        </w:rPr>
      </w:pPr>
      <w:r w:rsidRPr="00E77ADC">
        <w:rPr>
          <w:rFonts w:ascii="Times New Roman" w:hAnsi="Times New Roman" w:cs="Times New Roman"/>
          <w:color w:val="000000"/>
          <w:sz w:val="28"/>
          <w:szCs w:val="28"/>
        </w:rPr>
        <w:t>- суть обжалуемого действия (бездействия).</w:t>
      </w:r>
    </w:p>
    <w:p w:rsidR="002E23DB" w:rsidRPr="00E77ADC" w:rsidRDefault="002E23DB" w:rsidP="00980FD2">
      <w:pPr>
        <w:pStyle w:val="ConsNormal"/>
        <w:widowControl/>
        <w:tabs>
          <w:tab w:val="left" w:pos="24"/>
        </w:tabs>
        <w:ind w:firstLine="543"/>
        <w:jc w:val="both"/>
        <w:rPr>
          <w:rFonts w:ascii="Times New Roman" w:hAnsi="Times New Roman" w:cs="Times New Roman"/>
          <w:color w:val="000000"/>
          <w:sz w:val="28"/>
          <w:szCs w:val="28"/>
        </w:rPr>
      </w:pPr>
      <w:r w:rsidRPr="00E77ADC">
        <w:rPr>
          <w:rFonts w:ascii="Times New Roman" w:hAnsi="Times New Roman" w:cs="Times New Roman"/>
          <w:color w:val="000000"/>
          <w:sz w:val="28"/>
          <w:szCs w:val="28"/>
        </w:rPr>
        <w:t xml:space="preserve">Дополнительно указываются: </w:t>
      </w:r>
    </w:p>
    <w:p w:rsidR="002E23DB" w:rsidRPr="00E77ADC" w:rsidRDefault="002E23DB" w:rsidP="00980FD2">
      <w:pPr>
        <w:pStyle w:val="ConsNormal"/>
        <w:widowControl/>
        <w:numPr>
          <w:ilvl w:val="0"/>
          <w:numId w:val="14"/>
        </w:numPr>
        <w:tabs>
          <w:tab w:val="left" w:pos="24"/>
          <w:tab w:val="left" w:pos="851"/>
        </w:tabs>
        <w:ind w:left="0" w:firstLine="543"/>
        <w:jc w:val="both"/>
        <w:rPr>
          <w:rFonts w:ascii="Times New Roman" w:hAnsi="Times New Roman" w:cs="Times New Roman"/>
          <w:color w:val="000000"/>
          <w:sz w:val="28"/>
          <w:szCs w:val="28"/>
        </w:rPr>
      </w:pPr>
      <w:r w:rsidRPr="00E77ADC">
        <w:rPr>
          <w:rFonts w:ascii="Times New Roman" w:hAnsi="Times New Roman" w:cs="Times New Roman"/>
          <w:color w:val="000000"/>
          <w:sz w:val="28"/>
          <w:szCs w:val="28"/>
        </w:rPr>
        <w:t>причины несогласия с обжалуемым действием (бездействием);</w:t>
      </w:r>
    </w:p>
    <w:p w:rsidR="002E23DB" w:rsidRPr="00E77ADC" w:rsidRDefault="002E23DB" w:rsidP="00980FD2">
      <w:pPr>
        <w:pStyle w:val="ConsNormal"/>
        <w:widowControl/>
        <w:numPr>
          <w:ilvl w:val="0"/>
          <w:numId w:val="14"/>
        </w:numPr>
        <w:tabs>
          <w:tab w:val="left" w:pos="24"/>
          <w:tab w:val="left" w:pos="851"/>
        </w:tabs>
        <w:ind w:left="0" w:firstLine="543"/>
        <w:jc w:val="both"/>
        <w:rPr>
          <w:rFonts w:ascii="Times New Roman" w:hAnsi="Times New Roman" w:cs="Times New Roman"/>
          <w:color w:val="000000"/>
          <w:sz w:val="28"/>
          <w:szCs w:val="28"/>
        </w:rPr>
      </w:pPr>
      <w:r w:rsidRPr="00E77ADC">
        <w:rPr>
          <w:rFonts w:ascii="Times New Roman" w:hAnsi="Times New Roman" w:cs="Times New Roman"/>
          <w:color w:val="000000"/>
          <w:sz w:val="28"/>
          <w:szCs w:val="28"/>
        </w:rPr>
        <w:t>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2E23DB" w:rsidRPr="00E77ADC" w:rsidRDefault="002E23DB" w:rsidP="00980FD2">
      <w:pPr>
        <w:pStyle w:val="ConsNormal"/>
        <w:widowControl/>
        <w:numPr>
          <w:ilvl w:val="0"/>
          <w:numId w:val="14"/>
        </w:numPr>
        <w:tabs>
          <w:tab w:val="left" w:pos="24"/>
          <w:tab w:val="left" w:pos="851"/>
        </w:tabs>
        <w:ind w:left="0" w:firstLine="543"/>
        <w:jc w:val="both"/>
        <w:rPr>
          <w:rFonts w:ascii="Times New Roman" w:hAnsi="Times New Roman" w:cs="Times New Roman"/>
          <w:color w:val="000000"/>
          <w:sz w:val="28"/>
          <w:szCs w:val="28"/>
        </w:rPr>
      </w:pPr>
      <w:r w:rsidRPr="00E77ADC">
        <w:rPr>
          <w:rFonts w:ascii="Times New Roman" w:hAnsi="Times New Roman" w:cs="Times New Roman"/>
          <w:color w:val="000000"/>
          <w:sz w:val="28"/>
          <w:szCs w:val="28"/>
        </w:rPr>
        <w:t>требования о признании незаконным действия (бездействия);</w:t>
      </w:r>
    </w:p>
    <w:p w:rsidR="002E23DB" w:rsidRPr="00E77ADC" w:rsidRDefault="002E23DB" w:rsidP="00980FD2">
      <w:pPr>
        <w:pStyle w:val="ConsNormal"/>
        <w:widowControl/>
        <w:numPr>
          <w:ilvl w:val="0"/>
          <w:numId w:val="14"/>
        </w:numPr>
        <w:tabs>
          <w:tab w:val="left" w:pos="24"/>
          <w:tab w:val="left" w:pos="851"/>
        </w:tabs>
        <w:ind w:left="0" w:firstLine="543"/>
        <w:jc w:val="both"/>
        <w:rPr>
          <w:rFonts w:ascii="Times New Roman" w:hAnsi="Times New Roman" w:cs="Times New Roman"/>
          <w:color w:val="000000"/>
          <w:sz w:val="28"/>
          <w:szCs w:val="28"/>
        </w:rPr>
      </w:pPr>
      <w:r w:rsidRPr="00E77ADC">
        <w:rPr>
          <w:rFonts w:ascii="Times New Roman" w:hAnsi="Times New Roman" w:cs="Times New Roman"/>
          <w:color w:val="000000"/>
          <w:sz w:val="28"/>
          <w:szCs w:val="28"/>
        </w:rPr>
        <w:t>иные сведения, которые Заявитель считает необходимым сообщить.</w:t>
      </w:r>
    </w:p>
    <w:p w:rsidR="002E23DB" w:rsidRPr="00E77ADC" w:rsidRDefault="002E23DB" w:rsidP="00980FD2">
      <w:pPr>
        <w:tabs>
          <w:tab w:val="left" w:pos="-1392"/>
          <w:tab w:val="left" w:pos="24"/>
          <w:tab w:val="left" w:pos="1440"/>
        </w:tabs>
        <w:ind w:firstLine="567"/>
        <w:jc w:val="both"/>
        <w:rPr>
          <w:rFonts w:ascii="Times New Roman" w:hAnsi="Times New Roman"/>
          <w:color w:val="000000"/>
          <w:sz w:val="28"/>
          <w:szCs w:val="28"/>
        </w:rPr>
      </w:pPr>
      <w:r w:rsidRPr="00E77ADC">
        <w:rPr>
          <w:rFonts w:ascii="Times New Roman" w:hAnsi="Times New Roman"/>
          <w:color w:val="000000"/>
          <w:sz w:val="28"/>
          <w:szCs w:val="28"/>
        </w:rPr>
        <w:t xml:space="preserve">5.1.3. По результатам рассмотрения жалобы администрация принимает                         решение по обращению Заявителя о признании не   правомерными действия                           (бездействия) должностных лиц  либо об отказе в удовлетворении жалобы. </w:t>
      </w:r>
    </w:p>
    <w:p w:rsidR="002E23DB" w:rsidRPr="00E77ADC" w:rsidRDefault="002E23DB" w:rsidP="00980FD2">
      <w:pPr>
        <w:tabs>
          <w:tab w:val="left" w:pos="24"/>
        </w:tabs>
        <w:ind w:firstLine="567"/>
        <w:jc w:val="both"/>
        <w:rPr>
          <w:rFonts w:ascii="Times New Roman" w:hAnsi="Times New Roman"/>
          <w:color w:val="000000"/>
          <w:sz w:val="28"/>
          <w:szCs w:val="28"/>
        </w:rPr>
      </w:pPr>
      <w:r w:rsidRPr="00E77ADC">
        <w:rPr>
          <w:rFonts w:ascii="Times New Roman" w:hAnsi="Times New Roman"/>
          <w:color w:val="000000"/>
          <w:sz w:val="28"/>
          <w:szCs w:val="28"/>
        </w:rPr>
        <w:t xml:space="preserve">5.1.4. Заявители вправе обжаловать решения, принятые в ходе                                    предоставления </w:t>
      </w:r>
      <w:r w:rsidRPr="00E77ADC">
        <w:rPr>
          <w:rFonts w:ascii="Times New Roman" w:eastAsia="Arial" w:hAnsi="Times New Roman"/>
          <w:bCs/>
          <w:color w:val="000000"/>
          <w:sz w:val="28"/>
          <w:szCs w:val="28"/>
        </w:rPr>
        <w:t xml:space="preserve">муниципальной </w:t>
      </w:r>
      <w:r w:rsidRPr="00E77ADC">
        <w:rPr>
          <w:rFonts w:ascii="Times New Roman" w:hAnsi="Times New Roman"/>
          <w:color w:val="000000"/>
          <w:sz w:val="28"/>
          <w:szCs w:val="28"/>
        </w:rPr>
        <w:t xml:space="preserve">услуги, действия или бездействие должностных лиц, участвующих в предоставлении </w:t>
      </w:r>
      <w:r w:rsidRPr="00E77ADC">
        <w:rPr>
          <w:rFonts w:ascii="Times New Roman" w:eastAsia="Arial" w:hAnsi="Times New Roman"/>
          <w:bCs/>
          <w:color w:val="000000"/>
          <w:sz w:val="28"/>
          <w:szCs w:val="28"/>
        </w:rPr>
        <w:t xml:space="preserve">муниципальной </w:t>
      </w:r>
      <w:r w:rsidRPr="00E77ADC">
        <w:rPr>
          <w:rFonts w:ascii="Times New Roman" w:hAnsi="Times New Roman"/>
          <w:color w:val="000000"/>
          <w:sz w:val="28"/>
          <w:szCs w:val="28"/>
        </w:rPr>
        <w:t xml:space="preserve">услуги, в судебном порядке. </w:t>
      </w:r>
    </w:p>
    <w:p w:rsidR="002E23DB" w:rsidRPr="00E77ADC" w:rsidRDefault="002E23DB" w:rsidP="00980FD2">
      <w:pPr>
        <w:tabs>
          <w:tab w:val="left" w:pos="24"/>
        </w:tabs>
        <w:ind w:firstLine="567"/>
        <w:jc w:val="both"/>
        <w:rPr>
          <w:rFonts w:ascii="Times New Roman" w:hAnsi="Times New Roman"/>
          <w:color w:val="000000"/>
          <w:sz w:val="28"/>
          <w:szCs w:val="28"/>
        </w:rPr>
      </w:pPr>
      <w:r w:rsidRPr="00E77ADC">
        <w:rPr>
          <w:rFonts w:ascii="Times New Roman" w:hAnsi="Times New Roman"/>
          <w:color w:val="000000"/>
          <w:sz w:val="28"/>
          <w:szCs w:val="28"/>
        </w:rPr>
        <w:t>5.1.5. Обращения Заявителя считаются разрешенными, если рассмотрены все поставленные в них вопросы, приняты необходимые меры и даны письменные ответы по существу всех поставленных в обращении вопросов.</w:t>
      </w:r>
    </w:p>
    <w:p w:rsidR="002E23DB" w:rsidRPr="00E77ADC" w:rsidRDefault="002E23DB" w:rsidP="00980FD2">
      <w:pPr>
        <w:pageBreakBefore/>
        <w:jc w:val="right"/>
        <w:rPr>
          <w:rFonts w:ascii="Times New Roman" w:hAnsi="Times New Roman"/>
          <w:color w:val="000000"/>
          <w:sz w:val="24"/>
        </w:rPr>
      </w:pPr>
      <w:bookmarkStart w:id="0" w:name="%2525252525252525D0%25252525252525259F%2"/>
      <w:r w:rsidRPr="00E77ADC">
        <w:rPr>
          <w:rFonts w:ascii="Times New Roman" w:hAnsi="Times New Roman"/>
          <w:color w:val="000000"/>
          <w:sz w:val="24"/>
        </w:rPr>
        <w:lastRenderedPageBreak/>
        <w:t>Приложение 1</w:t>
      </w:r>
    </w:p>
    <w:bookmarkEnd w:id="0"/>
    <w:p w:rsidR="002E23DB" w:rsidRPr="00E77ADC" w:rsidRDefault="002E23DB" w:rsidP="00980FD2">
      <w:pPr>
        <w:ind w:left="4680"/>
        <w:jc w:val="right"/>
        <w:rPr>
          <w:rFonts w:ascii="Times New Roman" w:hAnsi="Times New Roman"/>
          <w:color w:val="000000"/>
          <w:sz w:val="24"/>
        </w:rPr>
      </w:pPr>
      <w:r w:rsidRPr="00E77ADC">
        <w:rPr>
          <w:rFonts w:ascii="Times New Roman" w:hAnsi="Times New Roman"/>
          <w:color w:val="000000"/>
          <w:sz w:val="24"/>
        </w:rPr>
        <w:t xml:space="preserve">к Административному регламенту </w:t>
      </w:r>
    </w:p>
    <w:p w:rsidR="002E23DB" w:rsidRPr="00E77ADC" w:rsidRDefault="002E23DB" w:rsidP="00980FD2">
      <w:pPr>
        <w:ind w:left="4680"/>
        <w:jc w:val="right"/>
        <w:rPr>
          <w:rFonts w:ascii="Times New Roman" w:hAnsi="Times New Roman"/>
          <w:color w:val="000000"/>
          <w:sz w:val="24"/>
        </w:rPr>
      </w:pPr>
      <w:r w:rsidRPr="00E77ADC">
        <w:rPr>
          <w:rFonts w:ascii="Times New Roman" w:hAnsi="Times New Roman"/>
          <w:color w:val="000000"/>
          <w:sz w:val="24"/>
        </w:rPr>
        <w:t>по предоставлению муниципальной услуги</w:t>
      </w:r>
    </w:p>
    <w:p w:rsidR="002E23DB" w:rsidRPr="00E77ADC" w:rsidRDefault="002E23DB" w:rsidP="00980FD2">
      <w:pPr>
        <w:ind w:left="4680"/>
        <w:jc w:val="right"/>
        <w:rPr>
          <w:rFonts w:ascii="Times New Roman" w:hAnsi="Times New Roman"/>
          <w:color w:val="000000"/>
          <w:sz w:val="24"/>
        </w:rPr>
      </w:pPr>
      <w:r w:rsidRPr="00E77ADC">
        <w:rPr>
          <w:rFonts w:ascii="Times New Roman" w:hAnsi="Times New Roman"/>
          <w:color w:val="000000"/>
          <w:sz w:val="24"/>
        </w:rPr>
        <w:t xml:space="preserve"> «Предоставление муниципального</w:t>
      </w:r>
    </w:p>
    <w:p w:rsidR="002E23DB" w:rsidRPr="00E77ADC" w:rsidRDefault="002E23DB" w:rsidP="00980FD2">
      <w:pPr>
        <w:ind w:left="4680"/>
        <w:jc w:val="right"/>
        <w:rPr>
          <w:rFonts w:ascii="Times New Roman" w:hAnsi="Times New Roman"/>
          <w:color w:val="000000"/>
          <w:sz w:val="24"/>
        </w:rPr>
      </w:pPr>
      <w:r w:rsidRPr="00E77ADC">
        <w:rPr>
          <w:rFonts w:ascii="Times New Roman" w:hAnsi="Times New Roman"/>
          <w:color w:val="000000"/>
          <w:sz w:val="24"/>
        </w:rPr>
        <w:t xml:space="preserve"> имущества в аренду»</w:t>
      </w:r>
    </w:p>
    <w:p w:rsidR="002E23DB" w:rsidRPr="00E77ADC" w:rsidRDefault="002E23DB" w:rsidP="00980FD2">
      <w:pPr>
        <w:jc w:val="both"/>
        <w:rPr>
          <w:rFonts w:ascii="Times New Roman" w:hAnsi="Times New Roman"/>
          <w:bCs/>
          <w:color w:val="000000"/>
          <w:sz w:val="28"/>
          <w:szCs w:val="28"/>
        </w:rPr>
      </w:pPr>
    </w:p>
    <w:p w:rsidR="002E23DB" w:rsidRPr="00D50A0E" w:rsidRDefault="002E23DB" w:rsidP="00980FD2">
      <w:pPr>
        <w:pStyle w:val="2"/>
        <w:tabs>
          <w:tab w:val="clear" w:pos="-1057"/>
          <w:tab w:val="left" w:pos="0"/>
        </w:tabs>
        <w:jc w:val="both"/>
        <w:rPr>
          <w:b/>
          <w:color w:val="000000"/>
          <w:sz w:val="28"/>
          <w:szCs w:val="28"/>
        </w:rPr>
      </w:pPr>
    </w:p>
    <w:p w:rsidR="002E23DB" w:rsidRPr="00D50A0E" w:rsidRDefault="002E23DB" w:rsidP="00980FD2">
      <w:pPr>
        <w:pStyle w:val="2"/>
        <w:tabs>
          <w:tab w:val="clear" w:pos="-1057"/>
          <w:tab w:val="left" w:pos="0"/>
        </w:tabs>
        <w:jc w:val="both"/>
        <w:rPr>
          <w:b/>
          <w:bCs/>
          <w:iCs/>
          <w:color w:val="000000"/>
          <w:sz w:val="28"/>
          <w:szCs w:val="28"/>
        </w:rPr>
      </w:pPr>
      <w:r w:rsidRPr="00D50A0E">
        <w:rPr>
          <w:b/>
          <w:bCs/>
          <w:iCs/>
          <w:color w:val="000000"/>
          <w:sz w:val="28"/>
          <w:szCs w:val="28"/>
        </w:rPr>
        <w:t xml:space="preserve">Сведения об </w:t>
      </w:r>
      <w:r w:rsidRPr="00D50A0E">
        <w:rPr>
          <w:b/>
          <w:bCs/>
          <w:iCs/>
          <w:color w:val="000000"/>
          <w:spacing w:val="-2"/>
          <w:sz w:val="28"/>
          <w:szCs w:val="28"/>
        </w:rPr>
        <w:t xml:space="preserve">адресах местонахождения, контактных телефонах, </w:t>
      </w:r>
      <w:r w:rsidRPr="00D50A0E">
        <w:rPr>
          <w:b/>
          <w:bCs/>
          <w:iCs/>
          <w:color w:val="000000"/>
          <w:sz w:val="28"/>
          <w:szCs w:val="28"/>
        </w:rPr>
        <w:t xml:space="preserve">адресах электронной почты администрации </w:t>
      </w:r>
      <w:r w:rsidR="00D50A0E" w:rsidRPr="00D50A0E">
        <w:rPr>
          <w:b/>
          <w:bCs/>
          <w:iCs/>
          <w:color w:val="000000"/>
          <w:sz w:val="28"/>
          <w:szCs w:val="28"/>
        </w:rPr>
        <w:t>Пылковского</w:t>
      </w:r>
      <w:r w:rsidR="00BC7550" w:rsidRPr="00D50A0E">
        <w:rPr>
          <w:b/>
          <w:bCs/>
          <w:iCs/>
          <w:color w:val="000000"/>
          <w:sz w:val="28"/>
          <w:szCs w:val="28"/>
        </w:rPr>
        <w:t xml:space="preserve"> </w:t>
      </w:r>
      <w:r w:rsidR="00BC7550" w:rsidRPr="00D50A0E">
        <w:rPr>
          <w:b/>
          <w:color w:val="000000"/>
          <w:sz w:val="28"/>
          <w:szCs w:val="28"/>
        </w:rPr>
        <w:t xml:space="preserve">сельсовета Лопатинского </w:t>
      </w:r>
      <w:r w:rsidR="00D50A0E" w:rsidRPr="00D50A0E">
        <w:rPr>
          <w:b/>
          <w:bCs/>
          <w:iCs/>
          <w:color w:val="000000"/>
          <w:sz w:val="28"/>
          <w:szCs w:val="28"/>
        </w:rPr>
        <w:t>района Пензенской области</w:t>
      </w:r>
    </w:p>
    <w:p w:rsidR="002E23DB" w:rsidRPr="00E77ADC" w:rsidRDefault="002E23DB" w:rsidP="00980FD2">
      <w:pPr>
        <w:tabs>
          <w:tab w:val="left" w:pos="1080"/>
        </w:tabs>
        <w:spacing w:before="120" w:after="120"/>
        <w:jc w:val="both"/>
        <w:rPr>
          <w:rFonts w:ascii="Times New Roman" w:hAnsi="Times New Roman"/>
          <w:bCs/>
          <w:color w:val="000000"/>
          <w:sz w:val="28"/>
          <w:szCs w:val="28"/>
        </w:rPr>
      </w:pPr>
    </w:p>
    <w:p w:rsidR="002E23DB" w:rsidRPr="00E77ADC" w:rsidRDefault="00B256DD" w:rsidP="00980FD2">
      <w:pPr>
        <w:tabs>
          <w:tab w:val="left" w:pos="1800"/>
        </w:tabs>
        <w:spacing w:before="120" w:after="120"/>
        <w:ind w:left="360"/>
        <w:jc w:val="both"/>
        <w:rPr>
          <w:rFonts w:ascii="Times New Roman" w:hAnsi="Times New Roman"/>
          <w:bCs/>
          <w:color w:val="000000"/>
          <w:sz w:val="28"/>
          <w:szCs w:val="28"/>
        </w:rPr>
      </w:pPr>
      <w:r w:rsidRPr="00E77ADC">
        <w:rPr>
          <w:rFonts w:ascii="Times New Roman" w:hAnsi="Times New Roman"/>
          <w:bCs/>
          <w:color w:val="000000"/>
          <w:sz w:val="28"/>
          <w:szCs w:val="28"/>
        </w:rPr>
        <w:t xml:space="preserve">  </w:t>
      </w:r>
      <w:r w:rsidR="002E23DB" w:rsidRPr="00E77ADC">
        <w:rPr>
          <w:rFonts w:ascii="Times New Roman" w:hAnsi="Times New Roman"/>
          <w:bCs/>
          <w:color w:val="000000"/>
          <w:sz w:val="28"/>
          <w:szCs w:val="28"/>
        </w:rPr>
        <w:t>1.Админист</w:t>
      </w:r>
      <w:r w:rsidR="00BC7550" w:rsidRPr="00E77ADC">
        <w:rPr>
          <w:rFonts w:ascii="Times New Roman" w:hAnsi="Times New Roman"/>
          <w:bCs/>
          <w:color w:val="000000"/>
          <w:sz w:val="28"/>
          <w:szCs w:val="28"/>
        </w:rPr>
        <w:t>рация</w:t>
      </w:r>
      <w:r w:rsidR="00D50A0E">
        <w:rPr>
          <w:rFonts w:ascii="Times New Roman" w:hAnsi="Times New Roman"/>
          <w:bCs/>
          <w:color w:val="000000"/>
          <w:sz w:val="28"/>
          <w:szCs w:val="28"/>
        </w:rPr>
        <w:t xml:space="preserve"> Пылковского </w:t>
      </w:r>
      <w:r w:rsidR="00BC7550" w:rsidRPr="00E77ADC">
        <w:rPr>
          <w:rFonts w:ascii="Times New Roman" w:hAnsi="Times New Roman"/>
          <w:color w:val="000000"/>
          <w:sz w:val="28"/>
          <w:szCs w:val="28"/>
        </w:rPr>
        <w:t xml:space="preserve">сельсовета Лопатинского </w:t>
      </w:r>
      <w:r w:rsidR="002E23DB" w:rsidRPr="00E77ADC">
        <w:rPr>
          <w:rFonts w:ascii="Times New Roman" w:hAnsi="Times New Roman"/>
          <w:bCs/>
          <w:color w:val="000000"/>
          <w:sz w:val="28"/>
          <w:szCs w:val="28"/>
        </w:rPr>
        <w:t>района Пензенской области</w:t>
      </w:r>
    </w:p>
    <w:p w:rsidR="002E23DB" w:rsidRPr="00E77ADC" w:rsidRDefault="00BC7550" w:rsidP="00980FD2">
      <w:pPr>
        <w:spacing w:before="120" w:after="120"/>
        <w:jc w:val="both"/>
        <w:rPr>
          <w:rFonts w:ascii="Times New Roman" w:hAnsi="Times New Roman"/>
          <w:color w:val="000000"/>
          <w:sz w:val="28"/>
          <w:szCs w:val="28"/>
        </w:rPr>
      </w:pPr>
      <w:r w:rsidRPr="00E77ADC">
        <w:rPr>
          <w:rFonts w:ascii="Times New Roman" w:hAnsi="Times New Roman"/>
          <w:bCs/>
          <w:color w:val="000000"/>
          <w:sz w:val="28"/>
          <w:szCs w:val="28"/>
        </w:rPr>
        <w:t>Адрес: 44255</w:t>
      </w:r>
      <w:r w:rsidR="00D50A0E">
        <w:rPr>
          <w:rFonts w:ascii="Times New Roman" w:hAnsi="Times New Roman"/>
          <w:bCs/>
          <w:color w:val="000000"/>
          <w:sz w:val="28"/>
          <w:szCs w:val="28"/>
        </w:rPr>
        <w:t>4</w:t>
      </w:r>
      <w:r w:rsidR="002E23DB" w:rsidRPr="00E77ADC">
        <w:rPr>
          <w:rFonts w:ascii="Times New Roman" w:hAnsi="Times New Roman"/>
          <w:bCs/>
          <w:color w:val="000000"/>
          <w:sz w:val="28"/>
          <w:szCs w:val="28"/>
        </w:rPr>
        <w:t xml:space="preserve">, Пензенская обл., </w:t>
      </w:r>
      <w:r w:rsidR="00D50A0E">
        <w:rPr>
          <w:rFonts w:ascii="Times New Roman" w:hAnsi="Times New Roman"/>
          <w:bCs/>
          <w:color w:val="000000"/>
          <w:sz w:val="28"/>
          <w:szCs w:val="28"/>
        </w:rPr>
        <w:t xml:space="preserve">Лопатинский р-он., </w:t>
      </w:r>
      <w:r w:rsidR="002E23DB" w:rsidRPr="00E77ADC">
        <w:rPr>
          <w:rFonts w:ascii="Times New Roman" w:hAnsi="Times New Roman"/>
          <w:bCs/>
          <w:color w:val="000000"/>
          <w:sz w:val="28"/>
          <w:szCs w:val="28"/>
        </w:rPr>
        <w:t xml:space="preserve">с. </w:t>
      </w:r>
      <w:r w:rsidR="00D50A0E">
        <w:rPr>
          <w:rFonts w:ascii="Times New Roman" w:hAnsi="Times New Roman"/>
          <w:bCs/>
          <w:color w:val="000000"/>
          <w:sz w:val="28"/>
          <w:szCs w:val="28"/>
        </w:rPr>
        <w:t>Пылково</w:t>
      </w:r>
      <w:r w:rsidR="00EA111F">
        <w:rPr>
          <w:rFonts w:ascii="Times New Roman" w:hAnsi="Times New Roman"/>
          <w:bCs/>
          <w:color w:val="000000"/>
          <w:sz w:val="28"/>
          <w:szCs w:val="28"/>
        </w:rPr>
        <w:t>, ул. Цент</w:t>
      </w:r>
      <w:r w:rsidR="00D50A0E">
        <w:rPr>
          <w:rFonts w:ascii="Times New Roman" w:hAnsi="Times New Roman"/>
          <w:bCs/>
          <w:color w:val="000000"/>
          <w:sz w:val="28"/>
          <w:szCs w:val="28"/>
        </w:rPr>
        <w:t>ральная</w:t>
      </w:r>
      <w:r w:rsidR="00D50A0E">
        <w:rPr>
          <w:rFonts w:ascii="Times New Roman" w:hAnsi="Times New Roman"/>
          <w:color w:val="000000"/>
          <w:sz w:val="28"/>
          <w:szCs w:val="28"/>
        </w:rPr>
        <w:t>,</w:t>
      </w:r>
      <w:r w:rsidR="00EA111F">
        <w:rPr>
          <w:rFonts w:ascii="Times New Roman" w:hAnsi="Times New Roman"/>
          <w:color w:val="000000"/>
          <w:sz w:val="28"/>
          <w:szCs w:val="28"/>
        </w:rPr>
        <w:t xml:space="preserve"> д.41А</w:t>
      </w:r>
    </w:p>
    <w:p w:rsidR="002E23DB" w:rsidRPr="00E77ADC" w:rsidRDefault="00EA111F" w:rsidP="00980FD2">
      <w:pPr>
        <w:spacing w:before="120" w:after="120"/>
        <w:jc w:val="both"/>
        <w:rPr>
          <w:rFonts w:ascii="Times New Roman" w:hAnsi="Times New Roman"/>
          <w:color w:val="000000"/>
          <w:sz w:val="28"/>
          <w:szCs w:val="28"/>
        </w:rPr>
      </w:pPr>
      <w:r>
        <w:rPr>
          <w:rFonts w:ascii="Times New Roman" w:hAnsi="Times New Roman"/>
          <w:color w:val="000000"/>
          <w:sz w:val="28"/>
          <w:szCs w:val="28"/>
        </w:rPr>
        <w:t>Т</w:t>
      </w:r>
      <w:r w:rsidR="00BC7550" w:rsidRPr="00E77ADC">
        <w:rPr>
          <w:rFonts w:ascii="Times New Roman" w:hAnsi="Times New Roman"/>
          <w:color w:val="000000"/>
          <w:sz w:val="28"/>
          <w:szCs w:val="28"/>
        </w:rPr>
        <w:t>елефон/факс: (8-841-48)</w:t>
      </w:r>
      <w:r>
        <w:rPr>
          <w:rFonts w:ascii="Times New Roman" w:hAnsi="Times New Roman"/>
          <w:color w:val="000000"/>
          <w:sz w:val="28"/>
          <w:szCs w:val="28"/>
        </w:rPr>
        <w:t>2-24-45</w:t>
      </w:r>
    </w:p>
    <w:p w:rsidR="002E23DB" w:rsidRPr="00E77ADC" w:rsidRDefault="00EA111F" w:rsidP="00980FD2">
      <w:pPr>
        <w:pStyle w:val="text"/>
        <w:spacing w:before="120" w:after="120"/>
        <w:rPr>
          <w:rFonts w:ascii="Times New Roman" w:hAnsi="Times New Roman"/>
          <w:color w:val="000000"/>
          <w:sz w:val="28"/>
          <w:szCs w:val="28"/>
        </w:rPr>
      </w:pPr>
      <w:r>
        <w:rPr>
          <w:rFonts w:ascii="Times New Roman" w:hAnsi="Times New Roman"/>
          <w:color w:val="000000"/>
          <w:sz w:val="28"/>
          <w:szCs w:val="28"/>
        </w:rPr>
        <w:t xml:space="preserve">Адреса электронной почты: </w:t>
      </w:r>
      <w:hyperlink r:id="rId8" w:history="1">
        <w:r w:rsidRPr="00980FD2">
          <w:rPr>
            <w:rStyle w:val="usernamefirst-letter"/>
            <w:rFonts w:ascii="Arial" w:hAnsi="Arial" w:cs="Arial"/>
            <w:sz w:val="24"/>
            <w:szCs w:val="24"/>
            <w:u w:val="single"/>
          </w:rPr>
          <w:t>p</w:t>
        </w:r>
        <w:r w:rsidRPr="00980FD2">
          <w:rPr>
            <w:rStyle w:val="username"/>
            <w:rFonts w:ascii="Arial" w:hAnsi="Arial" w:cs="Arial"/>
            <w:sz w:val="24"/>
            <w:szCs w:val="24"/>
            <w:u w:val="single"/>
          </w:rPr>
          <w:t>ylkovoselsovet</w:t>
        </w:r>
      </w:hyperlink>
      <w:r w:rsidRPr="00980FD2">
        <w:rPr>
          <w:sz w:val="24"/>
          <w:szCs w:val="24"/>
          <w:u w:val="single"/>
        </w:rPr>
        <w:t>@</w:t>
      </w:r>
      <w:r w:rsidRPr="00980FD2">
        <w:rPr>
          <w:sz w:val="24"/>
          <w:szCs w:val="24"/>
          <w:u w:val="single"/>
          <w:lang w:val="en-US"/>
        </w:rPr>
        <w:t>yandex</w:t>
      </w:r>
      <w:r w:rsidRPr="00980FD2">
        <w:rPr>
          <w:sz w:val="24"/>
          <w:szCs w:val="24"/>
          <w:u w:val="single"/>
        </w:rPr>
        <w:t>.</w:t>
      </w:r>
      <w:r w:rsidRPr="00980FD2">
        <w:rPr>
          <w:sz w:val="24"/>
          <w:szCs w:val="24"/>
          <w:u w:val="single"/>
          <w:lang w:val="en-US"/>
        </w:rPr>
        <w:t>ru</w:t>
      </w:r>
      <w:r w:rsidR="002E23DB" w:rsidRPr="00E77ADC">
        <w:rPr>
          <w:rFonts w:ascii="Times New Roman" w:hAnsi="Times New Roman"/>
          <w:color w:val="000000"/>
          <w:sz w:val="28"/>
          <w:szCs w:val="28"/>
        </w:rPr>
        <w:t xml:space="preserve">;  </w:t>
      </w:r>
    </w:p>
    <w:p w:rsidR="00902313" w:rsidRPr="00E77ADC" w:rsidRDefault="00902313" w:rsidP="00980FD2">
      <w:pPr>
        <w:tabs>
          <w:tab w:val="left" w:pos="1080"/>
        </w:tabs>
        <w:spacing w:before="120"/>
        <w:ind w:firstLine="567"/>
        <w:jc w:val="both"/>
        <w:rPr>
          <w:rFonts w:ascii="Times New Roman" w:hAnsi="Times New Roman"/>
          <w:bCs/>
          <w:color w:val="000000"/>
          <w:sz w:val="28"/>
          <w:szCs w:val="28"/>
        </w:rPr>
      </w:pPr>
    </w:p>
    <w:p w:rsidR="002E23DB" w:rsidRPr="00E77ADC" w:rsidRDefault="002E23DB" w:rsidP="00980FD2">
      <w:pPr>
        <w:pStyle w:val="text"/>
        <w:spacing w:before="120" w:after="120"/>
        <w:rPr>
          <w:rFonts w:ascii="Times New Roman" w:hAnsi="Times New Roman"/>
          <w:color w:val="000000"/>
          <w:sz w:val="28"/>
          <w:szCs w:val="28"/>
        </w:rPr>
      </w:pPr>
    </w:p>
    <w:p w:rsidR="002E23DB" w:rsidRPr="00E77ADC" w:rsidRDefault="002E23DB" w:rsidP="00980FD2">
      <w:pPr>
        <w:pageBreakBefore/>
        <w:jc w:val="right"/>
        <w:rPr>
          <w:rFonts w:ascii="Times New Roman" w:hAnsi="Times New Roman"/>
          <w:color w:val="000000"/>
          <w:sz w:val="24"/>
        </w:rPr>
      </w:pPr>
      <w:r w:rsidRPr="00E77ADC">
        <w:rPr>
          <w:rFonts w:ascii="Times New Roman" w:hAnsi="Times New Roman"/>
          <w:color w:val="000000"/>
          <w:sz w:val="24"/>
        </w:rPr>
        <w:lastRenderedPageBreak/>
        <w:t>Приложение 2</w:t>
      </w:r>
    </w:p>
    <w:p w:rsidR="002E23DB" w:rsidRPr="00E77ADC" w:rsidRDefault="002E23DB" w:rsidP="00980FD2">
      <w:pPr>
        <w:ind w:left="4680"/>
        <w:jc w:val="right"/>
        <w:rPr>
          <w:rFonts w:ascii="Times New Roman" w:hAnsi="Times New Roman"/>
          <w:color w:val="000000"/>
          <w:sz w:val="24"/>
        </w:rPr>
      </w:pPr>
      <w:r w:rsidRPr="00E77ADC">
        <w:rPr>
          <w:rFonts w:ascii="Times New Roman" w:hAnsi="Times New Roman"/>
          <w:color w:val="000000"/>
          <w:sz w:val="24"/>
        </w:rPr>
        <w:t xml:space="preserve">к Административному регламенту </w:t>
      </w:r>
    </w:p>
    <w:p w:rsidR="002E23DB" w:rsidRPr="00E77ADC" w:rsidRDefault="002E23DB" w:rsidP="00980FD2">
      <w:pPr>
        <w:ind w:left="4680"/>
        <w:jc w:val="right"/>
        <w:rPr>
          <w:rFonts w:ascii="Times New Roman" w:hAnsi="Times New Roman"/>
          <w:color w:val="000000"/>
          <w:sz w:val="24"/>
        </w:rPr>
      </w:pPr>
      <w:r w:rsidRPr="00E77ADC">
        <w:rPr>
          <w:rFonts w:ascii="Times New Roman" w:hAnsi="Times New Roman"/>
          <w:color w:val="000000"/>
          <w:sz w:val="24"/>
        </w:rPr>
        <w:t>по предоставлению муниципальной услуги</w:t>
      </w:r>
    </w:p>
    <w:p w:rsidR="002E23DB" w:rsidRPr="00E77ADC" w:rsidRDefault="002E23DB" w:rsidP="00980FD2">
      <w:pPr>
        <w:ind w:left="4680"/>
        <w:jc w:val="right"/>
        <w:rPr>
          <w:rFonts w:ascii="Times New Roman" w:hAnsi="Times New Roman"/>
          <w:color w:val="000000"/>
          <w:sz w:val="24"/>
        </w:rPr>
      </w:pPr>
      <w:r w:rsidRPr="00E77ADC">
        <w:rPr>
          <w:rFonts w:ascii="Times New Roman" w:hAnsi="Times New Roman"/>
          <w:color w:val="000000"/>
          <w:sz w:val="24"/>
        </w:rPr>
        <w:t xml:space="preserve"> «Предоставление муниципального</w:t>
      </w:r>
    </w:p>
    <w:p w:rsidR="002E23DB" w:rsidRPr="00E77ADC" w:rsidRDefault="002E23DB" w:rsidP="00980FD2">
      <w:pPr>
        <w:ind w:left="4680"/>
        <w:jc w:val="right"/>
        <w:rPr>
          <w:rFonts w:ascii="Times New Roman" w:hAnsi="Times New Roman"/>
          <w:color w:val="000000"/>
          <w:sz w:val="24"/>
        </w:rPr>
      </w:pPr>
      <w:r w:rsidRPr="00E77ADC">
        <w:rPr>
          <w:rFonts w:ascii="Times New Roman" w:hAnsi="Times New Roman"/>
          <w:color w:val="000000"/>
          <w:sz w:val="24"/>
        </w:rPr>
        <w:t xml:space="preserve"> имущества в аренду»</w:t>
      </w:r>
    </w:p>
    <w:p w:rsidR="002E23DB" w:rsidRPr="00E77ADC" w:rsidRDefault="002E23DB" w:rsidP="00980FD2">
      <w:pPr>
        <w:tabs>
          <w:tab w:val="left" w:pos="1080"/>
        </w:tabs>
        <w:spacing w:before="120" w:after="120"/>
        <w:jc w:val="both"/>
        <w:rPr>
          <w:rFonts w:ascii="Times New Roman" w:hAnsi="Times New Roman"/>
          <w:color w:val="000000"/>
        </w:rPr>
      </w:pPr>
    </w:p>
    <w:p w:rsidR="002E23DB" w:rsidRPr="00E77ADC" w:rsidRDefault="002E23DB" w:rsidP="00980FD2">
      <w:pPr>
        <w:tabs>
          <w:tab w:val="left" w:pos="1080"/>
        </w:tabs>
        <w:spacing w:before="120" w:after="120"/>
        <w:jc w:val="both"/>
        <w:rPr>
          <w:rFonts w:ascii="Times New Roman" w:hAnsi="Times New Roman"/>
          <w:color w:val="000000"/>
        </w:rPr>
      </w:pPr>
      <w:r w:rsidRPr="00E77ADC">
        <w:rPr>
          <w:rFonts w:ascii="Times New Roman" w:hAnsi="Times New Roman"/>
          <w:color w:val="000000"/>
        </w:rPr>
        <w:t>Главе администрации____________________</w:t>
      </w:r>
    </w:p>
    <w:p w:rsidR="002E23DB" w:rsidRPr="00E77ADC" w:rsidRDefault="002E23DB" w:rsidP="00980FD2">
      <w:pPr>
        <w:jc w:val="both"/>
        <w:rPr>
          <w:rFonts w:ascii="Times New Roman" w:hAnsi="Times New Roman"/>
          <w:color w:val="000000"/>
        </w:rPr>
      </w:pPr>
    </w:p>
    <w:p w:rsidR="002E23DB" w:rsidRPr="00E77ADC" w:rsidRDefault="002E23DB" w:rsidP="00980FD2">
      <w:pPr>
        <w:jc w:val="both"/>
        <w:rPr>
          <w:rFonts w:ascii="Times New Roman" w:hAnsi="Times New Roman"/>
          <w:i/>
          <w:color w:val="000000"/>
          <w:u w:val="single"/>
        </w:rPr>
      </w:pPr>
    </w:p>
    <w:p w:rsidR="002E23DB" w:rsidRPr="00E77ADC" w:rsidRDefault="002E23DB" w:rsidP="00980FD2">
      <w:pPr>
        <w:jc w:val="both"/>
        <w:rPr>
          <w:rFonts w:ascii="Times New Roman" w:hAnsi="Times New Roman"/>
          <w:i/>
          <w:color w:val="000000"/>
          <w:u w:val="single"/>
        </w:rPr>
      </w:pPr>
    </w:p>
    <w:p w:rsidR="002E23DB" w:rsidRPr="00E77ADC" w:rsidRDefault="002E23DB" w:rsidP="00980FD2">
      <w:pPr>
        <w:jc w:val="both"/>
        <w:rPr>
          <w:rFonts w:ascii="Times New Roman" w:hAnsi="Times New Roman"/>
          <w:color w:val="000000"/>
        </w:rPr>
      </w:pPr>
    </w:p>
    <w:p w:rsidR="002E23DB" w:rsidRPr="00E77ADC" w:rsidRDefault="002E23DB" w:rsidP="00980FD2">
      <w:pPr>
        <w:jc w:val="both"/>
        <w:rPr>
          <w:rFonts w:ascii="Times New Roman" w:hAnsi="Times New Roman"/>
          <w:color w:val="000000"/>
        </w:rPr>
      </w:pPr>
    </w:p>
    <w:p w:rsidR="002E23DB" w:rsidRPr="00E77ADC" w:rsidRDefault="002E23DB" w:rsidP="00980FD2">
      <w:pPr>
        <w:jc w:val="both"/>
        <w:rPr>
          <w:rFonts w:ascii="Times New Roman" w:hAnsi="Times New Roman"/>
          <w:color w:val="000000"/>
        </w:rPr>
      </w:pPr>
    </w:p>
    <w:p w:rsidR="002E23DB" w:rsidRPr="00E77ADC" w:rsidRDefault="002E23DB" w:rsidP="00980FD2">
      <w:pPr>
        <w:pStyle w:val="1"/>
        <w:tabs>
          <w:tab w:val="clear" w:pos="1315"/>
          <w:tab w:val="left" w:pos="0"/>
        </w:tabs>
        <w:ind w:left="0" w:firstLine="0"/>
        <w:jc w:val="both"/>
        <w:rPr>
          <w:b w:val="0"/>
          <w:color w:val="000000"/>
          <w:sz w:val="20"/>
        </w:rPr>
      </w:pPr>
      <w:r w:rsidRPr="00E77ADC">
        <w:rPr>
          <w:b w:val="0"/>
          <w:color w:val="000000"/>
          <w:sz w:val="20"/>
        </w:rPr>
        <w:t>Заявка на предоставление</w:t>
      </w:r>
      <w:r w:rsidR="00865893" w:rsidRPr="00E77ADC">
        <w:rPr>
          <w:b w:val="0"/>
          <w:color w:val="000000"/>
          <w:sz w:val="20"/>
        </w:rPr>
        <w:t xml:space="preserve"> муниципального</w:t>
      </w:r>
      <w:r w:rsidRPr="00E77ADC">
        <w:rPr>
          <w:b w:val="0"/>
          <w:color w:val="000000"/>
          <w:sz w:val="20"/>
        </w:rPr>
        <w:t xml:space="preserve"> имущества в аренду</w:t>
      </w:r>
    </w:p>
    <w:p w:rsidR="002E23DB" w:rsidRPr="00E77ADC" w:rsidRDefault="002E23DB" w:rsidP="00980FD2">
      <w:pPr>
        <w:jc w:val="both"/>
        <w:rPr>
          <w:rFonts w:ascii="Times New Roman" w:hAnsi="Times New Roman"/>
          <w:b/>
          <w:color w:val="000000"/>
        </w:rPr>
      </w:pPr>
    </w:p>
    <w:p w:rsidR="002E23DB" w:rsidRPr="00E77ADC" w:rsidRDefault="002E23DB" w:rsidP="00980FD2">
      <w:pPr>
        <w:jc w:val="both"/>
        <w:rPr>
          <w:rFonts w:ascii="Times New Roman" w:hAnsi="Times New Roman"/>
          <w:color w:val="000000"/>
        </w:rPr>
      </w:pPr>
      <w:r w:rsidRPr="00E77ADC">
        <w:rPr>
          <w:rFonts w:ascii="Times New Roman" w:hAnsi="Times New Roman"/>
          <w:color w:val="000000"/>
        </w:rPr>
        <w:t>Заявитель__________________________________________________________________________</w:t>
      </w:r>
      <w:r w:rsidR="00B256DD" w:rsidRPr="00E77ADC">
        <w:rPr>
          <w:rFonts w:ascii="Times New Roman" w:hAnsi="Times New Roman"/>
          <w:color w:val="000000"/>
        </w:rPr>
        <w:t>_____________</w:t>
      </w:r>
      <w:r w:rsidR="00902313" w:rsidRPr="00E77ADC">
        <w:rPr>
          <w:rFonts w:ascii="Times New Roman" w:hAnsi="Times New Roman"/>
          <w:color w:val="000000"/>
        </w:rPr>
        <w:t>___</w:t>
      </w:r>
    </w:p>
    <w:p w:rsidR="002E23DB" w:rsidRPr="00E77ADC" w:rsidRDefault="002E23DB" w:rsidP="00980FD2">
      <w:pPr>
        <w:jc w:val="both"/>
        <w:rPr>
          <w:rFonts w:ascii="Times New Roman" w:hAnsi="Times New Roman"/>
          <w:color w:val="000000"/>
        </w:rPr>
      </w:pPr>
    </w:p>
    <w:p w:rsidR="002E23DB" w:rsidRPr="00E77ADC" w:rsidRDefault="002E23DB" w:rsidP="00980FD2">
      <w:pPr>
        <w:jc w:val="both"/>
        <w:rPr>
          <w:rFonts w:ascii="Times New Roman" w:hAnsi="Times New Roman"/>
          <w:color w:val="000000"/>
        </w:rPr>
      </w:pPr>
      <w:r w:rsidRPr="00E77ADC">
        <w:rPr>
          <w:rFonts w:ascii="Times New Roman" w:hAnsi="Times New Roman"/>
          <w:color w:val="000000"/>
        </w:rPr>
        <w:t>___________________________________________________________________________________</w:t>
      </w:r>
      <w:r w:rsidR="00B256DD" w:rsidRPr="00E77ADC">
        <w:rPr>
          <w:rFonts w:ascii="Times New Roman" w:hAnsi="Times New Roman"/>
          <w:color w:val="000000"/>
        </w:rPr>
        <w:t>____________</w:t>
      </w:r>
      <w:r w:rsidR="00902313" w:rsidRPr="00E77ADC">
        <w:rPr>
          <w:rFonts w:ascii="Times New Roman" w:hAnsi="Times New Roman"/>
          <w:color w:val="000000"/>
        </w:rPr>
        <w:t>___</w:t>
      </w:r>
      <w:r w:rsidR="00B256DD" w:rsidRPr="00E77ADC">
        <w:rPr>
          <w:rFonts w:ascii="Times New Roman" w:hAnsi="Times New Roman"/>
          <w:color w:val="000000"/>
        </w:rPr>
        <w:t>_</w:t>
      </w:r>
    </w:p>
    <w:p w:rsidR="002E23DB" w:rsidRPr="00E77ADC" w:rsidRDefault="002E23DB" w:rsidP="00980FD2">
      <w:pPr>
        <w:jc w:val="both"/>
        <w:rPr>
          <w:rFonts w:ascii="Times New Roman" w:hAnsi="Times New Roman"/>
          <w:color w:val="000000"/>
        </w:rPr>
      </w:pPr>
      <w:r w:rsidRPr="00E77ADC">
        <w:rPr>
          <w:rFonts w:ascii="Times New Roman" w:hAnsi="Times New Roman"/>
          <w:color w:val="000000"/>
        </w:rPr>
        <w:t>( наименование юридического лица и его адрес; Ф.И.О., адрес и паспортные данные физического лица)</w:t>
      </w:r>
    </w:p>
    <w:p w:rsidR="002E23DB" w:rsidRPr="00E77ADC" w:rsidRDefault="002E23DB" w:rsidP="00980FD2">
      <w:pPr>
        <w:jc w:val="both"/>
        <w:rPr>
          <w:rFonts w:ascii="Times New Roman" w:hAnsi="Times New Roman"/>
          <w:color w:val="000000"/>
        </w:rPr>
      </w:pPr>
    </w:p>
    <w:p w:rsidR="002E23DB" w:rsidRPr="00E77ADC" w:rsidRDefault="002E23DB" w:rsidP="00980FD2">
      <w:pPr>
        <w:jc w:val="both"/>
        <w:rPr>
          <w:rFonts w:ascii="Times New Roman" w:hAnsi="Times New Roman"/>
          <w:color w:val="000000"/>
        </w:rPr>
      </w:pPr>
      <w:r w:rsidRPr="00E77ADC">
        <w:rPr>
          <w:rFonts w:ascii="Times New Roman" w:hAnsi="Times New Roman"/>
          <w:color w:val="000000"/>
        </w:rPr>
        <w:t>Прошу предоставить следующее имущество в аренду.</w:t>
      </w:r>
    </w:p>
    <w:p w:rsidR="002E23DB" w:rsidRPr="00E77ADC" w:rsidRDefault="002E23DB" w:rsidP="00980FD2">
      <w:pPr>
        <w:jc w:val="both"/>
        <w:rPr>
          <w:rFonts w:ascii="Times New Roman" w:hAnsi="Times New Roman"/>
          <w:color w:val="000000"/>
        </w:rPr>
      </w:pPr>
      <w:r w:rsidRPr="00E77ADC">
        <w:rPr>
          <w:rFonts w:ascii="Times New Roman" w:hAnsi="Times New Roman"/>
          <w:color w:val="000000"/>
        </w:rPr>
        <w:t>_______________________________________________________________</w:t>
      </w:r>
      <w:r w:rsidR="00B256DD" w:rsidRPr="00E77ADC">
        <w:rPr>
          <w:rFonts w:ascii="Times New Roman" w:hAnsi="Times New Roman"/>
          <w:color w:val="000000"/>
        </w:rPr>
        <w:t>____________________________</w:t>
      </w:r>
      <w:r w:rsidR="00902313" w:rsidRPr="00E77ADC">
        <w:rPr>
          <w:rFonts w:ascii="Times New Roman" w:hAnsi="Times New Roman"/>
          <w:color w:val="000000"/>
        </w:rPr>
        <w:t>___</w:t>
      </w:r>
      <w:r w:rsidR="00B256DD" w:rsidRPr="00E77ADC">
        <w:rPr>
          <w:rFonts w:ascii="Times New Roman" w:hAnsi="Times New Roman"/>
          <w:color w:val="000000"/>
        </w:rPr>
        <w:t>____</w:t>
      </w:r>
      <w:r w:rsidRPr="00E77ADC">
        <w:rPr>
          <w:rFonts w:ascii="Times New Roman" w:hAnsi="Times New Roman"/>
          <w:color w:val="000000"/>
        </w:rPr>
        <w:t>:</w:t>
      </w:r>
    </w:p>
    <w:p w:rsidR="002E23DB" w:rsidRPr="00E77ADC" w:rsidRDefault="002E23DB" w:rsidP="00980FD2">
      <w:pPr>
        <w:jc w:val="both"/>
        <w:rPr>
          <w:rFonts w:ascii="Times New Roman" w:hAnsi="Times New Roman"/>
          <w:color w:val="000000"/>
        </w:rPr>
      </w:pPr>
    </w:p>
    <w:p w:rsidR="002E23DB" w:rsidRPr="00E77ADC" w:rsidRDefault="002E23DB" w:rsidP="00980FD2">
      <w:pPr>
        <w:jc w:val="both"/>
        <w:rPr>
          <w:rFonts w:ascii="Times New Roman" w:hAnsi="Times New Roman"/>
          <w:color w:val="000000"/>
        </w:rPr>
      </w:pPr>
      <w:r w:rsidRPr="00E77ADC">
        <w:rPr>
          <w:rFonts w:ascii="Times New Roman" w:hAnsi="Times New Roman"/>
          <w:color w:val="000000"/>
        </w:rPr>
        <w:t>-площадью______________ кв.м.,</w:t>
      </w:r>
    </w:p>
    <w:p w:rsidR="002E23DB" w:rsidRPr="00E77ADC" w:rsidRDefault="002E23DB" w:rsidP="00980FD2">
      <w:pPr>
        <w:jc w:val="both"/>
        <w:rPr>
          <w:rFonts w:ascii="Times New Roman" w:hAnsi="Times New Roman"/>
          <w:color w:val="000000"/>
        </w:rPr>
      </w:pPr>
    </w:p>
    <w:p w:rsidR="002E23DB" w:rsidRPr="00E77ADC" w:rsidRDefault="002E23DB" w:rsidP="00980FD2">
      <w:pPr>
        <w:jc w:val="both"/>
        <w:rPr>
          <w:rFonts w:ascii="Times New Roman" w:hAnsi="Times New Roman"/>
          <w:color w:val="000000"/>
        </w:rPr>
      </w:pPr>
      <w:r w:rsidRPr="00E77ADC">
        <w:rPr>
          <w:rFonts w:ascii="Times New Roman" w:hAnsi="Times New Roman"/>
          <w:color w:val="000000"/>
        </w:rPr>
        <w:t>-расположенное по адресу:_________________________________________________________</w:t>
      </w:r>
      <w:r w:rsidR="00B256DD" w:rsidRPr="00E77ADC">
        <w:rPr>
          <w:rFonts w:ascii="Times New Roman" w:hAnsi="Times New Roman"/>
          <w:color w:val="000000"/>
        </w:rPr>
        <w:t>_______________</w:t>
      </w:r>
      <w:r w:rsidR="00902313" w:rsidRPr="00E77ADC">
        <w:rPr>
          <w:rFonts w:ascii="Times New Roman" w:hAnsi="Times New Roman"/>
          <w:color w:val="000000"/>
        </w:rPr>
        <w:t>___</w:t>
      </w:r>
      <w:r w:rsidRPr="00E77ADC">
        <w:rPr>
          <w:rFonts w:ascii="Times New Roman" w:hAnsi="Times New Roman"/>
          <w:color w:val="000000"/>
        </w:rPr>
        <w:t>_</w:t>
      </w:r>
    </w:p>
    <w:p w:rsidR="002E23DB" w:rsidRPr="00E77ADC" w:rsidRDefault="002E23DB" w:rsidP="00980FD2">
      <w:pPr>
        <w:jc w:val="both"/>
        <w:rPr>
          <w:rFonts w:ascii="Times New Roman" w:hAnsi="Times New Roman"/>
          <w:color w:val="000000"/>
        </w:rPr>
      </w:pPr>
    </w:p>
    <w:p w:rsidR="002E23DB" w:rsidRPr="00E77ADC" w:rsidRDefault="002E23DB" w:rsidP="00980FD2">
      <w:pPr>
        <w:jc w:val="both"/>
        <w:rPr>
          <w:rFonts w:ascii="Times New Roman" w:hAnsi="Times New Roman"/>
          <w:color w:val="000000"/>
        </w:rPr>
      </w:pPr>
      <w:r w:rsidRPr="00E77ADC">
        <w:rPr>
          <w:rFonts w:ascii="Times New Roman" w:hAnsi="Times New Roman"/>
          <w:color w:val="000000"/>
        </w:rPr>
        <w:t>_________________________________________________________________________________</w:t>
      </w:r>
      <w:r w:rsidR="00B256DD" w:rsidRPr="00E77ADC">
        <w:rPr>
          <w:rFonts w:ascii="Times New Roman" w:hAnsi="Times New Roman"/>
          <w:color w:val="000000"/>
        </w:rPr>
        <w:t>_____________</w:t>
      </w:r>
      <w:r w:rsidR="00902313" w:rsidRPr="00E77ADC">
        <w:rPr>
          <w:rFonts w:ascii="Times New Roman" w:hAnsi="Times New Roman"/>
          <w:color w:val="000000"/>
        </w:rPr>
        <w:t>___</w:t>
      </w:r>
      <w:r w:rsidRPr="00E77ADC">
        <w:rPr>
          <w:rFonts w:ascii="Times New Roman" w:hAnsi="Times New Roman"/>
          <w:color w:val="000000"/>
        </w:rPr>
        <w:t>_</w:t>
      </w:r>
    </w:p>
    <w:p w:rsidR="002E23DB" w:rsidRPr="00E77ADC" w:rsidRDefault="002E23DB" w:rsidP="00980FD2">
      <w:pPr>
        <w:jc w:val="both"/>
        <w:rPr>
          <w:rFonts w:ascii="Times New Roman" w:hAnsi="Times New Roman"/>
          <w:color w:val="000000"/>
        </w:rPr>
      </w:pPr>
    </w:p>
    <w:p w:rsidR="002E23DB" w:rsidRPr="00E77ADC" w:rsidRDefault="002E23DB" w:rsidP="00980FD2">
      <w:pPr>
        <w:jc w:val="both"/>
        <w:rPr>
          <w:rFonts w:ascii="Times New Roman" w:hAnsi="Times New Roman"/>
          <w:color w:val="000000"/>
        </w:rPr>
      </w:pPr>
    </w:p>
    <w:p w:rsidR="002E23DB" w:rsidRPr="00E77ADC" w:rsidRDefault="002E23DB" w:rsidP="00980FD2">
      <w:pPr>
        <w:jc w:val="both"/>
        <w:rPr>
          <w:rFonts w:ascii="Times New Roman" w:hAnsi="Times New Roman"/>
          <w:color w:val="000000"/>
        </w:rPr>
      </w:pPr>
    </w:p>
    <w:p w:rsidR="002E23DB" w:rsidRPr="00E77ADC" w:rsidRDefault="002E23DB" w:rsidP="00980FD2">
      <w:pPr>
        <w:jc w:val="both"/>
        <w:rPr>
          <w:rFonts w:ascii="Times New Roman" w:hAnsi="Times New Roman"/>
          <w:color w:val="000000"/>
        </w:rPr>
      </w:pPr>
    </w:p>
    <w:p w:rsidR="002E23DB" w:rsidRPr="00E77ADC" w:rsidRDefault="002E23DB" w:rsidP="00980FD2">
      <w:pPr>
        <w:jc w:val="both"/>
        <w:rPr>
          <w:rFonts w:ascii="Times New Roman" w:hAnsi="Times New Roman"/>
          <w:color w:val="000000"/>
        </w:rPr>
      </w:pPr>
      <w:r w:rsidRPr="00E77ADC">
        <w:rPr>
          <w:rFonts w:ascii="Times New Roman" w:hAnsi="Times New Roman"/>
          <w:color w:val="000000"/>
        </w:rPr>
        <w:t>«___</w:t>
      </w:r>
      <w:r w:rsidR="00BC7550" w:rsidRPr="00E77ADC">
        <w:rPr>
          <w:rFonts w:ascii="Times New Roman" w:hAnsi="Times New Roman"/>
          <w:color w:val="000000"/>
        </w:rPr>
        <w:t>________»___________________2015</w:t>
      </w:r>
      <w:r w:rsidRPr="00E77ADC">
        <w:rPr>
          <w:rFonts w:ascii="Times New Roman" w:hAnsi="Times New Roman"/>
          <w:color w:val="000000"/>
        </w:rPr>
        <w:t xml:space="preserve"> года                                _______________________</w:t>
      </w:r>
    </w:p>
    <w:p w:rsidR="002E23DB" w:rsidRPr="00E77ADC" w:rsidRDefault="002E23DB" w:rsidP="00980FD2">
      <w:pPr>
        <w:jc w:val="both"/>
        <w:rPr>
          <w:rFonts w:ascii="Times New Roman" w:hAnsi="Times New Roman"/>
          <w:color w:val="000000"/>
        </w:rPr>
      </w:pPr>
      <w:r w:rsidRPr="00E77ADC">
        <w:rPr>
          <w:rFonts w:ascii="Times New Roman" w:hAnsi="Times New Roman"/>
          <w:color w:val="000000"/>
        </w:rPr>
        <w:t xml:space="preserve">                                                                                                              </w:t>
      </w:r>
      <w:r w:rsidR="003079F5" w:rsidRPr="00E77ADC">
        <w:rPr>
          <w:rFonts w:ascii="Times New Roman" w:hAnsi="Times New Roman"/>
          <w:color w:val="000000"/>
        </w:rPr>
        <w:t xml:space="preserve">              </w:t>
      </w:r>
      <w:r w:rsidRPr="00E77ADC">
        <w:rPr>
          <w:rFonts w:ascii="Times New Roman" w:hAnsi="Times New Roman"/>
          <w:color w:val="000000"/>
        </w:rPr>
        <w:t xml:space="preserve">  (подпись)</w:t>
      </w:r>
    </w:p>
    <w:p w:rsidR="002E23DB" w:rsidRPr="00E77ADC" w:rsidRDefault="002E23DB" w:rsidP="00980FD2">
      <w:pPr>
        <w:jc w:val="both"/>
        <w:rPr>
          <w:rFonts w:ascii="Times New Roman" w:hAnsi="Times New Roman"/>
          <w:color w:val="000000"/>
        </w:rPr>
      </w:pPr>
    </w:p>
    <w:p w:rsidR="002E23DB" w:rsidRPr="00E77ADC" w:rsidRDefault="002E23DB" w:rsidP="00980FD2">
      <w:pPr>
        <w:jc w:val="both"/>
        <w:rPr>
          <w:rFonts w:ascii="Times New Roman" w:hAnsi="Times New Roman"/>
          <w:color w:val="000000"/>
        </w:rPr>
      </w:pPr>
    </w:p>
    <w:p w:rsidR="002E23DB" w:rsidRPr="00E77ADC" w:rsidRDefault="002E23DB" w:rsidP="00980FD2">
      <w:pPr>
        <w:jc w:val="both"/>
        <w:rPr>
          <w:rFonts w:ascii="Times New Roman" w:hAnsi="Times New Roman"/>
          <w:color w:val="000000"/>
        </w:rPr>
      </w:pPr>
    </w:p>
    <w:p w:rsidR="002E23DB" w:rsidRPr="00E77ADC" w:rsidRDefault="002E23DB" w:rsidP="00980FD2">
      <w:pPr>
        <w:jc w:val="both"/>
        <w:rPr>
          <w:rFonts w:ascii="Times New Roman" w:hAnsi="Times New Roman"/>
          <w:color w:val="000000"/>
        </w:rPr>
      </w:pPr>
    </w:p>
    <w:p w:rsidR="002E23DB" w:rsidRPr="00E77ADC" w:rsidRDefault="002E23DB" w:rsidP="00980FD2">
      <w:pPr>
        <w:jc w:val="both"/>
        <w:rPr>
          <w:rFonts w:ascii="Times New Roman" w:hAnsi="Times New Roman"/>
          <w:color w:val="000000"/>
        </w:rPr>
      </w:pPr>
    </w:p>
    <w:p w:rsidR="002E23DB" w:rsidRPr="00E77ADC" w:rsidRDefault="002E23DB" w:rsidP="00980FD2">
      <w:pPr>
        <w:jc w:val="both"/>
        <w:rPr>
          <w:rFonts w:ascii="Times New Roman" w:hAnsi="Times New Roman"/>
          <w:b/>
          <w:color w:val="000000"/>
        </w:rPr>
      </w:pPr>
      <w:r w:rsidRPr="00E77ADC">
        <w:rPr>
          <w:rFonts w:ascii="Times New Roman" w:hAnsi="Times New Roman"/>
          <w:b/>
          <w:color w:val="000000"/>
        </w:rPr>
        <w:t>Перечень документов прилагаемых к заявке:</w:t>
      </w:r>
    </w:p>
    <w:p w:rsidR="002E23DB" w:rsidRPr="00E77ADC" w:rsidRDefault="002E23DB" w:rsidP="00980FD2">
      <w:pPr>
        <w:jc w:val="both"/>
        <w:rPr>
          <w:rFonts w:ascii="Times New Roman" w:hAnsi="Times New Roman"/>
          <w:b/>
          <w:color w:val="000000"/>
        </w:rPr>
      </w:pPr>
    </w:p>
    <w:p w:rsidR="002E23DB" w:rsidRPr="00E77ADC" w:rsidRDefault="002E23DB" w:rsidP="00980FD2">
      <w:pPr>
        <w:pBdr>
          <w:top w:val="single" w:sz="8" w:space="1" w:color="000000"/>
          <w:bottom w:val="single" w:sz="8" w:space="1" w:color="000000"/>
        </w:pBdr>
        <w:jc w:val="both"/>
        <w:rPr>
          <w:rFonts w:ascii="Times New Roman" w:hAnsi="Times New Roman"/>
          <w:color w:val="000000"/>
        </w:rPr>
      </w:pPr>
    </w:p>
    <w:p w:rsidR="002E23DB" w:rsidRPr="00E77ADC" w:rsidRDefault="002E23DB" w:rsidP="00980FD2">
      <w:pPr>
        <w:pBdr>
          <w:bottom w:val="single" w:sz="8" w:space="1" w:color="000000"/>
        </w:pBdr>
        <w:jc w:val="both"/>
        <w:rPr>
          <w:rFonts w:ascii="Times New Roman" w:hAnsi="Times New Roman"/>
          <w:color w:val="000000"/>
        </w:rPr>
      </w:pPr>
    </w:p>
    <w:p w:rsidR="002E23DB" w:rsidRPr="00E77ADC" w:rsidRDefault="002E23DB" w:rsidP="00980FD2">
      <w:pPr>
        <w:pBdr>
          <w:bottom w:val="single" w:sz="8" w:space="1" w:color="000000"/>
        </w:pBdr>
        <w:jc w:val="both"/>
        <w:rPr>
          <w:rFonts w:ascii="Times New Roman" w:hAnsi="Times New Roman"/>
          <w:color w:val="000000"/>
        </w:rPr>
      </w:pPr>
    </w:p>
    <w:p w:rsidR="002E23DB" w:rsidRPr="00E77ADC" w:rsidRDefault="002E23DB" w:rsidP="00980FD2">
      <w:pPr>
        <w:jc w:val="both"/>
        <w:rPr>
          <w:rFonts w:ascii="Times New Roman" w:hAnsi="Times New Roman"/>
          <w:color w:val="000000"/>
        </w:rPr>
      </w:pPr>
    </w:p>
    <w:p w:rsidR="002E23DB" w:rsidRPr="00E77ADC" w:rsidRDefault="002E23DB" w:rsidP="00980FD2">
      <w:pPr>
        <w:jc w:val="both"/>
        <w:rPr>
          <w:rFonts w:ascii="Times New Roman" w:hAnsi="Times New Roman"/>
          <w:color w:val="000000"/>
        </w:rPr>
      </w:pPr>
      <w:r w:rsidRPr="00E77ADC">
        <w:rPr>
          <w:rFonts w:ascii="Times New Roman" w:hAnsi="Times New Roman"/>
          <w:color w:val="000000"/>
        </w:rPr>
        <w:t>__________________________________________________________________________________</w:t>
      </w:r>
      <w:r w:rsidR="00B256DD" w:rsidRPr="00E77ADC">
        <w:rPr>
          <w:rFonts w:ascii="Times New Roman" w:hAnsi="Times New Roman"/>
          <w:color w:val="000000"/>
        </w:rPr>
        <w:t>______________</w:t>
      </w:r>
      <w:r w:rsidR="00902313" w:rsidRPr="00E77ADC">
        <w:rPr>
          <w:rFonts w:ascii="Times New Roman" w:hAnsi="Times New Roman"/>
          <w:color w:val="000000"/>
        </w:rPr>
        <w:t>___</w:t>
      </w:r>
    </w:p>
    <w:p w:rsidR="002E23DB" w:rsidRPr="00E77ADC" w:rsidRDefault="002E23DB" w:rsidP="00980FD2">
      <w:pPr>
        <w:tabs>
          <w:tab w:val="left" w:pos="-540"/>
        </w:tabs>
        <w:ind w:right="-25"/>
        <w:jc w:val="both"/>
        <w:rPr>
          <w:rFonts w:ascii="Times New Roman" w:hAnsi="Times New Roman"/>
          <w:color w:val="000000"/>
          <w:sz w:val="28"/>
          <w:szCs w:val="28"/>
        </w:rPr>
      </w:pPr>
    </w:p>
    <w:p w:rsidR="002E23DB" w:rsidRPr="00E77ADC" w:rsidRDefault="002E23DB" w:rsidP="00980FD2">
      <w:pPr>
        <w:autoSpaceDE w:val="0"/>
        <w:ind w:firstLine="540"/>
        <w:jc w:val="both"/>
        <w:rPr>
          <w:rFonts w:ascii="Times New Roman" w:hAnsi="Times New Roman"/>
          <w:color w:val="000000"/>
          <w:sz w:val="28"/>
          <w:szCs w:val="28"/>
        </w:rPr>
      </w:pPr>
      <w:r w:rsidRPr="00E77ADC">
        <w:rPr>
          <w:rFonts w:ascii="Times New Roman" w:hAnsi="Times New Roman"/>
          <w:color w:val="000000"/>
          <w:sz w:val="28"/>
          <w:szCs w:val="28"/>
        </w:rPr>
        <w:t xml:space="preserve">                                                                                                                                                                                           </w:t>
      </w:r>
    </w:p>
    <w:p w:rsidR="002E23DB" w:rsidRPr="00E77ADC" w:rsidRDefault="002E23DB" w:rsidP="00980FD2">
      <w:pPr>
        <w:ind w:left="2112" w:firstLine="720"/>
        <w:jc w:val="both"/>
        <w:rPr>
          <w:rFonts w:ascii="Times New Roman" w:hAnsi="Times New Roman"/>
          <w:color w:val="000000"/>
        </w:rPr>
      </w:pPr>
    </w:p>
    <w:p w:rsidR="00801434" w:rsidRPr="00E77ADC" w:rsidRDefault="00801434" w:rsidP="00980FD2">
      <w:pPr>
        <w:ind w:left="2112" w:firstLine="720"/>
        <w:jc w:val="both"/>
        <w:rPr>
          <w:rFonts w:ascii="Times New Roman" w:hAnsi="Times New Roman"/>
          <w:color w:val="000000"/>
        </w:rPr>
      </w:pPr>
      <w:r w:rsidRPr="00E77ADC">
        <w:rPr>
          <w:rFonts w:ascii="Times New Roman" w:hAnsi="Times New Roman"/>
          <w:color w:val="000000"/>
        </w:rPr>
        <w:t xml:space="preserve">    </w:t>
      </w:r>
    </w:p>
    <w:p w:rsidR="00BE79BC" w:rsidRPr="00E77ADC" w:rsidRDefault="00BE79BC" w:rsidP="00980FD2">
      <w:pPr>
        <w:jc w:val="both"/>
        <w:rPr>
          <w:rFonts w:ascii="Times New Roman" w:hAnsi="Times New Roman"/>
          <w:color w:val="000000"/>
        </w:rPr>
      </w:pPr>
    </w:p>
    <w:p w:rsidR="004613D9" w:rsidRPr="00E77ADC" w:rsidRDefault="004613D9" w:rsidP="00980FD2">
      <w:pPr>
        <w:jc w:val="both"/>
        <w:rPr>
          <w:rFonts w:ascii="Times New Roman" w:hAnsi="Times New Roman"/>
          <w:color w:val="000000"/>
        </w:rPr>
      </w:pPr>
    </w:p>
    <w:p w:rsidR="004613D9" w:rsidRPr="00E77ADC" w:rsidRDefault="004613D9" w:rsidP="00980FD2">
      <w:pPr>
        <w:jc w:val="both"/>
        <w:rPr>
          <w:rFonts w:ascii="Times New Roman" w:hAnsi="Times New Roman"/>
          <w:color w:val="000000"/>
        </w:rPr>
      </w:pPr>
    </w:p>
    <w:p w:rsidR="004613D9" w:rsidRPr="00E77ADC" w:rsidRDefault="004613D9" w:rsidP="00980FD2">
      <w:pPr>
        <w:jc w:val="both"/>
        <w:rPr>
          <w:rFonts w:ascii="Times New Roman" w:hAnsi="Times New Roman"/>
          <w:color w:val="000000"/>
        </w:rPr>
      </w:pPr>
    </w:p>
    <w:p w:rsidR="004613D9" w:rsidRPr="00E77ADC" w:rsidRDefault="004613D9" w:rsidP="00980FD2">
      <w:pPr>
        <w:jc w:val="both"/>
        <w:rPr>
          <w:rFonts w:ascii="Times New Roman" w:hAnsi="Times New Roman"/>
          <w:color w:val="000000"/>
        </w:rPr>
      </w:pPr>
    </w:p>
    <w:p w:rsidR="004613D9" w:rsidRPr="00E77ADC" w:rsidRDefault="004613D9" w:rsidP="00980FD2">
      <w:pPr>
        <w:jc w:val="both"/>
        <w:rPr>
          <w:rFonts w:ascii="Times New Roman" w:hAnsi="Times New Roman"/>
          <w:color w:val="000000"/>
        </w:rPr>
      </w:pPr>
    </w:p>
    <w:p w:rsidR="004613D9" w:rsidRPr="00E77ADC" w:rsidRDefault="004613D9" w:rsidP="00980FD2">
      <w:pPr>
        <w:jc w:val="both"/>
        <w:rPr>
          <w:rFonts w:ascii="Times New Roman" w:hAnsi="Times New Roman"/>
          <w:color w:val="000000"/>
        </w:rPr>
      </w:pPr>
    </w:p>
    <w:p w:rsidR="004613D9" w:rsidRPr="00E77ADC" w:rsidRDefault="004613D9" w:rsidP="00980FD2">
      <w:pPr>
        <w:jc w:val="both"/>
        <w:rPr>
          <w:rFonts w:ascii="Times New Roman" w:hAnsi="Times New Roman"/>
          <w:color w:val="000000"/>
        </w:rPr>
      </w:pPr>
    </w:p>
    <w:p w:rsidR="004613D9" w:rsidRPr="00E77ADC" w:rsidRDefault="004613D9" w:rsidP="00980FD2">
      <w:pPr>
        <w:jc w:val="both"/>
        <w:rPr>
          <w:rFonts w:ascii="Times New Roman" w:hAnsi="Times New Roman"/>
          <w:color w:val="000000"/>
        </w:rPr>
      </w:pPr>
    </w:p>
    <w:p w:rsidR="004613D9" w:rsidRPr="00E77ADC" w:rsidRDefault="004613D9" w:rsidP="00980FD2">
      <w:pPr>
        <w:jc w:val="both"/>
        <w:rPr>
          <w:rFonts w:ascii="Times New Roman" w:hAnsi="Times New Roman"/>
          <w:color w:val="000000"/>
        </w:rPr>
      </w:pPr>
    </w:p>
    <w:p w:rsidR="004613D9" w:rsidRPr="00E77ADC" w:rsidRDefault="004613D9" w:rsidP="00980FD2">
      <w:pPr>
        <w:jc w:val="both"/>
        <w:rPr>
          <w:rFonts w:ascii="Times New Roman" w:hAnsi="Times New Roman"/>
          <w:color w:val="000000"/>
        </w:rPr>
      </w:pPr>
    </w:p>
    <w:p w:rsidR="000F510D" w:rsidRPr="00E77ADC" w:rsidRDefault="000F510D" w:rsidP="00980FD2">
      <w:pPr>
        <w:jc w:val="both"/>
        <w:rPr>
          <w:rFonts w:ascii="Times New Roman" w:hAnsi="Times New Roman"/>
          <w:color w:val="000000"/>
        </w:rPr>
      </w:pPr>
    </w:p>
    <w:p w:rsidR="004613D9" w:rsidRPr="00E77ADC" w:rsidRDefault="004613D9" w:rsidP="00980FD2">
      <w:pPr>
        <w:jc w:val="both"/>
        <w:rPr>
          <w:rFonts w:ascii="Times New Roman" w:hAnsi="Times New Roman"/>
          <w:color w:val="000000"/>
        </w:rPr>
      </w:pPr>
    </w:p>
    <w:p w:rsidR="004613D9" w:rsidRPr="00E77ADC" w:rsidRDefault="004613D9" w:rsidP="00980FD2">
      <w:pPr>
        <w:jc w:val="both"/>
        <w:rPr>
          <w:rFonts w:ascii="Times New Roman" w:hAnsi="Times New Roman"/>
          <w:color w:val="000000"/>
        </w:rPr>
      </w:pPr>
    </w:p>
    <w:p w:rsidR="000F510D" w:rsidRPr="00E77ADC" w:rsidRDefault="000F71C0" w:rsidP="00980FD2">
      <w:pPr>
        <w:pageBreakBefore/>
        <w:jc w:val="right"/>
        <w:rPr>
          <w:rFonts w:ascii="Times New Roman" w:hAnsi="Times New Roman"/>
          <w:color w:val="000000"/>
          <w:sz w:val="24"/>
        </w:rPr>
      </w:pPr>
      <w:r>
        <w:rPr>
          <w:rFonts w:ascii="Times New Roman" w:hAnsi="Times New Roman"/>
          <w:color w:val="000000"/>
          <w:sz w:val="24"/>
        </w:rPr>
        <w:lastRenderedPageBreak/>
        <w:t>Приложение 3</w:t>
      </w:r>
    </w:p>
    <w:p w:rsidR="000F510D" w:rsidRPr="00E77ADC" w:rsidRDefault="000F510D" w:rsidP="00980FD2">
      <w:pPr>
        <w:ind w:left="4680"/>
        <w:jc w:val="right"/>
        <w:rPr>
          <w:rFonts w:ascii="Times New Roman" w:hAnsi="Times New Roman"/>
          <w:color w:val="000000"/>
          <w:sz w:val="24"/>
        </w:rPr>
      </w:pPr>
      <w:r w:rsidRPr="00E77ADC">
        <w:rPr>
          <w:rFonts w:ascii="Times New Roman" w:hAnsi="Times New Roman"/>
          <w:color w:val="000000"/>
          <w:sz w:val="24"/>
        </w:rPr>
        <w:t xml:space="preserve">к Административному регламенту </w:t>
      </w:r>
    </w:p>
    <w:p w:rsidR="000F510D" w:rsidRPr="00E77ADC" w:rsidRDefault="000F510D" w:rsidP="00980FD2">
      <w:pPr>
        <w:ind w:left="4680"/>
        <w:jc w:val="right"/>
        <w:rPr>
          <w:rFonts w:ascii="Times New Roman" w:hAnsi="Times New Roman"/>
          <w:color w:val="000000"/>
          <w:sz w:val="24"/>
        </w:rPr>
      </w:pPr>
      <w:r w:rsidRPr="00E77ADC">
        <w:rPr>
          <w:rFonts w:ascii="Times New Roman" w:hAnsi="Times New Roman"/>
          <w:color w:val="000000"/>
          <w:sz w:val="24"/>
        </w:rPr>
        <w:t>по предоставлению муниципальной услуги</w:t>
      </w:r>
    </w:p>
    <w:p w:rsidR="000F510D" w:rsidRPr="00E77ADC" w:rsidRDefault="000F510D" w:rsidP="00980FD2">
      <w:pPr>
        <w:ind w:left="4680"/>
        <w:jc w:val="right"/>
        <w:rPr>
          <w:rFonts w:ascii="Times New Roman" w:hAnsi="Times New Roman"/>
          <w:color w:val="000000"/>
          <w:sz w:val="24"/>
        </w:rPr>
      </w:pPr>
      <w:r w:rsidRPr="00E77ADC">
        <w:rPr>
          <w:rFonts w:ascii="Times New Roman" w:hAnsi="Times New Roman"/>
          <w:color w:val="000000"/>
          <w:sz w:val="24"/>
        </w:rPr>
        <w:t xml:space="preserve"> «Предоставление муниципального</w:t>
      </w:r>
    </w:p>
    <w:p w:rsidR="000F510D" w:rsidRPr="00E77ADC" w:rsidRDefault="000F510D" w:rsidP="00980FD2">
      <w:pPr>
        <w:ind w:left="4680"/>
        <w:jc w:val="right"/>
        <w:rPr>
          <w:rFonts w:ascii="Times New Roman" w:hAnsi="Times New Roman"/>
          <w:color w:val="000000"/>
          <w:sz w:val="24"/>
        </w:rPr>
      </w:pPr>
      <w:r w:rsidRPr="00E77ADC">
        <w:rPr>
          <w:rFonts w:ascii="Times New Roman" w:hAnsi="Times New Roman"/>
          <w:color w:val="000000"/>
          <w:sz w:val="24"/>
        </w:rPr>
        <w:t xml:space="preserve"> имущества в аренду»</w:t>
      </w:r>
    </w:p>
    <w:p w:rsidR="000F510D" w:rsidRPr="00E77ADC" w:rsidRDefault="000F510D" w:rsidP="00980FD2">
      <w:pPr>
        <w:tabs>
          <w:tab w:val="left" w:pos="1080"/>
        </w:tabs>
        <w:spacing w:before="120" w:after="120"/>
        <w:jc w:val="both"/>
        <w:rPr>
          <w:rFonts w:ascii="Times New Roman" w:hAnsi="Times New Roman"/>
          <w:color w:val="000000"/>
        </w:rPr>
      </w:pPr>
    </w:p>
    <w:p w:rsidR="004613D9" w:rsidRPr="00E77ADC" w:rsidRDefault="004613D9" w:rsidP="00980FD2">
      <w:pPr>
        <w:jc w:val="both"/>
        <w:rPr>
          <w:rFonts w:ascii="Times New Roman" w:hAnsi="Times New Roman"/>
          <w:color w:val="000000"/>
        </w:rPr>
      </w:pPr>
    </w:p>
    <w:p w:rsidR="004613D9" w:rsidRPr="00E77ADC" w:rsidRDefault="004613D9" w:rsidP="00980FD2">
      <w:pPr>
        <w:jc w:val="both"/>
        <w:rPr>
          <w:b/>
          <w:color w:val="000000"/>
          <w:sz w:val="28"/>
          <w:szCs w:val="28"/>
        </w:rPr>
      </w:pPr>
      <w:r w:rsidRPr="00E77ADC">
        <w:rPr>
          <w:b/>
          <w:color w:val="000000"/>
          <w:sz w:val="28"/>
          <w:szCs w:val="28"/>
        </w:rPr>
        <w:t>Блок-схема</w:t>
      </w:r>
    </w:p>
    <w:p w:rsidR="004613D9" w:rsidRPr="00E77ADC" w:rsidRDefault="004613D9" w:rsidP="00980FD2">
      <w:pPr>
        <w:jc w:val="both"/>
        <w:rPr>
          <w:b/>
          <w:color w:val="000000"/>
          <w:sz w:val="28"/>
          <w:szCs w:val="28"/>
        </w:rPr>
      </w:pPr>
      <w:r w:rsidRPr="00E77ADC">
        <w:rPr>
          <w:b/>
          <w:color w:val="000000"/>
          <w:sz w:val="28"/>
          <w:szCs w:val="28"/>
        </w:rPr>
        <w:t>предоставления муниципальной услуги</w:t>
      </w:r>
    </w:p>
    <w:p w:rsidR="004613D9" w:rsidRPr="00E77ADC" w:rsidRDefault="005B79CA" w:rsidP="00980FD2">
      <w:pPr>
        <w:jc w:val="both"/>
        <w:rPr>
          <w:color w:val="000000"/>
          <w:sz w:val="28"/>
          <w:szCs w:val="28"/>
        </w:rPr>
      </w:pPr>
      <w:r>
        <w:rPr>
          <w:color w:val="000000"/>
          <w:sz w:val="28"/>
          <w:szCs w:val="28"/>
        </w:rPr>
        <w:pict>
          <v:shapetype id="_x0000_t202" coordsize="21600,21600" o:spt="202" path="m,l,21600r21600,l21600,xe">
            <v:stroke joinstyle="miter"/>
            <v:path gradientshapeok="t" o:connecttype="rect"/>
          </v:shapetype>
          <v:shape id="_x0000_s1070" type="#_x0000_t202" style="position:absolute;left:0;text-align:left;margin-left:41.15pt;margin-top:9.3pt;width:386.9pt;height:36pt;z-index:251642880;mso-wrap-edited:f" wrapcoords="-44 0 -44 21600 21644 21600 21644 0 -44 0">
            <v:textbox style="mso-next-textbox:#_x0000_s1070">
              <w:txbxContent>
                <w:p w:rsidR="004613D9" w:rsidRDefault="004613D9" w:rsidP="004613D9">
                  <w:pPr>
                    <w:jc w:val="center"/>
                    <w:rPr>
                      <w:sz w:val="22"/>
                      <w:szCs w:val="22"/>
                    </w:rPr>
                  </w:pPr>
                  <w:r>
                    <w:rPr>
                      <w:sz w:val="22"/>
                      <w:szCs w:val="22"/>
                    </w:rPr>
                    <w:t xml:space="preserve">Регистрация запроса и передача его руководителю органа, уполномоченного предоставлять муниципальную услугу </w:t>
                  </w:r>
                </w:p>
              </w:txbxContent>
            </v:textbox>
            <w10:wrap type="tight"/>
          </v:shape>
        </w:pict>
      </w:r>
    </w:p>
    <w:p w:rsidR="004613D9" w:rsidRPr="00E77ADC" w:rsidRDefault="004613D9" w:rsidP="00980FD2">
      <w:pPr>
        <w:jc w:val="both"/>
        <w:rPr>
          <w:color w:val="000000"/>
          <w:sz w:val="28"/>
          <w:szCs w:val="28"/>
        </w:rPr>
      </w:pPr>
    </w:p>
    <w:p w:rsidR="004613D9" w:rsidRPr="00E77ADC" w:rsidRDefault="005B79CA" w:rsidP="00980FD2">
      <w:pPr>
        <w:jc w:val="both"/>
        <w:rPr>
          <w:color w:val="000000"/>
          <w:sz w:val="28"/>
          <w:szCs w:val="28"/>
        </w:rPr>
      </w:pPr>
      <w:r>
        <w:rPr>
          <w:color w:val="000000"/>
          <w:sz w:val="28"/>
          <w:szCs w:val="28"/>
        </w:rPr>
        <w:pict>
          <v:shapetype id="_x0000_t32" coordsize="21600,21600" o:spt="32" o:oned="t" path="m,l21600,21600e" filled="f">
            <v:path arrowok="t" fillok="f" o:connecttype="none"/>
            <o:lock v:ext="edit" shapetype="t"/>
          </v:shapetype>
          <v:shape id="_x0000_s1071" type="#_x0000_t32" style="position:absolute;left:0;text-align:left;margin-left:230.15pt;margin-top:13.1pt;width:0;height:9pt;z-index:251643904" o:connectortype="straight">
            <v:stroke endarrow="block"/>
          </v:shape>
        </w:pict>
      </w:r>
    </w:p>
    <w:p w:rsidR="004613D9" w:rsidRPr="00E77ADC" w:rsidRDefault="005B79CA" w:rsidP="00980FD2">
      <w:pPr>
        <w:jc w:val="both"/>
        <w:rPr>
          <w:color w:val="000000"/>
          <w:sz w:val="28"/>
          <w:szCs w:val="28"/>
        </w:rPr>
      </w:pPr>
      <w:r>
        <w:rPr>
          <w:color w:val="000000"/>
          <w:sz w:val="28"/>
          <w:szCs w:val="28"/>
        </w:rPr>
        <w:pict>
          <v:rect id="_x0000_s1066" style="position:absolute;left:0;text-align:left;margin-left:45pt;margin-top:10.75pt;width:387pt;height:43.15pt;z-index:251638784">
            <v:textbox style="mso-next-textbox:#_x0000_s1066">
              <w:txbxContent>
                <w:p w:rsidR="004613D9" w:rsidRDefault="004613D9" w:rsidP="004613D9">
                  <w:pPr>
                    <w:jc w:val="center"/>
                    <w:rPr>
                      <w:sz w:val="22"/>
                      <w:szCs w:val="22"/>
                    </w:rPr>
                  </w:pPr>
                  <w:r>
                    <w:rPr>
                      <w:sz w:val="22"/>
                      <w:szCs w:val="22"/>
                    </w:rPr>
                    <w:t xml:space="preserve">Анализ тематики запроса, принятие решения о возможности (невозможности)  исполнения запроса ответственным должностным лицом по предоставлению муниципальной услуги </w:t>
                  </w:r>
                </w:p>
                <w:p w:rsidR="004613D9" w:rsidRDefault="004613D9" w:rsidP="004613D9"/>
              </w:txbxContent>
            </v:textbox>
          </v:rect>
        </w:pict>
      </w:r>
    </w:p>
    <w:p w:rsidR="004613D9" w:rsidRPr="00E77ADC" w:rsidRDefault="004613D9" w:rsidP="00980FD2">
      <w:pPr>
        <w:pStyle w:val="3"/>
        <w:jc w:val="both"/>
        <w:rPr>
          <w:b/>
          <w:color w:val="000000"/>
          <w:sz w:val="28"/>
          <w:szCs w:val="28"/>
        </w:rPr>
      </w:pPr>
    </w:p>
    <w:p w:rsidR="004613D9" w:rsidRPr="00E77ADC" w:rsidRDefault="004613D9" w:rsidP="00980FD2">
      <w:pPr>
        <w:pStyle w:val="3"/>
        <w:jc w:val="both"/>
        <w:rPr>
          <w:b/>
          <w:color w:val="000000"/>
          <w:sz w:val="28"/>
          <w:szCs w:val="28"/>
        </w:rPr>
      </w:pPr>
    </w:p>
    <w:p w:rsidR="004613D9" w:rsidRPr="00E77ADC" w:rsidRDefault="005B79CA" w:rsidP="00980FD2">
      <w:pPr>
        <w:pStyle w:val="3"/>
        <w:jc w:val="both"/>
        <w:rPr>
          <w:b/>
          <w:color w:val="000000"/>
          <w:sz w:val="28"/>
          <w:szCs w:val="28"/>
        </w:rPr>
      </w:pPr>
      <w:r w:rsidRPr="005B79CA">
        <w:rPr>
          <w:color w:val="000000"/>
          <w:sz w:val="28"/>
          <w:szCs w:val="28"/>
        </w:rPr>
        <w:pict>
          <v:shape id="_x0000_s1075" type="#_x0000_t32" style="position:absolute;left:0;text-align:left;margin-left:45pt;margin-top:7.6pt;width:.05pt;height:48.8pt;z-index:251648000" o:connectortype="straight">
            <v:stroke endarrow="block"/>
          </v:shape>
        </w:pict>
      </w:r>
      <w:r w:rsidRPr="005B79CA">
        <w:rPr>
          <w:color w:val="000000"/>
          <w:sz w:val="28"/>
          <w:szCs w:val="28"/>
        </w:rPr>
        <w:pict>
          <v:shape id="_x0000_s1093" type="#_x0000_t32" style="position:absolute;left:0;text-align:left;margin-left:320.15pt;margin-top:9.9pt;width:0;height:45pt;z-index:251666432" o:connectortype="straight">
            <v:stroke endarrow="block"/>
          </v:shape>
        </w:pict>
      </w:r>
    </w:p>
    <w:p w:rsidR="004613D9" w:rsidRPr="00E77ADC" w:rsidRDefault="005B79CA" w:rsidP="00980FD2">
      <w:pPr>
        <w:jc w:val="both"/>
        <w:rPr>
          <w:color w:val="000000"/>
          <w:sz w:val="28"/>
          <w:szCs w:val="28"/>
        </w:rPr>
      </w:pPr>
      <w:r>
        <w:rPr>
          <w:color w:val="000000"/>
          <w:sz w:val="28"/>
          <w:szCs w:val="28"/>
        </w:rPr>
        <w:pict>
          <v:rect id="_x0000_s1072" style="position:absolute;left:0;text-align:left;margin-left:45pt;margin-top:3.75pt;width:36pt;height:27pt;z-index:251644928">
            <v:textbox style="mso-next-textbox:#_x0000_s1072">
              <w:txbxContent>
                <w:p w:rsidR="004613D9" w:rsidRDefault="004613D9" w:rsidP="004613D9">
                  <w:pPr>
                    <w:rPr>
                      <w:sz w:val="24"/>
                    </w:rPr>
                  </w:pPr>
                  <w:r>
                    <w:rPr>
                      <w:sz w:val="24"/>
                    </w:rPr>
                    <w:t>нет</w:t>
                  </w:r>
                </w:p>
              </w:txbxContent>
            </v:textbox>
          </v:rect>
        </w:pict>
      </w:r>
      <w:r>
        <w:rPr>
          <w:color w:val="000000"/>
          <w:sz w:val="28"/>
          <w:szCs w:val="28"/>
        </w:rPr>
        <w:pict>
          <v:rect id="_x0000_s1073" style="position:absolute;left:0;text-align:left;margin-left:329.15pt;margin-top:3.75pt;width:36pt;height:27pt;z-index:251645952">
            <v:textbox style="mso-next-textbox:#_x0000_s1073">
              <w:txbxContent>
                <w:p w:rsidR="004613D9" w:rsidRDefault="004613D9" w:rsidP="004613D9">
                  <w:pPr>
                    <w:jc w:val="center"/>
                    <w:rPr>
                      <w:sz w:val="24"/>
                    </w:rPr>
                  </w:pPr>
                  <w:r>
                    <w:rPr>
                      <w:noProof/>
                      <w:sz w:val="24"/>
                    </w:rPr>
                    <w:t xml:space="preserve">да </w:t>
                  </w:r>
                  <w:r>
                    <w:rPr>
                      <w:noProof/>
                      <w:sz w:val="24"/>
                    </w:rPr>
                    <w:tab/>
                  </w:r>
                </w:p>
              </w:txbxContent>
            </v:textbox>
          </v:rect>
        </w:pict>
      </w:r>
      <w:r>
        <w:rPr>
          <w:color w:val="000000"/>
          <w:sz w:val="28"/>
          <w:szCs w:val="28"/>
        </w:rPr>
        <w:pict>
          <v:rect id="_x0000_s1067" style="position:absolute;left:0;text-align:left;margin-left:-39.85pt;margin-top:43.25pt;width:135pt;height:129.7pt;z-index:251639808">
            <v:textbox style="mso-next-textbox:#_x0000_s1067">
              <w:txbxContent>
                <w:p w:rsidR="004613D9" w:rsidRDefault="004613D9" w:rsidP="004613D9">
                  <w:pPr>
                    <w:jc w:val="center"/>
                  </w:pPr>
                  <w:r>
                    <w:t xml:space="preserve">Выдача заявителю уведомления об отказе в приеме документов (о приостановлении муниципальной услуги, об отказе в предоставлении муниципальной услуги) на руки (либо отправка по почте) </w:t>
                  </w:r>
                </w:p>
                <w:p w:rsidR="004613D9" w:rsidRDefault="004613D9" w:rsidP="004613D9"/>
              </w:txbxContent>
            </v:textbox>
          </v:rect>
        </w:pict>
      </w:r>
      <w:r>
        <w:rPr>
          <w:color w:val="000000"/>
          <w:sz w:val="28"/>
          <w:szCs w:val="28"/>
        </w:rPr>
        <w:pict>
          <v:rect id="_x0000_s1068" style="position:absolute;left:0;text-align:left;margin-left:221.15pt;margin-top:138.3pt;width:99pt;height:45pt;z-index:251640832">
            <v:textbox style="mso-next-textbox:#_x0000_s1068">
              <w:txbxContent>
                <w:p w:rsidR="004613D9" w:rsidRDefault="004613D9" w:rsidP="004613D9">
                  <w:pPr>
                    <w:jc w:val="center"/>
                    <w:rPr>
                      <w:sz w:val="22"/>
                      <w:szCs w:val="22"/>
                    </w:rPr>
                  </w:pPr>
                  <w:r>
                    <w:rPr>
                      <w:sz w:val="22"/>
                      <w:szCs w:val="22"/>
                    </w:rPr>
                    <w:t xml:space="preserve">Путем проведения торгов </w:t>
                  </w:r>
                </w:p>
                <w:p w:rsidR="004613D9" w:rsidRDefault="004613D9" w:rsidP="004613D9">
                  <w:pPr>
                    <w:rPr>
                      <w:szCs w:val="28"/>
                    </w:rPr>
                  </w:pPr>
                </w:p>
              </w:txbxContent>
            </v:textbox>
          </v:rect>
        </w:pict>
      </w:r>
      <w:r>
        <w:rPr>
          <w:color w:val="000000"/>
          <w:sz w:val="28"/>
          <w:szCs w:val="28"/>
        </w:rPr>
        <w:pict>
          <v:shape id="_x0000_s1074" type="#_x0000_t32" style="position:absolute;left:0;text-align:left;margin-left:275.15pt;margin-top:122.15pt;width:0;height:18pt;z-index:251646976" o:connectortype="straight">
            <v:stroke endarrow="block"/>
          </v:shape>
        </w:pict>
      </w:r>
      <w:r>
        <w:rPr>
          <w:color w:val="000000"/>
          <w:sz w:val="28"/>
          <w:szCs w:val="28"/>
        </w:rPr>
        <w:pict>
          <v:shape id="_x0000_s1077" type="#_x0000_t202" style="position:absolute;left:0;text-align:left;margin-left:329.15pt;margin-top:84.55pt;width:162pt;height:54pt;z-index:251650048">
            <v:textbox style="mso-next-textbox:#_x0000_s1077">
              <w:txbxContent>
                <w:p w:rsidR="004613D9" w:rsidRDefault="004613D9" w:rsidP="004613D9">
                  <w:pPr>
                    <w:jc w:val="center"/>
                    <w:rPr>
                      <w:sz w:val="22"/>
                      <w:szCs w:val="22"/>
                    </w:rPr>
                  </w:pPr>
                  <w:r>
                    <w:rPr>
                      <w:sz w:val="22"/>
                      <w:szCs w:val="22"/>
                    </w:rPr>
                    <w:t>Передача муниципального имущества в безвозмездное пользование</w:t>
                  </w:r>
                </w:p>
              </w:txbxContent>
            </v:textbox>
          </v:shape>
        </w:pict>
      </w:r>
      <w:r>
        <w:rPr>
          <w:color w:val="000000"/>
          <w:sz w:val="28"/>
          <w:szCs w:val="28"/>
        </w:rPr>
        <w:pict>
          <v:shape id="_x0000_s1079" type="#_x0000_t202" style="position:absolute;left:0;text-align:left;margin-left:113.15pt;margin-top:138.3pt;width:99pt;height:36pt;z-index:251652096">
            <v:textbox style="mso-next-textbox:#_x0000_s1079">
              <w:txbxContent>
                <w:p w:rsidR="004613D9" w:rsidRDefault="004613D9" w:rsidP="004613D9">
                  <w:pPr>
                    <w:jc w:val="center"/>
                    <w:rPr>
                      <w:sz w:val="22"/>
                      <w:szCs w:val="22"/>
                    </w:rPr>
                  </w:pPr>
                  <w:r>
                    <w:rPr>
                      <w:sz w:val="22"/>
                      <w:szCs w:val="22"/>
                    </w:rPr>
                    <w:t>Без проведения торгов</w:t>
                  </w:r>
                </w:p>
              </w:txbxContent>
            </v:textbox>
          </v:shape>
        </w:pict>
      </w:r>
      <w:r>
        <w:rPr>
          <w:color w:val="000000"/>
          <w:sz w:val="28"/>
          <w:szCs w:val="28"/>
        </w:rPr>
        <w:pict>
          <v:line id="_x0000_s1082" style="position:absolute;left:0;text-align:left;z-index:251655168" from="158.15pt,122.15pt" to="158.15pt,140.15pt">
            <v:stroke endarrow="block"/>
          </v:line>
        </w:pict>
      </w:r>
      <w:r>
        <w:rPr>
          <w:color w:val="000000"/>
          <w:sz w:val="28"/>
          <w:szCs w:val="28"/>
        </w:rPr>
        <w:pict>
          <v:shape id="_x0000_s1083" type="#_x0000_t202" style="position:absolute;left:0;text-align:left;margin-left:122.15pt;margin-top:89.8pt;width:189pt;height:36pt;z-index:251656192">
            <v:textbox style="mso-next-textbox:#_x0000_s1083">
              <w:txbxContent>
                <w:p w:rsidR="004613D9" w:rsidRDefault="004613D9" w:rsidP="004613D9">
                  <w:pPr>
                    <w:jc w:val="center"/>
                    <w:rPr>
                      <w:sz w:val="22"/>
                      <w:szCs w:val="22"/>
                    </w:rPr>
                  </w:pPr>
                  <w:r>
                    <w:rPr>
                      <w:sz w:val="22"/>
                      <w:szCs w:val="22"/>
                    </w:rPr>
                    <w:t>Предоставление муниципального имущества в аренду</w:t>
                  </w:r>
                </w:p>
              </w:txbxContent>
            </v:textbox>
          </v:shape>
        </w:pict>
      </w:r>
      <w:r>
        <w:rPr>
          <w:color w:val="000000"/>
          <w:sz w:val="28"/>
          <w:szCs w:val="28"/>
        </w:rPr>
        <w:pict>
          <v:line id="_x0000_s1086" style="position:absolute;left:0;text-align:left;z-index:251659264" from="266.15pt,177.75pt" to="266.15pt,195.75pt">
            <v:stroke endarrow="block"/>
          </v:line>
        </w:pict>
      </w:r>
      <w:r>
        <w:rPr>
          <w:color w:val="000000"/>
          <w:sz w:val="28"/>
          <w:szCs w:val="28"/>
        </w:rPr>
        <w:pict>
          <v:shape id="_x0000_s1087" type="#_x0000_t202" style="position:absolute;left:0;text-align:left;margin-left:122.15pt;margin-top:43.25pt;width:5in;height:30.7pt;z-index:251660288">
            <v:textbox style="mso-next-textbox:#_x0000_s1087">
              <w:txbxContent>
                <w:p w:rsidR="004613D9" w:rsidRDefault="004613D9" w:rsidP="004613D9">
                  <w:pPr>
                    <w:jc w:val="center"/>
                    <w:rPr>
                      <w:sz w:val="22"/>
                      <w:szCs w:val="22"/>
                    </w:rPr>
                  </w:pPr>
                  <w:r>
                    <w:rPr>
                      <w:sz w:val="22"/>
                      <w:szCs w:val="22"/>
                    </w:rPr>
                    <w:t xml:space="preserve">Исполнение запроса </w:t>
                  </w:r>
                </w:p>
              </w:txbxContent>
            </v:textbox>
          </v:shape>
        </w:pict>
      </w:r>
      <w:r>
        <w:rPr>
          <w:color w:val="000000"/>
          <w:sz w:val="28"/>
          <w:szCs w:val="28"/>
        </w:rPr>
        <w:pict>
          <v:shape id="_x0000_s1088" type="#_x0000_t32" style="position:absolute;left:0;text-align:left;margin-left:221.15pt;margin-top:75.55pt;width:0;height:16.1pt;z-index:251661312" o:connectortype="straight">
            <v:stroke endarrow="block"/>
          </v:shape>
        </w:pict>
      </w:r>
      <w:r>
        <w:rPr>
          <w:color w:val="000000"/>
          <w:sz w:val="28"/>
          <w:szCs w:val="28"/>
        </w:rPr>
        <w:pict>
          <v:shape id="_x0000_s1089" type="#_x0000_t32" style="position:absolute;left:0;text-align:left;margin-left:410.15pt;margin-top:75.55pt;width:0;height:9pt;z-index:251662336" o:connectortype="straight">
            <v:stroke endarrow="block"/>
          </v:shape>
        </w:pict>
      </w:r>
      <w:r>
        <w:rPr>
          <w:color w:val="000000"/>
          <w:sz w:val="28"/>
          <w:szCs w:val="28"/>
        </w:rPr>
        <w:pict>
          <v:line id="_x0000_s1105" style="position:absolute;left:0;text-align:left;flip:x;z-index:251676672" from="320.15pt,159.7pt" to="347.15pt,159.7pt">
            <v:stroke endarrow="block"/>
          </v:line>
        </w:pict>
      </w:r>
    </w:p>
    <w:p w:rsidR="004613D9" w:rsidRPr="00E77ADC" w:rsidRDefault="004613D9" w:rsidP="00980FD2">
      <w:pPr>
        <w:jc w:val="both"/>
        <w:rPr>
          <w:color w:val="000000"/>
          <w:sz w:val="28"/>
          <w:szCs w:val="28"/>
        </w:rPr>
      </w:pPr>
    </w:p>
    <w:p w:rsidR="004613D9" w:rsidRPr="00E77ADC" w:rsidRDefault="004613D9" w:rsidP="00980FD2">
      <w:pPr>
        <w:jc w:val="both"/>
        <w:rPr>
          <w:color w:val="000000"/>
          <w:sz w:val="28"/>
          <w:szCs w:val="28"/>
        </w:rPr>
      </w:pPr>
    </w:p>
    <w:p w:rsidR="004613D9" w:rsidRPr="00E77ADC" w:rsidRDefault="004613D9" w:rsidP="00980FD2">
      <w:pPr>
        <w:jc w:val="both"/>
        <w:rPr>
          <w:color w:val="000000"/>
          <w:sz w:val="28"/>
          <w:szCs w:val="28"/>
        </w:rPr>
      </w:pPr>
    </w:p>
    <w:p w:rsidR="004613D9" w:rsidRPr="00E77ADC" w:rsidRDefault="004613D9" w:rsidP="00980FD2">
      <w:pPr>
        <w:jc w:val="both"/>
        <w:rPr>
          <w:color w:val="000000"/>
          <w:sz w:val="28"/>
          <w:szCs w:val="28"/>
        </w:rPr>
      </w:pPr>
    </w:p>
    <w:p w:rsidR="004613D9" w:rsidRPr="00E77ADC" w:rsidRDefault="004613D9" w:rsidP="00980FD2">
      <w:pPr>
        <w:jc w:val="both"/>
        <w:rPr>
          <w:color w:val="000000"/>
          <w:sz w:val="28"/>
          <w:szCs w:val="28"/>
        </w:rPr>
      </w:pPr>
    </w:p>
    <w:p w:rsidR="004613D9" w:rsidRPr="00E77ADC" w:rsidRDefault="004613D9" w:rsidP="00980FD2">
      <w:pPr>
        <w:jc w:val="both"/>
        <w:rPr>
          <w:color w:val="000000"/>
          <w:sz w:val="28"/>
          <w:szCs w:val="28"/>
        </w:rPr>
      </w:pPr>
    </w:p>
    <w:p w:rsidR="004613D9" w:rsidRPr="00E77ADC" w:rsidRDefault="004613D9" w:rsidP="00980FD2">
      <w:pPr>
        <w:jc w:val="both"/>
        <w:rPr>
          <w:color w:val="000000"/>
          <w:sz w:val="28"/>
          <w:szCs w:val="28"/>
        </w:rPr>
      </w:pPr>
    </w:p>
    <w:p w:rsidR="004613D9" w:rsidRPr="00E77ADC" w:rsidRDefault="005B79CA" w:rsidP="00980FD2">
      <w:pPr>
        <w:jc w:val="both"/>
        <w:rPr>
          <w:color w:val="000000"/>
          <w:sz w:val="28"/>
          <w:szCs w:val="28"/>
        </w:rPr>
      </w:pPr>
      <w:r>
        <w:rPr>
          <w:color w:val="000000"/>
          <w:sz w:val="28"/>
          <w:szCs w:val="28"/>
        </w:rPr>
        <w:pict>
          <v:line id="_x0000_s1084" style="position:absolute;left:0;text-align:left;z-index:251657216" from="414pt,11.35pt" to="414pt,29.35pt">
            <v:stroke endarrow="block"/>
          </v:line>
        </w:pict>
      </w:r>
    </w:p>
    <w:p w:rsidR="004613D9" w:rsidRPr="00E77ADC" w:rsidRDefault="005B79CA" w:rsidP="00980FD2">
      <w:pPr>
        <w:jc w:val="both"/>
        <w:rPr>
          <w:color w:val="000000"/>
          <w:sz w:val="28"/>
          <w:szCs w:val="28"/>
        </w:rPr>
      </w:pPr>
      <w:r>
        <w:rPr>
          <w:color w:val="000000"/>
          <w:sz w:val="28"/>
          <w:szCs w:val="28"/>
        </w:rPr>
        <w:pict>
          <v:shape id="_x0000_s1078" type="#_x0000_t202" style="position:absolute;left:0;text-align:left;margin-left:347.15pt;margin-top:13.25pt;width:131.15pt;height:45pt;z-index:251651072">
            <v:textbox style="mso-next-textbox:#_x0000_s1078">
              <w:txbxContent>
                <w:p w:rsidR="004613D9" w:rsidRDefault="004613D9" w:rsidP="004613D9">
                  <w:pPr>
                    <w:jc w:val="center"/>
                  </w:pPr>
                  <w:r>
                    <w:t>Принятие решения о передаче имущества</w:t>
                  </w:r>
                </w:p>
              </w:txbxContent>
            </v:textbox>
          </v:shape>
        </w:pict>
      </w:r>
    </w:p>
    <w:p w:rsidR="004613D9" w:rsidRPr="00E77ADC" w:rsidRDefault="004613D9" w:rsidP="00980FD2">
      <w:pPr>
        <w:jc w:val="both"/>
        <w:rPr>
          <w:color w:val="000000"/>
          <w:sz w:val="28"/>
          <w:szCs w:val="28"/>
        </w:rPr>
      </w:pPr>
    </w:p>
    <w:p w:rsidR="004613D9" w:rsidRPr="00E77ADC" w:rsidRDefault="005B79CA" w:rsidP="00980FD2">
      <w:pPr>
        <w:jc w:val="both"/>
        <w:rPr>
          <w:color w:val="000000"/>
          <w:sz w:val="28"/>
          <w:szCs w:val="28"/>
        </w:rPr>
      </w:pPr>
      <w:r>
        <w:rPr>
          <w:color w:val="000000"/>
          <w:sz w:val="28"/>
          <w:szCs w:val="28"/>
        </w:rPr>
        <w:pict>
          <v:line id="_x0000_s1081" style="position:absolute;left:0;text-align:left;z-index:251654144" from="158.15pt,.7pt" to="158.15pt,18.7pt">
            <v:stroke endarrow="block"/>
          </v:line>
        </w:pict>
      </w:r>
    </w:p>
    <w:p w:rsidR="004613D9" w:rsidRPr="00E77ADC" w:rsidRDefault="004613D9" w:rsidP="00980FD2">
      <w:pPr>
        <w:jc w:val="both"/>
        <w:rPr>
          <w:color w:val="000000"/>
          <w:sz w:val="28"/>
          <w:szCs w:val="28"/>
        </w:rPr>
      </w:pPr>
    </w:p>
    <w:p w:rsidR="004613D9" w:rsidRPr="00E77ADC" w:rsidRDefault="005B79CA" w:rsidP="00980FD2">
      <w:pPr>
        <w:jc w:val="both"/>
        <w:rPr>
          <w:color w:val="000000"/>
          <w:sz w:val="28"/>
          <w:szCs w:val="28"/>
        </w:rPr>
      </w:pPr>
      <w:r>
        <w:rPr>
          <w:color w:val="000000"/>
          <w:sz w:val="28"/>
          <w:szCs w:val="28"/>
        </w:rPr>
        <w:pict>
          <v:rect id="_x0000_s1069" style="position:absolute;left:0;text-align:left;margin-left:194.15pt;margin-top:-.35pt;width:2in;height:44.15pt;z-index:251641856">
            <v:textbox style="mso-next-textbox:#_x0000_s1069">
              <w:txbxContent>
                <w:p w:rsidR="004613D9" w:rsidRDefault="004613D9" w:rsidP="004613D9">
                  <w:pPr>
                    <w:jc w:val="center"/>
                    <w:rPr>
                      <w:sz w:val="22"/>
                      <w:szCs w:val="22"/>
                    </w:rPr>
                  </w:pPr>
                  <w:r>
                    <w:rPr>
                      <w:sz w:val="22"/>
                      <w:szCs w:val="22"/>
                    </w:rPr>
                    <w:t xml:space="preserve">Организация мероприятий по проведению торгов </w:t>
                  </w:r>
                </w:p>
              </w:txbxContent>
            </v:textbox>
          </v:rect>
        </w:pict>
      </w:r>
      <w:r>
        <w:rPr>
          <w:color w:val="000000"/>
          <w:sz w:val="28"/>
          <w:szCs w:val="28"/>
        </w:rPr>
        <w:pict>
          <v:line id="_x0000_s1085" style="position:absolute;left:0;text-align:left;flip:x;z-index:251658240" from="414pt,-.35pt" to="414pt,13.4pt">
            <v:stroke endarrow="block"/>
          </v:line>
        </w:pict>
      </w:r>
      <w:r>
        <w:rPr>
          <w:color w:val="000000"/>
          <w:sz w:val="28"/>
          <w:szCs w:val="28"/>
        </w:rPr>
        <w:pict>
          <v:shape id="_x0000_s1080" type="#_x0000_t202" style="position:absolute;left:0;text-align:left;margin-left:41.15pt;margin-top:-.35pt;width:135pt;height:61.1pt;z-index:251653120">
            <v:textbox style="mso-next-textbox:#_x0000_s1080">
              <w:txbxContent>
                <w:p w:rsidR="004613D9" w:rsidRDefault="004613D9" w:rsidP="004613D9">
                  <w:pPr>
                    <w:jc w:val="center"/>
                    <w:rPr>
                      <w:sz w:val="22"/>
                      <w:szCs w:val="22"/>
                    </w:rPr>
                  </w:pPr>
                  <w:r>
                    <w:rPr>
                      <w:noProof/>
                      <w:sz w:val="22"/>
                      <w:szCs w:val="22"/>
                    </w:rPr>
                    <w:t>Оформление проекта договора аренды муниципального мущества</w:t>
                  </w:r>
                </w:p>
                <w:p w:rsidR="004613D9" w:rsidRDefault="004613D9" w:rsidP="004613D9">
                  <w:pPr>
                    <w:pStyle w:val="3"/>
                    <w:rPr>
                      <w:b/>
                      <w:noProof/>
                      <w:sz w:val="22"/>
                      <w:szCs w:val="22"/>
                    </w:rPr>
                  </w:pPr>
                </w:p>
              </w:txbxContent>
            </v:textbox>
            <w10:wrap type="square"/>
          </v:shape>
        </w:pict>
      </w:r>
    </w:p>
    <w:p w:rsidR="004613D9" w:rsidRPr="00E77ADC" w:rsidRDefault="005B79CA" w:rsidP="00980FD2">
      <w:pPr>
        <w:jc w:val="both"/>
        <w:rPr>
          <w:color w:val="000000"/>
          <w:sz w:val="28"/>
          <w:szCs w:val="28"/>
        </w:rPr>
      </w:pPr>
      <w:r>
        <w:rPr>
          <w:color w:val="000000"/>
          <w:sz w:val="28"/>
          <w:szCs w:val="28"/>
        </w:rPr>
        <w:pict>
          <v:shape id="_x0000_s1091" type="#_x0000_t202" style="position:absolute;left:0;text-align:left;margin-left:351pt;margin-top:2.65pt;width:2in;height:90pt;z-index:251664384">
            <v:textbox style="mso-next-textbox:#_x0000_s1091">
              <w:txbxContent>
                <w:p w:rsidR="004613D9" w:rsidRDefault="004613D9" w:rsidP="004613D9">
                  <w:pPr>
                    <w:jc w:val="center"/>
                    <w:rPr>
                      <w:noProof/>
                    </w:rPr>
                  </w:pPr>
                  <w:r>
                    <w:rPr>
                      <w:noProof/>
                    </w:rPr>
                    <w:t>(Процедура без торгов)</w:t>
                  </w:r>
                </w:p>
                <w:p w:rsidR="004613D9" w:rsidRDefault="004613D9" w:rsidP="004613D9">
                  <w:pPr>
                    <w:jc w:val="center"/>
                  </w:pPr>
                  <w:r>
                    <w:rPr>
                      <w:noProof/>
                    </w:rPr>
                    <w:t xml:space="preserve">Оформление проекта договора безвозмездного пользования имущества, находящегося в муниципальной собственности </w:t>
                  </w:r>
                  <w:r>
                    <w:t xml:space="preserve"> </w:t>
                  </w:r>
                </w:p>
              </w:txbxContent>
            </v:textbox>
          </v:shape>
        </w:pict>
      </w:r>
    </w:p>
    <w:p w:rsidR="004613D9" w:rsidRPr="00E77ADC" w:rsidRDefault="005B79CA" w:rsidP="00980FD2">
      <w:pPr>
        <w:jc w:val="both"/>
        <w:rPr>
          <w:color w:val="000000"/>
          <w:sz w:val="28"/>
          <w:szCs w:val="28"/>
        </w:rPr>
      </w:pPr>
      <w:r>
        <w:rPr>
          <w:color w:val="000000"/>
          <w:sz w:val="28"/>
          <w:szCs w:val="28"/>
        </w:rPr>
        <w:pict>
          <v:shape id="_x0000_s1076" type="#_x0000_t32" style="position:absolute;left:0;text-align:left;margin-left:266.15pt;margin-top:19.6pt;width:.05pt;height:18.5pt;z-index:251649024" o:connectortype="straight">
            <v:stroke endarrow="block"/>
          </v:shape>
        </w:pict>
      </w:r>
      <w:r>
        <w:rPr>
          <w:color w:val="000000"/>
          <w:sz w:val="28"/>
          <w:szCs w:val="28"/>
        </w:rPr>
        <w:pict>
          <v:line id="_x0000_s1090" style="position:absolute;left:0;text-align:left;z-index:251663360" from="104.15pt,26.7pt" to="104.15pt,35.7pt">
            <v:stroke endarrow="block"/>
          </v:line>
        </w:pict>
      </w:r>
    </w:p>
    <w:p w:rsidR="004613D9" w:rsidRPr="00E77ADC" w:rsidRDefault="004613D9" w:rsidP="00980FD2">
      <w:pPr>
        <w:jc w:val="both"/>
        <w:rPr>
          <w:color w:val="000000"/>
          <w:sz w:val="28"/>
          <w:szCs w:val="28"/>
        </w:rPr>
      </w:pPr>
    </w:p>
    <w:p w:rsidR="004613D9" w:rsidRPr="00E77ADC" w:rsidRDefault="005B79CA" w:rsidP="00980FD2">
      <w:pPr>
        <w:jc w:val="both"/>
        <w:rPr>
          <w:color w:val="000000"/>
          <w:sz w:val="28"/>
          <w:szCs w:val="28"/>
        </w:rPr>
      </w:pPr>
      <w:r>
        <w:rPr>
          <w:color w:val="000000"/>
          <w:sz w:val="28"/>
          <w:szCs w:val="28"/>
        </w:rPr>
        <w:pict>
          <v:shape id="_x0000_s1094" type="#_x0000_t202" style="position:absolute;left:0;text-align:left;margin-left:194.15pt;margin-top:7.25pt;width:2in;height:61.1pt;z-index:251667456">
            <v:textbox style="mso-next-textbox:#_x0000_s1094">
              <w:txbxContent>
                <w:p w:rsidR="004613D9" w:rsidRDefault="004613D9" w:rsidP="004613D9">
                  <w:pPr>
                    <w:jc w:val="center"/>
                    <w:rPr>
                      <w:sz w:val="22"/>
                      <w:szCs w:val="22"/>
                    </w:rPr>
                  </w:pPr>
                  <w:r>
                    <w:rPr>
                      <w:noProof/>
                      <w:sz w:val="22"/>
                      <w:szCs w:val="22"/>
                    </w:rPr>
                    <w:t>Оформление проекта договора аренды муниципального имущества</w:t>
                  </w:r>
                </w:p>
                <w:p w:rsidR="004613D9" w:rsidRDefault="004613D9" w:rsidP="004613D9">
                  <w:pPr>
                    <w:pStyle w:val="3"/>
                    <w:rPr>
                      <w:b/>
                      <w:noProof/>
                      <w:sz w:val="22"/>
                      <w:szCs w:val="22"/>
                    </w:rPr>
                  </w:pPr>
                </w:p>
              </w:txbxContent>
            </v:textbox>
            <w10:wrap type="square"/>
          </v:shape>
        </w:pict>
      </w:r>
      <w:r>
        <w:rPr>
          <w:color w:val="000000"/>
          <w:sz w:val="28"/>
          <w:szCs w:val="28"/>
        </w:rPr>
        <w:pict>
          <v:shape id="_x0000_s1095" type="#_x0000_t202" style="position:absolute;left:0;text-align:left;margin-left:-21.85pt;margin-top:7.25pt;width:201pt;height:45pt;z-index:251668480">
            <v:textbox style="mso-next-textbox:#_x0000_s1095">
              <w:txbxContent>
                <w:p w:rsidR="004613D9" w:rsidRDefault="004613D9" w:rsidP="004613D9">
                  <w:pPr>
                    <w:jc w:val="center"/>
                    <w:rPr>
                      <w:sz w:val="22"/>
                      <w:szCs w:val="22"/>
                    </w:rPr>
                  </w:pPr>
                  <w:r>
                    <w:rPr>
                      <w:noProof/>
                      <w:sz w:val="22"/>
                      <w:szCs w:val="22"/>
                    </w:rPr>
                    <w:t xml:space="preserve">Заключение договора аренды муниципального имущества </w:t>
                  </w:r>
                  <w:r>
                    <w:rPr>
                      <w:sz w:val="22"/>
                      <w:szCs w:val="22"/>
                    </w:rPr>
                    <w:t xml:space="preserve"> </w:t>
                  </w:r>
                </w:p>
                <w:p w:rsidR="004613D9" w:rsidRDefault="004613D9" w:rsidP="004613D9">
                  <w:pPr>
                    <w:pStyle w:val="3"/>
                    <w:rPr>
                      <w:b/>
                      <w:noProof/>
                      <w:sz w:val="22"/>
                      <w:szCs w:val="22"/>
                    </w:rPr>
                  </w:pPr>
                </w:p>
              </w:txbxContent>
            </v:textbox>
            <w10:wrap type="square"/>
          </v:shape>
        </w:pict>
      </w:r>
    </w:p>
    <w:p w:rsidR="004613D9" w:rsidRPr="00E77ADC" w:rsidRDefault="004613D9" w:rsidP="00980FD2">
      <w:pPr>
        <w:tabs>
          <w:tab w:val="left" w:pos="5865"/>
        </w:tabs>
        <w:jc w:val="both"/>
        <w:rPr>
          <w:color w:val="000000"/>
          <w:sz w:val="28"/>
          <w:szCs w:val="28"/>
        </w:rPr>
      </w:pPr>
      <w:r w:rsidRPr="00E77ADC">
        <w:rPr>
          <w:color w:val="000000"/>
          <w:sz w:val="28"/>
          <w:szCs w:val="28"/>
        </w:rPr>
        <w:tab/>
      </w:r>
    </w:p>
    <w:p w:rsidR="004613D9" w:rsidRPr="00E77ADC" w:rsidRDefault="004613D9" w:rsidP="00980FD2">
      <w:pPr>
        <w:tabs>
          <w:tab w:val="left" w:pos="5865"/>
        </w:tabs>
        <w:jc w:val="both"/>
        <w:rPr>
          <w:color w:val="000000"/>
          <w:sz w:val="28"/>
          <w:szCs w:val="28"/>
        </w:rPr>
      </w:pPr>
    </w:p>
    <w:p w:rsidR="004613D9" w:rsidRPr="00E77ADC" w:rsidRDefault="005B79CA" w:rsidP="00980FD2">
      <w:pPr>
        <w:ind w:firstLine="540"/>
        <w:jc w:val="both"/>
        <w:rPr>
          <w:color w:val="000000"/>
          <w:sz w:val="28"/>
          <w:szCs w:val="28"/>
        </w:rPr>
      </w:pPr>
      <w:r>
        <w:rPr>
          <w:color w:val="000000"/>
          <w:sz w:val="28"/>
          <w:szCs w:val="28"/>
        </w:rPr>
        <w:pict>
          <v:line id="_x0000_s1099" style="position:absolute;left:0;text-align:left;flip:x;z-index:251671552" from="75.4pt,3.95pt" to="75.4pt,87.5pt">
            <v:stroke endarrow="block"/>
          </v:line>
        </w:pict>
      </w:r>
      <w:r>
        <w:rPr>
          <w:color w:val="000000"/>
          <w:sz w:val="28"/>
          <w:szCs w:val="28"/>
        </w:rPr>
        <w:pict>
          <v:line id="_x0000_s1103" style="position:absolute;left:0;text-align:left;z-index:251675648" from="-270pt,2.05pt" to="-270pt,128.05pt">
            <v:stroke endarrow="block"/>
          </v:line>
        </w:pict>
      </w:r>
      <w:r>
        <w:rPr>
          <w:color w:val="000000"/>
          <w:sz w:val="28"/>
          <w:szCs w:val="28"/>
        </w:rPr>
        <w:pict>
          <v:line id="_x0000_s1101" style="position:absolute;left:0;text-align:left;flip:x;z-index:251673600" from="200.15pt,27.2pt" to="200.15pt,45.2pt">
            <v:stroke endarrow="block"/>
          </v:line>
        </w:pict>
      </w:r>
    </w:p>
    <w:p w:rsidR="00E77ADC" w:rsidRPr="00E77ADC" w:rsidRDefault="005B79CA" w:rsidP="00980FD2">
      <w:pPr>
        <w:jc w:val="both"/>
        <w:rPr>
          <w:color w:val="000000"/>
          <w:sz w:val="28"/>
          <w:szCs w:val="28"/>
        </w:rPr>
      </w:pPr>
      <w:r>
        <w:rPr>
          <w:color w:val="000000"/>
          <w:sz w:val="28"/>
          <w:szCs w:val="28"/>
        </w:rPr>
        <w:pict>
          <v:line id="_x0000_s1102" style="position:absolute;left:0;text-align:left;flip:x;z-index:251674624" from="270pt,1.5pt" to="270pt,19.5pt">
            <v:stroke endarrow="block"/>
          </v:line>
        </w:pict>
      </w:r>
      <w:r>
        <w:rPr>
          <w:color w:val="000000"/>
          <w:sz w:val="28"/>
          <w:szCs w:val="28"/>
        </w:rPr>
        <w:pict>
          <v:shape id="_x0000_s1096" type="#_x0000_t202" style="position:absolute;left:0;text-align:left;margin-left:194.15pt;margin-top:5.85pt;width:2in;height:54.65pt;z-index:251669504">
            <v:textbox style="mso-next-textbox:#_x0000_s1096">
              <w:txbxContent>
                <w:p w:rsidR="004613D9" w:rsidRDefault="004613D9" w:rsidP="004613D9">
                  <w:pPr>
                    <w:jc w:val="center"/>
                    <w:rPr>
                      <w:sz w:val="22"/>
                      <w:szCs w:val="22"/>
                    </w:rPr>
                  </w:pPr>
                  <w:r>
                    <w:rPr>
                      <w:noProof/>
                      <w:sz w:val="22"/>
                      <w:szCs w:val="22"/>
                    </w:rPr>
                    <w:t xml:space="preserve">Заключение договора аренды муниципального имущества </w:t>
                  </w:r>
                  <w:r>
                    <w:rPr>
                      <w:sz w:val="22"/>
                      <w:szCs w:val="22"/>
                    </w:rPr>
                    <w:t xml:space="preserve"> </w:t>
                  </w:r>
                </w:p>
                <w:p w:rsidR="004613D9" w:rsidRDefault="004613D9" w:rsidP="004613D9">
                  <w:pPr>
                    <w:pStyle w:val="3"/>
                    <w:rPr>
                      <w:b/>
                      <w:noProof/>
                      <w:sz w:val="22"/>
                      <w:szCs w:val="22"/>
                    </w:rPr>
                  </w:pPr>
                </w:p>
              </w:txbxContent>
            </v:textbox>
            <w10:wrap type="square"/>
          </v:shape>
        </w:pict>
      </w:r>
    </w:p>
    <w:p w:rsidR="00E77ADC" w:rsidRPr="00E77ADC" w:rsidRDefault="00E77ADC" w:rsidP="00980FD2">
      <w:pPr>
        <w:jc w:val="both"/>
        <w:rPr>
          <w:color w:val="000000"/>
          <w:sz w:val="28"/>
          <w:szCs w:val="28"/>
        </w:rPr>
      </w:pPr>
    </w:p>
    <w:p w:rsidR="004613D9" w:rsidRPr="00E77ADC" w:rsidRDefault="004613D9" w:rsidP="00980FD2">
      <w:pPr>
        <w:ind w:firstLine="540"/>
        <w:jc w:val="both"/>
        <w:rPr>
          <w:color w:val="000000"/>
          <w:sz w:val="28"/>
          <w:szCs w:val="28"/>
        </w:rPr>
      </w:pPr>
    </w:p>
    <w:p w:rsidR="00E77ADC" w:rsidRPr="00E77ADC" w:rsidRDefault="00E77ADC" w:rsidP="00980FD2">
      <w:pPr>
        <w:ind w:firstLine="540"/>
        <w:jc w:val="both"/>
        <w:rPr>
          <w:color w:val="000000"/>
          <w:sz w:val="28"/>
          <w:szCs w:val="28"/>
        </w:rPr>
      </w:pPr>
    </w:p>
    <w:p w:rsidR="000F71C0" w:rsidRDefault="000F71C0" w:rsidP="00980FD2">
      <w:pPr>
        <w:jc w:val="both"/>
        <w:rPr>
          <w:color w:val="000000"/>
          <w:sz w:val="28"/>
          <w:szCs w:val="28"/>
        </w:rPr>
      </w:pPr>
    </w:p>
    <w:p w:rsidR="000F71C0" w:rsidRPr="002728B5" w:rsidRDefault="005B79CA" w:rsidP="00980FD2">
      <w:pPr>
        <w:jc w:val="both"/>
        <w:rPr>
          <w:b/>
          <w:i/>
          <w:sz w:val="28"/>
          <w:szCs w:val="28"/>
          <w:lang w:eastAsia="en-US"/>
        </w:rPr>
      </w:pPr>
      <w:r w:rsidRPr="005B79CA">
        <w:rPr>
          <w:color w:val="000000"/>
          <w:sz w:val="28"/>
          <w:szCs w:val="28"/>
        </w:rPr>
        <w:pict>
          <v:shape id="_x0000_s1098" type="#_x0000_t202" style="position:absolute;left:0;text-align:left;margin-left:-34.7pt;margin-top:96.9pt;width:513pt;height:27pt;z-index:251670528">
            <v:textbox style="mso-next-textbox:#_x0000_s1098">
              <w:txbxContent>
                <w:p w:rsidR="004613D9" w:rsidRDefault="004613D9" w:rsidP="004613D9">
                  <w:pPr>
                    <w:jc w:val="center"/>
                    <w:rPr>
                      <w:sz w:val="22"/>
                      <w:szCs w:val="22"/>
                    </w:rPr>
                  </w:pPr>
                  <w:r>
                    <w:rPr>
                      <w:noProof/>
                      <w:sz w:val="22"/>
                      <w:szCs w:val="22"/>
                    </w:rPr>
                    <w:t>Предоставление муниципальной услуги завершено</w:t>
                  </w:r>
                </w:p>
                <w:p w:rsidR="004613D9" w:rsidRDefault="004613D9" w:rsidP="004613D9">
                  <w:pPr>
                    <w:pStyle w:val="3"/>
                    <w:rPr>
                      <w:b/>
                      <w:noProof/>
                      <w:sz w:val="22"/>
                      <w:szCs w:val="22"/>
                    </w:rPr>
                  </w:pPr>
                </w:p>
              </w:txbxContent>
            </v:textbox>
            <w10:wrap type="square"/>
          </v:shape>
        </w:pict>
      </w:r>
      <w:r w:rsidRPr="005B79CA">
        <w:rPr>
          <w:color w:val="000000"/>
          <w:sz w:val="28"/>
          <w:szCs w:val="28"/>
        </w:rPr>
        <w:pict>
          <v:line id="_x0000_s1100" style="position:absolute;left:0;text-align:left;z-index:251672576" from="266.15pt,12.2pt" to="269.95pt,84.25pt">
            <v:stroke endarrow="block"/>
          </v:line>
        </w:pict>
      </w:r>
      <w:r w:rsidRPr="005B79CA">
        <w:rPr>
          <w:color w:val="000000"/>
          <w:sz w:val="28"/>
          <w:szCs w:val="28"/>
        </w:rPr>
        <w:pict>
          <v:shape id="_x0000_s1092" type="#_x0000_t202" style="position:absolute;left:0;text-align:left;margin-left:351pt;margin-top:9.3pt;width:2in;height:81pt;z-index:251665408">
            <v:textbox style="mso-next-textbox:#_x0000_s1092">
              <w:txbxContent>
                <w:p w:rsidR="004613D9" w:rsidRDefault="004613D9" w:rsidP="004613D9">
                  <w:pPr>
                    <w:jc w:val="center"/>
                  </w:pPr>
                  <w:r>
                    <w:rPr>
                      <w:noProof/>
                    </w:rPr>
                    <w:t xml:space="preserve">Заключение договора договора безвозмездного пользования имущества, находящегося в муниципальной собственности </w:t>
                  </w:r>
                </w:p>
                <w:p w:rsidR="004613D9" w:rsidRDefault="004613D9" w:rsidP="004613D9">
                  <w:pPr>
                    <w:pStyle w:val="3"/>
                    <w:rPr>
                      <w:b/>
                      <w:noProof/>
                      <w:sz w:val="22"/>
                      <w:szCs w:val="22"/>
                    </w:rPr>
                  </w:pPr>
                </w:p>
              </w:txbxContent>
            </v:textbox>
            <w10:wrap type="square"/>
          </v:shape>
        </w:pict>
      </w:r>
    </w:p>
    <w:p w:rsidR="000F71C0" w:rsidRPr="002728B5" w:rsidRDefault="000F71C0" w:rsidP="00980FD2">
      <w:pPr>
        <w:jc w:val="both"/>
        <w:rPr>
          <w:b/>
          <w:i/>
          <w:sz w:val="28"/>
          <w:szCs w:val="28"/>
          <w:lang w:eastAsia="en-US"/>
        </w:rPr>
      </w:pPr>
    </w:p>
    <w:p w:rsidR="000F71C0" w:rsidRPr="002728B5" w:rsidRDefault="000F71C0" w:rsidP="00980FD2">
      <w:pPr>
        <w:jc w:val="both"/>
        <w:rPr>
          <w:b/>
          <w:i/>
          <w:sz w:val="28"/>
          <w:szCs w:val="28"/>
          <w:lang w:eastAsia="en-US"/>
        </w:rPr>
      </w:pPr>
    </w:p>
    <w:p w:rsidR="000F71C0" w:rsidRPr="002728B5" w:rsidRDefault="000F71C0" w:rsidP="00980FD2">
      <w:pPr>
        <w:jc w:val="both"/>
        <w:rPr>
          <w:b/>
          <w:i/>
          <w:sz w:val="28"/>
          <w:szCs w:val="28"/>
          <w:lang w:eastAsia="en-US"/>
        </w:rPr>
      </w:pPr>
    </w:p>
    <w:p w:rsidR="000F71C0" w:rsidRPr="002728B5" w:rsidRDefault="000F71C0" w:rsidP="00980FD2">
      <w:pPr>
        <w:jc w:val="both"/>
        <w:rPr>
          <w:b/>
          <w:i/>
          <w:sz w:val="28"/>
          <w:szCs w:val="28"/>
          <w:lang w:eastAsia="en-US"/>
        </w:rPr>
      </w:pPr>
    </w:p>
    <w:p w:rsidR="000F71C0" w:rsidRDefault="000F71C0" w:rsidP="00980FD2">
      <w:pPr>
        <w:tabs>
          <w:tab w:val="left" w:pos="2280"/>
        </w:tabs>
        <w:jc w:val="both"/>
        <w:rPr>
          <w:b/>
          <w:i/>
          <w:sz w:val="28"/>
          <w:szCs w:val="28"/>
          <w:lang w:eastAsia="en-US"/>
        </w:rPr>
      </w:pPr>
      <w:r w:rsidRPr="002728B5">
        <w:rPr>
          <w:b/>
          <w:i/>
          <w:sz w:val="28"/>
          <w:szCs w:val="28"/>
          <w:lang w:eastAsia="en-US"/>
        </w:rPr>
        <w:lastRenderedPageBreak/>
        <w:tab/>
      </w:r>
    </w:p>
    <w:p w:rsidR="000F71C0" w:rsidRDefault="000F71C0" w:rsidP="00980FD2">
      <w:pPr>
        <w:pStyle w:val="consplusnormal0"/>
        <w:shd w:val="clear" w:color="auto" w:fill="FFFFFF"/>
        <w:spacing w:before="0" w:beforeAutospacing="0" w:after="0" w:afterAutospacing="0"/>
        <w:jc w:val="both"/>
      </w:pPr>
    </w:p>
    <w:p w:rsidR="000F71C0" w:rsidRPr="009B333E" w:rsidRDefault="000F71C0" w:rsidP="00980FD2">
      <w:pPr>
        <w:pStyle w:val="consplusnormal0"/>
        <w:shd w:val="clear" w:color="auto" w:fill="FFFFFF"/>
        <w:spacing w:before="0" w:beforeAutospacing="0" w:after="0" w:afterAutospacing="0"/>
        <w:jc w:val="right"/>
      </w:pPr>
      <w:r>
        <w:t>Приложение 4</w:t>
      </w:r>
    </w:p>
    <w:p w:rsidR="000F71C0" w:rsidRDefault="000F71C0" w:rsidP="00980FD2">
      <w:pPr>
        <w:pStyle w:val="consplusnormal0"/>
        <w:shd w:val="clear" w:color="auto" w:fill="FFFFFF"/>
        <w:spacing w:before="0" w:beforeAutospacing="0" w:after="0" w:afterAutospacing="0"/>
        <w:jc w:val="right"/>
      </w:pPr>
      <w:r w:rsidRPr="009B333E">
        <w:t xml:space="preserve">к административному регламенту </w:t>
      </w:r>
    </w:p>
    <w:p w:rsidR="000F71C0" w:rsidRDefault="000F71C0" w:rsidP="00980FD2">
      <w:pPr>
        <w:pStyle w:val="consplusnormal0"/>
        <w:shd w:val="clear" w:color="auto" w:fill="FFFFFF"/>
        <w:spacing w:before="0" w:beforeAutospacing="0" w:after="0" w:afterAutospacing="0"/>
        <w:jc w:val="right"/>
      </w:pPr>
      <w:r w:rsidRPr="009B333E">
        <w:t>по предоставлению муниципальной</w:t>
      </w:r>
    </w:p>
    <w:p w:rsidR="000F71C0" w:rsidRDefault="000F71C0" w:rsidP="00980FD2">
      <w:pPr>
        <w:pStyle w:val="consplusnormal0"/>
        <w:shd w:val="clear" w:color="auto" w:fill="FFFFFF"/>
        <w:spacing w:before="0" w:beforeAutospacing="0" w:after="0" w:afterAutospacing="0"/>
        <w:jc w:val="right"/>
        <w:rPr>
          <w:color w:val="000000"/>
        </w:rPr>
      </w:pPr>
      <w:r w:rsidRPr="009B333E">
        <w:t xml:space="preserve"> услуги </w:t>
      </w:r>
      <w:r w:rsidRPr="009B333E">
        <w:rPr>
          <w:color w:val="000000"/>
        </w:rPr>
        <w:t xml:space="preserve">«Предоставление муниципального </w:t>
      </w:r>
    </w:p>
    <w:p w:rsidR="000F71C0" w:rsidRDefault="000F71C0" w:rsidP="00980FD2">
      <w:pPr>
        <w:pStyle w:val="consplusnormal0"/>
        <w:shd w:val="clear" w:color="auto" w:fill="FFFFFF"/>
        <w:spacing w:before="0" w:beforeAutospacing="0" w:after="0" w:afterAutospacing="0"/>
        <w:jc w:val="right"/>
        <w:rPr>
          <w:color w:val="000000"/>
        </w:rPr>
      </w:pPr>
      <w:r w:rsidRPr="009B333E">
        <w:rPr>
          <w:color w:val="000000"/>
        </w:rPr>
        <w:t xml:space="preserve">имущества в </w:t>
      </w:r>
      <w:r>
        <w:rPr>
          <w:color w:val="000000"/>
        </w:rPr>
        <w:t>аренду</w:t>
      </w:r>
    </w:p>
    <w:p w:rsidR="000F71C0" w:rsidRDefault="000F71C0" w:rsidP="00980FD2">
      <w:pPr>
        <w:pStyle w:val="consplusnormal0"/>
        <w:shd w:val="clear" w:color="auto" w:fill="FFFFFF"/>
        <w:spacing w:before="0" w:beforeAutospacing="0" w:after="0" w:afterAutospacing="0"/>
        <w:jc w:val="both"/>
        <w:rPr>
          <w:bCs/>
          <w:color w:val="000000"/>
          <w:kern w:val="32"/>
        </w:rPr>
      </w:pPr>
    </w:p>
    <w:p w:rsidR="000F71C0" w:rsidRPr="00EE4A89" w:rsidRDefault="000F71C0" w:rsidP="00980FD2">
      <w:pPr>
        <w:pStyle w:val="consplusnormal0"/>
        <w:shd w:val="clear" w:color="auto" w:fill="FFFFFF"/>
        <w:spacing w:before="0" w:beforeAutospacing="0" w:after="0" w:afterAutospacing="0"/>
        <w:jc w:val="both"/>
        <w:rPr>
          <w:sz w:val="28"/>
          <w:szCs w:val="28"/>
        </w:rPr>
      </w:pPr>
      <w:r w:rsidRPr="00EE4A89">
        <w:rPr>
          <w:sz w:val="28"/>
          <w:szCs w:val="28"/>
        </w:rPr>
        <w:t>Перечень необходимых документов Заявителя</w:t>
      </w:r>
    </w:p>
    <w:p w:rsidR="000F71C0" w:rsidRPr="00EE4A89" w:rsidRDefault="000F71C0" w:rsidP="00980FD2">
      <w:pPr>
        <w:pStyle w:val="consplusnormal0"/>
        <w:shd w:val="clear" w:color="auto" w:fill="FFFFFF"/>
        <w:spacing w:before="0" w:beforeAutospacing="0" w:after="0" w:afterAutospacing="0"/>
        <w:jc w:val="both"/>
        <w:rPr>
          <w:bCs/>
          <w:color w:val="000000"/>
          <w:kern w:val="32"/>
          <w:sz w:val="28"/>
          <w:szCs w:val="28"/>
        </w:rPr>
      </w:pPr>
    </w:p>
    <w:p w:rsidR="000F71C0" w:rsidRPr="00EE4A89" w:rsidRDefault="000F71C0" w:rsidP="00980FD2">
      <w:pPr>
        <w:pStyle w:val="ConsPlusNormal"/>
        <w:widowControl w:val="0"/>
        <w:numPr>
          <w:ilvl w:val="0"/>
          <w:numId w:val="31"/>
        </w:numPr>
        <w:suppressAutoHyphens w:val="0"/>
        <w:autoSpaceDN w:val="0"/>
        <w:adjustRightInd w:val="0"/>
        <w:jc w:val="both"/>
        <w:rPr>
          <w:rFonts w:ascii="Times New Roman" w:hAnsi="Times New Roman" w:cs="Times New Roman"/>
          <w:bCs/>
          <w:color w:val="000000"/>
          <w:sz w:val="28"/>
          <w:szCs w:val="28"/>
        </w:rPr>
      </w:pPr>
      <w:r w:rsidRPr="00EE4A89">
        <w:rPr>
          <w:rFonts w:ascii="Times New Roman" w:hAnsi="Times New Roman" w:cs="Times New Roman"/>
          <w:bCs/>
          <w:color w:val="000000"/>
          <w:sz w:val="28"/>
          <w:szCs w:val="28"/>
        </w:rPr>
        <w:t>Заявление либо иной документ, предусмотренный федеральным законодательством.</w:t>
      </w:r>
    </w:p>
    <w:p w:rsidR="000F71C0" w:rsidRPr="00EE4A89" w:rsidRDefault="000F71C0" w:rsidP="00980FD2">
      <w:pPr>
        <w:pStyle w:val="ConsPlusNormal"/>
        <w:ind w:left="360" w:firstLine="0"/>
        <w:jc w:val="both"/>
        <w:rPr>
          <w:rFonts w:ascii="Times New Roman" w:hAnsi="Times New Roman" w:cs="Times New Roman"/>
          <w:bCs/>
          <w:color w:val="000000"/>
          <w:sz w:val="28"/>
          <w:szCs w:val="28"/>
        </w:rPr>
      </w:pPr>
      <w:r w:rsidRPr="00EE4A89">
        <w:rPr>
          <w:rFonts w:ascii="Times New Roman" w:hAnsi="Times New Roman" w:cs="Times New Roman"/>
          <w:bCs/>
          <w:color w:val="000000"/>
          <w:sz w:val="28"/>
          <w:szCs w:val="28"/>
        </w:rPr>
        <w:t>К заявлению необходимо прикладывать  следующие документы:</w:t>
      </w:r>
    </w:p>
    <w:p w:rsidR="000F71C0" w:rsidRPr="00EE4A89" w:rsidRDefault="000F71C0" w:rsidP="00980FD2">
      <w:pPr>
        <w:widowControl/>
        <w:numPr>
          <w:ilvl w:val="0"/>
          <w:numId w:val="31"/>
        </w:numPr>
        <w:suppressAutoHyphens w:val="0"/>
        <w:jc w:val="both"/>
        <w:rPr>
          <w:rFonts w:ascii="Times New Roman" w:hAnsi="Times New Roman"/>
          <w:color w:val="000000"/>
          <w:sz w:val="28"/>
          <w:szCs w:val="28"/>
        </w:rPr>
      </w:pPr>
      <w:r w:rsidRPr="00EE4A89">
        <w:rPr>
          <w:rFonts w:ascii="Times New Roman" w:hAnsi="Times New Roman"/>
          <w:color w:val="000000"/>
          <w:sz w:val="28"/>
          <w:szCs w:val="28"/>
        </w:rPr>
        <w:t>-  копию документа о постановке лица на учёт в налоговом органе (для юридических лиц);</w:t>
      </w:r>
    </w:p>
    <w:p w:rsidR="000F71C0" w:rsidRPr="00EE4A89" w:rsidRDefault="000F71C0" w:rsidP="00980FD2">
      <w:pPr>
        <w:widowControl/>
        <w:numPr>
          <w:ilvl w:val="0"/>
          <w:numId w:val="31"/>
        </w:numPr>
        <w:suppressAutoHyphens w:val="0"/>
        <w:jc w:val="both"/>
        <w:rPr>
          <w:rFonts w:ascii="Times New Roman" w:hAnsi="Times New Roman"/>
          <w:color w:val="000000"/>
          <w:sz w:val="28"/>
          <w:szCs w:val="28"/>
        </w:rPr>
      </w:pPr>
      <w:r w:rsidRPr="00EE4A89">
        <w:rPr>
          <w:rFonts w:ascii="Times New Roman" w:hAnsi="Times New Roman"/>
          <w:color w:val="000000"/>
          <w:sz w:val="28"/>
          <w:szCs w:val="28"/>
        </w:rPr>
        <w:t>- копию документа, удостоверяющего личность (для физических лиц).</w:t>
      </w:r>
    </w:p>
    <w:p w:rsidR="000F71C0" w:rsidRPr="00EE4A89" w:rsidRDefault="000F71C0" w:rsidP="00980FD2">
      <w:pPr>
        <w:widowControl/>
        <w:numPr>
          <w:ilvl w:val="0"/>
          <w:numId w:val="31"/>
        </w:numPr>
        <w:suppressAutoHyphens w:val="0"/>
        <w:jc w:val="both"/>
        <w:rPr>
          <w:rFonts w:ascii="Times New Roman" w:hAnsi="Times New Roman"/>
          <w:color w:val="000000"/>
          <w:sz w:val="28"/>
          <w:szCs w:val="28"/>
        </w:rPr>
      </w:pPr>
      <w:r w:rsidRPr="00EE4A89">
        <w:rPr>
          <w:rFonts w:ascii="Times New Roman" w:hAnsi="Times New Roman"/>
          <w:color w:val="000000"/>
          <w:sz w:val="28"/>
          <w:szCs w:val="28"/>
        </w:rPr>
        <w:t>- копии учредительных документов (с предъявлением подлинных экземпляров) для юридических лиц;</w:t>
      </w:r>
    </w:p>
    <w:p w:rsidR="000F71C0" w:rsidRPr="00EE4A89" w:rsidRDefault="000F71C0" w:rsidP="00980FD2">
      <w:pPr>
        <w:widowControl/>
        <w:numPr>
          <w:ilvl w:val="0"/>
          <w:numId w:val="31"/>
        </w:numPr>
        <w:suppressAutoHyphens w:val="0"/>
        <w:jc w:val="both"/>
        <w:rPr>
          <w:rFonts w:ascii="Times New Roman" w:hAnsi="Times New Roman"/>
          <w:color w:val="000000"/>
          <w:sz w:val="28"/>
          <w:szCs w:val="28"/>
        </w:rPr>
      </w:pPr>
      <w:r w:rsidRPr="00EE4A89">
        <w:rPr>
          <w:rFonts w:ascii="Times New Roman" w:hAnsi="Times New Roman"/>
          <w:color w:val="000000"/>
          <w:sz w:val="28"/>
          <w:szCs w:val="28"/>
        </w:rPr>
        <w:t>- копию выписки из протокола общего собрания учредителей (распоряжение или приказ собственника) о назначении руководителя юридического лица;</w:t>
      </w:r>
    </w:p>
    <w:p w:rsidR="000F71C0" w:rsidRPr="00EE4A89" w:rsidRDefault="000F71C0" w:rsidP="00980FD2">
      <w:pPr>
        <w:widowControl/>
        <w:numPr>
          <w:ilvl w:val="0"/>
          <w:numId w:val="31"/>
        </w:numPr>
        <w:suppressAutoHyphens w:val="0"/>
        <w:jc w:val="both"/>
        <w:rPr>
          <w:rFonts w:ascii="Times New Roman" w:hAnsi="Times New Roman"/>
          <w:color w:val="000000"/>
          <w:sz w:val="28"/>
          <w:szCs w:val="28"/>
        </w:rPr>
      </w:pPr>
      <w:r w:rsidRPr="00EE4A89">
        <w:rPr>
          <w:rFonts w:ascii="Times New Roman" w:hAnsi="Times New Roman"/>
          <w:color w:val="000000"/>
          <w:sz w:val="28"/>
          <w:szCs w:val="28"/>
        </w:rPr>
        <w:t>- экономическое обоснование планируемых улучшений в случае передачи имущества в безвозмездное пользование;</w:t>
      </w:r>
    </w:p>
    <w:p w:rsidR="000F71C0" w:rsidRPr="00EE4A89" w:rsidRDefault="000F71C0" w:rsidP="00980FD2">
      <w:pPr>
        <w:widowControl/>
        <w:numPr>
          <w:ilvl w:val="0"/>
          <w:numId w:val="31"/>
        </w:numPr>
        <w:suppressAutoHyphens w:val="0"/>
        <w:jc w:val="both"/>
        <w:rPr>
          <w:rFonts w:ascii="Times New Roman" w:hAnsi="Times New Roman"/>
          <w:color w:val="000000"/>
          <w:sz w:val="28"/>
          <w:szCs w:val="28"/>
        </w:rPr>
      </w:pPr>
      <w:r w:rsidRPr="00EE4A89">
        <w:rPr>
          <w:rFonts w:ascii="Times New Roman" w:hAnsi="Times New Roman"/>
          <w:color w:val="000000"/>
          <w:sz w:val="28"/>
          <w:szCs w:val="28"/>
        </w:rPr>
        <w:t>- опись представленных документов.</w:t>
      </w:r>
    </w:p>
    <w:p w:rsidR="000F71C0" w:rsidRPr="000B1BB7" w:rsidRDefault="000F71C0" w:rsidP="00980FD2">
      <w:pPr>
        <w:pStyle w:val="ConsPlusNormal"/>
        <w:jc w:val="both"/>
        <w:rPr>
          <w:rFonts w:ascii="Times New Roman" w:hAnsi="Times New Roman" w:cs="Times New Roman"/>
          <w:color w:val="000000"/>
          <w:sz w:val="24"/>
          <w:szCs w:val="24"/>
        </w:rPr>
      </w:pPr>
      <w:r w:rsidRPr="00EE4A89">
        <w:rPr>
          <w:rFonts w:ascii="Times New Roman" w:hAnsi="Times New Roman" w:cs="Times New Roman"/>
          <w:color w:val="000000"/>
          <w:sz w:val="28"/>
          <w:szCs w:val="28"/>
        </w:rPr>
        <w:t>Одновременно с копиями вышеперечисленных документов заявитель представляет их подлинники для сверки. После сверки подлинники документов возвращаются заявителю</w:t>
      </w:r>
      <w:r w:rsidRPr="000B1BB7">
        <w:rPr>
          <w:rFonts w:ascii="Times New Roman" w:hAnsi="Times New Roman" w:cs="Times New Roman"/>
          <w:color w:val="000000"/>
          <w:sz w:val="24"/>
          <w:szCs w:val="24"/>
        </w:rPr>
        <w:t>.</w:t>
      </w:r>
    </w:p>
    <w:p w:rsidR="000F71C0" w:rsidRPr="000B1BB7" w:rsidRDefault="000F71C0" w:rsidP="000F71C0">
      <w:pPr>
        <w:pStyle w:val="consplusnormal0"/>
        <w:shd w:val="clear" w:color="auto" w:fill="FFFFFF"/>
        <w:spacing w:before="0" w:beforeAutospacing="0" w:after="0" w:afterAutospacing="0"/>
        <w:jc w:val="center"/>
        <w:rPr>
          <w:bCs/>
          <w:color w:val="000000"/>
          <w:kern w:val="32"/>
        </w:rPr>
      </w:pPr>
    </w:p>
    <w:p w:rsidR="000F71C0" w:rsidRDefault="000F71C0" w:rsidP="000F71C0">
      <w:pPr>
        <w:tabs>
          <w:tab w:val="left" w:pos="2280"/>
        </w:tabs>
        <w:rPr>
          <w:b/>
          <w:i/>
          <w:sz w:val="28"/>
          <w:szCs w:val="28"/>
          <w:lang w:eastAsia="en-US"/>
        </w:rPr>
      </w:pPr>
    </w:p>
    <w:p w:rsidR="000F71C0" w:rsidRDefault="000F71C0" w:rsidP="000F71C0">
      <w:pPr>
        <w:tabs>
          <w:tab w:val="left" w:pos="2280"/>
        </w:tabs>
        <w:rPr>
          <w:b/>
          <w:i/>
          <w:sz w:val="28"/>
          <w:szCs w:val="28"/>
          <w:lang w:eastAsia="en-US"/>
        </w:rPr>
      </w:pPr>
    </w:p>
    <w:p w:rsidR="000F71C0" w:rsidRDefault="000F71C0" w:rsidP="000F71C0">
      <w:pPr>
        <w:tabs>
          <w:tab w:val="left" w:pos="2280"/>
        </w:tabs>
        <w:rPr>
          <w:b/>
          <w:i/>
          <w:sz w:val="28"/>
          <w:szCs w:val="28"/>
          <w:lang w:eastAsia="en-US"/>
        </w:rPr>
      </w:pPr>
    </w:p>
    <w:p w:rsidR="000F71C0" w:rsidRDefault="000F71C0" w:rsidP="000F71C0">
      <w:pPr>
        <w:tabs>
          <w:tab w:val="left" w:pos="2280"/>
        </w:tabs>
        <w:rPr>
          <w:b/>
          <w:i/>
          <w:sz w:val="28"/>
          <w:szCs w:val="28"/>
          <w:lang w:eastAsia="en-US"/>
        </w:rPr>
      </w:pPr>
    </w:p>
    <w:p w:rsidR="000F71C0" w:rsidRDefault="000F71C0" w:rsidP="000F71C0">
      <w:pPr>
        <w:tabs>
          <w:tab w:val="left" w:pos="2280"/>
        </w:tabs>
        <w:rPr>
          <w:b/>
          <w:i/>
          <w:sz w:val="28"/>
          <w:szCs w:val="28"/>
          <w:lang w:eastAsia="en-US"/>
        </w:rPr>
      </w:pPr>
    </w:p>
    <w:p w:rsidR="000F71C0" w:rsidRDefault="000F71C0" w:rsidP="000F71C0">
      <w:pPr>
        <w:tabs>
          <w:tab w:val="left" w:pos="2280"/>
        </w:tabs>
        <w:rPr>
          <w:b/>
          <w:i/>
          <w:sz w:val="28"/>
          <w:szCs w:val="28"/>
          <w:lang w:eastAsia="en-US"/>
        </w:rPr>
      </w:pPr>
    </w:p>
    <w:p w:rsidR="000F71C0" w:rsidRDefault="000F71C0" w:rsidP="000F71C0">
      <w:pPr>
        <w:tabs>
          <w:tab w:val="left" w:pos="2280"/>
        </w:tabs>
        <w:rPr>
          <w:b/>
          <w:i/>
          <w:sz w:val="28"/>
          <w:szCs w:val="28"/>
          <w:lang w:eastAsia="en-US"/>
        </w:rPr>
      </w:pPr>
    </w:p>
    <w:p w:rsidR="000F71C0" w:rsidRDefault="000F71C0" w:rsidP="000F71C0">
      <w:pPr>
        <w:tabs>
          <w:tab w:val="left" w:pos="2280"/>
        </w:tabs>
        <w:rPr>
          <w:b/>
          <w:i/>
          <w:sz w:val="28"/>
          <w:szCs w:val="28"/>
          <w:lang w:eastAsia="en-US"/>
        </w:rPr>
      </w:pPr>
    </w:p>
    <w:p w:rsidR="000F71C0" w:rsidRDefault="000F71C0" w:rsidP="000F71C0">
      <w:pPr>
        <w:tabs>
          <w:tab w:val="left" w:pos="2280"/>
        </w:tabs>
        <w:rPr>
          <w:b/>
          <w:i/>
          <w:sz w:val="28"/>
          <w:szCs w:val="28"/>
          <w:lang w:eastAsia="en-US"/>
        </w:rPr>
      </w:pPr>
    </w:p>
    <w:p w:rsidR="000F71C0" w:rsidRDefault="000F71C0" w:rsidP="000F71C0">
      <w:pPr>
        <w:tabs>
          <w:tab w:val="left" w:pos="2280"/>
        </w:tabs>
        <w:rPr>
          <w:b/>
          <w:i/>
          <w:sz w:val="28"/>
          <w:szCs w:val="28"/>
          <w:lang w:eastAsia="en-US"/>
        </w:rPr>
      </w:pPr>
    </w:p>
    <w:p w:rsidR="000F71C0" w:rsidRPr="000F71C0" w:rsidRDefault="000F71C0" w:rsidP="000F71C0">
      <w:pPr>
        <w:tabs>
          <w:tab w:val="left" w:pos="2280"/>
        </w:tabs>
        <w:rPr>
          <w:b/>
          <w:i/>
          <w:sz w:val="28"/>
          <w:szCs w:val="28"/>
          <w:lang w:eastAsia="en-US"/>
        </w:rPr>
      </w:pPr>
    </w:p>
    <w:p w:rsidR="004613D9" w:rsidRPr="000F71C0" w:rsidRDefault="004613D9" w:rsidP="000F71C0">
      <w:pPr>
        <w:rPr>
          <w:b/>
          <w:i/>
          <w:sz w:val="28"/>
          <w:szCs w:val="28"/>
          <w:lang w:val="en-GB" w:eastAsia="en-US"/>
        </w:rPr>
      </w:pPr>
    </w:p>
    <w:sectPr w:rsidR="004613D9" w:rsidRPr="000F71C0" w:rsidSect="00902313">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1DB" w:rsidRPr="000F71C0" w:rsidRDefault="00CF61DB" w:rsidP="000F71C0">
      <w:pPr>
        <w:rPr>
          <w:b/>
          <w:i/>
          <w:sz w:val="28"/>
          <w:lang w:val="en-GB" w:eastAsia="en-US"/>
        </w:rPr>
      </w:pPr>
      <w:r>
        <w:separator/>
      </w:r>
    </w:p>
  </w:endnote>
  <w:endnote w:type="continuationSeparator" w:id="1">
    <w:p w:rsidR="00CF61DB" w:rsidRPr="000F71C0" w:rsidRDefault="00CF61DB" w:rsidP="000F71C0">
      <w:pPr>
        <w:rPr>
          <w:b/>
          <w:i/>
          <w:sz w:val="28"/>
          <w:lang w:val="en-GB" w:eastAsia="en-US"/>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1DB" w:rsidRPr="000F71C0" w:rsidRDefault="00CF61DB" w:rsidP="000F71C0">
      <w:pPr>
        <w:rPr>
          <w:b/>
          <w:i/>
          <w:sz w:val="28"/>
          <w:lang w:val="en-GB" w:eastAsia="en-US"/>
        </w:rPr>
      </w:pPr>
      <w:r>
        <w:separator/>
      </w:r>
    </w:p>
  </w:footnote>
  <w:footnote w:type="continuationSeparator" w:id="1">
    <w:p w:rsidR="00CF61DB" w:rsidRPr="000F71C0" w:rsidRDefault="00CF61DB" w:rsidP="000F71C0">
      <w:pPr>
        <w:rPr>
          <w:b/>
          <w:i/>
          <w:sz w:val="28"/>
          <w:lang w:val="en-GB"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2"/>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4"/>
    <w:multiLevelType w:val="singleLevel"/>
    <w:tmpl w:val="00000004"/>
    <w:name w:val="WW8Num4"/>
    <w:lvl w:ilvl="0">
      <w:start w:val="1"/>
      <w:numFmt w:val="bullet"/>
      <w:lvlText w:val=""/>
      <w:lvlJc w:val="left"/>
      <w:pPr>
        <w:tabs>
          <w:tab w:val="num" w:pos="1440"/>
        </w:tabs>
        <w:ind w:left="144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1440"/>
        </w:tabs>
        <w:ind w:left="1440" w:hanging="360"/>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1440"/>
        </w:tabs>
        <w:ind w:left="1440" w:hanging="360"/>
      </w:pPr>
      <w:rPr>
        <w:rFonts w:ascii="Symbol" w:hAnsi="Symbol" w:cs="Times New Roman"/>
      </w:rPr>
    </w:lvl>
  </w:abstractNum>
  <w:abstractNum w:abstractNumId="6">
    <w:nsid w:val="00000007"/>
    <w:multiLevelType w:val="singleLevel"/>
    <w:tmpl w:val="00000007"/>
    <w:name w:val="WW8Num7"/>
    <w:lvl w:ilvl="0">
      <w:start w:val="1"/>
      <w:numFmt w:val="bullet"/>
      <w:lvlText w:val=""/>
      <w:lvlJc w:val="left"/>
      <w:pPr>
        <w:tabs>
          <w:tab w:val="num" w:pos="1440"/>
        </w:tabs>
        <w:ind w:left="1440" w:hanging="360"/>
      </w:pPr>
      <w:rPr>
        <w:rFonts w:ascii="Symbol" w:hAnsi="Symbol" w:cs="Times New Roman"/>
      </w:rPr>
    </w:lvl>
  </w:abstractNum>
  <w:abstractNum w:abstractNumId="7">
    <w:nsid w:val="00000008"/>
    <w:multiLevelType w:val="singleLevel"/>
    <w:tmpl w:val="00000008"/>
    <w:name w:val="WW8Num8"/>
    <w:lvl w:ilvl="0">
      <w:start w:val="1"/>
      <w:numFmt w:val="bullet"/>
      <w:lvlText w:val=""/>
      <w:lvlJc w:val="left"/>
      <w:pPr>
        <w:tabs>
          <w:tab w:val="num" w:pos="1440"/>
        </w:tabs>
        <w:ind w:left="1440" w:hanging="360"/>
      </w:pPr>
      <w:rPr>
        <w:rFonts w:ascii="Symbol" w:hAnsi="Symbol" w:cs="Times New Roman"/>
      </w:rPr>
    </w:lvl>
  </w:abstractNum>
  <w:abstractNum w:abstractNumId="8">
    <w:nsid w:val="00000009"/>
    <w:multiLevelType w:val="singleLevel"/>
    <w:tmpl w:val="00000009"/>
    <w:name w:val="WW8Num9"/>
    <w:lvl w:ilvl="0">
      <w:start w:val="1"/>
      <w:numFmt w:val="bullet"/>
      <w:lvlText w:val=""/>
      <w:lvlJc w:val="left"/>
      <w:pPr>
        <w:tabs>
          <w:tab w:val="num" w:pos="1609"/>
        </w:tabs>
        <w:ind w:left="1609" w:hanging="360"/>
      </w:pPr>
      <w:rPr>
        <w:rFonts w:ascii="Symbol" w:hAnsi="Symbol" w:cs="Times New Roman"/>
      </w:rPr>
    </w:lvl>
  </w:abstractNum>
  <w:abstractNum w:abstractNumId="9">
    <w:nsid w:val="0000000A"/>
    <w:multiLevelType w:val="multilevel"/>
    <w:tmpl w:val="0000000A"/>
    <w:name w:val="WW8Num10"/>
    <w:lvl w:ilvl="0">
      <w:start w:val="3"/>
      <w:numFmt w:val="decimal"/>
      <w:lvlText w:val="%1."/>
      <w:lvlJc w:val="left"/>
      <w:pPr>
        <w:tabs>
          <w:tab w:val="num" w:pos="630"/>
        </w:tabs>
        <w:ind w:left="630" w:hanging="630"/>
      </w:pPr>
    </w:lvl>
    <w:lvl w:ilvl="1">
      <w:start w:val="3"/>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0">
    <w:nsid w:val="0000000B"/>
    <w:multiLevelType w:val="multilevel"/>
    <w:tmpl w:val="0000000B"/>
    <w:name w:val="WW8Num11"/>
    <w:lvl w:ilvl="0">
      <w:start w:val="3"/>
      <w:numFmt w:val="decimal"/>
      <w:lvlText w:val="%1."/>
      <w:lvlJc w:val="left"/>
      <w:pPr>
        <w:tabs>
          <w:tab w:val="num" w:pos="630"/>
        </w:tabs>
        <w:ind w:left="630" w:hanging="630"/>
      </w:pPr>
    </w:lvl>
    <w:lvl w:ilvl="1">
      <w:start w:val="5"/>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nsid w:val="0000000C"/>
    <w:multiLevelType w:val="singleLevel"/>
    <w:tmpl w:val="0000000C"/>
    <w:name w:val="WW8Num12"/>
    <w:lvl w:ilvl="0">
      <w:start w:val="1"/>
      <w:numFmt w:val="bullet"/>
      <w:lvlText w:val=""/>
      <w:lvlJc w:val="left"/>
      <w:pPr>
        <w:tabs>
          <w:tab w:val="num" w:pos="1440"/>
        </w:tabs>
        <w:ind w:left="1440" w:hanging="360"/>
      </w:pPr>
      <w:rPr>
        <w:rFonts w:ascii="Symbol" w:hAnsi="Symbol"/>
      </w:rPr>
    </w:lvl>
  </w:abstractNum>
  <w:abstractNum w:abstractNumId="12">
    <w:nsid w:val="0000000D"/>
    <w:multiLevelType w:val="singleLevel"/>
    <w:tmpl w:val="0000000D"/>
    <w:name w:val="WW8Num13"/>
    <w:lvl w:ilvl="0">
      <w:start w:val="1"/>
      <w:numFmt w:val="bullet"/>
      <w:lvlText w:val=""/>
      <w:lvlJc w:val="left"/>
      <w:pPr>
        <w:tabs>
          <w:tab w:val="num" w:pos="1609"/>
        </w:tabs>
        <w:ind w:left="1609" w:hanging="360"/>
      </w:pPr>
      <w:rPr>
        <w:rFonts w:ascii="Symbol" w:hAnsi="Symbol"/>
      </w:rPr>
    </w:lvl>
  </w:abstractNum>
  <w:abstractNum w:abstractNumId="13">
    <w:nsid w:val="0000000E"/>
    <w:multiLevelType w:val="multilevel"/>
    <w:tmpl w:val="0000000E"/>
    <w:name w:val="WW8Num14"/>
    <w:lvl w:ilvl="0">
      <w:start w:val="2"/>
      <w:numFmt w:val="decimal"/>
      <w:lvlText w:val="%1."/>
      <w:lvlJc w:val="left"/>
      <w:pPr>
        <w:tabs>
          <w:tab w:val="num" w:pos="705"/>
        </w:tabs>
        <w:ind w:left="705" w:hanging="705"/>
      </w:pPr>
    </w:lvl>
    <w:lvl w:ilvl="1">
      <w:start w:val="5"/>
      <w:numFmt w:val="decimal"/>
      <w:lvlText w:val="%1.%2."/>
      <w:lvlJc w:val="left"/>
      <w:pPr>
        <w:tabs>
          <w:tab w:val="num" w:pos="1429"/>
        </w:tabs>
        <w:ind w:left="1429" w:hanging="720"/>
      </w:pPr>
    </w:lvl>
    <w:lvl w:ilvl="2">
      <w:start w:val="3"/>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14">
    <w:nsid w:val="0000000F"/>
    <w:multiLevelType w:val="multilevel"/>
    <w:tmpl w:val="0000000F"/>
    <w:name w:val="WW8Num15"/>
    <w:lvl w:ilvl="0">
      <w:start w:val="2"/>
      <w:numFmt w:val="decimal"/>
      <w:lvlText w:val="%1."/>
      <w:lvlJc w:val="left"/>
      <w:pPr>
        <w:tabs>
          <w:tab w:val="num" w:pos="630"/>
        </w:tabs>
        <w:ind w:left="630" w:hanging="630"/>
      </w:pPr>
    </w:lvl>
    <w:lvl w:ilvl="1">
      <w:start w:val="3"/>
      <w:numFmt w:val="decimal"/>
      <w:lvlText w:val="%1.%2."/>
      <w:lvlJc w:val="left"/>
      <w:pPr>
        <w:tabs>
          <w:tab w:val="num" w:pos="1429"/>
        </w:tabs>
        <w:ind w:left="1429" w:hanging="720"/>
      </w:pPr>
    </w:lvl>
    <w:lvl w:ilvl="2">
      <w:start w:val="6"/>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15">
    <w:nsid w:val="00000010"/>
    <w:multiLevelType w:val="multilevel"/>
    <w:tmpl w:val="00000010"/>
    <w:name w:val="WW8Num16"/>
    <w:lvl w:ilvl="0">
      <w:start w:val="2"/>
      <w:numFmt w:val="decimal"/>
      <w:lvlText w:val="%1."/>
      <w:lvlJc w:val="left"/>
      <w:pPr>
        <w:tabs>
          <w:tab w:val="num" w:pos="630"/>
        </w:tabs>
        <w:ind w:left="630" w:hanging="630"/>
      </w:pPr>
    </w:lvl>
    <w:lvl w:ilvl="1">
      <w:start w:val="3"/>
      <w:numFmt w:val="decimal"/>
      <w:lvlText w:val="%1.%2."/>
      <w:lvlJc w:val="left"/>
      <w:pPr>
        <w:tabs>
          <w:tab w:val="num" w:pos="1429"/>
        </w:tabs>
        <w:ind w:left="1429" w:hanging="720"/>
      </w:pPr>
    </w:lvl>
    <w:lvl w:ilvl="2">
      <w:start w:val="2"/>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16">
    <w:nsid w:val="00000011"/>
    <w:multiLevelType w:val="multilevel"/>
    <w:tmpl w:val="00000011"/>
    <w:name w:val="WW8Num17"/>
    <w:lvl w:ilvl="0">
      <w:start w:val="2"/>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nsid w:val="069667E5"/>
    <w:multiLevelType w:val="hybridMultilevel"/>
    <w:tmpl w:val="45BE03E8"/>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3"/>
      <w:numFmt w:val="upperRoman"/>
      <w:lvlText w:val="%4."/>
      <w:lvlJc w:val="left"/>
      <w:pPr>
        <w:tabs>
          <w:tab w:val="num" w:pos="3240"/>
        </w:tabs>
        <w:ind w:left="3240" w:hanging="720"/>
      </w:pPr>
      <w:rPr>
        <w:rFonts w:cs="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19836072"/>
    <w:multiLevelType w:val="hybridMultilevel"/>
    <w:tmpl w:val="7D24356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1980"/>
        </w:tabs>
        <w:ind w:left="1980" w:hanging="360"/>
      </w:pPr>
      <w:rPr>
        <w:rFonts w:ascii="Symbol" w:hAnsi="Symbol" w:hint="default"/>
        <w:color w:val="auto"/>
      </w:rPr>
    </w:lvl>
    <w:lvl w:ilvl="2" w:tplc="FFFFFFFF">
      <w:start w:val="1"/>
      <w:numFmt w:val="decimal"/>
      <w:lvlText w:val="%3."/>
      <w:lvlJc w:val="left"/>
      <w:pPr>
        <w:tabs>
          <w:tab w:val="num" w:pos="2880"/>
        </w:tabs>
        <w:ind w:left="288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nsid w:val="1AB36B83"/>
    <w:multiLevelType w:val="hybridMultilevel"/>
    <w:tmpl w:val="7D92ECF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1B901E8B"/>
    <w:multiLevelType w:val="hybridMultilevel"/>
    <w:tmpl w:val="C318EBE2"/>
    <w:lvl w:ilvl="0" w:tplc="079AF9DA">
      <w:start w:val="1"/>
      <w:numFmt w:val="bullet"/>
      <w:lvlText w:val=""/>
      <w:lvlJc w:val="left"/>
      <w:pPr>
        <w:tabs>
          <w:tab w:val="num" w:pos="1440"/>
        </w:tabs>
        <w:ind w:left="1440" w:hanging="360"/>
      </w:pPr>
      <w:rPr>
        <w:rFonts w:ascii="Symbol" w:hAnsi="Symbol" w:hint="default"/>
      </w:rPr>
    </w:lvl>
    <w:lvl w:ilvl="1" w:tplc="BE649FD2">
      <w:start w:val="1"/>
      <w:numFmt w:val="decimal"/>
      <w:lvlText w:val="%2."/>
      <w:lvlJc w:val="left"/>
      <w:pPr>
        <w:tabs>
          <w:tab w:val="num" w:pos="1440"/>
        </w:tabs>
        <w:ind w:left="1440" w:hanging="360"/>
      </w:pPr>
      <w:rPr>
        <w:rFonts w:cs="Times New Roman"/>
      </w:rPr>
    </w:lvl>
    <w:lvl w:ilvl="2" w:tplc="50B0F15E">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335E6CE0"/>
    <w:multiLevelType w:val="multilevel"/>
    <w:tmpl w:val="555AE788"/>
    <w:lvl w:ilvl="0">
      <w:start w:val="3"/>
      <w:numFmt w:val="decimal"/>
      <w:lvlText w:val="%1."/>
      <w:lvlJc w:val="left"/>
      <w:pPr>
        <w:tabs>
          <w:tab w:val="num" w:pos="1836"/>
        </w:tabs>
        <w:ind w:left="1836" w:hanging="420"/>
      </w:pPr>
      <w:rPr>
        <w:rFonts w:cs="Times New Roman" w:hint="default"/>
        <w:sz w:val="28"/>
      </w:rPr>
    </w:lvl>
    <w:lvl w:ilvl="1">
      <w:start w:val="1"/>
      <w:numFmt w:val="decimal"/>
      <w:lvlText w:val="%1.%2."/>
      <w:lvlJc w:val="left"/>
      <w:pPr>
        <w:tabs>
          <w:tab w:val="num" w:pos="1836"/>
        </w:tabs>
        <w:ind w:left="1836" w:hanging="420"/>
      </w:pPr>
      <w:rPr>
        <w:rFonts w:cs="Times New Roman" w:hint="default"/>
        <w:sz w:val="28"/>
      </w:rPr>
    </w:lvl>
    <w:lvl w:ilvl="2">
      <w:start w:val="1"/>
      <w:numFmt w:val="decimal"/>
      <w:lvlText w:val="%1.%2.%3."/>
      <w:lvlJc w:val="left"/>
      <w:pPr>
        <w:tabs>
          <w:tab w:val="num" w:pos="2136"/>
        </w:tabs>
        <w:ind w:left="2136" w:hanging="720"/>
      </w:pPr>
      <w:rPr>
        <w:rFonts w:cs="Times New Roman" w:hint="default"/>
        <w:b w:val="0"/>
        <w:sz w:val="24"/>
        <w:szCs w:val="24"/>
      </w:rPr>
    </w:lvl>
    <w:lvl w:ilvl="3">
      <w:start w:val="1"/>
      <w:numFmt w:val="decimal"/>
      <w:lvlText w:val="%1.%2.%3.%4."/>
      <w:lvlJc w:val="left"/>
      <w:pPr>
        <w:tabs>
          <w:tab w:val="num" w:pos="2136"/>
        </w:tabs>
        <w:ind w:left="2136" w:hanging="720"/>
      </w:pPr>
      <w:rPr>
        <w:rFonts w:cs="Times New Roman" w:hint="default"/>
        <w:sz w:val="28"/>
      </w:rPr>
    </w:lvl>
    <w:lvl w:ilvl="4">
      <w:start w:val="1"/>
      <w:numFmt w:val="decimal"/>
      <w:lvlText w:val="%1.%2.%3.%4.%5."/>
      <w:lvlJc w:val="left"/>
      <w:pPr>
        <w:tabs>
          <w:tab w:val="num" w:pos="2496"/>
        </w:tabs>
        <w:ind w:left="2496" w:hanging="1080"/>
      </w:pPr>
      <w:rPr>
        <w:rFonts w:cs="Times New Roman" w:hint="default"/>
        <w:sz w:val="28"/>
      </w:rPr>
    </w:lvl>
    <w:lvl w:ilvl="5">
      <w:start w:val="1"/>
      <w:numFmt w:val="decimal"/>
      <w:lvlText w:val="%1.%2.%3.%4.%5.%6."/>
      <w:lvlJc w:val="left"/>
      <w:pPr>
        <w:tabs>
          <w:tab w:val="num" w:pos="2496"/>
        </w:tabs>
        <w:ind w:left="2496" w:hanging="1080"/>
      </w:pPr>
      <w:rPr>
        <w:rFonts w:cs="Times New Roman" w:hint="default"/>
        <w:sz w:val="28"/>
      </w:rPr>
    </w:lvl>
    <w:lvl w:ilvl="6">
      <w:start w:val="1"/>
      <w:numFmt w:val="decimal"/>
      <w:lvlText w:val="%1.%2.%3.%4.%5.%6.%7."/>
      <w:lvlJc w:val="left"/>
      <w:pPr>
        <w:tabs>
          <w:tab w:val="num" w:pos="2856"/>
        </w:tabs>
        <w:ind w:left="2856" w:hanging="1440"/>
      </w:pPr>
      <w:rPr>
        <w:rFonts w:cs="Times New Roman" w:hint="default"/>
        <w:sz w:val="28"/>
      </w:rPr>
    </w:lvl>
    <w:lvl w:ilvl="7">
      <w:start w:val="1"/>
      <w:numFmt w:val="decimal"/>
      <w:lvlText w:val="%1.%2.%3.%4.%5.%6.%7.%8."/>
      <w:lvlJc w:val="left"/>
      <w:pPr>
        <w:tabs>
          <w:tab w:val="num" w:pos="2856"/>
        </w:tabs>
        <w:ind w:left="2856" w:hanging="1440"/>
      </w:pPr>
      <w:rPr>
        <w:rFonts w:cs="Times New Roman" w:hint="default"/>
        <w:sz w:val="28"/>
      </w:rPr>
    </w:lvl>
    <w:lvl w:ilvl="8">
      <w:start w:val="1"/>
      <w:numFmt w:val="decimal"/>
      <w:lvlText w:val="%1.%2.%3.%4.%5.%6.%7.%8.%9."/>
      <w:lvlJc w:val="left"/>
      <w:pPr>
        <w:tabs>
          <w:tab w:val="num" w:pos="3216"/>
        </w:tabs>
        <w:ind w:left="3216" w:hanging="1800"/>
      </w:pPr>
      <w:rPr>
        <w:rFonts w:cs="Times New Roman" w:hint="default"/>
        <w:sz w:val="28"/>
      </w:rPr>
    </w:lvl>
  </w:abstractNum>
  <w:abstractNum w:abstractNumId="22">
    <w:nsid w:val="3CFA09E5"/>
    <w:multiLevelType w:val="hybridMultilevel"/>
    <w:tmpl w:val="AF62E54E"/>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1980"/>
        </w:tabs>
        <w:ind w:left="1980" w:hanging="360"/>
      </w:pPr>
      <w:rPr>
        <w:rFonts w:ascii="Symbol" w:hAnsi="Symbol" w:hint="default"/>
        <w:color w:val="auto"/>
      </w:rPr>
    </w:lvl>
    <w:lvl w:ilvl="2" w:tplc="FFFFFFFF">
      <w:start w:val="1"/>
      <w:numFmt w:val="decimal"/>
      <w:lvlText w:val="%3."/>
      <w:lvlJc w:val="left"/>
      <w:pPr>
        <w:tabs>
          <w:tab w:val="num" w:pos="2880"/>
        </w:tabs>
        <w:ind w:left="288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nsid w:val="3FF14949"/>
    <w:multiLevelType w:val="multilevel"/>
    <w:tmpl w:val="97006348"/>
    <w:lvl w:ilvl="0">
      <w:start w:val="2"/>
      <w:numFmt w:val="decimal"/>
      <w:lvlText w:val="%1."/>
      <w:lvlJc w:val="left"/>
      <w:pPr>
        <w:tabs>
          <w:tab w:val="num" w:pos="630"/>
        </w:tabs>
        <w:ind w:left="630" w:hanging="630"/>
      </w:pPr>
      <w:rPr>
        <w:rFonts w:hint="default"/>
      </w:rPr>
    </w:lvl>
    <w:lvl w:ilvl="1">
      <w:start w:val="4"/>
      <w:numFmt w:val="decimal"/>
      <w:lvlText w:val="%1.%2."/>
      <w:lvlJc w:val="left"/>
      <w:pPr>
        <w:tabs>
          <w:tab w:val="num" w:pos="1003"/>
        </w:tabs>
        <w:ind w:left="1003" w:hanging="720"/>
      </w:pPr>
      <w:rPr>
        <w:rFonts w:hint="default"/>
      </w:rPr>
    </w:lvl>
    <w:lvl w:ilvl="2">
      <w:start w:val="4"/>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498"/>
        </w:tabs>
        <w:ind w:left="3498" w:hanging="180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24">
    <w:nsid w:val="41EA718C"/>
    <w:multiLevelType w:val="multilevel"/>
    <w:tmpl w:val="B1B28F3E"/>
    <w:lvl w:ilvl="0">
      <w:start w:val="1"/>
      <w:numFmt w:val="bullet"/>
      <w:lvlText w:val=""/>
      <w:lvlJc w:val="left"/>
      <w:pPr>
        <w:tabs>
          <w:tab w:val="num" w:pos="1440"/>
        </w:tabs>
        <w:ind w:left="1440" w:hanging="360"/>
      </w:pPr>
      <w:rPr>
        <w:rFonts w:ascii="Symbol" w:hAnsi="Symbol" w:cs="Times New Roman"/>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nsid w:val="430728D4"/>
    <w:multiLevelType w:val="hybridMultilevel"/>
    <w:tmpl w:val="EE8C137A"/>
    <w:lvl w:ilvl="0" w:tplc="BE649FD2">
      <w:start w:val="1"/>
      <w:numFmt w:val="bullet"/>
      <w:lvlText w:val=""/>
      <w:lvlJc w:val="left"/>
      <w:pPr>
        <w:tabs>
          <w:tab w:val="num" w:pos="1069"/>
        </w:tabs>
        <w:ind w:left="1069" w:hanging="360"/>
      </w:pPr>
      <w:rPr>
        <w:rFonts w:ascii="Symbol" w:hAnsi="Symbol" w:hint="default"/>
      </w:rPr>
    </w:lvl>
    <w:lvl w:ilvl="1" w:tplc="0419000F">
      <w:start w:val="1"/>
      <w:numFmt w:val="bullet"/>
      <w:lvlText w:val=""/>
      <w:lvlJc w:val="left"/>
      <w:pPr>
        <w:tabs>
          <w:tab w:val="num" w:pos="1789"/>
        </w:tabs>
        <w:ind w:left="1789" w:hanging="360"/>
      </w:pPr>
      <w:rPr>
        <w:rFonts w:ascii="Symbol" w:hAnsi="Symbol" w:hint="default"/>
      </w:rPr>
    </w:lvl>
    <w:lvl w:ilvl="2" w:tplc="04190005">
      <w:start w:val="1"/>
      <w:numFmt w:val="upperRoman"/>
      <w:lvlText w:val="%3."/>
      <w:lvlJc w:val="left"/>
      <w:pPr>
        <w:tabs>
          <w:tab w:val="num" w:pos="3060"/>
        </w:tabs>
        <w:ind w:left="3060" w:hanging="720"/>
      </w:pPr>
      <w:rPr>
        <w:rFonts w:cs="Times New Roman" w:hint="default"/>
      </w:rPr>
    </w:lvl>
    <w:lvl w:ilvl="3" w:tplc="6A50EDD6" w:tentative="1">
      <w:start w:val="1"/>
      <w:numFmt w:val="decimal"/>
      <w:lvlText w:val="%4."/>
      <w:lvlJc w:val="left"/>
      <w:pPr>
        <w:tabs>
          <w:tab w:val="num" w:pos="3229"/>
        </w:tabs>
        <w:ind w:left="3229" w:hanging="360"/>
      </w:pPr>
      <w:rPr>
        <w:rFonts w:cs="Times New Roman"/>
      </w:rPr>
    </w:lvl>
    <w:lvl w:ilvl="4" w:tplc="04190003" w:tentative="1">
      <w:start w:val="1"/>
      <w:numFmt w:val="lowerLetter"/>
      <w:lvlText w:val="%5."/>
      <w:lvlJc w:val="left"/>
      <w:pPr>
        <w:tabs>
          <w:tab w:val="num" w:pos="3949"/>
        </w:tabs>
        <w:ind w:left="3949" w:hanging="360"/>
      </w:pPr>
      <w:rPr>
        <w:rFonts w:cs="Times New Roman"/>
      </w:rPr>
    </w:lvl>
    <w:lvl w:ilvl="5" w:tplc="04190005" w:tentative="1">
      <w:start w:val="1"/>
      <w:numFmt w:val="lowerRoman"/>
      <w:lvlText w:val="%6."/>
      <w:lvlJc w:val="right"/>
      <w:pPr>
        <w:tabs>
          <w:tab w:val="num" w:pos="4669"/>
        </w:tabs>
        <w:ind w:left="4669" w:hanging="180"/>
      </w:pPr>
      <w:rPr>
        <w:rFonts w:cs="Times New Roman"/>
      </w:rPr>
    </w:lvl>
    <w:lvl w:ilvl="6" w:tplc="04190001" w:tentative="1">
      <w:start w:val="1"/>
      <w:numFmt w:val="decimal"/>
      <w:lvlText w:val="%7."/>
      <w:lvlJc w:val="left"/>
      <w:pPr>
        <w:tabs>
          <w:tab w:val="num" w:pos="5389"/>
        </w:tabs>
        <w:ind w:left="5389" w:hanging="360"/>
      </w:pPr>
      <w:rPr>
        <w:rFonts w:cs="Times New Roman"/>
      </w:rPr>
    </w:lvl>
    <w:lvl w:ilvl="7" w:tplc="04190003" w:tentative="1">
      <w:start w:val="1"/>
      <w:numFmt w:val="lowerLetter"/>
      <w:lvlText w:val="%8."/>
      <w:lvlJc w:val="left"/>
      <w:pPr>
        <w:tabs>
          <w:tab w:val="num" w:pos="6109"/>
        </w:tabs>
        <w:ind w:left="6109" w:hanging="360"/>
      </w:pPr>
      <w:rPr>
        <w:rFonts w:cs="Times New Roman"/>
      </w:rPr>
    </w:lvl>
    <w:lvl w:ilvl="8" w:tplc="04190005" w:tentative="1">
      <w:start w:val="1"/>
      <w:numFmt w:val="lowerRoman"/>
      <w:lvlText w:val="%9."/>
      <w:lvlJc w:val="right"/>
      <w:pPr>
        <w:tabs>
          <w:tab w:val="num" w:pos="6829"/>
        </w:tabs>
        <w:ind w:left="6829" w:hanging="180"/>
      </w:pPr>
      <w:rPr>
        <w:rFonts w:cs="Times New Roman"/>
      </w:rPr>
    </w:lvl>
  </w:abstractNum>
  <w:abstractNum w:abstractNumId="26">
    <w:nsid w:val="447615AA"/>
    <w:multiLevelType w:val="multilevel"/>
    <w:tmpl w:val="7FDA535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6"/>
        </w:tabs>
        <w:ind w:left="1776" w:hanging="36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7">
    <w:nsid w:val="4BC03E3C"/>
    <w:multiLevelType w:val="multilevel"/>
    <w:tmpl w:val="00000003"/>
    <w:lvl w:ilvl="0">
      <w:start w:val="2"/>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4CF34960"/>
    <w:multiLevelType w:val="hybridMultilevel"/>
    <w:tmpl w:val="7AD24978"/>
    <w:lvl w:ilvl="0" w:tplc="FFFFFFFF">
      <w:start w:val="1"/>
      <w:numFmt w:val="bullet"/>
      <w:lvlText w:val=""/>
      <w:lvlJc w:val="left"/>
      <w:pPr>
        <w:tabs>
          <w:tab w:val="num" w:pos="2520"/>
        </w:tabs>
        <w:ind w:left="2520" w:hanging="360"/>
      </w:pPr>
      <w:rPr>
        <w:rFonts w:ascii="Symbol" w:hAnsi="Symbol" w:hint="default"/>
      </w:rPr>
    </w:lvl>
    <w:lvl w:ilvl="1" w:tplc="FFFFFFFF">
      <w:start w:val="1"/>
      <w:numFmt w:val="decimal"/>
      <w:lvlText w:val="%2."/>
      <w:lvlJc w:val="left"/>
      <w:pPr>
        <w:tabs>
          <w:tab w:val="num" w:pos="2520"/>
        </w:tabs>
        <w:ind w:left="2520" w:hanging="360"/>
      </w:pPr>
      <w:rPr>
        <w:rFonts w:cs="Times New Roman"/>
      </w:rPr>
    </w:lvl>
    <w:lvl w:ilvl="2" w:tplc="FFFFFFFF">
      <w:start w:val="1"/>
      <w:numFmt w:val="decimal"/>
      <w:lvlText w:val="%3."/>
      <w:lvlJc w:val="left"/>
      <w:pPr>
        <w:tabs>
          <w:tab w:val="num" w:pos="3240"/>
        </w:tabs>
        <w:ind w:left="3240" w:hanging="360"/>
      </w:pPr>
      <w:rPr>
        <w:rFonts w:cs="Times New Roman"/>
      </w:rPr>
    </w:lvl>
    <w:lvl w:ilvl="3" w:tplc="FFFFFFFF">
      <w:start w:val="1"/>
      <w:numFmt w:val="decimal"/>
      <w:lvlText w:val="%4."/>
      <w:lvlJc w:val="left"/>
      <w:pPr>
        <w:tabs>
          <w:tab w:val="num" w:pos="3960"/>
        </w:tabs>
        <w:ind w:left="3960" w:hanging="360"/>
      </w:pPr>
      <w:rPr>
        <w:rFonts w:cs="Times New Roman"/>
      </w:rPr>
    </w:lvl>
    <w:lvl w:ilvl="4" w:tplc="FFFFFFFF">
      <w:start w:val="1"/>
      <w:numFmt w:val="decimal"/>
      <w:lvlText w:val="%5."/>
      <w:lvlJc w:val="left"/>
      <w:pPr>
        <w:tabs>
          <w:tab w:val="num" w:pos="4680"/>
        </w:tabs>
        <w:ind w:left="4680" w:hanging="360"/>
      </w:pPr>
      <w:rPr>
        <w:rFonts w:cs="Times New Roman"/>
      </w:rPr>
    </w:lvl>
    <w:lvl w:ilvl="5" w:tplc="FFFFFFFF">
      <w:start w:val="1"/>
      <w:numFmt w:val="decimal"/>
      <w:lvlText w:val="%6."/>
      <w:lvlJc w:val="left"/>
      <w:pPr>
        <w:tabs>
          <w:tab w:val="num" w:pos="5400"/>
        </w:tabs>
        <w:ind w:left="5400" w:hanging="360"/>
      </w:pPr>
      <w:rPr>
        <w:rFonts w:cs="Times New Roman"/>
      </w:rPr>
    </w:lvl>
    <w:lvl w:ilvl="6" w:tplc="FFFFFFFF">
      <w:start w:val="1"/>
      <w:numFmt w:val="decimal"/>
      <w:lvlText w:val="%7."/>
      <w:lvlJc w:val="left"/>
      <w:pPr>
        <w:tabs>
          <w:tab w:val="num" w:pos="6120"/>
        </w:tabs>
        <w:ind w:left="6120" w:hanging="360"/>
      </w:pPr>
      <w:rPr>
        <w:rFonts w:cs="Times New Roman"/>
      </w:rPr>
    </w:lvl>
    <w:lvl w:ilvl="7" w:tplc="FFFFFFFF">
      <w:start w:val="1"/>
      <w:numFmt w:val="decimal"/>
      <w:lvlText w:val="%8."/>
      <w:lvlJc w:val="left"/>
      <w:pPr>
        <w:tabs>
          <w:tab w:val="num" w:pos="6840"/>
        </w:tabs>
        <w:ind w:left="6840" w:hanging="360"/>
      </w:pPr>
      <w:rPr>
        <w:rFonts w:cs="Times New Roman"/>
      </w:rPr>
    </w:lvl>
    <w:lvl w:ilvl="8" w:tplc="FFFFFFFF">
      <w:start w:val="1"/>
      <w:numFmt w:val="decimal"/>
      <w:lvlText w:val="%9."/>
      <w:lvlJc w:val="left"/>
      <w:pPr>
        <w:tabs>
          <w:tab w:val="num" w:pos="7560"/>
        </w:tabs>
        <w:ind w:left="7560" w:hanging="360"/>
      </w:pPr>
      <w:rPr>
        <w:rFonts w:cs="Times New Roman"/>
      </w:rPr>
    </w:lvl>
  </w:abstractNum>
  <w:abstractNum w:abstractNumId="29">
    <w:nsid w:val="53B46E17"/>
    <w:multiLevelType w:val="hybridMultilevel"/>
    <w:tmpl w:val="7698394E"/>
    <w:lvl w:ilvl="0" w:tplc="FFFFFFFF">
      <w:start w:val="1"/>
      <w:numFmt w:val="upperRoman"/>
      <w:pStyle w:val="a"/>
      <w:lvlText w:val="%1."/>
      <w:lvlJc w:val="right"/>
      <w:pPr>
        <w:tabs>
          <w:tab w:val="num" w:pos="1315"/>
        </w:tabs>
        <w:ind w:left="1315" w:hanging="180"/>
      </w:pPr>
    </w:lvl>
    <w:lvl w:ilvl="1" w:tplc="FFFFFFFF">
      <w:numFmt w:val="none"/>
      <w:lvlText w:val=""/>
      <w:lvlJc w:val="left"/>
      <w:pPr>
        <w:tabs>
          <w:tab w:val="num" w:pos="-1057"/>
        </w:tabs>
        <w:ind w:left="0" w:firstLine="0"/>
      </w:pPr>
    </w:lvl>
    <w:lvl w:ilvl="2" w:tplc="FFFFFFFF">
      <w:numFmt w:val="none"/>
      <w:lvlText w:val=""/>
      <w:lvlJc w:val="left"/>
      <w:pPr>
        <w:tabs>
          <w:tab w:val="num" w:pos="-1057"/>
        </w:tabs>
        <w:ind w:left="0" w:firstLine="0"/>
      </w:pPr>
    </w:lvl>
    <w:lvl w:ilvl="3" w:tplc="FFFFFFFF">
      <w:numFmt w:val="none"/>
      <w:lvlText w:val=""/>
      <w:lvlJc w:val="left"/>
      <w:pPr>
        <w:tabs>
          <w:tab w:val="num" w:pos="-1057"/>
        </w:tabs>
        <w:ind w:left="0" w:firstLine="0"/>
      </w:pPr>
    </w:lvl>
    <w:lvl w:ilvl="4" w:tplc="FFFFFFFF">
      <w:numFmt w:val="none"/>
      <w:lvlText w:val=""/>
      <w:lvlJc w:val="left"/>
      <w:pPr>
        <w:tabs>
          <w:tab w:val="num" w:pos="-1057"/>
        </w:tabs>
        <w:ind w:left="0" w:firstLine="0"/>
      </w:pPr>
    </w:lvl>
    <w:lvl w:ilvl="5" w:tplc="FFFFFFFF">
      <w:numFmt w:val="none"/>
      <w:lvlText w:val=""/>
      <w:lvlJc w:val="left"/>
      <w:pPr>
        <w:tabs>
          <w:tab w:val="num" w:pos="-1057"/>
        </w:tabs>
        <w:ind w:left="0" w:firstLine="0"/>
      </w:pPr>
    </w:lvl>
    <w:lvl w:ilvl="6" w:tplc="FFFFFFFF">
      <w:numFmt w:val="none"/>
      <w:lvlText w:val=""/>
      <w:lvlJc w:val="left"/>
      <w:pPr>
        <w:tabs>
          <w:tab w:val="num" w:pos="-1057"/>
        </w:tabs>
        <w:ind w:left="0" w:firstLine="0"/>
      </w:pPr>
    </w:lvl>
    <w:lvl w:ilvl="7" w:tplc="FFFFFFFF">
      <w:numFmt w:val="none"/>
      <w:lvlText w:val=""/>
      <w:lvlJc w:val="left"/>
      <w:pPr>
        <w:tabs>
          <w:tab w:val="num" w:pos="-1057"/>
        </w:tabs>
        <w:ind w:left="0" w:firstLine="0"/>
      </w:pPr>
    </w:lvl>
    <w:lvl w:ilvl="8" w:tplc="FFFFFFFF">
      <w:numFmt w:val="none"/>
      <w:lvlText w:val=""/>
      <w:lvlJc w:val="left"/>
      <w:pPr>
        <w:tabs>
          <w:tab w:val="num" w:pos="-1057"/>
        </w:tabs>
        <w:ind w:left="0" w:firstLine="0"/>
      </w:pPr>
    </w:lvl>
  </w:abstractNum>
  <w:abstractNum w:abstractNumId="30">
    <w:nsid w:val="77A36EFF"/>
    <w:multiLevelType w:val="hybridMultilevel"/>
    <w:tmpl w:val="7CF09E3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9"/>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23"/>
  </w:num>
  <w:num w:numId="20">
    <w:abstractNumId w:val="27"/>
  </w:num>
  <w:num w:numId="21">
    <w:abstractNumId w:val="24"/>
  </w:num>
  <w:num w:numId="2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7"/>
  </w:num>
  <w:num w:numId="25">
    <w:abstractNumId w:val="19"/>
  </w:num>
  <w:num w:numId="26">
    <w:abstractNumId w:val="22"/>
  </w:num>
  <w:num w:numId="27">
    <w:abstractNumId w:val="18"/>
  </w:num>
  <w:num w:numId="28">
    <w:abstractNumId w:val="20"/>
  </w:num>
  <w:num w:numId="29">
    <w:abstractNumId w:val="28"/>
  </w:num>
  <w:num w:numId="30">
    <w:abstractNumId w:val="26"/>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801434"/>
    <w:rsid w:val="00010F63"/>
    <w:rsid w:val="0003220C"/>
    <w:rsid w:val="0004421B"/>
    <w:rsid w:val="000720C9"/>
    <w:rsid w:val="00072859"/>
    <w:rsid w:val="00084C46"/>
    <w:rsid w:val="000F510D"/>
    <w:rsid w:val="000F71C0"/>
    <w:rsid w:val="00144696"/>
    <w:rsid w:val="00193A66"/>
    <w:rsid w:val="001A6FE5"/>
    <w:rsid w:val="001B3BFF"/>
    <w:rsid w:val="0024466F"/>
    <w:rsid w:val="002637BA"/>
    <w:rsid w:val="002728B5"/>
    <w:rsid w:val="0029695F"/>
    <w:rsid w:val="002B28E7"/>
    <w:rsid w:val="002E23DB"/>
    <w:rsid w:val="00303369"/>
    <w:rsid w:val="003079F5"/>
    <w:rsid w:val="0031033E"/>
    <w:rsid w:val="003547E5"/>
    <w:rsid w:val="00355C02"/>
    <w:rsid w:val="00376504"/>
    <w:rsid w:val="003A2514"/>
    <w:rsid w:val="003B299B"/>
    <w:rsid w:val="003F258D"/>
    <w:rsid w:val="00430329"/>
    <w:rsid w:val="00451FFC"/>
    <w:rsid w:val="004613D9"/>
    <w:rsid w:val="00505B08"/>
    <w:rsid w:val="00512C33"/>
    <w:rsid w:val="005248AB"/>
    <w:rsid w:val="00532C9D"/>
    <w:rsid w:val="005409AA"/>
    <w:rsid w:val="00557513"/>
    <w:rsid w:val="00587417"/>
    <w:rsid w:val="005B79CA"/>
    <w:rsid w:val="005D4E65"/>
    <w:rsid w:val="005E5C1F"/>
    <w:rsid w:val="00652289"/>
    <w:rsid w:val="0069535E"/>
    <w:rsid w:val="006A14FF"/>
    <w:rsid w:val="006A3356"/>
    <w:rsid w:val="006D2BF1"/>
    <w:rsid w:val="00700BB5"/>
    <w:rsid w:val="00736CBE"/>
    <w:rsid w:val="00741436"/>
    <w:rsid w:val="00797F43"/>
    <w:rsid w:val="00801434"/>
    <w:rsid w:val="0082137F"/>
    <w:rsid w:val="008319DA"/>
    <w:rsid w:val="008626F5"/>
    <w:rsid w:val="00865893"/>
    <w:rsid w:val="0087609A"/>
    <w:rsid w:val="00881257"/>
    <w:rsid w:val="008F37C5"/>
    <w:rsid w:val="00902313"/>
    <w:rsid w:val="009038BF"/>
    <w:rsid w:val="009251C0"/>
    <w:rsid w:val="00925684"/>
    <w:rsid w:val="00980FD2"/>
    <w:rsid w:val="009873AF"/>
    <w:rsid w:val="009928E2"/>
    <w:rsid w:val="009A2B19"/>
    <w:rsid w:val="00A22872"/>
    <w:rsid w:val="00A552F0"/>
    <w:rsid w:val="00A94F96"/>
    <w:rsid w:val="00A97679"/>
    <w:rsid w:val="00AA0A14"/>
    <w:rsid w:val="00B17CB4"/>
    <w:rsid w:val="00B212D1"/>
    <w:rsid w:val="00B248E1"/>
    <w:rsid w:val="00B256DD"/>
    <w:rsid w:val="00B7048D"/>
    <w:rsid w:val="00BC7550"/>
    <w:rsid w:val="00BC7DCF"/>
    <w:rsid w:val="00BE79BC"/>
    <w:rsid w:val="00C1641F"/>
    <w:rsid w:val="00C631D5"/>
    <w:rsid w:val="00C65D76"/>
    <w:rsid w:val="00C76149"/>
    <w:rsid w:val="00CB117F"/>
    <w:rsid w:val="00CF61DB"/>
    <w:rsid w:val="00D31D4D"/>
    <w:rsid w:val="00D50A0E"/>
    <w:rsid w:val="00D543F8"/>
    <w:rsid w:val="00DA432C"/>
    <w:rsid w:val="00DB0874"/>
    <w:rsid w:val="00DB1F4B"/>
    <w:rsid w:val="00DF0BCD"/>
    <w:rsid w:val="00E36EE5"/>
    <w:rsid w:val="00E77ADC"/>
    <w:rsid w:val="00EA111F"/>
    <w:rsid w:val="00ED0C98"/>
    <w:rsid w:val="00EE4A89"/>
    <w:rsid w:val="00F12538"/>
    <w:rsid w:val="00F840BA"/>
    <w:rsid w:val="00F90110"/>
    <w:rsid w:val="00FA41CB"/>
    <w:rsid w:val="00FC44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8" type="connector" idref="#_x0000_s1071"/>
        <o:r id="V:Rule9" type="connector" idref="#_x0000_s1093"/>
        <o:r id="V:Rule10" type="connector" idref="#_x0000_s1075"/>
        <o:r id="V:Rule11" type="connector" idref="#_x0000_s1089"/>
        <o:r id="V:Rule12" type="connector" idref="#_x0000_s1076"/>
        <o:r id="V:Rule13" type="connector" idref="#_x0000_s1074"/>
        <o:r id="V:Rule14" type="connector" idref="#_x0000_s10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01434"/>
    <w:pPr>
      <w:widowControl w:val="0"/>
      <w:suppressAutoHyphens/>
    </w:pPr>
    <w:rPr>
      <w:rFonts w:ascii="Arial" w:eastAsia="Lucida Sans Unicode" w:hAnsi="Arial"/>
      <w:kern w:val="2"/>
      <w:szCs w:val="24"/>
    </w:rPr>
  </w:style>
  <w:style w:type="paragraph" w:styleId="1">
    <w:name w:val="heading 1"/>
    <w:basedOn w:val="a0"/>
    <w:next w:val="a0"/>
    <w:qFormat/>
    <w:rsid w:val="002E23DB"/>
    <w:pPr>
      <w:keepNext/>
      <w:widowControl/>
      <w:tabs>
        <w:tab w:val="num" w:pos="1315"/>
      </w:tabs>
      <w:suppressAutoHyphens w:val="0"/>
      <w:ind w:left="1315" w:hanging="180"/>
      <w:jc w:val="center"/>
      <w:outlineLvl w:val="0"/>
    </w:pPr>
    <w:rPr>
      <w:rFonts w:ascii="Times New Roman" w:eastAsia="Times New Roman" w:hAnsi="Times New Roman"/>
      <w:b/>
      <w:kern w:val="1"/>
      <w:sz w:val="48"/>
      <w:szCs w:val="20"/>
      <w:lang w:eastAsia="ar-SA"/>
    </w:rPr>
  </w:style>
  <w:style w:type="paragraph" w:styleId="2">
    <w:name w:val="heading 2"/>
    <w:basedOn w:val="a0"/>
    <w:next w:val="a0"/>
    <w:qFormat/>
    <w:rsid w:val="002E23DB"/>
    <w:pPr>
      <w:keepNext/>
      <w:widowControl/>
      <w:tabs>
        <w:tab w:val="num" w:pos="-1057"/>
      </w:tabs>
      <w:suppressAutoHyphens w:val="0"/>
      <w:outlineLvl w:val="1"/>
    </w:pPr>
    <w:rPr>
      <w:rFonts w:ascii="Times New Roman" w:eastAsia="Times New Roman" w:hAnsi="Times New Roman"/>
      <w:kern w:val="1"/>
      <w:sz w:val="24"/>
      <w:szCs w:val="20"/>
      <w:lang w:eastAsia="ar-SA"/>
    </w:rPr>
  </w:style>
  <w:style w:type="paragraph" w:styleId="3">
    <w:name w:val="heading 3"/>
    <w:basedOn w:val="a0"/>
    <w:next w:val="a0"/>
    <w:qFormat/>
    <w:rsid w:val="002E23DB"/>
    <w:pPr>
      <w:keepNext/>
      <w:widowControl/>
      <w:tabs>
        <w:tab w:val="num" w:pos="-1057"/>
        <w:tab w:val="left" w:pos="1985"/>
      </w:tabs>
      <w:suppressAutoHyphens w:val="0"/>
      <w:ind w:left="567"/>
      <w:outlineLvl w:val="2"/>
    </w:pPr>
    <w:rPr>
      <w:rFonts w:ascii="Times New Roman" w:eastAsia="Times New Roman" w:hAnsi="Times New Roman"/>
      <w:kern w:val="1"/>
      <w:sz w:val="24"/>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801434"/>
    <w:pPr>
      <w:widowControl/>
      <w:suppressAutoHyphens w:val="0"/>
      <w:jc w:val="both"/>
    </w:pPr>
    <w:rPr>
      <w:rFonts w:ascii="Times New Roman" w:eastAsia="Times New Roman" w:hAnsi="Times New Roman"/>
      <w:kern w:val="0"/>
      <w:sz w:val="28"/>
      <w:szCs w:val="20"/>
    </w:rPr>
  </w:style>
  <w:style w:type="paragraph" w:customStyle="1" w:styleId="a5">
    <w:name w:val="Содержимое таблицы"/>
    <w:basedOn w:val="a0"/>
    <w:rsid w:val="00801434"/>
    <w:pPr>
      <w:suppressLineNumbers/>
    </w:pPr>
  </w:style>
  <w:style w:type="paragraph" w:customStyle="1" w:styleId="a">
    <w:name w:val="Знак Знак Знак Знак Знак Знак Знак Знак Знак Знак"/>
    <w:basedOn w:val="a0"/>
    <w:rsid w:val="00801434"/>
    <w:pPr>
      <w:numPr>
        <w:numId w:val="1"/>
      </w:numPr>
      <w:suppressAutoHyphens w:val="0"/>
      <w:adjustRightInd w:val="0"/>
      <w:spacing w:after="160" w:line="240" w:lineRule="exact"/>
      <w:jc w:val="center"/>
    </w:pPr>
    <w:rPr>
      <w:rFonts w:ascii="Times New Roman" w:eastAsia="Times New Roman" w:hAnsi="Times New Roman"/>
      <w:b/>
      <w:i/>
      <w:kern w:val="0"/>
      <w:sz w:val="28"/>
      <w:szCs w:val="20"/>
      <w:lang w:val="en-GB" w:eastAsia="en-US"/>
    </w:rPr>
  </w:style>
  <w:style w:type="paragraph" w:customStyle="1" w:styleId="ConsTitle">
    <w:name w:val="ConsTitle"/>
    <w:rsid w:val="002E23DB"/>
    <w:pPr>
      <w:suppressAutoHyphens/>
      <w:autoSpaceDE w:val="0"/>
      <w:ind w:right="19772"/>
    </w:pPr>
    <w:rPr>
      <w:rFonts w:ascii="Arial" w:eastAsia="Arial" w:hAnsi="Arial" w:cs="Arial"/>
      <w:b/>
      <w:bCs/>
      <w:kern w:val="1"/>
      <w:lang w:eastAsia="ar-SA"/>
    </w:rPr>
  </w:style>
  <w:style w:type="paragraph" w:customStyle="1" w:styleId="ConsPlusNormal">
    <w:name w:val="ConsPlusNormal"/>
    <w:rsid w:val="002E23DB"/>
    <w:pPr>
      <w:suppressAutoHyphens/>
      <w:autoSpaceDE w:val="0"/>
      <w:ind w:firstLine="720"/>
    </w:pPr>
    <w:rPr>
      <w:rFonts w:ascii="Arial" w:eastAsia="Arial" w:hAnsi="Arial" w:cs="Arial"/>
      <w:kern w:val="1"/>
      <w:lang w:eastAsia="ar-SA"/>
    </w:rPr>
  </w:style>
  <w:style w:type="paragraph" w:customStyle="1" w:styleId="ConsNormal">
    <w:name w:val="ConsNormal"/>
    <w:uiPriority w:val="99"/>
    <w:rsid w:val="002E23DB"/>
    <w:pPr>
      <w:widowControl w:val="0"/>
      <w:suppressAutoHyphens/>
      <w:autoSpaceDE w:val="0"/>
      <w:ind w:firstLine="720"/>
    </w:pPr>
    <w:rPr>
      <w:rFonts w:ascii="Arial" w:eastAsia="Arial" w:hAnsi="Arial" w:cs="Arial"/>
      <w:kern w:val="1"/>
      <w:lang w:eastAsia="ar-SA"/>
    </w:rPr>
  </w:style>
  <w:style w:type="paragraph" w:customStyle="1" w:styleId="text">
    <w:name w:val="text"/>
    <w:basedOn w:val="a0"/>
    <w:rsid w:val="002E23DB"/>
    <w:pPr>
      <w:widowControl/>
      <w:suppressAutoHyphens w:val="0"/>
      <w:spacing w:before="64" w:after="64"/>
      <w:jc w:val="both"/>
    </w:pPr>
    <w:rPr>
      <w:rFonts w:ascii="Verdana" w:eastAsia="Times New Roman" w:hAnsi="Verdana"/>
      <w:kern w:val="1"/>
      <w:szCs w:val="20"/>
      <w:lang w:eastAsia="ar-SA"/>
    </w:rPr>
  </w:style>
  <w:style w:type="paragraph" w:customStyle="1" w:styleId="ConsPlusNonformat">
    <w:name w:val="ConsPlusNonformat"/>
    <w:uiPriority w:val="99"/>
    <w:rsid w:val="002E23DB"/>
    <w:pPr>
      <w:widowControl w:val="0"/>
      <w:suppressAutoHyphens/>
      <w:autoSpaceDE w:val="0"/>
    </w:pPr>
    <w:rPr>
      <w:rFonts w:ascii="Courier New" w:eastAsia="Arial" w:hAnsi="Courier New" w:cs="Courier New"/>
      <w:kern w:val="1"/>
      <w:lang w:eastAsia="ar-SA"/>
    </w:rPr>
  </w:style>
  <w:style w:type="paragraph" w:styleId="a6">
    <w:name w:val="Normal (Web)"/>
    <w:basedOn w:val="a0"/>
    <w:rsid w:val="004613D9"/>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a7">
    <w:name w:val="Знак Знак Знак Знак Знак Знак Знак"/>
    <w:basedOn w:val="a0"/>
    <w:rsid w:val="004613D9"/>
    <w:pPr>
      <w:widowControl/>
      <w:suppressAutoHyphens w:val="0"/>
      <w:spacing w:before="100" w:beforeAutospacing="1" w:after="100" w:afterAutospacing="1"/>
    </w:pPr>
    <w:rPr>
      <w:rFonts w:ascii="Tahoma" w:eastAsia="Times New Roman" w:hAnsi="Tahoma"/>
      <w:kern w:val="0"/>
      <w:szCs w:val="20"/>
      <w:lang w:val="en-US" w:eastAsia="en-US"/>
    </w:rPr>
  </w:style>
  <w:style w:type="paragraph" w:styleId="a8">
    <w:name w:val="header"/>
    <w:basedOn w:val="a0"/>
    <w:link w:val="a9"/>
    <w:rsid w:val="000F71C0"/>
    <w:pPr>
      <w:tabs>
        <w:tab w:val="center" w:pos="4677"/>
        <w:tab w:val="right" w:pos="9355"/>
      </w:tabs>
    </w:pPr>
  </w:style>
  <w:style w:type="character" w:customStyle="1" w:styleId="a9">
    <w:name w:val="Верхний колонтитул Знак"/>
    <w:basedOn w:val="a1"/>
    <w:link w:val="a8"/>
    <w:rsid w:val="000F71C0"/>
    <w:rPr>
      <w:rFonts w:ascii="Arial" w:eastAsia="Lucida Sans Unicode" w:hAnsi="Arial"/>
      <w:kern w:val="2"/>
      <w:szCs w:val="24"/>
    </w:rPr>
  </w:style>
  <w:style w:type="paragraph" w:styleId="aa">
    <w:name w:val="footer"/>
    <w:basedOn w:val="a0"/>
    <w:link w:val="ab"/>
    <w:rsid w:val="000F71C0"/>
    <w:pPr>
      <w:tabs>
        <w:tab w:val="center" w:pos="4677"/>
        <w:tab w:val="right" w:pos="9355"/>
      </w:tabs>
    </w:pPr>
  </w:style>
  <w:style w:type="character" w:customStyle="1" w:styleId="ab">
    <w:name w:val="Нижний колонтитул Знак"/>
    <w:basedOn w:val="a1"/>
    <w:link w:val="aa"/>
    <w:rsid w:val="000F71C0"/>
    <w:rPr>
      <w:rFonts w:ascii="Arial" w:eastAsia="Lucida Sans Unicode" w:hAnsi="Arial"/>
      <w:kern w:val="2"/>
      <w:szCs w:val="24"/>
    </w:rPr>
  </w:style>
  <w:style w:type="paragraph" w:customStyle="1" w:styleId="consplusnormal0">
    <w:name w:val="consplusnormal"/>
    <w:basedOn w:val="a0"/>
    <w:rsid w:val="000F71C0"/>
    <w:pPr>
      <w:widowControl/>
      <w:suppressAutoHyphens w:val="0"/>
      <w:spacing w:before="100" w:beforeAutospacing="1" w:after="100" w:afterAutospacing="1"/>
    </w:pPr>
    <w:rPr>
      <w:rFonts w:ascii="Times New Roman" w:eastAsia="Times New Roman" w:hAnsi="Times New Roman"/>
      <w:kern w:val="0"/>
      <w:sz w:val="24"/>
    </w:rPr>
  </w:style>
  <w:style w:type="paragraph" w:styleId="ac">
    <w:name w:val="Balloon Text"/>
    <w:basedOn w:val="a0"/>
    <w:link w:val="ad"/>
    <w:rsid w:val="002728B5"/>
    <w:rPr>
      <w:rFonts w:ascii="Tahoma" w:hAnsi="Tahoma" w:cs="Tahoma"/>
      <w:sz w:val="16"/>
      <w:szCs w:val="16"/>
    </w:rPr>
  </w:style>
  <w:style w:type="character" w:customStyle="1" w:styleId="ad">
    <w:name w:val="Текст выноски Знак"/>
    <w:basedOn w:val="a1"/>
    <w:link w:val="ac"/>
    <w:rsid w:val="002728B5"/>
    <w:rPr>
      <w:rFonts w:ascii="Tahoma" w:eastAsia="Lucida Sans Unicode" w:hAnsi="Tahoma" w:cs="Tahoma"/>
      <w:kern w:val="2"/>
      <w:sz w:val="16"/>
      <w:szCs w:val="16"/>
    </w:rPr>
  </w:style>
  <w:style w:type="character" w:customStyle="1" w:styleId="username">
    <w:name w:val="username"/>
    <w:basedOn w:val="a1"/>
    <w:rsid w:val="00EA111F"/>
  </w:style>
  <w:style w:type="character" w:customStyle="1" w:styleId="usernamefirst-letter">
    <w:name w:val="username__first-letter"/>
    <w:basedOn w:val="a1"/>
    <w:rsid w:val="00EA111F"/>
  </w:style>
</w:styles>
</file>

<file path=word/webSettings.xml><?xml version="1.0" encoding="utf-8"?>
<w:webSettings xmlns:r="http://schemas.openxmlformats.org/officeDocument/2006/relationships" xmlns:w="http://schemas.openxmlformats.org/wordprocessingml/2006/main">
  <w:divs>
    <w:div w:id="74799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port.yandex.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3916</Words>
  <Characters>22324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26188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777</dc:creator>
  <cp:keywords/>
  <cp:lastModifiedBy>1</cp:lastModifiedBy>
  <cp:revision>15</cp:revision>
  <cp:lastPrinted>2011-02-03T08:42:00Z</cp:lastPrinted>
  <dcterms:created xsi:type="dcterms:W3CDTF">2015-12-17T05:58:00Z</dcterms:created>
  <dcterms:modified xsi:type="dcterms:W3CDTF">2016-02-19T08:11:00Z</dcterms:modified>
</cp:coreProperties>
</file>