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7A4" w:rsidRDefault="007B07A4" w:rsidP="007B07A4">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7B07A4" w:rsidRDefault="007B07A4" w:rsidP="007B07A4">
      <w:pPr>
        <w:autoSpaceDE w:val="0"/>
        <w:autoSpaceDN w:val="0"/>
        <w:adjustRightInd w:val="0"/>
        <w:spacing w:after="0" w:line="240" w:lineRule="auto"/>
        <w:rPr>
          <w:rFonts w:ascii="Tahoma" w:hAnsi="Tahoma" w:cs="Tahoma"/>
          <w:sz w:val="20"/>
          <w:szCs w:val="20"/>
        </w:rPr>
      </w:pPr>
    </w:p>
    <w:p w:rsidR="007B07A4" w:rsidRDefault="007B07A4" w:rsidP="007B07A4">
      <w:pPr>
        <w:autoSpaceDE w:val="0"/>
        <w:autoSpaceDN w:val="0"/>
        <w:adjustRightInd w:val="0"/>
        <w:spacing w:after="0" w:line="240" w:lineRule="auto"/>
        <w:jc w:val="both"/>
        <w:outlineLvl w:val="0"/>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7B07A4">
        <w:tc>
          <w:tcPr>
            <w:tcW w:w="5103" w:type="dxa"/>
          </w:tcPr>
          <w:p w:rsidR="007B07A4" w:rsidRDefault="007B07A4">
            <w:pPr>
              <w:autoSpaceDE w:val="0"/>
              <w:autoSpaceDN w:val="0"/>
              <w:adjustRightInd w:val="0"/>
              <w:spacing w:after="0" w:line="240" w:lineRule="auto"/>
              <w:rPr>
                <w:rFonts w:ascii="Tahoma" w:hAnsi="Tahoma" w:cs="Tahoma"/>
                <w:sz w:val="20"/>
                <w:szCs w:val="20"/>
              </w:rPr>
            </w:pPr>
            <w:r>
              <w:rPr>
                <w:rFonts w:ascii="Tahoma" w:hAnsi="Tahoma" w:cs="Tahoma"/>
                <w:sz w:val="20"/>
                <w:szCs w:val="20"/>
              </w:rPr>
              <w:t>21 апреля 2023 года</w:t>
            </w:r>
          </w:p>
        </w:tc>
        <w:tc>
          <w:tcPr>
            <w:tcW w:w="5103" w:type="dxa"/>
          </w:tcPr>
          <w:p w:rsidR="007B07A4" w:rsidRDefault="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N 4006-ЗПО</w:t>
            </w:r>
          </w:p>
        </w:tc>
      </w:tr>
    </w:tbl>
    <w:p w:rsidR="007B07A4" w:rsidRDefault="007B07A4" w:rsidP="007B07A4">
      <w:pPr>
        <w:pBdr>
          <w:top w:val="single" w:sz="6" w:space="0" w:color="auto"/>
        </w:pBdr>
        <w:autoSpaceDE w:val="0"/>
        <w:autoSpaceDN w:val="0"/>
        <w:adjustRightInd w:val="0"/>
        <w:spacing w:before="100" w:after="100" w:line="240" w:lineRule="auto"/>
        <w:jc w:val="both"/>
        <w:rPr>
          <w:rFonts w:ascii="Tahoma" w:hAnsi="Tahoma" w:cs="Tahoma"/>
          <w:sz w:val="2"/>
          <w:szCs w:val="2"/>
        </w:rPr>
      </w:pP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ЗАКОН</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w:t>
      </w:r>
    </w:p>
    <w:p w:rsidR="007B07A4" w:rsidRDefault="007B07A4" w:rsidP="007B07A4">
      <w:pPr>
        <w:autoSpaceDE w:val="0"/>
        <w:autoSpaceDN w:val="0"/>
        <w:adjustRightInd w:val="0"/>
        <w:spacing w:after="0" w:line="240" w:lineRule="auto"/>
        <w:jc w:val="both"/>
        <w:rPr>
          <w:rFonts w:ascii="Tahoma" w:hAnsi="Tahoma" w:cs="Tahoma"/>
          <w:b/>
          <w:bCs/>
          <w:sz w:val="20"/>
          <w:szCs w:val="20"/>
        </w:rPr>
      </w:pP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 ПРАВИТЕЛЬСТВЕ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right"/>
        <w:rPr>
          <w:rFonts w:ascii="Tahoma" w:hAnsi="Tahoma" w:cs="Tahoma"/>
          <w:sz w:val="20"/>
          <w:szCs w:val="20"/>
        </w:rPr>
      </w:pPr>
      <w:hyperlink r:id="rId5" w:history="1">
        <w:r>
          <w:rPr>
            <w:rFonts w:ascii="Tahoma" w:hAnsi="Tahoma" w:cs="Tahoma"/>
            <w:color w:val="0000FF"/>
            <w:sz w:val="20"/>
            <w:szCs w:val="20"/>
          </w:rPr>
          <w:t>Принят</w:t>
        </w:r>
      </w:hyperlink>
    </w:p>
    <w:p w:rsidR="007B07A4" w:rsidRDefault="007B07A4" w:rsidP="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Законодательным Собранием</w:t>
      </w:r>
    </w:p>
    <w:p w:rsidR="007B07A4" w:rsidRDefault="007B07A4" w:rsidP="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7B07A4" w:rsidRDefault="007B07A4" w:rsidP="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21 апреля 2023 года</w:t>
      </w:r>
    </w:p>
    <w:p w:rsidR="007B07A4" w:rsidRDefault="007B07A4" w:rsidP="007B07A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07A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B07A4" w:rsidRDefault="007B07A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7B07A4" w:rsidRDefault="007B07A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Законов Пензенской обл. от 14.06.2023 </w:t>
            </w:r>
            <w:hyperlink r:id="rId6" w:history="1">
              <w:r>
                <w:rPr>
                  <w:rFonts w:ascii="Tahoma" w:hAnsi="Tahoma" w:cs="Tahoma"/>
                  <w:color w:val="0000FF"/>
                  <w:sz w:val="20"/>
                  <w:szCs w:val="20"/>
                </w:rPr>
                <w:t>N 4027-ЗПО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14.06.2023 </w:t>
            </w:r>
            <w:hyperlink r:id="rId7" w:history="1">
              <w:r>
                <w:rPr>
                  <w:rFonts w:ascii="Tahoma" w:hAnsi="Tahoma" w:cs="Tahoma"/>
                  <w:color w:val="0000FF"/>
                  <w:sz w:val="20"/>
                  <w:szCs w:val="20"/>
                </w:rPr>
                <w:t>N 4031-ЗПО</w:t>
              </w:r>
            </w:hyperlink>
            <w:r>
              <w:rPr>
                <w:rFonts w:ascii="Tahoma" w:hAnsi="Tahoma" w:cs="Tahoma"/>
                <w:color w:val="392C69"/>
                <w:sz w:val="20"/>
                <w:szCs w:val="20"/>
              </w:rPr>
              <w:t xml:space="preserve">, от 21.07.2023 </w:t>
            </w:r>
            <w:hyperlink r:id="rId8" w:history="1">
              <w:r>
                <w:rPr>
                  <w:rFonts w:ascii="Tahoma" w:hAnsi="Tahoma" w:cs="Tahoma"/>
                  <w:color w:val="0000FF"/>
                  <w:sz w:val="20"/>
                  <w:szCs w:val="20"/>
                </w:rPr>
                <w:t>N 4050-ЗПО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15.09.2023 </w:t>
            </w:r>
            <w:hyperlink r:id="rId9" w:history="1">
              <w:r>
                <w:rPr>
                  <w:rFonts w:ascii="Tahoma" w:hAnsi="Tahoma" w:cs="Tahoma"/>
                  <w:color w:val="0000FF"/>
                  <w:sz w:val="20"/>
                  <w:szCs w:val="20"/>
                </w:rPr>
                <w:t>N 4056-ЗПО</w:t>
              </w:r>
            </w:hyperlink>
            <w:r>
              <w:rPr>
                <w:rFonts w:ascii="Tahoma" w:hAnsi="Tahoma" w:cs="Tahoma"/>
                <w:color w:val="392C69"/>
                <w:sz w:val="20"/>
                <w:szCs w:val="20"/>
              </w:rPr>
              <w:t xml:space="preserve">, от 15.09.2023 </w:t>
            </w:r>
            <w:hyperlink r:id="rId10" w:history="1">
              <w:r>
                <w:rPr>
                  <w:rFonts w:ascii="Tahoma" w:hAnsi="Tahoma" w:cs="Tahoma"/>
                  <w:color w:val="0000FF"/>
                  <w:sz w:val="20"/>
                  <w:szCs w:val="20"/>
                </w:rPr>
                <w:t>N 4057-ЗПО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15.09.2023 </w:t>
            </w:r>
            <w:hyperlink r:id="rId11" w:history="1">
              <w:r>
                <w:rPr>
                  <w:rFonts w:ascii="Tahoma" w:hAnsi="Tahoma" w:cs="Tahoma"/>
                  <w:color w:val="0000FF"/>
                  <w:sz w:val="20"/>
                  <w:szCs w:val="20"/>
                </w:rPr>
                <w:t>N 4058-ЗПО</w:t>
              </w:r>
            </w:hyperlink>
            <w:r>
              <w:rPr>
                <w:rFonts w:ascii="Tahoma" w:hAnsi="Tahoma" w:cs="Tahoma"/>
                <w:color w:val="392C69"/>
                <w:sz w:val="20"/>
                <w:szCs w:val="20"/>
              </w:rPr>
              <w:t xml:space="preserve">, от 15.09.2023 </w:t>
            </w:r>
            <w:hyperlink r:id="rId12" w:history="1">
              <w:r>
                <w:rPr>
                  <w:rFonts w:ascii="Tahoma" w:hAnsi="Tahoma" w:cs="Tahoma"/>
                  <w:color w:val="0000FF"/>
                  <w:sz w:val="20"/>
                  <w:szCs w:val="20"/>
                </w:rPr>
                <w:t>N 4063-ЗПО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15.09.2023 </w:t>
            </w:r>
            <w:hyperlink r:id="rId13" w:history="1">
              <w:r>
                <w:rPr>
                  <w:rFonts w:ascii="Tahoma" w:hAnsi="Tahoma" w:cs="Tahoma"/>
                  <w:color w:val="0000FF"/>
                  <w:sz w:val="20"/>
                  <w:szCs w:val="20"/>
                </w:rPr>
                <w:t>N 4070-ЗПО</w:t>
              </w:r>
            </w:hyperlink>
            <w:r>
              <w:rPr>
                <w:rFonts w:ascii="Tahoma" w:hAnsi="Tahoma" w:cs="Tahoma"/>
                <w:color w:val="392C69"/>
                <w:sz w:val="20"/>
                <w:szCs w:val="20"/>
              </w:rPr>
              <w:t xml:space="preserve">, от 15.09.2023 </w:t>
            </w:r>
            <w:hyperlink r:id="rId14" w:history="1">
              <w:r>
                <w:rPr>
                  <w:rFonts w:ascii="Tahoma" w:hAnsi="Tahoma" w:cs="Tahoma"/>
                  <w:color w:val="0000FF"/>
                  <w:sz w:val="20"/>
                  <w:szCs w:val="20"/>
                </w:rPr>
                <w:t>N 4072-ЗПО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20.10.2023 </w:t>
            </w:r>
            <w:hyperlink r:id="rId15" w:history="1">
              <w:r>
                <w:rPr>
                  <w:rFonts w:ascii="Tahoma" w:hAnsi="Tahoma" w:cs="Tahoma"/>
                  <w:color w:val="0000FF"/>
                  <w:sz w:val="20"/>
                  <w:szCs w:val="20"/>
                </w:rPr>
                <w:t>N 4086-ЗПО</w:t>
              </w:r>
            </w:hyperlink>
            <w:r>
              <w:rPr>
                <w:rFonts w:ascii="Tahoma" w:hAnsi="Tahoma" w:cs="Tahoma"/>
                <w:color w:val="392C69"/>
                <w:sz w:val="20"/>
                <w:szCs w:val="20"/>
              </w:rPr>
              <w:t xml:space="preserve">, от 20.10.2023 </w:t>
            </w:r>
            <w:hyperlink r:id="rId16" w:history="1">
              <w:r>
                <w:rPr>
                  <w:rFonts w:ascii="Tahoma" w:hAnsi="Tahoma" w:cs="Tahoma"/>
                  <w:color w:val="0000FF"/>
                  <w:sz w:val="20"/>
                  <w:szCs w:val="20"/>
                </w:rPr>
                <w:t>N 4090-ЗПО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20.10.2023 </w:t>
            </w:r>
            <w:hyperlink r:id="rId17" w:history="1">
              <w:r>
                <w:rPr>
                  <w:rFonts w:ascii="Tahoma" w:hAnsi="Tahoma" w:cs="Tahoma"/>
                  <w:color w:val="0000FF"/>
                  <w:sz w:val="20"/>
                  <w:szCs w:val="20"/>
                </w:rPr>
                <w:t>N 4097-ЗПО</w:t>
              </w:r>
            </w:hyperlink>
            <w:r>
              <w:rPr>
                <w:rFonts w:ascii="Tahoma" w:hAnsi="Tahoma" w:cs="Tahoma"/>
                <w:color w:val="392C69"/>
                <w:sz w:val="20"/>
                <w:szCs w:val="20"/>
              </w:rPr>
              <w:t xml:space="preserve">, от 20.10.2023 </w:t>
            </w:r>
            <w:hyperlink r:id="rId18" w:history="1">
              <w:r>
                <w:rPr>
                  <w:rFonts w:ascii="Tahoma" w:hAnsi="Tahoma" w:cs="Tahoma"/>
                  <w:color w:val="0000FF"/>
                  <w:sz w:val="20"/>
                  <w:szCs w:val="20"/>
                </w:rPr>
                <w:t>N 4098-ЗПО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24.11.2023 </w:t>
            </w:r>
            <w:hyperlink r:id="rId19" w:history="1">
              <w:r>
                <w:rPr>
                  <w:rFonts w:ascii="Tahoma" w:hAnsi="Tahoma" w:cs="Tahoma"/>
                  <w:color w:val="0000FF"/>
                  <w:sz w:val="20"/>
                  <w:szCs w:val="20"/>
                </w:rPr>
                <w:t>N 4112-ЗПО</w:t>
              </w:r>
            </w:hyperlink>
            <w:r>
              <w:rPr>
                <w:rFonts w:ascii="Tahoma" w:hAnsi="Tahoma" w:cs="Tahoma"/>
                <w:color w:val="392C69"/>
                <w:sz w:val="20"/>
                <w:szCs w:val="20"/>
              </w:rPr>
              <w:t xml:space="preserve">, от 19.12.2023 </w:t>
            </w:r>
            <w:hyperlink r:id="rId20" w:history="1">
              <w:r>
                <w:rPr>
                  <w:rFonts w:ascii="Tahoma" w:hAnsi="Tahoma" w:cs="Tahoma"/>
                  <w:color w:val="0000FF"/>
                  <w:sz w:val="20"/>
                  <w:szCs w:val="20"/>
                </w:rPr>
                <w:t>N 4121-ЗПО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04.03.2024 </w:t>
            </w:r>
            <w:hyperlink r:id="rId21" w:history="1">
              <w:r>
                <w:rPr>
                  <w:rFonts w:ascii="Tahoma" w:hAnsi="Tahoma" w:cs="Tahoma"/>
                  <w:color w:val="0000FF"/>
                  <w:sz w:val="20"/>
                  <w:szCs w:val="20"/>
                </w:rPr>
                <w:t>N 4137-ЗПО</w:t>
              </w:r>
            </w:hyperlink>
            <w:r>
              <w:rPr>
                <w:rFonts w:ascii="Tahoma" w:hAnsi="Tahoma" w:cs="Tahoma"/>
                <w:color w:val="392C69"/>
                <w:sz w:val="20"/>
                <w:szCs w:val="20"/>
              </w:rPr>
              <w:t xml:space="preserve">, от 29.03.2024 </w:t>
            </w:r>
            <w:hyperlink r:id="rId22" w:history="1">
              <w:r>
                <w:rPr>
                  <w:rFonts w:ascii="Tahoma" w:hAnsi="Tahoma" w:cs="Tahoma"/>
                  <w:color w:val="0000FF"/>
                  <w:sz w:val="20"/>
                  <w:szCs w:val="20"/>
                </w:rPr>
                <w:t>N 4189-ЗПО</w:t>
              </w:r>
            </w:hyperlink>
            <w:r>
              <w:rPr>
                <w:rFonts w:ascii="Tahoma" w:hAnsi="Tahoma" w:cs="Tahoma"/>
                <w:color w:val="392C69"/>
                <w:sz w:val="20"/>
                <w:szCs w:val="20"/>
              </w:rPr>
              <w:t>,</w:t>
            </w:r>
          </w:p>
          <w:p w:rsidR="007B07A4" w:rsidRDefault="007B07A4">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24.04.2024 </w:t>
            </w:r>
            <w:hyperlink r:id="rId23" w:history="1">
              <w:r>
                <w:rPr>
                  <w:rFonts w:ascii="Tahoma" w:hAnsi="Tahoma" w:cs="Tahoma"/>
                  <w:color w:val="0000FF"/>
                  <w:sz w:val="20"/>
                  <w:szCs w:val="20"/>
                </w:rPr>
                <w:t>N 4274-ЗПО</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7B07A4" w:rsidRDefault="007B07A4">
            <w:pPr>
              <w:autoSpaceDE w:val="0"/>
              <w:autoSpaceDN w:val="0"/>
              <w:adjustRightInd w:val="0"/>
              <w:spacing w:after="0" w:line="240" w:lineRule="auto"/>
              <w:jc w:val="center"/>
              <w:rPr>
                <w:rFonts w:ascii="Tahoma" w:hAnsi="Tahoma" w:cs="Tahoma"/>
                <w:color w:val="392C69"/>
                <w:sz w:val="20"/>
                <w:szCs w:val="20"/>
              </w:rPr>
            </w:pPr>
          </w:p>
        </w:tc>
      </w:tr>
    </w:tbl>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Настоящий Закон в соответствии с </w:t>
      </w:r>
      <w:hyperlink r:id="rId24"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определяет основы организации и деятельности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1. ОБЩИЕ ПОЛОЖЕНИЯ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 Правительство Пензенской области - высший исполнительный орган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Правительство Пензенской области является высшим постоянно действующим органом исполнительной власти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Правительство Пензенской области обладает правами юридического лица, имеет круглую печать с изображением Государственного герба Российской Федерации, штампы и бланки со своим наименованием, самостоятельный баланс, лицевые счета в органе, организующем исполнение бюджета Пензенской области,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Правительство Пензенской области по вопросам соблюдения и исполнения законов Пензенской области, исполнения бюджета Пензенской области, соблюдения установленного порядка управления и распоряжения собственностью Пензенской области подотчетно Законодательному Собранию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Структура, порядок формирования и организации деятельности Правительства Пензенской области устанавливаются </w:t>
      </w:r>
      <w:hyperlink r:id="rId25"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настоящим Законом.</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 Правовая основа деятельности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 xml:space="preserve">Правительство Пензенской области осуществляет свою деятельность на основе </w:t>
      </w:r>
      <w:hyperlink r:id="rId26"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Федерального </w:t>
      </w:r>
      <w:hyperlink r:id="rId27" w:history="1">
        <w:r>
          <w:rPr>
            <w:rFonts w:ascii="Tahoma" w:hAnsi="Tahoma" w:cs="Tahoma"/>
            <w:color w:val="0000FF"/>
            <w:sz w:val="20"/>
            <w:szCs w:val="20"/>
          </w:rPr>
          <w:t>закона</w:t>
        </w:r>
      </w:hyperlink>
      <w:r>
        <w:rPr>
          <w:rFonts w:ascii="Tahoma" w:hAnsi="Tahoma" w:cs="Tahoma"/>
          <w:sz w:val="20"/>
          <w:szCs w:val="20"/>
        </w:rPr>
        <w:t xml:space="preserve"> от 21 декабря 2021 года N 414-ФЗ "Об общих принципах организации публичной власти в субъектах Российской Федерации", других федеральных законов, указов Президента Российской Федерации, постановлений и распоряжений Правительства Российской Федерации, иных нормативных правовых актов Российской Федерации, </w:t>
      </w:r>
      <w:hyperlink r:id="rId28" w:history="1">
        <w:r>
          <w:rPr>
            <w:rFonts w:ascii="Tahoma" w:hAnsi="Tahoma" w:cs="Tahoma"/>
            <w:color w:val="0000FF"/>
            <w:sz w:val="20"/>
            <w:szCs w:val="20"/>
          </w:rPr>
          <w:t>Устава</w:t>
        </w:r>
      </w:hyperlink>
      <w:r>
        <w:rPr>
          <w:rFonts w:ascii="Tahoma" w:hAnsi="Tahoma" w:cs="Tahoma"/>
          <w:sz w:val="20"/>
          <w:szCs w:val="20"/>
        </w:rPr>
        <w:t xml:space="preserve"> Пензенской области, законов Пензенской области, указов и распоряжений Губернатора Пензенской области, иных нормативных правовых актов Пензенской области, соглашений с федеральными органами исполнительной власти.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 Деятельность Правительства Пензенской области по организации исполнения законов и иных нормативных правовых актов</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Правительство Пензенской области в пределах своих полномочий обеспечивает исполнение на территории Пензенской области </w:t>
      </w:r>
      <w:hyperlink r:id="rId29"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30" w:history="1">
        <w:r>
          <w:rPr>
            <w:rFonts w:ascii="Tahoma" w:hAnsi="Tahoma" w:cs="Tahoma"/>
            <w:color w:val="0000FF"/>
            <w:sz w:val="20"/>
            <w:szCs w:val="20"/>
          </w:rPr>
          <w:t>Устава</w:t>
        </w:r>
      </w:hyperlink>
      <w:r>
        <w:rPr>
          <w:rFonts w:ascii="Tahoma" w:hAnsi="Tahoma" w:cs="Tahoma"/>
          <w:sz w:val="20"/>
          <w:szCs w:val="20"/>
        </w:rPr>
        <w:t xml:space="preserve"> Пензенской области, законов и иных нормативных правовых актов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 Право законодательной инициативы в Законодательном Собрании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 обладает правом законодательной инициативы в Законодательном Собрании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5. Иные исполнительные органы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В соответствии с определенной Губернатором Пензенской области системой и структурой исполнительных органов Пензенской области Правительство Пензенской области создает, реорганизует и ликвидирует иные исполнительные органы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6. Акты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Правительство Пензенской области на основании и во исполнение </w:t>
      </w:r>
      <w:hyperlink r:id="rId3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32" w:history="1">
        <w:r>
          <w:rPr>
            <w:rFonts w:ascii="Tahoma" w:hAnsi="Tahoma" w:cs="Tahoma"/>
            <w:color w:val="0000FF"/>
            <w:sz w:val="20"/>
            <w:szCs w:val="20"/>
          </w:rPr>
          <w:t>Устава</w:t>
        </w:r>
      </w:hyperlink>
      <w:r>
        <w:rPr>
          <w:rFonts w:ascii="Tahoma" w:hAnsi="Tahoma" w:cs="Tahoma"/>
          <w:sz w:val="20"/>
          <w:szCs w:val="20"/>
        </w:rPr>
        <w:t xml:space="preserve"> Пензенской области, законов Пензенской области издает постановления и распоряжения, обеспечивает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Нормативные правовые акты Правительства Пензенской области издаются в форме постановлений Правительства Пензенской области. Акты по оперативным и другим текущим вопросам, не имеющие нормативного характера, издаются в форме распоряжений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Постановления и распоряжения Правительства Пензенской области обязательны к исполнению 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Постановления и распоряжения Правительства Пензенской области подписываются Председателем Правительства Пензенской области или лицом, исполняющим его обязанности. Указанные акты не должны противоречить </w:t>
      </w:r>
      <w:hyperlink r:id="rId33"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w:t>
      </w:r>
      <w:hyperlink r:id="rId34" w:history="1">
        <w:r>
          <w:rPr>
            <w:rFonts w:ascii="Tahoma" w:hAnsi="Tahoma" w:cs="Tahoma"/>
            <w:color w:val="0000FF"/>
            <w:sz w:val="20"/>
            <w:szCs w:val="20"/>
          </w:rPr>
          <w:t>Уставу</w:t>
        </w:r>
      </w:hyperlink>
      <w:r>
        <w:rPr>
          <w:rFonts w:ascii="Tahoma" w:hAnsi="Tahoma" w:cs="Tahoma"/>
          <w:sz w:val="20"/>
          <w:szCs w:val="20"/>
        </w:rPr>
        <w:t xml:space="preserve"> Пензенской области и законам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Постановления Правительства Пензенской области подлежат официальному опубликованию и размещению на официальном сайте Правительства Пензенской области в информационно-телекоммуникационной сети "Интернет" в соответствии с законодательством Пензенской области. Официальным опубликованием постановления Правительства Пензенской области считается первая публикация его полного текста в газете "Пензенские губернские ведомости" либо первое размещение (опубликование) его полного текста на "Официальном интернет-портале правовой информации" </w:t>
      </w:r>
      <w:r>
        <w:rPr>
          <w:rFonts w:ascii="Tahoma" w:hAnsi="Tahoma" w:cs="Tahoma"/>
          <w:sz w:val="20"/>
          <w:szCs w:val="20"/>
        </w:rPr>
        <w:lastRenderedPageBreak/>
        <w:t>(www.pravo.gov.ru), на официальном сайте Правительства Пензенской области в информационно-телекоммуникационной сети "Интернет".</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Постановления Правительства Пензенской области вступают в силу одновременно на всей территории Пензенской области по истечении десяти дней после дня их первого официального опубликования.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Данный порядок является общим и применяется во всех случаях, если самими постановлениями Правительства Пензенской области не установлен другой порядок вступления их в силу.</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Постановления Правительства Пензенской области направляются в Законодательное Собрание Пензенской области в течение пяти дней со дня их подписания.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Распоряжения Правительства Пензенской области вступают в силу со дня их подписания, если самими распоряжениями не предусмотрен иной порядок вступления их в силу.</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Акты Правительства Пензенской области могут быть обжалованы в судебном порядке.</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2. СТРУКТУРА ПРАВИТЕЛЬСТВА ПЕНЗЕНСКОЙ ОБЛАСТИ</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ПОРЯДОК ЕГО ФОРМИРОВАНИЯ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7. Полномочия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Губернатор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формирует Правительство Пензенской области и принимает решение о его отставке;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определяет основные направления деятельности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ведет заседания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утверждает </w:t>
      </w:r>
      <w:hyperlink r:id="rId35" w:history="1">
        <w:r>
          <w:rPr>
            <w:rFonts w:ascii="Tahoma" w:hAnsi="Tahoma" w:cs="Tahoma"/>
            <w:color w:val="0000FF"/>
            <w:sz w:val="20"/>
            <w:szCs w:val="20"/>
          </w:rPr>
          <w:t>Регламент</w:t>
        </w:r>
      </w:hyperlink>
      <w:r>
        <w:rPr>
          <w:rFonts w:ascii="Tahoma" w:hAnsi="Tahoma" w:cs="Tahoma"/>
          <w:sz w:val="20"/>
          <w:szCs w:val="20"/>
        </w:rPr>
        <w:t xml:space="preserve"> Губернатора 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согласовывает проекты постановлений и распоряжений Правительства Пензенской области в порядке, установленном нормативным правовым актом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учреждает должность Председателя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назначает на должность и освобождает от должности Председателя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назначает на должность и освобождает от должности Вице-губернатора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назначает на должность и освобождает от должности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полномочных представителей Губернатора Пензенской области, министров Пензенской области, руководителя Представительства Правительства Пензенской области при Правительстве Российской Федерации, советников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распределяет обязанности между Председателем Правительства Пензенской области, Вице-губернатором Пензенской области, первым заместителем (первыми заместителями) Председателя Правительства Пензенской области, заместителями Председателя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подписывает договоры и соглашения, заключаемые в пределах полномочий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осуществляет иные полномочия в соответствии с </w:t>
      </w:r>
      <w:hyperlink r:id="rId36"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 </w:t>
      </w:r>
      <w:hyperlink r:id="rId37" w:history="1">
        <w:r>
          <w:rPr>
            <w:rFonts w:ascii="Tahoma" w:hAnsi="Tahoma" w:cs="Tahoma"/>
            <w:color w:val="0000FF"/>
            <w:sz w:val="20"/>
            <w:szCs w:val="20"/>
          </w:rPr>
          <w:t>законом</w:t>
        </w:r>
      </w:hyperlink>
      <w:r>
        <w:rPr>
          <w:rFonts w:ascii="Tahoma" w:hAnsi="Tahoma" w:cs="Tahoma"/>
          <w:sz w:val="20"/>
          <w:szCs w:val="20"/>
        </w:rPr>
        <w:t xml:space="preserve"> от 21 декабря 2021 года N 414-ФЗ "Об общих принципах организации публичной власти в субъектах Российской Федерации", другими федеральными законами, </w:t>
      </w:r>
      <w:hyperlink r:id="rId38"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законами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8. Структура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 состоит из членов Правительства Пензенской области: Председателя Правительства Пензенской области, Вице-губернатора Пензенской области,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полномочных представителей Губернатора Пензенской области, министров Пензенской области, руководителя Представительства Правительства Пензенской области при Правительстве Российской Федерации, советников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9. Назначение на должность и освобождение от должности Председателя Правительства Пензенской области, Вице-губернатора Пензенской области, других членов Правительства Пензенской области, руководителей исполнительных органов Пензенской области, первых заместителей и заместителей руководителей исполнительных органов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Председатель Правительства Пензенской области, Вице-губернатор Пензенской области, другие члены Правительства Пензенской области, руководители исполнительных органов Пензенской области, первые заместители и заместители руководителей исполнительных органов Пензенской области назначаются на должность и освобождаются от должности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Руководители исполнительных органов Пензенской области, осуществляющих полномочия Пензенской области по предметам совместного ведения Российской Федерации и Пензенской области, по предметам ведения Пензенской области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долевого строительства многоквартирных домов и (или) иных объектов недвижимости, назначаются на должность по согласованию с федеральными органами исполнительной власти по результатам проверки соответствия кандидата на замещение должности руководителя органа исполнительной власти Пензенской области установленным нормативными правовыми актами Российской Федерации квалификационным требованиям или иным требованиям и (или) освобождаются от должности по согласованию с федеральными органами исполнительной власти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Руководитель финансового органа Пензенской области назначается на должность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Пензенской области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Председатель Правительства Пензенской области, Вице-губернатор Пензенской области, первый заместитель (первые заместители) Председателя Правительства Пензенской области, заместители Председателя Правительства Пензенской области, полномочные представители Губернатора Пензенской области, министры Пензенской области, руководитель Представительства Правительства Пензенской области при Правительстве Российской Федерации, советники Губернатора Пензенской области вправе подавать заявления об отставке.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На членов Правительства Пензенской области, замещающих государственные должности Пензенской области, распространяются ограничения, запреты и обязанности, установленные законодательством Российской Федерации о противодействии коррупции, федеральными законами. Члены Правительства Пензенской области, замещающие государственные должности Пензенской области,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39" w:history="1">
        <w:r>
          <w:rPr>
            <w:rFonts w:ascii="Tahoma" w:hAnsi="Tahoma" w:cs="Tahoma"/>
            <w:color w:val="0000FF"/>
            <w:sz w:val="20"/>
            <w:szCs w:val="20"/>
          </w:rPr>
          <w:t>законом</w:t>
        </w:r>
      </w:hyperlink>
      <w:r>
        <w:rPr>
          <w:rFonts w:ascii="Tahoma" w:hAnsi="Tahoma" w:cs="Tahoma"/>
          <w:sz w:val="20"/>
          <w:szCs w:val="20"/>
        </w:rPr>
        <w:t xml:space="preserve"> от 21 декабря 2021 года N 414-ФЗ "Об общих принципах организации публичной власти в субъектах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w:t>
      </w:r>
      <w:r>
        <w:rPr>
          <w:rFonts w:ascii="Tahoma" w:hAnsi="Tahoma" w:cs="Tahoma"/>
          <w:sz w:val="20"/>
          <w:szCs w:val="20"/>
        </w:rPr>
        <w:lastRenderedPageBreak/>
        <w:t xml:space="preserve">признается следствием не зависящих от них обстоятельств в порядке, предусмотренном </w:t>
      </w:r>
      <w:hyperlink r:id="rId40" w:history="1">
        <w:r>
          <w:rPr>
            <w:rFonts w:ascii="Tahoma" w:hAnsi="Tahoma" w:cs="Tahoma"/>
            <w:color w:val="0000FF"/>
            <w:sz w:val="20"/>
            <w:szCs w:val="20"/>
          </w:rPr>
          <w:t>частями 3</w:t>
        </w:r>
      </w:hyperlink>
      <w:r>
        <w:rPr>
          <w:rFonts w:ascii="Tahoma" w:hAnsi="Tahoma" w:cs="Tahoma"/>
          <w:sz w:val="20"/>
          <w:szCs w:val="20"/>
        </w:rPr>
        <w:t xml:space="preserve"> - </w:t>
      </w:r>
      <w:hyperlink r:id="rId41" w:history="1">
        <w:r>
          <w:rPr>
            <w:rFonts w:ascii="Tahoma" w:hAnsi="Tahoma" w:cs="Tahoma"/>
            <w:color w:val="0000FF"/>
            <w:sz w:val="20"/>
            <w:szCs w:val="20"/>
          </w:rPr>
          <w:t>6 статьи 13</w:t>
        </w:r>
      </w:hyperlink>
      <w:r>
        <w:rPr>
          <w:rFonts w:ascii="Tahoma" w:hAnsi="Tahoma" w:cs="Tahoma"/>
          <w:sz w:val="20"/>
          <w:szCs w:val="20"/>
        </w:rPr>
        <w:t xml:space="preserve"> Федерального закона от 25 декабря 2008 года N 273-ФЗ "О противодействии коррупции".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2" w:history="1">
        <w:r>
          <w:rPr>
            <w:rFonts w:ascii="Tahoma" w:hAnsi="Tahoma" w:cs="Tahoma"/>
            <w:color w:val="0000FF"/>
            <w:sz w:val="20"/>
            <w:szCs w:val="20"/>
          </w:rPr>
          <w:t>Закона</w:t>
        </w:r>
      </w:hyperlink>
      <w:r>
        <w:rPr>
          <w:rFonts w:ascii="Tahoma" w:hAnsi="Tahoma" w:cs="Tahoma"/>
          <w:sz w:val="20"/>
          <w:szCs w:val="20"/>
        </w:rPr>
        <w:t xml:space="preserve"> Пензенской обл. от 15.09.2023 N 4056-ЗПО)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10. Исполнение обязанностей Председателя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 случае временного отсутствия Председателя Правительства Пензенской области его обязанности исполняет Губернатор Пензенской области либо Вице-губернатор Пензенской области, первый заместитель (один из первых заместителей) Председателя Правительства Пензенской области или один из заместителей Председателя Правительства Пензенской области в соответствии с установленным Губернатором Пензенской области распределением обязанностей.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случае освобождения от должности Председателя Правительства Пензенской области Губернатор Пензенской области вправе до назначения нового Председателя Правительства Пензенской области поручить исполнение обязанностей Председателя Правительства Пензенской области Вице-губернатору Пензенской области, первому заместителю (одному из первых заместителей) Председателя Правительства Пензенской области или одному из заместителей Председателя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11. Сведения о доходах, расходах, об имуществе и обязательствах имущественного характера членов Правительства Пензенской области, замещающих государственные должности Пензенской области, их супругов и несовершеннолетних детей</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Члены Правительства Пензенской области, замещающие государственные должности Пензенской области, при назначении на должность, а впоследствии ежегодно обязаны представлять Губернатору Пензенской области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их супругов и несовершеннолетних детей в соответствии с действующим </w:t>
      </w:r>
      <w:hyperlink r:id="rId43" w:history="1">
        <w:r>
          <w:rPr>
            <w:rFonts w:ascii="Tahoma" w:hAnsi="Tahoma" w:cs="Tahoma"/>
            <w:color w:val="0000FF"/>
            <w:sz w:val="20"/>
            <w:szCs w:val="20"/>
          </w:rPr>
          <w:t>законодательством</w:t>
        </w:r>
      </w:hyperlink>
      <w:r>
        <w:rPr>
          <w:rFonts w:ascii="Tahoma" w:hAnsi="Tahoma" w:cs="Tahoma"/>
          <w:sz w:val="20"/>
          <w:szCs w:val="20"/>
        </w:rPr>
        <w:t>.</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В соответствии с Федеральным </w:t>
      </w:r>
      <w:hyperlink r:id="rId44" w:history="1">
        <w:r>
          <w:rPr>
            <w:rFonts w:ascii="Tahoma" w:hAnsi="Tahoma" w:cs="Tahoma"/>
            <w:color w:val="0000FF"/>
            <w:sz w:val="20"/>
            <w:szCs w:val="20"/>
          </w:rPr>
          <w:t>законом</w:t>
        </w:r>
      </w:hyperlink>
      <w:r>
        <w:rPr>
          <w:rFonts w:ascii="Tahoma" w:hAnsi="Tahoma" w:cs="Tahoma"/>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член Правительства Пензенской области, замещающий государственную должность Пензенской области,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установленном федеральным законом и нормативным правовым </w:t>
      </w:r>
      <w:hyperlink r:id="rId45" w:history="1">
        <w:r>
          <w:rPr>
            <w:rFonts w:ascii="Tahoma" w:hAnsi="Tahoma" w:cs="Tahoma"/>
            <w:color w:val="0000FF"/>
            <w:sz w:val="20"/>
            <w:szCs w:val="20"/>
          </w:rPr>
          <w:t>актом</w:t>
        </w:r>
      </w:hyperlink>
      <w:r>
        <w:rPr>
          <w:rFonts w:ascii="Tahoma" w:hAnsi="Tahoma" w:cs="Tahoma"/>
          <w:sz w:val="20"/>
          <w:szCs w:val="20"/>
        </w:rPr>
        <w:t xml:space="preserve">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3. ПОЛНОМОЧИЯ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12. Общие полномочия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Правительство Пензенской области в соответствии с компетенцией Пензенской области и в пределах своих полномочий, установленных </w:t>
      </w:r>
      <w:hyperlink r:id="rId46"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законами Пензенской области,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Правительство Пензенской области в пределах своих полномочий: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обеспечивает согласованную деятельность иных исполнительных органов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до образования органа по управлению государственной службой Пензенской области выполняет задачи и функции этого органа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формирует исполнительные органы Пензенской области, утверждает положения о них, устанавливает предельную численность их работников и размер ассигнований на содержание исполнительных органов Пензенской области в пределах средств, предусмотренных на эти цели в бюджете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вправе отменять акты исполнительных органов Пензенской области или приостанавливать их действие;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вправе в соответствии с действующим законодательством учреждать предприятия, организации и учреждения, образовывать координационные, совещательные, а также иные органы при Правительстве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организует проектную деятельность в соответствии с </w:t>
      </w:r>
      <w:hyperlink r:id="rId47" w:history="1">
        <w:r>
          <w:rPr>
            <w:rFonts w:ascii="Tahoma" w:hAnsi="Tahoma" w:cs="Tahoma"/>
            <w:color w:val="0000FF"/>
            <w:sz w:val="20"/>
            <w:szCs w:val="20"/>
          </w:rPr>
          <w:t>положением</w:t>
        </w:r>
      </w:hyperlink>
      <w:r>
        <w:rPr>
          <w:rFonts w:ascii="Tahoma" w:hAnsi="Tahoma" w:cs="Tahoma"/>
          <w:sz w:val="20"/>
          <w:szCs w:val="20"/>
        </w:rPr>
        <w:t>, утвержденным Правительством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обеспечивает на территории Пензенской области исполнение </w:t>
      </w:r>
      <w:hyperlink r:id="rId48"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w:t>
      </w:r>
      <w:hyperlink r:id="rId49" w:history="1">
        <w:r>
          <w:rPr>
            <w:rFonts w:ascii="Tahoma" w:hAnsi="Tahoma" w:cs="Tahoma"/>
            <w:color w:val="0000FF"/>
            <w:sz w:val="20"/>
            <w:szCs w:val="20"/>
          </w:rPr>
          <w:t>Устава</w:t>
        </w:r>
      </w:hyperlink>
      <w:r>
        <w:rPr>
          <w:rFonts w:ascii="Tahoma" w:hAnsi="Tahoma" w:cs="Tahoma"/>
          <w:sz w:val="20"/>
          <w:szCs w:val="20"/>
        </w:rPr>
        <w:t xml:space="preserve"> Пензенской области, законов Пензенской области, указов и распоряжений Губернатора Пензенской области, иных нормативных правовых актов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осуществляет меры по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взаимодействует с общественными объединениями и религиозными организациями;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организует работу по привлечению в установленном порядке членов казачьих обществ, внесенных в государственный реестр казачьих обществ в Российской Федерации, к несению государственной гражданской службы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обеспечивает разработку и осуществление мер, направленных на социально-экономическое развитие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разрабатывает проект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обеспечивает исполнение бюджета Пензенской области и готовит отчет об исполнении указанного бюджета, ежегодный отчет о результатах деятельности Правительства Пензенской области, сводный годовой доклад о ходе реализации и об оценке эффективности государственных программ Пензенской области для представления их Губернатором Пензенской области в Законодательное Собрание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определяет порядок разработки и корректировки документов стратегического планирования, находящихся в ведении Правительства Пензенской области, и утверждает (одобряет) такие документы;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50"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федеральным конституционным законам, федеральным законам и иным нормативным правовым актам Российской Федерации, </w:t>
      </w:r>
      <w:hyperlink r:id="rId51" w:history="1">
        <w:r>
          <w:rPr>
            <w:rFonts w:ascii="Tahoma" w:hAnsi="Tahoma" w:cs="Tahoma"/>
            <w:color w:val="0000FF"/>
            <w:sz w:val="20"/>
            <w:szCs w:val="20"/>
          </w:rPr>
          <w:t>Уставу</w:t>
        </w:r>
      </w:hyperlink>
      <w:r>
        <w:rPr>
          <w:rFonts w:ascii="Tahoma" w:hAnsi="Tahoma" w:cs="Tahoma"/>
          <w:sz w:val="20"/>
          <w:szCs w:val="20"/>
        </w:rPr>
        <w:t xml:space="preserve"> Пензенской области, законам и иным нормативным правовым актам Пензенской области, а также вправе обратиться в суд;</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управляет государственным долгом Пензенской области и предоставляет государственные гарантии Пензенской области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18) устанавливает </w:t>
      </w:r>
      <w:hyperlink r:id="rId52" w:history="1">
        <w:r>
          <w:rPr>
            <w:rFonts w:ascii="Tahoma" w:hAnsi="Tahoma" w:cs="Tahoma"/>
            <w:color w:val="0000FF"/>
            <w:sz w:val="20"/>
            <w:szCs w:val="20"/>
          </w:rPr>
          <w:t>порядок</w:t>
        </w:r>
      </w:hyperlink>
      <w:r>
        <w:rPr>
          <w:rFonts w:ascii="Tahoma" w:hAnsi="Tahoma" w:cs="Tahoma"/>
          <w:sz w:val="20"/>
          <w:szCs w:val="20"/>
        </w:rPr>
        <w:t xml:space="preserve"> принятия решений по вопросам размещения мемориальных досок, за исключением их размещения на объектах культурного наследия (памятниках истории и культуры) народов Российской Федерации, в целях увековечивания памяти лиц, имеющих особые заслуги перед Пензенской областью;</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в соответствии с действующим законодательством определяет исполнительные органы Пензенской области, наделенные полномочиями по осуществлению регионального государственного контроля (надзора), устанавливает их организационную структуру, полномочия, функции, порядок их деятельности и определяет перечень должностных лиц указанных исполнительных органов Пензенской области и их полномочия;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20) в соответствии с Федеральным </w:t>
      </w:r>
      <w:hyperlink r:id="rId53" w:history="1">
        <w:r>
          <w:rPr>
            <w:rFonts w:ascii="Tahoma" w:hAnsi="Tahoma" w:cs="Tahoma"/>
            <w:color w:val="0000FF"/>
            <w:sz w:val="20"/>
            <w:szCs w:val="20"/>
          </w:rPr>
          <w:t>законом</w:t>
        </w:r>
      </w:hyperlink>
      <w:r>
        <w:rPr>
          <w:rFonts w:ascii="Tahoma" w:hAnsi="Tahoma" w:cs="Tahoma"/>
          <w:sz w:val="20"/>
          <w:szCs w:val="20"/>
        </w:rPr>
        <w:t xml:space="preserve"> от 31 июля 2020 года N 247-ФЗ "Об обязательных требованиях в Российской Федерации" определяет исполнительные органы Пензенской области, уполномоченные на установление обязательных требований, а также утверждает </w:t>
      </w:r>
      <w:hyperlink r:id="rId54" w:history="1">
        <w:r>
          <w:rPr>
            <w:rFonts w:ascii="Tahoma" w:hAnsi="Tahoma" w:cs="Tahoma"/>
            <w:color w:val="0000FF"/>
            <w:sz w:val="20"/>
            <w:szCs w:val="20"/>
          </w:rPr>
          <w:t>порядок</w:t>
        </w:r>
      </w:hyperlink>
      <w:r>
        <w:rPr>
          <w:rFonts w:ascii="Tahoma" w:hAnsi="Tahoma" w:cs="Tahoma"/>
          <w:sz w:val="20"/>
          <w:szCs w:val="20"/>
        </w:rPr>
        <w:t xml:space="preserve"> установления и оценки применения обязательных требований, устанавливаемых нормативными правовыми актами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21) утверждает </w:t>
      </w:r>
      <w:hyperlink r:id="rId55" w:history="1">
        <w:r>
          <w:rPr>
            <w:rFonts w:ascii="Tahoma" w:hAnsi="Tahoma" w:cs="Tahoma"/>
            <w:color w:val="0000FF"/>
            <w:sz w:val="20"/>
            <w:szCs w:val="20"/>
          </w:rPr>
          <w:t>перечень</w:t>
        </w:r>
      </w:hyperlink>
      <w:r>
        <w:rPr>
          <w:rFonts w:ascii="Tahoma" w:hAnsi="Tahoma" w:cs="Tahoma"/>
          <w:sz w:val="20"/>
          <w:szCs w:val="20"/>
        </w:rPr>
        <w:t xml:space="preserve"> услуг, которые являются необходимыми и обязательными для предоставления исполнительными органами Пензенской области государственных услуг и предоставляются организациями, участвующими в предоставлении государственных услуг;</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организует деятельность многофункциональных центров предоставления государственных и муниципальных услуг, расположенных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осуществляет нормативное правовое регулирование вопросов, связанных с предоставлением государственных услуг (исполнением государственных функций по осуществлению регионального государственного контроля (надзора)) исполнительными органами Пензенской области и органами местного самоуправления муниципальных образований Пензенской области, при осуществлении отдельных государственных полномочий, если иное не предусмотрено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устанавливает </w:t>
      </w:r>
      <w:hyperlink r:id="rId56" w:history="1">
        <w:r>
          <w:rPr>
            <w:rFonts w:ascii="Tahoma" w:hAnsi="Tahoma" w:cs="Tahoma"/>
            <w:color w:val="0000FF"/>
            <w:sz w:val="20"/>
            <w:szCs w:val="20"/>
          </w:rPr>
          <w:t>порядок</w:t>
        </w:r>
      </w:hyperlink>
      <w:r>
        <w:rPr>
          <w:rFonts w:ascii="Tahoma" w:hAnsi="Tahoma" w:cs="Tahoma"/>
          <w:sz w:val="20"/>
          <w:szCs w:val="20"/>
        </w:rPr>
        <w:t xml:space="preserve"> представления гражданами, претендующими на замещение должностей руководителей государственных учреждений Пензенской области, и лицами, замещающими указанные должности,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а также </w:t>
      </w:r>
      <w:hyperlink r:id="rId57" w:history="1">
        <w:r>
          <w:rPr>
            <w:rFonts w:ascii="Tahoma" w:hAnsi="Tahoma" w:cs="Tahoma"/>
            <w:color w:val="0000FF"/>
            <w:sz w:val="20"/>
            <w:szCs w:val="20"/>
          </w:rPr>
          <w:t>порядок</w:t>
        </w:r>
      </w:hyperlink>
      <w:r>
        <w:rPr>
          <w:rFonts w:ascii="Tahoma" w:hAnsi="Tahoma" w:cs="Tahoma"/>
          <w:sz w:val="20"/>
          <w:szCs w:val="20"/>
        </w:rPr>
        <w:t xml:space="preserve"> проверки достоверности и полноты указанных сведений;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определяет уполномоченный исполнительный орган Пензенской области, реализующий полномочия, предусмотренные </w:t>
      </w:r>
      <w:hyperlink r:id="rId58" w:history="1">
        <w:r>
          <w:rPr>
            <w:rFonts w:ascii="Tahoma" w:hAnsi="Tahoma" w:cs="Tahoma"/>
            <w:color w:val="0000FF"/>
            <w:sz w:val="20"/>
            <w:szCs w:val="20"/>
          </w:rPr>
          <w:t>пунктами 7</w:t>
        </w:r>
      </w:hyperlink>
      <w:r>
        <w:rPr>
          <w:rFonts w:ascii="Tahoma" w:hAnsi="Tahoma" w:cs="Tahoma"/>
          <w:sz w:val="20"/>
          <w:szCs w:val="20"/>
        </w:rPr>
        <w:t xml:space="preserve"> и </w:t>
      </w:r>
      <w:hyperlink r:id="rId59" w:history="1">
        <w:r>
          <w:rPr>
            <w:rFonts w:ascii="Tahoma" w:hAnsi="Tahoma" w:cs="Tahoma"/>
            <w:color w:val="0000FF"/>
            <w:sz w:val="20"/>
            <w:szCs w:val="20"/>
          </w:rPr>
          <w:t>9 статьи 378.2</w:t>
        </w:r>
      </w:hyperlink>
      <w:r>
        <w:rPr>
          <w:rFonts w:ascii="Tahoma" w:hAnsi="Tahoma" w:cs="Tahoma"/>
          <w:sz w:val="20"/>
          <w:szCs w:val="20"/>
        </w:rPr>
        <w:t xml:space="preserve"> Налогового кодекса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устанавливает порядок учета наемных домов социального использования и земельных участков, предоставленных или предназначенных для их строительства;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устанавливает </w:t>
      </w:r>
      <w:hyperlink r:id="rId60" w:history="1">
        <w:r>
          <w:rPr>
            <w:rFonts w:ascii="Tahoma" w:hAnsi="Tahoma" w:cs="Tahoma"/>
            <w:color w:val="0000FF"/>
            <w:sz w:val="20"/>
            <w:szCs w:val="20"/>
          </w:rPr>
          <w:t>порядок</w:t>
        </w:r>
      </w:hyperlink>
      <w:r>
        <w:rPr>
          <w:rFonts w:ascii="Tahoma" w:hAnsi="Tahoma" w:cs="Tahoma"/>
          <w:sz w:val="20"/>
          <w:szCs w:val="20"/>
        </w:rPr>
        <w:t xml:space="preserve">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определяет уполномоченный исполнительный орган Пензенской области по установлению максимального размера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 устанавливает </w:t>
      </w:r>
      <w:hyperlink r:id="rId61" w:history="1">
        <w:r>
          <w:rPr>
            <w:rFonts w:ascii="Tahoma" w:hAnsi="Tahoma" w:cs="Tahoma"/>
            <w:color w:val="0000FF"/>
            <w:sz w:val="20"/>
            <w:szCs w:val="20"/>
          </w:rPr>
          <w:t>порядок</w:t>
        </w:r>
      </w:hyperlink>
      <w:r>
        <w:rPr>
          <w:rFonts w:ascii="Tahoma" w:hAnsi="Tahoma" w:cs="Tahoma"/>
          <w:sz w:val="20"/>
          <w:szCs w:val="20"/>
        </w:rPr>
        <w:t xml:space="preserve"> учета наймодателями заявлений граждан о предоставлении жилого помещения по договору найма жилого помещения жилищного фонда социального использования, если наймодателями являются органы государственной власти Пензенской области, управомоченные этими органами организации или указанные в </w:t>
      </w:r>
      <w:hyperlink r:id="rId62" w:history="1">
        <w:r>
          <w:rPr>
            <w:rFonts w:ascii="Tahoma" w:hAnsi="Tahoma" w:cs="Tahoma"/>
            <w:color w:val="0000FF"/>
            <w:sz w:val="20"/>
            <w:szCs w:val="20"/>
          </w:rPr>
          <w:t>пункте 2 части 1 статьи 91.2</w:t>
        </w:r>
      </w:hyperlink>
      <w:r>
        <w:rPr>
          <w:rFonts w:ascii="Tahoma" w:hAnsi="Tahoma" w:cs="Tahoma"/>
          <w:sz w:val="20"/>
          <w:szCs w:val="20"/>
        </w:rPr>
        <w:t xml:space="preserve"> Жилищного кодекса Российской Федерации и созданные такими органами организации;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30) принимает нормативные правовые акты с целью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31) определяет уполномоченную на территории Пензенской области организацию, участвующую в осуществлении полномочий по предоставлению государственной услуги по оформлению и выдаче иностранным гражданам патентов, в том числе осуществляющую прием заявлений и документов, необходимых для выдачи или переоформления патента, а также оказывающую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в соответствии с Федеральным </w:t>
      </w:r>
      <w:hyperlink r:id="rId63" w:history="1">
        <w:r>
          <w:rPr>
            <w:rFonts w:ascii="Tahoma" w:hAnsi="Tahoma" w:cs="Tahoma"/>
            <w:color w:val="0000FF"/>
            <w:sz w:val="20"/>
            <w:szCs w:val="20"/>
          </w:rPr>
          <w:t>законом</w:t>
        </w:r>
      </w:hyperlink>
      <w:r>
        <w:rPr>
          <w:rFonts w:ascii="Tahoma" w:hAnsi="Tahoma" w:cs="Tahoma"/>
          <w:sz w:val="20"/>
          <w:szCs w:val="20"/>
        </w:rPr>
        <w:t xml:space="preserve"> от 25 июля 2002 года N 115-ФЗ "О правовом положении иностранных граждан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32) определяет исполнительный орган Пензенской области, уполномоченный на реализацию полномочий, предоставленных органам субъекта Российской Федерации </w:t>
      </w:r>
      <w:hyperlink r:id="rId64" w:history="1">
        <w:r>
          <w:rPr>
            <w:rFonts w:ascii="Tahoma" w:hAnsi="Tahoma" w:cs="Tahoma"/>
            <w:color w:val="0000FF"/>
            <w:sz w:val="20"/>
            <w:szCs w:val="20"/>
          </w:rPr>
          <w:t>статьей 45</w:t>
        </w:r>
      </w:hyperlink>
      <w:r>
        <w:rPr>
          <w:rFonts w:ascii="Tahoma" w:hAnsi="Tahoma" w:cs="Tahoma"/>
          <w:sz w:val="20"/>
          <w:szCs w:val="20"/>
        </w:rPr>
        <w:t xml:space="preserve"> Федерального закона от 24 июля 2007 года N 221-ФЗ "О кадастровой деятельности";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организует выполнение полномочий, предусмотренных Федеральным </w:t>
      </w:r>
      <w:hyperlink r:id="rId65" w:history="1">
        <w:r>
          <w:rPr>
            <w:rFonts w:ascii="Tahoma" w:hAnsi="Tahoma" w:cs="Tahoma"/>
            <w:color w:val="0000FF"/>
            <w:sz w:val="20"/>
            <w:szCs w:val="20"/>
          </w:rPr>
          <w:t>законом</w:t>
        </w:r>
      </w:hyperlink>
      <w:r>
        <w:rPr>
          <w:rFonts w:ascii="Tahoma" w:hAnsi="Tahoma" w:cs="Tahoma"/>
          <w:sz w:val="20"/>
          <w:szCs w:val="20"/>
        </w:rPr>
        <w:t xml:space="preserve"> от 29 декабря 2014 года N 473-ФЗ "О территориях опережающего развития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34) утверждает </w:t>
      </w:r>
      <w:hyperlink r:id="rId66" w:history="1">
        <w:r>
          <w:rPr>
            <w:rFonts w:ascii="Tahoma" w:hAnsi="Tahoma" w:cs="Tahoma"/>
            <w:color w:val="0000FF"/>
            <w:sz w:val="20"/>
            <w:szCs w:val="20"/>
          </w:rPr>
          <w:t>порядок</w:t>
        </w:r>
      </w:hyperlink>
      <w:r>
        <w:rPr>
          <w:rFonts w:ascii="Tahoma" w:hAnsi="Tahoma" w:cs="Tahoma"/>
          <w:sz w:val="20"/>
          <w:szCs w:val="20"/>
        </w:rPr>
        <w:t xml:space="preserve">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35) определяет исполнительный орган Пензенской области, уполномоченный на реализацию полномочий, предоставленных исполнительным органам субъекта Российской Федерации </w:t>
      </w:r>
      <w:hyperlink r:id="rId67" w:history="1">
        <w:r>
          <w:rPr>
            <w:rFonts w:ascii="Tahoma" w:hAnsi="Tahoma" w:cs="Tahoma"/>
            <w:color w:val="0000FF"/>
            <w:sz w:val="20"/>
            <w:szCs w:val="20"/>
          </w:rPr>
          <w:t>статьей 16</w:t>
        </w:r>
      </w:hyperlink>
      <w:r>
        <w:rPr>
          <w:rFonts w:ascii="Tahoma" w:hAnsi="Tahoma" w:cs="Tahoma"/>
          <w:sz w:val="20"/>
          <w:szCs w:val="20"/>
        </w:rPr>
        <w:t xml:space="preserve"> Федерального закона от 3 июля 2016 года N 226-ФЗ "О войсках национальной гвардии";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устанавливает </w:t>
      </w:r>
      <w:hyperlink r:id="rId68" w:history="1">
        <w:r>
          <w:rPr>
            <w:rFonts w:ascii="Tahoma" w:hAnsi="Tahoma" w:cs="Tahoma"/>
            <w:color w:val="0000FF"/>
            <w:sz w:val="20"/>
            <w:szCs w:val="20"/>
          </w:rPr>
          <w:t>порядок</w:t>
        </w:r>
      </w:hyperlink>
      <w:r>
        <w:rPr>
          <w:rFonts w:ascii="Tahoma" w:hAnsi="Tahoma" w:cs="Tahoma"/>
          <w:sz w:val="20"/>
          <w:szCs w:val="20"/>
        </w:rPr>
        <w:t xml:space="preserve"> организации деятельности приютов для животных и нормы содержания животных в них, порядок осуществления деятельности по обращению с животными без владельцев, а также организует мероприятия при осуществлении деятельности по обращению с животными без владельцев, организует осуществление регионального государственного контроля (надзора) в области обращения с животными;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36 в ред. </w:t>
      </w:r>
      <w:hyperlink r:id="rId69" w:history="1">
        <w:r>
          <w:rPr>
            <w:rFonts w:ascii="Tahoma" w:hAnsi="Tahoma" w:cs="Tahoma"/>
            <w:color w:val="0000FF"/>
            <w:sz w:val="20"/>
            <w:szCs w:val="20"/>
          </w:rPr>
          <w:t>Закона</w:t>
        </w:r>
      </w:hyperlink>
      <w:r>
        <w:rPr>
          <w:rFonts w:ascii="Tahoma" w:hAnsi="Tahoma" w:cs="Tahoma"/>
          <w:sz w:val="20"/>
          <w:szCs w:val="20"/>
        </w:rPr>
        <w:t xml:space="preserve"> Пензенской обл. от 15.09.2023 N 4058-ЗПО)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37) определяет уполномоченный исполнительный орган Пензенской области, устанавливающий порядок получения у регионального оператора либо владельца специального счета по запросу информации о наличии у граждан задолженности по уплате ежемесячных взносов на капитальный ремонт общего имущества в многоквартирном доме;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38) устанавливает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организует выполнение полномочий, предусмотренных Федеральным </w:t>
      </w:r>
      <w:hyperlink r:id="rId70" w:history="1">
        <w:r>
          <w:rPr>
            <w:rFonts w:ascii="Tahoma" w:hAnsi="Tahoma" w:cs="Tahoma"/>
            <w:color w:val="0000FF"/>
            <w:sz w:val="20"/>
            <w:szCs w:val="20"/>
          </w:rPr>
          <w:t>законом</w:t>
        </w:r>
      </w:hyperlink>
      <w:r>
        <w:rPr>
          <w:rFonts w:ascii="Tahoma" w:hAnsi="Tahoma" w:cs="Tahoma"/>
          <w:sz w:val="20"/>
          <w:szCs w:val="20"/>
        </w:rPr>
        <w:t xml:space="preserve"> от 30 декабря 2020 года N 492-ФЗ "О биологической безопасности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в соответствии с Федеральным </w:t>
      </w:r>
      <w:hyperlink r:id="rId71" w:history="1">
        <w:r>
          <w:rPr>
            <w:rFonts w:ascii="Tahoma" w:hAnsi="Tahoma" w:cs="Tahoma"/>
            <w:color w:val="0000FF"/>
            <w:sz w:val="20"/>
            <w:szCs w:val="20"/>
          </w:rPr>
          <w:t>законом</w:t>
        </w:r>
      </w:hyperlink>
      <w:r>
        <w:rPr>
          <w:rFonts w:ascii="Tahoma" w:hAnsi="Tahoma" w:cs="Tahoma"/>
          <w:sz w:val="20"/>
          <w:szCs w:val="20"/>
        </w:rPr>
        <w:t xml:space="preserve"> от 15 ноября 1997 года N 143-ФЗ "Об актах гражданского состояния" определяет исполнительный орган Пензенской области, уполномоченный на установление порядка заключения брака в торжественной обстановке;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участвует в организации увековечения памяти погибших при защите Отечества, организует принятие решений о захоронении непогребенных останков погибших при защите Отечества и (или) о перемещении неизвестных воинских захоронений, обеспечивает проведение необходимых мероприятий по захоронению (перезахоронению) останков погибших при защите Отечества; организует формирование поименных списков погибших при защите Отечества, останки которых погребены в воинских захоронениях, находящихся на территории Пензенской области; обеспечивает мероприятия по установке информационных надписей и обозначений на воинских захоронениях, памятниках Великой Отечественной войны, находящихся в ведении органов государственной власти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72" w:history="1">
        <w:r>
          <w:rPr>
            <w:rFonts w:ascii="Tahoma" w:hAnsi="Tahoma" w:cs="Tahoma"/>
            <w:color w:val="0000FF"/>
            <w:sz w:val="20"/>
            <w:szCs w:val="20"/>
          </w:rPr>
          <w:t>Закона</w:t>
        </w:r>
      </w:hyperlink>
      <w:r>
        <w:rPr>
          <w:rFonts w:ascii="Tahoma" w:hAnsi="Tahoma" w:cs="Tahoma"/>
          <w:sz w:val="20"/>
          <w:szCs w:val="20"/>
        </w:rPr>
        <w:t xml:space="preserve"> Пензенской обл. от 21.07.2023 N 4050-ЗПО)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42) определяет </w:t>
      </w:r>
      <w:hyperlink r:id="rId73" w:history="1">
        <w:r>
          <w:rPr>
            <w:rFonts w:ascii="Tahoma" w:hAnsi="Tahoma" w:cs="Tahoma"/>
            <w:color w:val="0000FF"/>
            <w:sz w:val="20"/>
            <w:szCs w:val="20"/>
          </w:rPr>
          <w:t>порядок</w:t>
        </w:r>
      </w:hyperlink>
      <w:r>
        <w:rPr>
          <w:rFonts w:ascii="Tahoma" w:hAnsi="Tahoma" w:cs="Tahoma"/>
          <w:sz w:val="20"/>
          <w:szCs w:val="20"/>
        </w:rPr>
        <w:t xml:space="preserve"> государственной регистрации нормативных правовых актов исполнительных органов Пензенской области (за исключением нормативных правовых актов Губернатора Пензенской области,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43) организует осуществление регионального государственного контроля (надзора) в сферах естественных монополий;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организует осуществление полномочий, предусмотренных Федеральным </w:t>
      </w:r>
      <w:hyperlink r:id="rId74" w:history="1">
        <w:r>
          <w:rPr>
            <w:rFonts w:ascii="Tahoma" w:hAnsi="Tahoma" w:cs="Tahoma"/>
            <w:color w:val="0000FF"/>
            <w:sz w:val="20"/>
            <w:szCs w:val="20"/>
          </w:rPr>
          <w:t>законом</w:t>
        </w:r>
      </w:hyperlink>
      <w:r>
        <w:rPr>
          <w:rFonts w:ascii="Tahoma" w:hAnsi="Tahoma" w:cs="Tahoma"/>
          <w:sz w:val="20"/>
          <w:szCs w:val="20"/>
        </w:rPr>
        <w:t xml:space="preserve"> от 19 июля 1997 года N 109-ФЗ "О безопасном обращении с пестицидами и агрохимикатами";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44-1) организует выполнение полномочий, предусмотренных Федеральным </w:t>
      </w:r>
      <w:hyperlink r:id="rId75" w:history="1">
        <w:r>
          <w:rPr>
            <w:rFonts w:ascii="Tahoma" w:hAnsi="Tahoma" w:cs="Tahoma"/>
            <w:color w:val="0000FF"/>
            <w:sz w:val="20"/>
            <w:szCs w:val="20"/>
          </w:rPr>
          <w:t>законом</w:t>
        </w:r>
      </w:hyperlink>
      <w:r>
        <w:rPr>
          <w:rFonts w:ascii="Tahoma" w:hAnsi="Tahoma" w:cs="Tahoma"/>
          <w:sz w:val="20"/>
          <w:szCs w:val="20"/>
        </w:rPr>
        <w:t xml:space="preserve"> от 28 марта 1998 года N 53-ФЗ "О воинской обязанности и военной службе";</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44-1 введен </w:t>
      </w:r>
      <w:hyperlink r:id="rId76" w:history="1">
        <w:r>
          <w:rPr>
            <w:rFonts w:ascii="Tahoma" w:hAnsi="Tahoma" w:cs="Tahoma"/>
            <w:color w:val="0000FF"/>
            <w:sz w:val="20"/>
            <w:szCs w:val="20"/>
          </w:rPr>
          <w:t>Законом</w:t>
        </w:r>
      </w:hyperlink>
      <w:r>
        <w:rPr>
          <w:rFonts w:ascii="Tahoma" w:hAnsi="Tahoma" w:cs="Tahoma"/>
          <w:sz w:val="20"/>
          <w:szCs w:val="20"/>
        </w:rPr>
        <w:t xml:space="preserve"> Пензенской обл. от 15.09.2023 N 4070-ЗПО)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44-2) организует выполнение полномочий, предусмотренных Федеральным </w:t>
      </w:r>
      <w:hyperlink r:id="rId77" w:history="1">
        <w:r>
          <w:rPr>
            <w:rFonts w:ascii="Tahoma" w:hAnsi="Tahoma" w:cs="Tahoma"/>
            <w:color w:val="0000FF"/>
            <w:sz w:val="20"/>
            <w:szCs w:val="20"/>
          </w:rPr>
          <w:t>законом</w:t>
        </w:r>
      </w:hyperlink>
      <w:r>
        <w:rPr>
          <w:rFonts w:ascii="Tahoma" w:hAnsi="Tahoma" w:cs="Tahoma"/>
          <w:sz w:val="20"/>
          <w:szCs w:val="20"/>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44-2 введен </w:t>
      </w:r>
      <w:hyperlink r:id="rId78" w:history="1">
        <w:r>
          <w:rPr>
            <w:rFonts w:ascii="Tahoma" w:hAnsi="Tahoma" w:cs="Tahoma"/>
            <w:color w:val="0000FF"/>
            <w:sz w:val="20"/>
            <w:szCs w:val="20"/>
          </w:rPr>
          <w:t>Законом</w:t>
        </w:r>
      </w:hyperlink>
      <w:r>
        <w:rPr>
          <w:rFonts w:ascii="Tahoma" w:hAnsi="Tahoma" w:cs="Tahoma"/>
          <w:sz w:val="20"/>
          <w:szCs w:val="20"/>
        </w:rPr>
        <w:t xml:space="preserve"> Пензенской обл. от 19.12.2023 N 4121-ЗПО)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45) осуществляет иные полномочия, установленные федеральными законами, </w:t>
      </w:r>
      <w:hyperlink r:id="rId79"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законами Пензенской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Пензенской области отдельных полномочий федеральных органов исполнительной власти.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Правительство Пензенской области готовит для представления Губернатором Пензенской области Законодательному Собранию Пензенской области ежегодные отчеты о результатах своей деятельности, в том числе по вопросам, поставленным Законодательным Собранием Пензенской области в соответствии с </w:t>
      </w:r>
      <w:hyperlink r:id="rId80" w:history="1">
        <w:r>
          <w:rPr>
            <w:rFonts w:ascii="Tahoma" w:hAnsi="Tahoma" w:cs="Tahoma"/>
            <w:color w:val="0000FF"/>
            <w:sz w:val="20"/>
            <w:szCs w:val="20"/>
          </w:rPr>
          <w:t>пунктом 4 части 1 статьи 8</w:t>
        </w:r>
      </w:hyperlink>
      <w:r>
        <w:rPr>
          <w:rFonts w:ascii="Tahoma" w:hAnsi="Tahoma" w:cs="Tahoma"/>
          <w:sz w:val="20"/>
          <w:szCs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13. Полномочия Правительства Пензенской области в сфере экономики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совместно с соответствующими федеральными органами обеспечивает проведение в Пензенской области государственной экономической политики;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разрабатывает государственную инвестиционную политику в Пензенской области и принимает меры по ее реализации;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разрабатывает и реализует государственную политику в рамках полномочий, установленных федеральными законами, в сфере внешнеэкономической деятельности, экономического, финансового, инвестиционного сотрудничества;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решает вопросы организации и осуществления региональных научно-технических и инновационных программ и проектов, в том числе научными организациями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разрабатывает предложения к планам и программам, принимаемым Правительством Российской Федерации и иными федеральными органами государственной власти и затрагивающим интересы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на основе статистических данных составляет балансы: финансовый, денежных доходов населения, трудовых ресурсов, земельный и другие, необходимые для эффективного управления Пензенской областью;</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рассматривает предложения и принимает решения о размещении производительных сил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в рамках полномочий осуществляет меры по развитию предпринимательства;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9) организует поддержку сельскохозяйственного производства, разработку и реализацию государственных программ (подпрограмм) Пензенской области,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устанавливает </w:t>
      </w:r>
      <w:hyperlink r:id="rId81" w:history="1">
        <w:r>
          <w:rPr>
            <w:rFonts w:ascii="Tahoma" w:hAnsi="Tahoma" w:cs="Tahoma"/>
            <w:color w:val="0000FF"/>
            <w:sz w:val="20"/>
            <w:szCs w:val="20"/>
          </w:rPr>
          <w:t>порядок</w:t>
        </w:r>
      </w:hyperlink>
      <w:r>
        <w:rPr>
          <w:rFonts w:ascii="Tahoma" w:hAnsi="Tahoma" w:cs="Tahoma"/>
          <w:sz w:val="20"/>
          <w:szCs w:val="20"/>
        </w:rPr>
        <w:t xml:space="preserve"> проведения оценки регулирующего воздействия проектов нормативных правовых актов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устанавливает </w:t>
      </w:r>
      <w:hyperlink r:id="rId82" w:history="1">
        <w:r>
          <w:rPr>
            <w:rFonts w:ascii="Tahoma" w:hAnsi="Tahoma" w:cs="Tahoma"/>
            <w:color w:val="0000FF"/>
            <w:sz w:val="20"/>
            <w:szCs w:val="20"/>
          </w:rPr>
          <w:t>порядок</w:t>
        </w:r>
      </w:hyperlink>
      <w:r>
        <w:rPr>
          <w:rFonts w:ascii="Tahoma" w:hAnsi="Tahoma" w:cs="Tahoma"/>
          <w:sz w:val="20"/>
          <w:szCs w:val="20"/>
        </w:rPr>
        <w:t xml:space="preserve"> проведения экспертизы нормативных правовых актов Пензенской области, затрагивающих вопросы осуществления предпринимательской и инвестиционной деятельности, и порядок принятия решения о ее проведении;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организует и осуществляет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организует и осуществляет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принимает меры по защите интересов отечественных и местных производителей товаров, исполнителей работ и услуг;</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получает на безвозмездной основе от организаций всех форм собственности, расположенных на территории Пензенской области, сведения и отчеты, необходимые для анализа социально-экономического развития Пензенской области, а также данные о проектах, планах и мероприятиях, которые могут иметь негативные экологические, демографические и иные последствия, затрагивающие интересы населения области, осуществляет обязательное для таких проектов, планов и мероприятий согласование;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контролирует состояние учета и отчетности в организациях, находящихся в собственности Пензенской области, оказывает содействие органам государственной статистики, предоставляет им и получает от них необходимые статистические данные;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определяет уполномоченный исполнительный орган Пензенской области, в компетенцию которого входит принятие решения о предоставлении отсрочки или рассрочки, инвестиционного налогового кредита по налогу на прибыль организаций по налоговой ставке, установленной для зачисления указанного налога в бюджет Пензенской области,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устанавливает предельные максимальные цены работ по подготовке проекта межевания земельного участка или земельных участков;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организует выполнение полномочий, предусмотренных Федеральным </w:t>
      </w:r>
      <w:hyperlink r:id="rId83" w:history="1">
        <w:r>
          <w:rPr>
            <w:rFonts w:ascii="Tahoma" w:hAnsi="Tahoma" w:cs="Tahoma"/>
            <w:color w:val="0000FF"/>
            <w:sz w:val="20"/>
            <w:szCs w:val="20"/>
          </w:rPr>
          <w:t>законом</w:t>
        </w:r>
      </w:hyperlink>
      <w:r>
        <w:rPr>
          <w:rFonts w:ascii="Tahoma" w:hAnsi="Tahoma" w:cs="Tahoma"/>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организует и осуществляет стратегическое планирование в Пензенской области, участвует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21) устанавливает </w:t>
      </w:r>
      <w:hyperlink r:id="rId84" w:history="1">
        <w:r>
          <w:rPr>
            <w:rFonts w:ascii="Tahoma" w:hAnsi="Tahoma" w:cs="Tahoma"/>
            <w:color w:val="0000FF"/>
            <w:sz w:val="20"/>
            <w:szCs w:val="20"/>
          </w:rPr>
          <w:t>порядок</w:t>
        </w:r>
      </w:hyperlink>
      <w:r>
        <w:rPr>
          <w:rFonts w:ascii="Tahoma" w:hAnsi="Tahoma" w:cs="Tahoma"/>
          <w:sz w:val="20"/>
          <w:szCs w:val="20"/>
        </w:rPr>
        <w:t xml:space="preserve"> оценки эффективности предоставляемых (планируемых к предоставлению) в соответствии с законодательством Пензенской области налоговых льгот.</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22) организует выполнение полномочий, предусмотренных Федеральным </w:t>
      </w:r>
      <w:hyperlink r:id="rId85" w:history="1">
        <w:r>
          <w:rPr>
            <w:rFonts w:ascii="Tahoma" w:hAnsi="Tahoma" w:cs="Tahoma"/>
            <w:color w:val="0000FF"/>
            <w:sz w:val="20"/>
            <w:szCs w:val="20"/>
          </w:rPr>
          <w:t>законом</w:t>
        </w:r>
      </w:hyperlink>
      <w:r>
        <w:rPr>
          <w:rFonts w:ascii="Tahoma" w:hAnsi="Tahoma" w:cs="Tahoma"/>
          <w:sz w:val="20"/>
          <w:szCs w:val="20"/>
        </w:rPr>
        <w:t xml:space="preserve"> от 4 августа 2023 года N 478-ФЗ "О развитии технологических компаний в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22 введен </w:t>
      </w:r>
      <w:hyperlink r:id="rId86" w:history="1">
        <w:r>
          <w:rPr>
            <w:rFonts w:ascii="Tahoma" w:hAnsi="Tahoma" w:cs="Tahoma"/>
            <w:color w:val="0000FF"/>
            <w:sz w:val="20"/>
            <w:szCs w:val="20"/>
          </w:rPr>
          <w:t>Законом</w:t>
        </w:r>
      </w:hyperlink>
      <w:r>
        <w:rPr>
          <w:rFonts w:ascii="Tahoma" w:hAnsi="Tahoma" w:cs="Tahoma"/>
          <w:sz w:val="20"/>
          <w:szCs w:val="20"/>
        </w:rPr>
        <w:t xml:space="preserve"> Пензенской обл. от 24.11.2023 N 4112-ЗПО)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14. Полномочия Правительства Пензенской области в сфере финансов, кредита, денежного обращения и ценообразования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участвует в проведении единой государственной политики в сфере финансов;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разрабатывает проекты бюджета Пензенской области, бюджета Территориального фонда обязательного медицинского страхования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утверждает государственные и иные программы, реализуемые за счет средств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обеспечивает исполнение бюджета Пензенской области, бюджета Территориального фонда обязательного медицинского страхования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составляет отчеты об исполнении бюджета Пензенской области, бюджета Территориального фонда обязательного медицинского страхования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составляет отчет об исполнении консолидированного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вносит предложения в Законодательное Собрание Пензенской области по установлению, изменению и отмене региональных налогов и сборов, предусмотренных законодательством Российской Федерации и законами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разрабатывает предложения по установлению нормативов отчислений в местные бюджеты от федеральных и (или) региональных налогов и сборов, налогов, предусмотренных специальными налоговыми режимами, и отдельных неналоговых доходов, подлежащих зачислению в соответствии с Бюджетным </w:t>
      </w:r>
      <w:hyperlink r:id="rId8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законодательством о налогах и сборах в бюджет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разрабатывает и утверждает в соответствии с бюджетным законодательством порядки предоставления субсидий юридическим лицам, индивидуальным предпринимателям, а также физическим лицам - производителям товаров (работ, услуг), бюджетным и автономным учреждениям, иным некоммерческим организациям, не являющимся государственными учреждениями, а также субвенций, субсидий, иных межбюджетных трансфертов местным бюджетам из бюджета Пензенской области, порядки принятия решений о предоставлении бюджетных ассигнований на осуществление за счет субсидий из бюджета Пензенской области и бюджета территориального государственного внебюджетного фонда капитальных вложений в объекты государственной собственности Пензенской области и предоставления указанных субсидий, порядки принятия решений о подготовке и реализации бюджетных инвестиций в объекты государственной собственности Пензенской области и осуществления указанных бюджетных инвестиций;</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88" w:history="1">
        <w:r>
          <w:rPr>
            <w:rFonts w:ascii="Tahoma" w:hAnsi="Tahoma" w:cs="Tahoma"/>
            <w:color w:val="0000FF"/>
            <w:sz w:val="20"/>
            <w:szCs w:val="20"/>
          </w:rPr>
          <w:t>Закона</w:t>
        </w:r>
      </w:hyperlink>
      <w:r>
        <w:rPr>
          <w:rFonts w:ascii="Tahoma" w:hAnsi="Tahoma" w:cs="Tahoma"/>
          <w:sz w:val="20"/>
          <w:szCs w:val="20"/>
        </w:rPr>
        <w:t xml:space="preserve"> Пензенской обл. от 04.03.2024 N 4137-ЗПО)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определяет </w:t>
      </w:r>
      <w:hyperlink r:id="rId89" w:history="1">
        <w:r>
          <w:rPr>
            <w:rFonts w:ascii="Tahoma" w:hAnsi="Tahoma" w:cs="Tahoma"/>
            <w:color w:val="0000FF"/>
            <w:sz w:val="20"/>
            <w:szCs w:val="20"/>
          </w:rPr>
          <w:t>порядок</w:t>
        </w:r>
      </w:hyperlink>
      <w:r>
        <w:rPr>
          <w:rFonts w:ascii="Tahoma" w:hAnsi="Tahoma" w:cs="Tahoma"/>
          <w:sz w:val="20"/>
          <w:szCs w:val="20"/>
        </w:rPr>
        <w:t xml:space="preserve"> формирования государственного задания на срок утверждения бюджета Пензенской области; устанавливает порядок финансового обеспечения выполнения государственных заданий;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определяет </w:t>
      </w:r>
      <w:hyperlink r:id="rId90" w:history="1">
        <w:r>
          <w:rPr>
            <w:rFonts w:ascii="Tahoma" w:hAnsi="Tahoma" w:cs="Tahoma"/>
            <w:color w:val="0000FF"/>
            <w:sz w:val="20"/>
            <w:szCs w:val="20"/>
          </w:rPr>
          <w:t>порядок</w:t>
        </w:r>
      </w:hyperlink>
      <w:r>
        <w:rPr>
          <w:rFonts w:ascii="Tahoma" w:hAnsi="Tahoma" w:cs="Tahoma"/>
          <w:sz w:val="20"/>
          <w:szCs w:val="20"/>
        </w:rPr>
        <w:t xml:space="preserve"> формирования и ведения реестра источников доходов бюджета Пензенской области и реестра источников доходов бюджета Территориального фонда обязательного медицинского страхования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определяет порядок предоставления в финансовый орган Пензенской области реестров источников доходов бюджетов муниципальных образований, входящих в состав Пензенской области, и реестра </w:t>
      </w:r>
      <w:r>
        <w:rPr>
          <w:rFonts w:ascii="Tahoma" w:hAnsi="Tahoma" w:cs="Tahoma"/>
          <w:sz w:val="20"/>
          <w:szCs w:val="20"/>
        </w:rPr>
        <w:lastRenderedPageBreak/>
        <w:t>источников доходов бюджета Территориального фонда обязательного медицинского страхования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управляет государственным долгом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осуществляет финансовый контроль в формах и порядке, установленных Бюджетным </w:t>
      </w:r>
      <w:hyperlink r:id="rId91"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иными актами бюджетного законодательства и нормативными правовыми актами Российской Федерации,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в рамках полномочий обеспечивает установление подлежащих государственному регулированию цен (тарифов) на товары (услуги) в соответствии с законодательством Российской Федерации, а также осуществление 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в соответствии с Федеральным </w:t>
      </w:r>
      <w:hyperlink r:id="rId92" w:history="1">
        <w:r>
          <w:rPr>
            <w:rFonts w:ascii="Tahoma" w:hAnsi="Tahoma" w:cs="Tahoma"/>
            <w:color w:val="0000FF"/>
            <w:sz w:val="20"/>
            <w:szCs w:val="20"/>
          </w:rPr>
          <w:t>законом</w:t>
        </w:r>
      </w:hyperlink>
      <w:r>
        <w:rPr>
          <w:rFonts w:ascii="Tahoma" w:hAnsi="Tahoma" w:cs="Tahoma"/>
          <w:sz w:val="20"/>
          <w:szCs w:val="20"/>
        </w:rP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ежегодно устанавливает предельный </w:t>
      </w:r>
      <w:hyperlink r:id="rId93" w:history="1">
        <w:r>
          <w:rPr>
            <w:rFonts w:ascii="Tahoma" w:hAnsi="Tahoma" w:cs="Tahoma"/>
            <w:color w:val="0000FF"/>
            <w:sz w:val="20"/>
            <w:szCs w:val="20"/>
          </w:rPr>
          <w:t>размер</w:t>
        </w:r>
      </w:hyperlink>
      <w:r>
        <w:rPr>
          <w:rFonts w:ascii="Tahoma" w:hAnsi="Tahoma" w:cs="Tahoma"/>
          <w:sz w:val="20"/>
          <w:szCs w:val="20"/>
        </w:rPr>
        <w:t xml:space="preserve"> платы за проведение технического осмотра, а также определяет исполнительный орган Пензенской области, уполномоченный на осуществление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определяет размеры авансовых платежей по оплате гражданско-правовых договоров, в том числе государственных контрактов, на поставку товаров, выполнение работ, оказание услуг для государственных нужд Пензенской области за счет средств бюджета Пензенской области, если иное не установлено </w:t>
      </w:r>
      <w:hyperlink r:id="rId94" w:history="1">
        <w:r>
          <w:rPr>
            <w:rFonts w:ascii="Tahoma" w:hAnsi="Tahoma" w:cs="Tahoma"/>
            <w:color w:val="0000FF"/>
            <w:sz w:val="20"/>
            <w:szCs w:val="20"/>
          </w:rPr>
          <w:t>законодательством</w:t>
        </w:r>
      </w:hyperlink>
      <w:r>
        <w:rPr>
          <w:rFonts w:ascii="Tahoma" w:hAnsi="Tahoma" w:cs="Tahoma"/>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18) устанавливает в соответствии с требованиями Бюджетного </w:t>
      </w:r>
      <w:hyperlink r:id="rId95" w:history="1">
        <w:r>
          <w:rPr>
            <w:rFonts w:ascii="Tahoma" w:hAnsi="Tahoma" w:cs="Tahoma"/>
            <w:color w:val="0000FF"/>
            <w:sz w:val="20"/>
            <w:szCs w:val="20"/>
          </w:rPr>
          <w:t>кодекса</w:t>
        </w:r>
      </w:hyperlink>
      <w:r>
        <w:rPr>
          <w:rFonts w:ascii="Tahoma" w:hAnsi="Tahoma" w:cs="Tahoma"/>
          <w:sz w:val="20"/>
          <w:szCs w:val="20"/>
        </w:rPr>
        <w:t xml:space="preserve"> Российской Федерации случаи и порядок предоставления из бюджета Пензенской области субсидий бюджетам субъектов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осуществляет иные полномочия, определенные Бюджетным </w:t>
      </w:r>
      <w:hyperlink r:id="rId96"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15. Полномочия Правительства Пензенской области в сфере управления собственностью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разрабатывает и проводит в Пензенской области государственную политику в сфере управления собственностью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организует разработку и представляет для утверждения прогнозные планы (программы) приватизации Законодательному Собранию Пензенской области, обеспечивает их выполнение;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предоставляет в соответствии с действующим законодательством Российской Федерации и законами Пензенской области земельные участки юридическим и физическим лицам;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осуществляет полномочия органов государственной власти Пензенской области по переводу земель и земельных участков из одной категории в другую в соответствии с федеральным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6) осуществляет резервирование земель, изъятие земельных участков для государственных нужд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распоряжается средствами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определяет случаи проведения обязательной ежегодной аудиторской проверки независимым аудитором бухгалтерской (финансовой) отчетности государственных унитарных предприятий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устанавливает </w:t>
      </w:r>
      <w:hyperlink r:id="rId97" w:history="1">
        <w:r>
          <w:rPr>
            <w:rFonts w:ascii="Tahoma" w:hAnsi="Tahoma" w:cs="Tahoma"/>
            <w:color w:val="0000FF"/>
            <w:sz w:val="20"/>
            <w:szCs w:val="20"/>
          </w:rPr>
          <w:t>порядок</w:t>
        </w:r>
      </w:hyperlink>
      <w:r>
        <w:rPr>
          <w:rFonts w:ascii="Tahoma" w:hAnsi="Tahoma" w:cs="Tahoma"/>
          <w:sz w:val="20"/>
          <w:szCs w:val="20"/>
        </w:rPr>
        <w:t xml:space="preserve"> участия представителей Пензенской области в органах управления автономной некоммерческой организации, учредителем которой является Пензенская область, в соответствии с федеральным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принимает решение о преобразовании государственного унитарного предприятия Пензенской области в государственное учреждение в соответствии с федеральным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организует работу по подбору и передаче федеральному органу исполнительной власти в сфере внутренних дел в целях размещения специальных учреждений, предусмотренных Федеральным </w:t>
      </w:r>
      <w:hyperlink r:id="rId98" w:history="1">
        <w:r>
          <w:rPr>
            <w:rFonts w:ascii="Tahoma" w:hAnsi="Tahoma" w:cs="Tahoma"/>
            <w:color w:val="0000FF"/>
            <w:sz w:val="20"/>
            <w:szCs w:val="20"/>
          </w:rPr>
          <w:t>законом</w:t>
        </w:r>
      </w:hyperlink>
      <w:r>
        <w:rPr>
          <w:rFonts w:ascii="Tahoma" w:hAnsi="Tahoma" w:cs="Tahoma"/>
          <w:sz w:val="20"/>
          <w:szCs w:val="20"/>
        </w:rP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утверждает </w:t>
      </w:r>
      <w:hyperlink r:id="rId99" w:history="1">
        <w:r>
          <w:rPr>
            <w:rFonts w:ascii="Tahoma" w:hAnsi="Tahoma" w:cs="Tahoma"/>
            <w:color w:val="0000FF"/>
            <w:sz w:val="20"/>
            <w:szCs w:val="20"/>
          </w:rPr>
          <w:t>порядок</w:t>
        </w:r>
      </w:hyperlink>
      <w:r>
        <w:rPr>
          <w:rFonts w:ascii="Tahoma" w:hAnsi="Tahoma" w:cs="Tahoma"/>
          <w:sz w:val="20"/>
          <w:szCs w:val="20"/>
        </w:rPr>
        <w:t xml:space="preserve"> осуществления контроля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находящихся в собственности Пензенской области, при их приватизации;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12-1) устанавливает порядок осуществления контроля за исполнением эксплуатационных обязательств в отношении находящихся в собственности Пензенской области сетей газораспределения, сетей газопотребления и объектов таких сетей, используемых для газоснабжения потребителей газа, при их приватизации;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12-1 введен </w:t>
      </w:r>
      <w:hyperlink r:id="rId100" w:history="1">
        <w:r>
          <w:rPr>
            <w:rFonts w:ascii="Tahoma" w:hAnsi="Tahoma" w:cs="Tahoma"/>
            <w:color w:val="0000FF"/>
            <w:sz w:val="20"/>
            <w:szCs w:val="20"/>
          </w:rPr>
          <w:t>Законом</w:t>
        </w:r>
      </w:hyperlink>
      <w:r>
        <w:rPr>
          <w:rFonts w:ascii="Tahoma" w:hAnsi="Tahoma" w:cs="Tahoma"/>
          <w:sz w:val="20"/>
          <w:szCs w:val="20"/>
        </w:rPr>
        <w:t xml:space="preserve"> Пензенской обл. от 15.09.2023 N 4072-ЗПО)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организует осуществление государственного учета жилищного фонда Пензенской области, организует предоставление гражданам жилых помещений из жилищного фонда Пензенской области в случаях, предусмотренных жилищным законодательством.</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16. Полномочия Правительства Пензенской области в сфере промышленности, транспорта и связи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разрабатывает и проводит в пределах своей компетенции в Пензенской области государственную политику в сфере промышленности, транспорта и связи;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содействует росту промышленного производства, увеличению производственного и научно-технического потенциала, повышению конкурентоспособности промышленности и качества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осуществляет в пределах своих полномочий меры по созданию условий для инновационного подхода промышленного развития, внедрения наукоемких, ресурсосберегающих и экологически безопасных технологий;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содействует диверсификации отраслевой и товарной структуры промышленности за счет расширения видов выпускаемой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осуществляет мониторинг производственно-экономического и финансового состояния социально значимых хозяйствующих субъектов и подготовку предложений по структурной перестройке работы предприятий промышленности, транспорта и связи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содействует увеличению экспортных поставок;</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7) прогнозирует промышленное и научно-техническое развитие Пензенской области, разрабатывает и осуществляет программы развития промышленности и отраслевой науки;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организует транспортное обслуживание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организует создание условий для осуществления деятельности по перевозке пассажиров и багажа легковым такси, участвует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организует транспортное обслуживание населения железнодорожным транспортом в пригородном сообщении;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организует выполнение полномочий, предусмотренных </w:t>
      </w:r>
      <w:hyperlink r:id="rId101" w:history="1">
        <w:r>
          <w:rPr>
            <w:rFonts w:ascii="Tahoma" w:hAnsi="Tahoma" w:cs="Tahoma"/>
            <w:color w:val="0000FF"/>
            <w:sz w:val="20"/>
            <w:szCs w:val="20"/>
          </w:rPr>
          <w:t>статьей 20</w:t>
        </w:r>
      </w:hyperlink>
      <w:r>
        <w:rPr>
          <w:rFonts w:ascii="Tahoma" w:hAnsi="Tahoma" w:cs="Tahoma"/>
          <w:sz w:val="20"/>
          <w:szCs w:val="20"/>
        </w:rPr>
        <w:t xml:space="preserve"> Федерального закона от 8 ноября 2007 года N 259-ФЗ "Устав автомобильного транспорта и городского наземного электрического транспорта";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организует осуществление регионального государственного контроля (надзора) в сфере перевозок пассажиров и багажа легковым такси;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организует за счет средств бюджета Пензенской области, муниципальных образований (на основании заключенных договоров) работы по развитию систем телефонной связи, радио и телевидения;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организует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организует осуществление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организует осуществление регионального государственного контроля (надзора) в области технического состояния и эксплуатации аттракционов;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организует осуществление в установленном Правительством Российской Федерации порядке государственной регистрации аттракционов;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принимает меры по организации проведения технического осмотра транспортных средств, в том числе утверждает </w:t>
      </w:r>
      <w:hyperlink r:id="rId102" w:history="1">
        <w:r>
          <w:rPr>
            <w:rFonts w:ascii="Tahoma" w:hAnsi="Tahoma" w:cs="Tahoma"/>
            <w:color w:val="0000FF"/>
            <w:sz w:val="20"/>
            <w:szCs w:val="20"/>
          </w:rPr>
          <w:t>нормативы</w:t>
        </w:r>
      </w:hyperlink>
      <w:r>
        <w:rPr>
          <w:rFonts w:ascii="Tahoma" w:hAnsi="Tahoma" w:cs="Tahoma"/>
          <w:sz w:val="20"/>
          <w:szCs w:val="20"/>
        </w:rPr>
        <w:t xml:space="preserve"> минимальной обеспеченности населения пунктами технического осмотра транспортных средств для Пензенской области, организует осуществление мониторинга за исполнением законодательства Российской Федерации в области технического осмотра транспортных средств;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в соответствии с Федеральным </w:t>
      </w:r>
      <w:hyperlink r:id="rId103" w:history="1">
        <w:r>
          <w:rPr>
            <w:rFonts w:ascii="Tahoma" w:hAnsi="Tahoma" w:cs="Tahoma"/>
            <w:color w:val="0000FF"/>
            <w:sz w:val="20"/>
            <w:szCs w:val="20"/>
          </w:rPr>
          <w:t>законом</w:t>
        </w:r>
      </w:hyperlink>
      <w:r>
        <w:rPr>
          <w:rFonts w:ascii="Tahoma" w:hAnsi="Tahoma" w:cs="Tahoma"/>
          <w:sz w:val="20"/>
          <w:szCs w:val="20"/>
        </w:rPr>
        <w:t xml:space="preserve"> от 17 июля 1999 года N 176-ФЗ "О почтовой связи" организует согласование режима работы объектов почтовой связи организаций федеральной почтовой связи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организует содержание, развитие и эксплуатацию аэропортов и (или) аэродромов, вертодромов, посадочных площадок гражданской авиации, находящихся в собственности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определяет исполнительный орган Пензенской области, уполномоченный на определение перечня продуктов труда ремесленников, не подлежащих обязательной маркировке средствами идентификации, в соответствии с федеральным законодательством.</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17. Полномочия Правительства Пензенской области в сфере строительства, архитектуры и градостроительства, энергетики, коммунального и дорожного хозяйства</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содействует проведению в Пензенской области в рамках своих полномочий государственной политики в сфере ценообразования и сметного нормирования в области градостроительной деятельности, строительства, архитектуры и градостроительства, энергетики, коммунального и дорожного хозяйства;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формирует перечни инвестиционных проектов для нужд Пензенской области (образующих инвестиционные программы Пензенской области) и финансирует их за счет средств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разрабатывает, рассматривает и утверждает инвестиционные проекты, финансируемые за счет средств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организует выдачу разрешения на строительство объекта капитального строительства в случаях, установленных федеральными законами;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определяет исполнительный орган Пензенской области, уполномоченный на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0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организует создание, развивает и эксплуатирует государственные информационные системы обеспечения градостроительной деятельности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определяет исполнительный орган Пензенской области, уполномоченный устанавливать нормативы образования отходов и лимитов на их размещение, порядок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утверждает </w:t>
      </w:r>
      <w:hyperlink r:id="rId105" w:history="1">
        <w:r>
          <w:rPr>
            <w:rFonts w:ascii="Tahoma" w:hAnsi="Tahoma" w:cs="Tahoma"/>
            <w:color w:val="0000FF"/>
            <w:sz w:val="20"/>
            <w:szCs w:val="20"/>
          </w:rPr>
          <w:t>порядок</w:t>
        </w:r>
      </w:hyperlink>
      <w:r>
        <w:rPr>
          <w:rFonts w:ascii="Tahoma" w:hAnsi="Tahoma" w:cs="Tahoma"/>
          <w:sz w:val="20"/>
          <w:szCs w:val="20"/>
        </w:rPr>
        <w:t xml:space="preserve"> накопления (в том числе раздельного накопления) твердых коммунальных отходов, устанавливает </w:t>
      </w:r>
      <w:hyperlink r:id="rId106" w:history="1">
        <w:r>
          <w:rPr>
            <w:rFonts w:ascii="Tahoma" w:hAnsi="Tahoma" w:cs="Tahoma"/>
            <w:color w:val="0000FF"/>
            <w:sz w:val="20"/>
            <w:szCs w:val="20"/>
          </w:rPr>
          <w:t>нормативы</w:t>
        </w:r>
      </w:hyperlink>
      <w:r>
        <w:rPr>
          <w:rFonts w:ascii="Tahoma" w:hAnsi="Tahoma" w:cs="Tahoma"/>
          <w:sz w:val="20"/>
          <w:szCs w:val="20"/>
        </w:rPr>
        <w:t xml:space="preserve"> накопления твердых коммунальных отходов, определяет исполнительный орган Пензенской области, уполномоченный устанавливать предельные тарифы в области обращения с твердыми коммунальными отходами, утверждает территориальную </w:t>
      </w:r>
      <w:hyperlink r:id="rId107" w:history="1">
        <w:r>
          <w:rPr>
            <w:rFonts w:ascii="Tahoma" w:hAnsi="Tahoma" w:cs="Tahoma"/>
            <w:color w:val="0000FF"/>
            <w:sz w:val="20"/>
            <w:szCs w:val="20"/>
          </w:rPr>
          <w:t>схему</w:t>
        </w:r>
      </w:hyperlink>
      <w:r>
        <w:rPr>
          <w:rFonts w:ascii="Tahoma" w:hAnsi="Tahoma" w:cs="Tahoma"/>
          <w:sz w:val="20"/>
          <w:szCs w:val="20"/>
        </w:rPr>
        <w:t xml:space="preserve"> в сфере обращения с отходами, в том числе с твердыми коммунальными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7-1) определяет исполнительный орган Пензенской области, уполномоченный определять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утверждать порядок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7-1 введен </w:t>
      </w:r>
      <w:hyperlink r:id="rId108" w:history="1">
        <w:r>
          <w:rPr>
            <w:rFonts w:ascii="Tahoma" w:hAnsi="Tahoma" w:cs="Tahoma"/>
            <w:color w:val="0000FF"/>
            <w:sz w:val="20"/>
            <w:szCs w:val="20"/>
          </w:rPr>
          <w:t>Законом</w:t>
        </w:r>
      </w:hyperlink>
      <w:r>
        <w:rPr>
          <w:rFonts w:ascii="Tahoma" w:hAnsi="Tahoma" w:cs="Tahoma"/>
          <w:sz w:val="20"/>
          <w:szCs w:val="20"/>
        </w:rPr>
        <w:t xml:space="preserve"> Пензенской обл. от 20.10.2023 N 4097-ЗПО)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организует осуществление регионального государственного контроля (надзора) в области регулирования тарифов в сфере обращения с твердыми коммунальными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информирует население о принимаемых и принятых решениях в сфере градостроительства;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организует осуществление регионального государственного строительного надзора;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11) организует за счет средств бюджета Пензенской области и на долевых началах строительство и ремонт объектов жилищного, коммунально-бытового и социально-культурного назначения, имеющих региональное значение;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организует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организует осуществление регионального государственного жилищного контроля (надзора);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организует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содействует строительству газовых сетей, линий электропередачи, объектов тепло- и электроснабжения, генерирующих мощностей;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16) реализует полномочия в сфере водоснабжения и водоотведения, предусмотренные Федеральным </w:t>
      </w:r>
      <w:hyperlink r:id="rId109" w:history="1">
        <w:r>
          <w:rPr>
            <w:rFonts w:ascii="Tahoma" w:hAnsi="Tahoma" w:cs="Tahoma"/>
            <w:color w:val="0000FF"/>
            <w:sz w:val="20"/>
            <w:szCs w:val="20"/>
          </w:rPr>
          <w:t>законом</w:t>
        </w:r>
      </w:hyperlink>
      <w:r>
        <w:rPr>
          <w:rFonts w:ascii="Tahoma" w:hAnsi="Tahoma" w:cs="Tahoma"/>
          <w:sz w:val="20"/>
          <w:szCs w:val="20"/>
        </w:rPr>
        <w:t xml:space="preserve"> от 7 декабря 2011 года N 416-ФЗ "О водоснабжении и водоотведении", в том числе осуществления регионального государственного контроля (надзора) в области регулирования тарифов в сфере водоснабжения и водоотведения;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организует осуществление регионального государственного контроля (надзора) в области регулирования цен (тарифов) в сфере теплоснабжения;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организует осуществление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организует осуществление регионального государственного контроля (надзора) за регулируемыми государством ценами (тарифами) в электроэнергетике;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обеспечивает развитие на территории Пензенской области сети автомобильных дорог общего пользования регионального значения, их содержание и сохранность, содействует обеспечению дорожных служб техническими средствами регулирования дорожного движения и связи, созданию условий для автосервиса и отдыха водителей и пассажиров;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реализует полномочия в области осуществления дорожной деятельности в отношении автомобильных дорог регионального или межмуниципального значения, организации дорожного движения и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организует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организует осуществление государственного контроля (надзора) за реализацией исполнительными органами Пензенской области, органами местного самоуправления полномочий в области организации дорожного движения;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создает за счет средств бюджета Пензенской области аварийный резерв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создает условия для стимулирования энергосбережения и повышения энергетической эффективности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устанавливает </w:t>
      </w:r>
      <w:hyperlink r:id="rId110" w:history="1">
        <w:r>
          <w:rPr>
            <w:rFonts w:ascii="Tahoma" w:hAnsi="Tahoma" w:cs="Tahoma"/>
            <w:color w:val="0000FF"/>
            <w:sz w:val="20"/>
            <w:szCs w:val="20"/>
          </w:rPr>
          <w:t>порядок</w:t>
        </w:r>
      </w:hyperlink>
      <w:r>
        <w:rPr>
          <w:rFonts w:ascii="Tahoma" w:hAnsi="Tahoma" w:cs="Tahoma"/>
          <w:sz w:val="20"/>
          <w:szCs w:val="20"/>
        </w:rPr>
        <w:t xml:space="preserve"> доступа и выдачи информации из архивов государственных и муниципальных организаций, осуществляющих технический учет и техническую инвентаризацию объектов жилищного фонда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27) осуществляет в пределах переданных полномочий деятельность по управлению и распоряжению земельными участками, иными объектами недвижимого имущества, находящимися в федеральной собственности, а также иные полномочия в соответствии с Федеральным </w:t>
      </w:r>
      <w:hyperlink r:id="rId111" w:history="1">
        <w:r>
          <w:rPr>
            <w:rFonts w:ascii="Tahoma" w:hAnsi="Tahoma" w:cs="Tahoma"/>
            <w:color w:val="0000FF"/>
            <w:sz w:val="20"/>
            <w:szCs w:val="20"/>
          </w:rPr>
          <w:t>законом</w:t>
        </w:r>
      </w:hyperlink>
      <w:r>
        <w:rPr>
          <w:rFonts w:ascii="Tahoma" w:hAnsi="Tahoma" w:cs="Tahoma"/>
          <w:sz w:val="20"/>
          <w:szCs w:val="20"/>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12" w:history="1">
        <w:r>
          <w:rPr>
            <w:rFonts w:ascii="Tahoma" w:hAnsi="Tahoma" w:cs="Tahoma"/>
            <w:color w:val="0000FF"/>
            <w:sz w:val="20"/>
            <w:szCs w:val="20"/>
          </w:rPr>
          <w:t>Закона</w:t>
        </w:r>
      </w:hyperlink>
      <w:r>
        <w:rPr>
          <w:rFonts w:ascii="Tahoma" w:hAnsi="Tahoma" w:cs="Tahoma"/>
          <w:sz w:val="20"/>
          <w:szCs w:val="20"/>
        </w:rPr>
        <w:t xml:space="preserve"> Пензенской обл. от 29.03.2024 N 4189-ЗПО)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определяет исполнительный орган Пензенской области, уполномоченный на утверждение нормативов потребления коммунальных услуг, а также определение перечня и содержания документов, представляемых для утверждения нормативов потребления коммунальных услуг в случае, если установление нормативов потребления коммунальных услуг производится по инициативе ресурсоснабжающих организаций;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29) организует лицензирование предпринимательской деятельности по управлению многоквартирными домами, осуществляет регулирование отношений в сфере обеспечения проведения капитального ремонта общего имущества в многоквартирных домах;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30) организует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определяет исполнительный орган Пензенской области, уполномоченный на организацию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определяет исполнительный орган Пензенской области, уполномоченный на осуществление координации мероприятий по приспособлению жилых помещений инвалидов с учетом потребностей инвалидов, за исключением жилых помещений инвалидов, входящих в состав жилищного фонда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в соответствии с действующим законодательством осуществляет нормативное правовое регулирование вопросов, предусмотренных Градостроительным </w:t>
      </w:r>
      <w:hyperlink r:id="rId11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Жилищным </w:t>
      </w:r>
      <w:hyperlink r:id="rId11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в области комплексного развития территории;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определяет исполнительный орган Пензенской области, уполномоченный на формирование и ведение регионального реестра незавершенных объектов капитального строительства;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определяет исполнительный орган Пензенской области, уполномоченный на принятие решения о признании объекта капитального строительства, находящегося в собственности Пензенской области, аварийным и подлежащим сносу или реконструкции;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определяет исполнительный орган Пензенской области, уполномоченный на размещение в единой информационной системе жилищного строительства информации в соответствии с </w:t>
      </w:r>
      <w:hyperlink r:id="rId115" w:history="1">
        <w:r>
          <w:rPr>
            <w:rFonts w:ascii="Tahoma" w:hAnsi="Tahoma" w:cs="Tahoma"/>
            <w:color w:val="0000FF"/>
            <w:sz w:val="20"/>
            <w:szCs w:val="20"/>
          </w:rPr>
          <w:t>частью 7.1 статьи 23.3</w:t>
        </w:r>
      </w:hyperlink>
      <w:r>
        <w:rPr>
          <w:rFonts w:ascii="Tahoma" w:hAnsi="Tahoma" w:cs="Tahoma"/>
          <w:sz w:val="20"/>
          <w:szCs w:val="20"/>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37) участвует в организации теплоснабжения на территории Пензенской области, в том числе составлении топливно-энергетического баланса Пензенской области, организует мониторинг разработки и утверждения схем теплоснабжения поселений, городских округов с численностью населения менее чем пятьсот тысяч человек, согласовывает отнесение поселения, муниципального округа, городского округа, находящихся на территории Пензенской области, к ценовой зоне теплоснабжения;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38) создает условия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устанавливает </w:t>
      </w:r>
      <w:hyperlink r:id="rId116" w:history="1">
        <w:r>
          <w:rPr>
            <w:rFonts w:ascii="Tahoma" w:hAnsi="Tahoma" w:cs="Tahoma"/>
            <w:color w:val="0000FF"/>
            <w:sz w:val="20"/>
            <w:szCs w:val="20"/>
          </w:rPr>
          <w:t>порядок</w:t>
        </w:r>
      </w:hyperlink>
      <w:r>
        <w:rPr>
          <w:rFonts w:ascii="Tahoma" w:hAnsi="Tahoma" w:cs="Tahoma"/>
          <w:sz w:val="20"/>
          <w:szCs w:val="20"/>
        </w:rPr>
        <w:t xml:space="preserve"> доступа для голосования по вопросам повестки дня общего собрания собственников помещений в многоквартирном доме с использованием государственной информационной </w:t>
      </w:r>
      <w:r>
        <w:rPr>
          <w:rFonts w:ascii="Tahoma" w:hAnsi="Tahoma" w:cs="Tahoma"/>
          <w:sz w:val="20"/>
          <w:szCs w:val="20"/>
        </w:rPr>
        <w:lastRenderedPageBreak/>
        <w:t>системы жилищно-коммунального хозяйства в многофункциональном центре предоставления государственных и муниципальных услуг.</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39 введен </w:t>
      </w:r>
      <w:hyperlink r:id="rId117" w:history="1">
        <w:r>
          <w:rPr>
            <w:rFonts w:ascii="Tahoma" w:hAnsi="Tahoma" w:cs="Tahoma"/>
            <w:color w:val="0000FF"/>
            <w:sz w:val="20"/>
            <w:szCs w:val="20"/>
          </w:rPr>
          <w:t>Законом</w:t>
        </w:r>
      </w:hyperlink>
      <w:r>
        <w:rPr>
          <w:rFonts w:ascii="Tahoma" w:hAnsi="Tahoma" w:cs="Tahoma"/>
          <w:sz w:val="20"/>
          <w:szCs w:val="20"/>
        </w:rPr>
        <w:t xml:space="preserve"> Пензенской обл. от 20.10.2023 N 4098-ЗПО)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организует выполнение полномочий, предусмотренных </w:t>
      </w:r>
      <w:hyperlink r:id="rId118" w:history="1">
        <w:r>
          <w:rPr>
            <w:rFonts w:ascii="Tahoma" w:hAnsi="Tahoma" w:cs="Tahoma"/>
            <w:color w:val="0000FF"/>
            <w:sz w:val="20"/>
            <w:szCs w:val="20"/>
          </w:rPr>
          <w:t>частями 13</w:t>
        </w:r>
      </w:hyperlink>
      <w:r>
        <w:rPr>
          <w:rFonts w:ascii="Tahoma" w:hAnsi="Tahoma" w:cs="Tahoma"/>
          <w:sz w:val="20"/>
          <w:szCs w:val="20"/>
        </w:rPr>
        <w:t xml:space="preserve"> и </w:t>
      </w:r>
      <w:hyperlink r:id="rId119" w:history="1">
        <w:r>
          <w:rPr>
            <w:rFonts w:ascii="Tahoma" w:hAnsi="Tahoma" w:cs="Tahoma"/>
            <w:color w:val="0000FF"/>
            <w:sz w:val="20"/>
            <w:szCs w:val="20"/>
          </w:rPr>
          <w:t>15 статьи 7</w:t>
        </w:r>
      </w:hyperlink>
      <w:r>
        <w:rPr>
          <w:rFonts w:ascii="Tahoma" w:hAnsi="Tahoma" w:cs="Tahoma"/>
          <w:sz w:val="20"/>
          <w:szCs w:val="20"/>
        </w:rPr>
        <w:t xml:space="preserve"> Федерального закона от 21 июля 2014 года N 209-ФЗ "О государственной информационной системе жилищно-коммунального хозяйства".</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40 введен </w:t>
      </w:r>
      <w:hyperlink r:id="rId120" w:history="1">
        <w:r>
          <w:rPr>
            <w:rFonts w:ascii="Tahoma" w:hAnsi="Tahoma" w:cs="Tahoma"/>
            <w:color w:val="0000FF"/>
            <w:sz w:val="20"/>
            <w:szCs w:val="20"/>
          </w:rPr>
          <w:t>Законом</w:t>
        </w:r>
      </w:hyperlink>
      <w:r>
        <w:rPr>
          <w:rFonts w:ascii="Tahoma" w:hAnsi="Tahoma" w:cs="Tahoma"/>
          <w:sz w:val="20"/>
          <w:szCs w:val="20"/>
        </w:rPr>
        <w:t xml:space="preserve"> Пензенской обл. от 24.04.2024 N 4274-ЗПО)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18. Полномочия Правительства Пензенской области в сфере агропромышленного комплекса</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разрабатывает и проводит в Пензенской области в рамках полномочий государственную политику в сфере агропромышленного комплекса;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бюджетную поддержку агропромышленного производства в рамках целевых региональных программ;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содействует развитию инфраструктуры агропродовольственного рынка, включая систему кредитования, лизинг техники и оборудования;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организует выполнение полномочий в сфере сельского хозяйства;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содействует финансовому оздоровлению сельскохозяйственных товаропроизводителей, включая реструктуризацию их долгов;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организует разработку и реализацию государственных программ (подпрограмм) Пензенской области, направленных на поддержку приоритетных направлений агропромышленного комплекса;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содействует созданию равных условий для конкуренции на агропродовольственном рынке на всей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содействует осуществлению технической и технологической модернизации в агропромышленном комплексе, интеграции науки и образования;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содействует подготовке и переподготовке кадров агропромышленного комплекса;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организует выполнение полномочий, предусмотренных Федеральным </w:t>
      </w:r>
      <w:hyperlink r:id="rId121" w:history="1">
        <w:r>
          <w:rPr>
            <w:rFonts w:ascii="Tahoma" w:hAnsi="Tahoma" w:cs="Tahoma"/>
            <w:color w:val="0000FF"/>
            <w:sz w:val="20"/>
            <w:szCs w:val="20"/>
          </w:rPr>
          <w:t>законом</w:t>
        </w:r>
      </w:hyperlink>
      <w:r>
        <w:rPr>
          <w:rFonts w:ascii="Tahoma" w:hAnsi="Tahoma" w:cs="Tahoma"/>
          <w:sz w:val="20"/>
          <w:szCs w:val="20"/>
        </w:rPr>
        <w:t xml:space="preserve"> от 2 июля 2013 года N 148-ФЗ "Об аквакультуре (рыбоводстве) и внесении изменений в отдельные законодательные акты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устанавливает особенности любительского рыболовства, в том числе ограничения любительского рыболовства, не урегулированные правилами любительского рыболовства, по согласованию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 в случаях, определенных Правительством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организует выполнение полномочий, предусмотренных Федеральным </w:t>
      </w:r>
      <w:hyperlink r:id="rId122" w:history="1">
        <w:r>
          <w:rPr>
            <w:rFonts w:ascii="Tahoma" w:hAnsi="Tahoma" w:cs="Tahoma"/>
            <w:color w:val="0000FF"/>
            <w:sz w:val="20"/>
            <w:szCs w:val="20"/>
          </w:rPr>
          <w:t>законом</w:t>
        </w:r>
      </w:hyperlink>
      <w:r>
        <w:rPr>
          <w:rFonts w:ascii="Tahoma" w:hAnsi="Tahoma" w:cs="Tahoma"/>
          <w:sz w:val="20"/>
          <w:szCs w:val="20"/>
        </w:rPr>
        <w:t xml:space="preserve"> от 30 декабря 2020 года N 490-ФЗ "О пчеловодстве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обеспечивает плодородие земель сельскохозяйственного назначения;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обеспечивает мелиорацию земель, организацию учета агролесомелиоративных насаждений, а также учета и проведения мониторинга мелиорированных земель.</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3" w:history="1">
        <w:r>
          <w:rPr>
            <w:rFonts w:ascii="Tahoma" w:hAnsi="Tahoma" w:cs="Tahoma"/>
            <w:color w:val="0000FF"/>
            <w:sz w:val="20"/>
            <w:szCs w:val="20"/>
          </w:rPr>
          <w:t>Закона</w:t>
        </w:r>
      </w:hyperlink>
      <w:r>
        <w:rPr>
          <w:rFonts w:ascii="Tahoma" w:hAnsi="Tahoma" w:cs="Tahoma"/>
          <w:sz w:val="20"/>
          <w:szCs w:val="20"/>
        </w:rPr>
        <w:t xml:space="preserve"> Пензенской обл. от 15.09.2023 N 4057-ЗПО)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19. Полномочия Правительства Пензенской области в сфере торговой деятельности, торгового обслуживания, развития потребительского рынка и услуг</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разрабатывает и проводит в Пензенской области государственную политику в сфере торгового обслуживания, развития потребительского рынка и услуг;</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содействует развитию торговли, общественного питания, сферы услуг и потребительского рынка;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содействует удовлетворению потребности населения в продуктах питания, товарах первой необходимости и потребительских услугах;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организует выполнение полномочий, предусмотренных </w:t>
      </w:r>
      <w:hyperlink r:id="rId124" w:history="1">
        <w:r>
          <w:rPr>
            <w:rFonts w:ascii="Tahoma" w:hAnsi="Tahoma" w:cs="Tahoma"/>
            <w:color w:val="0000FF"/>
            <w:sz w:val="20"/>
            <w:szCs w:val="20"/>
          </w:rPr>
          <w:t>подпунктами 7</w:t>
        </w:r>
      </w:hyperlink>
      <w:r>
        <w:rPr>
          <w:rFonts w:ascii="Tahoma" w:hAnsi="Tahoma" w:cs="Tahoma"/>
          <w:sz w:val="20"/>
          <w:szCs w:val="20"/>
        </w:rPr>
        <w:t xml:space="preserve">, </w:t>
      </w:r>
      <w:hyperlink r:id="rId125" w:history="1">
        <w:r>
          <w:rPr>
            <w:rFonts w:ascii="Tahoma" w:hAnsi="Tahoma" w:cs="Tahoma"/>
            <w:color w:val="0000FF"/>
            <w:sz w:val="20"/>
            <w:szCs w:val="20"/>
          </w:rPr>
          <w:t>8 пункта 2 статьи 16</w:t>
        </w:r>
      </w:hyperlink>
      <w:r>
        <w:rPr>
          <w:rFonts w:ascii="Tahoma" w:hAnsi="Tahoma" w:cs="Tahoma"/>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устанавливает порядок информирования, предусмотренного </w:t>
      </w:r>
      <w:hyperlink r:id="rId126" w:history="1">
        <w:r>
          <w:rPr>
            <w:rFonts w:ascii="Tahoma" w:hAnsi="Tahoma" w:cs="Tahoma"/>
            <w:color w:val="0000FF"/>
            <w:sz w:val="20"/>
            <w:szCs w:val="20"/>
          </w:rPr>
          <w:t>абзацами вторым</w:t>
        </w:r>
      </w:hyperlink>
      <w:r>
        <w:rPr>
          <w:rFonts w:ascii="Tahoma" w:hAnsi="Tahoma" w:cs="Tahoma"/>
          <w:sz w:val="20"/>
          <w:szCs w:val="20"/>
        </w:rPr>
        <w:t xml:space="preserve"> и </w:t>
      </w:r>
      <w:hyperlink r:id="rId127" w:history="1">
        <w:r>
          <w:rPr>
            <w:rFonts w:ascii="Tahoma" w:hAnsi="Tahoma" w:cs="Tahoma"/>
            <w:color w:val="0000FF"/>
            <w:sz w:val="20"/>
            <w:szCs w:val="20"/>
          </w:rPr>
          <w:t>третьим пункта 8 статьи 16</w:t>
        </w:r>
      </w:hyperlink>
      <w:r>
        <w:rPr>
          <w:rFonts w:ascii="Tahoma" w:hAnsi="Tahoma" w:cs="Tahoma"/>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определяет исполнительный орган Пензенской области, уполномоченный на представление в уполномоченный Правительством Российской Федерации федеральный орган исполнительной власти по запросу данного органа сведений о прилегающих территориях, указанных в </w:t>
      </w:r>
      <w:hyperlink r:id="rId128" w:history="1">
        <w:r>
          <w:rPr>
            <w:rFonts w:ascii="Tahoma" w:hAnsi="Tahoma" w:cs="Tahoma"/>
            <w:color w:val="0000FF"/>
            <w:sz w:val="20"/>
            <w:szCs w:val="20"/>
          </w:rPr>
          <w:t>подпункте 10 пункта 2 статьи 16</w:t>
        </w:r>
      </w:hyperlink>
      <w:r>
        <w:rPr>
          <w:rFonts w:ascii="Tahoma" w:hAnsi="Tahoma" w:cs="Tahoma"/>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организует осуществление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организует прием деклараций об объеме розничной продажи алкогольной и спиртосодержащей продукции, утверждает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определяет места нахождения источников повышенной опасности и места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определяет исполнительный орган Пензенской области, уполномоченный на представление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по запросу данного органа сведений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определяет перечни местностей, указанные в </w:t>
      </w:r>
      <w:hyperlink r:id="rId129" w:history="1">
        <w:r>
          <w:rPr>
            <w:rFonts w:ascii="Tahoma" w:hAnsi="Tahoma" w:cs="Tahoma"/>
            <w:color w:val="0000FF"/>
            <w:sz w:val="20"/>
            <w:szCs w:val="20"/>
          </w:rPr>
          <w:t>пунктах 3</w:t>
        </w:r>
      </w:hyperlink>
      <w:r>
        <w:rPr>
          <w:rFonts w:ascii="Tahoma" w:hAnsi="Tahoma" w:cs="Tahoma"/>
          <w:sz w:val="20"/>
          <w:szCs w:val="20"/>
        </w:rPr>
        <w:t xml:space="preserve"> и </w:t>
      </w:r>
      <w:hyperlink r:id="rId130" w:history="1">
        <w:r>
          <w:rPr>
            <w:rFonts w:ascii="Tahoma" w:hAnsi="Tahoma" w:cs="Tahoma"/>
            <w:color w:val="0000FF"/>
            <w:sz w:val="20"/>
            <w:szCs w:val="20"/>
          </w:rPr>
          <w:t>7 статьи 2</w:t>
        </w:r>
      </w:hyperlink>
      <w:r>
        <w:rPr>
          <w:rFonts w:ascii="Tahoma" w:hAnsi="Tahoma" w:cs="Tahoma"/>
          <w:sz w:val="20"/>
          <w:szCs w:val="20"/>
        </w:rPr>
        <w:t xml:space="preserve"> Федерального закона от 22 мая 2003 года N 54-ФЗ "О применении контрольно-кассовой техники при осуществлении расчетов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реализует государственную политику в области торговой деятельности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устанавливает </w:t>
      </w:r>
      <w:hyperlink r:id="rId131" w:history="1">
        <w:r>
          <w:rPr>
            <w:rFonts w:ascii="Tahoma" w:hAnsi="Tahoma" w:cs="Tahoma"/>
            <w:color w:val="0000FF"/>
            <w:sz w:val="20"/>
            <w:szCs w:val="20"/>
          </w:rPr>
          <w:t>порядок</w:t>
        </w:r>
      </w:hyperlink>
      <w:r>
        <w:rPr>
          <w:rFonts w:ascii="Tahoma" w:hAnsi="Tahoma" w:cs="Tahoma"/>
          <w:sz w:val="20"/>
          <w:szCs w:val="20"/>
        </w:rPr>
        <w:t xml:space="preserve"> организации ярмарок и продажи товаров (выполнения работ, оказания услуг) на них на территории Пензенской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w:t>
      </w:r>
      <w:r>
        <w:rPr>
          <w:rFonts w:ascii="Tahoma" w:hAnsi="Tahoma" w:cs="Tahoma"/>
          <w:sz w:val="20"/>
          <w:szCs w:val="20"/>
        </w:rPr>
        <w:lastRenderedPageBreak/>
        <w:t>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устанавливает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утверждает </w:t>
      </w:r>
      <w:hyperlink r:id="rId132" w:history="1">
        <w:r>
          <w:rPr>
            <w:rFonts w:ascii="Tahoma" w:hAnsi="Tahoma" w:cs="Tahoma"/>
            <w:color w:val="0000FF"/>
            <w:sz w:val="20"/>
            <w:szCs w:val="20"/>
          </w:rPr>
          <w:t>нормативы</w:t>
        </w:r>
      </w:hyperlink>
      <w:r>
        <w:rPr>
          <w:rFonts w:ascii="Tahoma" w:hAnsi="Tahoma" w:cs="Tahoma"/>
          <w:sz w:val="20"/>
          <w:szCs w:val="20"/>
        </w:rPr>
        <w:t xml:space="preserve"> минимальной обеспеченности населения площадью торговых объектов для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организует осуществление регионального государственного контроля (надзора) в области розничной продажи алкогольной и спиртосодержащей продукции.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20. Полномочия Правительства Пензенской области в сфере здравоохранения и социальной защиты</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руководит работой исполнительных органов Пензенской области, уполномоченных в сфере здравоохранения и социальной защиты населения, медицинских организаций государственной системы здравоохранения и организаций социального обслуживания, находящихся в ведении Пензенской области, осуществляет контроль за их работой;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разрабатывает территориальные программы в сфере охраны здоровья и социальной защиты населения и контролирует их выполнение, разрабатывает и утверждает социальные программы, связанные с укреплением материально-технической базы организаций социального обслуживания населения и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содействует своевременному и правильному назначению и выплате пособий и компенсаций;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bookmarkStart w:id="0" w:name="Par352"/>
      <w:bookmarkEnd w:id="0"/>
      <w:r>
        <w:rPr>
          <w:rFonts w:ascii="Tahoma" w:hAnsi="Tahoma" w:cs="Tahoma"/>
          <w:sz w:val="20"/>
          <w:szCs w:val="20"/>
        </w:rPr>
        <w:t>5) содействует организации оказания населению Пензенской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проведению медицинских экспертиз, медицинских осмотров и медицинских освидетельствований в медицинских организациях, подведомственных исполнительному органу Пензенской области, уполномоченному в сфере здравоохранения, организации обеспечения полноценным питанием беременных женщин, кормящих матерей, а также детей в возрасте до трех лет, по заключению врачей;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организует уплату страховых взносов на обязательное медицинское страхование неработающего населения;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организует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Пензенской области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утверждает нормы и порядок обеспечения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детей-сирот и детей, оставшихся без попечения родителей, находящихся на воспитании в семье опекуна или попечителя, приемной семье, воспитанников организаций для детей-сирот и детей, оставшихся без попечения родителей, расположенных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 находящихся на полном государственном обеспечении;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утверждает суммы расходов на культурно-массовую работу на каждого воспитанника организаций для детей-сирот и детей, оставшихся без попечения родителей, расположенных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организует и осуществляет деятельность по опеке и попечительству, организует формирование и ведение регионального государственного банка данных о детях, оставшихся без попечения родителей;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организует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утверждает нормы обеспечения бесплатным комплектом одежды, обуви, мягким инвентарем и оборудованием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утверждает </w:t>
      </w:r>
      <w:hyperlink r:id="rId133" w:history="1">
        <w:r>
          <w:rPr>
            <w:rFonts w:ascii="Tahoma" w:hAnsi="Tahoma" w:cs="Tahoma"/>
            <w:color w:val="0000FF"/>
            <w:sz w:val="20"/>
            <w:szCs w:val="20"/>
          </w:rPr>
          <w:t>порядок</w:t>
        </w:r>
      </w:hyperlink>
      <w:r>
        <w:rPr>
          <w:rFonts w:ascii="Tahoma" w:hAnsi="Tahoma" w:cs="Tahoma"/>
          <w:sz w:val="20"/>
          <w:szCs w:val="20"/>
        </w:rPr>
        <w:t xml:space="preserve">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14) устанавливает </w:t>
      </w:r>
      <w:hyperlink r:id="rId134" w:history="1">
        <w:r>
          <w:rPr>
            <w:rFonts w:ascii="Tahoma" w:hAnsi="Tahoma" w:cs="Tahoma"/>
            <w:color w:val="0000FF"/>
            <w:sz w:val="20"/>
            <w:szCs w:val="20"/>
          </w:rPr>
          <w:t>порядок</w:t>
        </w:r>
      </w:hyperlink>
      <w:r>
        <w:rPr>
          <w:rFonts w:ascii="Tahoma" w:hAnsi="Tahoma" w:cs="Tahoma"/>
          <w:sz w:val="20"/>
          <w:szCs w:val="20"/>
        </w:rPr>
        <w:t xml:space="preserve"> организации совместного нахождения работников организаций для детей-сирот и детей, оставшихся без попечения родителей, с детьми-сиротами и детьми, оставшимися без попечения родителей, в медицинской организации при оказании им медицинской помощи в стационарных условиях в течение всего периода оказания медицинской помощи в соответствии с законодательством в сфере охраны здоровья и трудовым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осуществляет в пределах переданных полномочий деятельность, связанную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утверждает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утверждает порядок финансирования деятельности, связанной с перевозкой в пределах территории Пензенской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утверждает перечень учреждений, работники которых осуществляют перевозку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организует в пределах своих полномочий принятие мер по противодействию торговле детьми и эксплуатации детей, а также организует в соответствии со своей компетенцией принятие мер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организует работу по предоставлению гражданам адресных субсидий на оплату жилья и коммунальных услуг в соответствии с установленными органами государственной власти Пензенской области стандартами оплаты жилья и коммунальных услуг;</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обеспечивает реализацию на территории Пензенской области государственной политики в области охраны труда;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разрабатывает государственные программы Пензенской области по улучшению условий и охраны труда или мероприятия по улучшению условий и охраны труда для их включения в государственные программы Пензенской области, обеспечивает контроль за выполнением указанных программ, мероприятий и достижением показателей их эффективности и результативности;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участвует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координирует проведение на территории Пензенской области в установленном порядке обучения по охране труда;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организует осуществление на территории Пензенской области в установленном порядке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26) организует и проводит мониторинг состояния условий и охраны труда у работодателей, осуществляющих деятельность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организует работу областной трехсторонней комиссии по регулированию социально-трудовых отношений, ведение переговоров, разработку и заключение соглашений между Правительством Пензенской области, областным советом профсоюзов и объединениями работодателей;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участвует в урегулировании коллективных трудовых споров;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 организует осуществление уведомительной регистрации региональных соглашений, территориальных соглашений и коллективных договоров;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30) определяет исполнительный орган Пензенской области, уполномоченный на осуществление мер в области содействия занятости населения, включая меры по содействию гражданам в поиске подходящей работы, организации профессиональной ориентации граждан, психологической поддержке безработных граждан, социальной адаптации безработных граждан на рынке труда, организации профессионального обучения и дополнительного профессионального образования безработных граждан, включая обучение в другой местности, по содействию началу осуществления предпринимательской деятельности безработных граждан; меры по содействию в трудоустройстве и занятости инвалидов, организации сопровождения при содействии занятости инвалидов, предотвращению любых форм ограничения прав и дискриминации по признаку инвалидности; организацию и осуществление специальных мероприятий по профилированию безработных граждан; на организацию ярмарок вакансий и учебных рабочих мест; организацию проведения оплачиваемых общественных работ, организацию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организацию и осуществление финансовой поддержки безработным гражданам и гражданам, зарегистрированным в органах службы занятости в целях поиска подходящей работы, при переезде и безработным гражданам и гражданам, зарегистрированным в органах службы занятости в целях поиска подходящей работы, и членам их семей при переселении в другую местность для трудоустройства по направлению органов службы занятости;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35" w:history="1">
        <w:r>
          <w:rPr>
            <w:rFonts w:ascii="Tahoma" w:hAnsi="Tahoma" w:cs="Tahoma"/>
            <w:color w:val="0000FF"/>
            <w:sz w:val="20"/>
            <w:szCs w:val="20"/>
          </w:rPr>
          <w:t>Закона</w:t>
        </w:r>
      </w:hyperlink>
      <w:r>
        <w:rPr>
          <w:rFonts w:ascii="Tahoma" w:hAnsi="Tahoma" w:cs="Tahoma"/>
          <w:sz w:val="20"/>
          <w:szCs w:val="20"/>
        </w:rPr>
        <w:t xml:space="preserve"> Пензенской обл. от 15.09.2023 N 4063-ЗПО)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30-1) определяет исполнительный орган Пензенской области, уполномоченный на реализацию полномочий, предоставленных органам государственной власти субъектов Российской Федерации </w:t>
      </w:r>
      <w:hyperlink r:id="rId136" w:history="1">
        <w:r>
          <w:rPr>
            <w:rFonts w:ascii="Tahoma" w:hAnsi="Tahoma" w:cs="Tahoma"/>
            <w:color w:val="0000FF"/>
            <w:sz w:val="20"/>
            <w:szCs w:val="20"/>
          </w:rPr>
          <w:t>статьей 20.1</w:t>
        </w:r>
      </w:hyperlink>
      <w:r>
        <w:rPr>
          <w:rFonts w:ascii="Tahoma" w:hAnsi="Tahoma" w:cs="Tahoma"/>
          <w:sz w:val="20"/>
          <w:szCs w:val="20"/>
        </w:rPr>
        <w:t xml:space="preserve"> Федерального закона от 24 ноября 1995 года N 181-ФЗ "О социальной защите инвалидов в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30-1 введен </w:t>
      </w:r>
      <w:hyperlink r:id="rId137" w:history="1">
        <w:r>
          <w:rPr>
            <w:rFonts w:ascii="Tahoma" w:hAnsi="Tahoma" w:cs="Tahoma"/>
            <w:color w:val="0000FF"/>
            <w:sz w:val="20"/>
            <w:szCs w:val="20"/>
          </w:rPr>
          <w:t>Законом</w:t>
        </w:r>
      </w:hyperlink>
      <w:r>
        <w:rPr>
          <w:rFonts w:ascii="Tahoma" w:hAnsi="Tahoma" w:cs="Tahoma"/>
          <w:sz w:val="20"/>
          <w:szCs w:val="20"/>
        </w:rPr>
        <w:t xml:space="preserve"> Пензенской обл. от 14.06.2023 N 4031-ЗПО)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31) обеспечивает соблюдение основных государственных гарантий по оплате труда в государственных учреждениях, подведомственных Правительству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устанавливает величину прожиточного минимума на территории Пензенской области на душу населения и по основным социально-демографическим группам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33) утратил силу с 01.01.2024. - </w:t>
      </w:r>
      <w:hyperlink r:id="rId138" w:history="1">
        <w:r>
          <w:rPr>
            <w:rFonts w:ascii="Tahoma" w:hAnsi="Tahoma" w:cs="Tahoma"/>
            <w:color w:val="0000FF"/>
            <w:sz w:val="20"/>
            <w:szCs w:val="20"/>
          </w:rPr>
          <w:t>Закон</w:t>
        </w:r>
      </w:hyperlink>
      <w:r>
        <w:rPr>
          <w:rFonts w:ascii="Tahoma" w:hAnsi="Tahoma" w:cs="Tahoma"/>
          <w:sz w:val="20"/>
          <w:szCs w:val="20"/>
        </w:rPr>
        <w:t xml:space="preserve"> Пензенской обл. от 15.09.2023 N 4063-ЗПО;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содействует защите семьи, материнства, отцовства и детства; защите института брака как союза мужчины и женщины;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создает условия и осуществляет поддержку социально ориентированных некоммерческих организаций, благотворительной деятельности и добровольчества (волонтерства);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36) организует выполнение полномочий в области содействия занятости населения, предусмотренных </w:t>
      </w:r>
      <w:hyperlink r:id="rId139" w:history="1">
        <w:r>
          <w:rPr>
            <w:rFonts w:ascii="Tahoma" w:hAnsi="Tahoma" w:cs="Tahoma"/>
            <w:color w:val="0000FF"/>
            <w:sz w:val="20"/>
            <w:szCs w:val="20"/>
          </w:rPr>
          <w:t>Законом</w:t>
        </w:r>
      </w:hyperlink>
      <w:r>
        <w:rPr>
          <w:rFonts w:ascii="Tahoma" w:hAnsi="Tahoma" w:cs="Tahoma"/>
          <w:sz w:val="20"/>
          <w:szCs w:val="20"/>
        </w:rPr>
        <w:t xml:space="preserve"> Российской Федерации от 19 апреля 1991 года N 1032-I "О занятости населения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37) организует выполнение полномочий, предусмотренных Федеральным </w:t>
      </w:r>
      <w:hyperlink r:id="rId140" w:history="1">
        <w:r>
          <w:rPr>
            <w:rFonts w:ascii="Tahoma" w:hAnsi="Tahoma" w:cs="Tahoma"/>
            <w:color w:val="0000FF"/>
            <w:sz w:val="20"/>
            <w:szCs w:val="20"/>
          </w:rPr>
          <w:t>законом</w:t>
        </w:r>
      </w:hyperlink>
      <w:r>
        <w:rPr>
          <w:rFonts w:ascii="Tahoma" w:hAnsi="Tahoma" w:cs="Tahoma"/>
          <w:sz w:val="20"/>
          <w:szCs w:val="20"/>
        </w:rPr>
        <w:t xml:space="preserve"> от 21 ноября 2011 года N 323-ФЗ "Об основах охраны здоровья граждан в Российской Федерации", в том числе утверждает территориальную программу государственных гарантий бесплатного оказания гражданам медицинской помощи (включая территориальную программу обязательного медицинского страхования);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38) организует безвозмездное обеспечение донорской кровью и (или) ее компонентами, а также организует обеспечение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w:t>
      </w:r>
      <w:r>
        <w:rPr>
          <w:rFonts w:ascii="Tahoma" w:hAnsi="Tahoma" w:cs="Tahoma"/>
          <w:sz w:val="20"/>
          <w:szCs w:val="20"/>
        </w:rPr>
        <w:lastRenderedPageBreak/>
        <w:t xml:space="preserve">и медицинских освидетельствований в соответствии с </w:t>
      </w:r>
      <w:hyperlink w:anchor="Par352" w:history="1">
        <w:r>
          <w:rPr>
            <w:rFonts w:ascii="Tahoma" w:hAnsi="Tahoma" w:cs="Tahoma"/>
            <w:color w:val="0000FF"/>
            <w:sz w:val="20"/>
            <w:szCs w:val="20"/>
          </w:rPr>
          <w:t>пунктом 5</w:t>
        </w:r>
      </w:hyperlink>
      <w:r>
        <w:rPr>
          <w:rFonts w:ascii="Tahoma" w:hAnsi="Tahoma" w:cs="Tahoma"/>
          <w:sz w:val="20"/>
          <w:szCs w:val="20"/>
        </w:rPr>
        <w:t xml:space="preserve"> настоящей статьи и </w:t>
      </w:r>
      <w:hyperlink w:anchor="Par516" w:history="1">
        <w:r>
          <w:rPr>
            <w:rFonts w:ascii="Tahoma" w:hAnsi="Tahoma" w:cs="Tahoma"/>
            <w:color w:val="0000FF"/>
            <w:sz w:val="20"/>
            <w:szCs w:val="20"/>
          </w:rPr>
          <w:t>пунктом 9 статьи 23</w:t>
        </w:r>
      </w:hyperlink>
      <w:r>
        <w:rPr>
          <w:rFonts w:ascii="Tahoma" w:hAnsi="Tahoma" w:cs="Tahoma"/>
          <w:sz w:val="20"/>
          <w:szCs w:val="20"/>
        </w:rPr>
        <w:t xml:space="preserve"> настоящего Закона;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39) организует выполнение полномочий, предусмотренных Федеральным </w:t>
      </w:r>
      <w:hyperlink r:id="rId141" w:history="1">
        <w:r>
          <w:rPr>
            <w:rFonts w:ascii="Tahoma" w:hAnsi="Tahoma" w:cs="Tahoma"/>
            <w:color w:val="0000FF"/>
            <w:sz w:val="20"/>
            <w:szCs w:val="20"/>
          </w:rPr>
          <w:t>законом</w:t>
        </w:r>
      </w:hyperlink>
      <w:r>
        <w:rPr>
          <w:rFonts w:ascii="Tahoma" w:hAnsi="Tahoma" w:cs="Tahoma"/>
          <w:sz w:val="20"/>
          <w:szCs w:val="20"/>
        </w:rPr>
        <w:t xml:space="preserve">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40) организует выполнение полномочий, предусмотренных Федеральным </w:t>
      </w:r>
      <w:hyperlink r:id="rId142" w:history="1">
        <w:r>
          <w:rPr>
            <w:rFonts w:ascii="Tahoma" w:hAnsi="Tahoma" w:cs="Tahoma"/>
            <w:color w:val="0000FF"/>
            <w:sz w:val="20"/>
            <w:szCs w:val="20"/>
          </w:rPr>
          <w:t>законом</w:t>
        </w:r>
      </w:hyperlink>
      <w:r>
        <w:rPr>
          <w:rFonts w:ascii="Tahoma" w:hAnsi="Tahoma" w:cs="Tahoma"/>
          <w:sz w:val="20"/>
          <w:szCs w:val="20"/>
        </w:rPr>
        <w:t xml:space="preserve"> от 19 мая 1995 года N 81-ФЗ "О государственных пособиях гражданам, имеющим детей";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41) определяет условия оплаты труда руководителей, их заместителей, главных бухгалтеров государственных учреждений Пензенской области, государственных унитарных предприятий Пензенской области, руководителей, их заместителей, главных бухгалтеров и заключающих трудовой договор членов коллегиальных исполнительных органов хозяйственных обществ, более пятидесяти процентов акций (долей) в уставном капитале которых находится в собственности Пензенской области, а также руководителя, его заместителей, главного бухгалтера и работников Территориального фонда обязательного медицинского страхования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42) утверждает перечень организаций, условия оплаты труда руководителей, их заместителей, главных бухгалтеров которых устанавливаются без учета предельного уровня соотношения размеров среднемесячной заработной платы;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устанавливает порядок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Территориального фонда обязательного медицинского страхования Пензенской области, государственных учреждений Пензенской области, государственных унитарных предприятий Пензенской области и представления указанными лицами данной информации, если иное не предусмотрено Трудовым </w:t>
      </w:r>
      <w:hyperlink r:id="rId14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другими федеральными законами и иными нормативными правовыми актами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устанавливает </w:t>
      </w:r>
      <w:hyperlink r:id="rId144" w:history="1">
        <w:r>
          <w:rPr>
            <w:rFonts w:ascii="Tahoma" w:hAnsi="Tahoma" w:cs="Tahoma"/>
            <w:color w:val="0000FF"/>
            <w:sz w:val="20"/>
            <w:szCs w:val="20"/>
          </w:rPr>
          <w:t>порядок</w:t>
        </w:r>
      </w:hyperlink>
      <w:r>
        <w:rPr>
          <w:rFonts w:ascii="Tahoma" w:hAnsi="Tahoma" w:cs="Tahoma"/>
          <w:sz w:val="20"/>
          <w:szCs w:val="20"/>
        </w:rPr>
        <w:t xml:space="preserve"> и условия предоставления ежегодного дополнительного оплачиваемого отпуска работникам с ненормированным рабочим днем в государственных учреждениях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45) устанавливает порядок и размеры возмещения расходов, связанных со служебными командировками, работникам государственных органов Пензенской области, Территориального фонда обязательного медицинского страхования Пензенской области, государственных учреждений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46) устанавливает </w:t>
      </w:r>
      <w:hyperlink r:id="rId145" w:history="1">
        <w:r>
          <w:rPr>
            <w:rFonts w:ascii="Tahoma" w:hAnsi="Tahoma" w:cs="Tahoma"/>
            <w:color w:val="0000FF"/>
            <w:sz w:val="20"/>
            <w:szCs w:val="20"/>
          </w:rPr>
          <w:t>порядок</w:t>
        </w:r>
      </w:hyperlink>
      <w:r>
        <w:rPr>
          <w:rFonts w:ascii="Tahoma" w:hAnsi="Tahoma" w:cs="Tahoma"/>
          <w:sz w:val="20"/>
          <w:szCs w:val="20"/>
        </w:rPr>
        <w:t xml:space="preserve"> и размеры возмещения расходов при переезде на работу в другую местность работникам государственных органов Пензенской области, Территориального фонда обязательного медицинского страхования Пензенской области, государственных учреждений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47) устанавливает размер и </w:t>
      </w:r>
      <w:hyperlink r:id="rId146" w:history="1">
        <w:r>
          <w:rPr>
            <w:rFonts w:ascii="Tahoma" w:hAnsi="Tahoma" w:cs="Tahoma"/>
            <w:color w:val="0000FF"/>
            <w:sz w:val="20"/>
            <w:szCs w:val="20"/>
          </w:rPr>
          <w:t>порядок</w:t>
        </w:r>
      </w:hyperlink>
      <w:r>
        <w:rPr>
          <w:rFonts w:ascii="Tahoma" w:hAnsi="Tahoma" w:cs="Tahoma"/>
          <w:sz w:val="20"/>
          <w:szCs w:val="20"/>
        </w:rPr>
        <w:t xml:space="preserve"> выплаты надбавки за вахтовый метод работы в государственных органах Пензенской области, государственных учреждениях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48) определяет порядок выплаты компенсаций, пособий и иных выплат гражданам, подвергшимся воздействию радиации, предоставляемых за счет субвенций из федерального бюджета;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49) определяет уполномоченный исполнительный орган Пензенской области по установлению случаев оказания в медицинской организации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50) определяет в соответствии с </w:t>
      </w:r>
      <w:hyperlink r:id="rId147" w:history="1">
        <w:r>
          <w:rPr>
            <w:rFonts w:ascii="Tahoma" w:hAnsi="Tahoma" w:cs="Tahoma"/>
            <w:color w:val="0000FF"/>
            <w:sz w:val="20"/>
            <w:szCs w:val="20"/>
          </w:rPr>
          <w:t>пунктом 13 части 4 статьи 3</w:t>
        </w:r>
      </w:hyperlink>
      <w:r>
        <w:rPr>
          <w:rFonts w:ascii="Tahoma" w:hAnsi="Tahoma" w:cs="Tahoma"/>
          <w:sz w:val="20"/>
          <w:szCs w:val="20"/>
        </w:rPr>
        <w:t xml:space="preserve"> Федерального закона от 30 декабря 2020 года N 491-ФЗ "О приобретении отдельных видов товаров, работ, услуг с использованием электронного </w:t>
      </w:r>
      <w:r>
        <w:rPr>
          <w:rFonts w:ascii="Tahoma" w:hAnsi="Tahoma" w:cs="Tahoma"/>
          <w:sz w:val="20"/>
          <w:szCs w:val="20"/>
        </w:rPr>
        <w:lastRenderedPageBreak/>
        <w:t>сертификата" иные лица, имеющие право на приобретение отдельных видов товаров, работ, услуг с использованием электронного сертификата;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51) определяет в соответствии с </w:t>
      </w:r>
      <w:hyperlink r:id="rId148" w:history="1">
        <w:r>
          <w:rPr>
            <w:rFonts w:ascii="Tahoma" w:hAnsi="Tahoma" w:cs="Tahoma"/>
            <w:color w:val="0000FF"/>
            <w:sz w:val="20"/>
            <w:szCs w:val="20"/>
          </w:rPr>
          <w:t>пунктом 4 части 5 статьи 3</w:t>
        </w:r>
      </w:hyperlink>
      <w:r>
        <w:rPr>
          <w:rFonts w:ascii="Tahoma" w:hAnsi="Tahoma" w:cs="Tahoma"/>
          <w:sz w:val="20"/>
          <w:szCs w:val="20"/>
        </w:rPr>
        <w:t xml:space="preserve"> Федерального закона от 30 декабря 2020 года N 491-ФЗ "О приобретении отдельных видов товаров, работ, услуг с использованием электронного сертификата" иные товары, работы, услуги, которые могут приобретаться с использованием электронного сертификата;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52) устанавливает порядок определения предельной стоимости единицы отдельного вида товара, работы, услуги (предельного размера оплаты отдельных видов товаров, работ, услуг), приобретаемых с использованием электронного сертификата за счет средств бюджета Пензенской области и бюджета территориального государственного внебюджетного фонда;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53) определяет уполномоченный исполнительный орган Пензенской области по предоставлению социальных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 после 18 февраля 2022 года, в соответствии с </w:t>
      </w:r>
      <w:hyperlink r:id="rId149" w:history="1">
        <w:r>
          <w:rPr>
            <w:rFonts w:ascii="Tahoma" w:hAnsi="Tahoma" w:cs="Tahoma"/>
            <w:color w:val="0000FF"/>
            <w:sz w:val="20"/>
            <w:szCs w:val="20"/>
          </w:rPr>
          <w:t>Указом</w:t>
        </w:r>
      </w:hyperlink>
      <w:r>
        <w:rPr>
          <w:rFonts w:ascii="Tahoma" w:hAnsi="Tahoma" w:cs="Tahoma"/>
          <w:sz w:val="20"/>
          <w:szCs w:val="20"/>
        </w:rPr>
        <w:t xml:space="preserve"> Президента Российской Федерации от 27 августа 2022 года N 586 "О выплатах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54) устанавливает </w:t>
      </w:r>
      <w:hyperlink r:id="rId150" w:history="1">
        <w:r>
          <w:rPr>
            <w:rFonts w:ascii="Tahoma" w:hAnsi="Tahoma" w:cs="Tahoma"/>
            <w:color w:val="0000FF"/>
            <w:sz w:val="20"/>
            <w:szCs w:val="20"/>
          </w:rPr>
          <w:t>порядок</w:t>
        </w:r>
      </w:hyperlink>
      <w:r>
        <w:rPr>
          <w:rFonts w:ascii="Tahoma" w:hAnsi="Tahoma" w:cs="Tahoma"/>
          <w:sz w:val="20"/>
          <w:szCs w:val="20"/>
        </w:rPr>
        <w:t xml:space="preserve"> реализации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подтверждающих право гражданина на социальную выплату, жителям г. Херсона и части Херсонской области, покинувшим место постоянного проживания и прибывшим в экстренном порядке на территорию Пензенской области на постоянное место жительства;</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1" w:history="1">
        <w:r>
          <w:rPr>
            <w:rFonts w:ascii="Tahoma" w:hAnsi="Tahoma" w:cs="Tahoma"/>
            <w:color w:val="0000FF"/>
            <w:sz w:val="20"/>
            <w:szCs w:val="20"/>
          </w:rPr>
          <w:t>Закона</w:t>
        </w:r>
      </w:hyperlink>
      <w:r>
        <w:rPr>
          <w:rFonts w:ascii="Tahoma" w:hAnsi="Tahoma" w:cs="Tahoma"/>
          <w:sz w:val="20"/>
          <w:szCs w:val="20"/>
        </w:rPr>
        <w:t xml:space="preserve"> Пензенской обл. от 15.09.2023 N 4063-ЗПО)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55) организует предоставление материальной и иной помощи для погребения;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56) участвует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57) участвует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58) организует осуществление регионального государственного контроля (надзора) за приемом на работу инвалидов в пределах установленной квоты;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59) организует осуществление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bookmarkStart w:id="1" w:name="Par415"/>
      <w:bookmarkEnd w:id="1"/>
      <w:r>
        <w:rPr>
          <w:rFonts w:ascii="Tahoma" w:hAnsi="Tahoma" w:cs="Tahoma"/>
          <w:sz w:val="20"/>
          <w:szCs w:val="20"/>
        </w:rPr>
        <w:t xml:space="preserve">60) организует выполнение полномочий, предусмотренных Федеральным </w:t>
      </w:r>
      <w:hyperlink r:id="rId152" w:history="1">
        <w:r>
          <w:rPr>
            <w:rFonts w:ascii="Tahoma" w:hAnsi="Tahoma" w:cs="Tahoma"/>
            <w:color w:val="0000FF"/>
            <w:sz w:val="20"/>
            <w:szCs w:val="20"/>
          </w:rPr>
          <w:t>законом</w:t>
        </w:r>
      </w:hyperlink>
      <w:r>
        <w:rPr>
          <w:rFonts w:ascii="Tahoma" w:hAnsi="Tahoma" w:cs="Tahoma"/>
          <w:sz w:val="20"/>
          <w:szCs w:val="20"/>
        </w:rPr>
        <w:t xml:space="preserve"> от 6 февраля 2023 года N 10-ФЗ "О пробации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вводит и отменяет на территории Пензенской области ограничительные мероприятия (карантин) на основании предложений, предписаний главных государственных санитарных врачей и их заместителей, а также организует осуществление предусмотренных Федеральным </w:t>
      </w:r>
      <w:hyperlink r:id="rId153" w:history="1">
        <w:r>
          <w:rPr>
            <w:rFonts w:ascii="Tahoma" w:hAnsi="Tahoma" w:cs="Tahoma"/>
            <w:color w:val="0000FF"/>
            <w:sz w:val="20"/>
            <w:szCs w:val="20"/>
          </w:rPr>
          <w:t>законом</w:t>
        </w:r>
      </w:hyperlink>
      <w:r>
        <w:rPr>
          <w:rFonts w:ascii="Tahoma" w:hAnsi="Tahoma" w:cs="Tahoma"/>
          <w:sz w:val="20"/>
          <w:szCs w:val="20"/>
        </w:rPr>
        <w:t xml:space="preserve"> от 30 марта 1999 года N 52-ФЗ "О санитарно-эпидемиологическом благополучии населения" иных полномочий в области обеспечения санитарно-эпидемиологического благополучия населения.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62) организует выполнение полномочий, предусмотренных Федеральным </w:t>
      </w:r>
      <w:hyperlink r:id="rId154" w:history="1">
        <w:r>
          <w:rPr>
            <w:rFonts w:ascii="Tahoma" w:hAnsi="Tahoma" w:cs="Tahoma"/>
            <w:color w:val="0000FF"/>
            <w:sz w:val="20"/>
            <w:szCs w:val="20"/>
          </w:rPr>
          <w:t>законом</w:t>
        </w:r>
      </w:hyperlink>
      <w:r>
        <w:rPr>
          <w:rFonts w:ascii="Tahoma" w:hAnsi="Tahoma" w:cs="Tahoma"/>
          <w:sz w:val="20"/>
          <w:szCs w:val="20"/>
        </w:rPr>
        <w:t xml:space="preserve"> от 17 июля 1999 года N 178-ФЗ "О государственной социальной помощи".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62 введен </w:t>
      </w:r>
      <w:hyperlink r:id="rId155" w:history="1">
        <w:r>
          <w:rPr>
            <w:rFonts w:ascii="Tahoma" w:hAnsi="Tahoma" w:cs="Tahoma"/>
            <w:color w:val="0000FF"/>
            <w:sz w:val="20"/>
            <w:szCs w:val="20"/>
          </w:rPr>
          <w:t>Законом</w:t>
        </w:r>
      </w:hyperlink>
      <w:r>
        <w:rPr>
          <w:rFonts w:ascii="Tahoma" w:hAnsi="Tahoma" w:cs="Tahoma"/>
          <w:sz w:val="20"/>
          <w:szCs w:val="20"/>
        </w:rPr>
        <w:t xml:space="preserve"> Пензенской обл. от 15.09.2023 N 4063-ЗПО)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63) определяет исполнительный орган Пензенской области, уполномоченный на реализацию полномочий, предоставленных органам исполнительной власти субъектов Российской Федерации </w:t>
      </w:r>
      <w:hyperlink r:id="rId156" w:history="1">
        <w:r>
          <w:rPr>
            <w:rFonts w:ascii="Tahoma" w:hAnsi="Tahoma" w:cs="Tahoma"/>
            <w:color w:val="0000FF"/>
            <w:sz w:val="20"/>
            <w:szCs w:val="20"/>
          </w:rPr>
          <w:t>статьей 8.1</w:t>
        </w:r>
      </w:hyperlink>
      <w:r>
        <w:rPr>
          <w:rFonts w:ascii="Tahoma" w:hAnsi="Tahoma" w:cs="Tahoma"/>
          <w:sz w:val="20"/>
          <w:szCs w:val="20"/>
        </w:rPr>
        <w:t xml:space="preserve"> </w:t>
      </w:r>
      <w:r>
        <w:rPr>
          <w:rFonts w:ascii="Tahoma" w:hAnsi="Tahoma" w:cs="Tahoma"/>
          <w:sz w:val="20"/>
          <w:szCs w:val="20"/>
        </w:rPr>
        <w:lastRenderedPageBreak/>
        <w:t>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63 введен </w:t>
      </w:r>
      <w:hyperlink r:id="rId157" w:history="1">
        <w:r>
          <w:rPr>
            <w:rFonts w:ascii="Tahoma" w:hAnsi="Tahoma" w:cs="Tahoma"/>
            <w:color w:val="0000FF"/>
            <w:sz w:val="20"/>
            <w:szCs w:val="20"/>
          </w:rPr>
          <w:t>Законом</w:t>
        </w:r>
      </w:hyperlink>
      <w:r>
        <w:rPr>
          <w:rFonts w:ascii="Tahoma" w:hAnsi="Tahoma" w:cs="Tahoma"/>
          <w:sz w:val="20"/>
          <w:szCs w:val="20"/>
        </w:rPr>
        <w:t xml:space="preserve"> Пензенской обл. от 20.10.2023 N 4090-ЗПО)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21. Полномочия Правительства Пензенской области в сфере воспитания, образования, науки, культуры, физической культуры и спорта, молодежной политики, информационной политики, туризма и архивного дела</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участвует в проведении в Пензенской области единой государственной политики в сфере воспитания, образования, науки, культуры, физической культуры и спорта, молодежной политики;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меры государственной поддержки развития науки за счет средств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организует проведение экспертиз научных и научно-технических программ и проектов, финансируемых за счет средств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создает совет молодых ученых и специалистов;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поддерживает народные художественные промыслы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разрабатывает с участием органов местного самоуправления программы развития образования, культурно-просветительской, спортивно-массовой работы в Пензенской области с учетом национально-культурных традиций населения, оказывает материальную, финансовую, методическую и иную помощь учреждениям в целях обеспечения обслуживания населения в соответствии с установленными стандартами и нормативами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утратил силу. - </w:t>
      </w:r>
      <w:hyperlink r:id="rId158" w:history="1">
        <w:r>
          <w:rPr>
            <w:rFonts w:ascii="Tahoma" w:hAnsi="Tahoma" w:cs="Tahoma"/>
            <w:color w:val="0000FF"/>
            <w:sz w:val="20"/>
            <w:szCs w:val="20"/>
          </w:rPr>
          <w:t>Закон</w:t>
        </w:r>
      </w:hyperlink>
      <w:r>
        <w:rPr>
          <w:rFonts w:ascii="Tahoma" w:hAnsi="Tahoma" w:cs="Tahoma"/>
          <w:sz w:val="20"/>
          <w:szCs w:val="20"/>
        </w:rPr>
        <w:t xml:space="preserve"> Пензенской обл. от 14.06.2023 N 4027-ЗПО;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организует сохранение, использование и популяризацию объектов культурного наследия (памятников истории и культуры) народов Российской Федерации, находящихся в собственности Пензенской области, государственную охрану объектов культурного наследия (памятников истории и культуры) народов Российской Федерации регионального значения, выявленных объектов культурного наследия, а также осуществление регионального государственного контроля (надзора) в области охраны объектов культурного наследия;</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9" w:history="1">
        <w:r>
          <w:rPr>
            <w:rFonts w:ascii="Tahoma" w:hAnsi="Tahoma" w:cs="Tahoma"/>
            <w:color w:val="0000FF"/>
            <w:sz w:val="20"/>
            <w:szCs w:val="20"/>
          </w:rPr>
          <w:t>Закона</w:t>
        </w:r>
      </w:hyperlink>
      <w:r>
        <w:rPr>
          <w:rFonts w:ascii="Tahoma" w:hAnsi="Tahoma" w:cs="Tahoma"/>
          <w:sz w:val="20"/>
          <w:szCs w:val="20"/>
        </w:rPr>
        <w:t xml:space="preserve"> Пензенской обл. от 14.06.2023 N 4027-ЗПО)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создает и поддерживает учреждения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0" w:history="1">
        <w:r>
          <w:rPr>
            <w:rFonts w:ascii="Tahoma" w:hAnsi="Tahoma" w:cs="Tahoma"/>
            <w:color w:val="0000FF"/>
            <w:sz w:val="20"/>
            <w:szCs w:val="20"/>
          </w:rPr>
          <w:t>Закона</w:t>
        </w:r>
      </w:hyperlink>
      <w:r>
        <w:rPr>
          <w:rFonts w:ascii="Tahoma" w:hAnsi="Tahoma" w:cs="Tahoma"/>
          <w:sz w:val="20"/>
          <w:szCs w:val="20"/>
        </w:rPr>
        <w:t xml:space="preserve"> Пензенской обл. от 14.06.2023 N 4027-ЗПО)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организует поддержку региональных и местных национально-культурных автономий;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обеспечивает условия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организует библиотечное обслуживание населения библиотеками Пензенской области, комплектование и обеспечение сохранности библиотечных фондов этих библиотек;</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1" w:history="1">
        <w:r>
          <w:rPr>
            <w:rFonts w:ascii="Tahoma" w:hAnsi="Tahoma" w:cs="Tahoma"/>
            <w:color w:val="0000FF"/>
            <w:sz w:val="20"/>
            <w:szCs w:val="20"/>
          </w:rPr>
          <w:t>Закона</w:t>
        </w:r>
      </w:hyperlink>
      <w:r>
        <w:rPr>
          <w:rFonts w:ascii="Tahoma" w:hAnsi="Tahoma" w:cs="Tahoma"/>
          <w:sz w:val="20"/>
          <w:szCs w:val="20"/>
        </w:rPr>
        <w:t xml:space="preserve"> Пензенской обл. от 14.06.2023 N 4027-ЗПО)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устанавливает порядок организации доступа к информации о деятельности Правительства Пензенской области с учетом требований Федерального </w:t>
      </w:r>
      <w:hyperlink r:id="rId162" w:history="1">
        <w:r>
          <w:rPr>
            <w:rFonts w:ascii="Tahoma" w:hAnsi="Tahoma" w:cs="Tahoma"/>
            <w:color w:val="0000FF"/>
            <w:sz w:val="20"/>
            <w:szCs w:val="20"/>
          </w:rPr>
          <w:t>закона</w:t>
        </w:r>
      </w:hyperlink>
      <w:r>
        <w:rPr>
          <w:rFonts w:ascii="Tahoma" w:hAnsi="Tahoma" w:cs="Tahoma"/>
          <w:sz w:val="20"/>
          <w:szCs w:val="20"/>
        </w:rPr>
        <w:t xml:space="preserve"> от 9 февраля 2009 года N 8-ФЗ "Об </w:t>
      </w:r>
      <w:r>
        <w:rPr>
          <w:rFonts w:ascii="Tahoma" w:hAnsi="Tahoma" w:cs="Tahoma"/>
          <w:sz w:val="20"/>
          <w:szCs w:val="20"/>
        </w:rPr>
        <w:lastRenderedPageBreak/>
        <w:t>обеспечении доступа к информации о деятельности государственных органов и органов местного самоуправления" и порядок осуществления контроля за его обеспечением;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в установленном им порядке утверждает перечни информации о деятельности Правительства Пензенской области и подведомственных ему организаций, размещаемой на их официальных сайтах в информационно-телекоммуникационной сети "Интернет";</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устанавливает порядок ознакомления пользователей информацией с информацией о деятельности органов государственной власти Пензенской области, находящейся в библиотечных и архивных фондах;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создает государственные информационные системы Пензенской области, координирует деятельность исполнительных органов Пензенской области по созданию, развитию, вводу в эксплуатацию, эксплуатации и выводу из эксплуатации государственных информационных систем Пензенской области и дальнейшему хранению содержащейся в их базах данных информации;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17) организует выполнение полномочий, предусмотренных Федеральным </w:t>
      </w:r>
      <w:hyperlink r:id="rId163" w:history="1">
        <w:r>
          <w:rPr>
            <w:rFonts w:ascii="Tahoma" w:hAnsi="Tahoma" w:cs="Tahoma"/>
            <w:color w:val="0000FF"/>
            <w:sz w:val="20"/>
            <w:szCs w:val="20"/>
          </w:rPr>
          <w:t>законом</w:t>
        </w:r>
      </w:hyperlink>
      <w:r>
        <w:rPr>
          <w:rFonts w:ascii="Tahoma" w:hAnsi="Tahoma" w:cs="Tahoma"/>
          <w:sz w:val="20"/>
          <w:szCs w:val="20"/>
        </w:rPr>
        <w:t xml:space="preserve"> от 29 декабря 2012 года N 273-ФЗ "Об образовании в Российской Федерации" и </w:t>
      </w:r>
      <w:hyperlink r:id="rId164"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4 июля 2013 года N 2413-ЗПО "Об образовании 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утверждает паспорт системы общего образования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19) организует выполнение полномочий, предусмотренных Федеральным </w:t>
      </w:r>
      <w:hyperlink r:id="rId165" w:history="1">
        <w:r>
          <w:rPr>
            <w:rFonts w:ascii="Tahoma" w:hAnsi="Tahoma" w:cs="Tahoma"/>
            <w:color w:val="0000FF"/>
            <w:sz w:val="20"/>
            <w:szCs w:val="20"/>
          </w:rPr>
          <w:t>законом</w:t>
        </w:r>
      </w:hyperlink>
      <w:r>
        <w:rPr>
          <w:rFonts w:ascii="Tahoma" w:hAnsi="Tahoma" w:cs="Tahoma"/>
          <w:sz w:val="20"/>
          <w:szCs w:val="20"/>
        </w:rPr>
        <w:t xml:space="preserve"> от 14 июля 2022 года N 261-ФЗ "О российском движении детей и молодежи";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20) организует государственную поддержку межрегиональных, региональных и местных молодежных и детских объединений в Пензенской области и ведение регионального реестра молодежных и детских объединений, пользующихся государственной поддержкой;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осуществляет региональные и межмуниципальные программы и мероприятия по работе с детьми и молодежью;</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осуществляет региональные мероприятия, направленные на обеспечение информационной безопасности детей, осуществляет производство информационной продукции для детей и оборот информационной продукции;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организует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24) организует выполнение полномочий, предусмотренных Федеральным </w:t>
      </w:r>
      <w:hyperlink r:id="rId166" w:history="1">
        <w:r>
          <w:rPr>
            <w:rFonts w:ascii="Tahoma" w:hAnsi="Tahoma" w:cs="Tahoma"/>
            <w:color w:val="0000FF"/>
            <w:sz w:val="20"/>
            <w:szCs w:val="20"/>
          </w:rPr>
          <w:t>законом</w:t>
        </w:r>
      </w:hyperlink>
      <w:r>
        <w:rPr>
          <w:rFonts w:ascii="Tahoma" w:hAnsi="Tahoma" w:cs="Tahoma"/>
          <w:sz w:val="20"/>
          <w:szCs w:val="20"/>
        </w:rPr>
        <w:t xml:space="preserve"> от 24 ноября 1996 года N 132-ФЗ "Об основах туристской деятельности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создает благоприятные условия для развития туристской индустрии в Пензенской области, беспрепятственного доступа туристов (экскурсантов) к туристским ресурсам, находящимся на территории Пензенской области, и средствам связи, получения медицинской, правовой и иных видов помощи, реализует меры по поддержке приоритетных направлений развития туризма в Пензенской области, в том числе социального туризма, сельского туризма, детского туризма и самодеятельного туризма, организует и проводит мероприятия в сфере туризма на региональном и межмуниципальном уровне, организует аттестацию экскурсоводов (гидов) и гидов-переводчиков;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организует выполнение полномочий, предусмотренных Федеральным </w:t>
      </w:r>
      <w:hyperlink r:id="rId167" w:history="1">
        <w:r>
          <w:rPr>
            <w:rFonts w:ascii="Tahoma" w:hAnsi="Tahoma" w:cs="Tahoma"/>
            <w:color w:val="0000FF"/>
            <w:sz w:val="20"/>
            <w:szCs w:val="20"/>
          </w:rPr>
          <w:t>законом</w:t>
        </w:r>
      </w:hyperlink>
      <w:r>
        <w:rPr>
          <w:rFonts w:ascii="Tahoma" w:hAnsi="Tahoma" w:cs="Tahoma"/>
          <w:sz w:val="20"/>
          <w:szCs w:val="20"/>
        </w:rPr>
        <w:t xml:space="preserve"> от 20 октября 2022 года N 402-ФЗ "О нематериальном этнокультурном достоянии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27) создает и поддерживает государственные музеи (за исключением федеральных государственных музеев, перечень которых утверждается Правительством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68" w:history="1">
        <w:r>
          <w:rPr>
            <w:rFonts w:ascii="Tahoma" w:hAnsi="Tahoma" w:cs="Tahoma"/>
            <w:color w:val="0000FF"/>
            <w:sz w:val="20"/>
            <w:szCs w:val="20"/>
          </w:rPr>
          <w:t>Закона</w:t>
        </w:r>
      </w:hyperlink>
      <w:r>
        <w:rPr>
          <w:rFonts w:ascii="Tahoma" w:hAnsi="Tahoma" w:cs="Tahoma"/>
          <w:sz w:val="20"/>
          <w:szCs w:val="20"/>
        </w:rPr>
        <w:t xml:space="preserve"> Пензенской обл. от 14.06.2023 N 4027-ЗПО)</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организует осуществление регионального государственного контроля (надзора) за состоянием Музейного фонда Российской Федерации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29) организует архивное дело 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30) организует осуществление регионального государственного контроля (надзора) за соблюдением законодательства об архивном деле.</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22. Полномочия Правительства Пензенской области в сфере лесных отношений, природопользования и охраны окружающей среды</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участвует в проведении в Пензенской области единой государственной политики в области экологии, в области обращения с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правовое регулирование в области обращения с отходами, в том числе по вопросам деятельности региональных операторов по обращению с твердыми коммунальными отходами, если иное не предусмотрено федеральным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обеспечивает осуществление мер по учету и оценке состояния природных ресурсов, учету экологически вредных объектов, ведению кадастров природных ресурсов;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определяет исполнительный орган Пензенской области, уполномоченный на проведение конкурсного отбора региональных операторов по обращению с твердыми коммунальными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организует деятельность по охране, рациональному использованию и воспроизводству природных ресурсов, развитию и освоению минерально-сырьевой базы Пензенской области, разработку, утверждение и реализацию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 соответствии с действующим законодательством и в рамках полномочий обеспечивает выдачу разрешений на право пользования землей, водами, лесами и иной растительностью, животным миром, а также регулирует иные вопросы в сфере природопользования;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предоставляет в соответствии с действующим законодательством Российской Федерации и законами Пензенской области водоемы, участки леса и иные природные ресурсы юридическим и физическим лицам;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согласовывает решения о размещении и сооружении на территории Пензенской области пунктов хранения радиоактивных отходов в порядке, установленном Градостроительным </w:t>
      </w:r>
      <w:hyperlink r:id="rId169"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и Федеральным </w:t>
      </w:r>
      <w:hyperlink r:id="rId170" w:history="1">
        <w:r>
          <w:rPr>
            <w:rFonts w:ascii="Tahoma" w:hAnsi="Tahoma" w:cs="Tahoma"/>
            <w:color w:val="0000FF"/>
            <w:sz w:val="20"/>
            <w:szCs w:val="20"/>
          </w:rPr>
          <w:t>законом</w:t>
        </w:r>
      </w:hyperlink>
      <w:r>
        <w:rPr>
          <w:rFonts w:ascii="Tahoma" w:hAnsi="Tahoma" w:cs="Tahoma"/>
          <w:sz w:val="20"/>
          <w:szCs w:val="20"/>
        </w:rPr>
        <w:t xml:space="preserve"> от 21 ноября 1995 года N 170-ФЗ "Об использовании атомной энергии";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осуществляет иные полномочия в области обращения с радиоактивными отходами в порядке, установленном законодательством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организует выполнение полномочий, предусмотренных Федеральным </w:t>
      </w:r>
      <w:hyperlink r:id="rId171" w:history="1">
        <w:r>
          <w:rPr>
            <w:rFonts w:ascii="Tahoma" w:hAnsi="Tahoma" w:cs="Tahoma"/>
            <w:color w:val="0000FF"/>
            <w:sz w:val="20"/>
            <w:szCs w:val="20"/>
          </w:rPr>
          <w:t>законом</w:t>
        </w:r>
      </w:hyperlink>
      <w:r>
        <w:rPr>
          <w:rFonts w:ascii="Tahoma" w:hAnsi="Tahoma" w:cs="Tahoma"/>
          <w:sz w:val="20"/>
          <w:szCs w:val="20"/>
        </w:rPr>
        <w:t xml:space="preserve"> от 21 ноября 1995 года N 170-ФЗ "Об использовании атомной энергии";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организует выполнение полномочий, предусмотренных Федеральным </w:t>
      </w:r>
      <w:hyperlink r:id="rId172" w:history="1">
        <w:r>
          <w:rPr>
            <w:rFonts w:ascii="Tahoma" w:hAnsi="Tahoma" w:cs="Tahoma"/>
            <w:color w:val="0000FF"/>
            <w:sz w:val="20"/>
            <w:szCs w:val="20"/>
          </w:rPr>
          <w:t>законом</w:t>
        </w:r>
      </w:hyperlink>
      <w:r>
        <w:rPr>
          <w:rFonts w:ascii="Tahoma" w:hAnsi="Tahoma" w:cs="Tahoma"/>
          <w:sz w:val="20"/>
          <w:szCs w:val="20"/>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12) определяет уполномоченный исполнительный орган Пензенской области, реализующий полномочия, предусмотренные </w:t>
      </w:r>
      <w:hyperlink r:id="rId173" w:history="1">
        <w:r>
          <w:rPr>
            <w:rFonts w:ascii="Tahoma" w:hAnsi="Tahoma" w:cs="Tahoma"/>
            <w:color w:val="0000FF"/>
            <w:sz w:val="20"/>
            <w:szCs w:val="20"/>
          </w:rPr>
          <w:t>пунктами 8</w:t>
        </w:r>
      </w:hyperlink>
      <w:r>
        <w:rPr>
          <w:rFonts w:ascii="Tahoma" w:hAnsi="Tahoma" w:cs="Tahoma"/>
          <w:sz w:val="20"/>
          <w:szCs w:val="20"/>
        </w:rPr>
        <w:t xml:space="preserve">, </w:t>
      </w:r>
      <w:hyperlink r:id="rId174" w:history="1">
        <w:r>
          <w:rPr>
            <w:rFonts w:ascii="Tahoma" w:hAnsi="Tahoma" w:cs="Tahoma"/>
            <w:color w:val="0000FF"/>
            <w:sz w:val="20"/>
            <w:szCs w:val="20"/>
          </w:rPr>
          <w:t>9 статьи 62.2</w:t>
        </w:r>
      </w:hyperlink>
      <w:r>
        <w:rPr>
          <w:rFonts w:ascii="Tahoma" w:hAnsi="Tahoma" w:cs="Tahoma"/>
          <w:sz w:val="20"/>
          <w:szCs w:val="20"/>
        </w:rPr>
        <w:t xml:space="preserve"> и </w:t>
      </w:r>
      <w:hyperlink r:id="rId175" w:history="1">
        <w:r>
          <w:rPr>
            <w:rFonts w:ascii="Tahoma" w:hAnsi="Tahoma" w:cs="Tahoma"/>
            <w:color w:val="0000FF"/>
            <w:sz w:val="20"/>
            <w:szCs w:val="20"/>
          </w:rPr>
          <w:t>статьей 62.3</w:t>
        </w:r>
      </w:hyperlink>
      <w:r>
        <w:rPr>
          <w:rFonts w:ascii="Tahoma" w:hAnsi="Tahoma" w:cs="Tahoma"/>
          <w:sz w:val="20"/>
          <w:szCs w:val="20"/>
        </w:rPr>
        <w:t xml:space="preserve"> Федерального закона от 10 января 2002 года N 7-ФЗ "Об охране окружающей среды";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организует 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определяет исполнительный орган Пензенской области в области обращения с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обеспечивает организацию и проведение государственной экологической экспертизы объектов регионального уровня;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организует осуществление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организует создание и обеспечение охраны особо охраняемых природных территорий регионального значения и их охранных зон, изменение режима их особой охраны;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организует согласование решения о создании особо охраняемой природной территории местного значения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в соответствии с действующим законодательством и в рамках полномочий регулирует отношения в области функционирования, развития и охраны курортов, лечебно-оздоровительных местностей и природных лечебных ресурсов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20) организует осуществление предусмотренных Федеральным </w:t>
      </w:r>
      <w:hyperlink r:id="rId176" w:history="1">
        <w:r>
          <w:rPr>
            <w:rFonts w:ascii="Tahoma" w:hAnsi="Tahoma" w:cs="Tahoma"/>
            <w:color w:val="0000FF"/>
            <w:sz w:val="20"/>
            <w:szCs w:val="20"/>
          </w:rPr>
          <w:t>законом</w:t>
        </w:r>
      </w:hyperlink>
      <w:r>
        <w:rPr>
          <w:rFonts w:ascii="Tahoma" w:hAnsi="Tahoma" w:cs="Tahoma"/>
          <w:sz w:val="20"/>
          <w:szCs w:val="20"/>
        </w:rP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участвует в обеспечении безопасности гидротехнических сооружений на территории Пензенской области, организует обеспечение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Пензенской области, а также организует обеспечение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Пензенской области, организует информирование населения об угрозе возникновения аварий гидротехнических сооружений;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обеспечивает население необходимой экологической информацией;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организует планирование использования земель сельскохозяйственного назначения, осуществляет полномочия в области оборота земель сельскохозяйственного назначения, за исключением отнесенных к ведению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инициирует создание искусственного земельного участка, организует выдачу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25) в соответствии с действующим лесным законодательством осуществляет полномочия по регулированию вопросов в области лесных отношений, предусмотренных Лесным </w:t>
      </w:r>
      <w:hyperlink r:id="rId177"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26) в соответствии с действующим водным законодательством осуществляет полномочия по регулированию вопросов в области водных отношений, предусмотренных Водным </w:t>
      </w:r>
      <w:hyperlink r:id="rId178"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27) в соответствии с действующим законодательством осуществляет нормативное правовое регулирование вопросов, предусмотренных Федеральным </w:t>
      </w:r>
      <w:hyperlink r:id="rId179" w:history="1">
        <w:r>
          <w:rPr>
            <w:rFonts w:ascii="Tahoma" w:hAnsi="Tahoma" w:cs="Tahoma"/>
            <w:color w:val="0000FF"/>
            <w:sz w:val="20"/>
            <w:szCs w:val="20"/>
          </w:rPr>
          <w:t>законом</w:t>
        </w:r>
      </w:hyperlink>
      <w:r>
        <w:rPr>
          <w:rFonts w:ascii="Tahoma" w:hAnsi="Tahoma" w:cs="Tahoma"/>
          <w:sz w:val="20"/>
          <w:szCs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28) в соответствии с действующим законодательством о недрах осуществляет полномочия в сфере регулирования отношений недропользования;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29) утверждает в установленном порядке </w:t>
      </w:r>
      <w:hyperlink r:id="rId180" w:history="1">
        <w:r>
          <w:rPr>
            <w:rFonts w:ascii="Tahoma" w:hAnsi="Tahoma" w:cs="Tahoma"/>
            <w:color w:val="0000FF"/>
            <w:sz w:val="20"/>
            <w:szCs w:val="20"/>
          </w:rPr>
          <w:t>перечень</w:t>
        </w:r>
      </w:hyperlink>
      <w:r>
        <w:rPr>
          <w:rFonts w:ascii="Tahoma" w:hAnsi="Tahoma" w:cs="Tahoma"/>
          <w:sz w:val="20"/>
          <w:szCs w:val="20"/>
        </w:rPr>
        <w:t xml:space="preserve"> рыболовных участков;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30) создает рыбохозяйственный совет Пензенской области, утверждает его состав и порядок работы;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31) организует выполнение полномочий, предусмотренных Федеральным </w:t>
      </w:r>
      <w:hyperlink r:id="rId181" w:history="1">
        <w:r>
          <w:rPr>
            <w:rFonts w:ascii="Tahoma" w:hAnsi="Tahoma" w:cs="Tahoma"/>
            <w:color w:val="0000FF"/>
            <w:sz w:val="20"/>
            <w:szCs w:val="20"/>
          </w:rPr>
          <w:t>законом</w:t>
        </w:r>
      </w:hyperlink>
      <w:r>
        <w:rPr>
          <w:rFonts w:ascii="Tahoma" w:hAnsi="Tahoma" w:cs="Tahoma"/>
          <w:sz w:val="20"/>
          <w:szCs w:val="20"/>
        </w:rPr>
        <w:t xml:space="preserve"> от 20 декабря 2004 года N 166-ФЗ "О рыболовстве и сохранении водных биологических ресурсов";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32) организует и осуществляет региональные и межмуниципальные программы и проекты в области охраны окружающей среды и экологической безопасности, обращения с твердыми коммунальными отходами;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33) организует и осуществляет мероприятия по охране атмосферного воздуха, участвует в организации и проведении государственного мониторинга атмосферного воздуха;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34) организует осуществление мероприятий по размещению и обеспечению безопасности радиационных источников, радиоактивных веществ, находящихся в собственности Пензенской области, организует обеспечение радиационной безопасности, защиты граждан и охраны окружающей среды от радиационного воздействия;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35) организует охрану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ведение Красной книги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36) участвует в соответствии с федеральными законами в соглашениях о разделе продукции при пользовании участками недр;</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37) участвует в ограничении выбросов парниковых газов, в мероприятиях по адаптации к изменениям климата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38) определяет исполнительный орган Пензенской области, уполномоченный на осуществление выявления объектов накопленного вреда окружающей среде и организации ликвидации такого вреда в соответствии с Федеральным </w:t>
      </w:r>
      <w:hyperlink r:id="rId182" w:history="1">
        <w:r>
          <w:rPr>
            <w:rFonts w:ascii="Tahoma" w:hAnsi="Tahoma" w:cs="Tahoma"/>
            <w:color w:val="0000FF"/>
            <w:sz w:val="20"/>
            <w:szCs w:val="20"/>
          </w:rPr>
          <w:t>законом</w:t>
        </w:r>
      </w:hyperlink>
      <w:r>
        <w:rPr>
          <w:rFonts w:ascii="Tahoma" w:hAnsi="Tahoma" w:cs="Tahoma"/>
          <w:sz w:val="20"/>
          <w:szCs w:val="20"/>
        </w:rPr>
        <w:t xml:space="preserve"> от 10 января 2002 года N 7-ФЗ "Об охране окружающей среды".</w:t>
      </w:r>
    </w:p>
    <w:p w:rsidR="007B07A4" w:rsidRDefault="007B07A4" w:rsidP="007B07A4">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38 введен </w:t>
      </w:r>
      <w:hyperlink r:id="rId183" w:history="1">
        <w:r>
          <w:rPr>
            <w:rFonts w:ascii="Tahoma" w:hAnsi="Tahoma" w:cs="Tahoma"/>
            <w:color w:val="0000FF"/>
            <w:sz w:val="20"/>
            <w:szCs w:val="20"/>
          </w:rPr>
          <w:t>Законом</w:t>
        </w:r>
      </w:hyperlink>
      <w:r>
        <w:rPr>
          <w:rFonts w:ascii="Tahoma" w:hAnsi="Tahoma" w:cs="Tahoma"/>
          <w:sz w:val="20"/>
          <w:szCs w:val="20"/>
        </w:rPr>
        <w:t xml:space="preserve"> Пензенской обл. от 20.10.2023 N 4086-ЗПО)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23. Полномочия Правительства Пензенской области в сфере территориальной и гражданской обороны, защиты населения и территорий от чрезвычайных ситуаций и пожарной безопасности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принимает в соответствии с федеральными законами и законами Пензенской области нормативные правовые акты в области гражданской обороны, защиты населения и территорий от чрезвычайных ситуаций межмуниципального и регионального характера и пожарной безопасности;</w:t>
      </w:r>
    </w:p>
    <w:p w:rsidR="007B07A4" w:rsidRDefault="007B07A4" w:rsidP="007B07A4">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7B07A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7B07A4" w:rsidRDefault="007B07A4">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7B07A4" w:rsidRDefault="007B07A4">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7B07A4" w:rsidRDefault="007B07A4">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7B07A4" w:rsidRDefault="007B07A4">
            <w:pPr>
              <w:autoSpaceDE w:val="0"/>
              <w:autoSpaceDN w:val="0"/>
              <w:adjustRightInd w:val="0"/>
              <w:spacing w:after="0" w:line="240" w:lineRule="auto"/>
              <w:jc w:val="both"/>
              <w:rPr>
                <w:rFonts w:ascii="Tahoma" w:hAnsi="Tahoma" w:cs="Tahoma"/>
                <w:color w:val="392C69"/>
                <w:sz w:val="20"/>
                <w:szCs w:val="20"/>
              </w:rPr>
            </w:pPr>
            <w:hyperlink r:id="rId184"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22.02.2018 N 3152-ЗПО утратил силу в связи с принятием </w:t>
            </w:r>
            <w:hyperlink r:id="rId185" w:history="1">
              <w:r>
                <w:rPr>
                  <w:rFonts w:ascii="Tahoma" w:hAnsi="Tahoma" w:cs="Tahoma"/>
                  <w:color w:val="0000FF"/>
                  <w:sz w:val="20"/>
                  <w:szCs w:val="20"/>
                </w:rPr>
                <w:t>Закона</w:t>
              </w:r>
            </w:hyperlink>
            <w:r>
              <w:rPr>
                <w:rFonts w:ascii="Tahoma" w:hAnsi="Tahoma" w:cs="Tahoma"/>
                <w:color w:val="392C69"/>
                <w:sz w:val="20"/>
                <w:szCs w:val="20"/>
              </w:rPr>
              <w:t xml:space="preserve"> Пензенской обл. от 24.04.2024 N 4278-ЗПО. Действующие нормы по данному вопросу содержатся в </w:t>
            </w:r>
            <w:hyperlink r:id="rId186" w:history="1">
              <w:r>
                <w:rPr>
                  <w:rFonts w:ascii="Tahoma" w:hAnsi="Tahoma" w:cs="Tahoma"/>
                  <w:color w:val="0000FF"/>
                  <w:sz w:val="20"/>
                  <w:szCs w:val="20"/>
                </w:rPr>
                <w:t>Законе</w:t>
              </w:r>
            </w:hyperlink>
            <w:r>
              <w:rPr>
                <w:rFonts w:ascii="Tahoma" w:hAnsi="Tahoma" w:cs="Tahoma"/>
                <w:color w:val="392C69"/>
                <w:sz w:val="20"/>
                <w:szCs w:val="20"/>
              </w:rPr>
              <w:t xml:space="preserve"> Пензенской обл. от 24.04.2024 N 4277-ЗПО.</w:t>
            </w:r>
          </w:p>
        </w:tc>
        <w:tc>
          <w:tcPr>
            <w:tcW w:w="113" w:type="dxa"/>
            <w:shd w:val="clear" w:color="auto" w:fill="F4F3F8"/>
            <w:tcMar>
              <w:top w:w="0" w:type="dxa"/>
              <w:left w:w="0" w:type="dxa"/>
              <w:bottom w:w="0" w:type="dxa"/>
              <w:right w:w="0" w:type="dxa"/>
            </w:tcMar>
          </w:tcPr>
          <w:p w:rsidR="007B07A4" w:rsidRDefault="007B07A4">
            <w:pPr>
              <w:autoSpaceDE w:val="0"/>
              <w:autoSpaceDN w:val="0"/>
              <w:adjustRightInd w:val="0"/>
              <w:spacing w:after="0" w:line="240" w:lineRule="auto"/>
              <w:jc w:val="both"/>
              <w:rPr>
                <w:rFonts w:ascii="Tahoma" w:hAnsi="Tahoma" w:cs="Tahoma"/>
                <w:color w:val="392C69"/>
                <w:sz w:val="20"/>
                <w:szCs w:val="20"/>
              </w:rPr>
            </w:pPr>
          </w:p>
        </w:tc>
      </w:tr>
    </w:tbl>
    <w:p w:rsidR="007B07A4" w:rsidRDefault="007B07A4" w:rsidP="007B07A4">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2) осуществляет полномочия в области гражданской обороны в соответствии с Федеральным </w:t>
      </w:r>
      <w:hyperlink r:id="rId187" w:history="1">
        <w:r>
          <w:rPr>
            <w:rFonts w:ascii="Tahoma" w:hAnsi="Tahoma" w:cs="Tahoma"/>
            <w:color w:val="0000FF"/>
            <w:sz w:val="20"/>
            <w:szCs w:val="20"/>
          </w:rPr>
          <w:t>законом</w:t>
        </w:r>
      </w:hyperlink>
      <w:r>
        <w:rPr>
          <w:rFonts w:ascii="Tahoma" w:hAnsi="Tahoma" w:cs="Tahoma"/>
          <w:sz w:val="20"/>
          <w:szCs w:val="20"/>
        </w:rPr>
        <w:t xml:space="preserve"> от 12 февраля 1998 года N 28-ФЗ "О гражданской обороне" и </w:t>
      </w:r>
      <w:hyperlink r:id="rId188"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22 февраля 2018 года N 3152-ЗПО "О гражданской обороне 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организует выполнение полномочий, предусмотренных Федеральным </w:t>
      </w:r>
      <w:hyperlink r:id="rId189" w:history="1">
        <w:r>
          <w:rPr>
            <w:rFonts w:ascii="Tahoma" w:hAnsi="Tahoma" w:cs="Tahoma"/>
            <w:color w:val="0000FF"/>
            <w:sz w:val="20"/>
            <w:szCs w:val="20"/>
          </w:rPr>
          <w:t>законом</w:t>
        </w:r>
      </w:hyperlink>
      <w:r>
        <w:rPr>
          <w:rFonts w:ascii="Tahoma" w:hAnsi="Tahoma" w:cs="Tahoma"/>
          <w:sz w:val="20"/>
          <w:szCs w:val="20"/>
        </w:rPr>
        <w:t xml:space="preserve"> от 21 декабря 1994 года N 68-ФЗ "О защите населения и территорий от чрезвычайных ситуаций природного и техногенного характера";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организует и осуществляет на межмуниципальном и региональном уровне мероприятия по территориальной обороне, включая создание сил и средств для выполнения мероприятий по территориальной обороне;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5) организует выполнение полномочий в области пожарной безопасности, предусмотренных Федеральным </w:t>
      </w:r>
      <w:hyperlink r:id="rId190" w:history="1">
        <w:r>
          <w:rPr>
            <w:rFonts w:ascii="Tahoma" w:hAnsi="Tahoma" w:cs="Tahoma"/>
            <w:color w:val="0000FF"/>
            <w:sz w:val="20"/>
            <w:szCs w:val="20"/>
          </w:rPr>
          <w:t>законом</w:t>
        </w:r>
      </w:hyperlink>
      <w:r>
        <w:rPr>
          <w:rFonts w:ascii="Tahoma" w:hAnsi="Tahoma" w:cs="Tahoma"/>
          <w:sz w:val="20"/>
          <w:szCs w:val="20"/>
        </w:rPr>
        <w:t xml:space="preserve"> от 21 декабря 1994 года N 69-ФЗ "О пожарной безопасности";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определяет порядок оповещения органов местного самоуправления и оказания в случае необходимости помощи населению в случае аварийного возвращения космического аппарата с ядерным источником энергии на Землю;</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организует выполнение полномочий, предусмотренных Федеральным </w:t>
      </w:r>
      <w:hyperlink r:id="rId191" w:history="1">
        <w:r>
          <w:rPr>
            <w:rFonts w:ascii="Tahoma" w:hAnsi="Tahoma" w:cs="Tahoma"/>
            <w:color w:val="0000FF"/>
            <w:sz w:val="20"/>
            <w:szCs w:val="20"/>
          </w:rPr>
          <w:t>законом</w:t>
        </w:r>
      </w:hyperlink>
      <w:r>
        <w:rPr>
          <w:rFonts w:ascii="Tahoma" w:hAnsi="Tahoma" w:cs="Tahoma"/>
          <w:sz w:val="20"/>
          <w:szCs w:val="20"/>
        </w:rPr>
        <w:t xml:space="preserve"> от 30 декабря 2020 года N 488-ФЗ "Об обеспечении вызова экстренных оперативных служб по единому номеру "112" и о внесении изменений в отдельные законодательные акты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осуществляет правовое регулирование отношений в сфере создания, содержания и организации деятельности аварийно-спасательных служб, аварийно-спасательных формирований и деятельности спасателей;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bookmarkStart w:id="2" w:name="Par516"/>
      <w:bookmarkEnd w:id="2"/>
      <w:r>
        <w:rPr>
          <w:rFonts w:ascii="Tahoma" w:hAnsi="Tahoma" w:cs="Tahoma"/>
          <w:sz w:val="20"/>
          <w:szCs w:val="20"/>
        </w:rPr>
        <w:t>9) организует предупреждение чрезвычайных ситуаций межмуниципального и регионального характера, стихийных бедствий, эпидемий и ликвидацию их последствий, организует реализацию мероприятий, направленных на спасение жизни и сохранение здоровья людей при чрезвычайных ситуациях;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организует участие в мероприятиях по поиску и спасанию людей во внутренних водах;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утверждает порядок организации дублирования сигналов о возникновении пожара в подразделения пожарной охраны в соответствии с </w:t>
      </w:r>
      <w:hyperlink r:id="rId192" w:history="1">
        <w:r>
          <w:rPr>
            <w:rFonts w:ascii="Tahoma" w:hAnsi="Tahoma" w:cs="Tahoma"/>
            <w:color w:val="0000FF"/>
            <w:sz w:val="20"/>
            <w:szCs w:val="20"/>
          </w:rPr>
          <w:t>частью 7 статьи 83</w:t>
        </w:r>
      </w:hyperlink>
      <w:r>
        <w:rPr>
          <w:rFonts w:ascii="Tahoma" w:hAnsi="Tahoma" w:cs="Tahoma"/>
          <w:sz w:val="20"/>
          <w:szCs w:val="20"/>
        </w:rPr>
        <w:t xml:space="preserve"> Федерального закона от 22 июля 2008 года N 123-ФЗ "Технический регламент о требованиях пожарной безопасности".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24. Полномочия Правительства Пензенской области в сфере мобилизационной подготовки и мобилизации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организует и обеспечивает в Пензенской области мобилизационную подготовку и мобилизацию;</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руководит мобилизационной подготовкой муниципальных образований и организаций, деятельность которых связана с деятельностью Правительства Пензенской области или которые находятся в сфере его ведения;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разрабатывает мобилизационные планы;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проводит мероприятия по мобилизационной подготовке экономики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участвует в осуществлении мероприятий, обеспечивающих выполнение мобилизационных планов, осуществляет мероприятия по переводу экономики Пензенской области и экономики муниципальных образований на работу в условиях военного времени (при объявлении мобилизации);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Пензенской области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координирует и контролирует проведение органами местного самоуправления и организациями, деятельность которых связана с деятельностью Правительства Пензенской области или которые находятся в сфере его ведения, мероприятий по мобилизационной подготовке, а также осуществляет методическое обеспечение этих мероприятий;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создает в соответствии с действующим законодательством мобилизационные органы в зависимости от объема мобилизационных заданий (заказов) или задач по проведению мероприятий по переводу экономики Пензенской области на работу в условиях военного времени, организует деятельность созданных мобилизационных органов, обеспечивает условия их работникам;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оказывает содействие военным комиссариатам в их мобилизационной работе в мирное время и при объявлении мобилизации.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25. Полномочия Правительства Пензенской области в сфере обеспечения законности, правопорядка и безопасности, прав и свобод граждан</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Правительство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обеспечивает проведение в Пензенской области единой государственной политики в сфере обеспечения законности, правопорядка и безопасности, прав и свобод граждан, организует выполнение федеральных законов и законов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организует, в том числе осуществляет, на территории Пензенской области мероприятия по предупреждению терроризма и экстремизма, минимизации их последствий, участвует в противодействии экстремистской деятельности, за исключением вопросов, решение которых отнесено к ведению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организует разработку и реализацию мер, а также государственных программ Пензенской области в области профилактики терроризма, минимизации и ликвидации последствий его проявлений;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по результатам мониторинга общественно-политических, социально-экономических и иных процессов, происходящих в Пензенской области,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организует в Пензенской области принятие мер по выявлению и устранению факторов, способствующих возникновению и распространению идеологии терроризма;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участвует в социальной реабилитации лиц, пострадавших в результате террористического акта, совершенного на территории Пензенской области,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организует обучение граждан, проживающих на территории Пензенской области, методам предупреждения угрозы террористического акта, минимизации и ликвидации последствий его проявлений;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организует участие исполнительных органов Пензенской области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Пензенской области или в ведении органов государственной власти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организует поддержание в состоянии постоянной готовности к эффективному использованию сил и средств исполнительных органов Пензенской области, предназначенных для минимизации и (или) ликвидации последствий проявлений терроризма;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организует работу по оказанию медицинской и иной помощи лицам, пострадавшим в результате террористического акта, совершенного на территории Пензенской области,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обеспечивает поддержку граждан и их объединений, участвующих в охране общественного порядка;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обращается в суд с исками к органам государственной власти, органам местного самоуправления, предприятиям, учреждениям, организациям и общественным объединениям;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15) организует прием населения, рассматривает жалобы, заявления и предложения граждан в пределах своей компетенции;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организует профилактику незаконного потребления наркотических средств и психотропных веществ, наркомании;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организует профилактику правонарушений на территории Пензенской области и ее осуществление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26. Иные полномочия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Правительство Пензенской области осуществляет иные полномочия, установленные Федеральным </w:t>
      </w:r>
      <w:hyperlink r:id="rId193" w:history="1">
        <w:r>
          <w:rPr>
            <w:rFonts w:ascii="Tahoma" w:hAnsi="Tahoma" w:cs="Tahoma"/>
            <w:color w:val="0000FF"/>
            <w:sz w:val="20"/>
            <w:szCs w:val="20"/>
          </w:rPr>
          <w:t>законом</w:t>
        </w:r>
      </w:hyperlink>
      <w:r>
        <w:rPr>
          <w:rFonts w:ascii="Tahoma" w:hAnsi="Tahoma" w:cs="Tahoma"/>
          <w:sz w:val="20"/>
          <w:szCs w:val="20"/>
        </w:rPr>
        <w:t xml:space="preserve"> от 21 декабря 2021 года N 414-ФЗ "Об общих принципах организации публичной власти в субъектах Российской Федерации", иными федеральными законами, </w:t>
      </w:r>
      <w:hyperlink r:id="rId194"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законами Пензенской области, а также соглашениями с федеральными органами исполнительной власти, предусмотренными </w:t>
      </w:r>
      <w:hyperlink r:id="rId195" w:history="1">
        <w:r>
          <w:rPr>
            <w:rFonts w:ascii="Tahoma" w:hAnsi="Tahoma" w:cs="Tahoma"/>
            <w:color w:val="0000FF"/>
            <w:sz w:val="20"/>
            <w:szCs w:val="20"/>
          </w:rPr>
          <w:t>статьей 78</w:t>
        </w:r>
      </w:hyperlink>
      <w:r>
        <w:rPr>
          <w:rFonts w:ascii="Tahoma" w:hAnsi="Tahoma" w:cs="Tahoma"/>
          <w:sz w:val="20"/>
          <w:szCs w:val="20"/>
        </w:rPr>
        <w:t xml:space="preserve"> Конституции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4. ОРГАНИЗАЦИЯ ДЕЯТЕЛЬНОСТИ ПРАВИТЕЛЬСТВА</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27. Полномочия Председателя Правительства Пензенской области по организации работы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Председатель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возглавляет Правительство Пензенской области и организует его работу;</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представляет Правительство Пензенской области в отношениях с федеральными государственными органами, государственными органами субъектов Российской Федерации, их должностными лицами, а также с гражданами;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осуществляет координацию деятельности Правительства Пензенской области и дает поручения другим членам Правительства, руководителям иных исполнительных органов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вносит вопросы в повестку дня заседаний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подписывает акты Правительства Пензенской области по согласованию с Губернатором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обеспечивает взаимодействие Правительства Пензенской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информирует Губернатора Пензенской области о работе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осуществляет иные полномочия в соответствии с федеральными законами, законами Пензенской области, указами и распоряжениями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28. Полномочия Вице-губернатора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Вице-губернатор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участвует в заседаниях Правительства Пензенской области, в выработке и реализации политики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участвует в подготовке проектов указов и распоряжений Губернатора Пензенской области, постановлений и распоряжений Правительства Пензенской области, после принятия обеспечивает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координирует в соответствии с установленным Губернатором Пензенской области распределением обязанностей работу исполнительных органов Пензенской области, дает им поручения и контролирует их деятельность;</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осуществляет иные полномочия в соответствии с федеральными законами, законами Пензенской области, указами и распоряжениями Губернатора Пензенской области, постановлениями и распоряжениями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Вице-губернатор Пензенской области может исполнять обязанности Председателя Правительства Пензенской области в случаях и в порядке, предусмотренных настоящим Законом.</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29. Полномочия первого заместителя (первых заместителей) Председателя Правительства Пензенской области, заместителей Председателя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Первый заместитель (первые заместители) Председателя Правительства Пензенской области, заместители Председателя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участвуют в заседаниях Правительства Пензенской области, в выработке и реализации политики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участвуют в подготовке проектов указов и распоряжений Губернатора Пензенской области, постановлений и распоряжений Правительства Пензенской области, после принятия обеспечивают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координируют в соответствии с установленным Губернатором Пензенской области распределением обязанностей работу исполнительных органов Пензенской области, дают им поручения и контролируют их деятельность;</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могут обладать установленными законодательством Пензенской области полномочиями руководителей соответствующих исполнительных органов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случае наделения полномочиями руководителей соответствующих исполнительных органов Пензенской области осуществляют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соответствующих исполнительных органах Пензенской области, за исключением государственных гражданских служащих Пензенской области, замещающих должности первых заместителей и заместителей руководителей соответствующих исполнительных органов Пензенской области. В отношении государственных гражданских служащих Пензенской области, замещающих должности первых заместителей и заместителей руководителей исполнительных органов Пензенской области осуществляют полномочия представителя нанимателя в соответствии с правовым актом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Первый заместитель (первые заместители) Председателя Правительства Пензенской области, заместители Председателя Правительства Пензенской области могут исполнять обязанности Председателя Правительства Пензенской области в случаях и в порядке, предусмотренных настоящим Законом.</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30. Полномочия полномочных представителей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Полномочные представители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обеспечивают взаимодействие Губернатора Пензенской области с органами публичной власти;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обеспечивают подготовку для Губернатора Пензенской области информационно-аналитических, справочных и иных материалов;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3) участвуют в заседаниях Правительства Пензенской области, в выработке и реализации политики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участвуют в подготовке проектов законов Пензенской области, указов и распоряжений Губернатора Пензенской области, постановлений и распоряжений Правительства Пензенской области, после принятия обеспечивают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осуществляют иные полномочия в соответствии с федеральными законами, настоящим Законом и иными законами Пензенской области, указами и распоряжениями Губернатора Пензенской области, постановлениями и распоряжениями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Направления деятельности полномочных представителей Губернатора Пензенской области определяются Губернатором Пензенской области в положениях о полномочных представителях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осуществлении своих полномочий полномочные представители Губернатора Пензенской области подотчетны Губернатору Пензенской области, а по вопросам, отнесенным </w:t>
      </w:r>
      <w:hyperlink r:id="rId196"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w:t>
      </w:r>
      <w:hyperlink r:id="rId197"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законами Пензенской области к полномочиям Правительства Пензенской области, и Председателю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31. Полномочия министров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Министры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осуществляют руководство соответствующим министерством;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осуществляют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соответствующем министерстве, за исключением государственных гражданских служащих Пензенской области, замещающих должности первых заместителей и заместителей соответствующего министра Пензенской области. В отношении государственных гражданских служащих Пензенской области, замещающих должности первых заместителей и заместителей соответствующего министра Пензенской области осуществляют полномочия представителя нанимателя в соответствии с правовым актом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участвуют в заседаниях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принимают участие в подготовке проектов указов и распоряжений Губернатора Пензенской области, постановлений и распоряжений Правительства Пензенской области, после принятия обеспечивают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принимают участие в выработке и реализации политики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осуществляют иные полномочия в соответствии с федеральными законами, настоящим Законом и иными законами Пензенской области, указами и распоряжениями Губернатора Пензенской области, постановлениями и распоряжениями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осуществлении своих полномочий министры Пензенской области подотчетны Правительству Пензенской области, а по вопросам, отнесенным </w:t>
      </w:r>
      <w:hyperlink r:id="rId198"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w:t>
      </w:r>
      <w:hyperlink r:id="rId199"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законами Пензенской области к полномочиям Губернатора Пензенской области, и Губернатору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32. Полномочия руководителя Представительства Правительства Пензенской области при Правительстве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Руководитель Представительства Правительства Пензенской области при Правительстве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осуществляет руководство Представительством Правительства Пензенской области при Правительстве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осуществляет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Представительстве Правительства Пензенской области при Правительстве Российской Федерации, за исключением государственных гражданских служащих Пензенской области, замещающих должности первых заместителей и заместителей руководителя Представительства Правительства Пензенской области при Правительстве Российской Федерации. В отношении государственных гражданских служащих Пензенской области, замещающих должности первых заместителей и заместителей руководителя Представительства Правительства Пензенской области при Правительстве Российской Федерации осуществляет полномочия представителя нанимателя в соответствии с правовым актом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участвует в заседаниях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принимает участие в подготовке проектов указов и распоряжений Губернатора Пензенской области, постановлений и распоряжений Правительства Пензенской области, после принятия обеспечивает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принимает участие в выработке и реализации политики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осуществляет иные полномочия в соответствии с федеральными законами, настоящим Законом и иными законами Пензенской области, указами и распоряжениями Губернатора Пензенской области, постановлениями и распоряжениями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осуществлении своих полномочий руководитель Представительства Правительства Пензенской области при Правительстве Российской Федерации подотчетен Правительству Пензенской области, а по вопросам, отнесенным </w:t>
      </w:r>
      <w:hyperlink r:id="rId20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w:t>
      </w:r>
      <w:hyperlink r:id="rId201"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законами Пензенской области к полномочиям Губернатора Пензенской области, - Губернатору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33. Полномочия советников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Советники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осуществляют экспертно-консультационное обеспечение деятельности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разрабатывают предложения по основным направлениям социально-экономического развития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взаимодействуют с исполнительными органами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участвуют в заседаниях Правительства Пензенской области, в выработке и реализации политики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участвуют в подготовке проектов указов и распоряжений Губернатора Пензенской области, постановлений и распоряжений Правительства Пензенской области, после принятия обеспечивают их исполнение;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осуществляют иные полномочия в соответствии с федеральными законами, настоящим Законом и иными законами Пензенской области, указами и распоряжениями Губернатора Пензенской области, постановлениями и распоряжениями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При осуществлении своих полномочий советники Губернатора Пензенской области подотчетны Губернатору Пензенской области, а по вопросам, отнесенным </w:t>
      </w:r>
      <w:hyperlink r:id="rId202"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федеральными законами, </w:t>
      </w:r>
      <w:hyperlink r:id="rId203"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и законами Пензенской области к полномочиям Правительства Пензенской области, и Председателю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34. Заседания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Заседания Правительства Пензенской области проводятся не реже одного раза в месяц.</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 заседаниях Правительства Пензенской области участвуют члены Правительства Пензенской области и другие должностные лица согласно утвержденному Председателем Правительства Пензенской области перечню, депутаты Законодательного Собрания Пензенской области, а также лица, приглашенные на заседание Правительства Пензенской области по каждому из рассматриваемых вопросов.</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Члены Правительства Пензенской области, руководители иных исполнительных органов Пензенской области участвуют в заседаниях лично. В случае невозможности их участия в заседании они уведомляют об этом Председателя Правительства Пензенской области либо лицо, исполняющее его обязанности.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Представители Законодательного Собрания Пензенской области, Счетной палаты Пензенской области, иные лица вправе участвовать в заседаниях Правительства Пензенской области в соответствии с федеральными законами и законами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Правительство Пензенской области решает вопросы с обязательным участием руководителей или представителей органов государственной власти либо органов местного самоуправления, если эти вопросы отнесены к их ведению либо затрагивают их интересы.</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Правительство Пензенской области может рассматривать отдельные вопросы на своих закрытых заседаниях.</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Подготовка и проведение заседаний Правительства Пензенской области осуществляются в соответствии с </w:t>
      </w:r>
      <w:hyperlink r:id="rId204" w:history="1">
        <w:r>
          <w:rPr>
            <w:rFonts w:ascii="Tahoma" w:hAnsi="Tahoma" w:cs="Tahoma"/>
            <w:color w:val="0000FF"/>
            <w:sz w:val="20"/>
            <w:szCs w:val="20"/>
          </w:rPr>
          <w:t>Регламентом</w:t>
        </w:r>
      </w:hyperlink>
      <w:r>
        <w:rPr>
          <w:rFonts w:ascii="Tahoma" w:hAnsi="Tahoma" w:cs="Tahoma"/>
          <w:sz w:val="20"/>
          <w:szCs w:val="20"/>
        </w:rPr>
        <w:t xml:space="preserve"> Губернатора 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Материалы заседаний Правительства Пензенской области и принятые по этим материалам решения относятся к служебной информации, порядок распространения которой устанавливается </w:t>
      </w:r>
      <w:hyperlink r:id="rId205" w:history="1">
        <w:r>
          <w:rPr>
            <w:rFonts w:ascii="Tahoma" w:hAnsi="Tahoma" w:cs="Tahoma"/>
            <w:color w:val="0000FF"/>
            <w:sz w:val="20"/>
            <w:szCs w:val="20"/>
          </w:rPr>
          <w:t>Регламентом</w:t>
        </w:r>
      </w:hyperlink>
      <w:r>
        <w:rPr>
          <w:rFonts w:ascii="Tahoma" w:hAnsi="Tahoma" w:cs="Tahoma"/>
          <w:sz w:val="20"/>
          <w:szCs w:val="20"/>
        </w:rPr>
        <w:t xml:space="preserve"> Губернатора и Правительства Пензенской области, если иное не определено законодательством Российской Федерации 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Правительство Пензенской области информирует граждан через средства массовой информации о вопросах, рассмотренных на своих заседаниях, и о принятых по этим вопросам решениях.</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35. Президиум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Для решения оперативных и других текущих вопросов Правительство Пензенской области по предложению Губернатора Пензенской области либо Председателя Правительства Пензенской области может образовать коллегиальный совещательный орган - Президиум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Порядок создания и организации работы Президиума Правительства Пензенской области, его количественный и персональный состав определяются </w:t>
      </w:r>
      <w:hyperlink r:id="rId206" w:history="1">
        <w:r>
          <w:rPr>
            <w:rFonts w:ascii="Tahoma" w:hAnsi="Tahoma" w:cs="Tahoma"/>
            <w:color w:val="0000FF"/>
            <w:sz w:val="20"/>
            <w:szCs w:val="20"/>
          </w:rPr>
          <w:t>Регламентом</w:t>
        </w:r>
      </w:hyperlink>
      <w:r>
        <w:rPr>
          <w:rFonts w:ascii="Tahoma" w:hAnsi="Tahoma" w:cs="Tahoma"/>
          <w:sz w:val="20"/>
          <w:szCs w:val="20"/>
        </w:rPr>
        <w:t xml:space="preserve"> Губернатора 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Заседания Президиума Правительства Пензенской области проводятся по мере необходимости.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Решения Президиума Правительства Пензенской области принимаются большинством голосов от общего числа членов Президиума Правительства Пензенской области и оформляются протоколом.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Решения Президиума Правительства Пензенской области носят рекомендательный характер и учитываются при принятии актов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5. ВЗАИМООТНОШЕНИЯ ПРАВИТЕЛЬСТВА ПЕНЗЕНСКОЙ ОБЛАСТИ</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ГУБЕРНАТОРА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36. Ответственность Правительства Пензенской области, членов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lastRenderedPageBreak/>
        <w:t>1. Правительство Пензенской области и его члены несут ответственность перед Губернатором Пензенской области в соответствии с действующим законодательством.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Губернатор Пензенской области дает поручения Председателю Правительства Пензенской области, Вице-губернатору Пензенской области, первому заместителю (первым заместителям) Председателя Правительства Пензенской области, заместителям Председателя Правительства Пензенской области, полномочным представителям Губернатора Пензенской области, министрам Пензенской области, руководителю Представительства Правительства Пензенской области при Правительстве Российской Федерации, советникам Губернатора Пензенской области и контролирует их выполнение.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Губернатор Пензенской области привлекает членов Правительства Пензенской области к дисциплинарной ответственности за ненадлежащее исполнение по их вине возложенных на них обязанностей.</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37. Отставка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Правительство Пензенской области действует в пределах срока полномочий Губернатора Пензенской области и перед вновь избранным Губернатором Пензенской области слагает свои полномочия. Решение о сложении Правительством Пензенской области своих полномочий оформляется распоряжением Правительства Пензенской области в день вступления в должность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Правительство Пензенской области может подать в отставку, которая принимается или отклоняется Губернатором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Губернатор Пензенской области принимает решение об отставке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 случае сложения полномочий или отставки Правительство Пензенской области продолжает действовать до сформирования нового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6. АППАРАТ ГУБЕРНАТОРА И ПРАВИТЕЛЬСТВА ПЕНЗЕНСКОЙ</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38. Аппарат Губернатора и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Аппарат Губернатора и Правительства Пензенской области является организационным объединением самостоятельных структурных подразделений Правительства Пензенской области в целях координации действий указанных подразделений, направленных на организационное, правовое и материально-техническое обеспечение деятельности Губернатора и Правительства Пензенской области по реализации ими возложенных на них государственных полномочий.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Структуру и штатное расписание аппарата Губернатора и Правительства Пензенской области утверждает Губернатор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Деятельностью аппарата Губернатора и Правительства Пензенской области руководит член Правительства Пензенской области, определенный правовым актом Губернатора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Работники подразделений, организационно объединенных в аппарат Губернатора и Правительства Пензенской области, назначаются на должность и освобождаются от должности Губернатором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соответствии с нормативным правовым актом Губернатора Пензенской области член Правительства Пензенской области, руководящий деятельностью аппарата Губернатора и Правительства Пензенской области, или иное должностное лицо осуществляют отдельные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подразделениях, организационно объединенных в аппарат Губернатора 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4. Финансирование расходов на содержание подразделений, организационно объединенных в аппарат Губернатора и Правительства Пензенской области производится в пределах средств, предусмотренных бюджетом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39. Постоянные и временные комиссии и другие рабочие органы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Для подготовки предложений по отдельным вопросам государственного управления, разработки проектов законов Пензенской области в порядке законодательной инициативы, проектов постановлений Правительства Пензенской области и рассмотрения разногласий по таким проектам, а также для выполнения отдельных поручений Губернатора Пензенской области могут создаваться постоянные и временные комиссии и другие рабочие органы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7. ВЗАИМООТНОШЕНИЯ ПРАВИТЕЛЬСТВА ПЕНЗЕНСКОЙ ОБЛАСТИ</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ЗАКОНОДАТЕЛЬНОГО СОБРАНИЯ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40. Участие Правительства Пензенской области в законотворческой деятельности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1. Правительство Пензенской области по поручению Губернатора Пензенской области осуществляет подготовку заключений на проекты законов, предусматривающих расходы, покрываемые за счет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Председатель Правительства Пензенской области или уполномоченные им лица вправе присутствовать на сессиях Законодательного Собрания Пензенской области и его органов с правом совещательного голоса.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Правительство Пензенской области представляет Губернатору Пензенской области для внесения в Законодательное Собрание Пензенской области отчет об исполнении бюджета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На заседаниях Правительства Пензенской области и иных исполнительных органов Пензенской области вправе присутствовать депутаты Законодательного Собрания Пензенской области либо по поручению Законодательного Собрания Пензенской области или его Председателя работники аппарата Законодательного Собрания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Правительство Пензенской области может направлять в Законодательное Собрание Пензенской области официальные отзывы о рассматриваемых в Законодательном Собрании Пензенской области законопроектах. Официальные отзывы подлежат обязательному рассмотрению на заседаниях комитетов и сессиях Законодательного Собрания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41. Ответы членов Правительства Пензенской области на вопросы депутатов Законодательного Собрания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Члены Правительства Пензенской области обязаны по приглашению Законодательного Собрания Пензенской области присутствовать на его заседаниях и отвечать на вопросы депутатов Законодательного Собрания Пензенской области в порядке, определенном </w:t>
      </w:r>
      <w:hyperlink r:id="rId207" w:history="1">
        <w:r>
          <w:rPr>
            <w:rFonts w:ascii="Tahoma" w:hAnsi="Tahoma" w:cs="Tahoma"/>
            <w:color w:val="0000FF"/>
            <w:sz w:val="20"/>
            <w:szCs w:val="20"/>
          </w:rPr>
          <w:t>Регламентом</w:t>
        </w:r>
      </w:hyperlink>
      <w:r>
        <w:rPr>
          <w:rFonts w:ascii="Tahoma" w:hAnsi="Tahoma" w:cs="Tahoma"/>
          <w:sz w:val="20"/>
          <w:szCs w:val="20"/>
        </w:rPr>
        <w:t xml:space="preserve"> Законодательного Собрания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Приглашение с указанием вопросов направляется члену Правительства Пензенской области не позднее чем за пять дней до проведения заседания Законодательного Собрания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В случае невозможности присутствия на заседании Законодательного Собрания Пензенской области по уважительным причинам в заранее согласованное время член Правительства Пензенской области заблаговременно уведомляет об этом Законодательное Собрание Пензенской области с указанием причины отсутствия и может прибыть в иное время по согласованию с Председателем Законодательного Собрания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Члены Правительства Пензенской области или иные лица, назначенные представителями Губернатора Пензенской области в Законодательном Собрании Пензенской области при рассмотрении в </w:t>
      </w:r>
      <w:r>
        <w:rPr>
          <w:rFonts w:ascii="Tahoma" w:hAnsi="Tahoma" w:cs="Tahoma"/>
          <w:sz w:val="20"/>
          <w:szCs w:val="20"/>
        </w:rPr>
        <w:lastRenderedPageBreak/>
        <w:t>Законодательном Собрании Пензенской области проектов законов Пензенской области, обязаны присутствовать на сессии Законодательного Собрания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42. Запросы депутатов Законодательного Собрания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Порядок рассмотрения Правительством Пензенской области запросов депутатов Законодательного Собрания Пензенской области определяется законодательством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43. Ежегодные отчеты Правительства Пензенской области о результатах его деятельности, в том числе по вопросам, поставленным Законодательным Собранием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Подготовка ежегодных отчетов о результатах деятельности Правительства Пензенской области, в том числе по вопросам, поставленным Законодательным Собранием Пензенской области, осуществляется в порядке, предусмотренном </w:t>
      </w:r>
      <w:hyperlink r:id="rId208" w:history="1">
        <w:r>
          <w:rPr>
            <w:rFonts w:ascii="Tahoma" w:hAnsi="Tahoma" w:cs="Tahoma"/>
            <w:color w:val="0000FF"/>
            <w:sz w:val="20"/>
            <w:szCs w:val="20"/>
          </w:rPr>
          <w:t>Регламентом</w:t>
        </w:r>
      </w:hyperlink>
      <w:r>
        <w:rPr>
          <w:rFonts w:ascii="Tahoma" w:hAnsi="Tahoma" w:cs="Tahoma"/>
          <w:sz w:val="20"/>
          <w:szCs w:val="20"/>
        </w:rPr>
        <w:t xml:space="preserve"> Губернатора и Правительства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8. ВЗАИМООТНОШЕНИЯ ПРАВИТЕЛЬСТВА ПЕНЗЕНСКОЙ ОБЛАСТИ</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 ФЕДЕРАЛЬНЫМИ ОРГАНАМИ ГОСУДАРСТВЕННОЙ ВЛАСТИ</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ИСПОЛНИТЕЛЬНЫМИ ОРГАНАМИ СУБЪЕКТОВ РОССИЙСКОЙ ФЕДЕРАЦИИ,</w:t>
      </w:r>
    </w:p>
    <w:p w:rsidR="007B07A4" w:rsidRDefault="007B07A4" w:rsidP="007B07A4">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ОРГАНАМИ МЕСТНОГО САМОУПРАВЛЕНИЯ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44. Взаимоотношения Правительства Пензенской области с федеральными органами государственной власти и исполнительными органами субъектов Российской Федерации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 соответствии с </w:t>
      </w:r>
      <w:hyperlink r:id="rId209"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Правительство Пензенской области входит в единую систему исполнительной власти Российской Федерации.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Правительство Пензенской области по соглашению с Правительством Российской Федерации может осуществлять часть его полномочий.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соответствии с </w:t>
      </w:r>
      <w:hyperlink r:id="rId210" w:history="1">
        <w:r>
          <w:rPr>
            <w:rFonts w:ascii="Tahoma" w:hAnsi="Tahoma" w:cs="Tahoma"/>
            <w:color w:val="0000FF"/>
            <w:sz w:val="20"/>
            <w:szCs w:val="20"/>
          </w:rPr>
          <w:t>Конституцией</w:t>
        </w:r>
      </w:hyperlink>
      <w:r>
        <w:rPr>
          <w:rFonts w:ascii="Tahoma" w:hAnsi="Tahoma" w:cs="Tahoma"/>
          <w:sz w:val="20"/>
          <w:szCs w:val="20"/>
        </w:rPr>
        <w:t xml:space="preserve"> Российской Федерации Правительство Пензенской области может по взаимному соглашению передавать федеральным органам исполнительной власти осуществление части своих полномочий, если это не противоречит </w:t>
      </w:r>
      <w:hyperlink r:id="rId211" w:history="1">
        <w:r>
          <w:rPr>
            <w:rFonts w:ascii="Tahoma" w:hAnsi="Tahoma" w:cs="Tahoma"/>
            <w:color w:val="0000FF"/>
            <w:sz w:val="20"/>
            <w:szCs w:val="20"/>
          </w:rPr>
          <w:t>Конституции</w:t>
        </w:r>
      </w:hyperlink>
      <w:r>
        <w:rPr>
          <w:rFonts w:ascii="Tahoma" w:hAnsi="Tahoma" w:cs="Tahoma"/>
          <w:sz w:val="20"/>
          <w:szCs w:val="20"/>
        </w:rPr>
        <w:t xml:space="preserve"> Российской Федерации и федеральным законам.</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Правительство Пензенской области взаимодействует с федеральными органами исполнительной власти по вопросам, отнесенным к их компетенции, участвует в осуществлении федеральных отраслевых и региональных программ в порядке, установленном законами и иными нормативными правовыми актами Российской Федерации 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Правительство Пензенской области взаимодействует с исполнительными органами субъектов Российской Федерации на основе принципов равенства и взаимовыгодного сотрудничества.</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45. Взаимоотношения Правительства Пензенской области с органами местного самоуправления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Взаимоотношения Правительства Пензенской области с органами местного самоуправления строятся в соответствии с федеральным законодательством, </w:t>
      </w:r>
      <w:hyperlink r:id="rId212" w:history="1">
        <w:r>
          <w:rPr>
            <w:rFonts w:ascii="Tahoma" w:hAnsi="Tahoma" w:cs="Tahoma"/>
            <w:color w:val="0000FF"/>
            <w:sz w:val="20"/>
            <w:szCs w:val="20"/>
          </w:rPr>
          <w:t>Уставом</w:t>
        </w:r>
      </w:hyperlink>
      <w:r>
        <w:rPr>
          <w:rFonts w:ascii="Tahoma" w:hAnsi="Tahoma" w:cs="Tahoma"/>
          <w:sz w:val="20"/>
          <w:szCs w:val="20"/>
        </w:rPr>
        <w:t xml:space="preserve"> Пензенской области, законами Пензенской области, нормативными правовыми актами Правительства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Отношения Правительства Пензенской области с органами местного самоуправления осуществляются посредством заключения договоров и соглашений, создания координационных, консультативных, совещательных и иных рабочих органов как на временной, так и на постоянной основе.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Правительство Пензенской области в пределах своих полномочий:</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взаимодействует с органами местного самоуправления в порядке, установленном федеральными законами и законами Пензенской области;</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способствует выравниванию экономического и социального развития муниципальных образований, обеспечивает их комплексное развитие;</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принимает меры по укреплению материальной, финансовой основы и самостоятельности органов местного самоуправления;</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передает в соответствии с законом Пензенской области объекты собственности Пензенской области в муниципальную собственность;</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контролирует исполнение органами местного самоуправления переданных им законами Пензенской области отдельных полномочий Пензенской области и целевое использование переданных им средств бюджета Пензенской области.</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Глава 9. ЗАКЛЮЧИТЕЛЬНЫЕ ПОЛОЖЕНИЯ</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outlineLvl w:val="1"/>
        <w:rPr>
          <w:rFonts w:ascii="Tahoma" w:hAnsi="Tahoma" w:cs="Tahoma"/>
          <w:b/>
          <w:bCs/>
          <w:sz w:val="20"/>
          <w:szCs w:val="20"/>
        </w:rPr>
      </w:pPr>
      <w:r>
        <w:rPr>
          <w:rFonts w:ascii="Tahoma" w:hAnsi="Tahoma" w:cs="Tahoma"/>
          <w:b/>
          <w:bCs/>
          <w:sz w:val="20"/>
          <w:szCs w:val="20"/>
        </w:rPr>
        <w:t>Статья 46. Вступление в силу настоящего Закона</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Закон вступает в силу по истечении десяти дней после дня его официального опубликования, за исключением </w:t>
      </w:r>
      <w:hyperlink w:anchor="Par415" w:history="1">
        <w:r>
          <w:rPr>
            <w:rFonts w:ascii="Tahoma" w:hAnsi="Tahoma" w:cs="Tahoma"/>
            <w:color w:val="0000FF"/>
            <w:sz w:val="20"/>
            <w:szCs w:val="20"/>
          </w:rPr>
          <w:t>пункта 60 статьи 20</w:t>
        </w:r>
      </w:hyperlink>
      <w:r>
        <w:rPr>
          <w:rFonts w:ascii="Tahoma" w:hAnsi="Tahoma" w:cs="Tahoma"/>
          <w:sz w:val="20"/>
          <w:szCs w:val="20"/>
        </w:rPr>
        <w:t xml:space="preserve"> настоящего Закона.</w:t>
      </w:r>
    </w:p>
    <w:p w:rsidR="007B07A4" w:rsidRDefault="007B07A4" w:rsidP="007B07A4">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w:t>
      </w:r>
      <w:hyperlink w:anchor="Par415" w:history="1">
        <w:r>
          <w:rPr>
            <w:rFonts w:ascii="Tahoma" w:hAnsi="Tahoma" w:cs="Tahoma"/>
            <w:color w:val="0000FF"/>
            <w:sz w:val="20"/>
            <w:szCs w:val="20"/>
          </w:rPr>
          <w:t>Пункт 60 статьи 20</w:t>
        </w:r>
      </w:hyperlink>
      <w:r>
        <w:rPr>
          <w:rFonts w:ascii="Tahoma" w:hAnsi="Tahoma" w:cs="Tahoma"/>
          <w:sz w:val="20"/>
          <w:szCs w:val="20"/>
        </w:rPr>
        <w:t xml:space="preserve"> настоящего Закона вступает в силу с 1 января 2024 года.</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Губернатор</w:t>
      </w:r>
    </w:p>
    <w:p w:rsidR="007B07A4" w:rsidRDefault="007B07A4" w:rsidP="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7B07A4" w:rsidRDefault="007B07A4" w:rsidP="007B07A4">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О.В.МЕЛЬНИЧЕНКО</w:t>
      </w:r>
    </w:p>
    <w:p w:rsidR="007B07A4" w:rsidRDefault="007B07A4" w:rsidP="007B07A4">
      <w:pPr>
        <w:autoSpaceDE w:val="0"/>
        <w:autoSpaceDN w:val="0"/>
        <w:adjustRightInd w:val="0"/>
        <w:spacing w:after="0" w:line="240" w:lineRule="auto"/>
        <w:rPr>
          <w:rFonts w:ascii="Tahoma" w:hAnsi="Tahoma" w:cs="Tahoma"/>
          <w:sz w:val="20"/>
          <w:szCs w:val="20"/>
        </w:rPr>
      </w:pPr>
      <w:r>
        <w:rPr>
          <w:rFonts w:ascii="Tahoma" w:hAnsi="Tahoma" w:cs="Tahoma"/>
          <w:sz w:val="20"/>
          <w:szCs w:val="20"/>
        </w:rPr>
        <w:t>г. Пенза</w:t>
      </w:r>
    </w:p>
    <w:p w:rsidR="007B07A4" w:rsidRDefault="007B07A4" w:rsidP="007B07A4">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21 апреля 2023 года</w:t>
      </w:r>
    </w:p>
    <w:p w:rsidR="007B07A4" w:rsidRDefault="007B07A4" w:rsidP="007B07A4">
      <w:pPr>
        <w:autoSpaceDE w:val="0"/>
        <w:autoSpaceDN w:val="0"/>
        <w:adjustRightInd w:val="0"/>
        <w:spacing w:before="200" w:after="0" w:line="240" w:lineRule="auto"/>
        <w:rPr>
          <w:rFonts w:ascii="Tahoma" w:hAnsi="Tahoma" w:cs="Tahoma"/>
          <w:sz w:val="20"/>
          <w:szCs w:val="20"/>
        </w:rPr>
      </w:pPr>
      <w:r>
        <w:rPr>
          <w:rFonts w:ascii="Tahoma" w:hAnsi="Tahoma" w:cs="Tahoma"/>
          <w:sz w:val="20"/>
          <w:szCs w:val="20"/>
        </w:rPr>
        <w:t>N 4006-ЗПО</w:t>
      </w: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autoSpaceDE w:val="0"/>
        <w:autoSpaceDN w:val="0"/>
        <w:adjustRightInd w:val="0"/>
        <w:spacing w:after="0" w:line="240" w:lineRule="auto"/>
        <w:jc w:val="both"/>
        <w:rPr>
          <w:rFonts w:ascii="Tahoma" w:hAnsi="Tahoma" w:cs="Tahoma"/>
          <w:sz w:val="20"/>
          <w:szCs w:val="20"/>
        </w:rPr>
      </w:pPr>
    </w:p>
    <w:p w:rsidR="007B07A4" w:rsidRDefault="007B07A4" w:rsidP="007B07A4">
      <w:pPr>
        <w:pBdr>
          <w:top w:val="single" w:sz="6" w:space="0" w:color="auto"/>
        </w:pBdr>
        <w:autoSpaceDE w:val="0"/>
        <w:autoSpaceDN w:val="0"/>
        <w:adjustRightInd w:val="0"/>
        <w:spacing w:before="100" w:after="100" w:line="240" w:lineRule="auto"/>
        <w:jc w:val="both"/>
        <w:rPr>
          <w:rFonts w:ascii="Tahoma" w:hAnsi="Tahoma" w:cs="Tahoma"/>
          <w:sz w:val="2"/>
          <w:szCs w:val="2"/>
        </w:rPr>
      </w:pPr>
    </w:p>
    <w:p w:rsidR="00E578B8" w:rsidRPr="007B07A4" w:rsidRDefault="00E578B8" w:rsidP="007B07A4">
      <w:bookmarkStart w:id="3" w:name="_GoBack"/>
      <w:bookmarkEnd w:id="3"/>
    </w:p>
    <w:sectPr w:rsidR="00E578B8" w:rsidRPr="007B07A4" w:rsidSect="0072217D">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51"/>
    <w:rsid w:val="002B0B7F"/>
    <w:rsid w:val="00721C63"/>
    <w:rsid w:val="007A2E51"/>
    <w:rsid w:val="007B07A4"/>
    <w:rsid w:val="00D54416"/>
    <w:rsid w:val="00E5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53279-D60F-48BC-BC28-BD77728E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86652&amp;dst=100007" TargetMode="External"/><Relationship Id="rId21" Type="http://schemas.openxmlformats.org/officeDocument/2006/relationships/hyperlink" Target="https://login.consultant.ru/link/?req=doc&amp;base=RLAW021&amp;n=193578&amp;dst=100012" TargetMode="External"/><Relationship Id="rId42" Type="http://schemas.openxmlformats.org/officeDocument/2006/relationships/hyperlink" Target="https://login.consultant.ru/link/?req=doc&amp;base=RLAW021&amp;n=193094&amp;dst=100030" TargetMode="External"/><Relationship Id="rId63" Type="http://schemas.openxmlformats.org/officeDocument/2006/relationships/hyperlink" Target="https://login.consultant.ru/link/?req=doc&amp;base=LAW&amp;n=455955" TargetMode="External"/><Relationship Id="rId84" Type="http://schemas.openxmlformats.org/officeDocument/2006/relationships/hyperlink" Target="https://login.consultant.ru/link/?req=doc&amp;base=RLAW021&amp;n=172449&amp;dst=100405" TargetMode="External"/><Relationship Id="rId138" Type="http://schemas.openxmlformats.org/officeDocument/2006/relationships/hyperlink" Target="https://login.consultant.ru/link/?req=doc&amp;base=RLAW021&amp;n=185414&amp;dst=100018" TargetMode="External"/><Relationship Id="rId159" Type="http://schemas.openxmlformats.org/officeDocument/2006/relationships/hyperlink" Target="https://login.consultant.ru/link/?req=doc&amp;base=RLAW021&amp;n=182837&amp;dst=100009" TargetMode="External"/><Relationship Id="rId170" Type="http://schemas.openxmlformats.org/officeDocument/2006/relationships/hyperlink" Target="https://login.consultant.ru/link/?req=doc&amp;base=LAW&amp;n=420533" TargetMode="External"/><Relationship Id="rId191" Type="http://schemas.openxmlformats.org/officeDocument/2006/relationships/hyperlink" Target="https://login.consultant.ru/link/?req=doc&amp;base=LAW&amp;n=372650" TargetMode="External"/><Relationship Id="rId205" Type="http://schemas.openxmlformats.org/officeDocument/2006/relationships/hyperlink" Target="https://login.consultant.ru/link/?req=doc&amp;base=RLAW021&amp;n=189459&amp;dst=100011" TargetMode="External"/><Relationship Id="rId107" Type="http://schemas.openxmlformats.org/officeDocument/2006/relationships/hyperlink" Target="https://login.consultant.ru/link/?req=doc&amp;base=RLAW021&amp;n=148544&amp;dst=100015" TargetMode="External"/><Relationship Id="rId11" Type="http://schemas.openxmlformats.org/officeDocument/2006/relationships/hyperlink" Target="https://login.consultant.ru/link/?req=doc&amp;base=RLAW021&amp;n=185417&amp;dst=100007" TargetMode="External"/><Relationship Id="rId32" Type="http://schemas.openxmlformats.org/officeDocument/2006/relationships/hyperlink" Target="https://login.consultant.ru/link/?req=doc&amp;base=RLAW021&amp;n=181146" TargetMode="External"/><Relationship Id="rId37" Type="http://schemas.openxmlformats.org/officeDocument/2006/relationships/hyperlink" Target="https://login.consultant.ru/link/?req=doc&amp;base=LAW&amp;n=476454" TargetMode="External"/><Relationship Id="rId53" Type="http://schemas.openxmlformats.org/officeDocument/2006/relationships/hyperlink" Target="https://login.consultant.ru/link/?req=doc&amp;base=LAW&amp;n=427417" TargetMode="External"/><Relationship Id="rId58" Type="http://schemas.openxmlformats.org/officeDocument/2006/relationships/hyperlink" Target="https://login.consultant.ru/link/?req=doc&amp;base=LAW&amp;n=477390&amp;dst=9219" TargetMode="External"/><Relationship Id="rId74" Type="http://schemas.openxmlformats.org/officeDocument/2006/relationships/hyperlink" Target="https://login.consultant.ru/link/?req=doc&amp;base=LAW&amp;n=443759" TargetMode="External"/><Relationship Id="rId79" Type="http://schemas.openxmlformats.org/officeDocument/2006/relationships/hyperlink" Target="https://login.consultant.ru/link/?req=doc&amp;base=RLAW021&amp;n=181146" TargetMode="External"/><Relationship Id="rId102" Type="http://schemas.openxmlformats.org/officeDocument/2006/relationships/hyperlink" Target="https://login.consultant.ru/link/?req=doc&amp;base=RLAW021&amp;n=181427" TargetMode="External"/><Relationship Id="rId123" Type="http://schemas.openxmlformats.org/officeDocument/2006/relationships/hyperlink" Target="https://login.consultant.ru/link/?req=doc&amp;base=RLAW021&amp;n=185418&amp;dst=100009" TargetMode="External"/><Relationship Id="rId128" Type="http://schemas.openxmlformats.org/officeDocument/2006/relationships/hyperlink" Target="https://login.consultant.ru/link/?req=doc&amp;base=LAW&amp;n=477375&amp;dst=100832" TargetMode="External"/><Relationship Id="rId144" Type="http://schemas.openxmlformats.org/officeDocument/2006/relationships/hyperlink" Target="https://login.consultant.ru/link/?req=doc&amp;base=RLAW021&amp;n=86403&amp;dst=100050" TargetMode="External"/><Relationship Id="rId149" Type="http://schemas.openxmlformats.org/officeDocument/2006/relationships/hyperlink" Target="https://login.consultant.ru/link/?req=doc&amp;base=LAW&amp;n=425298" TargetMode="External"/><Relationship Id="rId5" Type="http://schemas.openxmlformats.org/officeDocument/2006/relationships/hyperlink" Target="https://login.consultant.ru/link/?req=doc&amp;base=REXP021&amp;n=14594&amp;dst=100007" TargetMode="External"/><Relationship Id="rId90" Type="http://schemas.openxmlformats.org/officeDocument/2006/relationships/hyperlink" Target="https://login.consultant.ru/link/?req=doc&amp;base=RLAW021&amp;n=111319&amp;dst=100010" TargetMode="External"/><Relationship Id="rId95" Type="http://schemas.openxmlformats.org/officeDocument/2006/relationships/hyperlink" Target="https://login.consultant.ru/link/?req=doc&amp;base=LAW&amp;n=470713" TargetMode="External"/><Relationship Id="rId160" Type="http://schemas.openxmlformats.org/officeDocument/2006/relationships/hyperlink" Target="https://login.consultant.ru/link/?req=doc&amp;base=RLAW021&amp;n=182837&amp;dst=100010" TargetMode="External"/><Relationship Id="rId165" Type="http://schemas.openxmlformats.org/officeDocument/2006/relationships/hyperlink" Target="https://login.consultant.ru/link/?req=doc&amp;base=LAW&amp;n=452878" TargetMode="External"/><Relationship Id="rId181" Type="http://schemas.openxmlformats.org/officeDocument/2006/relationships/hyperlink" Target="https://login.consultant.ru/link/?req=doc&amp;base=LAW&amp;n=477385" TargetMode="External"/><Relationship Id="rId186" Type="http://schemas.openxmlformats.org/officeDocument/2006/relationships/hyperlink" Target="https://login.consultant.ru/link/?req=doc&amp;base=RLAW021&amp;n=192955" TargetMode="External"/><Relationship Id="rId211"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021&amp;n=192071&amp;dst=100007" TargetMode="External"/><Relationship Id="rId27" Type="http://schemas.openxmlformats.org/officeDocument/2006/relationships/hyperlink" Target="https://login.consultant.ru/link/?req=doc&amp;base=LAW&amp;n=476454&amp;dst=100013" TargetMode="External"/><Relationship Id="rId43" Type="http://schemas.openxmlformats.org/officeDocument/2006/relationships/hyperlink" Target="https://login.consultant.ru/link/?req=doc&amp;base=RLAW021&amp;n=185805&amp;dst=100022" TargetMode="External"/><Relationship Id="rId48" Type="http://schemas.openxmlformats.org/officeDocument/2006/relationships/hyperlink" Target="https://login.consultant.ru/link/?req=doc&amp;base=LAW&amp;n=2875" TargetMode="External"/><Relationship Id="rId64" Type="http://schemas.openxmlformats.org/officeDocument/2006/relationships/hyperlink" Target="https://login.consultant.ru/link/?req=doc&amp;base=LAW&amp;n=452750&amp;dst=100424" TargetMode="External"/><Relationship Id="rId69" Type="http://schemas.openxmlformats.org/officeDocument/2006/relationships/hyperlink" Target="https://login.consultant.ru/link/?req=doc&amp;base=RLAW021&amp;n=185417&amp;dst=100007" TargetMode="External"/><Relationship Id="rId113" Type="http://schemas.openxmlformats.org/officeDocument/2006/relationships/hyperlink" Target="https://login.consultant.ru/link/?req=doc&amp;base=LAW&amp;n=461102" TargetMode="External"/><Relationship Id="rId118" Type="http://schemas.openxmlformats.org/officeDocument/2006/relationships/hyperlink" Target="https://login.consultant.ru/link/?req=doc&amp;base=LAW&amp;n=435884&amp;dst=100113" TargetMode="External"/><Relationship Id="rId134" Type="http://schemas.openxmlformats.org/officeDocument/2006/relationships/hyperlink" Target="https://login.consultant.ru/link/?req=doc&amp;base=RLAW021&amp;n=168041&amp;dst=100014" TargetMode="External"/><Relationship Id="rId139" Type="http://schemas.openxmlformats.org/officeDocument/2006/relationships/hyperlink" Target="https://login.consultant.ru/link/?req=doc&amp;base=LAW&amp;n=464193" TargetMode="External"/><Relationship Id="rId80" Type="http://schemas.openxmlformats.org/officeDocument/2006/relationships/hyperlink" Target="https://login.consultant.ru/link/?req=doc&amp;base=LAW&amp;n=476454&amp;dst=100103" TargetMode="External"/><Relationship Id="rId85" Type="http://schemas.openxmlformats.org/officeDocument/2006/relationships/hyperlink" Target="https://login.consultant.ru/link/?req=doc&amp;base=LAW&amp;n=454055" TargetMode="External"/><Relationship Id="rId150" Type="http://schemas.openxmlformats.org/officeDocument/2006/relationships/hyperlink" Target="https://login.consultant.ru/link/?req=doc&amp;base=RLAW021&amp;n=192410" TargetMode="External"/><Relationship Id="rId155" Type="http://schemas.openxmlformats.org/officeDocument/2006/relationships/hyperlink" Target="https://login.consultant.ru/link/?req=doc&amp;base=RLAW021&amp;n=185414&amp;dst=100020" TargetMode="External"/><Relationship Id="rId171" Type="http://schemas.openxmlformats.org/officeDocument/2006/relationships/hyperlink" Target="https://login.consultant.ru/link/?req=doc&amp;base=LAW&amp;n=420533" TargetMode="External"/><Relationship Id="rId176" Type="http://schemas.openxmlformats.org/officeDocument/2006/relationships/hyperlink" Target="https://login.consultant.ru/link/?req=doc&amp;base=LAW&amp;n=448177" TargetMode="External"/><Relationship Id="rId192" Type="http://schemas.openxmlformats.org/officeDocument/2006/relationships/hyperlink" Target="https://login.consultant.ru/link/?req=doc&amp;base=LAW&amp;n=465775&amp;dst=165" TargetMode="External"/><Relationship Id="rId197" Type="http://schemas.openxmlformats.org/officeDocument/2006/relationships/hyperlink" Target="https://login.consultant.ru/link/?req=doc&amp;base=RLAW021&amp;n=181146" TargetMode="External"/><Relationship Id="rId206" Type="http://schemas.openxmlformats.org/officeDocument/2006/relationships/hyperlink" Target="https://login.consultant.ru/link/?req=doc&amp;base=RLAW021&amp;n=189459&amp;dst=100011" TargetMode="External"/><Relationship Id="rId201" Type="http://schemas.openxmlformats.org/officeDocument/2006/relationships/hyperlink" Target="https://login.consultant.ru/link/?req=doc&amp;base=RLAW021&amp;n=181146" TargetMode="External"/><Relationship Id="rId12" Type="http://schemas.openxmlformats.org/officeDocument/2006/relationships/hyperlink" Target="https://login.consultant.ru/link/?req=doc&amp;base=RLAW021&amp;n=185414&amp;dst=100016" TargetMode="External"/><Relationship Id="rId17" Type="http://schemas.openxmlformats.org/officeDocument/2006/relationships/hyperlink" Target="https://login.consultant.ru/link/?req=doc&amp;base=RLAW021&amp;n=186653&amp;dst=100007"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RLAW021&amp;n=181146" TargetMode="External"/><Relationship Id="rId59" Type="http://schemas.openxmlformats.org/officeDocument/2006/relationships/hyperlink" Target="https://login.consultant.ru/link/?req=doc&amp;base=LAW&amp;n=477390&amp;dst=13372" TargetMode="External"/><Relationship Id="rId103" Type="http://schemas.openxmlformats.org/officeDocument/2006/relationships/hyperlink" Target="https://login.consultant.ru/link/?req=doc&amp;base=LAW&amp;n=461847" TargetMode="External"/><Relationship Id="rId108" Type="http://schemas.openxmlformats.org/officeDocument/2006/relationships/hyperlink" Target="https://login.consultant.ru/link/?req=doc&amp;base=RLAW021&amp;n=186653&amp;dst=100007" TargetMode="External"/><Relationship Id="rId124" Type="http://schemas.openxmlformats.org/officeDocument/2006/relationships/hyperlink" Target="https://login.consultant.ru/link/?req=doc&amp;base=LAW&amp;n=477375&amp;dst=100829" TargetMode="External"/><Relationship Id="rId129" Type="http://schemas.openxmlformats.org/officeDocument/2006/relationships/hyperlink" Target="https://login.consultant.ru/link/?req=doc&amp;base=LAW&amp;n=436792&amp;dst=551" TargetMode="External"/><Relationship Id="rId54" Type="http://schemas.openxmlformats.org/officeDocument/2006/relationships/hyperlink" Target="https://login.consultant.ru/link/?req=doc&amp;base=RLAW021&amp;n=181715&amp;dst=100015" TargetMode="External"/><Relationship Id="rId70" Type="http://schemas.openxmlformats.org/officeDocument/2006/relationships/hyperlink" Target="https://login.consultant.ru/link/?req=doc&amp;base=LAW&amp;n=372659" TargetMode="External"/><Relationship Id="rId75" Type="http://schemas.openxmlformats.org/officeDocument/2006/relationships/hyperlink" Target="https://login.consultant.ru/link/?req=doc&amp;base=LAW&amp;n=472846" TargetMode="External"/><Relationship Id="rId91" Type="http://schemas.openxmlformats.org/officeDocument/2006/relationships/hyperlink" Target="https://login.consultant.ru/link/?req=doc&amp;base=LAW&amp;n=470713" TargetMode="External"/><Relationship Id="rId96" Type="http://schemas.openxmlformats.org/officeDocument/2006/relationships/hyperlink" Target="https://login.consultant.ru/link/?req=doc&amp;base=LAW&amp;n=470713" TargetMode="External"/><Relationship Id="rId140" Type="http://schemas.openxmlformats.org/officeDocument/2006/relationships/hyperlink" Target="https://login.consultant.ru/link/?req=doc&amp;base=LAW&amp;n=454998" TargetMode="External"/><Relationship Id="rId145" Type="http://schemas.openxmlformats.org/officeDocument/2006/relationships/hyperlink" Target="https://login.consultant.ru/link/?req=doc&amp;base=RLAW021&amp;n=162873&amp;dst=100039" TargetMode="External"/><Relationship Id="rId161" Type="http://schemas.openxmlformats.org/officeDocument/2006/relationships/hyperlink" Target="https://login.consultant.ru/link/?req=doc&amp;base=RLAW021&amp;n=182837&amp;dst=100011" TargetMode="External"/><Relationship Id="rId166" Type="http://schemas.openxmlformats.org/officeDocument/2006/relationships/hyperlink" Target="https://login.consultant.ru/link/?req=doc&amp;base=LAW&amp;n=465734" TargetMode="External"/><Relationship Id="rId182" Type="http://schemas.openxmlformats.org/officeDocument/2006/relationships/hyperlink" Target="https://login.consultant.ru/link/?req=doc&amp;base=LAW&amp;n=454306" TargetMode="External"/><Relationship Id="rId187" Type="http://schemas.openxmlformats.org/officeDocument/2006/relationships/hyperlink" Target="https://login.consultant.ru/link/?req=doc&amp;base=LAW&amp;n=454003" TargetMode="External"/><Relationship Id="rId1" Type="http://schemas.openxmlformats.org/officeDocument/2006/relationships/styles" Target="styles.xml"/><Relationship Id="rId6" Type="http://schemas.openxmlformats.org/officeDocument/2006/relationships/hyperlink" Target="https://login.consultant.ru/link/?req=doc&amp;base=RLAW021&amp;n=182837&amp;dst=100007" TargetMode="External"/><Relationship Id="rId212" Type="http://schemas.openxmlformats.org/officeDocument/2006/relationships/hyperlink" Target="https://login.consultant.ru/link/?req=doc&amp;base=RLAW021&amp;n=181146" TargetMode="External"/><Relationship Id="rId23" Type="http://schemas.openxmlformats.org/officeDocument/2006/relationships/hyperlink" Target="https://login.consultant.ru/link/?req=doc&amp;base=RLAW021&amp;n=192933&amp;dst=100007" TargetMode="External"/><Relationship Id="rId28" Type="http://schemas.openxmlformats.org/officeDocument/2006/relationships/hyperlink" Target="https://login.consultant.ru/link/?req=doc&amp;base=RLAW021&amp;n=181146" TargetMode="External"/><Relationship Id="rId49" Type="http://schemas.openxmlformats.org/officeDocument/2006/relationships/hyperlink" Target="https://login.consultant.ru/link/?req=doc&amp;base=RLAW021&amp;n=181146" TargetMode="External"/><Relationship Id="rId114" Type="http://schemas.openxmlformats.org/officeDocument/2006/relationships/hyperlink" Target="https://login.consultant.ru/link/?req=doc&amp;base=LAW&amp;n=475049" TargetMode="External"/><Relationship Id="rId119" Type="http://schemas.openxmlformats.org/officeDocument/2006/relationships/hyperlink" Target="https://login.consultant.ru/link/?req=doc&amp;base=LAW&amp;n=435884&amp;dst=100122" TargetMode="External"/><Relationship Id="rId44" Type="http://schemas.openxmlformats.org/officeDocument/2006/relationships/hyperlink" Target="https://login.consultant.ru/link/?req=doc&amp;base=LAW&amp;n=442435" TargetMode="External"/><Relationship Id="rId60" Type="http://schemas.openxmlformats.org/officeDocument/2006/relationships/hyperlink" Target="https://login.consultant.ru/link/?req=doc&amp;base=RLAW021&amp;n=159940&amp;dst=100010" TargetMode="External"/><Relationship Id="rId65" Type="http://schemas.openxmlformats.org/officeDocument/2006/relationships/hyperlink" Target="https://login.consultant.ru/link/?req=doc&amp;base=LAW&amp;n=470716" TargetMode="External"/><Relationship Id="rId81" Type="http://schemas.openxmlformats.org/officeDocument/2006/relationships/hyperlink" Target="https://login.consultant.ru/link/?req=doc&amp;base=RLAW021&amp;n=181951&amp;dst=100451" TargetMode="External"/><Relationship Id="rId86" Type="http://schemas.openxmlformats.org/officeDocument/2006/relationships/hyperlink" Target="https://login.consultant.ru/link/?req=doc&amp;base=RLAW021&amp;n=187892&amp;dst=100007" TargetMode="External"/><Relationship Id="rId130" Type="http://schemas.openxmlformats.org/officeDocument/2006/relationships/hyperlink" Target="https://login.consultant.ru/link/?req=doc&amp;base=LAW&amp;n=436792&amp;dst=752" TargetMode="External"/><Relationship Id="rId135" Type="http://schemas.openxmlformats.org/officeDocument/2006/relationships/hyperlink" Target="https://login.consultant.ru/link/?req=doc&amp;base=RLAW021&amp;n=185414&amp;dst=100017" TargetMode="External"/><Relationship Id="rId151" Type="http://schemas.openxmlformats.org/officeDocument/2006/relationships/hyperlink" Target="https://login.consultant.ru/link/?req=doc&amp;base=RLAW021&amp;n=185414&amp;dst=100019" TargetMode="External"/><Relationship Id="rId156" Type="http://schemas.openxmlformats.org/officeDocument/2006/relationships/hyperlink" Target="https://login.consultant.ru/link/?req=doc&amp;base=LAW&amp;n=477395&amp;dst=169" TargetMode="External"/><Relationship Id="rId177" Type="http://schemas.openxmlformats.org/officeDocument/2006/relationships/hyperlink" Target="https://login.consultant.ru/link/?req=doc&amp;base=LAW&amp;n=453004" TargetMode="External"/><Relationship Id="rId198" Type="http://schemas.openxmlformats.org/officeDocument/2006/relationships/hyperlink" Target="https://login.consultant.ru/link/?req=doc&amp;base=LAW&amp;n=2875" TargetMode="External"/><Relationship Id="rId172" Type="http://schemas.openxmlformats.org/officeDocument/2006/relationships/hyperlink" Target="https://login.consultant.ru/link/?req=doc&amp;base=LAW&amp;n=449643" TargetMode="External"/><Relationship Id="rId193" Type="http://schemas.openxmlformats.org/officeDocument/2006/relationships/hyperlink" Target="https://login.consultant.ru/link/?req=doc&amp;base=LAW&amp;n=476454" TargetMode="External"/><Relationship Id="rId202" Type="http://schemas.openxmlformats.org/officeDocument/2006/relationships/hyperlink" Target="https://login.consultant.ru/link/?req=doc&amp;base=LAW&amp;n=2875" TargetMode="External"/><Relationship Id="rId207" Type="http://schemas.openxmlformats.org/officeDocument/2006/relationships/hyperlink" Target="https://login.consultant.ru/link/?req=doc&amp;base=RLAW021&amp;n=186860&amp;dst=100014" TargetMode="External"/><Relationship Id="rId13" Type="http://schemas.openxmlformats.org/officeDocument/2006/relationships/hyperlink" Target="https://login.consultant.ru/link/?req=doc&amp;base=RLAW021&amp;n=185413&amp;dst=100007" TargetMode="External"/><Relationship Id="rId18" Type="http://schemas.openxmlformats.org/officeDocument/2006/relationships/hyperlink" Target="https://login.consultant.ru/link/?req=doc&amp;base=RLAW021&amp;n=186652&amp;dst=100007" TargetMode="External"/><Relationship Id="rId39" Type="http://schemas.openxmlformats.org/officeDocument/2006/relationships/hyperlink" Target="https://login.consultant.ru/link/?req=doc&amp;base=LAW&amp;n=476454" TargetMode="External"/><Relationship Id="rId109" Type="http://schemas.openxmlformats.org/officeDocument/2006/relationships/hyperlink" Target="https://login.consultant.ru/link/?req=doc&amp;base=LAW&amp;n=449646" TargetMode="External"/><Relationship Id="rId34" Type="http://schemas.openxmlformats.org/officeDocument/2006/relationships/hyperlink" Target="https://login.consultant.ru/link/?req=doc&amp;base=RLAW021&amp;n=181146" TargetMode="External"/><Relationship Id="rId50" Type="http://schemas.openxmlformats.org/officeDocument/2006/relationships/hyperlink" Target="https://login.consultant.ru/link/?req=doc&amp;base=LAW&amp;n=2875" TargetMode="External"/><Relationship Id="rId55" Type="http://schemas.openxmlformats.org/officeDocument/2006/relationships/hyperlink" Target="https://login.consultant.ru/link/?req=doc&amp;base=RLAW021&amp;n=185051&amp;dst=100268" TargetMode="External"/><Relationship Id="rId76" Type="http://schemas.openxmlformats.org/officeDocument/2006/relationships/hyperlink" Target="https://login.consultant.ru/link/?req=doc&amp;base=RLAW021&amp;n=185413&amp;dst=100007" TargetMode="External"/><Relationship Id="rId97" Type="http://schemas.openxmlformats.org/officeDocument/2006/relationships/hyperlink" Target="https://login.consultant.ru/link/?req=doc&amp;base=RLAW021&amp;n=56812&amp;dst=100010" TargetMode="External"/><Relationship Id="rId104" Type="http://schemas.openxmlformats.org/officeDocument/2006/relationships/hyperlink" Target="https://login.consultant.ru/link/?req=doc&amp;base=LAW&amp;n=461102" TargetMode="External"/><Relationship Id="rId120" Type="http://schemas.openxmlformats.org/officeDocument/2006/relationships/hyperlink" Target="https://login.consultant.ru/link/?req=doc&amp;base=RLAW021&amp;n=192933&amp;dst=100007" TargetMode="External"/><Relationship Id="rId125" Type="http://schemas.openxmlformats.org/officeDocument/2006/relationships/hyperlink" Target="https://login.consultant.ru/link/?req=doc&amp;base=LAW&amp;n=477375&amp;dst=100830" TargetMode="External"/><Relationship Id="rId141" Type="http://schemas.openxmlformats.org/officeDocument/2006/relationships/hyperlink" Target="https://login.consultant.ru/link/?req=doc&amp;base=LAW&amp;n=454938" TargetMode="External"/><Relationship Id="rId146" Type="http://schemas.openxmlformats.org/officeDocument/2006/relationships/hyperlink" Target="https://login.consultant.ru/link/?req=doc&amp;base=RLAW021&amp;n=85952" TargetMode="External"/><Relationship Id="rId167" Type="http://schemas.openxmlformats.org/officeDocument/2006/relationships/hyperlink" Target="https://login.consultant.ru/link/?req=doc&amp;base=LAW&amp;n=429409" TargetMode="External"/><Relationship Id="rId188" Type="http://schemas.openxmlformats.org/officeDocument/2006/relationships/hyperlink" Target="https://login.consultant.ru/link/?req=doc&amp;base=RLAW021&amp;n=177168" TargetMode="External"/><Relationship Id="rId7" Type="http://schemas.openxmlformats.org/officeDocument/2006/relationships/hyperlink" Target="https://login.consultant.ru/link/?req=doc&amp;base=RLAW021&amp;n=182833&amp;dst=100007" TargetMode="External"/><Relationship Id="rId71" Type="http://schemas.openxmlformats.org/officeDocument/2006/relationships/hyperlink" Target="https://login.consultant.ru/link/?req=doc&amp;base=LAW&amp;n=451735" TargetMode="External"/><Relationship Id="rId92" Type="http://schemas.openxmlformats.org/officeDocument/2006/relationships/hyperlink" Target="https://login.consultant.ru/link/?req=doc&amp;base=LAW&amp;n=460043" TargetMode="External"/><Relationship Id="rId162" Type="http://schemas.openxmlformats.org/officeDocument/2006/relationships/hyperlink" Target="https://login.consultant.ru/link/?req=doc&amp;base=LAW&amp;n=422007" TargetMode="External"/><Relationship Id="rId183" Type="http://schemas.openxmlformats.org/officeDocument/2006/relationships/hyperlink" Target="https://login.consultant.ru/link/?req=doc&amp;base=RLAW021&amp;n=186658&amp;dst=100007"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021&amp;n=181146&amp;dst=100406" TargetMode="External"/><Relationship Id="rId40" Type="http://schemas.openxmlformats.org/officeDocument/2006/relationships/hyperlink" Target="https://login.consultant.ru/link/?req=doc&amp;base=LAW&amp;n=464894&amp;dst=336" TargetMode="External"/><Relationship Id="rId45" Type="http://schemas.openxmlformats.org/officeDocument/2006/relationships/hyperlink" Target="https://login.consultant.ru/link/?req=doc&amp;base=RLAW021&amp;n=185805" TargetMode="External"/><Relationship Id="rId66" Type="http://schemas.openxmlformats.org/officeDocument/2006/relationships/hyperlink" Target="https://login.consultant.ru/link/?req=doc&amp;base=RLAW021&amp;n=182467&amp;dst=100011" TargetMode="External"/><Relationship Id="rId87" Type="http://schemas.openxmlformats.org/officeDocument/2006/relationships/hyperlink" Target="https://login.consultant.ru/link/?req=doc&amp;base=LAW&amp;n=470713" TargetMode="External"/><Relationship Id="rId110" Type="http://schemas.openxmlformats.org/officeDocument/2006/relationships/hyperlink" Target="https://login.consultant.ru/link/?req=doc&amp;base=RLAW021&amp;n=187108&amp;dst=100011" TargetMode="External"/><Relationship Id="rId115" Type="http://schemas.openxmlformats.org/officeDocument/2006/relationships/hyperlink" Target="https://login.consultant.ru/link/?req=doc&amp;base=LAW&amp;n=469789&amp;dst=101018" TargetMode="External"/><Relationship Id="rId131" Type="http://schemas.openxmlformats.org/officeDocument/2006/relationships/hyperlink" Target="https://login.consultant.ru/link/?req=doc&amp;base=RLAW021&amp;n=191586&amp;dst=100065" TargetMode="External"/><Relationship Id="rId136" Type="http://schemas.openxmlformats.org/officeDocument/2006/relationships/hyperlink" Target="https://login.consultant.ru/link/?req=doc&amp;base=LAW&amp;n=477409&amp;dst=434" TargetMode="External"/><Relationship Id="rId157" Type="http://schemas.openxmlformats.org/officeDocument/2006/relationships/hyperlink" Target="https://login.consultant.ru/link/?req=doc&amp;base=RLAW021&amp;n=186675&amp;dst=100098" TargetMode="External"/><Relationship Id="rId178" Type="http://schemas.openxmlformats.org/officeDocument/2006/relationships/hyperlink" Target="https://login.consultant.ru/link/?req=doc&amp;base=LAW&amp;n=464879" TargetMode="External"/><Relationship Id="rId61" Type="http://schemas.openxmlformats.org/officeDocument/2006/relationships/hyperlink" Target="https://login.consultant.ru/link/?req=doc&amp;base=RLAW021&amp;n=91718&amp;dst=100010" TargetMode="External"/><Relationship Id="rId82" Type="http://schemas.openxmlformats.org/officeDocument/2006/relationships/hyperlink" Target="https://login.consultant.ru/link/?req=doc&amp;base=RLAW021&amp;n=181951&amp;dst=100157" TargetMode="External"/><Relationship Id="rId152" Type="http://schemas.openxmlformats.org/officeDocument/2006/relationships/hyperlink" Target="https://login.consultant.ru/link/?req=doc&amp;base=LAW&amp;n=477415" TargetMode="External"/><Relationship Id="rId173" Type="http://schemas.openxmlformats.org/officeDocument/2006/relationships/hyperlink" Target="https://login.consultant.ru/link/?req=doc&amp;base=LAW&amp;n=454306&amp;dst=508" TargetMode="External"/><Relationship Id="rId194" Type="http://schemas.openxmlformats.org/officeDocument/2006/relationships/hyperlink" Target="https://login.consultant.ru/link/?req=doc&amp;base=RLAW021&amp;n=181146" TargetMode="External"/><Relationship Id="rId199" Type="http://schemas.openxmlformats.org/officeDocument/2006/relationships/hyperlink" Target="https://login.consultant.ru/link/?req=doc&amp;base=RLAW021&amp;n=181146" TargetMode="External"/><Relationship Id="rId203" Type="http://schemas.openxmlformats.org/officeDocument/2006/relationships/hyperlink" Target="https://login.consultant.ru/link/?req=doc&amp;base=RLAW021&amp;n=181146" TargetMode="External"/><Relationship Id="rId208" Type="http://schemas.openxmlformats.org/officeDocument/2006/relationships/hyperlink" Target="https://login.consultant.ru/link/?req=doc&amp;base=RLAW021&amp;n=189459&amp;dst=100011" TargetMode="External"/><Relationship Id="rId19" Type="http://schemas.openxmlformats.org/officeDocument/2006/relationships/hyperlink" Target="https://login.consultant.ru/link/?req=doc&amp;base=RLAW021&amp;n=187892&amp;dst=100007" TargetMode="External"/><Relationship Id="rId14" Type="http://schemas.openxmlformats.org/officeDocument/2006/relationships/hyperlink" Target="https://login.consultant.ru/link/?req=doc&amp;base=RLAW021&amp;n=185412&amp;dst=100007" TargetMode="External"/><Relationship Id="rId30" Type="http://schemas.openxmlformats.org/officeDocument/2006/relationships/hyperlink" Target="https://login.consultant.ru/link/?req=doc&amp;base=RLAW021&amp;n=181146" TargetMode="External"/><Relationship Id="rId35" Type="http://schemas.openxmlformats.org/officeDocument/2006/relationships/hyperlink" Target="https://login.consultant.ru/link/?req=doc&amp;base=RLAW021&amp;n=189459&amp;dst=100011" TargetMode="External"/><Relationship Id="rId56" Type="http://schemas.openxmlformats.org/officeDocument/2006/relationships/hyperlink" Target="https://login.consultant.ru/link/?req=doc&amp;base=RLAW021&amp;n=147922&amp;dst=100269" TargetMode="External"/><Relationship Id="rId77" Type="http://schemas.openxmlformats.org/officeDocument/2006/relationships/hyperlink" Target="https://login.consultant.ru/link/?req=doc&amp;base=LAW&amp;n=454217" TargetMode="External"/><Relationship Id="rId100" Type="http://schemas.openxmlformats.org/officeDocument/2006/relationships/hyperlink" Target="https://login.consultant.ru/link/?req=doc&amp;base=RLAW021&amp;n=185412&amp;dst=100007" TargetMode="External"/><Relationship Id="rId105" Type="http://schemas.openxmlformats.org/officeDocument/2006/relationships/hyperlink" Target="https://login.consultant.ru/link/?req=doc&amp;base=RLAW021&amp;n=186854&amp;dst=100010" TargetMode="External"/><Relationship Id="rId126" Type="http://schemas.openxmlformats.org/officeDocument/2006/relationships/hyperlink" Target="https://login.consultant.ru/link/?req=doc&amp;base=LAW&amp;n=477375&amp;dst=100867" TargetMode="External"/><Relationship Id="rId147" Type="http://schemas.openxmlformats.org/officeDocument/2006/relationships/hyperlink" Target="https://login.consultant.ru/link/?req=doc&amp;base=LAW&amp;n=465564&amp;dst=100108" TargetMode="External"/><Relationship Id="rId168" Type="http://schemas.openxmlformats.org/officeDocument/2006/relationships/hyperlink" Target="https://login.consultant.ru/link/?req=doc&amp;base=RLAW021&amp;n=182837&amp;dst=100012" TargetMode="External"/><Relationship Id="rId8" Type="http://schemas.openxmlformats.org/officeDocument/2006/relationships/hyperlink" Target="https://login.consultant.ru/link/?req=doc&amp;base=RLAW021&amp;n=184047&amp;dst=100007" TargetMode="External"/><Relationship Id="rId51" Type="http://schemas.openxmlformats.org/officeDocument/2006/relationships/hyperlink" Target="https://login.consultant.ru/link/?req=doc&amp;base=RLAW021&amp;n=181146" TargetMode="External"/><Relationship Id="rId72" Type="http://schemas.openxmlformats.org/officeDocument/2006/relationships/hyperlink" Target="https://login.consultant.ru/link/?req=doc&amp;base=RLAW021&amp;n=184047&amp;dst=100007" TargetMode="External"/><Relationship Id="rId93" Type="http://schemas.openxmlformats.org/officeDocument/2006/relationships/hyperlink" Target="https://login.consultant.ru/link/?req=doc&amp;base=RLAW021&amp;n=187109&amp;dst=100012" TargetMode="External"/><Relationship Id="rId98" Type="http://schemas.openxmlformats.org/officeDocument/2006/relationships/hyperlink" Target="https://login.consultant.ru/link/?req=doc&amp;base=LAW&amp;n=455955" TargetMode="External"/><Relationship Id="rId121" Type="http://schemas.openxmlformats.org/officeDocument/2006/relationships/hyperlink" Target="https://login.consultant.ru/link/?req=doc&amp;base=LAW&amp;n=465821" TargetMode="External"/><Relationship Id="rId142" Type="http://schemas.openxmlformats.org/officeDocument/2006/relationships/hyperlink" Target="https://login.consultant.ru/link/?req=doc&amp;base=LAW&amp;n=464874" TargetMode="External"/><Relationship Id="rId163" Type="http://schemas.openxmlformats.org/officeDocument/2006/relationships/hyperlink" Target="https://login.consultant.ru/link/?req=doc&amp;base=LAW&amp;n=461363" TargetMode="External"/><Relationship Id="rId184" Type="http://schemas.openxmlformats.org/officeDocument/2006/relationships/hyperlink" Target="https://login.consultant.ru/link/?req=doc&amp;base=RLAW021&amp;n=177168" TargetMode="External"/><Relationship Id="rId189" Type="http://schemas.openxmlformats.org/officeDocument/2006/relationships/hyperlink" Target="https://login.consultant.ru/link/?req=doc&amp;base=LAW&amp;n=444748"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s://login.consultant.ru/link/?req=doc&amp;base=RLAW021&amp;n=181146" TargetMode="External"/><Relationship Id="rId46" Type="http://schemas.openxmlformats.org/officeDocument/2006/relationships/hyperlink" Target="https://login.consultant.ru/link/?req=doc&amp;base=RLAW021&amp;n=181146" TargetMode="External"/><Relationship Id="rId67" Type="http://schemas.openxmlformats.org/officeDocument/2006/relationships/hyperlink" Target="https://login.consultant.ru/link/?req=doc&amp;base=LAW&amp;n=454142&amp;dst=100188" TargetMode="External"/><Relationship Id="rId116" Type="http://schemas.openxmlformats.org/officeDocument/2006/relationships/hyperlink" Target="https://login.consultant.ru/link/?req=doc&amp;base=RLAW021&amp;n=189645&amp;dst=100012" TargetMode="External"/><Relationship Id="rId137" Type="http://schemas.openxmlformats.org/officeDocument/2006/relationships/hyperlink" Target="https://login.consultant.ru/link/?req=doc&amp;base=RLAW021&amp;n=182833&amp;dst=100007" TargetMode="External"/><Relationship Id="rId158" Type="http://schemas.openxmlformats.org/officeDocument/2006/relationships/hyperlink" Target="https://login.consultant.ru/link/?req=doc&amp;base=RLAW021&amp;n=182837&amp;dst=100008" TargetMode="External"/><Relationship Id="rId20" Type="http://schemas.openxmlformats.org/officeDocument/2006/relationships/hyperlink" Target="https://login.consultant.ru/link/?req=doc&amp;base=RLAW021&amp;n=188809&amp;dst=100007" TargetMode="External"/><Relationship Id="rId41" Type="http://schemas.openxmlformats.org/officeDocument/2006/relationships/hyperlink" Target="https://login.consultant.ru/link/?req=doc&amp;base=LAW&amp;n=464894&amp;dst=339" TargetMode="External"/><Relationship Id="rId62" Type="http://schemas.openxmlformats.org/officeDocument/2006/relationships/hyperlink" Target="https://login.consultant.ru/link/?req=doc&amp;base=LAW&amp;n=475049&amp;dst=101303" TargetMode="External"/><Relationship Id="rId83" Type="http://schemas.openxmlformats.org/officeDocument/2006/relationships/hyperlink" Target="https://login.consultant.ru/link/?req=doc&amp;base=LAW&amp;n=465972" TargetMode="External"/><Relationship Id="rId88" Type="http://schemas.openxmlformats.org/officeDocument/2006/relationships/hyperlink" Target="https://login.consultant.ru/link/?req=doc&amp;base=RLAW021&amp;n=193578&amp;dst=100012" TargetMode="External"/><Relationship Id="rId111" Type="http://schemas.openxmlformats.org/officeDocument/2006/relationships/hyperlink" Target="https://login.consultant.ru/link/?req=doc&amp;base=LAW&amp;n=469799" TargetMode="External"/><Relationship Id="rId132" Type="http://schemas.openxmlformats.org/officeDocument/2006/relationships/hyperlink" Target="https://login.consultant.ru/link/?req=doc&amp;base=RLAW021&amp;n=184771" TargetMode="External"/><Relationship Id="rId153" Type="http://schemas.openxmlformats.org/officeDocument/2006/relationships/hyperlink" Target="https://login.consultant.ru/link/?req=doc&amp;base=LAW&amp;n=452886" TargetMode="External"/><Relationship Id="rId174" Type="http://schemas.openxmlformats.org/officeDocument/2006/relationships/hyperlink" Target="https://login.consultant.ru/link/?req=doc&amp;base=LAW&amp;n=454306&amp;dst=582" TargetMode="External"/><Relationship Id="rId179" Type="http://schemas.openxmlformats.org/officeDocument/2006/relationships/hyperlink" Target="https://login.consultant.ru/link/?req=doc&amp;base=LAW&amp;n=452778" TargetMode="External"/><Relationship Id="rId195" Type="http://schemas.openxmlformats.org/officeDocument/2006/relationships/hyperlink" Target="https://login.consultant.ru/link/?req=doc&amp;base=LAW&amp;n=2875&amp;dst=100322" TargetMode="External"/><Relationship Id="rId209" Type="http://schemas.openxmlformats.org/officeDocument/2006/relationships/hyperlink" Target="https://login.consultant.ru/link/?req=doc&amp;base=LAW&amp;n=2875" TargetMode="External"/><Relationship Id="rId190" Type="http://schemas.openxmlformats.org/officeDocument/2006/relationships/hyperlink" Target="https://login.consultant.ru/link/?req=doc&amp;base=LAW&amp;n=460123" TargetMode="External"/><Relationship Id="rId204" Type="http://schemas.openxmlformats.org/officeDocument/2006/relationships/hyperlink" Target="https://login.consultant.ru/link/?req=doc&amp;base=RLAW021&amp;n=189459&amp;dst=100011" TargetMode="External"/><Relationship Id="rId15" Type="http://schemas.openxmlformats.org/officeDocument/2006/relationships/hyperlink" Target="https://login.consultant.ru/link/?req=doc&amp;base=RLAW021&amp;n=186658&amp;dst=100007" TargetMode="External"/><Relationship Id="rId36"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RLAW021&amp;n=186858&amp;dst=100049" TargetMode="External"/><Relationship Id="rId106" Type="http://schemas.openxmlformats.org/officeDocument/2006/relationships/hyperlink" Target="https://login.consultant.ru/link/?req=doc&amp;base=RLAW021&amp;n=187294&amp;dst=100018" TargetMode="External"/><Relationship Id="rId127" Type="http://schemas.openxmlformats.org/officeDocument/2006/relationships/hyperlink" Target="https://login.consultant.ru/link/?req=doc&amp;base=LAW&amp;n=477375&amp;dst=100868" TargetMode="External"/><Relationship Id="rId10" Type="http://schemas.openxmlformats.org/officeDocument/2006/relationships/hyperlink" Target="https://login.consultant.ru/link/?req=doc&amp;base=RLAW021&amp;n=185418&amp;dst=100009" TargetMode="External"/><Relationship Id="rId31" Type="http://schemas.openxmlformats.org/officeDocument/2006/relationships/hyperlink" Target="https://login.consultant.ru/link/?req=doc&amp;base=LAW&amp;n=2875" TargetMode="External"/><Relationship Id="rId52" Type="http://schemas.openxmlformats.org/officeDocument/2006/relationships/hyperlink" Target="https://login.consultant.ru/link/?req=doc&amp;base=RLAW021&amp;n=117711&amp;dst=100054" TargetMode="External"/><Relationship Id="rId73" Type="http://schemas.openxmlformats.org/officeDocument/2006/relationships/hyperlink" Target="https://login.consultant.ru/link/?req=doc&amp;base=RLAW021&amp;n=183311" TargetMode="External"/><Relationship Id="rId78" Type="http://schemas.openxmlformats.org/officeDocument/2006/relationships/hyperlink" Target="https://login.consultant.ru/link/?req=doc&amp;base=RLAW021&amp;n=188809&amp;dst=100007" TargetMode="External"/><Relationship Id="rId94" Type="http://schemas.openxmlformats.org/officeDocument/2006/relationships/hyperlink" Target="https://login.consultant.ru/link/?req=doc&amp;base=LAW&amp;n=465972" TargetMode="External"/><Relationship Id="rId99" Type="http://schemas.openxmlformats.org/officeDocument/2006/relationships/hyperlink" Target="https://login.consultant.ru/link/?req=doc&amp;base=RLAW021&amp;n=188247&amp;dst=100010" TargetMode="External"/><Relationship Id="rId101" Type="http://schemas.openxmlformats.org/officeDocument/2006/relationships/hyperlink" Target="https://login.consultant.ru/link/?req=doc&amp;base=LAW&amp;n=460038&amp;dst=61" TargetMode="External"/><Relationship Id="rId122" Type="http://schemas.openxmlformats.org/officeDocument/2006/relationships/hyperlink" Target="https://login.consultant.ru/link/?req=doc&amp;base=LAW&amp;n=454115" TargetMode="External"/><Relationship Id="rId143" Type="http://schemas.openxmlformats.org/officeDocument/2006/relationships/hyperlink" Target="https://login.consultant.ru/link/?req=doc&amp;base=LAW&amp;n=474024" TargetMode="External"/><Relationship Id="rId148" Type="http://schemas.openxmlformats.org/officeDocument/2006/relationships/hyperlink" Target="https://login.consultant.ru/link/?req=doc&amp;base=LAW&amp;n=465564&amp;dst=100109" TargetMode="External"/><Relationship Id="rId164" Type="http://schemas.openxmlformats.org/officeDocument/2006/relationships/hyperlink" Target="https://login.consultant.ru/link/?req=doc&amp;base=RLAW021&amp;n=192819" TargetMode="External"/><Relationship Id="rId169" Type="http://schemas.openxmlformats.org/officeDocument/2006/relationships/hyperlink" Target="https://login.consultant.ru/link/?req=doc&amp;base=LAW&amp;n=461102" TargetMode="External"/><Relationship Id="rId185" Type="http://schemas.openxmlformats.org/officeDocument/2006/relationships/hyperlink" Target="https://login.consultant.ru/link/?req=doc&amp;base=RLAW021&amp;n=192956&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93094&amp;dst=100030" TargetMode="External"/><Relationship Id="rId180" Type="http://schemas.openxmlformats.org/officeDocument/2006/relationships/hyperlink" Target="https://login.consultant.ru/link/?req=doc&amp;base=RLAW021&amp;n=154201&amp;dst=3" TargetMode="External"/><Relationship Id="rId210"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463712&amp;dst=100455" TargetMode="External"/><Relationship Id="rId68" Type="http://schemas.openxmlformats.org/officeDocument/2006/relationships/hyperlink" Target="https://login.consultant.ru/link/?req=doc&amp;base=RLAW021&amp;n=188039&amp;dst=100011" TargetMode="External"/><Relationship Id="rId89" Type="http://schemas.openxmlformats.org/officeDocument/2006/relationships/hyperlink" Target="https://login.consultant.ru/link/?req=doc&amp;base=RLAW021&amp;n=184572&amp;dst=100029" TargetMode="External"/><Relationship Id="rId112" Type="http://schemas.openxmlformats.org/officeDocument/2006/relationships/hyperlink" Target="https://login.consultant.ru/link/?req=doc&amp;base=RLAW021&amp;n=192071&amp;dst=100007" TargetMode="External"/><Relationship Id="rId133" Type="http://schemas.openxmlformats.org/officeDocument/2006/relationships/hyperlink" Target="https://login.consultant.ru/link/?req=doc&amp;base=RLAW021&amp;n=192558&amp;dst=100232" TargetMode="External"/><Relationship Id="rId154" Type="http://schemas.openxmlformats.org/officeDocument/2006/relationships/hyperlink" Target="https://login.consultant.ru/link/?req=doc&amp;base=LAW&amp;n=477414" TargetMode="External"/><Relationship Id="rId175" Type="http://schemas.openxmlformats.org/officeDocument/2006/relationships/hyperlink" Target="https://login.consultant.ru/link/?req=doc&amp;base=LAW&amp;n=454306&amp;dst=513" TargetMode="External"/><Relationship Id="rId196" Type="http://schemas.openxmlformats.org/officeDocument/2006/relationships/hyperlink" Target="https://login.consultant.ru/link/?req=doc&amp;base=LAW&amp;n=2875" TargetMode="External"/><Relationship Id="rId200" Type="http://schemas.openxmlformats.org/officeDocument/2006/relationships/hyperlink" Target="https://login.consultant.ru/link/?req=doc&amp;base=LAW&amp;n=2875" TargetMode="External"/><Relationship Id="rId16" Type="http://schemas.openxmlformats.org/officeDocument/2006/relationships/hyperlink" Target="https://login.consultant.ru/link/?req=doc&amp;base=RLAW021&amp;n=186675&amp;dst=100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23605</Words>
  <Characters>134554</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3</cp:revision>
  <dcterms:created xsi:type="dcterms:W3CDTF">2024-06-03T11:20:00Z</dcterms:created>
  <dcterms:modified xsi:type="dcterms:W3CDTF">2024-06-03T11:20:00Z</dcterms:modified>
</cp:coreProperties>
</file>