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02" w:rsidRDefault="00A86502" w:rsidP="00A86502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-322580</wp:posOffset>
            </wp:positionV>
            <wp:extent cx="664210" cy="929640"/>
            <wp:effectExtent l="19050" t="0" r="254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502" w:rsidRPr="009348AD" w:rsidRDefault="00A86502" w:rsidP="00A86502">
      <w:pPr>
        <w:pStyle w:val="ConsPlusNormal0"/>
        <w:ind w:firstLine="540"/>
        <w:jc w:val="both"/>
        <w:outlineLvl w:val="0"/>
        <w:rPr>
          <w:sz w:val="28"/>
          <w:szCs w:val="28"/>
        </w:rPr>
      </w:pPr>
    </w:p>
    <w:p w:rsidR="00A86502" w:rsidRDefault="00A86502" w:rsidP="00A86502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A86502" w:rsidRPr="00B817FC" w:rsidRDefault="00A86502" w:rsidP="00A86502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B817FC">
        <w:rPr>
          <w:rFonts w:ascii="Times New Roman" w:hAnsi="Times New Roman" w:cs="Times New Roman"/>
          <w:sz w:val="32"/>
          <w:szCs w:val="32"/>
        </w:rPr>
        <w:t>АДМИНИСТРАЦИЯ АЗАРАПИНСКОГО СЕЛЬСОВЕТА НАРОВЧАТСКОГО РАЙОНА</w:t>
      </w:r>
    </w:p>
    <w:p w:rsidR="00A86502" w:rsidRPr="00B817FC" w:rsidRDefault="00A86502" w:rsidP="00A86502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B817FC">
        <w:rPr>
          <w:rFonts w:ascii="Times New Roman" w:hAnsi="Times New Roman" w:cs="Times New Roman"/>
          <w:sz w:val="32"/>
          <w:szCs w:val="32"/>
        </w:rPr>
        <w:t>ПЕНЗЕНСКОЙ ОБЛАСТИ</w:t>
      </w:r>
    </w:p>
    <w:p w:rsidR="00A86502" w:rsidRDefault="00A86502" w:rsidP="00A86502"/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A86502" w:rsidRPr="002E05A8" w:rsidTr="00694078">
        <w:trPr>
          <w:trHeight w:val="80"/>
        </w:trPr>
        <w:tc>
          <w:tcPr>
            <w:tcW w:w="9606" w:type="dxa"/>
          </w:tcPr>
          <w:p w:rsidR="00A86502" w:rsidRPr="006F0251" w:rsidRDefault="00A86502" w:rsidP="00694078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51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</w:tbl>
    <w:p w:rsidR="00A86502" w:rsidRPr="006F0251" w:rsidRDefault="00A86502" w:rsidP="00A86502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A86502" w:rsidRPr="00130BD7" w:rsidTr="00694078">
        <w:trPr>
          <w:jc w:val="center"/>
        </w:trPr>
        <w:tc>
          <w:tcPr>
            <w:tcW w:w="284" w:type="dxa"/>
            <w:vAlign w:val="bottom"/>
          </w:tcPr>
          <w:p w:rsidR="00A86502" w:rsidRPr="00130BD7" w:rsidRDefault="00A86502" w:rsidP="00694078">
            <w:pPr>
              <w:rPr>
                <w:rFonts w:ascii="Times New Roman" w:hAnsi="Times New Roman"/>
              </w:rPr>
            </w:pPr>
            <w:r w:rsidRPr="00130BD7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6502" w:rsidRPr="00130BD7" w:rsidRDefault="00A86502" w:rsidP="006940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130BD7">
              <w:rPr>
                <w:rFonts w:ascii="Times New Roman" w:hAnsi="Times New Roman"/>
              </w:rPr>
              <w:t xml:space="preserve"> июня 2021 года</w:t>
            </w:r>
          </w:p>
        </w:tc>
        <w:tc>
          <w:tcPr>
            <w:tcW w:w="397" w:type="dxa"/>
          </w:tcPr>
          <w:p w:rsidR="00A86502" w:rsidRPr="00130BD7" w:rsidRDefault="00A86502" w:rsidP="00694078">
            <w:pPr>
              <w:jc w:val="center"/>
              <w:rPr>
                <w:rFonts w:ascii="Times New Roman" w:hAnsi="Times New Roman"/>
              </w:rPr>
            </w:pPr>
            <w:r w:rsidRPr="00130BD7">
              <w:rPr>
                <w:rFonts w:ascii="Times New Roman" w:hAnsi="Times New Roman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6502" w:rsidRPr="00130BD7" w:rsidRDefault="00A86502" w:rsidP="006940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A86502" w:rsidRPr="00130BD7" w:rsidTr="00694078">
        <w:trPr>
          <w:jc w:val="center"/>
        </w:trPr>
        <w:tc>
          <w:tcPr>
            <w:tcW w:w="4650" w:type="dxa"/>
            <w:gridSpan w:val="4"/>
          </w:tcPr>
          <w:p w:rsidR="00A86502" w:rsidRPr="00130BD7" w:rsidRDefault="00A86502" w:rsidP="0069407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0BD7">
              <w:rPr>
                <w:rFonts w:ascii="Times New Roman" w:hAnsi="Times New Roman"/>
              </w:rPr>
              <w:t>с</w:t>
            </w:r>
            <w:proofErr w:type="gramStart"/>
            <w:r w:rsidRPr="00130BD7">
              <w:rPr>
                <w:rFonts w:ascii="Times New Roman" w:hAnsi="Times New Roman"/>
              </w:rPr>
              <w:t>.А</w:t>
            </w:r>
            <w:proofErr w:type="gramEnd"/>
            <w:r w:rsidRPr="00130BD7">
              <w:rPr>
                <w:rFonts w:ascii="Times New Roman" w:hAnsi="Times New Roman"/>
              </w:rPr>
              <w:t>зарапино</w:t>
            </w:r>
            <w:proofErr w:type="spellEnd"/>
          </w:p>
        </w:tc>
      </w:tr>
    </w:tbl>
    <w:p w:rsidR="00CA6A38" w:rsidRDefault="004156D7" w:rsidP="00415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ого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предоставления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 «Согласование проведения переустройства</w:t>
      </w:r>
      <w:r w:rsidR="006D12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перепланировки пом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ещений в многоквартирном доме»</w:t>
      </w:r>
    </w:p>
    <w:p w:rsidR="00CA6A38" w:rsidRPr="004156D7" w:rsidRDefault="00CA6A38" w:rsidP="004156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Pr="004156D7" w:rsidRDefault="004156D7" w:rsidP="004156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», </w:t>
      </w:r>
      <w:r w:rsidR="00CA6A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руководствуясь постановлениями администрации </w:t>
      </w:r>
      <w:proofErr w:type="spellStart"/>
      <w:r w:rsidR="00A865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Азарапин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86502" w:rsidRPr="003E62EE">
        <w:rPr>
          <w:rFonts w:ascii="Times New Roman" w:hAnsi="Times New Roman" w:cs="Times New Roman"/>
          <w:sz w:val="28"/>
          <w:szCs w:val="28"/>
        </w:rPr>
        <w:t xml:space="preserve">от 01.11.2019г №48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A86502" w:rsidRPr="003E62EE">
        <w:rPr>
          <w:rFonts w:ascii="Times New Roman" w:hAnsi="Times New Roman" w:cs="Times New Roman"/>
          <w:sz w:val="28"/>
          <w:szCs w:val="28"/>
        </w:rPr>
        <w:t>Азарапинского</w:t>
      </w:r>
      <w:proofErr w:type="spellEnd"/>
      <w:r w:rsidR="00A86502" w:rsidRPr="003E62E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86502" w:rsidRPr="003E62EE"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proofErr w:type="gramEnd"/>
      <w:r w:rsidR="00A86502" w:rsidRPr="003E62EE">
        <w:rPr>
          <w:rFonts w:ascii="Times New Roman" w:hAnsi="Times New Roman" w:cs="Times New Roman"/>
          <w:sz w:val="28"/>
          <w:szCs w:val="28"/>
        </w:rPr>
        <w:t xml:space="preserve"> района Пензенской области», от  </w:t>
      </w:r>
      <w:r w:rsidR="00A86502" w:rsidRPr="003E62EE">
        <w:rPr>
          <w:rFonts w:ascii="Times New Roman" w:hAnsi="Times New Roman" w:cs="Times New Roman"/>
          <w:color w:val="000000"/>
          <w:sz w:val="28"/>
          <w:szCs w:val="28"/>
        </w:rPr>
        <w:t>26.06.2020 №43</w:t>
      </w:r>
      <w:r w:rsidR="00A86502" w:rsidRPr="003E62EE"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муниципальных услуг </w:t>
      </w:r>
      <w:proofErr w:type="spellStart"/>
      <w:r w:rsidR="00A86502" w:rsidRPr="003E62EE">
        <w:rPr>
          <w:rFonts w:ascii="Times New Roman" w:hAnsi="Times New Roman" w:cs="Times New Roman"/>
          <w:sz w:val="28"/>
          <w:szCs w:val="28"/>
        </w:rPr>
        <w:t>Азарапинского</w:t>
      </w:r>
      <w:proofErr w:type="spellEnd"/>
      <w:r w:rsidR="00A86502" w:rsidRPr="003E62E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86502" w:rsidRPr="003E62EE"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 w:rsidR="00A86502" w:rsidRPr="003E62EE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», статьей </w:t>
      </w:r>
      <w:r>
        <w:rPr>
          <w:rFonts w:ascii="Times New Roman" w:hAnsi="Times New Roman" w:cs="Times New Roman"/>
          <w:bCs/>
          <w:sz w:val="26"/>
          <w:szCs w:val="26"/>
        </w:rPr>
        <w:t>23.1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Устава </w:t>
      </w:r>
      <w:proofErr w:type="spellStart"/>
      <w:r w:rsidR="00A865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</w:t>
      </w:r>
      <w:r w:rsidR="00CA6A38">
        <w:rPr>
          <w:rFonts w:ascii="Times New Roman" w:hAnsi="Times New Roman" w:cs="Times New Roman"/>
          <w:bCs/>
          <w:sz w:val="26"/>
          <w:szCs w:val="26"/>
        </w:rPr>
        <w:t>,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</w:p>
    <w:p w:rsidR="00CA6A38" w:rsidRPr="00A86502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  <w:r w:rsidR="004156D7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865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Азарапинского</w:t>
      </w:r>
      <w:proofErr w:type="spellEnd"/>
      <w:r w:rsid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</w:t>
      </w:r>
      <w:proofErr w:type="spellStart"/>
      <w:r w:rsid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 w:rsid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 </w:t>
      </w:r>
      <w:r w:rsidRPr="00A865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предоставления муниципальной услуги «Согласование проведения переустройства и перепланировки по</w:t>
      </w:r>
      <w:r w:rsid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мещений в многоквартирном доме».</w:t>
      </w:r>
    </w:p>
    <w:p w:rsidR="004443C5" w:rsidRPr="004443C5" w:rsidRDefault="004443C5" w:rsidP="004443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информационном бюллетене «</w:t>
      </w:r>
      <w:r w:rsidR="00A865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едомости</w:t>
      </w:r>
      <w:r w:rsidR="00A86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865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Азарапинского</w:t>
      </w:r>
      <w:proofErr w:type="spellEnd"/>
      <w:r w:rsidR="00A86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разместить на официальном сайте администрации </w:t>
      </w:r>
      <w:proofErr w:type="spellStart"/>
      <w:r w:rsidR="00A865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Азарапинского</w:t>
      </w:r>
      <w:proofErr w:type="spellEnd"/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Наровчатского</w:t>
      </w:r>
      <w:proofErr w:type="spellEnd"/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после его официального опубликования.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главу администрации </w:t>
      </w:r>
      <w:proofErr w:type="spellStart"/>
      <w:r w:rsidR="00A865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Азарапинского</w:t>
      </w:r>
      <w:proofErr w:type="spellEnd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>Наровчатского</w:t>
      </w:r>
      <w:proofErr w:type="spellEnd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 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4443C5" w:rsidRDefault="00CA6A38" w:rsidP="00A865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proofErr w:type="spellStart"/>
      <w:r w:rsidR="00A865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Азарапинского</w:t>
      </w:r>
      <w:proofErr w:type="spellEnd"/>
      <w:r w:rsidR="004443C5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4443C5" w:rsidRDefault="004443C5" w:rsidP="00A865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Наровчатского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A865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Пензенской области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86502">
        <w:rPr>
          <w:rFonts w:ascii="Times New Roman" w:hAnsi="Times New Roman" w:cs="Times New Roman"/>
          <w:sz w:val="26"/>
          <w:szCs w:val="26"/>
        </w:rPr>
        <w:t xml:space="preserve">                                Н.А.Усова</w:t>
      </w:r>
    </w:p>
    <w:p w:rsidR="00CA6A38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CA6A38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4443C5" w:rsidRDefault="00A86502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Азарапинского</w:t>
      </w:r>
      <w:proofErr w:type="spellEnd"/>
      <w:r w:rsidR="004443C5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4443C5" w:rsidRDefault="004443C5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4443C5" w:rsidRDefault="004443C5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CA6A38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A86502">
        <w:rPr>
          <w:rFonts w:ascii="Times New Roman" w:hAnsi="Times New Roman" w:cs="Times New Roman"/>
          <w:sz w:val="26"/>
          <w:szCs w:val="26"/>
        </w:rPr>
        <w:t>25.06.2021г №20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</w:t>
      </w:r>
      <w:r w:rsidR="004443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502">
        <w:rPr>
          <w:rFonts w:ascii="Times New Roman" w:hAnsi="Times New Roman" w:cs="Times New Roman"/>
          <w:bCs/>
          <w:sz w:val="26"/>
          <w:szCs w:val="26"/>
        </w:rPr>
        <w:t>Азарапинского</w:t>
      </w:r>
      <w:proofErr w:type="spellEnd"/>
      <w:r w:rsidR="004443C5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4443C5">
        <w:rPr>
          <w:rFonts w:ascii="Times New Roman" w:hAnsi="Times New Roman" w:cs="Times New Roman"/>
          <w:sz w:val="26"/>
          <w:szCs w:val="26"/>
        </w:rPr>
        <w:t>Наровчатского</w:t>
      </w:r>
      <w:proofErr w:type="spellEnd"/>
      <w:r w:rsidR="004443C5">
        <w:rPr>
          <w:rFonts w:ascii="Times New Roman" w:hAnsi="Times New Roman" w:cs="Times New Roman"/>
          <w:sz w:val="26"/>
          <w:szCs w:val="26"/>
        </w:rPr>
        <w:t xml:space="preserve"> района Пензенской области </w:t>
      </w:r>
      <w:r>
        <w:rPr>
          <w:rFonts w:ascii="Times New Roman" w:hAnsi="Times New Roman" w:cs="Times New Roman"/>
          <w:sz w:val="26"/>
          <w:szCs w:val="26"/>
        </w:rPr>
        <w:t>(далее - Администрация) при предоставлении муниципальной услуги.</w:t>
      </w:r>
      <w:proofErr w:type="gramEnd"/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"/>
      <w:bookmarkEnd w:id="1"/>
      <w:r>
        <w:rPr>
          <w:rFonts w:ascii="Times New Roman" w:hAnsi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1.3.1. Лично;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1.3.4.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proofErr w:type="spellStart"/>
      <w:r w:rsidR="00A86502" w:rsidRPr="00E766DD">
        <w:rPr>
          <w:rFonts w:ascii="Times New Roman" w:hAnsi="Times New Roman" w:cs="Times New Roman"/>
          <w:sz w:val="28"/>
          <w:szCs w:val="28"/>
        </w:rPr>
        <w:t>azarapino.narovchat.pnzreg.ru</w:t>
      </w:r>
      <w:proofErr w:type="spellEnd"/>
      <w:r w:rsidR="00A86502" w:rsidRPr="00E766D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86502" w:rsidRPr="00E766DD">
        <w:rPr>
          <w:rFonts w:ascii="Times New Roman" w:hAnsi="Times New Roman" w:cs="Times New Roman"/>
          <w:sz w:val="28"/>
          <w:szCs w:val="28"/>
        </w:rPr>
        <w:t>bitrix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при личном обращении заявителя;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по телефону.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круг заявителей, которым предоставляется муниципальная услуга;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срок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A865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Азарапинского</w:t>
      </w:r>
      <w:proofErr w:type="spellEnd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>Наровчатского</w:t>
      </w:r>
      <w:proofErr w:type="spellEnd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 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1.7.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по вопросам предоставления муниципальной услуги предоставляется заявителю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1.8.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место нахождения и график работы Администрации и МФЦ;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Требования к информационным стендам МФЦ установлено пунктом 2.18</w:t>
      </w:r>
      <w:r w:rsidR="002E3B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  <w:r w:rsidR="004443C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в виде бумажного документа, который направляется Администрацией </w:t>
      </w:r>
      <w:r>
        <w:rPr>
          <w:rFonts w:ascii="Times New Roman" w:hAnsi="Times New Roman" w:cs="Times New Roman"/>
          <w:sz w:val="26"/>
          <w:szCs w:val="26"/>
        </w:rPr>
        <w:lastRenderedPageBreak/>
        <w:t>заявителю посредством почтового отправления;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4443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Заявление о согласовании проведения переустройства и (или) перепланировки жилого помещения (далее - заявление) по форме, утвержденной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2.6.1. К заявлению прилагаются следующие документы: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наймодателем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жилого помещения по договору социального найма).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2.7.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</w:t>
      </w:r>
      <w:r w:rsidR="006B6A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предоставления их заявит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елем по собственной инициативе):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правоустанавливающие документы на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технический паспорт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34766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технического паспорта,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  <w:r w:rsidR="0034766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  <w:r w:rsidR="0034766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2.10. </w:t>
      </w:r>
      <w:r>
        <w:rPr>
          <w:rFonts w:ascii="Times New Roman" w:hAnsi="Times New Roman" w:cs="Times New Roman"/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непредставления определенных пунктом 2.6 Административного регламента документов, обязанность по представлению </w:t>
      </w:r>
      <w:r w:rsidRPr="0093458F">
        <w:rPr>
          <w:rFonts w:ascii="Times New Roman" w:hAnsi="Times New Roman" w:cs="Times New Roman"/>
          <w:sz w:val="26"/>
          <w:szCs w:val="26"/>
        </w:rPr>
        <w:t>которых с учетом пункта 2.7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возложена на заявителя;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</w:t>
      </w:r>
      <w:r>
        <w:rPr>
          <w:rFonts w:ascii="Times New Roman" w:hAnsi="Times New Roman" w:cs="Times New Roman"/>
          <w:sz w:val="26"/>
          <w:szCs w:val="26"/>
        </w:rPr>
        <w:lastRenderedPageBreak/>
        <w:t>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представления документов в ненадлежащий орган;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EB0A7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  <w:r w:rsidR="00EB0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2.13. Муниципальная услуга оказывается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34766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  <w:r w:rsidR="003476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  <w:r w:rsidR="003476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2.14. Время ожидания в очереди не должно превышать: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34766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  <w:r w:rsidR="003476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2.16. Здания, в которых располагаются помещения Администрации, МФЦ должны быть расположены с учетом транспортной и пешеходной доступности для </w:t>
      </w:r>
      <w:bookmarkStart w:id="2" w:name="_GoBack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заявителей.</w:t>
      </w:r>
    </w:p>
    <w:p w:rsidR="00D04947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35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2.17. Помещения должны соответствовать требованиям пожарной, санитарно</w:t>
      </w:r>
      <w:bookmarkEnd w:id="2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 Показателями доступности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2.23.1. Предоставление возможности получения муниципальной услуги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электронной форме или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 Показателями качества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2.24.1. Соблюдение сроков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При подаче документов для получения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При получении результата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</w:t>
      </w:r>
      <w:r w:rsidR="00347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необходимости дополнительной подачи заявления в какой-либо иной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формировании заявления обеспечивается: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представляются в виде файлов в формате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txt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rtf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PDF, TIF.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официальном сайте Администрации на адрес электронной почты поступает уведомление о сохраненной оценке </w:t>
      </w:r>
      <w:r w:rsidR="00EB0A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ссылкой на просмотр статистики по данной муниципальной услуге.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  <w:r w:rsidR="007D66A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  <w:r w:rsidR="007D66A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особенности предоставления муниципальной услуги в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3.9</w:t>
      </w:r>
      <w:r w:rsidR="006D128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</w:t>
      </w:r>
      <w:r w:rsidR="006D1284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63-ФЗ.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Результатом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Способом фиксации результата выполнения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присвоение подписанному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даты и номера, его регистрация в порядке, установленном инструкцией (правилами) делопроизводства.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3.31. Способ фиксации -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указанием даты, подписи, расшифровки подписи.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3.47. Ответственный исполнитель передает подготовленное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3.52.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proofErr w:type="gramStart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B773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Главой Администрации,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</w:t>
      </w:r>
      <w:r w:rsidR="00B77363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</w:t>
      </w:r>
      <w:r w:rsidR="00B773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ого</w:t>
      </w:r>
      <w:r w:rsidR="00B77363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закон</w:t>
      </w:r>
      <w:r w:rsidR="00B773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B77363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27 июля 2010 №210-ФЗ «Об организации предоставления государственных и муниципальных услуг</w:t>
      </w:r>
      <w:r w:rsidR="00B773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(далее - </w:t>
      </w:r>
      <w:r>
        <w:rPr>
          <w:rFonts w:ascii="Times New Roman" w:hAnsi="Times New Roman" w:cs="Times New Roman"/>
          <w:sz w:val="26"/>
          <w:szCs w:val="26"/>
        </w:rPr>
        <w:t>ФЗ № 210-ФЗ</w:t>
      </w:r>
      <w:r w:rsidR="00B7736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и в порядке, предусмотренном главой 2.1 ФЗ № 210-ФЗ.</w:t>
      </w:r>
      <w:proofErr w:type="gramEnd"/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 w:rsidR="006D1284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- постановление Администрации </w:t>
      </w:r>
      <w:r w:rsidR="00A86502" w:rsidRPr="00005D95">
        <w:rPr>
          <w:rFonts w:ascii="Times New Roman" w:hAnsi="Times New Roman" w:cs="Times New Roman"/>
          <w:sz w:val="28"/>
          <w:szCs w:val="28"/>
        </w:rPr>
        <w:t xml:space="preserve">от 19.09.2018г №27 «Об утверждении Порядка подачи и рассмотрения жалоб на решения и действия (бездействие) администрации </w:t>
      </w:r>
      <w:proofErr w:type="spellStart"/>
      <w:r w:rsidR="00A86502" w:rsidRPr="00005D95">
        <w:rPr>
          <w:rFonts w:ascii="Times New Roman" w:hAnsi="Times New Roman" w:cs="Times New Roman"/>
          <w:sz w:val="28"/>
          <w:szCs w:val="28"/>
        </w:rPr>
        <w:t>Азарапинского</w:t>
      </w:r>
      <w:proofErr w:type="spellEnd"/>
      <w:r w:rsidR="00A86502" w:rsidRPr="00005D9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86502" w:rsidRPr="00005D95"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 w:rsidR="00A86502" w:rsidRPr="00005D9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A86502" w:rsidRPr="00005D95">
        <w:rPr>
          <w:rFonts w:ascii="Times New Roman" w:hAnsi="Times New Roman" w:cs="Times New Roman"/>
          <w:sz w:val="28"/>
          <w:szCs w:val="28"/>
        </w:rPr>
        <w:t>Азарапинского</w:t>
      </w:r>
      <w:proofErr w:type="spellEnd"/>
      <w:r w:rsidR="00A86502" w:rsidRPr="00005D9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86502" w:rsidRPr="00005D95"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 w:rsidR="00A86502" w:rsidRPr="00005D95">
        <w:rPr>
          <w:rFonts w:ascii="Times New Roman" w:hAnsi="Times New Roman" w:cs="Times New Roman"/>
          <w:sz w:val="28"/>
          <w:szCs w:val="28"/>
        </w:rPr>
        <w:t xml:space="preserve"> района Пензенской области при предоставлении муниципальных услуг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».</w:t>
      </w:r>
    </w:p>
    <w:p w:rsidR="0035598F" w:rsidRDefault="00CA6A38" w:rsidP="00B773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sectPr w:rsidR="0035598F" w:rsidSect="0024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3BF7"/>
    <w:rsid w:val="002437FB"/>
    <w:rsid w:val="002E3BEA"/>
    <w:rsid w:val="00347663"/>
    <w:rsid w:val="0035598F"/>
    <w:rsid w:val="004156D7"/>
    <w:rsid w:val="004443C5"/>
    <w:rsid w:val="005F01A6"/>
    <w:rsid w:val="006B6AB4"/>
    <w:rsid w:val="006D1284"/>
    <w:rsid w:val="007D66A8"/>
    <w:rsid w:val="00863579"/>
    <w:rsid w:val="008F3BF7"/>
    <w:rsid w:val="00A47345"/>
    <w:rsid w:val="00A86502"/>
    <w:rsid w:val="00AE5A82"/>
    <w:rsid w:val="00B77363"/>
    <w:rsid w:val="00BE4B4E"/>
    <w:rsid w:val="00CA6A38"/>
    <w:rsid w:val="00D04947"/>
    <w:rsid w:val="00EB0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9"/>
    <w:qFormat/>
    <w:rsid w:val="00A86502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4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86502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TitlePage">
    <w:name w:val="ConsPlusTitlePage"/>
    <w:rsid w:val="00A865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25</Pages>
  <Words>10046</Words>
  <Characters>57265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Spets</cp:lastModifiedBy>
  <cp:revision>8</cp:revision>
  <dcterms:created xsi:type="dcterms:W3CDTF">2021-05-28T06:54:00Z</dcterms:created>
  <dcterms:modified xsi:type="dcterms:W3CDTF">2021-06-28T04:47:00Z</dcterms:modified>
</cp:coreProperties>
</file>