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DBE" w:rsidRDefault="00716DBE">
      <w:pPr>
        <w:pStyle w:val="ConsPlusNormal"/>
        <w:jc w:val="both"/>
        <w:outlineLvl w:val="0"/>
      </w:pPr>
    </w:p>
    <w:p w:rsidR="00D14028" w:rsidRPr="005F7053" w:rsidRDefault="00D14028" w:rsidP="00D14028">
      <w:pPr>
        <w:pStyle w:val="a7"/>
        <w:tabs>
          <w:tab w:val="left" w:pos="300"/>
        </w:tabs>
        <w:jc w:val="center"/>
        <w:rPr>
          <w:rFonts w:ascii="Times New Roman" w:hAnsi="Times New Roman"/>
          <w:noProof/>
          <w:sz w:val="24"/>
          <w:szCs w:val="24"/>
        </w:rPr>
      </w:pPr>
      <w:r w:rsidRPr="005F7053">
        <w:rPr>
          <w:rFonts w:ascii="Times New Roman" w:hAnsi="Times New Roman"/>
          <w:sz w:val="24"/>
          <w:szCs w:val="24"/>
        </w:rPr>
        <w:t>АДМИНИСТРАЦИЯ  СЕРДОБСКОГО РАЙОНА</w:t>
      </w:r>
      <w:r w:rsidRPr="005F7053">
        <w:rPr>
          <w:rFonts w:ascii="Times New Roman" w:hAnsi="Times New Roman"/>
          <w:sz w:val="24"/>
          <w:szCs w:val="24"/>
        </w:rPr>
        <w:br/>
        <w:t>ПЕНЗЕНСКОЙ  ОБЛАСТИ</w:t>
      </w:r>
    </w:p>
    <w:p w:rsidR="00D14028" w:rsidRPr="005F7053" w:rsidRDefault="00D14028" w:rsidP="00D14028">
      <w:pPr>
        <w:spacing w:after="0" w:line="240" w:lineRule="auto"/>
        <w:jc w:val="center"/>
        <w:rPr>
          <w:rFonts w:ascii="Times New Roman" w:hAnsi="Times New Roman"/>
          <w:b/>
          <w:sz w:val="28"/>
          <w:szCs w:val="28"/>
        </w:rPr>
      </w:pPr>
      <w:r w:rsidRPr="005F7053">
        <w:rPr>
          <w:rFonts w:ascii="Times New Roman" w:hAnsi="Times New Roman"/>
          <w:b/>
          <w:sz w:val="28"/>
          <w:szCs w:val="28"/>
        </w:rPr>
        <w:t>ЛИСТ СОГЛАСОВАНИЯ</w:t>
      </w:r>
    </w:p>
    <w:p w:rsidR="00D14028" w:rsidRPr="005F7053" w:rsidRDefault="00D14028" w:rsidP="00D14028">
      <w:pPr>
        <w:spacing w:after="0" w:line="240" w:lineRule="auto"/>
        <w:jc w:val="center"/>
        <w:rPr>
          <w:rFonts w:ascii="Times New Roman" w:hAnsi="Times New Roman"/>
          <w:sz w:val="28"/>
          <w:szCs w:val="28"/>
        </w:rPr>
      </w:pPr>
      <w:r w:rsidRPr="005F7053">
        <w:rPr>
          <w:rFonts w:ascii="Times New Roman" w:hAnsi="Times New Roman"/>
          <w:sz w:val="28"/>
          <w:szCs w:val="28"/>
        </w:rPr>
        <w:t xml:space="preserve">к проекту (постановления, распоряжения) администрации </w:t>
      </w:r>
    </w:p>
    <w:p w:rsidR="00D14028" w:rsidRPr="005F7053" w:rsidRDefault="00D14028" w:rsidP="00D14028">
      <w:pPr>
        <w:spacing w:after="0" w:line="240" w:lineRule="auto"/>
        <w:jc w:val="center"/>
        <w:rPr>
          <w:rFonts w:ascii="Times New Roman" w:hAnsi="Times New Roman"/>
          <w:sz w:val="28"/>
          <w:szCs w:val="28"/>
        </w:rPr>
      </w:pPr>
      <w:proofErr w:type="spellStart"/>
      <w:r w:rsidRPr="005F7053">
        <w:rPr>
          <w:rFonts w:ascii="Times New Roman" w:hAnsi="Times New Roman"/>
          <w:sz w:val="28"/>
          <w:szCs w:val="28"/>
        </w:rPr>
        <w:t>Сердобского</w:t>
      </w:r>
      <w:proofErr w:type="spellEnd"/>
      <w:r w:rsidRPr="005F7053">
        <w:rPr>
          <w:rFonts w:ascii="Times New Roman" w:hAnsi="Times New Roman"/>
          <w:sz w:val="28"/>
          <w:szCs w:val="28"/>
        </w:rPr>
        <w:t xml:space="preserve"> района Пензенской области</w:t>
      </w:r>
    </w:p>
    <w:p w:rsidR="00D14028" w:rsidRPr="005F7053" w:rsidRDefault="00D14028" w:rsidP="00D14028">
      <w:pPr>
        <w:spacing w:after="0"/>
        <w:jc w:val="center"/>
        <w:rPr>
          <w:rFonts w:ascii="Times New Roman" w:hAnsi="Times New Roman"/>
        </w:rPr>
      </w:pPr>
    </w:p>
    <w:p w:rsidR="00D14028" w:rsidRPr="00D14028" w:rsidRDefault="00D14028" w:rsidP="00D14028">
      <w:pPr>
        <w:pStyle w:val="ConsPlusNormal"/>
        <w:spacing w:before="220"/>
        <w:jc w:val="both"/>
        <w:rPr>
          <w:rFonts w:ascii="Times New Roman" w:hAnsi="Times New Roman" w:cs="Times New Roman"/>
          <w:b/>
          <w:sz w:val="28"/>
          <w:szCs w:val="28"/>
        </w:rPr>
      </w:pPr>
      <w:r w:rsidRPr="005F7053">
        <w:rPr>
          <w:rFonts w:ascii="Times New Roman" w:hAnsi="Times New Roman" w:cs="Times New Roman"/>
          <w:sz w:val="28"/>
          <w:szCs w:val="28"/>
        </w:rPr>
        <w:t xml:space="preserve">По вопросу: </w:t>
      </w:r>
      <w:r w:rsidRPr="00D14028">
        <w:rPr>
          <w:rFonts w:ascii="Times New Roman" w:hAnsi="Times New Roman" w:cs="Times New Roman"/>
          <w:sz w:val="28"/>
          <w:szCs w:val="28"/>
          <w:u w:val="single"/>
        </w:rPr>
        <w:t>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в постоянное (бессрочное) пользование»</w:t>
      </w:r>
      <w:r w:rsidRPr="00253A41">
        <w:rPr>
          <w:rFonts w:ascii="Times New Roman" w:hAnsi="Times New Roman" w:cs="Times New Roman"/>
          <w:sz w:val="28"/>
          <w:szCs w:val="28"/>
          <w:u w:val="single"/>
        </w:rPr>
        <w:t>.</w:t>
      </w:r>
    </w:p>
    <w:p w:rsidR="00D14028" w:rsidRPr="005F7053" w:rsidRDefault="00D14028" w:rsidP="00D14028">
      <w:pPr>
        <w:pStyle w:val="a0"/>
      </w:pPr>
    </w:p>
    <w:p w:rsidR="00D14028" w:rsidRPr="005F7053" w:rsidRDefault="00D14028" w:rsidP="00D14028">
      <w:pPr>
        <w:spacing w:after="0" w:line="240" w:lineRule="auto"/>
        <w:jc w:val="both"/>
        <w:rPr>
          <w:rFonts w:ascii="Times New Roman" w:hAnsi="Times New Roman"/>
          <w:sz w:val="28"/>
          <w:szCs w:val="28"/>
        </w:rPr>
      </w:pPr>
      <w:r w:rsidRPr="005F7053">
        <w:rPr>
          <w:rFonts w:ascii="Times New Roman" w:hAnsi="Times New Roman"/>
          <w:b/>
          <w:bCs/>
          <w:sz w:val="28"/>
          <w:szCs w:val="28"/>
        </w:rPr>
        <w:t>Проект представляет</w:t>
      </w:r>
      <w:r w:rsidRPr="005F7053">
        <w:rPr>
          <w:rFonts w:ascii="Times New Roman" w:hAnsi="Times New Roman"/>
          <w:sz w:val="28"/>
          <w:szCs w:val="28"/>
        </w:rPr>
        <w:t xml:space="preserve">: </w:t>
      </w:r>
      <w:r w:rsidRPr="005F7053">
        <w:rPr>
          <w:rFonts w:ascii="Times New Roman" w:hAnsi="Times New Roman"/>
          <w:sz w:val="28"/>
          <w:szCs w:val="28"/>
          <w:u w:val="single"/>
        </w:rPr>
        <w:t xml:space="preserve">МКУ  «Универсал» </w:t>
      </w:r>
      <w:proofErr w:type="spellStart"/>
      <w:r w:rsidRPr="005F7053">
        <w:rPr>
          <w:rFonts w:ascii="Times New Roman" w:hAnsi="Times New Roman"/>
          <w:sz w:val="28"/>
          <w:szCs w:val="28"/>
          <w:u w:val="single"/>
        </w:rPr>
        <w:t>Сердобского</w:t>
      </w:r>
      <w:proofErr w:type="spellEnd"/>
      <w:r w:rsidRPr="005F7053">
        <w:rPr>
          <w:rFonts w:ascii="Times New Roman" w:hAnsi="Times New Roman"/>
          <w:sz w:val="28"/>
          <w:szCs w:val="28"/>
          <w:u w:val="single"/>
        </w:rPr>
        <w:t xml:space="preserve"> района </w:t>
      </w:r>
    </w:p>
    <w:p w:rsidR="00D14028" w:rsidRPr="005F7053" w:rsidRDefault="00D14028" w:rsidP="00D14028">
      <w:pPr>
        <w:spacing w:after="0"/>
        <w:jc w:val="both"/>
        <w:rPr>
          <w:rFonts w:ascii="Times New Roman" w:hAnsi="Times New Roman"/>
          <w:sz w:val="28"/>
          <w:szCs w:val="28"/>
        </w:rPr>
      </w:pPr>
    </w:p>
    <w:p w:rsidR="00D14028" w:rsidRPr="005F7053" w:rsidRDefault="00D14028" w:rsidP="00D14028">
      <w:pPr>
        <w:spacing w:after="0" w:line="240" w:lineRule="auto"/>
        <w:jc w:val="both"/>
        <w:rPr>
          <w:rFonts w:ascii="Times New Roman" w:hAnsi="Times New Roman"/>
          <w:sz w:val="28"/>
          <w:szCs w:val="28"/>
        </w:rPr>
      </w:pPr>
      <w:r w:rsidRPr="005F7053">
        <w:rPr>
          <w:rFonts w:ascii="Times New Roman" w:hAnsi="Times New Roman"/>
          <w:b/>
          <w:sz w:val="28"/>
          <w:szCs w:val="28"/>
        </w:rPr>
        <w:t>Вопрос рассматривался ранее</w:t>
      </w:r>
      <w:r w:rsidRPr="005F7053">
        <w:rPr>
          <w:rFonts w:ascii="Times New Roman" w:hAnsi="Times New Roman"/>
          <w:sz w:val="28"/>
          <w:szCs w:val="28"/>
        </w:rPr>
        <w:t xml:space="preserve"> ______________________________________</w:t>
      </w:r>
    </w:p>
    <w:p w:rsidR="00D14028" w:rsidRPr="005F7053" w:rsidRDefault="00D14028" w:rsidP="00D14028">
      <w:pPr>
        <w:spacing w:after="0" w:line="240" w:lineRule="auto"/>
        <w:jc w:val="both"/>
        <w:rPr>
          <w:rFonts w:ascii="Times New Roman" w:hAnsi="Times New Roman"/>
        </w:rPr>
      </w:pPr>
      <w:r w:rsidRPr="005F7053">
        <w:rPr>
          <w:rFonts w:ascii="Times New Roman" w:hAnsi="Times New Roman"/>
          <w:sz w:val="28"/>
          <w:szCs w:val="28"/>
        </w:rPr>
        <w:t xml:space="preserve">                                                         </w:t>
      </w:r>
      <w:r w:rsidRPr="005F7053">
        <w:rPr>
          <w:rFonts w:ascii="Times New Roman" w:hAnsi="Times New Roman"/>
        </w:rPr>
        <w:t>(дата и название постановления, распоряжения)</w:t>
      </w:r>
    </w:p>
    <w:p w:rsidR="00D14028" w:rsidRPr="005F7053" w:rsidRDefault="00D14028" w:rsidP="00D14028">
      <w:pPr>
        <w:pStyle w:val="a0"/>
        <w:spacing w:after="0"/>
        <w:rPr>
          <w:b/>
          <w:sz w:val="28"/>
          <w:szCs w:val="28"/>
        </w:rPr>
      </w:pPr>
      <w:r w:rsidRPr="005F7053">
        <w:rPr>
          <w:b/>
          <w:sz w:val="28"/>
          <w:szCs w:val="28"/>
        </w:rPr>
        <w:t>Проект согласован:</w:t>
      </w:r>
    </w:p>
    <w:p w:rsidR="00D14028" w:rsidRPr="005F7053" w:rsidRDefault="00D14028" w:rsidP="00D14028">
      <w:pPr>
        <w:pStyle w:val="a0"/>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2810"/>
        <w:gridCol w:w="2341"/>
        <w:gridCol w:w="1901"/>
      </w:tblGrid>
      <w:tr w:rsidR="00D14028" w:rsidRPr="005F7053" w:rsidTr="008229CC">
        <w:tc>
          <w:tcPr>
            <w:tcW w:w="2518" w:type="dxa"/>
            <w:tcBorders>
              <w:top w:val="single" w:sz="4" w:space="0" w:color="auto"/>
              <w:left w:val="single" w:sz="4" w:space="0" w:color="auto"/>
              <w:bottom w:val="single" w:sz="4" w:space="0" w:color="auto"/>
              <w:right w:val="single" w:sz="4" w:space="0" w:color="auto"/>
            </w:tcBorders>
          </w:tcPr>
          <w:p w:rsidR="00D14028" w:rsidRPr="005F7053" w:rsidRDefault="00D14028" w:rsidP="008229CC">
            <w:pPr>
              <w:spacing w:after="0"/>
              <w:jc w:val="center"/>
              <w:rPr>
                <w:rFonts w:ascii="Times New Roman" w:hAnsi="Times New Roman"/>
                <w:sz w:val="28"/>
                <w:szCs w:val="28"/>
              </w:rPr>
            </w:pPr>
            <w:r w:rsidRPr="005F7053">
              <w:rPr>
                <w:rFonts w:ascii="Times New Roman" w:hAnsi="Times New Roman"/>
                <w:sz w:val="28"/>
                <w:szCs w:val="28"/>
              </w:rPr>
              <w:t>Фамилия и инициалы</w:t>
            </w:r>
          </w:p>
        </w:tc>
        <w:tc>
          <w:tcPr>
            <w:tcW w:w="2810" w:type="dxa"/>
            <w:tcBorders>
              <w:top w:val="single" w:sz="4" w:space="0" w:color="auto"/>
              <w:left w:val="single" w:sz="4" w:space="0" w:color="auto"/>
              <w:bottom w:val="single" w:sz="4" w:space="0" w:color="auto"/>
              <w:right w:val="single" w:sz="4" w:space="0" w:color="auto"/>
            </w:tcBorders>
          </w:tcPr>
          <w:p w:rsidR="00D14028" w:rsidRPr="005F7053" w:rsidRDefault="00D14028" w:rsidP="008229CC">
            <w:pPr>
              <w:spacing w:after="0"/>
              <w:jc w:val="center"/>
              <w:rPr>
                <w:rFonts w:ascii="Times New Roman" w:hAnsi="Times New Roman"/>
                <w:sz w:val="28"/>
                <w:szCs w:val="28"/>
              </w:rPr>
            </w:pPr>
            <w:r w:rsidRPr="005F7053">
              <w:rPr>
                <w:rFonts w:ascii="Times New Roman" w:hAnsi="Times New Roman"/>
                <w:sz w:val="28"/>
                <w:szCs w:val="28"/>
              </w:rPr>
              <w:t>Должность</w:t>
            </w:r>
          </w:p>
        </w:tc>
        <w:tc>
          <w:tcPr>
            <w:tcW w:w="2341" w:type="dxa"/>
            <w:tcBorders>
              <w:top w:val="single" w:sz="4" w:space="0" w:color="auto"/>
              <w:left w:val="single" w:sz="4" w:space="0" w:color="auto"/>
              <w:bottom w:val="single" w:sz="4" w:space="0" w:color="auto"/>
              <w:right w:val="single" w:sz="4" w:space="0" w:color="auto"/>
            </w:tcBorders>
          </w:tcPr>
          <w:p w:rsidR="00D14028" w:rsidRPr="005F7053" w:rsidRDefault="00D14028" w:rsidP="008229CC">
            <w:pPr>
              <w:spacing w:after="0"/>
              <w:jc w:val="center"/>
              <w:rPr>
                <w:rFonts w:ascii="Times New Roman" w:hAnsi="Times New Roman"/>
                <w:sz w:val="28"/>
                <w:szCs w:val="28"/>
              </w:rPr>
            </w:pPr>
            <w:r w:rsidRPr="005F7053">
              <w:rPr>
                <w:rFonts w:ascii="Times New Roman" w:hAnsi="Times New Roman"/>
                <w:sz w:val="28"/>
                <w:szCs w:val="28"/>
              </w:rPr>
              <w:t>Отметка о разногласиях</w:t>
            </w:r>
          </w:p>
        </w:tc>
        <w:tc>
          <w:tcPr>
            <w:tcW w:w="1901" w:type="dxa"/>
            <w:tcBorders>
              <w:top w:val="single" w:sz="4" w:space="0" w:color="auto"/>
              <w:left w:val="single" w:sz="4" w:space="0" w:color="auto"/>
              <w:bottom w:val="single" w:sz="4" w:space="0" w:color="auto"/>
              <w:right w:val="single" w:sz="4" w:space="0" w:color="auto"/>
            </w:tcBorders>
          </w:tcPr>
          <w:p w:rsidR="00D14028" w:rsidRPr="005F7053" w:rsidRDefault="00D14028" w:rsidP="008229CC">
            <w:pPr>
              <w:spacing w:after="0"/>
              <w:jc w:val="center"/>
              <w:rPr>
                <w:rFonts w:ascii="Times New Roman" w:hAnsi="Times New Roman"/>
                <w:sz w:val="28"/>
                <w:szCs w:val="28"/>
              </w:rPr>
            </w:pPr>
            <w:r w:rsidRPr="005F7053">
              <w:rPr>
                <w:rFonts w:ascii="Times New Roman" w:hAnsi="Times New Roman"/>
                <w:sz w:val="28"/>
                <w:szCs w:val="28"/>
              </w:rPr>
              <w:t>Подпись и дата</w:t>
            </w:r>
          </w:p>
        </w:tc>
      </w:tr>
      <w:tr w:rsidR="00D14028" w:rsidRPr="005F7053" w:rsidTr="008229CC">
        <w:trPr>
          <w:trHeight w:val="641"/>
        </w:trPr>
        <w:tc>
          <w:tcPr>
            <w:tcW w:w="2518" w:type="dxa"/>
            <w:tcBorders>
              <w:top w:val="single" w:sz="4" w:space="0" w:color="auto"/>
              <w:left w:val="single" w:sz="4" w:space="0" w:color="auto"/>
              <w:bottom w:val="single" w:sz="4" w:space="0" w:color="auto"/>
              <w:right w:val="single" w:sz="4" w:space="0" w:color="auto"/>
            </w:tcBorders>
            <w:vAlign w:val="center"/>
          </w:tcPr>
          <w:p w:rsidR="00D14028" w:rsidRPr="005F7053" w:rsidRDefault="00D14028" w:rsidP="008229CC">
            <w:pPr>
              <w:spacing w:after="0"/>
              <w:jc w:val="center"/>
              <w:rPr>
                <w:rFonts w:ascii="Times New Roman" w:hAnsi="Times New Roman"/>
                <w:sz w:val="28"/>
                <w:szCs w:val="28"/>
              </w:rPr>
            </w:pPr>
            <w:r w:rsidRPr="005F7053">
              <w:rPr>
                <w:rFonts w:ascii="Times New Roman" w:hAnsi="Times New Roman"/>
                <w:sz w:val="28"/>
                <w:szCs w:val="28"/>
              </w:rPr>
              <w:t xml:space="preserve">А.В. </w:t>
            </w:r>
            <w:proofErr w:type="spellStart"/>
            <w:r w:rsidRPr="005F7053">
              <w:rPr>
                <w:rFonts w:ascii="Times New Roman" w:hAnsi="Times New Roman"/>
                <w:sz w:val="28"/>
                <w:szCs w:val="28"/>
              </w:rPr>
              <w:t>Быковченко</w:t>
            </w:r>
            <w:proofErr w:type="spellEnd"/>
          </w:p>
        </w:tc>
        <w:tc>
          <w:tcPr>
            <w:tcW w:w="2810" w:type="dxa"/>
            <w:tcBorders>
              <w:top w:val="single" w:sz="4" w:space="0" w:color="auto"/>
              <w:left w:val="single" w:sz="4" w:space="0" w:color="auto"/>
              <w:bottom w:val="single" w:sz="4" w:space="0" w:color="auto"/>
              <w:right w:val="single" w:sz="4" w:space="0" w:color="auto"/>
            </w:tcBorders>
            <w:vAlign w:val="center"/>
          </w:tcPr>
          <w:p w:rsidR="00D14028" w:rsidRPr="005F7053" w:rsidRDefault="00D14028" w:rsidP="008229CC">
            <w:pPr>
              <w:spacing w:after="0"/>
              <w:jc w:val="center"/>
              <w:rPr>
                <w:rFonts w:ascii="Times New Roman" w:hAnsi="Times New Roman"/>
                <w:sz w:val="28"/>
                <w:szCs w:val="28"/>
              </w:rPr>
            </w:pPr>
            <w:r w:rsidRPr="005F7053">
              <w:rPr>
                <w:rFonts w:ascii="Times New Roman" w:hAnsi="Times New Roman"/>
                <w:sz w:val="28"/>
                <w:szCs w:val="28"/>
              </w:rPr>
              <w:t>Руководитель аппарата администрации</w:t>
            </w:r>
          </w:p>
        </w:tc>
        <w:tc>
          <w:tcPr>
            <w:tcW w:w="2341" w:type="dxa"/>
            <w:tcBorders>
              <w:top w:val="single" w:sz="4" w:space="0" w:color="auto"/>
              <w:left w:val="single" w:sz="4" w:space="0" w:color="auto"/>
              <w:bottom w:val="single" w:sz="4" w:space="0" w:color="auto"/>
              <w:right w:val="single" w:sz="4" w:space="0" w:color="auto"/>
            </w:tcBorders>
          </w:tcPr>
          <w:p w:rsidR="00D14028" w:rsidRPr="005F7053" w:rsidRDefault="00D14028" w:rsidP="008229CC">
            <w:pPr>
              <w:spacing w:after="0"/>
              <w:rPr>
                <w:rFonts w:ascii="Times New Roman" w:hAnsi="Times New Roman"/>
                <w:sz w:val="28"/>
                <w:szCs w:val="28"/>
              </w:rPr>
            </w:pPr>
          </w:p>
        </w:tc>
        <w:tc>
          <w:tcPr>
            <w:tcW w:w="1901" w:type="dxa"/>
            <w:tcBorders>
              <w:top w:val="single" w:sz="4" w:space="0" w:color="auto"/>
              <w:left w:val="single" w:sz="4" w:space="0" w:color="auto"/>
              <w:bottom w:val="single" w:sz="4" w:space="0" w:color="auto"/>
              <w:right w:val="single" w:sz="4" w:space="0" w:color="auto"/>
            </w:tcBorders>
          </w:tcPr>
          <w:p w:rsidR="00D14028" w:rsidRPr="005F7053" w:rsidRDefault="00D14028" w:rsidP="008229CC">
            <w:pPr>
              <w:spacing w:after="0"/>
              <w:jc w:val="both"/>
              <w:rPr>
                <w:rFonts w:ascii="Times New Roman" w:hAnsi="Times New Roman"/>
                <w:sz w:val="28"/>
                <w:szCs w:val="28"/>
              </w:rPr>
            </w:pPr>
          </w:p>
        </w:tc>
      </w:tr>
      <w:tr w:rsidR="00D14028" w:rsidRPr="005F7053" w:rsidTr="008229CC">
        <w:trPr>
          <w:trHeight w:val="641"/>
        </w:trPr>
        <w:tc>
          <w:tcPr>
            <w:tcW w:w="2518" w:type="dxa"/>
            <w:tcBorders>
              <w:top w:val="single" w:sz="4" w:space="0" w:color="auto"/>
              <w:left w:val="single" w:sz="4" w:space="0" w:color="auto"/>
              <w:bottom w:val="single" w:sz="4" w:space="0" w:color="auto"/>
              <w:right w:val="single" w:sz="4" w:space="0" w:color="auto"/>
            </w:tcBorders>
            <w:vAlign w:val="center"/>
          </w:tcPr>
          <w:p w:rsidR="00D14028" w:rsidRPr="005F7053" w:rsidRDefault="00D14028" w:rsidP="008229CC">
            <w:pPr>
              <w:spacing w:after="0"/>
              <w:jc w:val="center"/>
              <w:rPr>
                <w:rFonts w:ascii="Times New Roman" w:hAnsi="Times New Roman"/>
                <w:sz w:val="28"/>
                <w:szCs w:val="28"/>
              </w:rPr>
            </w:pPr>
            <w:r w:rsidRPr="005F7053">
              <w:rPr>
                <w:rFonts w:ascii="Times New Roman" w:hAnsi="Times New Roman"/>
                <w:sz w:val="28"/>
                <w:szCs w:val="28"/>
              </w:rPr>
              <w:t>Э.А. Никулина</w:t>
            </w:r>
          </w:p>
        </w:tc>
        <w:tc>
          <w:tcPr>
            <w:tcW w:w="2810" w:type="dxa"/>
            <w:tcBorders>
              <w:top w:val="single" w:sz="4" w:space="0" w:color="auto"/>
              <w:left w:val="single" w:sz="4" w:space="0" w:color="auto"/>
              <w:bottom w:val="single" w:sz="4" w:space="0" w:color="auto"/>
              <w:right w:val="single" w:sz="4" w:space="0" w:color="auto"/>
            </w:tcBorders>
            <w:vAlign w:val="center"/>
          </w:tcPr>
          <w:p w:rsidR="00D14028" w:rsidRPr="005F7053" w:rsidRDefault="00D14028" w:rsidP="008229CC">
            <w:pPr>
              <w:spacing w:after="0"/>
              <w:jc w:val="center"/>
              <w:rPr>
                <w:rFonts w:ascii="Times New Roman" w:hAnsi="Times New Roman"/>
                <w:sz w:val="28"/>
                <w:szCs w:val="28"/>
              </w:rPr>
            </w:pPr>
            <w:r w:rsidRPr="005F7053">
              <w:rPr>
                <w:rFonts w:ascii="Times New Roman" w:hAnsi="Times New Roman"/>
                <w:sz w:val="28"/>
                <w:szCs w:val="28"/>
              </w:rPr>
              <w:t xml:space="preserve">И.о. директора МКУ «Универсал» </w:t>
            </w:r>
            <w:proofErr w:type="spellStart"/>
            <w:r w:rsidRPr="005F7053">
              <w:rPr>
                <w:rFonts w:ascii="Times New Roman" w:hAnsi="Times New Roman"/>
                <w:sz w:val="28"/>
                <w:szCs w:val="28"/>
              </w:rPr>
              <w:t>Сердобского</w:t>
            </w:r>
            <w:proofErr w:type="spellEnd"/>
            <w:r w:rsidRPr="005F7053">
              <w:rPr>
                <w:rFonts w:ascii="Times New Roman" w:hAnsi="Times New Roman"/>
                <w:sz w:val="28"/>
                <w:szCs w:val="28"/>
              </w:rPr>
              <w:t xml:space="preserve"> района</w:t>
            </w:r>
          </w:p>
        </w:tc>
        <w:tc>
          <w:tcPr>
            <w:tcW w:w="2341" w:type="dxa"/>
            <w:tcBorders>
              <w:top w:val="single" w:sz="4" w:space="0" w:color="auto"/>
              <w:left w:val="single" w:sz="4" w:space="0" w:color="auto"/>
              <w:bottom w:val="single" w:sz="4" w:space="0" w:color="auto"/>
              <w:right w:val="single" w:sz="4" w:space="0" w:color="auto"/>
            </w:tcBorders>
          </w:tcPr>
          <w:p w:rsidR="00D14028" w:rsidRPr="005F7053" w:rsidRDefault="00D14028" w:rsidP="008229CC">
            <w:pPr>
              <w:spacing w:after="0"/>
              <w:rPr>
                <w:rFonts w:ascii="Times New Roman" w:hAnsi="Times New Roman"/>
                <w:sz w:val="28"/>
                <w:szCs w:val="28"/>
              </w:rPr>
            </w:pPr>
          </w:p>
        </w:tc>
        <w:tc>
          <w:tcPr>
            <w:tcW w:w="1901" w:type="dxa"/>
            <w:tcBorders>
              <w:top w:val="single" w:sz="4" w:space="0" w:color="auto"/>
              <w:left w:val="single" w:sz="4" w:space="0" w:color="auto"/>
              <w:bottom w:val="single" w:sz="4" w:space="0" w:color="auto"/>
              <w:right w:val="single" w:sz="4" w:space="0" w:color="auto"/>
            </w:tcBorders>
          </w:tcPr>
          <w:p w:rsidR="00D14028" w:rsidRPr="005F7053" w:rsidRDefault="00D14028" w:rsidP="008229CC">
            <w:pPr>
              <w:spacing w:after="0"/>
              <w:jc w:val="both"/>
              <w:rPr>
                <w:rFonts w:ascii="Times New Roman" w:hAnsi="Times New Roman"/>
                <w:sz w:val="28"/>
                <w:szCs w:val="28"/>
              </w:rPr>
            </w:pPr>
          </w:p>
        </w:tc>
      </w:tr>
      <w:tr w:rsidR="00D14028" w:rsidRPr="005F7053" w:rsidTr="008229CC">
        <w:trPr>
          <w:trHeight w:val="404"/>
        </w:trPr>
        <w:tc>
          <w:tcPr>
            <w:tcW w:w="2518" w:type="dxa"/>
            <w:tcBorders>
              <w:top w:val="single" w:sz="4" w:space="0" w:color="auto"/>
              <w:left w:val="single" w:sz="4" w:space="0" w:color="auto"/>
              <w:bottom w:val="single" w:sz="4" w:space="0" w:color="auto"/>
              <w:right w:val="single" w:sz="4" w:space="0" w:color="auto"/>
            </w:tcBorders>
            <w:vAlign w:val="center"/>
          </w:tcPr>
          <w:p w:rsidR="00D14028" w:rsidRPr="005F7053" w:rsidRDefault="00D14028" w:rsidP="008229CC">
            <w:pPr>
              <w:spacing w:after="0"/>
              <w:jc w:val="center"/>
              <w:rPr>
                <w:rFonts w:ascii="Times New Roman" w:hAnsi="Times New Roman"/>
                <w:sz w:val="28"/>
                <w:szCs w:val="28"/>
              </w:rPr>
            </w:pPr>
          </w:p>
        </w:tc>
        <w:tc>
          <w:tcPr>
            <w:tcW w:w="2810" w:type="dxa"/>
            <w:tcBorders>
              <w:top w:val="single" w:sz="4" w:space="0" w:color="auto"/>
              <w:left w:val="single" w:sz="4" w:space="0" w:color="auto"/>
              <w:bottom w:val="single" w:sz="4" w:space="0" w:color="auto"/>
              <w:right w:val="single" w:sz="4" w:space="0" w:color="auto"/>
            </w:tcBorders>
            <w:vAlign w:val="center"/>
          </w:tcPr>
          <w:p w:rsidR="00D14028" w:rsidRPr="005F7053" w:rsidRDefault="00D14028" w:rsidP="008229CC">
            <w:pPr>
              <w:spacing w:after="0"/>
              <w:jc w:val="center"/>
              <w:rPr>
                <w:rFonts w:ascii="Times New Roman" w:hAnsi="Times New Roman"/>
                <w:sz w:val="28"/>
                <w:szCs w:val="28"/>
              </w:rPr>
            </w:pPr>
          </w:p>
        </w:tc>
        <w:tc>
          <w:tcPr>
            <w:tcW w:w="2341" w:type="dxa"/>
            <w:tcBorders>
              <w:top w:val="single" w:sz="4" w:space="0" w:color="auto"/>
              <w:left w:val="single" w:sz="4" w:space="0" w:color="auto"/>
              <w:bottom w:val="single" w:sz="4" w:space="0" w:color="auto"/>
              <w:right w:val="single" w:sz="4" w:space="0" w:color="auto"/>
            </w:tcBorders>
          </w:tcPr>
          <w:p w:rsidR="00D14028" w:rsidRPr="005F7053" w:rsidRDefault="00D14028" w:rsidP="008229CC">
            <w:pPr>
              <w:spacing w:after="0"/>
              <w:rPr>
                <w:rFonts w:ascii="Times New Roman" w:hAnsi="Times New Roman"/>
                <w:sz w:val="28"/>
                <w:szCs w:val="28"/>
              </w:rPr>
            </w:pPr>
          </w:p>
        </w:tc>
        <w:tc>
          <w:tcPr>
            <w:tcW w:w="1901" w:type="dxa"/>
            <w:tcBorders>
              <w:top w:val="single" w:sz="4" w:space="0" w:color="auto"/>
              <w:left w:val="single" w:sz="4" w:space="0" w:color="auto"/>
              <w:bottom w:val="single" w:sz="4" w:space="0" w:color="auto"/>
              <w:right w:val="single" w:sz="4" w:space="0" w:color="auto"/>
            </w:tcBorders>
          </w:tcPr>
          <w:p w:rsidR="00D14028" w:rsidRPr="005F7053" w:rsidRDefault="00D14028" w:rsidP="008229CC">
            <w:pPr>
              <w:spacing w:after="0"/>
              <w:jc w:val="both"/>
              <w:rPr>
                <w:rFonts w:ascii="Times New Roman" w:hAnsi="Times New Roman"/>
                <w:sz w:val="28"/>
                <w:szCs w:val="28"/>
              </w:rPr>
            </w:pPr>
          </w:p>
        </w:tc>
      </w:tr>
    </w:tbl>
    <w:p w:rsidR="00D14028" w:rsidRPr="005F7053" w:rsidRDefault="00D14028" w:rsidP="00D14028">
      <w:pPr>
        <w:spacing w:after="0" w:line="240" w:lineRule="auto"/>
        <w:jc w:val="both"/>
        <w:rPr>
          <w:rFonts w:ascii="Times New Roman" w:hAnsi="Times New Roman"/>
        </w:rPr>
      </w:pPr>
    </w:p>
    <w:p w:rsidR="00D14028" w:rsidRPr="005F7053" w:rsidRDefault="00D14028" w:rsidP="00D14028">
      <w:pPr>
        <w:spacing w:after="0" w:line="240" w:lineRule="auto"/>
        <w:jc w:val="both"/>
        <w:rPr>
          <w:rFonts w:ascii="Times New Roman" w:hAnsi="Times New Roman"/>
          <w:sz w:val="28"/>
          <w:szCs w:val="28"/>
        </w:rPr>
      </w:pPr>
      <w:r w:rsidRPr="005F7053">
        <w:rPr>
          <w:rFonts w:ascii="Times New Roman" w:hAnsi="Times New Roman"/>
          <w:b/>
          <w:sz w:val="28"/>
          <w:szCs w:val="28"/>
        </w:rPr>
        <w:t>Содержание разногласий</w:t>
      </w:r>
      <w:r w:rsidRPr="005F7053">
        <w:rPr>
          <w:rFonts w:ascii="Times New Roman" w:hAnsi="Times New Roman"/>
          <w:sz w:val="28"/>
          <w:szCs w:val="28"/>
        </w:rPr>
        <w:t xml:space="preserve">    ______________________________________</w:t>
      </w:r>
    </w:p>
    <w:p w:rsidR="00D14028" w:rsidRPr="005F7053" w:rsidRDefault="00D14028" w:rsidP="00D14028">
      <w:pPr>
        <w:spacing w:after="0" w:line="240" w:lineRule="auto"/>
        <w:jc w:val="both"/>
        <w:rPr>
          <w:rFonts w:ascii="Times New Roman" w:hAnsi="Times New Roman"/>
        </w:rPr>
      </w:pPr>
      <w:r w:rsidRPr="005F7053">
        <w:rPr>
          <w:rFonts w:ascii="Times New Roman" w:hAnsi="Times New Roman"/>
          <w:sz w:val="28"/>
          <w:szCs w:val="28"/>
        </w:rPr>
        <w:t xml:space="preserve">                                                    </w:t>
      </w:r>
      <w:r w:rsidRPr="005F7053">
        <w:rPr>
          <w:rFonts w:ascii="Times New Roman" w:hAnsi="Times New Roman"/>
        </w:rPr>
        <w:t>(основания, замечания, предложения и автор)</w:t>
      </w:r>
    </w:p>
    <w:p w:rsidR="00D14028" w:rsidRPr="005F7053" w:rsidRDefault="00D14028" w:rsidP="00D14028">
      <w:pPr>
        <w:pStyle w:val="a0"/>
        <w:spacing w:after="0"/>
        <w:rPr>
          <w:sz w:val="28"/>
          <w:szCs w:val="28"/>
        </w:rPr>
      </w:pPr>
      <w:r w:rsidRPr="005F7053">
        <w:rPr>
          <w:sz w:val="28"/>
          <w:szCs w:val="28"/>
        </w:rPr>
        <w:t>_____________________________________________________</w:t>
      </w:r>
    </w:p>
    <w:p w:rsidR="00D14028" w:rsidRPr="005F7053" w:rsidRDefault="00D14028" w:rsidP="00D14028">
      <w:pPr>
        <w:spacing w:after="0" w:line="240" w:lineRule="auto"/>
        <w:jc w:val="both"/>
        <w:rPr>
          <w:rFonts w:ascii="Times New Roman" w:hAnsi="Times New Roman"/>
          <w:sz w:val="28"/>
          <w:szCs w:val="28"/>
        </w:rPr>
      </w:pPr>
      <w:r w:rsidRPr="005F7053">
        <w:rPr>
          <w:rFonts w:ascii="Times New Roman" w:hAnsi="Times New Roman"/>
          <w:sz w:val="28"/>
          <w:szCs w:val="28"/>
        </w:rPr>
        <w:t xml:space="preserve">Контроль за исполнением возложить: </w:t>
      </w:r>
      <w:r w:rsidRPr="005F7053">
        <w:rPr>
          <w:rFonts w:ascii="Times New Roman" w:hAnsi="Times New Roman"/>
          <w:sz w:val="28"/>
          <w:szCs w:val="28"/>
          <w:u w:val="single"/>
        </w:rPr>
        <w:t xml:space="preserve">на заместителя Главы администрации </w:t>
      </w:r>
      <w:proofErr w:type="spellStart"/>
      <w:r w:rsidRPr="005F7053">
        <w:rPr>
          <w:rFonts w:ascii="Times New Roman" w:hAnsi="Times New Roman"/>
          <w:sz w:val="28"/>
          <w:szCs w:val="28"/>
          <w:u w:val="single"/>
        </w:rPr>
        <w:t>Сердобского</w:t>
      </w:r>
      <w:proofErr w:type="spellEnd"/>
      <w:r w:rsidRPr="005F7053">
        <w:rPr>
          <w:rFonts w:ascii="Times New Roman" w:hAnsi="Times New Roman"/>
          <w:sz w:val="28"/>
          <w:szCs w:val="28"/>
          <w:u w:val="single"/>
        </w:rPr>
        <w:t xml:space="preserve"> района Пензенской области по вопросам экономики</w:t>
      </w:r>
      <w:proofErr w:type="gramStart"/>
      <w:r w:rsidRPr="005F7053">
        <w:rPr>
          <w:rFonts w:ascii="Times New Roman" w:hAnsi="Times New Roman"/>
          <w:sz w:val="28"/>
          <w:szCs w:val="28"/>
          <w:u w:val="single"/>
        </w:rPr>
        <w:t xml:space="preserve">                </w:t>
      </w:r>
      <w:r w:rsidRPr="005F7053">
        <w:rPr>
          <w:rFonts w:ascii="Times New Roman" w:hAnsi="Times New Roman"/>
          <w:color w:val="FFFFFF" w:themeColor="background1"/>
          <w:sz w:val="28"/>
          <w:szCs w:val="28"/>
          <w:u w:val="single"/>
        </w:rPr>
        <w:t>.</w:t>
      </w:r>
      <w:proofErr w:type="gramEnd"/>
      <w:r w:rsidRPr="005F7053">
        <w:rPr>
          <w:rFonts w:ascii="Times New Roman" w:hAnsi="Times New Roman"/>
          <w:sz w:val="28"/>
          <w:szCs w:val="28"/>
          <w:u w:val="single"/>
        </w:rPr>
        <w:t xml:space="preserve">                                                                                                                         </w:t>
      </w:r>
    </w:p>
    <w:p w:rsidR="00D14028" w:rsidRPr="005F7053" w:rsidRDefault="00D14028" w:rsidP="00D14028">
      <w:pPr>
        <w:spacing w:after="0" w:line="240" w:lineRule="auto"/>
        <w:jc w:val="both"/>
        <w:rPr>
          <w:rFonts w:ascii="Times New Roman" w:hAnsi="Times New Roman"/>
        </w:rPr>
      </w:pPr>
      <w:r w:rsidRPr="005F7053">
        <w:rPr>
          <w:rFonts w:ascii="Times New Roman" w:hAnsi="Times New Roman"/>
          <w:sz w:val="28"/>
          <w:szCs w:val="28"/>
        </w:rPr>
        <w:t xml:space="preserve">                                         </w:t>
      </w:r>
      <w:r w:rsidRPr="005F7053">
        <w:rPr>
          <w:rFonts w:ascii="Times New Roman" w:hAnsi="Times New Roman"/>
        </w:rPr>
        <w:t>(приемная, управление, отдел)</w:t>
      </w:r>
    </w:p>
    <w:p w:rsidR="00D14028" w:rsidRPr="005F7053" w:rsidRDefault="00D14028" w:rsidP="00D14028">
      <w:pPr>
        <w:pStyle w:val="a0"/>
        <w:spacing w:after="0"/>
        <w:jc w:val="center"/>
        <w:rPr>
          <w:sz w:val="22"/>
          <w:szCs w:val="22"/>
        </w:rPr>
      </w:pPr>
      <w:r w:rsidRPr="005F7053">
        <w:rPr>
          <w:sz w:val="28"/>
          <w:szCs w:val="28"/>
        </w:rPr>
        <w:t xml:space="preserve">__________________________________________________________________        </w:t>
      </w:r>
      <w:r w:rsidRPr="005F7053">
        <w:rPr>
          <w:sz w:val="22"/>
          <w:szCs w:val="22"/>
        </w:rPr>
        <w:t>(организация, фамилия и должность)</w:t>
      </w:r>
    </w:p>
    <w:p w:rsidR="00D14028" w:rsidRPr="005F7053" w:rsidRDefault="00D14028" w:rsidP="00D14028">
      <w:pPr>
        <w:spacing w:after="0" w:line="240" w:lineRule="auto"/>
        <w:jc w:val="both"/>
        <w:rPr>
          <w:rFonts w:ascii="Times New Roman" w:hAnsi="Times New Roman"/>
          <w:sz w:val="28"/>
          <w:szCs w:val="28"/>
          <w:u w:val="single"/>
        </w:rPr>
      </w:pPr>
      <w:proofErr w:type="gramStart"/>
      <w:r w:rsidRPr="005F7053">
        <w:rPr>
          <w:rFonts w:ascii="Times New Roman" w:hAnsi="Times New Roman"/>
          <w:sz w:val="28"/>
          <w:szCs w:val="28"/>
        </w:rPr>
        <w:t xml:space="preserve">Постановление (распоряжение) разослать: </w:t>
      </w:r>
      <w:r w:rsidRPr="005F7053">
        <w:rPr>
          <w:rFonts w:ascii="Times New Roman" w:hAnsi="Times New Roman"/>
          <w:sz w:val="28"/>
          <w:szCs w:val="28"/>
          <w:u w:val="single"/>
        </w:rPr>
        <w:t xml:space="preserve">1-й экземпляр в дело, 2-й экземпляр в МКУ «Универсал» </w:t>
      </w:r>
      <w:proofErr w:type="spellStart"/>
      <w:r w:rsidRPr="005F7053">
        <w:rPr>
          <w:rFonts w:ascii="Times New Roman" w:hAnsi="Times New Roman"/>
          <w:sz w:val="28"/>
          <w:szCs w:val="28"/>
          <w:u w:val="single"/>
        </w:rPr>
        <w:t>Сердобского</w:t>
      </w:r>
      <w:proofErr w:type="spellEnd"/>
      <w:r w:rsidRPr="005F7053">
        <w:rPr>
          <w:rFonts w:ascii="Times New Roman" w:hAnsi="Times New Roman"/>
          <w:sz w:val="28"/>
          <w:szCs w:val="28"/>
          <w:u w:val="single"/>
        </w:rPr>
        <w:t xml:space="preserve"> района, 3-й экземпляр зав. сектором - секретарю</w:t>
      </w:r>
      <w:proofErr w:type="gramEnd"/>
      <w:r w:rsidRPr="005F7053">
        <w:rPr>
          <w:rFonts w:ascii="Times New Roman" w:hAnsi="Times New Roman"/>
          <w:sz w:val="28"/>
          <w:szCs w:val="28"/>
          <w:u w:val="single"/>
        </w:rPr>
        <w:t xml:space="preserve"> руководителя</w:t>
      </w:r>
      <w:proofErr w:type="gramStart"/>
      <w:r>
        <w:rPr>
          <w:rFonts w:ascii="Times New Roman" w:hAnsi="Times New Roman"/>
          <w:sz w:val="28"/>
          <w:szCs w:val="28"/>
          <w:u w:val="single"/>
        </w:rPr>
        <w:t xml:space="preserve">                                                                                                                 </w:t>
      </w:r>
      <w:r w:rsidRPr="00253A41">
        <w:rPr>
          <w:rFonts w:ascii="Times New Roman" w:hAnsi="Times New Roman"/>
          <w:color w:val="FFFFFF" w:themeColor="background1"/>
          <w:sz w:val="28"/>
          <w:szCs w:val="28"/>
          <w:u w:val="single"/>
        </w:rPr>
        <w:t>.</w:t>
      </w:r>
      <w:proofErr w:type="gramEnd"/>
      <w:r w:rsidRPr="00253A41">
        <w:rPr>
          <w:rFonts w:ascii="Times New Roman" w:hAnsi="Times New Roman"/>
          <w:sz w:val="28"/>
          <w:szCs w:val="28"/>
          <w:u w:val="single"/>
        </w:rPr>
        <w:t xml:space="preserve"> </w:t>
      </w:r>
    </w:p>
    <w:p w:rsidR="00D14028" w:rsidRPr="005F7053" w:rsidRDefault="00D14028" w:rsidP="00D14028">
      <w:pPr>
        <w:spacing w:after="0" w:line="240" w:lineRule="auto"/>
        <w:jc w:val="both"/>
        <w:rPr>
          <w:rFonts w:ascii="Times New Roman" w:hAnsi="Times New Roman"/>
        </w:rPr>
      </w:pPr>
      <w:r w:rsidRPr="005F7053">
        <w:rPr>
          <w:rFonts w:ascii="Times New Roman" w:hAnsi="Times New Roman"/>
        </w:rPr>
        <w:t xml:space="preserve">                                   (перечень управлений, отделов и организаций)</w:t>
      </w:r>
    </w:p>
    <w:p w:rsidR="00D14028" w:rsidRPr="005F7053" w:rsidRDefault="00D14028" w:rsidP="00D14028">
      <w:pPr>
        <w:spacing w:after="0" w:line="240" w:lineRule="auto"/>
        <w:jc w:val="both"/>
        <w:rPr>
          <w:rFonts w:ascii="Times New Roman" w:hAnsi="Times New Roman"/>
          <w:b/>
          <w:sz w:val="28"/>
          <w:szCs w:val="28"/>
        </w:rPr>
      </w:pPr>
    </w:p>
    <w:p w:rsidR="00D14028" w:rsidRPr="005F7053" w:rsidRDefault="00D14028" w:rsidP="00D14028">
      <w:pPr>
        <w:spacing w:after="0" w:line="240" w:lineRule="auto"/>
        <w:jc w:val="both"/>
        <w:rPr>
          <w:rFonts w:ascii="Times New Roman" w:hAnsi="Times New Roman"/>
          <w:sz w:val="28"/>
          <w:szCs w:val="28"/>
        </w:rPr>
      </w:pPr>
      <w:r w:rsidRPr="005F7053">
        <w:rPr>
          <w:rFonts w:ascii="Times New Roman" w:hAnsi="Times New Roman"/>
          <w:b/>
          <w:sz w:val="28"/>
          <w:szCs w:val="28"/>
        </w:rPr>
        <w:t>Подпись</w:t>
      </w:r>
      <w:r w:rsidRPr="005F7053">
        <w:rPr>
          <w:rFonts w:ascii="Times New Roman" w:hAnsi="Times New Roman"/>
          <w:sz w:val="28"/>
          <w:szCs w:val="28"/>
        </w:rPr>
        <w:t>:</w:t>
      </w:r>
      <w:r w:rsidRPr="005F7053">
        <w:rPr>
          <w:rFonts w:ascii="Times New Roman" w:hAnsi="Times New Roman"/>
          <w:sz w:val="28"/>
          <w:szCs w:val="28"/>
          <w:u w:val="single"/>
        </w:rPr>
        <w:t xml:space="preserve">                Я.В. Левина - главный специалист - специалист по камеральной  обработке документов - кадастровый инженер</w:t>
      </w:r>
      <w:proofErr w:type="gramStart"/>
      <w:r w:rsidRPr="005F7053">
        <w:rPr>
          <w:rFonts w:ascii="Times New Roman" w:hAnsi="Times New Roman"/>
          <w:sz w:val="28"/>
          <w:szCs w:val="28"/>
          <w:u w:val="single"/>
        </w:rPr>
        <w:t xml:space="preserve">         </w:t>
      </w:r>
      <w:r>
        <w:rPr>
          <w:rFonts w:ascii="Times New Roman" w:hAnsi="Times New Roman"/>
          <w:sz w:val="28"/>
          <w:szCs w:val="28"/>
          <w:u w:val="single"/>
        </w:rPr>
        <w:t xml:space="preserve">         </w:t>
      </w:r>
      <w:r w:rsidRPr="005F7053">
        <w:rPr>
          <w:rFonts w:ascii="Times New Roman" w:hAnsi="Times New Roman"/>
          <w:sz w:val="28"/>
          <w:szCs w:val="28"/>
          <w:u w:val="single"/>
        </w:rPr>
        <w:t xml:space="preserve">                 </w:t>
      </w:r>
      <w:r w:rsidRPr="005F7053">
        <w:rPr>
          <w:rFonts w:ascii="Times New Roman" w:hAnsi="Times New Roman"/>
          <w:color w:val="FFFFFF"/>
          <w:sz w:val="28"/>
          <w:szCs w:val="28"/>
          <w:u w:val="single"/>
        </w:rPr>
        <w:t>.</w:t>
      </w:r>
      <w:proofErr w:type="gramEnd"/>
    </w:p>
    <w:p w:rsidR="00D14028" w:rsidRPr="005F7053" w:rsidRDefault="00D14028" w:rsidP="00D14028">
      <w:pPr>
        <w:spacing w:after="0" w:line="240" w:lineRule="auto"/>
        <w:jc w:val="both"/>
        <w:rPr>
          <w:rFonts w:ascii="Times New Roman" w:hAnsi="Times New Roman"/>
        </w:rPr>
      </w:pPr>
      <w:r w:rsidRPr="005F7053">
        <w:rPr>
          <w:rFonts w:ascii="Times New Roman" w:hAnsi="Times New Roman"/>
        </w:rPr>
        <w:t xml:space="preserve">                        (фамилия и должность ответственного за подготовку проекта)</w:t>
      </w:r>
    </w:p>
    <w:p w:rsidR="00D14028" w:rsidRPr="005F7053" w:rsidRDefault="00D14028" w:rsidP="00D14028">
      <w:pPr>
        <w:spacing w:after="0"/>
        <w:jc w:val="both"/>
        <w:rPr>
          <w:rFonts w:ascii="Times New Roman" w:hAnsi="Times New Roman"/>
          <w:sz w:val="28"/>
          <w:szCs w:val="28"/>
        </w:rPr>
      </w:pPr>
    </w:p>
    <w:p w:rsidR="00D14028" w:rsidRPr="005F7053" w:rsidRDefault="00D14028" w:rsidP="00D14028">
      <w:pPr>
        <w:jc w:val="both"/>
        <w:rPr>
          <w:rFonts w:ascii="Times New Roman" w:hAnsi="Times New Roman"/>
          <w:sz w:val="28"/>
          <w:szCs w:val="28"/>
        </w:rPr>
      </w:pPr>
      <w:r w:rsidRPr="005F7053">
        <w:rPr>
          <w:rFonts w:ascii="Times New Roman" w:hAnsi="Times New Roman"/>
          <w:sz w:val="28"/>
          <w:szCs w:val="28"/>
        </w:rPr>
        <w:t>«____» __________________ 2019 года</w:t>
      </w:r>
    </w:p>
    <w:p w:rsidR="00362363" w:rsidRDefault="00362363" w:rsidP="00C1365C">
      <w:pPr>
        <w:pStyle w:val="a0"/>
        <w:jc w:val="center"/>
      </w:pPr>
    </w:p>
    <w:p w:rsidR="00362363" w:rsidRDefault="00362363" w:rsidP="00C1365C">
      <w:pPr>
        <w:pStyle w:val="a0"/>
        <w:jc w:val="center"/>
      </w:pPr>
    </w:p>
    <w:p w:rsidR="00362363" w:rsidRDefault="00362363" w:rsidP="00C1365C">
      <w:pPr>
        <w:pStyle w:val="a0"/>
        <w:jc w:val="center"/>
      </w:pPr>
    </w:p>
    <w:p w:rsidR="00362363" w:rsidRDefault="00362363" w:rsidP="00C1365C">
      <w:pPr>
        <w:pStyle w:val="a0"/>
        <w:jc w:val="center"/>
      </w:pPr>
    </w:p>
    <w:p w:rsidR="00C1365C" w:rsidRPr="00F93396" w:rsidRDefault="00C1365C" w:rsidP="00C1365C">
      <w:pPr>
        <w:pStyle w:val="a0"/>
        <w:jc w:val="center"/>
      </w:pPr>
      <w:r>
        <w:rPr>
          <w:noProof/>
          <w:lang w:eastAsia="ru-RU"/>
        </w:rPr>
        <w:drawing>
          <wp:inline distT="0" distB="0" distL="0" distR="0">
            <wp:extent cx="676275" cy="92392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76275" cy="923925"/>
                    </a:xfrm>
                    <a:prstGeom prst="rect">
                      <a:avLst/>
                    </a:prstGeom>
                    <a:solidFill>
                      <a:srgbClr val="FFFFFF"/>
                    </a:solidFill>
                    <a:ln w="9525">
                      <a:noFill/>
                      <a:miter lim="800000"/>
                      <a:headEnd/>
                      <a:tailEnd/>
                    </a:ln>
                  </pic:spPr>
                </pic:pic>
              </a:graphicData>
            </a:graphic>
          </wp:inline>
        </w:drawing>
      </w:r>
    </w:p>
    <w:p w:rsidR="00C1365C" w:rsidRPr="006F0251" w:rsidRDefault="00C1365C" w:rsidP="00C1365C">
      <w:pPr>
        <w:pStyle w:val="a0"/>
        <w:tabs>
          <w:tab w:val="left" w:pos="7881"/>
        </w:tabs>
        <w:spacing w:after="0"/>
        <w:jc w:val="right"/>
        <w:rPr>
          <w:sz w:val="26"/>
          <w:szCs w:val="26"/>
        </w:rPr>
      </w:pPr>
    </w:p>
    <w:tbl>
      <w:tblPr>
        <w:tblW w:w="0" w:type="auto"/>
        <w:tblLayout w:type="fixed"/>
        <w:tblCellMar>
          <w:left w:w="0" w:type="dxa"/>
          <w:right w:w="0" w:type="dxa"/>
        </w:tblCellMar>
        <w:tblLook w:val="01E0"/>
      </w:tblPr>
      <w:tblGrid>
        <w:gridCol w:w="9606"/>
      </w:tblGrid>
      <w:tr w:rsidR="00C1365C" w:rsidRPr="006F0251" w:rsidTr="00E54927">
        <w:tc>
          <w:tcPr>
            <w:tcW w:w="9606" w:type="dxa"/>
          </w:tcPr>
          <w:p w:rsidR="00C1365C" w:rsidRPr="00C16A24" w:rsidRDefault="00C1365C" w:rsidP="00E54927">
            <w:pPr>
              <w:spacing w:after="0" w:line="240" w:lineRule="auto"/>
              <w:ind w:firstLine="426"/>
              <w:jc w:val="center"/>
              <w:rPr>
                <w:rFonts w:ascii="Times New Roman" w:hAnsi="Times New Roman"/>
                <w:b/>
                <w:sz w:val="36"/>
                <w:szCs w:val="36"/>
              </w:rPr>
            </w:pPr>
            <w:r w:rsidRPr="00C16A24">
              <w:rPr>
                <w:rFonts w:ascii="Times New Roman" w:eastAsia="Calibri" w:hAnsi="Times New Roman"/>
                <w:b/>
                <w:sz w:val="36"/>
                <w:szCs w:val="36"/>
              </w:rPr>
              <w:t xml:space="preserve">АДМИНИСТРАЦИЯ </w:t>
            </w:r>
          </w:p>
          <w:p w:rsidR="00C1365C" w:rsidRPr="006F0251" w:rsidRDefault="00C1365C" w:rsidP="00E54927">
            <w:pPr>
              <w:jc w:val="center"/>
              <w:rPr>
                <w:rFonts w:ascii="Times New Roman" w:hAnsi="Times New Roman"/>
                <w:b/>
              </w:rPr>
            </w:pPr>
            <w:r w:rsidRPr="00C16A24">
              <w:rPr>
                <w:rFonts w:ascii="Times New Roman" w:eastAsia="Calibri" w:hAnsi="Times New Roman"/>
                <w:b/>
                <w:sz w:val="36"/>
                <w:szCs w:val="36"/>
              </w:rPr>
              <w:t>СЕРДОБСКОГО РАЙОНА ПЕНЗЕНСКОЙ ОБЛАСТИ</w:t>
            </w:r>
          </w:p>
        </w:tc>
      </w:tr>
      <w:tr w:rsidR="00C1365C" w:rsidRPr="006F0251" w:rsidTr="00E54927">
        <w:trPr>
          <w:trHeight w:val="80"/>
        </w:trPr>
        <w:tc>
          <w:tcPr>
            <w:tcW w:w="9606" w:type="dxa"/>
          </w:tcPr>
          <w:p w:rsidR="00C1365C" w:rsidRPr="00C16A24" w:rsidRDefault="00C1365C" w:rsidP="00E54927">
            <w:pPr>
              <w:pStyle w:val="3"/>
              <w:jc w:val="center"/>
              <w:rPr>
                <w:rFonts w:ascii="Times New Roman" w:hAnsi="Times New Roman" w:cs="Times New Roman"/>
                <w:sz w:val="32"/>
                <w:szCs w:val="32"/>
              </w:rPr>
            </w:pPr>
            <w:r w:rsidRPr="00C16A24">
              <w:rPr>
                <w:rFonts w:ascii="Times New Roman" w:hAnsi="Times New Roman" w:cs="Times New Roman"/>
                <w:sz w:val="32"/>
                <w:szCs w:val="32"/>
              </w:rPr>
              <w:t>ПОСТАНОВЛЕНИЕ</w:t>
            </w:r>
          </w:p>
        </w:tc>
      </w:tr>
    </w:tbl>
    <w:p w:rsidR="00C1365C" w:rsidRPr="006F0251" w:rsidRDefault="00C1365C" w:rsidP="00C1365C">
      <w:pPr>
        <w:autoSpaceDE w:val="0"/>
        <w:autoSpaceDN w:val="0"/>
        <w:adjustRightInd w:val="0"/>
        <w:ind w:firstLine="720"/>
        <w:jc w:val="center"/>
        <w:rPr>
          <w:rFonts w:ascii="Times New Roman" w:hAnsi="Times New Roman"/>
          <w:b/>
          <w:sz w:val="10"/>
          <w:szCs w:val="10"/>
        </w:rPr>
      </w:pPr>
    </w:p>
    <w:tbl>
      <w:tblPr>
        <w:tblW w:w="0" w:type="auto"/>
        <w:jc w:val="center"/>
        <w:tblLayout w:type="fixed"/>
        <w:tblCellMar>
          <w:left w:w="0" w:type="dxa"/>
          <w:right w:w="0" w:type="dxa"/>
        </w:tblCellMar>
        <w:tblLook w:val="0000"/>
      </w:tblPr>
      <w:tblGrid>
        <w:gridCol w:w="284"/>
        <w:gridCol w:w="2835"/>
        <w:gridCol w:w="397"/>
        <w:gridCol w:w="1134"/>
      </w:tblGrid>
      <w:tr w:rsidR="00C1365C" w:rsidRPr="006F0251" w:rsidTr="00E54927">
        <w:trPr>
          <w:trHeight w:val="279"/>
          <w:jc w:val="center"/>
        </w:trPr>
        <w:tc>
          <w:tcPr>
            <w:tcW w:w="284" w:type="dxa"/>
            <w:vAlign w:val="bottom"/>
          </w:tcPr>
          <w:p w:rsidR="00C1365C" w:rsidRPr="006F0251" w:rsidRDefault="00C1365C" w:rsidP="00E54927">
            <w:pPr>
              <w:spacing w:after="0"/>
              <w:rPr>
                <w:rFonts w:ascii="Times New Roman" w:hAnsi="Times New Roman"/>
                <w:sz w:val="28"/>
                <w:szCs w:val="28"/>
              </w:rPr>
            </w:pPr>
            <w:r w:rsidRPr="006F0251">
              <w:rPr>
                <w:rFonts w:ascii="Times New Roman" w:hAnsi="Times New Roman"/>
                <w:sz w:val="28"/>
                <w:szCs w:val="28"/>
              </w:rPr>
              <w:t>от</w:t>
            </w:r>
          </w:p>
        </w:tc>
        <w:tc>
          <w:tcPr>
            <w:tcW w:w="2835" w:type="dxa"/>
            <w:tcBorders>
              <w:top w:val="nil"/>
              <w:left w:val="nil"/>
              <w:bottom w:val="single" w:sz="6" w:space="0" w:color="auto"/>
              <w:right w:val="nil"/>
            </w:tcBorders>
          </w:tcPr>
          <w:p w:rsidR="00C1365C" w:rsidRPr="006F0251" w:rsidRDefault="00130EA9" w:rsidP="00B53F7B">
            <w:pPr>
              <w:spacing w:after="0"/>
              <w:jc w:val="center"/>
              <w:rPr>
                <w:rFonts w:ascii="Times New Roman" w:hAnsi="Times New Roman"/>
                <w:sz w:val="28"/>
                <w:szCs w:val="28"/>
              </w:rPr>
            </w:pPr>
            <w:r>
              <w:rPr>
                <w:rFonts w:ascii="Times New Roman" w:hAnsi="Times New Roman"/>
                <w:sz w:val="28"/>
                <w:szCs w:val="28"/>
              </w:rPr>
              <w:t>16.01.2019</w:t>
            </w:r>
          </w:p>
        </w:tc>
        <w:tc>
          <w:tcPr>
            <w:tcW w:w="397" w:type="dxa"/>
          </w:tcPr>
          <w:p w:rsidR="00C1365C" w:rsidRPr="006F0251" w:rsidRDefault="00C1365C" w:rsidP="00E54927">
            <w:pPr>
              <w:spacing w:after="0"/>
              <w:jc w:val="center"/>
              <w:rPr>
                <w:rFonts w:ascii="Times New Roman" w:hAnsi="Times New Roman"/>
                <w:sz w:val="28"/>
                <w:szCs w:val="28"/>
              </w:rPr>
            </w:pPr>
            <w:r w:rsidRPr="006F0251">
              <w:rPr>
                <w:rFonts w:ascii="Times New Roman" w:hAnsi="Times New Roman"/>
                <w:sz w:val="28"/>
                <w:szCs w:val="28"/>
              </w:rPr>
              <w:t xml:space="preserve">№  </w:t>
            </w:r>
          </w:p>
        </w:tc>
        <w:tc>
          <w:tcPr>
            <w:tcW w:w="1134" w:type="dxa"/>
            <w:tcBorders>
              <w:top w:val="nil"/>
              <w:left w:val="nil"/>
              <w:bottom w:val="single" w:sz="6" w:space="0" w:color="auto"/>
              <w:right w:val="nil"/>
            </w:tcBorders>
          </w:tcPr>
          <w:p w:rsidR="00C1365C" w:rsidRPr="006F0251" w:rsidRDefault="00130EA9" w:rsidP="00E54927">
            <w:pPr>
              <w:spacing w:after="0"/>
              <w:jc w:val="center"/>
              <w:rPr>
                <w:rFonts w:ascii="Times New Roman" w:hAnsi="Times New Roman"/>
                <w:sz w:val="28"/>
                <w:szCs w:val="28"/>
              </w:rPr>
            </w:pPr>
            <w:r>
              <w:rPr>
                <w:rFonts w:ascii="Times New Roman" w:hAnsi="Times New Roman"/>
                <w:sz w:val="28"/>
                <w:szCs w:val="28"/>
              </w:rPr>
              <w:t>37</w:t>
            </w:r>
          </w:p>
        </w:tc>
      </w:tr>
      <w:tr w:rsidR="00C1365C" w:rsidRPr="006F0251" w:rsidTr="00E54927">
        <w:trPr>
          <w:jc w:val="center"/>
        </w:trPr>
        <w:tc>
          <w:tcPr>
            <w:tcW w:w="4650" w:type="dxa"/>
            <w:gridSpan w:val="4"/>
          </w:tcPr>
          <w:p w:rsidR="00C1365C" w:rsidRPr="006F0251" w:rsidRDefault="00C1365C" w:rsidP="00E54927">
            <w:pPr>
              <w:spacing w:after="0"/>
              <w:jc w:val="center"/>
              <w:rPr>
                <w:rFonts w:ascii="Times New Roman" w:hAnsi="Times New Roman"/>
                <w:i/>
              </w:rPr>
            </w:pPr>
            <w:r>
              <w:rPr>
                <w:rFonts w:ascii="Times New Roman" w:hAnsi="Times New Roman"/>
                <w:i/>
              </w:rPr>
              <w:t>г. Сердобск</w:t>
            </w:r>
          </w:p>
        </w:tc>
      </w:tr>
    </w:tbl>
    <w:p w:rsidR="00C1365C" w:rsidRDefault="00C1365C" w:rsidP="00C1365C">
      <w:pPr>
        <w:widowControl w:val="0"/>
        <w:autoSpaceDE w:val="0"/>
        <w:autoSpaceDN w:val="0"/>
        <w:spacing w:after="0" w:line="240" w:lineRule="auto"/>
        <w:jc w:val="center"/>
        <w:rPr>
          <w:rFonts w:ascii="Times New Roman" w:hAnsi="Times New Roman"/>
          <w:b/>
          <w:sz w:val="26"/>
          <w:szCs w:val="26"/>
          <w:lang w:eastAsia="ru-RU"/>
        </w:rPr>
      </w:pPr>
    </w:p>
    <w:p w:rsidR="00E54927" w:rsidRPr="00E54927" w:rsidRDefault="007714BD" w:rsidP="00E54927">
      <w:pPr>
        <w:pStyle w:val="ConsPlusNormal"/>
        <w:spacing w:before="220"/>
        <w:jc w:val="center"/>
        <w:rPr>
          <w:rFonts w:ascii="Times New Roman" w:hAnsi="Times New Roman" w:cs="Times New Roman"/>
          <w:b/>
          <w:sz w:val="28"/>
          <w:szCs w:val="28"/>
        </w:rPr>
      </w:pPr>
      <w:r w:rsidRPr="007714BD">
        <w:rPr>
          <w:rFonts w:ascii="Times New Roman" w:hAnsi="Times New Roman" w:cs="Times New Roman"/>
          <w:b/>
          <w:sz w:val="28"/>
          <w:szCs w:val="28"/>
        </w:rPr>
        <w:t>Об утверждении административного регламента по предоставлению</w:t>
      </w:r>
      <w:r w:rsidR="00E54927" w:rsidRPr="00E54927">
        <w:rPr>
          <w:rFonts w:ascii="Times New Roman" w:hAnsi="Times New Roman" w:cs="Times New Roman"/>
          <w:b/>
          <w:sz w:val="28"/>
          <w:szCs w:val="28"/>
        </w:rPr>
        <w:t xml:space="preserve"> муниципальной услуги «Предоставление земельного участка, находящегося в муниципальной собственности, в постоянное (бессрочное) пользование»</w:t>
      </w:r>
    </w:p>
    <w:p w:rsidR="00716DBE" w:rsidRPr="00630D91" w:rsidRDefault="00716DBE">
      <w:pPr>
        <w:spacing w:after="1"/>
        <w:rPr>
          <w:rFonts w:ascii="Times New Roman" w:hAnsi="Times New Roman"/>
          <w:sz w:val="26"/>
          <w:szCs w:val="26"/>
        </w:rPr>
      </w:pPr>
    </w:p>
    <w:p w:rsidR="00C1365C" w:rsidRDefault="00C1365C" w:rsidP="00C1365C">
      <w:pPr>
        <w:pStyle w:val="ConsPlusNormal"/>
        <w:ind w:firstLine="540"/>
        <w:jc w:val="both"/>
        <w:rPr>
          <w:rFonts w:ascii="Times New Roman" w:hAnsi="Times New Roman" w:cs="Times New Roman"/>
          <w:bCs/>
          <w:sz w:val="28"/>
          <w:szCs w:val="28"/>
        </w:rPr>
      </w:pPr>
      <w:r w:rsidRPr="00987808">
        <w:rPr>
          <w:rFonts w:ascii="Times New Roman" w:hAnsi="Times New Roman" w:cs="Times New Roman"/>
          <w:sz w:val="28"/>
          <w:szCs w:val="28"/>
        </w:rPr>
        <w:t xml:space="preserve">В соответствии со </w:t>
      </w:r>
      <w:hyperlink r:id="rId9" w:history="1">
        <w:r w:rsidRPr="00987808">
          <w:rPr>
            <w:rFonts w:ascii="Times New Roman" w:hAnsi="Times New Roman" w:cs="Times New Roman"/>
            <w:sz w:val="28"/>
            <w:szCs w:val="28"/>
          </w:rPr>
          <w:t>ст. 39.</w:t>
        </w:r>
      </w:hyperlink>
      <w:r>
        <w:rPr>
          <w:rFonts w:ascii="Times New Roman" w:hAnsi="Times New Roman" w:cs="Times New Roman"/>
          <w:sz w:val="28"/>
          <w:szCs w:val="28"/>
        </w:rPr>
        <w:t>9</w:t>
      </w:r>
      <w:r w:rsidR="00DF0555">
        <w:rPr>
          <w:rFonts w:ascii="Times New Roman" w:hAnsi="Times New Roman" w:cs="Times New Roman"/>
          <w:sz w:val="28"/>
          <w:szCs w:val="28"/>
        </w:rPr>
        <w:t>., 39.16., 39.17.</w:t>
      </w:r>
      <w:r w:rsidRPr="00987808">
        <w:rPr>
          <w:rFonts w:ascii="Times New Roman" w:hAnsi="Times New Roman" w:cs="Times New Roman"/>
          <w:sz w:val="28"/>
          <w:szCs w:val="28"/>
        </w:rPr>
        <w:t xml:space="preserve"> </w:t>
      </w:r>
      <w:proofErr w:type="gramStart"/>
      <w:r w:rsidRPr="00987808">
        <w:rPr>
          <w:rFonts w:ascii="Times New Roman" w:hAnsi="Times New Roman" w:cs="Times New Roman"/>
          <w:sz w:val="28"/>
          <w:szCs w:val="28"/>
        </w:rPr>
        <w:t>Земельного кодекса Российской Федерации</w:t>
      </w:r>
      <w:r w:rsidR="00DF0555">
        <w:rPr>
          <w:rFonts w:ascii="Times New Roman" w:hAnsi="Times New Roman" w:cs="Times New Roman"/>
          <w:sz w:val="28"/>
          <w:szCs w:val="28"/>
        </w:rPr>
        <w:t xml:space="preserve"> </w:t>
      </w:r>
      <w:r w:rsidR="00DF0555" w:rsidRPr="00FC79C9">
        <w:rPr>
          <w:rFonts w:ascii="Times New Roman" w:hAnsi="Times New Roman" w:cs="Times New Roman"/>
          <w:sz w:val="28"/>
          <w:szCs w:val="28"/>
        </w:rPr>
        <w:t>(с последующими изменениями)</w:t>
      </w:r>
      <w:r>
        <w:rPr>
          <w:rFonts w:ascii="Times New Roman" w:hAnsi="Times New Roman" w:cs="Times New Roman"/>
          <w:sz w:val="28"/>
          <w:szCs w:val="28"/>
        </w:rPr>
        <w:t xml:space="preserve">, </w:t>
      </w:r>
      <w:r w:rsidR="007714BD" w:rsidRPr="00D80CA9">
        <w:rPr>
          <w:rFonts w:ascii="Times New Roman" w:hAnsi="Times New Roman" w:cs="Times New Roman"/>
          <w:sz w:val="28"/>
          <w:szCs w:val="28"/>
        </w:rPr>
        <w:t xml:space="preserve">Федеральным законом </w:t>
      </w:r>
      <w:r w:rsidR="007714BD">
        <w:rPr>
          <w:rFonts w:ascii="Times New Roman" w:hAnsi="Times New Roman" w:cs="Times New Roman"/>
          <w:sz w:val="28"/>
          <w:szCs w:val="28"/>
        </w:rPr>
        <w:t xml:space="preserve">от 25.10.2001 </w:t>
      </w:r>
      <w:r w:rsidR="007714BD" w:rsidRPr="00D80CA9">
        <w:rPr>
          <w:rFonts w:ascii="Times New Roman" w:hAnsi="Times New Roman" w:cs="Times New Roman"/>
          <w:sz w:val="28"/>
          <w:szCs w:val="28"/>
        </w:rPr>
        <w:t>№ 137-ФЗ «О введении в действие Земельного кодекса Российской Федерации»</w:t>
      </w:r>
      <w:r w:rsidR="007714BD" w:rsidRPr="00E70D1B">
        <w:rPr>
          <w:rFonts w:ascii="Times New Roman" w:hAnsi="Times New Roman" w:cs="Times New Roman"/>
          <w:sz w:val="28"/>
          <w:szCs w:val="28"/>
        </w:rPr>
        <w:t xml:space="preserve"> </w:t>
      </w:r>
      <w:r w:rsidR="007714BD" w:rsidRPr="007F4A7D">
        <w:rPr>
          <w:rFonts w:ascii="Times New Roman" w:hAnsi="Times New Roman" w:cs="Times New Roman"/>
          <w:sz w:val="28"/>
          <w:szCs w:val="28"/>
        </w:rPr>
        <w:t>(с последующими изменениями)</w:t>
      </w:r>
      <w:r w:rsidR="007714BD">
        <w:rPr>
          <w:rFonts w:ascii="Times New Roman" w:hAnsi="Times New Roman" w:cs="Times New Roman"/>
          <w:sz w:val="28"/>
          <w:szCs w:val="28"/>
        </w:rPr>
        <w:t>,</w:t>
      </w:r>
      <w:r w:rsidR="007714BD" w:rsidRPr="00D80CA9">
        <w:rPr>
          <w:rFonts w:ascii="Times New Roman" w:hAnsi="Times New Roman" w:cs="Times New Roman"/>
          <w:sz w:val="28"/>
          <w:szCs w:val="28"/>
        </w:rPr>
        <w:t xml:space="preserve"> </w:t>
      </w:r>
      <w:r w:rsidR="007714BD" w:rsidRPr="007F4A7D">
        <w:rPr>
          <w:rFonts w:ascii="Times New Roman" w:hAnsi="Times New Roman" w:cs="Times New Roman"/>
          <w:sz w:val="28"/>
          <w:szCs w:val="28"/>
        </w:rPr>
        <w:t xml:space="preserve">Федеральным законом </w:t>
      </w:r>
      <w:r w:rsidR="007714BD">
        <w:rPr>
          <w:rFonts w:ascii="Times New Roman" w:hAnsi="Times New Roman" w:cs="Times New Roman"/>
          <w:sz w:val="28"/>
          <w:szCs w:val="28"/>
        </w:rPr>
        <w:t xml:space="preserve">от 06.10.2003 </w:t>
      </w:r>
      <w:r w:rsidR="007714BD" w:rsidRPr="007F4A7D">
        <w:rPr>
          <w:rFonts w:ascii="Times New Roman" w:hAnsi="Times New Roman" w:cs="Times New Roman"/>
          <w:sz w:val="28"/>
          <w:szCs w:val="28"/>
        </w:rPr>
        <w:t>№ 131-ФЗ «Об общих принципах организации местного самоуправления в Российской Федерации» (с последующими изменениями)</w:t>
      </w:r>
      <w:r w:rsidR="007714BD">
        <w:rPr>
          <w:rFonts w:ascii="Times New Roman" w:hAnsi="Times New Roman" w:cs="Times New Roman"/>
          <w:sz w:val="28"/>
          <w:szCs w:val="28"/>
        </w:rPr>
        <w:t xml:space="preserve">, </w:t>
      </w:r>
      <w:r w:rsidR="007714BD" w:rsidRPr="007F4A7D">
        <w:rPr>
          <w:rFonts w:ascii="Times New Roman" w:hAnsi="Times New Roman" w:cs="Times New Roman"/>
          <w:sz w:val="28"/>
          <w:szCs w:val="28"/>
        </w:rPr>
        <w:t>Федеральным законом от 02.05.2006 № 59-ФЗ «О порядке рассмотрения обращений граждан Российской Федерации» (с последующими изменениями),</w:t>
      </w:r>
      <w:r w:rsidR="007714BD">
        <w:rPr>
          <w:rFonts w:ascii="Times New Roman" w:hAnsi="Times New Roman" w:cs="Times New Roman"/>
          <w:sz w:val="28"/>
          <w:szCs w:val="28"/>
        </w:rPr>
        <w:t xml:space="preserve"> </w:t>
      </w:r>
      <w:r w:rsidRPr="006438D5">
        <w:rPr>
          <w:rFonts w:ascii="Times New Roman" w:hAnsi="Times New Roman" w:cs="Times New Roman"/>
          <w:sz w:val="28"/>
          <w:szCs w:val="28"/>
        </w:rPr>
        <w:t xml:space="preserve">Федеральным </w:t>
      </w:r>
      <w:r w:rsidRPr="00C1365C">
        <w:rPr>
          <w:rStyle w:val="-"/>
          <w:rFonts w:ascii="Times New Roman" w:hAnsi="Times New Roman" w:cs="Times New Roman"/>
          <w:color w:val="auto"/>
          <w:sz w:val="28"/>
          <w:szCs w:val="28"/>
          <w:u w:val="none"/>
        </w:rPr>
        <w:t>законом</w:t>
      </w:r>
      <w:r w:rsidRPr="008902C9">
        <w:rPr>
          <w:rFonts w:ascii="Times New Roman" w:hAnsi="Times New Roman" w:cs="Times New Roman"/>
          <w:sz w:val="28"/>
          <w:szCs w:val="28"/>
        </w:rPr>
        <w:t xml:space="preserve"> </w:t>
      </w:r>
      <w:r w:rsidRPr="006438D5">
        <w:rPr>
          <w:rFonts w:ascii="Times New Roman" w:hAnsi="Times New Roman" w:cs="Times New Roman"/>
          <w:sz w:val="28"/>
          <w:szCs w:val="28"/>
        </w:rPr>
        <w:t>от 27.07.2010 № 210-ФЗ</w:t>
      </w:r>
      <w:proofErr w:type="gramEnd"/>
      <w:r w:rsidRPr="006438D5">
        <w:rPr>
          <w:rFonts w:ascii="Times New Roman" w:hAnsi="Times New Roman" w:cs="Times New Roman"/>
          <w:sz w:val="28"/>
          <w:szCs w:val="28"/>
        </w:rPr>
        <w:t xml:space="preserve"> «</w:t>
      </w:r>
      <w:proofErr w:type="gramStart"/>
      <w:r w:rsidRPr="006438D5">
        <w:rPr>
          <w:rFonts w:ascii="Times New Roman" w:hAnsi="Times New Roman" w:cs="Times New Roman"/>
          <w:sz w:val="28"/>
          <w:szCs w:val="28"/>
        </w:rPr>
        <w:t>Об организации предоставления государственных и муниципальных услуг»</w:t>
      </w:r>
      <w:r w:rsidRPr="001B01B4">
        <w:rPr>
          <w:rFonts w:ascii="Times New Roman" w:hAnsi="Times New Roman" w:cs="Times New Roman"/>
          <w:sz w:val="28"/>
          <w:szCs w:val="28"/>
        </w:rPr>
        <w:t xml:space="preserve"> </w:t>
      </w:r>
      <w:r>
        <w:rPr>
          <w:rFonts w:ascii="Times New Roman" w:hAnsi="Times New Roman" w:cs="Times New Roman"/>
          <w:sz w:val="28"/>
          <w:szCs w:val="28"/>
        </w:rPr>
        <w:t xml:space="preserve">(с последующими изменениями), </w:t>
      </w:r>
      <w:r w:rsidRPr="006438D5">
        <w:rPr>
          <w:rFonts w:ascii="Times New Roman" w:hAnsi="Times New Roman" w:cs="Times New Roman"/>
          <w:sz w:val="28"/>
          <w:szCs w:val="28"/>
        </w:rPr>
        <w:t xml:space="preserve">руководствуясь постановлениями администрации </w:t>
      </w:r>
      <w:proofErr w:type="spellStart"/>
      <w:r w:rsidRPr="007F4A7D">
        <w:rPr>
          <w:rFonts w:ascii="Times New Roman" w:hAnsi="Times New Roman" w:cs="Times New Roman"/>
          <w:sz w:val="28"/>
          <w:szCs w:val="28"/>
        </w:rPr>
        <w:t>Сердобского</w:t>
      </w:r>
      <w:proofErr w:type="spellEnd"/>
      <w:r w:rsidRPr="007F4A7D">
        <w:rPr>
          <w:rFonts w:ascii="Times New Roman" w:hAnsi="Times New Roman" w:cs="Times New Roman"/>
          <w:sz w:val="28"/>
          <w:szCs w:val="28"/>
        </w:rPr>
        <w:t xml:space="preserve"> района</w:t>
      </w:r>
      <w:r w:rsidRPr="007F4A7D">
        <w:rPr>
          <w:rFonts w:ascii="Times New Roman" w:hAnsi="Times New Roman" w:cs="Times New Roman"/>
          <w:b/>
          <w:sz w:val="28"/>
          <w:szCs w:val="28"/>
        </w:rPr>
        <w:t xml:space="preserve"> </w:t>
      </w:r>
      <w:r w:rsidRPr="007F4A7D">
        <w:rPr>
          <w:rFonts w:ascii="Times New Roman" w:hAnsi="Times New Roman" w:cs="Times New Roman"/>
          <w:sz w:val="28"/>
          <w:szCs w:val="28"/>
        </w:rPr>
        <w:t>Пензенской области</w:t>
      </w:r>
      <w:r w:rsidRPr="007F4A7D">
        <w:rPr>
          <w:rFonts w:ascii="Times New Roman" w:hAnsi="Times New Roman" w:cs="Times New Roman"/>
          <w:b/>
          <w:sz w:val="28"/>
          <w:szCs w:val="28"/>
        </w:rPr>
        <w:t xml:space="preserve"> </w:t>
      </w:r>
      <w:r w:rsidRPr="007F4A7D">
        <w:rPr>
          <w:rFonts w:ascii="Times New Roman" w:hAnsi="Times New Roman" w:cs="Times New Roman"/>
          <w:sz w:val="28"/>
          <w:szCs w:val="28"/>
        </w:rPr>
        <w:t xml:space="preserve">от </w:t>
      </w:r>
      <w:r w:rsidR="00362363">
        <w:rPr>
          <w:rFonts w:ascii="Times New Roman" w:hAnsi="Times New Roman" w:cs="Times New Roman"/>
          <w:sz w:val="28"/>
          <w:szCs w:val="28"/>
        </w:rPr>
        <w:t>24.09.2018</w:t>
      </w:r>
      <w:r w:rsidRPr="007F4A7D">
        <w:rPr>
          <w:rFonts w:ascii="Times New Roman" w:hAnsi="Times New Roman" w:cs="Times New Roman"/>
          <w:sz w:val="28"/>
          <w:szCs w:val="28"/>
        </w:rPr>
        <w:t xml:space="preserve"> № </w:t>
      </w:r>
      <w:r w:rsidR="00362363">
        <w:rPr>
          <w:rFonts w:ascii="Times New Roman" w:hAnsi="Times New Roman" w:cs="Times New Roman"/>
          <w:sz w:val="28"/>
          <w:szCs w:val="28"/>
        </w:rPr>
        <w:t>1412</w:t>
      </w:r>
      <w:r w:rsidRPr="007F4A7D">
        <w:rPr>
          <w:rFonts w:ascii="Times New Roman" w:hAnsi="Times New Roman" w:cs="Times New Roman"/>
          <w:b/>
          <w:sz w:val="28"/>
          <w:szCs w:val="28"/>
        </w:rPr>
        <w:t xml:space="preserve"> «</w:t>
      </w:r>
      <w:r w:rsidR="00381281">
        <w:rPr>
          <w:rFonts w:ascii="Times New Roman" w:hAnsi="Times New Roman" w:cs="Times New Roman"/>
          <w:sz w:val="28"/>
          <w:szCs w:val="28"/>
        </w:rPr>
        <w:t>Об утверждении П</w:t>
      </w:r>
      <w:r w:rsidRPr="007F4A7D">
        <w:rPr>
          <w:rFonts w:ascii="Times New Roman" w:hAnsi="Times New Roman" w:cs="Times New Roman"/>
          <w:sz w:val="28"/>
          <w:szCs w:val="28"/>
        </w:rPr>
        <w:t xml:space="preserve">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w:t>
      </w:r>
      <w:proofErr w:type="spellStart"/>
      <w:r w:rsidRPr="007F4A7D">
        <w:rPr>
          <w:rFonts w:ascii="Times New Roman" w:hAnsi="Times New Roman" w:cs="Times New Roman"/>
          <w:sz w:val="28"/>
          <w:szCs w:val="28"/>
        </w:rPr>
        <w:t>Сердобского</w:t>
      </w:r>
      <w:proofErr w:type="spellEnd"/>
      <w:r w:rsidRPr="007F4A7D">
        <w:rPr>
          <w:rFonts w:ascii="Times New Roman" w:hAnsi="Times New Roman" w:cs="Times New Roman"/>
          <w:sz w:val="28"/>
          <w:szCs w:val="28"/>
        </w:rPr>
        <w:t xml:space="preserve"> района», </w:t>
      </w:r>
      <w:r>
        <w:rPr>
          <w:rFonts w:ascii="Times New Roman" w:hAnsi="Times New Roman" w:cs="Times New Roman"/>
          <w:color w:val="000000"/>
          <w:sz w:val="28"/>
          <w:szCs w:val="28"/>
        </w:rPr>
        <w:t>П</w:t>
      </w:r>
      <w:r w:rsidRPr="007F4A7D">
        <w:rPr>
          <w:rFonts w:ascii="Times New Roman" w:hAnsi="Times New Roman" w:cs="Times New Roman"/>
          <w:color w:val="000000"/>
          <w:sz w:val="28"/>
          <w:szCs w:val="28"/>
        </w:rPr>
        <w:t>остановлением</w:t>
      </w:r>
      <w:r w:rsidRPr="00045BB2">
        <w:rPr>
          <w:rFonts w:ascii="Times New Roman" w:hAnsi="Times New Roman" w:cs="Times New Roman"/>
          <w:sz w:val="24"/>
          <w:szCs w:val="24"/>
        </w:rPr>
        <w:t xml:space="preserve"> </w:t>
      </w:r>
      <w:r w:rsidRPr="00FC79C9">
        <w:rPr>
          <w:rFonts w:ascii="Times New Roman" w:hAnsi="Times New Roman" w:cs="Times New Roman"/>
          <w:sz w:val="28"/>
          <w:szCs w:val="28"/>
        </w:rPr>
        <w:t xml:space="preserve">администрации </w:t>
      </w:r>
      <w:proofErr w:type="spellStart"/>
      <w:r w:rsidRPr="00FC79C9">
        <w:rPr>
          <w:rFonts w:ascii="Times New Roman" w:eastAsia="Calibri" w:hAnsi="Times New Roman" w:cs="Times New Roman"/>
          <w:bCs/>
          <w:sz w:val="28"/>
          <w:szCs w:val="28"/>
        </w:rPr>
        <w:t>Сердобского</w:t>
      </w:r>
      <w:proofErr w:type="spellEnd"/>
      <w:r w:rsidRPr="00FC79C9">
        <w:rPr>
          <w:rFonts w:ascii="Times New Roman" w:eastAsia="Calibri" w:hAnsi="Times New Roman" w:cs="Times New Roman"/>
          <w:bCs/>
          <w:sz w:val="28"/>
          <w:szCs w:val="28"/>
        </w:rPr>
        <w:t xml:space="preserve"> района Пензенской области</w:t>
      </w:r>
      <w:r w:rsidRPr="00FC79C9">
        <w:rPr>
          <w:rFonts w:ascii="Times New Roman" w:hAnsi="Times New Roman" w:cs="Times New Roman"/>
          <w:sz w:val="28"/>
          <w:szCs w:val="28"/>
        </w:rPr>
        <w:t xml:space="preserve"> от 26.12.2011 № 1127-1 «Об утверждении реестра предоставления муниципальных услуг администрацией </w:t>
      </w:r>
      <w:proofErr w:type="spellStart"/>
      <w:r w:rsidRPr="00FC79C9">
        <w:rPr>
          <w:rFonts w:ascii="Times New Roman" w:eastAsia="Calibri" w:hAnsi="Times New Roman" w:cs="Times New Roman"/>
          <w:bCs/>
          <w:sz w:val="28"/>
          <w:szCs w:val="28"/>
        </w:rPr>
        <w:t>Сердобского</w:t>
      </w:r>
      <w:proofErr w:type="spellEnd"/>
      <w:r w:rsidRPr="00FC79C9">
        <w:rPr>
          <w:rFonts w:ascii="Times New Roman" w:eastAsia="Calibri" w:hAnsi="Times New Roman" w:cs="Times New Roman"/>
          <w:bCs/>
          <w:sz w:val="28"/>
          <w:szCs w:val="28"/>
        </w:rPr>
        <w:t xml:space="preserve"> района</w:t>
      </w:r>
      <w:proofErr w:type="gramEnd"/>
      <w:r w:rsidRPr="00FC79C9">
        <w:rPr>
          <w:rFonts w:ascii="Times New Roman" w:eastAsia="Calibri" w:hAnsi="Times New Roman" w:cs="Times New Roman"/>
          <w:bCs/>
          <w:sz w:val="28"/>
          <w:szCs w:val="28"/>
        </w:rPr>
        <w:t xml:space="preserve">, отделами, управлениями и иными органами местного самоуправления </w:t>
      </w:r>
      <w:proofErr w:type="spellStart"/>
      <w:r w:rsidRPr="00FC79C9">
        <w:rPr>
          <w:rFonts w:ascii="Times New Roman" w:eastAsia="Calibri" w:hAnsi="Times New Roman" w:cs="Times New Roman"/>
          <w:bCs/>
          <w:sz w:val="28"/>
          <w:szCs w:val="28"/>
        </w:rPr>
        <w:t>Сердобского</w:t>
      </w:r>
      <w:proofErr w:type="spellEnd"/>
      <w:r w:rsidRPr="00FC79C9">
        <w:rPr>
          <w:rFonts w:ascii="Times New Roman" w:eastAsia="Calibri" w:hAnsi="Times New Roman" w:cs="Times New Roman"/>
          <w:bCs/>
          <w:sz w:val="28"/>
          <w:szCs w:val="28"/>
        </w:rPr>
        <w:t xml:space="preserve"> района»</w:t>
      </w:r>
      <w:r w:rsidRPr="00FC79C9">
        <w:rPr>
          <w:rFonts w:ascii="Times New Roman" w:hAnsi="Times New Roman" w:cs="Times New Roman"/>
          <w:sz w:val="28"/>
          <w:szCs w:val="28"/>
        </w:rPr>
        <w:t xml:space="preserve"> (с последующими изменениями)</w:t>
      </w:r>
      <w:r>
        <w:rPr>
          <w:rFonts w:ascii="Times New Roman" w:hAnsi="Times New Roman" w:cs="Times New Roman"/>
          <w:i/>
          <w:szCs w:val="22"/>
        </w:rPr>
        <w:t xml:space="preserve">, </w:t>
      </w:r>
      <w:r w:rsidRPr="00C1365C">
        <w:rPr>
          <w:rStyle w:val="-"/>
          <w:rFonts w:ascii="Times New Roman" w:hAnsi="Times New Roman" w:cs="Times New Roman"/>
          <w:color w:val="auto"/>
          <w:sz w:val="28"/>
          <w:szCs w:val="28"/>
          <w:u w:val="none"/>
        </w:rPr>
        <w:t xml:space="preserve">статьей </w:t>
      </w:r>
      <w:r w:rsidRPr="00C16A24">
        <w:rPr>
          <w:rFonts w:ascii="Times New Roman" w:hAnsi="Times New Roman" w:cs="Times New Roman"/>
          <w:sz w:val="28"/>
          <w:szCs w:val="28"/>
        </w:rPr>
        <w:t>31</w:t>
      </w:r>
      <w:r w:rsidRPr="006438D5">
        <w:rPr>
          <w:rFonts w:ascii="Times New Roman" w:hAnsi="Times New Roman" w:cs="Times New Roman"/>
          <w:sz w:val="28"/>
          <w:szCs w:val="28"/>
        </w:rPr>
        <w:t xml:space="preserve"> Устава </w:t>
      </w:r>
      <w:proofErr w:type="spellStart"/>
      <w:r w:rsidRPr="007F4A7D">
        <w:rPr>
          <w:rFonts w:ascii="Times New Roman" w:hAnsi="Times New Roman" w:cs="Times New Roman"/>
          <w:sz w:val="28"/>
          <w:szCs w:val="28"/>
        </w:rPr>
        <w:t>Сердобского</w:t>
      </w:r>
      <w:proofErr w:type="spellEnd"/>
      <w:r w:rsidRPr="007F4A7D">
        <w:rPr>
          <w:rFonts w:ascii="Times New Roman" w:hAnsi="Times New Roman" w:cs="Times New Roman"/>
          <w:sz w:val="28"/>
          <w:szCs w:val="28"/>
        </w:rPr>
        <w:t xml:space="preserve"> района Пензенской области,</w:t>
      </w:r>
      <w:r>
        <w:rPr>
          <w:rFonts w:ascii="Times New Roman" w:hAnsi="Times New Roman" w:cs="Times New Roman"/>
          <w:sz w:val="28"/>
          <w:szCs w:val="28"/>
        </w:rPr>
        <w:t xml:space="preserve"> </w:t>
      </w:r>
      <w:r w:rsidR="00DF0555">
        <w:rPr>
          <w:rFonts w:ascii="Times New Roman CYR" w:hAnsi="Times New Roman CYR" w:cs="Times New Roman CYR"/>
          <w:sz w:val="28"/>
          <w:szCs w:val="28"/>
        </w:rPr>
        <w:t xml:space="preserve">Решением Собрания </w:t>
      </w:r>
      <w:r w:rsidR="00DF0555" w:rsidRPr="00AB7A09">
        <w:rPr>
          <w:rFonts w:ascii="Times New Roman" w:eastAsia="Calibri" w:hAnsi="Times New Roman" w:cs="Times New Roman"/>
          <w:bCs/>
          <w:sz w:val="28"/>
          <w:szCs w:val="28"/>
        </w:rPr>
        <w:t xml:space="preserve">представителей </w:t>
      </w:r>
      <w:proofErr w:type="spellStart"/>
      <w:r w:rsidR="00DF0555" w:rsidRPr="00AB7A09">
        <w:rPr>
          <w:rFonts w:ascii="Times New Roman" w:eastAsia="Calibri" w:hAnsi="Times New Roman" w:cs="Times New Roman"/>
          <w:bCs/>
          <w:sz w:val="28"/>
          <w:szCs w:val="28"/>
        </w:rPr>
        <w:t>Сердобского</w:t>
      </w:r>
      <w:proofErr w:type="spellEnd"/>
      <w:r w:rsidR="00DF0555" w:rsidRPr="00AB7A09">
        <w:rPr>
          <w:rFonts w:ascii="Times New Roman" w:eastAsia="Calibri" w:hAnsi="Times New Roman" w:cs="Times New Roman"/>
          <w:bCs/>
          <w:sz w:val="28"/>
          <w:szCs w:val="28"/>
        </w:rPr>
        <w:t xml:space="preserve"> района Пензенской области от 2</w:t>
      </w:r>
      <w:r w:rsidR="00DF0555">
        <w:rPr>
          <w:rFonts w:ascii="Times New Roman" w:hAnsi="Times New Roman" w:cs="Times New Roman"/>
          <w:bCs/>
          <w:sz w:val="28"/>
          <w:szCs w:val="28"/>
        </w:rPr>
        <w:t>7</w:t>
      </w:r>
      <w:r w:rsidR="00DF0555" w:rsidRPr="00AB7A09">
        <w:rPr>
          <w:rFonts w:ascii="Times New Roman" w:eastAsia="Calibri" w:hAnsi="Times New Roman" w:cs="Times New Roman"/>
          <w:bCs/>
          <w:sz w:val="28"/>
          <w:szCs w:val="28"/>
        </w:rPr>
        <w:t>.0</w:t>
      </w:r>
      <w:r w:rsidR="00DF0555">
        <w:rPr>
          <w:rFonts w:ascii="Times New Roman" w:hAnsi="Times New Roman" w:cs="Times New Roman"/>
          <w:bCs/>
          <w:sz w:val="28"/>
          <w:szCs w:val="28"/>
        </w:rPr>
        <w:t>1</w:t>
      </w:r>
      <w:r w:rsidR="00DF0555" w:rsidRPr="00AB7A09">
        <w:rPr>
          <w:rFonts w:ascii="Times New Roman" w:eastAsia="Calibri" w:hAnsi="Times New Roman" w:cs="Times New Roman"/>
          <w:bCs/>
          <w:sz w:val="28"/>
          <w:szCs w:val="28"/>
        </w:rPr>
        <w:t>.201</w:t>
      </w:r>
      <w:r w:rsidR="00DF0555">
        <w:rPr>
          <w:rFonts w:ascii="Times New Roman" w:eastAsia="Calibri" w:hAnsi="Times New Roman" w:cs="Times New Roman"/>
          <w:bCs/>
          <w:sz w:val="28"/>
          <w:szCs w:val="28"/>
        </w:rPr>
        <w:t>7</w:t>
      </w:r>
      <w:r w:rsidR="00DF0555" w:rsidRPr="00AB7A09">
        <w:rPr>
          <w:rFonts w:ascii="Times New Roman" w:eastAsia="Calibri" w:hAnsi="Times New Roman" w:cs="Times New Roman"/>
          <w:bCs/>
          <w:sz w:val="28"/>
          <w:szCs w:val="28"/>
        </w:rPr>
        <w:t xml:space="preserve"> </w:t>
      </w:r>
      <w:r w:rsidR="00DF0555">
        <w:rPr>
          <w:rFonts w:ascii="Times New Roman" w:eastAsia="Calibri" w:hAnsi="Times New Roman" w:cs="Times New Roman"/>
          <w:bCs/>
          <w:sz w:val="28"/>
          <w:szCs w:val="28"/>
        </w:rPr>
        <w:t xml:space="preserve"> </w:t>
      </w:r>
      <w:r w:rsidR="00DF0555" w:rsidRPr="00AB7A09">
        <w:rPr>
          <w:rFonts w:ascii="Times New Roman" w:eastAsia="Calibri" w:hAnsi="Times New Roman" w:cs="Times New Roman"/>
          <w:bCs/>
          <w:sz w:val="28"/>
          <w:szCs w:val="28"/>
        </w:rPr>
        <w:t xml:space="preserve">№ </w:t>
      </w:r>
      <w:r w:rsidR="00DF0555">
        <w:rPr>
          <w:rFonts w:ascii="Times New Roman" w:eastAsia="Calibri" w:hAnsi="Times New Roman" w:cs="Times New Roman"/>
          <w:bCs/>
          <w:sz w:val="28"/>
          <w:szCs w:val="28"/>
        </w:rPr>
        <w:t>88-</w:t>
      </w:r>
      <w:r w:rsidR="00DF0555">
        <w:rPr>
          <w:rFonts w:ascii="Times New Roman" w:hAnsi="Times New Roman" w:cs="Times New Roman"/>
          <w:bCs/>
          <w:sz w:val="28"/>
          <w:szCs w:val="28"/>
        </w:rPr>
        <w:t>7</w:t>
      </w:r>
      <w:r w:rsidR="00DF0555" w:rsidRPr="00AB7A09">
        <w:rPr>
          <w:rFonts w:ascii="Times New Roman" w:eastAsia="Calibri" w:hAnsi="Times New Roman" w:cs="Times New Roman"/>
          <w:bCs/>
          <w:sz w:val="28"/>
          <w:szCs w:val="28"/>
        </w:rPr>
        <w:t>/</w:t>
      </w:r>
      <w:r w:rsidR="00DF0555">
        <w:rPr>
          <w:rFonts w:ascii="Times New Roman" w:eastAsia="Calibri" w:hAnsi="Times New Roman" w:cs="Times New Roman"/>
          <w:bCs/>
          <w:sz w:val="28"/>
          <w:szCs w:val="28"/>
        </w:rPr>
        <w:t>4</w:t>
      </w:r>
      <w:r w:rsidR="00DF0555" w:rsidRPr="00AB7A09">
        <w:rPr>
          <w:rFonts w:ascii="Times New Roman" w:eastAsia="Calibri" w:hAnsi="Times New Roman" w:cs="Times New Roman"/>
          <w:b/>
          <w:bCs/>
          <w:sz w:val="28"/>
          <w:szCs w:val="28"/>
        </w:rPr>
        <w:t xml:space="preserve"> </w:t>
      </w:r>
      <w:r w:rsidR="00DF0555">
        <w:rPr>
          <w:rFonts w:ascii="Times New Roman" w:eastAsia="Calibri" w:hAnsi="Times New Roman" w:cs="Times New Roman"/>
          <w:b/>
          <w:bCs/>
          <w:sz w:val="28"/>
          <w:szCs w:val="28"/>
        </w:rPr>
        <w:t xml:space="preserve"> </w:t>
      </w:r>
      <w:r w:rsidR="00DF0555" w:rsidRPr="00AB7A09">
        <w:rPr>
          <w:rFonts w:ascii="Times New Roman" w:eastAsia="Calibri" w:hAnsi="Times New Roman" w:cs="Times New Roman"/>
          <w:bCs/>
          <w:sz w:val="28"/>
          <w:szCs w:val="28"/>
        </w:rPr>
        <w:t>«Об</w:t>
      </w:r>
      <w:r w:rsidR="00DF0555">
        <w:rPr>
          <w:rFonts w:ascii="Times New Roman" w:hAnsi="Times New Roman" w:cs="Times New Roman"/>
          <w:bCs/>
          <w:sz w:val="28"/>
          <w:szCs w:val="28"/>
        </w:rPr>
        <w:t xml:space="preserve"> утверждении Положения  «О порядке предоставления земельных участков, находящихся в ведении </w:t>
      </w:r>
      <w:proofErr w:type="spellStart"/>
      <w:r w:rsidR="00DF0555">
        <w:rPr>
          <w:rFonts w:ascii="Times New Roman" w:hAnsi="Times New Roman" w:cs="Times New Roman"/>
          <w:bCs/>
          <w:sz w:val="28"/>
          <w:szCs w:val="28"/>
        </w:rPr>
        <w:t>Сердобского</w:t>
      </w:r>
      <w:proofErr w:type="spellEnd"/>
      <w:r w:rsidR="00DF0555">
        <w:rPr>
          <w:rFonts w:ascii="Times New Roman" w:hAnsi="Times New Roman" w:cs="Times New Roman"/>
          <w:bCs/>
          <w:sz w:val="28"/>
          <w:szCs w:val="28"/>
        </w:rPr>
        <w:t xml:space="preserve"> района Пензенской области»</w:t>
      </w:r>
      <w:r>
        <w:rPr>
          <w:rFonts w:ascii="Times New Roman" w:hAnsi="Times New Roman" w:cs="Times New Roman"/>
          <w:bCs/>
          <w:sz w:val="28"/>
          <w:szCs w:val="28"/>
        </w:rPr>
        <w:t>,</w:t>
      </w:r>
    </w:p>
    <w:p w:rsidR="00C1365C" w:rsidRDefault="00C1365C" w:rsidP="00C1365C">
      <w:pPr>
        <w:pStyle w:val="ConsPlusNormal"/>
        <w:ind w:firstLine="540"/>
        <w:jc w:val="both"/>
        <w:rPr>
          <w:rFonts w:ascii="Times New Roman" w:hAnsi="Times New Roman" w:cs="Times New Roman"/>
          <w:bCs/>
          <w:sz w:val="28"/>
          <w:szCs w:val="28"/>
        </w:rPr>
      </w:pPr>
    </w:p>
    <w:p w:rsidR="00C1365C" w:rsidRPr="00671D66" w:rsidRDefault="00C1365C" w:rsidP="00625D0C">
      <w:pPr>
        <w:pStyle w:val="ConsPlusNormal"/>
        <w:jc w:val="center"/>
        <w:rPr>
          <w:rFonts w:ascii="Times New Roman" w:hAnsi="Times New Roman" w:cs="Times New Roman"/>
          <w:sz w:val="28"/>
          <w:szCs w:val="28"/>
        </w:rPr>
      </w:pPr>
      <w:r>
        <w:rPr>
          <w:rFonts w:ascii="Times New Roman" w:hAnsi="Times New Roman"/>
          <w:b/>
          <w:bCs/>
          <w:sz w:val="28"/>
          <w:szCs w:val="28"/>
        </w:rPr>
        <w:t>а</w:t>
      </w:r>
      <w:r w:rsidRPr="007F4A7D">
        <w:rPr>
          <w:rFonts w:ascii="Times New Roman" w:hAnsi="Times New Roman" w:cs="Times New Roman"/>
          <w:b/>
          <w:bCs/>
          <w:sz w:val="28"/>
          <w:szCs w:val="28"/>
        </w:rPr>
        <w:t xml:space="preserve">дминистрация </w:t>
      </w:r>
      <w:proofErr w:type="spellStart"/>
      <w:r w:rsidRPr="007F4A7D">
        <w:rPr>
          <w:rFonts w:ascii="Times New Roman" w:hAnsi="Times New Roman" w:cs="Times New Roman"/>
          <w:b/>
          <w:bCs/>
          <w:sz w:val="28"/>
          <w:szCs w:val="28"/>
        </w:rPr>
        <w:t>Сердобского</w:t>
      </w:r>
      <w:proofErr w:type="spellEnd"/>
      <w:r w:rsidRPr="007F4A7D">
        <w:rPr>
          <w:rFonts w:ascii="Times New Roman" w:hAnsi="Times New Roman" w:cs="Times New Roman"/>
          <w:b/>
          <w:bCs/>
          <w:sz w:val="28"/>
          <w:szCs w:val="28"/>
        </w:rPr>
        <w:t xml:space="preserve"> района</w:t>
      </w:r>
      <w:r w:rsidRPr="007F4A7D">
        <w:rPr>
          <w:rFonts w:ascii="Times New Roman" w:hAnsi="Times New Roman" w:cs="Times New Roman"/>
          <w:b/>
          <w:bCs/>
          <w:spacing w:val="47"/>
          <w:sz w:val="28"/>
          <w:szCs w:val="28"/>
        </w:rPr>
        <w:t xml:space="preserve"> </w:t>
      </w:r>
      <w:r w:rsidRPr="007F4A7D">
        <w:rPr>
          <w:rFonts w:ascii="Times New Roman" w:hAnsi="Times New Roman" w:cs="Times New Roman"/>
          <w:b/>
          <w:bCs/>
          <w:sz w:val="28"/>
          <w:szCs w:val="28"/>
        </w:rPr>
        <w:t>Пензенской области</w:t>
      </w:r>
      <w:r w:rsidRPr="007F4A7D">
        <w:rPr>
          <w:rFonts w:ascii="Times New Roman" w:hAnsi="Times New Roman" w:cs="Times New Roman"/>
          <w:b/>
          <w:bCs/>
          <w:spacing w:val="47"/>
          <w:sz w:val="28"/>
          <w:szCs w:val="28"/>
        </w:rPr>
        <w:t xml:space="preserve"> </w:t>
      </w:r>
      <w:r w:rsidRPr="007F4A7D">
        <w:rPr>
          <w:rFonts w:ascii="Times New Roman" w:hAnsi="Times New Roman" w:cs="Times New Roman"/>
          <w:b/>
          <w:bCs/>
          <w:sz w:val="28"/>
          <w:szCs w:val="28"/>
        </w:rPr>
        <w:t>постановляет:</w:t>
      </w:r>
    </w:p>
    <w:p w:rsidR="00625D0C" w:rsidRDefault="00C1365C" w:rsidP="00625D0C">
      <w:pPr>
        <w:pStyle w:val="ConsPlusNormal"/>
        <w:spacing w:before="220"/>
        <w:ind w:firstLine="540"/>
        <w:jc w:val="both"/>
        <w:rPr>
          <w:rFonts w:ascii="Times New Roman" w:hAnsi="Times New Roman" w:cs="Times New Roman"/>
          <w:sz w:val="28"/>
          <w:szCs w:val="28"/>
        </w:rPr>
      </w:pPr>
      <w:r w:rsidRPr="00671D66">
        <w:rPr>
          <w:rFonts w:ascii="Times New Roman" w:hAnsi="Times New Roman" w:cs="Times New Roman"/>
          <w:sz w:val="28"/>
          <w:szCs w:val="28"/>
        </w:rPr>
        <w:lastRenderedPageBreak/>
        <w:t xml:space="preserve">1. Утвердить прилагаемый </w:t>
      </w:r>
      <w:r>
        <w:rPr>
          <w:rFonts w:ascii="Times New Roman" w:hAnsi="Times New Roman" w:cs="Times New Roman"/>
          <w:sz w:val="28"/>
          <w:szCs w:val="28"/>
        </w:rPr>
        <w:t>а</w:t>
      </w:r>
      <w:r w:rsidRPr="00671D66">
        <w:rPr>
          <w:rFonts w:ascii="Times New Roman" w:hAnsi="Times New Roman" w:cs="Times New Roman"/>
          <w:sz w:val="28"/>
          <w:szCs w:val="28"/>
        </w:rPr>
        <w:t xml:space="preserve">дминистративный </w:t>
      </w:r>
      <w:hyperlink w:anchor="P32" w:history="1">
        <w:r w:rsidRPr="00671D66">
          <w:rPr>
            <w:rFonts w:ascii="Times New Roman" w:hAnsi="Times New Roman" w:cs="Times New Roman"/>
            <w:sz w:val="28"/>
            <w:szCs w:val="28"/>
          </w:rPr>
          <w:t>регламент</w:t>
        </w:r>
      </w:hyperlink>
      <w:r>
        <w:t xml:space="preserve"> </w:t>
      </w:r>
      <w:r w:rsidRPr="0052002B">
        <w:rPr>
          <w:rFonts w:ascii="Times New Roman" w:hAnsi="Times New Roman" w:cs="Times New Roman"/>
          <w:sz w:val="28"/>
          <w:szCs w:val="28"/>
        </w:rPr>
        <w:t>по</w:t>
      </w:r>
      <w:r>
        <w:t xml:space="preserve"> </w:t>
      </w:r>
      <w:r w:rsidRPr="00671D66">
        <w:rPr>
          <w:rFonts w:ascii="Times New Roman" w:hAnsi="Times New Roman" w:cs="Times New Roman"/>
          <w:sz w:val="28"/>
          <w:szCs w:val="28"/>
        </w:rPr>
        <w:t>предоставлени</w:t>
      </w:r>
      <w:r>
        <w:rPr>
          <w:rFonts w:ascii="Times New Roman" w:hAnsi="Times New Roman" w:cs="Times New Roman"/>
          <w:sz w:val="28"/>
          <w:szCs w:val="28"/>
        </w:rPr>
        <w:t>ю</w:t>
      </w:r>
      <w:r w:rsidRPr="00671D66">
        <w:rPr>
          <w:rFonts w:ascii="Times New Roman" w:hAnsi="Times New Roman" w:cs="Times New Roman"/>
          <w:sz w:val="28"/>
          <w:szCs w:val="28"/>
        </w:rPr>
        <w:t xml:space="preserve"> муниципальной услуги «</w:t>
      </w:r>
      <w:r w:rsidRPr="00C1365C">
        <w:rPr>
          <w:rFonts w:ascii="Times New Roman" w:hAnsi="Times New Roman" w:cs="Times New Roman"/>
          <w:sz w:val="28"/>
          <w:szCs w:val="28"/>
        </w:rPr>
        <w:t>Предоставление земельного участка, находящегося в муниципальной собственности, в постоянное (бессрочное) пользование</w:t>
      </w:r>
      <w:r w:rsidRPr="00671D66">
        <w:rPr>
          <w:rFonts w:ascii="Times New Roman" w:hAnsi="Times New Roman" w:cs="Times New Roman"/>
          <w:sz w:val="28"/>
          <w:szCs w:val="28"/>
        </w:rPr>
        <w:t>»</w:t>
      </w:r>
      <w:r>
        <w:rPr>
          <w:rFonts w:ascii="Times New Roman" w:hAnsi="Times New Roman" w:cs="Times New Roman"/>
          <w:sz w:val="28"/>
          <w:szCs w:val="28"/>
        </w:rPr>
        <w:t>.</w:t>
      </w:r>
    </w:p>
    <w:p w:rsidR="00625D0C" w:rsidRDefault="00625D0C" w:rsidP="00625D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Признать утратившими силу следующие постановления </w:t>
      </w:r>
      <w:r w:rsidRPr="007F4A7D">
        <w:rPr>
          <w:rFonts w:ascii="Times New Roman" w:hAnsi="Times New Roman" w:cs="Times New Roman"/>
          <w:sz w:val="28"/>
          <w:szCs w:val="28"/>
        </w:rPr>
        <w:t xml:space="preserve">администрации </w:t>
      </w:r>
      <w:proofErr w:type="spellStart"/>
      <w:r w:rsidRPr="007F4A7D">
        <w:rPr>
          <w:rFonts w:ascii="Times New Roman" w:hAnsi="Times New Roman" w:cs="Times New Roman"/>
          <w:sz w:val="28"/>
          <w:szCs w:val="28"/>
        </w:rPr>
        <w:t>Сердобского</w:t>
      </w:r>
      <w:proofErr w:type="spellEnd"/>
      <w:r w:rsidRPr="007F4A7D">
        <w:rPr>
          <w:rFonts w:ascii="Times New Roman" w:hAnsi="Times New Roman" w:cs="Times New Roman"/>
          <w:sz w:val="28"/>
          <w:szCs w:val="28"/>
        </w:rPr>
        <w:t xml:space="preserve"> района Пензенской области</w:t>
      </w:r>
      <w:r>
        <w:rPr>
          <w:rFonts w:ascii="Times New Roman" w:hAnsi="Times New Roman" w:cs="Times New Roman"/>
          <w:sz w:val="28"/>
          <w:szCs w:val="28"/>
        </w:rPr>
        <w:t xml:space="preserve">: </w:t>
      </w:r>
    </w:p>
    <w:p w:rsidR="00625D0C" w:rsidRPr="00625D0C" w:rsidRDefault="00625D0C" w:rsidP="00625D0C">
      <w:pPr>
        <w:widowControl w:val="0"/>
        <w:autoSpaceDE w:val="0"/>
        <w:autoSpaceDN w:val="0"/>
        <w:adjustRightInd w:val="0"/>
        <w:spacing w:after="0" w:line="240" w:lineRule="auto"/>
        <w:ind w:firstLine="540"/>
        <w:jc w:val="both"/>
        <w:rPr>
          <w:rFonts w:ascii="Times New Roman" w:eastAsia="Calibri" w:hAnsi="Times New Roman"/>
          <w:sz w:val="28"/>
          <w:szCs w:val="28"/>
        </w:rPr>
      </w:pPr>
      <w:r>
        <w:rPr>
          <w:rFonts w:ascii="Times New Roman" w:hAnsi="Times New Roman"/>
          <w:sz w:val="28"/>
          <w:szCs w:val="28"/>
        </w:rPr>
        <w:t>- от 12.09.2012 № 549-13</w:t>
      </w:r>
      <w:r w:rsidRPr="004B500D">
        <w:rPr>
          <w:sz w:val="28"/>
          <w:szCs w:val="28"/>
        </w:rPr>
        <w:t xml:space="preserve"> </w:t>
      </w:r>
      <w:r>
        <w:rPr>
          <w:sz w:val="28"/>
          <w:szCs w:val="28"/>
        </w:rPr>
        <w:t>«</w:t>
      </w:r>
      <w:r w:rsidRPr="004B500D">
        <w:rPr>
          <w:rFonts w:ascii="Times New Roman" w:hAnsi="Times New Roman"/>
          <w:sz w:val="28"/>
          <w:szCs w:val="28"/>
        </w:rPr>
        <w:t>Об</w:t>
      </w:r>
      <w:r>
        <w:rPr>
          <w:sz w:val="28"/>
          <w:szCs w:val="28"/>
        </w:rPr>
        <w:t xml:space="preserve"> </w:t>
      </w:r>
      <w:r w:rsidRPr="00F52478">
        <w:rPr>
          <w:rFonts w:ascii="Times New Roman" w:hAnsi="Times New Roman"/>
          <w:sz w:val="28"/>
          <w:szCs w:val="28"/>
        </w:rPr>
        <w:t>утверждени</w:t>
      </w:r>
      <w:r>
        <w:rPr>
          <w:rFonts w:ascii="Times New Roman" w:hAnsi="Times New Roman"/>
          <w:sz w:val="28"/>
          <w:szCs w:val="28"/>
        </w:rPr>
        <w:t>и</w:t>
      </w:r>
      <w:r w:rsidRPr="00F52478">
        <w:rPr>
          <w:rFonts w:ascii="Times New Roman" w:hAnsi="Times New Roman"/>
          <w:sz w:val="28"/>
          <w:szCs w:val="28"/>
        </w:rPr>
        <w:t xml:space="preserve"> </w:t>
      </w:r>
      <w:r>
        <w:rPr>
          <w:rFonts w:ascii="Times New Roman" w:hAnsi="Times New Roman"/>
          <w:sz w:val="28"/>
          <w:szCs w:val="28"/>
        </w:rPr>
        <w:t xml:space="preserve">административного регламента предоставления муниципальной услуги «Предоставление земельных участков в </w:t>
      </w:r>
      <w:r w:rsidRPr="00D47C20">
        <w:rPr>
          <w:rFonts w:ascii="Times New Roman" w:eastAsia="Calibri" w:hAnsi="Times New Roman"/>
          <w:sz w:val="28"/>
          <w:szCs w:val="28"/>
        </w:rPr>
        <w:t>постоянное (бессрочное) пользование</w:t>
      </w:r>
      <w:r>
        <w:rPr>
          <w:rFonts w:ascii="Times New Roman" w:eastAsia="Calibri" w:hAnsi="Times New Roman"/>
          <w:sz w:val="28"/>
          <w:szCs w:val="28"/>
        </w:rPr>
        <w:t>»;</w:t>
      </w:r>
    </w:p>
    <w:p w:rsidR="00C1365C" w:rsidRDefault="00625D0C" w:rsidP="00C1365C">
      <w:pPr>
        <w:widowControl w:val="0"/>
        <w:autoSpaceDE w:val="0"/>
        <w:autoSpaceDN w:val="0"/>
        <w:adjustRightInd w:val="0"/>
        <w:spacing w:after="0" w:line="240" w:lineRule="auto"/>
        <w:ind w:firstLine="540"/>
        <w:jc w:val="both"/>
        <w:rPr>
          <w:rStyle w:val="af7"/>
          <w:rFonts w:ascii="Times New Roman" w:hAnsi="Times New Roman"/>
          <w:b w:val="0"/>
          <w:sz w:val="28"/>
          <w:szCs w:val="28"/>
        </w:rPr>
      </w:pPr>
      <w:r>
        <w:rPr>
          <w:rFonts w:ascii="Times New Roman" w:hAnsi="Times New Roman"/>
          <w:sz w:val="28"/>
          <w:szCs w:val="28"/>
        </w:rPr>
        <w:t>3</w:t>
      </w:r>
      <w:r w:rsidR="00C1365C">
        <w:rPr>
          <w:rFonts w:ascii="Times New Roman" w:hAnsi="Times New Roman"/>
          <w:sz w:val="28"/>
          <w:szCs w:val="28"/>
        </w:rPr>
        <w:t xml:space="preserve">. </w:t>
      </w:r>
      <w:r w:rsidR="00C1365C" w:rsidRPr="00AE722D">
        <w:rPr>
          <w:rFonts w:ascii="Times New Roman" w:hAnsi="Times New Roman"/>
          <w:sz w:val="28"/>
          <w:szCs w:val="28"/>
        </w:rPr>
        <w:t>Муниципально</w:t>
      </w:r>
      <w:r w:rsidR="00C1365C">
        <w:rPr>
          <w:rFonts w:ascii="Times New Roman" w:hAnsi="Times New Roman"/>
          <w:sz w:val="28"/>
          <w:szCs w:val="28"/>
        </w:rPr>
        <w:t>му</w:t>
      </w:r>
      <w:r w:rsidR="00C1365C" w:rsidRPr="00AE722D">
        <w:rPr>
          <w:rFonts w:ascii="Times New Roman" w:hAnsi="Times New Roman"/>
          <w:sz w:val="28"/>
          <w:szCs w:val="28"/>
        </w:rPr>
        <w:t xml:space="preserve"> казенно</w:t>
      </w:r>
      <w:r w:rsidR="00C1365C">
        <w:rPr>
          <w:rFonts w:ascii="Times New Roman" w:hAnsi="Times New Roman"/>
          <w:sz w:val="28"/>
          <w:szCs w:val="28"/>
        </w:rPr>
        <w:t>му</w:t>
      </w:r>
      <w:r w:rsidR="00C1365C" w:rsidRPr="00AE722D">
        <w:rPr>
          <w:rFonts w:ascii="Times New Roman" w:hAnsi="Times New Roman"/>
          <w:sz w:val="28"/>
          <w:szCs w:val="28"/>
        </w:rPr>
        <w:t xml:space="preserve"> учреждени</w:t>
      </w:r>
      <w:r w:rsidR="00C1365C">
        <w:rPr>
          <w:rFonts w:ascii="Times New Roman" w:hAnsi="Times New Roman"/>
          <w:sz w:val="28"/>
          <w:szCs w:val="28"/>
        </w:rPr>
        <w:t>ю</w:t>
      </w:r>
      <w:r w:rsidR="00C1365C" w:rsidRPr="00AE722D">
        <w:rPr>
          <w:rFonts w:ascii="Times New Roman" w:hAnsi="Times New Roman"/>
          <w:sz w:val="28"/>
          <w:szCs w:val="28"/>
        </w:rPr>
        <w:t xml:space="preserve"> «Универсал» </w:t>
      </w:r>
      <w:proofErr w:type="spellStart"/>
      <w:r w:rsidR="00C1365C" w:rsidRPr="00AE722D">
        <w:rPr>
          <w:rFonts w:ascii="Times New Roman" w:hAnsi="Times New Roman"/>
          <w:sz w:val="28"/>
          <w:szCs w:val="28"/>
        </w:rPr>
        <w:t>Сердобского</w:t>
      </w:r>
      <w:proofErr w:type="spellEnd"/>
      <w:r w:rsidR="00C1365C" w:rsidRPr="00AE722D">
        <w:rPr>
          <w:rFonts w:ascii="Times New Roman" w:hAnsi="Times New Roman"/>
          <w:sz w:val="28"/>
          <w:szCs w:val="28"/>
        </w:rPr>
        <w:t xml:space="preserve"> района</w:t>
      </w:r>
      <w:r w:rsidR="00C1365C" w:rsidRPr="007F4A7D">
        <w:rPr>
          <w:rStyle w:val="af7"/>
          <w:rFonts w:ascii="Times New Roman" w:hAnsi="Times New Roman"/>
          <w:sz w:val="28"/>
          <w:szCs w:val="28"/>
        </w:rPr>
        <w:t xml:space="preserve"> </w:t>
      </w:r>
      <w:r w:rsidR="00C1365C" w:rsidRPr="00C1365C">
        <w:rPr>
          <w:rStyle w:val="af7"/>
          <w:rFonts w:ascii="Times New Roman" w:hAnsi="Times New Roman"/>
          <w:b w:val="0"/>
          <w:sz w:val="28"/>
          <w:szCs w:val="28"/>
        </w:rPr>
        <w:t xml:space="preserve">обеспечить выполнение административного регламента по </w:t>
      </w:r>
      <w:r w:rsidR="00C1365C" w:rsidRPr="00C1365C">
        <w:rPr>
          <w:rStyle w:val="af7"/>
          <w:rFonts w:ascii="Times New Roman" w:hAnsi="Times New Roman"/>
          <w:b w:val="0"/>
          <w:color w:val="000000"/>
          <w:sz w:val="28"/>
          <w:szCs w:val="28"/>
        </w:rPr>
        <w:t>предоставлению</w:t>
      </w:r>
      <w:r w:rsidR="00C1365C" w:rsidRPr="00C1365C">
        <w:rPr>
          <w:rStyle w:val="af7"/>
          <w:rFonts w:ascii="Times New Roman" w:hAnsi="Times New Roman"/>
          <w:b w:val="0"/>
          <w:sz w:val="28"/>
          <w:szCs w:val="28"/>
        </w:rPr>
        <w:t xml:space="preserve"> муниципальной услуги «</w:t>
      </w:r>
      <w:r w:rsidR="00C1365C" w:rsidRPr="00C1365C">
        <w:rPr>
          <w:rFonts w:ascii="Times New Roman" w:hAnsi="Times New Roman"/>
          <w:sz w:val="28"/>
          <w:szCs w:val="28"/>
        </w:rPr>
        <w:t>Предоставление земельного участка, находящегося в муниципальной собственности, в постоянное (бессрочное) пользование</w:t>
      </w:r>
      <w:r w:rsidR="00C1365C">
        <w:rPr>
          <w:rFonts w:ascii="Times New Roman" w:hAnsi="Times New Roman"/>
          <w:bCs/>
          <w:sz w:val="28"/>
          <w:szCs w:val="28"/>
        </w:rPr>
        <w:t>»</w:t>
      </w:r>
      <w:r w:rsidR="00C1365C" w:rsidRPr="00625D0C">
        <w:rPr>
          <w:rStyle w:val="af7"/>
          <w:rFonts w:ascii="Times New Roman" w:hAnsi="Times New Roman"/>
          <w:b w:val="0"/>
          <w:sz w:val="28"/>
          <w:szCs w:val="28"/>
        </w:rPr>
        <w:t>.</w:t>
      </w:r>
    </w:p>
    <w:p w:rsidR="00C1365C" w:rsidRDefault="00625D0C" w:rsidP="00C1365C">
      <w:pPr>
        <w:widowControl w:val="0"/>
        <w:autoSpaceDE w:val="0"/>
        <w:autoSpaceDN w:val="0"/>
        <w:adjustRightInd w:val="0"/>
        <w:spacing w:after="0" w:line="240" w:lineRule="auto"/>
        <w:ind w:firstLine="540"/>
        <w:jc w:val="both"/>
        <w:rPr>
          <w:rFonts w:ascii="Times New Roman" w:hAnsi="Times New Roman"/>
          <w:bCs/>
          <w:sz w:val="28"/>
          <w:szCs w:val="28"/>
        </w:rPr>
      </w:pPr>
      <w:r>
        <w:rPr>
          <w:rStyle w:val="af7"/>
          <w:rFonts w:ascii="Times New Roman" w:hAnsi="Times New Roman"/>
          <w:b w:val="0"/>
          <w:sz w:val="28"/>
          <w:szCs w:val="28"/>
        </w:rPr>
        <w:t>4</w:t>
      </w:r>
      <w:r w:rsidR="00C1365C" w:rsidRPr="00E54927">
        <w:rPr>
          <w:rStyle w:val="af7"/>
          <w:rFonts w:ascii="Times New Roman" w:hAnsi="Times New Roman"/>
          <w:b w:val="0"/>
          <w:sz w:val="28"/>
          <w:szCs w:val="28"/>
        </w:rPr>
        <w:t>.</w:t>
      </w:r>
      <w:r w:rsidR="00C1365C">
        <w:rPr>
          <w:rStyle w:val="af7"/>
          <w:rFonts w:ascii="Times New Roman" w:hAnsi="Times New Roman"/>
          <w:sz w:val="28"/>
          <w:szCs w:val="28"/>
        </w:rPr>
        <w:t xml:space="preserve"> </w:t>
      </w:r>
      <w:r w:rsidR="00C1365C" w:rsidRPr="007F4A7D">
        <w:rPr>
          <w:rFonts w:ascii="Times New Roman" w:hAnsi="Times New Roman"/>
          <w:sz w:val="28"/>
          <w:szCs w:val="28"/>
        </w:rPr>
        <w:t>Настоящее постановление вступает в силу после его официального опубликования.</w:t>
      </w:r>
    </w:p>
    <w:p w:rsidR="00C1365C" w:rsidRPr="00625D0C" w:rsidRDefault="00625D0C" w:rsidP="00C1365C">
      <w:pPr>
        <w:widowControl w:val="0"/>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5</w:t>
      </w:r>
      <w:r w:rsidR="00C1365C">
        <w:rPr>
          <w:rFonts w:ascii="Times New Roman" w:hAnsi="Times New Roman"/>
          <w:bCs/>
          <w:sz w:val="28"/>
          <w:szCs w:val="28"/>
        </w:rPr>
        <w:t xml:space="preserve">. </w:t>
      </w:r>
      <w:r w:rsidR="00C1365C">
        <w:rPr>
          <w:rFonts w:ascii="Times New Roman" w:hAnsi="Times New Roman"/>
          <w:sz w:val="28"/>
          <w:szCs w:val="28"/>
        </w:rPr>
        <w:t>О</w:t>
      </w:r>
      <w:r w:rsidR="00C1365C" w:rsidRPr="007F4A7D">
        <w:rPr>
          <w:rFonts w:ascii="Times New Roman" w:hAnsi="Times New Roman"/>
          <w:sz w:val="28"/>
          <w:szCs w:val="28"/>
        </w:rPr>
        <w:t xml:space="preserve">публиковать </w:t>
      </w:r>
      <w:r w:rsidR="00C1365C">
        <w:rPr>
          <w:rFonts w:ascii="Times New Roman" w:hAnsi="Times New Roman"/>
          <w:sz w:val="28"/>
          <w:szCs w:val="28"/>
        </w:rPr>
        <w:t>н</w:t>
      </w:r>
      <w:r w:rsidR="00C1365C" w:rsidRPr="007F4A7D">
        <w:rPr>
          <w:rFonts w:ascii="Times New Roman" w:hAnsi="Times New Roman"/>
          <w:sz w:val="28"/>
          <w:szCs w:val="28"/>
        </w:rPr>
        <w:t xml:space="preserve">астоящее постановление в информационном бюллетене «Вестник </w:t>
      </w:r>
      <w:proofErr w:type="spellStart"/>
      <w:r w:rsidR="00C1365C" w:rsidRPr="007F4A7D">
        <w:rPr>
          <w:rFonts w:ascii="Times New Roman" w:hAnsi="Times New Roman"/>
          <w:sz w:val="28"/>
          <w:szCs w:val="28"/>
        </w:rPr>
        <w:t>Сердобского</w:t>
      </w:r>
      <w:proofErr w:type="spellEnd"/>
      <w:r w:rsidR="00C1365C" w:rsidRPr="007F4A7D">
        <w:rPr>
          <w:rFonts w:ascii="Times New Roman" w:hAnsi="Times New Roman"/>
          <w:sz w:val="28"/>
          <w:szCs w:val="28"/>
        </w:rPr>
        <w:t xml:space="preserve"> района»</w:t>
      </w:r>
      <w:r w:rsidR="00C1365C">
        <w:rPr>
          <w:rFonts w:ascii="Times New Roman" w:hAnsi="Times New Roman"/>
          <w:sz w:val="28"/>
          <w:szCs w:val="28"/>
        </w:rPr>
        <w:t xml:space="preserve"> и разместить на официальном  сайте администрации </w:t>
      </w:r>
      <w:proofErr w:type="spellStart"/>
      <w:r w:rsidR="00C1365C">
        <w:rPr>
          <w:rFonts w:ascii="Times New Roman" w:hAnsi="Times New Roman"/>
          <w:sz w:val="28"/>
          <w:szCs w:val="28"/>
        </w:rPr>
        <w:t>Сердобского</w:t>
      </w:r>
      <w:proofErr w:type="spellEnd"/>
      <w:r w:rsidR="00C1365C">
        <w:rPr>
          <w:rFonts w:ascii="Times New Roman" w:hAnsi="Times New Roman"/>
          <w:sz w:val="28"/>
          <w:szCs w:val="28"/>
        </w:rPr>
        <w:t xml:space="preserve"> района в сети «Интернет»:</w:t>
      </w:r>
      <w:r w:rsidR="00C1365C" w:rsidRPr="00BB21BC">
        <w:rPr>
          <w:rFonts w:ascii="Times New Roman" w:hAnsi="Times New Roman"/>
          <w:sz w:val="24"/>
          <w:szCs w:val="24"/>
        </w:rPr>
        <w:t xml:space="preserve"> </w:t>
      </w:r>
      <w:r w:rsidRPr="00625D0C">
        <w:rPr>
          <w:rFonts w:ascii="Times New Roman" w:hAnsi="Times New Roman"/>
          <w:sz w:val="28"/>
          <w:szCs w:val="28"/>
        </w:rPr>
        <w:t>http://serdobsk.pnzreg.ru</w:t>
      </w:r>
      <w:r>
        <w:rPr>
          <w:rFonts w:ascii="Times New Roman" w:hAnsi="Times New Roman"/>
          <w:sz w:val="28"/>
          <w:szCs w:val="28"/>
        </w:rPr>
        <w:t>/.</w:t>
      </w:r>
    </w:p>
    <w:p w:rsidR="00C1365C" w:rsidRDefault="00625D0C" w:rsidP="00C1365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bCs/>
          <w:sz w:val="28"/>
          <w:szCs w:val="28"/>
        </w:rPr>
        <w:t>6</w:t>
      </w:r>
      <w:r w:rsidR="00C1365C">
        <w:rPr>
          <w:rFonts w:ascii="Times New Roman" w:hAnsi="Times New Roman"/>
          <w:bCs/>
          <w:sz w:val="28"/>
          <w:szCs w:val="28"/>
        </w:rPr>
        <w:t xml:space="preserve">. </w:t>
      </w:r>
      <w:proofErr w:type="gramStart"/>
      <w:r w:rsidR="00C1365C" w:rsidRPr="007F4A7D">
        <w:rPr>
          <w:rFonts w:ascii="Times New Roman" w:hAnsi="Times New Roman"/>
          <w:sz w:val="28"/>
          <w:szCs w:val="28"/>
        </w:rPr>
        <w:t>Контроль за</w:t>
      </w:r>
      <w:proofErr w:type="gramEnd"/>
      <w:r w:rsidR="00C1365C" w:rsidRPr="007F4A7D">
        <w:rPr>
          <w:rFonts w:ascii="Times New Roman" w:hAnsi="Times New Roman"/>
          <w:sz w:val="28"/>
          <w:szCs w:val="28"/>
        </w:rPr>
        <w:t xml:space="preserve"> исполнением настоящего постановления возложить на заместителя Главы администрации </w:t>
      </w:r>
      <w:proofErr w:type="spellStart"/>
      <w:r w:rsidR="00C1365C" w:rsidRPr="007F4A7D">
        <w:rPr>
          <w:rFonts w:ascii="Times New Roman" w:hAnsi="Times New Roman"/>
          <w:sz w:val="28"/>
          <w:szCs w:val="28"/>
        </w:rPr>
        <w:t>Сердобского</w:t>
      </w:r>
      <w:proofErr w:type="spellEnd"/>
      <w:r w:rsidR="00C1365C" w:rsidRPr="007F4A7D">
        <w:rPr>
          <w:rFonts w:ascii="Times New Roman" w:hAnsi="Times New Roman"/>
          <w:sz w:val="28"/>
          <w:szCs w:val="28"/>
        </w:rPr>
        <w:t xml:space="preserve"> района Пензенской области по </w:t>
      </w:r>
      <w:r w:rsidR="00C1365C">
        <w:rPr>
          <w:rFonts w:ascii="Times New Roman" w:hAnsi="Times New Roman"/>
          <w:sz w:val="28"/>
          <w:szCs w:val="28"/>
        </w:rPr>
        <w:t>вопросам экономики.</w:t>
      </w:r>
    </w:p>
    <w:p w:rsidR="00C1365C" w:rsidRDefault="00C1365C" w:rsidP="00C1365C">
      <w:pPr>
        <w:widowControl w:val="0"/>
        <w:autoSpaceDE w:val="0"/>
        <w:autoSpaceDN w:val="0"/>
        <w:adjustRightInd w:val="0"/>
        <w:spacing w:after="0" w:line="240" w:lineRule="auto"/>
        <w:ind w:firstLine="540"/>
        <w:jc w:val="both"/>
        <w:rPr>
          <w:rFonts w:ascii="Times New Roman" w:hAnsi="Times New Roman"/>
          <w:sz w:val="28"/>
          <w:szCs w:val="28"/>
        </w:rPr>
      </w:pPr>
    </w:p>
    <w:p w:rsidR="00C1365C" w:rsidRPr="00294796" w:rsidRDefault="00C1365C" w:rsidP="00C1365C">
      <w:pPr>
        <w:widowControl w:val="0"/>
        <w:autoSpaceDE w:val="0"/>
        <w:autoSpaceDN w:val="0"/>
        <w:adjustRightInd w:val="0"/>
        <w:spacing w:after="0" w:line="240" w:lineRule="auto"/>
        <w:ind w:firstLine="540"/>
        <w:jc w:val="both"/>
        <w:rPr>
          <w:sz w:val="28"/>
          <w:szCs w:val="28"/>
        </w:rPr>
      </w:pPr>
      <w:r w:rsidRPr="00294796">
        <w:rPr>
          <w:sz w:val="28"/>
          <w:szCs w:val="28"/>
        </w:rPr>
        <w:t xml:space="preserve"> </w:t>
      </w:r>
    </w:p>
    <w:p w:rsidR="00C1365C" w:rsidRPr="00A35D9F" w:rsidRDefault="00625D0C" w:rsidP="00C1365C">
      <w:pPr>
        <w:pStyle w:val="2"/>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И.о. г</w:t>
      </w:r>
      <w:r w:rsidR="00C1365C" w:rsidRPr="00A35D9F">
        <w:rPr>
          <w:rFonts w:ascii="Times New Roman" w:eastAsia="Times New Roman" w:hAnsi="Times New Roman" w:cs="Times New Roman"/>
          <w:color w:val="auto"/>
          <w:sz w:val="28"/>
          <w:szCs w:val="28"/>
        </w:rPr>
        <w:t>лав</w:t>
      </w:r>
      <w:r>
        <w:rPr>
          <w:rFonts w:ascii="Times New Roman" w:eastAsia="Times New Roman" w:hAnsi="Times New Roman" w:cs="Times New Roman"/>
          <w:color w:val="auto"/>
          <w:sz w:val="28"/>
          <w:szCs w:val="28"/>
        </w:rPr>
        <w:t>ы</w:t>
      </w:r>
      <w:r w:rsidR="00C1365C" w:rsidRPr="00A35D9F">
        <w:rPr>
          <w:rFonts w:ascii="Times New Roman" w:eastAsia="Times New Roman" w:hAnsi="Times New Roman" w:cs="Times New Roman"/>
          <w:color w:val="auto"/>
          <w:sz w:val="28"/>
          <w:szCs w:val="28"/>
        </w:rPr>
        <w:t xml:space="preserve"> администрации                                         </w:t>
      </w:r>
      <w:r w:rsidR="00E54927">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 xml:space="preserve">              С.А. Варламов</w:t>
      </w:r>
      <w:r w:rsidR="00C1365C" w:rsidRPr="00A35D9F">
        <w:rPr>
          <w:rFonts w:ascii="Times New Roman" w:eastAsia="Times New Roman" w:hAnsi="Times New Roman" w:cs="Times New Roman"/>
          <w:color w:val="auto"/>
          <w:sz w:val="28"/>
          <w:szCs w:val="28"/>
        </w:rPr>
        <w:tab/>
      </w:r>
      <w:r w:rsidR="00C1365C" w:rsidRPr="00A35D9F">
        <w:rPr>
          <w:rFonts w:ascii="Times New Roman" w:eastAsia="Times New Roman" w:hAnsi="Times New Roman" w:cs="Times New Roman"/>
          <w:color w:val="auto"/>
          <w:sz w:val="28"/>
          <w:szCs w:val="28"/>
        </w:rPr>
        <w:tab/>
      </w:r>
    </w:p>
    <w:p w:rsidR="00C1365C" w:rsidRDefault="00C1365C" w:rsidP="00C1365C">
      <w:pPr>
        <w:pStyle w:val="af9"/>
        <w:shd w:val="clear" w:color="auto" w:fill="auto"/>
        <w:spacing w:line="270" w:lineRule="exact"/>
        <w:jc w:val="both"/>
        <w:rPr>
          <w:rFonts w:ascii="Times New Roman" w:hAnsi="Times New Roman" w:cs="Times New Roman"/>
          <w:sz w:val="28"/>
          <w:szCs w:val="28"/>
        </w:rPr>
      </w:pPr>
      <w:r w:rsidRPr="00997222">
        <w:rPr>
          <w:rFonts w:ascii="Times New Roman" w:hAnsi="Times New Roman" w:cs="Times New Roman"/>
          <w:sz w:val="28"/>
          <w:szCs w:val="28"/>
        </w:rPr>
        <w:t xml:space="preserve">Начальник отдела </w:t>
      </w:r>
      <w:proofErr w:type="gramStart"/>
      <w:r w:rsidRPr="00997222">
        <w:rPr>
          <w:rFonts w:ascii="Times New Roman" w:hAnsi="Times New Roman" w:cs="Times New Roman"/>
          <w:sz w:val="28"/>
          <w:szCs w:val="28"/>
        </w:rPr>
        <w:t>по</w:t>
      </w:r>
      <w:proofErr w:type="gramEnd"/>
      <w:r w:rsidRPr="00997222">
        <w:rPr>
          <w:rFonts w:ascii="Times New Roman" w:hAnsi="Times New Roman" w:cs="Times New Roman"/>
          <w:sz w:val="28"/>
          <w:szCs w:val="28"/>
        </w:rPr>
        <w:t xml:space="preserve"> </w:t>
      </w:r>
    </w:p>
    <w:p w:rsidR="00C1365C" w:rsidRPr="00997222" w:rsidRDefault="00C1365C" w:rsidP="00C1365C">
      <w:pPr>
        <w:pStyle w:val="af9"/>
        <w:shd w:val="clear" w:color="auto" w:fill="auto"/>
        <w:spacing w:line="270" w:lineRule="exact"/>
        <w:jc w:val="both"/>
        <w:rPr>
          <w:rFonts w:ascii="Times New Roman" w:eastAsia="Calibri" w:hAnsi="Times New Roman" w:cs="Times New Roman"/>
          <w:iCs/>
          <w:sz w:val="28"/>
          <w:szCs w:val="28"/>
        </w:rPr>
      </w:pPr>
      <w:r>
        <w:rPr>
          <w:rFonts w:ascii="Times New Roman" w:hAnsi="Times New Roman" w:cs="Times New Roman"/>
          <w:sz w:val="28"/>
          <w:szCs w:val="28"/>
        </w:rPr>
        <w:t xml:space="preserve">правовым  </w:t>
      </w:r>
      <w:r w:rsidRPr="00997222">
        <w:rPr>
          <w:rFonts w:ascii="Times New Roman" w:hAnsi="Times New Roman" w:cs="Times New Roman"/>
          <w:sz w:val="28"/>
          <w:szCs w:val="28"/>
        </w:rPr>
        <w:t>вопросам</w:t>
      </w:r>
      <w:r w:rsidRPr="0099722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997222">
        <w:rPr>
          <w:rFonts w:ascii="Times New Roman" w:eastAsia="Calibri" w:hAnsi="Times New Roman" w:cs="Times New Roman"/>
          <w:sz w:val="28"/>
          <w:szCs w:val="28"/>
        </w:rPr>
        <w:t xml:space="preserve">                         </w:t>
      </w:r>
      <w:r>
        <w:rPr>
          <w:rFonts w:ascii="Times New Roman" w:hAnsi="Times New Roman" w:cs="Times New Roman"/>
          <w:sz w:val="28"/>
          <w:szCs w:val="28"/>
        </w:rPr>
        <w:t xml:space="preserve">  </w:t>
      </w:r>
      <w:r w:rsidR="00E5492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97222">
        <w:rPr>
          <w:rFonts w:ascii="Times New Roman" w:eastAsia="Calibri" w:hAnsi="Times New Roman" w:cs="Times New Roman"/>
          <w:sz w:val="28"/>
          <w:szCs w:val="28"/>
        </w:rPr>
        <w:t xml:space="preserve"> </w:t>
      </w:r>
      <w:r w:rsidR="00625D0C">
        <w:rPr>
          <w:rFonts w:ascii="Times New Roman" w:eastAsia="Calibri" w:hAnsi="Times New Roman" w:cs="Times New Roman"/>
          <w:sz w:val="28"/>
          <w:szCs w:val="28"/>
        </w:rPr>
        <w:t xml:space="preserve">       </w:t>
      </w:r>
      <w:r w:rsidRPr="00997222">
        <w:rPr>
          <w:rFonts w:ascii="Times New Roman" w:eastAsia="Calibri" w:hAnsi="Times New Roman" w:cs="Times New Roman"/>
          <w:sz w:val="28"/>
          <w:szCs w:val="28"/>
        </w:rPr>
        <w:t xml:space="preserve">Т.И. </w:t>
      </w:r>
      <w:proofErr w:type="spellStart"/>
      <w:r w:rsidRPr="00997222">
        <w:rPr>
          <w:rFonts w:ascii="Times New Roman" w:eastAsia="Calibri" w:hAnsi="Times New Roman" w:cs="Times New Roman"/>
          <w:sz w:val="28"/>
          <w:szCs w:val="28"/>
        </w:rPr>
        <w:t>Никитцова</w:t>
      </w:r>
      <w:proofErr w:type="spellEnd"/>
    </w:p>
    <w:p w:rsidR="00C1365C" w:rsidRPr="007F4A7D" w:rsidRDefault="00C1365C" w:rsidP="00C1365C">
      <w:pPr>
        <w:widowControl w:val="0"/>
        <w:suppressAutoHyphens/>
        <w:autoSpaceDE w:val="0"/>
        <w:autoSpaceDN w:val="0"/>
        <w:adjustRightInd w:val="0"/>
        <w:spacing w:after="0" w:line="240" w:lineRule="auto"/>
        <w:ind w:firstLine="426"/>
        <w:jc w:val="both"/>
        <w:rPr>
          <w:rFonts w:ascii="Times New Roman CYR" w:hAnsi="Times New Roman CYR" w:cs="Times New Roman CYR"/>
          <w:sz w:val="28"/>
          <w:szCs w:val="28"/>
        </w:rPr>
      </w:pPr>
    </w:p>
    <w:p w:rsidR="00C1365C" w:rsidRDefault="00C1365C" w:rsidP="00C1365C">
      <w:pPr>
        <w:widowControl w:val="0"/>
        <w:suppressAutoHyphens/>
        <w:autoSpaceDE w:val="0"/>
        <w:autoSpaceDN w:val="0"/>
        <w:adjustRightInd w:val="0"/>
        <w:spacing w:after="0" w:line="240" w:lineRule="auto"/>
        <w:ind w:firstLine="426"/>
        <w:jc w:val="right"/>
        <w:rPr>
          <w:rFonts w:ascii="Times New Roman CYR" w:hAnsi="Times New Roman CYR" w:cs="Times New Roman CYR"/>
          <w:b/>
          <w:i/>
          <w:sz w:val="28"/>
          <w:szCs w:val="28"/>
          <w:u w:val="single"/>
        </w:rPr>
      </w:pPr>
    </w:p>
    <w:p w:rsidR="00C1365C" w:rsidRDefault="00C1365C" w:rsidP="00C1365C">
      <w:pPr>
        <w:widowControl w:val="0"/>
        <w:suppressAutoHyphens/>
        <w:autoSpaceDE w:val="0"/>
        <w:autoSpaceDN w:val="0"/>
        <w:adjustRightInd w:val="0"/>
        <w:spacing w:after="0" w:line="240" w:lineRule="auto"/>
        <w:ind w:firstLine="426"/>
        <w:jc w:val="right"/>
        <w:rPr>
          <w:rFonts w:ascii="Times New Roman CYR" w:hAnsi="Times New Roman CYR" w:cs="Times New Roman CYR"/>
          <w:b/>
          <w:i/>
          <w:sz w:val="28"/>
          <w:szCs w:val="28"/>
          <w:u w:val="single"/>
        </w:rPr>
      </w:pPr>
    </w:p>
    <w:p w:rsidR="00C1365C" w:rsidRDefault="00C1365C" w:rsidP="00C1365C">
      <w:pPr>
        <w:widowControl w:val="0"/>
        <w:suppressAutoHyphens/>
        <w:autoSpaceDE w:val="0"/>
        <w:autoSpaceDN w:val="0"/>
        <w:adjustRightInd w:val="0"/>
        <w:spacing w:after="0" w:line="240" w:lineRule="auto"/>
        <w:ind w:firstLine="426"/>
        <w:jc w:val="right"/>
        <w:rPr>
          <w:rFonts w:ascii="Times New Roman CYR" w:hAnsi="Times New Roman CYR" w:cs="Times New Roman CYR"/>
          <w:b/>
          <w:i/>
          <w:sz w:val="28"/>
          <w:szCs w:val="28"/>
          <w:u w:val="single"/>
        </w:rPr>
      </w:pPr>
    </w:p>
    <w:p w:rsidR="00C1365C" w:rsidRDefault="00C1365C" w:rsidP="00C1365C">
      <w:pPr>
        <w:widowControl w:val="0"/>
        <w:suppressAutoHyphens/>
        <w:autoSpaceDE w:val="0"/>
        <w:autoSpaceDN w:val="0"/>
        <w:adjustRightInd w:val="0"/>
        <w:spacing w:after="0" w:line="240" w:lineRule="auto"/>
        <w:ind w:firstLine="426"/>
        <w:jc w:val="right"/>
        <w:rPr>
          <w:rFonts w:ascii="Times New Roman CYR" w:hAnsi="Times New Roman CYR" w:cs="Times New Roman CYR"/>
          <w:b/>
          <w:i/>
          <w:sz w:val="28"/>
          <w:szCs w:val="28"/>
          <w:u w:val="single"/>
        </w:rPr>
      </w:pPr>
    </w:p>
    <w:p w:rsidR="00C1365C" w:rsidRDefault="00C1365C" w:rsidP="00C1365C">
      <w:pPr>
        <w:widowControl w:val="0"/>
        <w:suppressAutoHyphens/>
        <w:autoSpaceDE w:val="0"/>
        <w:autoSpaceDN w:val="0"/>
        <w:adjustRightInd w:val="0"/>
        <w:spacing w:after="0" w:line="240" w:lineRule="auto"/>
        <w:rPr>
          <w:rFonts w:ascii="Times New Roman CYR" w:hAnsi="Times New Roman CYR" w:cs="Times New Roman CYR"/>
          <w:b/>
          <w:i/>
          <w:sz w:val="28"/>
          <w:szCs w:val="28"/>
          <w:u w:val="single"/>
        </w:rPr>
      </w:pPr>
    </w:p>
    <w:p w:rsidR="00C1365C" w:rsidRDefault="00C1365C" w:rsidP="00C1365C">
      <w:pPr>
        <w:widowControl w:val="0"/>
        <w:suppressAutoHyphens/>
        <w:autoSpaceDE w:val="0"/>
        <w:autoSpaceDN w:val="0"/>
        <w:adjustRightInd w:val="0"/>
        <w:spacing w:after="0" w:line="240" w:lineRule="auto"/>
        <w:ind w:firstLine="426"/>
        <w:jc w:val="right"/>
        <w:rPr>
          <w:rFonts w:ascii="Times New Roman CYR" w:hAnsi="Times New Roman CYR" w:cs="Times New Roman CYR"/>
          <w:b/>
          <w:i/>
          <w:sz w:val="28"/>
          <w:szCs w:val="28"/>
          <w:u w:val="single"/>
        </w:rPr>
      </w:pPr>
    </w:p>
    <w:p w:rsidR="00E54927" w:rsidRDefault="00E54927" w:rsidP="00625D0C">
      <w:pPr>
        <w:widowControl w:val="0"/>
        <w:suppressAutoHyphens/>
        <w:autoSpaceDE w:val="0"/>
        <w:autoSpaceDN w:val="0"/>
        <w:adjustRightInd w:val="0"/>
        <w:spacing w:after="0" w:line="240" w:lineRule="auto"/>
        <w:rPr>
          <w:rFonts w:ascii="Times New Roman CYR" w:hAnsi="Times New Roman CYR" w:cs="Times New Roman CYR"/>
          <w:b/>
          <w:i/>
          <w:sz w:val="28"/>
          <w:szCs w:val="28"/>
          <w:u w:val="single"/>
        </w:rPr>
      </w:pPr>
    </w:p>
    <w:p w:rsidR="00E54927" w:rsidRDefault="00E54927" w:rsidP="00C1365C">
      <w:pPr>
        <w:widowControl w:val="0"/>
        <w:suppressAutoHyphens/>
        <w:autoSpaceDE w:val="0"/>
        <w:autoSpaceDN w:val="0"/>
        <w:adjustRightInd w:val="0"/>
        <w:spacing w:after="0" w:line="240" w:lineRule="auto"/>
        <w:ind w:firstLine="426"/>
        <w:jc w:val="right"/>
        <w:rPr>
          <w:rFonts w:ascii="Times New Roman CYR" w:hAnsi="Times New Roman CYR" w:cs="Times New Roman CYR"/>
          <w:b/>
          <w:i/>
          <w:sz w:val="28"/>
          <w:szCs w:val="28"/>
          <w:u w:val="single"/>
        </w:rPr>
      </w:pPr>
    </w:p>
    <w:p w:rsidR="00E54927" w:rsidRDefault="00E54927" w:rsidP="00C1365C">
      <w:pPr>
        <w:widowControl w:val="0"/>
        <w:suppressAutoHyphens/>
        <w:autoSpaceDE w:val="0"/>
        <w:autoSpaceDN w:val="0"/>
        <w:adjustRightInd w:val="0"/>
        <w:spacing w:after="0" w:line="240" w:lineRule="auto"/>
        <w:ind w:firstLine="426"/>
        <w:jc w:val="right"/>
        <w:rPr>
          <w:rFonts w:ascii="Times New Roman CYR" w:hAnsi="Times New Roman CYR" w:cs="Times New Roman CYR"/>
          <w:b/>
          <w:i/>
          <w:sz w:val="28"/>
          <w:szCs w:val="28"/>
          <w:u w:val="single"/>
        </w:rPr>
      </w:pPr>
    </w:p>
    <w:p w:rsidR="00E54927" w:rsidRDefault="00E54927" w:rsidP="00625D0C">
      <w:pPr>
        <w:widowControl w:val="0"/>
        <w:suppressAutoHyphens/>
        <w:autoSpaceDE w:val="0"/>
        <w:autoSpaceDN w:val="0"/>
        <w:adjustRightInd w:val="0"/>
        <w:spacing w:after="0" w:line="240" w:lineRule="auto"/>
        <w:rPr>
          <w:rFonts w:ascii="Times New Roman CYR" w:hAnsi="Times New Roman CYR" w:cs="Times New Roman CYR"/>
          <w:b/>
          <w:i/>
          <w:sz w:val="28"/>
          <w:szCs w:val="28"/>
          <w:u w:val="single"/>
        </w:rPr>
      </w:pPr>
    </w:p>
    <w:p w:rsidR="004E04CF" w:rsidRDefault="004E04CF" w:rsidP="00625D0C">
      <w:pPr>
        <w:widowControl w:val="0"/>
        <w:suppressAutoHyphens/>
        <w:autoSpaceDE w:val="0"/>
        <w:autoSpaceDN w:val="0"/>
        <w:adjustRightInd w:val="0"/>
        <w:spacing w:after="0" w:line="240" w:lineRule="auto"/>
        <w:rPr>
          <w:rFonts w:ascii="Times New Roman CYR" w:hAnsi="Times New Roman CYR" w:cs="Times New Roman CYR"/>
          <w:b/>
          <w:i/>
          <w:sz w:val="28"/>
          <w:szCs w:val="28"/>
          <w:u w:val="single"/>
        </w:rPr>
      </w:pPr>
    </w:p>
    <w:p w:rsidR="004E04CF" w:rsidRDefault="004E04CF" w:rsidP="00625D0C">
      <w:pPr>
        <w:widowControl w:val="0"/>
        <w:suppressAutoHyphens/>
        <w:autoSpaceDE w:val="0"/>
        <w:autoSpaceDN w:val="0"/>
        <w:adjustRightInd w:val="0"/>
        <w:spacing w:after="0" w:line="240" w:lineRule="auto"/>
        <w:rPr>
          <w:rFonts w:ascii="Times New Roman CYR" w:hAnsi="Times New Roman CYR" w:cs="Times New Roman CYR"/>
          <w:b/>
          <w:i/>
          <w:sz w:val="28"/>
          <w:szCs w:val="28"/>
          <w:u w:val="single"/>
        </w:rPr>
      </w:pPr>
    </w:p>
    <w:p w:rsidR="00625D0C" w:rsidRDefault="00625D0C" w:rsidP="00625D0C">
      <w:pPr>
        <w:widowControl w:val="0"/>
        <w:suppressAutoHyphens/>
        <w:autoSpaceDE w:val="0"/>
        <w:autoSpaceDN w:val="0"/>
        <w:adjustRightInd w:val="0"/>
        <w:spacing w:after="0" w:line="240" w:lineRule="auto"/>
        <w:rPr>
          <w:rFonts w:ascii="Times New Roman CYR" w:hAnsi="Times New Roman CYR" w:cs="Times New Roman CYR"/>
          <w:b/>
          <w:i/>
          <w:sz w:val="28"/>
          <w:szCs w:val="28"/>
          <w:u w:val="single"/>
        </w:rPr>
      </w:pPr>
    </w:p>
    <w:p w:rsidR="00C1365C" w:rsidRDefault="00C1365C" w:rsidP="00625D0C">
      <w:pPr>
        <w:widowControl w:val="0"/>
        <w:suppressAutoHyphens/>
        <w:autoSpaceDE w:val="0"/>
        <w:autoSpaceDN w:val="0"/>
        <w:adjustRightInd w:val="0"/>
        <w:spacing w:after="0" w:line="240" w:lineRule="auto"/>
        <w:rPr>
          <w:rFonts w:ascii="Times New Roman CYR" w:hAnsi="Times New Roman CYR" w:cs="Times New Roman CYR"/>
          <w:b/>
          <w:i/>
          <w:sz w:val="28"/>
          <w:szCs w:val="28"/>
          <w:u w:val="single"/>
        </w:rPr>
      </w:pPr>
    </w:p>
    <w:p w:rsidR="00625D0C" w:rsidRPr="00625D0C" w:rsidRDefault="00625D0C" w:rsidP="00625D0C">
      <w:pPr>
        <w:widowControl w:val="0"/>
        <w:suppressAutoHyphens/>
        <w:autoSpaceDE w:val="0"/>
        <w:autoSpaceDN w:val="0"/>
        <w:adjustRightInd w:val="0"/>
        <w:spacing w:after="0" w:line="240" w:lineRule="auto"/>
        <w:rPr>
          <w:rFonts w:ascii="Times New Roman CYR" w:hAnsi="Times New Roman CYR" w:cs="Times New Roman CYR"/>
          <w:b/>
          <w:i/>
          <w:sz w:val="20"/>
          <w:szCs w:val="20"/>
          <w:u w:val="single"/>
        </w:rPr>
      </w:pPr>
    </w:p>
    <w:p w:rsidR="00C1365C" w:rsidRPr="00625D0C" w:rsidRDefault="00C1365C" w:rsidP="00C1365C">
      <w:pPr>
        <w:spacing w:after="0" w:line="240" w:lineRule="auto"/>
        <w:ind w:firstLine="426"/>
        <w:rPr>
          <w:rFonts w:ascii="Times New Roman" w:eastAsia="Calibri" w:hAnsi="Times New Roman"/>
          <w:iCs/>
          <w:sz w:val="20"/>
          <w:szCs w:val="20"/>
        </w:rPr>
      </w:pPr>
      <w:r w:rsidRPr="00625D0C">
        <w:rPr>
          <w:rFonts w:ascii="Times New Roman" w:eastAsia="Calibri" w:hAnsi="Times New Roman"/>
          <w:iCs/>
          <w:sz w:val="20"/>
          <w:szCs w:val="20"/>
        </w:rPr>
        <w:t>Исп.:</w:t>
      </w:r>
    </w:p>
    <w:p w:rsidR="00C1365C" w:rsidRPr="00625D0C" w:rsidRDefault="00C1365C" w:rsidP="00C1365C">
      <w:pPr>
        <w:spacing w:after="0" w:line="240" w:lineRule="auto"/>
        <w:ind w:firstLine="426"/>
        <w:rPr>
          <w:rFonts w:ascii="Times New Roman" w:eastAsia="Calibri" w:hAnsi="Times New Roman"/>
          <w:iCs/>
          <w:sz w:val="20"/>
          <w:szCs w:val="20"/>
        </w:rPr>
      </w:pPr>
      <w:r w:rsidRPr="00625D0C">
        <w:rPr>
          <w:rFonts w:ascii="Times New Roman" w:eastAsia="Calibri" w:hAnsi="Times New Roman"/>
          <w:iCs/>
          <w:sz w:val="20"/>
          <w:szCs w:val="20"/>
        </w:rPr>
        <w:t>Я.В. Левина</w:t>
      </w:r>
    </w:p>
    <w:p w:rsidR="00C1365C" w:rsidRPr="00625D0C" w:rsidRDefault="00C1365C" w:rsidP="00C1365C">
      <w:pPr>
        <w:spacing w:after="0" w:line="240" w:lineRule="auto"/>
        <w:ind w:firstLine="426"/>
        <w:rPr>
          <w:rFonts w:ascii="Times New Roman" w:eastAsia="Calibri" w:hAnsi="Times New Roman"/>
          <w:iCs/>
          <w:sz w:val="20"/>
          <w:szCs w:val="20"/>
        </w:rPr>
      </w:pPr>
      <w:r w:rsidRPr="00625D0C">
        <w:rPr>
          <w:rFonts w:ascii="Times New Roman" w:eastAsia="Calibri" w:hAnsi="Times New Roman"/>
          <w:iCs/>
          <w:sz w:val="20"/>
          <w:szCs w:val="20"/>
        </w:rPr>
        <w:t>Тел. 2-27-99</w:t>
      </w:r>
    </w:p>
    <w:p w:rsidR="00C6162B" w:rsidRPr="003F7D8D" w:rsidRDefault="00C6162B" w:rsidP="00C1365C">
      <w:pPr>
        <w:pStyle w:val="ConsPlusTitle"/>
        <w:rPr>
          <w:rFonts w:ascii="Times New Roman" w:hAnsi="Times New Roman" w:cs="Times New Roman"/>
          <w:sz w:val="26"/>
          <w:szCs w:val="26"/>
        </w:rPr>
      </w:pPr>
    </w:p>
    <w:p w:rsidR="00716DBE" w:rsidRPr="003F7D8D" w:rsidRDefault="00716DBE">
      <w:pPr>
        <w:pStyle w:val="ConsPlusNormal"/>
        <w:jc w:val="both"/>
        <w:rPr>
          <w:rFonts w:ascii="Times New Roman" w:hAnsi="Times New Roman" w:cs="Times New Roman"/>
          <w:sz w:val="28"/>
          <w:szCs w:val="28"/>
        </w:rPr>
      </w:pPr>
    </w:p>
    <w:p w:rsidR="00C6162B" w:rsidRPr="003F7D8D" w:rsidRDefault="00C6162B" w:rsidP="00C6162B">
      <w:pPr>
        <w:pStyle w:val="ConsPlusNormal"/>
        <w:jc w:val="right"/>
        <w:outlineLvl w:val="0"/>
        <w:rPr>
          <w:rFonts w:ascii="Times New Roman" w:hAnsi="Times New Roman" w:cs="Times New Roman"/>
          <w:sz w:val="28"/>
          <w:szCs w:val="28"/>
        </w:rPr>
      </w:pPr>
      <w:r w:rsidRPr="003F7D8D">
        <w:rPr>
          <w:rFonts w:ascii="Times New Roman" w:hAnsi="Times New Roman" w:cs="Times New Roman"/>
          <w:sz w:val="28"/>
          <w:szCs w:val="28"/>
        </w:rPr>
        <w:lastRenderedPageBreak/>
        <w:t>Утвержден</w:t>
      </w:r>
    </w:p>
    <w:p w:rsidR="00C6162B" w:rsidRPr="003F7D8D" w:rsidRDefault="00C6162B" w:rsidP="00C6162B">
      <w:pPr>
        <w:pStyle w:val="ConsPlusNormal"/>
        <w:jc w:val="right"/>
        <w:rPr>
          <w:rFonts w:ascii="Times New Roman" w:hAnsi="Times New Roman" w:cs="Times New Roman"/>
          <w:sz w:val="28"/>
          <w:szCs w:val="28"/>
        </w:rPr>
      </w:pPr>
      <w:r w:rsidRPr="003F7D8D">
        <w:rPr>
          <w:rFonts w:ascii="Times New Roman" w:hAnsi="Times New Roman" w:cs="Times New Roman"/>
          <w:sz w:val="28"/>
          <w:szCs w:val="28"/>
        </w:rPr>
        <w:t>постановлением</w:t>
      </w:r>
    </w:p>
    <w:p w:rsidR="00C1365C" w:rsidRDefault="00C1365C" w:rsidP="00C1365C">
      <w:pPr>
        <w:pStyle w:val="ConsPlusNormal"/>
        <w:jc w:val="right"/>
        <w:rPr>
          <w:rFonts w:ascii="Times New Roman" w:hAnsi="Times New Roman" w:cs="Times New Roman"/>
          <w:sz w:val="28"/>
          <w:szCs w:val="28"/>
        </w:rPr>
      </w:pPr>
      <w:r w:rsidRPr="006438D5">
        <w:rPr>
          <w:rFonts w:ascii="Times New Roman" w:hAnsi="Times New Roman" w:cs="Times New Roman"/>
          <w:sz w:val="28"/>
          <w:szCs w:val="28"/>
        </w:rPr>
        <w:t>администрации</w:t>
      </w:r>
      <w:r>
        <w:rPr>
          <w:rFonts w:ascii="Times New Roman" w:hAnsi="Times New Roman" w:cs="Times New Roman"/>
          <w:sz w:val="28"/>
          <w:szCs w:val="28"/>
        </w:rPr>
        <w:t xml:space="preserve"> </w:t>
      </w:r>
      <w:proofErr w:type="spellStart"/>
      <w:r>
        <w:rPr>
          <w:rFonts w:ascii="Times New Roman" w:hAnsi="Times New Roman" w:cs="Times New Roman"/>
          <w:sz w:val="28"/>
          <w:szCs w:val="28"/>
        </w:rPr>
        <w:t>Сердобского</w:t>
      </w:r>
      <w:proofErr w:type="spellEnd"/>
      <w:r>
        <w:rPr>
          <w:rFonts w:ascii="Times New Roman" w:hAnsi="Times New Roman" w:cs="Times New Roman"/>
          <w:sz w:val="28"/>
          <w:szCs w:val="28"/>
        </w:rPr>
        <w:t xml:space="preserve"> района </w:t>
      </w:r>
    </w:p>
    <w:p w:rsidR="00C1365C" w:rsidRDefault="00C1365C" w:rsidP="00C1365C">
      <w:pPr>
        <w:pStyle w:val="ConsPlusNormal"/>
        <w:jc w:val="right"/>
        <w:rPr>
          <w:rFonts w:ascii="Times New Roman" w:hAnsi="Times New Roman" w:cs="Times New Roman"/>
          <w:sz w:val="28"/>
          <w:szCs w:val="28"/>
        </w:rPr>
      </w:pPr>
      <w:r>
        <w:rPr>
          <w:rFonts w:ascii="Times New Roman" w:hAnsi="Times New Roman" w:cs="Times New Roman"/>
          <w:sz w:val="28"/>
          <w:szCs w:val="28"/>
        </w:rPr>
        <w:t>Пензенской области</w:t>
      </w:r>
    </w:p>
    <w:p w:rsidR="00C6162B" w:rsidRPr="003F7D8D" w:rsidRDefault="00510717" w:rsidP="00C6162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w:t>
      </w:r>
      <w:r w:rsidRPr="00510717">
        <w:rPr>
          <w:rFonts w:ascii="Times New Roman" w:hAnsi="Times New Roman" w:cs="Times New Roman"/>
          <w:sz w:val="28"/>
          <w:szCs w:val="28"/>
          <w:u w:val="single"/>
        </w:rPr>
        <w:t>16.01.2019</w:t>
      </w:r>
      <w:r w:rsidR="00C6162B" w:rsidRPr="003F7D8D">
        <w:rPr>
          <w:rFonts w:ascii="Times New Roman" w:hAnsi="Times New Roman" w:cs="Times New Roman"/>
          <w:sz w:val="28"/>
          <w:szCs w:val="28"/>
        </w:rPr>
        <w:t xml:space="preserve"> № </w:t>
      </w:r>
      <w:r w:rsidRPr="00510717">
        <w:rPr>
          <w:rFonts w:ascii="Times New Roman" w:hAnsi="Times New Roman" w:cs="Times New Roman"/>
          <w:sz w:val="28"/>
          <w:szCs w:val="28"/>
          <w:u w:val="single"/>
        </w:rPr>
        <w:t>37</w:t>
      </w:r>
    </w:p>
    <w:p w:rsidR="00C6162B" w:rsidRDefault="00C6162B" w:rsidP="00C6162B">
      <w:pPr>
        <w:pStyle w:val="ConsPlusNormal"/>
        <w:jc w:val="both"/>
      </w:pPr>
    </w:p>
    <w:p w:rsidR="00A30633" w:rsidRPr="003F7D8D" w:rsidRDefault="00A30633" w:rsidP="00C6162B">
      <w:pPr>
        <w:pStyle w:val="ConsPlusNormal"/>
        <w:jc w:val="both"/>
      </w:pPr>
    </w:p>
    <w:p w:rsidR="00A30633" w:rsidRDefault="00E54927" w:rsidP="00C6162B">
      <w:pPr>
        <w:pStyle w:val="ConsPlusTitle"/>
        <w:jc w:val="center"/>
        <w:rPr>
          <w:rFonts w:ascii="Times New Roman" w:hAnsi="Times New Roman" w:cs="Times New Roman"/>
          <w:sz w:val="28"/>
          <w:szCs w:val="28"/>
        </w:rPr>
      </w:pPr>
      <w:bookmarkStart w:id="0" w:name="P35"/>
      <w:bookmarkEnd w:id="0"/>
      <w:r w:rsidRPr="00A30633">
        <w:rPr>
          <w:rFonts w:ascii="Times New Roman" w:hAnsi="Times New Roman" w:cs="Times New Roman"/>
          <w:sz w:val="28"/>
          <w:szCs w:val="28"/>
        </w:rPr>
        <w:t xml:space="preserve">Административный </w:t>
      </w:r>
      <w:hyperlink w:anchor="P32" w:history="1">
        <w:r w:rsidRPr="00A30633">
          <w:rPr>
            <w:rFonts w:ascii="Times New Roman" w:hAnsi="Times New Roman" w:cs="Times New Roman"/>
            <w:sz w:val="28"/>
            <w:szCs w:val="28"/>
          </w:rPr>
          <w:t>регламент</w:t>
        </w:r>
      </w:hyperlink>
      <w:r w:rsidRPr="00A30633">
        <w:rPr>
          <w:rFonts w:ascii="Times New Roman" w:hAnsi="Times New Roman" w:cs="Times New Roman"/>
          <w:sz w:val="28"/>
          <w:szCs w:val="28"/>
        </w:rPr>
        <w:t xml:space="preserve"> </w:t>
      </w:r>
    </w:p>
    <w:p w:rsidR="00C6162B" w:rsidRPr="00A30633" w:rsidRDefault="00A30633" w:rsidP="00C6162B">
      <w:pPr>
        <w:pStyle w:val="ConsPlusTitle"/>
        <w:jc w:val="center"/>
        <w:rPr>
          <w:szCs w:val="22"/>
        </w:rPr>
      </w:pPr>
      <w:r>
        <w:rPr>
          <w:rFonts w:ascii="Times New Roman" w:hAnsi="Times New Roman" w:cs="Times New Roman"/>
          <w:sz w:val="28"/>
          <w:szCs w:val="28"/>
        </w:rPr>
        <w:t xml:space="preserve">по </w:t>
      </w:r>
      <w:r w:rsidR="00E54927" w:rsidRPr="00A30633">
        <w:rPr>
          <w:rFonts w:ascii="Times New Roman" w:hAnsi="Times New Roman" w:cs="Times New Roman"/>
          <w:sz w:val="28"/>
          <w:szCs w:val="28"/>
        </w:rPr>
        <w:t>предоставлению муниципальной услуги «Предоставление земельного участка, находящегося в муниципальной собственности, в постоянное (бессрочное) пользование»</w:t>
      </w:r>
    </w:p>
    <w:p w:rsidR="00716DBE" w:rsidRPr="003F7D8D" w:rsidRDefault="00716DBE">
      <w:pPr>
        <w:spacing w:after="1"/>
        <w:rPr>
          <w:rFonts w:ascii="Times New Roman" w:hAnsi="Times New Roman"/>
          <w:sz w:val="28"/>
          <w:szCs w:val="28"/>
        </w:rPr>
      </w:pPr>
    </w:p>
    <w:p w:rsidR="00716DBE" w:rsidRPr="00A30633" w:rsidRDefault="00A30633">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lang w:val="en-US"/>
        </w:rPr>
        <w:t>I</w:t>
      </w:r>
      <w:r w:rsidR="00716DBE" w:rsidRPr="00A30633">
        <w:rPr>
          <w:rFonts w:ascii="Times New Roman" w:hAnsi="Times New Roman" w:cs="Times New Roman"/>
          <w:b/>
          <w:sz w:val="28"/>
          <w:szCs w:val="28"/>
        </w:rPr>
        <w:t>. Общие положения</w:t>
      </w:r>
    </w:p>
    <w:p w:rsidR="00716DBE" w:rsidRPr="003F7D8D" w:rsidRDefault="00716DBE">
      <w:pPr>
        <w:pStyle w:val="ConsPlusNormal"/>
        <w:jc w:val="both"/>
        <w:rPr>
          <w:rFonts w:ascii="Times New Roman" w:hAnsi="Times New Roman" w:cs="Times New Roman"/>
          <w:sz w:val="28"/>
          <w:szCs w:val="28"/>
        </w:rPr>
      </w:pPr>
    </w:p>
    <w:p w:rsidR="00716DBE" w:rsidRPr="003F7D8D" w:rsidRDefault="00716DBE">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1.1. Предмет регулирования регламента.</w:t>
      </w:r>
    </w:p>
    <w:p w:rsidR="00C1365C" w:rsidRDefault="00C1365C" w:rsidP="00C1365C">
      <w:pPr>
        <w:spacing w:after="1" w:line="220" w:lineRule="atLeast"/>
        <w:ind w:right="-144" w:firstLine="540"/>
        <w:jc w:val="both"/>
        <w:rPr>
          <w:rFonts w:ascii="Times New Roman" w:hAnsi="Times New Roman"/>
          <w:sz w:val="28"/>
          <w:szCs w:val="28"/>
        </w:rPr>
      </w:pPr>
      <w:proofErr w:type="gramStart"/>
      <w:r w:rsidRPr="006438D5">
        <w:rPr>
          <w:rFonts w:ascii="Times New Roman" w:hAnsi="Times New Roman"/>
          <w:sz w:val="28"/>
          <w:szCs w:val="28"/>
        </w:rPr>
        <w:t>Административный регламент предоставления муниципальной услуги «</w:t>
      </w:r>
      <w:r w:rsidRPr="003F7D8D">
        <w:rPr>
          <w:rFonts w:ascii="Times New Roman" w:hAnsi="Times New Roman"/>
          <w:sz w:val="28"/>
          <w:szCs w:val="28"/>
        </w:rPr>
        <w:t>Предоставление земельного участка</w:t>
      </w:r>
      <w:r>
        <w:rPr>
          <w:rFonts w:ascii="Times New Roman" w:hAnsi="Times New Roman"/>
          <w:sz w:val="28"/>
          <w:szCs w:val="28"/>
        </w:rPr>
        <w:t>, находящегося в муниципальной собственности,</w:t>
      </w:r>
      <w:r w:rsidRPr="003F7D8D">
        <w:rPr>
          <w:rFonts w:ascii="Times New Roman" w:hAnsi="Times New Roman"/>
          <w:sz w:val="28"/>
          <w:szCs w:val="28"/>
        </w:rPr>
        <w:t xml:space="preserve"> в постоянное (бессрочное) пользование</w:t>
      </w:r>
      <w:r w:rsidRPr="006438D5">
        <w:rPr>
          <w:rFonts w:ascii="Times New Roman" w:hAnsi="Times New Roman"/>
          <w:sz w:val="28"/>
          <w:szCs w:val="28"/>
        </w:rPr>
        <w:t>» (далее - Регламент) устанавливает порядок и стандарт предоставления муниципальной услуги «</w:t>
      </w:r>
      <w:r w:rsidRPr="003F7D8D">
        <w:rPr>
          <w:rFonts w:ascii="Times New Roman" w:hAnsi="Times New Roman"/>
          <w:sz w:val="28"/>
          <w:szCs w:val="28"/>
        </w:rPr>
        <w:t>Предоставление земельного участка</w:t>
      </w:r>
      <w:r>
        <w:rPr>
          <w:rFonts w:ascii="Times New Roman" w:hAnsi="Times New Roman"/>
          <w:sz w:val="28"/>
          <w:szCs w:val="28"/>
        </w:rPr>
        <w:t>, находящегося в муниципальной собственности,</w:t>
      </w:r>
      <w:r w:rsidRPr="003F7D8D">
        <w:rPr>
          <w:rFonts w:ascii="Times New Roman" w:hAnsi="Times New Roman"/>
          <w:sz w:val="28"/>
          <w:szCs w:val="28"/>
        </w:rPr>
        <w:t xml:space="preserve"> в постоянное (бессрочное) пользование</w:t>
      </w:r>
      <w:r w:rsidRPr="006438D5">
        <w:rPr>
          <w:rFonts w:ascii="Times New Roman" w:hAnsi="Times New Roman"/>
          <w:sz w:val="28"/>
          <w:szCs w:val="28"/>
        </w:rPr>
        <w:t>»</w:t>
      </w:r>
      <w:r>
        <w:rPr>
          <w:rFonts w:ascii="Times New Roman" w:hAnsi="Times New Roman"/>
          <w:sz w:val="28"/>
          <w:szCs w:val="28"/>
        </w:rPr>
        <w:t xml:space="preserve"> </w:t>
      </w:r>
      <w:r w:rsidRPr="006438D5">
        <w:rPr>
          <w:rFonts w:ascii="Times New Roman" w:hAnsi="Times New Roman"/>
          <w:sz w:val="28"/>
          <w:szCs w:val="28"/>
        </w:rPr>
        <w:t>(далее - муниципальная услуга), определяет сроки и последовательность административных процедур (действий) администрации</w:t>
      </w:r>
      <w:r>
        <w:rPr>
          <w:rFonts w:ascii="Times New Roman" w:hAnsi="Times New Roman"/>
          <w:sz w:val="28"/>
          <w:szCs w:val="28"/>
        </w:rPr>
        <w:t xml:space="preserve"> </w:t>
      </w:r>
      <w:proofErr w:type="spellStart"/>
      <w:r>
        <w:rPr>
          <w:rFonts w:ascii="Times New Roman" w:hAnsi="Times New Roman"/>
          <w:sz w:val="28"/>
          <w:szCs w:val="28"/>
        </w:rPr>
        <w:t>Сердобского</w:t>
      </w:r>
      <w:proofErr w:type="spellEnd"/>
      <w:r>
        <w:rPr>
          <w:rFonts w:ascii="Times New Roman" w:hAnsi="Times New Roman"/>
          <w:sz w:val="28"/>
          <w:szCs w:val="28"/>
        </w:rPr>
        <w:t xml:space="preserve"> района Пензенской области</w:t>
      </w:r>
      <w:r w:rsidRPr="006438D5">
        <w:rPr>
          <w:rFonts w:ascii="Times New Roman" w:hAnsi="Times New Roman"/>
          <w:sz w:val="28"/>
          <w:szCs w:val="28"/>
        </w:rPr>
        <w:t xml:space="preserve"> </w:t>
      </w:r>
      <w:r w:rsidRPr="00606921">
        <w:rPr>
          <w:rFonts w:ascii="Times New Roman" w:hAnsi="Times New Roman"/>
          <w:sz w:val="28"/>
          <w:szCs w:val="28"/>
        </w:rPr>
        <w:t>(далее - Администрация</w:t>
      </w:r>
      <w:r w:rsidRPr="006438D5">
        <w:rPr>
          <w:rFonts w:ascii="Times New Roman" w:hAnsi="Times New Roman"/>
          <w:sz w:val="28"/>
          <w:szCs w:val="28"/>
        </w:rPr>
        <w:t>) при пред</w:t>
      </w:r>
      <w:r>
        <w:rPr>
          <w:rFonts w:ascii="Times New Roman" w:hAnsi="Times New Roman"/>
          <w:sz w:val="28"/>
          <w:szCs w:val="28"/>
        </w:rPr>
        <w:t>оставлении муниципальной услуги.</w:t>
      </w:r>
      <w:proofErr w:type="gramEnd"/>
    </w:p>
    <w:p w:rsidR="00C1365C" w:rsidRPr="009C035F" w:rsidRDefault="00C1365C" w:rsidP="00C1365C">
      <w:pPr>
        <w:spacing w:after="1" w:line="220" w:lineRule="atLeast"/>
        <w:ind w:right="-144" w:firstLine="540"/>
        <w:jc w:val="both"/>
      </w:pPr>
      <w:r w:rsidRPr="009C035F">
        <w:rPr>
          <w:rFonts w:ascii="Times New Roman" w:hAnsi="Times New Roman"/>
          <w:sz w:val="28"/>
          <w:szCs w:val="28"/>
        </w:rPr>
        <w:t xml:space="preserve">Муниципальная услуга предоставляется администрацией </w:t>
      </w:r>
      <w:proofErr w:type="spellStart"/>
      <w:r w:rsidRPr="009C035F">
        <w:rPr>
          <w:rFonts w:ascii="Times New Roman" w:hAnsi="Times New Roman"/>
          <w:sz w:val="28"/>
          <w:szCs w:val="28"/>
        </w:rPr>
        <w:t>Сердобского</w:t>
      </w:r>
      <w:proofErr w:type="spellEnd"/>
      <w:r w:rsidRPr="009C035F">
        <w:rPr>
          <w:rFonts w:ascii="Times New Roman" w:hAnsi="Times New Roman"/>
          <w:sz w:val="28"/>
          <w:szCs w:val="28"/>
        </w:rPr>
        <w:t xml:space="preserve"> района Пензенской области. Функции по предоставлению муниципальной услуги в администрации осуществляет Муниципальное казенное учреждение «Универсал» </w:t>
      </w:r>
      <w:proofErr w:type="spellStart"/>
      <w:r w:rsidRPr="009C035F">
        <w:rPr>
          <w:rFonts w:ascii="Times New Roman" w:hAnsi="Times New Roman"/>
          <w:sz w:val="28"/>
          <w:szCs w:val="28"/>
        </w:rPr>
        <w:t>Сердобского</w:t>
      </w:r>
      <w:proofErr w:type="spellEnd"/>
      <w:r w:rsidRPr="009C035F">
        <w:rPr>
          <w:rFonts w:ascii="Times New Roman" w:hAnsi="Times New Roman"/>
          <w:sz w:val="28"/>
          <w:szCs w:val="28"/>
        </w:rPr>
        <w:t xml:space="preserve"> района (далее - МКУ «Универсал»). Указанные полномочия закрепляются в постановлении администрации </w:t>
      </w:r>
      <w:proofErr w:type="spellStart"/>
      <w:r w:rsidRPr="009C035F">
        <w:rPr>
          <w:rFonts w:ascii="Times New Roman" w:hAnsi="Times New Roman"/>
          <w:sz w:val="28"/>
          <w:szCs w:val="28"/>
        </w:rPr>
        <w:t>Сердобского</w:t>
      </w:r>
      <w:proofErr w:type="spellEnd"/>
      <w:r w:rsidRPr="009C035F">
        <w:rPr>
          <w:rFonts w:ascii="Times New Roman" w:hAnsi="Times New Roman"/>
          <w:sz w:val="28"/>
          <w:szCs w:val="28"/>
        </w:rPr>
        <w:t xml:space="preserve"> района от 06.11.2013 №768 «О возложении отдельных полномочий на муниципальное казенное учреждение «Универсал» </w:t>
      </w:r>
      <w:proofErr w:type="spellStart"/>
      <w:r w:rsidRPr="009C035F">
        <w:rPr>
          <w:rFonts w:ascii="Times New Roman" w:hAnsi="Times New Roman"/>
          <w:sz w:val="28"/>
          <w:szCs w:val="28"/>
        </w:rPr>
        <w:t>Сердобского</w:t>
      </w:r>
      <w:proofErr w:type="spellEnd"/>
      <w:r w:rsidRPr="009C035F">
        <w:rPr>
          <w:rFonts w:ascii="Times New Roman" w:hAnsi="Times New Roman"/>
          <w:sz w:val="28"/>
          <w:szCs w:val="28"/>
        </w:rPr>
        <w:t xml:space="preserve"> района» и Уставе муниципального казенного учреждения «Универсал» </w:t>
      </w:r>
      <w:proofErr w:type="spellStart"/>
      <w:r w:rsidRPr="009C035F">
        <w:rPr>
          <w:rFonts w:ascii="Times New Roman" w:hAnsi="Times New Roman"/>
          <w:sz w:val="28"/>
          <w:szCs w:val="28"/>
        </w:rPr>
        <w:t>Сердобского</w:t>
      </w:r>
      <w:proofErr w:type="spellEnd"/>
      <w:r w:rsidRPr="009C035F">
        <w:rPr>
          <w:rFonts w:ascii="Times New Roman" w:hAnsi="Times New Roman"/>
          <w:sz w:val="28"/>
          <w:szCs w:val="28"/>
        </w:rPr>
        <w:t xml:space="preserve"> района.</w:t>
      </w:r>
    </w:p>
    <w:p w:rsidR="00C1365C" w:rsidRPr="003F7D8D" w:rsidRDefault="00C1365C" w:rsidP="001250CA">
      <w:pPr>
        <w:pStyle w:val="ConsPlusNormal"/>
        <w:ind w:firstLine="540"/>
        <w:jc w:val="both"/>
        <w:rPr>
          <w:rFonts w:ascii="Times New Roman" w:hAnsi="Times New Roman" w:cs="Times New Roman"/>
          <w:sz w:val="28"/>
          <w:szCs w:val="28"/>
        </w:rPr>
      </w:pPr>
    </w:p>
    <w:p w:rsidR="00716DBE" w:rsidRPr="003B6AA1" w:rsidRDefault="00716DBE">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1.2. Круг заявителей.</w:t>
      </w:r>
    </w:p>
    <w:p w:rsidR="00A30633" w:rsidRPr="003B6AA1" w:rsidRDefault="00A30633">
      <w:pPr>
        <w:pStyle w:val="ConsPlusNormal"/>
        <w:ind w:firstLine="540"/>
        <w:jc w:val="both"/>
        <w:rPr>
          <w:rFonts w:ascii="Times New Roman" w:hAnsi="Times New Roman" w:cs="Times New Roman"/>
          <w:sz w:val="28"/>
          <w:szCs w:val="28"/>
        </w:rPr>
      </w:pPr>
    </w:p>
    <w:p w:rsidR="00716DBE" w:rsidRPr="00EC52BA" w:rsidRDefault="00716DBE">
      <w:pPr>
        <w:pStyle w:val="ConsPlusNormal"/>
        <w:ind w:firstLine="540"/>
        <w:jc w:val="both"/>
        <w:rPr>
          <w:rFonts w:ascii="Times New Roman" w:hAnsi="Times New Roman" w:cs="Times New Roman"/>
          <w:sz w:val="28"/>
          <w:szCs w:val="28"/>
        </w:rPr>
      </w:pPr>
      <w:proofErr w:type="gramStart"/>
      <w:r w:rsidRPr="003F7D8D">
        <w:rPr>
          <w:rFonts w:ascii="Times New Roman" w:hAnsi="Times New Roman" w:cs="Times New Roman"/>
          <w:sz w:val="28"/>
          <w:szCs w:val="28"/>
        </w:rPr>
        <w:t xml:space="preserve">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w:t>
      </w:r>
      <w:r w:rsidRPr="00EC52BA">
        <w:rPr>
          <w:rFonts w:ascii="Times New Roman" w:hAnsi="Times New Roman" w:cs="Times New Roman"/>
          <w:sz w:val="28"/>
          <w:szCs w:val="28"/>
        </w:rPr>
        <w:t>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w:t>
      </w:r>
      <w:r w:rsidR="001250CA" w:rsidRPr="00EC52BA">
        <w:rPr>
          <w:rFonts w:ascii="Times New Roman" w:hAnsi="Times New Roman" w:cs="Times New Roman"/>
          <w:sz w:val="28"/>
          <w:szCs w:val="28"/>
        </w:rPr>
        <w:t xml:space="preserve"> Администрацию</w:t>
      </w:r>
      <w:r w:rsidRPr="00EC52BA">
        <w:rPr>
          <w:rFonts w:ascii="Times New Roman" w:hAnsi="Times New Roman" w:cs="Times New Roman"/>
          <w:sz w:val="28"/>
          <w:szCs w:val="28"/>
        </w:rPr>
        <w:t>.</w:t>
      </w:r>
      <w:proofErr w:type="gramEnd"/>
    </w:p>
    <w:p w:rsidR="00A30633" w:rsidRPr="00005D99" w:rsidRDefault="00EC52BA" w:rsidP="00EC52BA">
      <w:pPr>
        <w:autoSpaceDE w:val="0"/>
        <w:autoSpaceDN w:val="0"/>
        <w:adjustRightInd w:val="0"/>
        <w:spacing w:after="0" w:line="240" w:lineRule="auto"/>
        <w:jc w:val="both"/>
        <w:rPr>
          <w:rFonts w:ascii="Times New Roman" w:hAnsi="Times New Roman"/>
          <w:sz w:val="28"/>
          <w:szCs w:val="28"/>
        </w:rPr>
      </w:pPr>
      <w:r w:rsidRPr="00EC52BA">
        <w:rPr>
          <w:rFonts w:ascii="Times New Roman" w:hAnsi="Times New Roman"/>
          <w:sz w:val="28"/>
          <w:szCs w:val="28"/>
        </w:rPr>
        <w:t xml:space="preserve">        </w:t>
      </w:r>
    </w:p>
    <w:p w:rsidR="00EC52BA" w:rsidRPr="00EC52BA" w:rsidRDefault="001250CA" w:rsidP="00A30633">
      <w:pPr>
        <w:autoSpaceDE w:val="0"/>
        <w:autoSpaceDN w:val="0"/>
        <w:adjustRightInd w:val="0"/>
        <w:spacing w:after="0" w:line="240" w:lineRule="auto"/>
        <w:ind w:firstLine="567"/>
        <w:jc w:val="both"/>
        <w:rPr>
          <w:rFonts w:ascii="Times New Roman" w:eastAsiaTheme="minorHAnsi" w:hAnsi="Times New Roman"/>
          <w:sz w:val="28"/>
          <w:szCs w:val="28"/>
        </w:rPr>
      </w:pPr>
      <w:r w:rsidRPr="00EC52BA">
        <w:rPr>
          <w:rFonts w:ascii="Times New Roman" w:hAnsi="Times New Roman"/>
          <w:sz w:val="28"/>
          <w:szCs w:val="28"/>
        </w:rPr>
        <w:t xml:space="preserve">1.3. </w:t>
      </w:r>
      <w:r w:rsidR="00EC52BA" w:rsidRPr="00EC52BA">
        <w:rPr>
          <w:rFonts w:ascii="Times New Roman" w:eastAsiaTheme="minorHAnsi" w:hAnsi="Times New Roman"/>
          <w:sz w:val="28"/>
          <w:szCs w:val="28"/>
        </w:rPr>
        <w:t>Требования к порядку информирования о предоставлении муниципальной услуги</w:t>
      </w:r>
    </w:p>
    <w:p w:rsidR="00EC52BA" w:rsidRPr="00EC52BA" w:rsidRDefault="00EC52BA" w:rsidP="00EC52BA">
      <w:pPr>
        <w:tabs>
          <w:tab w:val="left" w:pos="1134"/>
          <w:tab w:val="left" w:pos="1627"/>
        </w:tabs>
        <w:overflowPunct w:val="0"/>
        <w:autoSpaceDE w:val="0"/>
        <w:autoSpaceDN w:val="0"/>
        <w:adjustRightInd w:val="0"/>
        <w:spacing w:after="0" w:line="240" w:lineRule="auto"/>
        <w:jc w:val="both"/>
        <w:textAlignment w:val="baseline"/>
        <w:rPr>
          <w:rFonts w:ascii="Times New Roman" w:eastAsiaTheme="minorHAnsi" w:hAnsi="Times New Roman"/>
          <w:sz w:val="28"/>
          <w:szCs w:val="28"/>
        </w:rPr>
      </w:pPr>
      <w:r w:rsidRPr="00EC52BA">
        <w:rPr>
          <w:rFonts w:ascii="Times New Roman" w:eastAsiaTheme="minorHAnsi" w:hAnsi="Times New Roman"/>
          <w:sz w:val="28"/>
          <w:szCs w:val="28"/>
        </w:rPr>
        <w:t xml:space="preserve">         1.3.1. </w:t>
      </w:r>
      <w:proofErr w:type="gramStart"/>
      <w:r w:rsidRPr="00EC52BA">
        <w:rPr>
          <w:rFonts w:ascii="Times New Roman" w:eastAsiaTheme="minorHAnsi" w:hAnsi="Times New Roman"/>
          <w:sz w:val="28"/>
          <w:szCs w:val="28"/>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00C1365C" w:rsidRPr="005C60C8">
        <w:rPr>
          <w:rFonts w:ascii="Times New Roman" w:hAnsi="Times New Roman"/>
          <w:sz w:val="28"/>
          <w:szCs w:val="28"/>
          <w:lang w:val="en-US"/>
        </w:rPr>
        <w:t>http</w:t>
      </w:r>
      <w:r w:rsidR="00C1365C" w:rsidRPr="005C60C8">
        <w:rPr>
          <w:rFonts w:ascii="Times New Roman" w:hAnsi="Times New Roman"/>
          <w:sz w:val="28"/>
          <w:szCs w:val="28"/>
        </w:rPr>
        <w:t>://</w:t>
      </w:r>
      <w:proofErr w:type="spellStart"/>
      <w:r w:rsidR="00C1365C" w:rsidRPr="005C60C8">
        <w:rPr>
          <w:rFonts w:ascii="Times New Roman" w:hAnsi="Times New Roman"/>
          <w:sz w:val="28"/>
          <w:szCs w:val="28"/>
          <w:lang w:val="en-US"/>
        </w:rPr>
        <w:t>serdobsk</w:t>
      </w:r>
      <w:proofErr w:type="spellEnd"/>
      <w:r w:rsidR="00C1365C" w:rsidRPr="005C60C8">
        <w:rPr>
          <w:rFonts w:ascii="Times New Roman" w:hAnsi="Times New Roman"/>
          <w:sz w:val="28"/>
          <w:szCs w:val="28"/>
        </w:rPr>
        <w:t>.</w:t>
      </w:r>
      <w:proofErr w:type="spellStart"/>
      <w:r w:rsidR="00C1365C" w:rsidRPr="005C60C8">
        <w:rPr>
          <w:rFonts w:ascii="Times New Roman" w:hAnsi="Times New Roman"/>
          <w:sz w:val="28"/>
          <w:szCs w:val="28"/>
          <w:lang w:val="en-US"/>
        </w:rPr>
        <w:t>pnzreg</w:t>
      </w:r>
      <w:proofErr w:type="spellEnd"/>
      <w:r w:rsidR="00C1365C" w:rsidRPr="005C60C8">
        <w:rPr>
          <w:rFonts w:ascii="Times New Roman" w:hAnsi="Times New Roman"/>
          <w:sz w:val="28"/>
          <w:szCs w:val="28"/>
        </w:rPr>
        <w:t>.</w:t>
      </w:r>
      <w:proofErr w:type="spellStart"/>
      <w:r w:rsidR="00C1365C" w:rsidRPr="005C60C8">
        <w:rPr>
          <w:rFonts w:ascii="Times New Roman" w:hAnsi="Times New Roman"/>
          <w:sz w:val="28"/>
          <w:szCs w:val="28"/>
          <w:lang w:val="en-US"/>
        </w:rPr>
        <w:t>ru</w:t>
      </w:r>
      <w:proofErr w:type="spellEnd"/>
      <w:r w:rsidRPr="00EC52BA">
        <w:rPr>
          <w:rFonts w:ascii="Times New Roman" w:eastAsiaTheme="minorHAnsi" w:hAnsi="Times New Roman"/>
          <w:sz w:val="28"/>
          <w:szCs w:val="28"/>
        </w:rPr>
        <w:t xml:space="preserve"> (далее – Официальный сайт), в федеральной </w:t>
      </w:r>
      <w:r w:rsidRPr="00EC52BA">
        <w:rPr>
          <w:rFonts w:ascii="Times New Roman" w:eastAsiaTheme="minorHAnsi" w:hAnsi="Times New Roman"/>
          <w:sz w:val="28"/>
          <w:szCs w:val="28"/>
        </w:rPr>
        <w:lastRenderedPageBreak/>
        <w:t>государственной информационной системе «Единый портал государственных и муниципальных услуг (функций)» (</w:t>
      </w:r>
      <w:proofErr w:type="spellStart"/>
      <w:r w:rsidRPr="00EC52BA">
        <w:rPr>
          <w:rFonts w:ascii="Times New Roman" w:eastAsiaTheme="minorHAnsi" w:hAnsi="Times New Roman"/>
          <w:sz w:val="28"/>
          <w:szCs w:val="28"/>
        </w:rPr>
        <w:t>www.gosuslugi.ru</w:t>
      </w:r>
      <w:proofErr w:type="spellEnd"/>
      <w:r w:rsidRPr="00EC52BA">
        <w:rPr>
          <w:rFonts w:ascii="Times New Roman" w:eastAsiaTheme="minorHAnsi" w:hAnsi="Times New Roman"/>
          <w:sz w:val="28"/>
          <w:szCs w:val="28"/>
        </w:rPr>
        <w:t>.) (далее – Единый портал) и (или) в региональной государственной информационной системе «Портал государственных и муниципальных услуг (функций</w:t>
      </w:r>
      <w:proofErr w:type="gramEnd"/>
      <w:r w:rsidRPr="00EC52BA">
        <w:rPr>
          <w:rFonts w:ascii="Times New Roman" w:eastAsiaTheme="minorHAnsi" w:hAnsi="Times New Roman"/>
          <w:sz w:val="28"/>
          <w:szCs w:val="28"/>
        </w:rPr>
        <w:t>) Пензенской области» (</w:t>
      </w:r>
      <w:hyperlink r:id="rId10" w:history="1">
        <w:r w:rsidRPr="00C1365C">
          <w:rPr>
            <w:rFonts w:ascii="Times New Roman" w:eastAsiaTheme="minorHAnsi" w:hAnsi="Times New Roman"/>
            <w:sz w:val="28"/>
            <w:szCs w:val="28"/>
          </w:rPr>
          <w:t>www.</w:t>
        </w:r>
        <w:r w:rsidRPr="00C1365C">
          <w:rPr>
            <w:rFonts w:ascii="Times New Roman" w:eastAsiaTheme="minorHAnsi" w:hAnsi="Times New Roman"/>
            <w:sz w:val="28"/>
            <w:szCs w:val="28"/>
            <w:lang w:val="en-US"/>
          </w:rPr>
          <w:t>gos</w:t>
        </w:r>
        <w:proofErr w:type="spellStart"/>
        <w:r w:rsidRPr="00C1365C">
          <w:rPr>
            <w:rFonts w:ascii="Times New Roman" w:eastAsiaTheme="minorHAnsi" w:hAnsi="Times New Roman"/>
            <w:sz w:val="28"/>
            <w:szCs w:val="28"/>
          </w:rPr>
          <w:t>uslugi.pnzreg.ru</w:t>
        </w:r>
        <w:proofErr w:type="spellEnd"/>
      </w:hyperlink>
      <w:r w:rsidRPr="00EC52BA">
        <w:rPr>
          <w:rFonts w:ascii="Times New Roman" w:eastAsiaTheme="minorHAnsi" w:hAnsi="Times New Roman"/>
          <w:sz w:val="28"/>
          <w:szCs w:val="28"/>
        </w:rPr>
        <w:t>.) (далее – Региональный портал).</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2) круг заявителей;</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3) срок предоставления муниципальной услуги;</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5) исчерпывающий перечень оснований для приостановления или отказа в предоставлении муниципальной услуги;</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6) размер государственной пошлины, взимаемой за предоставление муниципальной услуги;</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 xml:space="preserve">8) формы заявлений (уведомлений, сообщений), используемые при предоставлении муниципальной услуги. </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C52BA" w:rsidRPr="00EC52BA" w:rsidRDefault="00EC52BA" w:rsidP="00EC52BA">
      <w:pPr>
        <w:spacing w:after="0" w:line="240" w:lineRule="auto"/>
        <w:jc w:val="both"/>
        <w:rPr>
          <w:rFonts w:ascii="Times New Roman" w:eastAsiaTheme="minorHAnsi" w:hAnsi="Times New Roman"/>
          <w:sz w:val="28"/>
          <w:szCs w:val="28"/>
        </w:rPr>
      </w:pPr>
      <w:r w:rsidRPr="00EC52BA">
        <w:rPr>
          <w:rFonts w:ascii="Times New Roman" w:eastAsiaTheme="minorHAnsi" w:hAnsi="Times New Roman"/>
          <w:sz w:val="28"/>
          <w:szCs w:val="28"/>
        </w:rPr>
        <w:t xml:space="preserve">        1.3.2. </w:t>
      </w:r>
      <w:proofErr w:type="gramStart"/>
      <w:r w:rsidRPr="00EC52BA">
        <w:rPr>
          <w:rFonts w:ascii="Times New Roman" w:eastAsiaTheme="minorHAnsi" w:hAnsi="Times New Roman"/>
          <w:sz w:val="28"/>
          <w:szCs w:val="28"/>
        </w:rPr>
        <w:t xml:space="preserve">Справочная информация (место нахождения, график (режим работы Администрации и </w:t>
      </w:r>
      <w:r w:rsidR="00C1365C" w:rsidRPr="009C035F">
        <w:rPr>
          <w:rFonts w:ascii="Times New Roman" w:hAnsi="Times New Roman"/>
          <w:sz w:val="28"/>
          <w:szCs w:val="28"/>
        </w:rPr>
        <w:t>МКУ «Универсал»</w:t>
      </w:r>
      <w:r w:rsidRPr="00EC52BA">
        <w:rPr>
          <w:rFonts w:ascii="Times New Roman" w:eastAsiaTheme="minorHAnsi" w:hAnsi="Times New Roman"/>
          <w:sz w:val="28"/>
          <w:szCs w:val="28"/>
        </w:rPr>
        <w:t xml:space="preserve">, справочные телефоны Администрации и </w:t>
      </w:r>
      <w:r w:rsidR="00C1365C" w:rsidRPr="009C035F">
        <w:rPr>
          <w:rFonts w:ascii="Times New Roman" w:hAnsi="Times New Roman"/>
          <w:sz w:val="28"/>
          <w:szCs w:val="28"/>
        </w:rPr>
        <w:t>МКУ «Универсал»</w:t>
      </w:r>
      <w:r w:rsidRPr="00EC52BA">
        <w:rPr>
          <w:rFonts w:ascii="Times New Roman" w:eastAsiaTheme="minorHAnsi" w:hAnsi="Times New Roman"/>
          <w:sz w:val="28"/>
          <w:szCs w:val="28"/>
        </w:rPr>
        <w:t>,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EC52BA" w:rsidRPr="00EC52BA" w:rsidRDefault="00EC52BA" w:rsidP="00EC52BA">
      <w:pPr>
        <w:autoSpaceDE w:val="0"/>
        <w:autoSpaceDN w:val="0"/>
        <w:adjustRightInd w:val="0"/>
        <w:spacing w:after="0" w:line="240" w:lineRule="auto"/>
        <w:ind w:firstLine="720"/>
        <w:jc w:val="both"/>
        <w:rPr>
          <w:rFonts w:ascii="Times New Roman" w:eastAsiaTheme="minorHAnsi" w:hAnsi="Times New Roman"/>
          <w:sz w:val="28"/>
          <w:szCs w:val="28"/>
        </w:rPr>
      </w:pPr>
      <w:r w:rsidRPr="00EC52BA">
        <w:rPr>
          <w:rFonts w:ascii="Times New Roman" w:eastAsiaTheme="minorHAnsi" w:hAnsi="Times New Roman"/>
          <w:sz w:val="28"/>
          <w:szCs w:val="28"/>
        </w:rPr>
        <w:t xml:space="preserve">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w:t>
      </w:r>
      <w:r w:rsidRPr="00EC52BA">
        <w:rPr>
          <w:rFonts w:ascii="Times New Roman" w:eastAsiaTheme="minorHAnsi" w:hAnsi="Times New Roman"/>
          <w:sz w:val="28"/>
          <w:szCs w:val="28"/>
        </w:rPr>
        <w:lastRenderedPageBreak/>
        <w:t>номерах телефонов для справок (консультаций), на информационных стендах в помещениях многофункционального центра.</w:t>
      </w:r>
    </w:p>
    <w:p w:rsidR="001250CA" w:rsidRPr="00EC52BA" w:rsidRDefault="001250CA" w:rsidP="001250CA">
      <w:pPr>
        <w:pStyle w:val="ConsPlusNormal"/>
        <w:ind w:firstLine="567"/>
        <w:jc w:val="both"/>
        <w:rPr>
          <w:rFonts w:ascii="Times New Roman" w:hAnsi="Times New Roman" w:cs="Times New Roman"/>
          <w:sz w:val="28"/>
          <w:szCs w:val="28"/>
        </w:rPr>
      </w:pPr>
      <w:r w:rsidRPr="00EC52BA">
        <w:rPr>
          <w:rFonts w:ascii="Times New Roman" w:hAnsi="Times New Roman" w:cs="Times New Roman"/>
          <w:sz w:val="28"/>
          <w:szCs w:val="28"/>
        </w:rPr>
        <w:t>1.3.</w:t>
      </w:r>
      <w:r w:rsidR="000E35CA">
        <w:rPr>
          <w:rFonts w:ascii="Times New Roman" w:hAnsi="Times New Roman" w:cs="Times New Roman"/>
          <w:sz w:val="28"/>
          <w:szCs w:val="28"/>
        </w:rPr>
        <w:t>4</w:t>
      </w:r>
      <w:r w:rsidRPr="00EC52BA">
        <w:rPr>
          <w:rFonts w:ascii="Times New Roman" w:hAnsi="Times New Roman" w:cs="Times New Roman"/>
          <w:sz w:val="28"/>
          <w:szCs w:val="28"/>
        </w:rPr>
        <w:t xml:space="preserve">. </w:t>
      </w:r>
      <w:proofErr w:type="gramStart"/>
      <w:r w:rsidR="00A30633" w:rsidRPr="00695F8C">
        <w:rPr>
          <w:rFonts w:ascii="Times New Roman" w:hAnsi="Times New Roman"/>
          <w:sz w:val="28"/>
          <w:szCs w:val="28"/>
        </w:rPr>
        <w:t xml:space="preserve">Заявители вправе получить муниципальную услугу через </w:t>
      </w:r>
      <w:r w:rsidR="00A30633" w:rsidRPr="00B7562A">
        <w:rPr>
          <w:rFonts w:ascii="Times New Roman" w:hAnsi="Times New Roman"/>
          <w:sz w:val="28"/>
          <w:szCs w:val="28"/>
        </w:rPr>
        <w:t xml:space="preserve">Муниципальное бюджетное учреждение «Многофункциональный центр предоставления государственных и муниципальных услуг </w:t>
      </w:r>
      <w:proofErr w:type="spellStart"/>
      <w:r w:rsidR="00A30633" w:rsidRPr="00B7562A">
        <w:rPr>
          <w:rFonts w:ascii="Times New Roman" w:hAnsi="Times New Roman"/>
          <w:sz w:val="28"/>
          <w:szCs w:val="28"/>
        </w:rPr>
        <w:t>Сердобского</w:t>
      </w:r>
      <w:proofErr w:type="spellEnd"/>
      <w:r w:rsidR="00A30633" w:rsidRPr="00B7562A">
        <w:rPr>
          <w:rFonts w:ascii="Times New Roman" w:hAnsi="Times New Roman"/>
          <w:sz w:val="28"/>
          <w:szCs w:val="28"/>
        </w:rPr>
        <w:t xml:space="preserve"> района Пензенской области»</w:t>
      </w:r>
      <w:r w:rsidR="00A30633" w:rsidRPr="00695F8C">
        <w:rPr>
          <w:rFonts w:ascii="Times New Roman" w:hAnsi="Times New Roman"/>
          <w:sz w:val="28"/>
          <w:szCs w:val="28"/>
        </w:rPr>
        <w:t xml:space="preserve">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roofErr w:type="gramEnd"/>
    </w:p>
    <w:p w:rsidR="00A30633" w:rsidRPr="00A30633" w:rsidRDefault="00A30633" w:rsidP="00834F4C">
      <w:pPr>
        <w:spacing w:line="240" w:lineRule="auto"/>
        <w:jc w:val="center"/>
        <w:rPr>
          <w:rFonts w:ascii="Times New Roman" w:hAnsi="Times New Roman"/>
          <w:b/>
          <w:sz w:val="28"/>
          <w:szCs w:val="28"/>
        </w:rPr>
      </w:pPr>
      <w:bookmarkStart w:id="1" w:name="_GoBack"/>
      <w:bookmarkEnd w:id="1"/>
    </w:p>
    <w:p w:rsidR="00834F4C" w:rsidRPr="003F7D8D" w:rsidRDefault="00834F4C" w:rsidP="00834F4C">
      <w:pPr>
        <w:spacing w:line="240" w:lineRule="auto"/>
        <w:jc w:val="center"/>
        <w:rPr>
          <w:rFonts w:ascii="Times New Roman" w:hAnsi="Times New Roman"/>
          <w:b/>
          <w:sz w:val="28"/>
          <w:szCs w:val="28"/>
        </w:rPr>
      </w:pPr>
      <w:r w:rsidRPr="003F7D8D">
        <w:rPr>
          <w:rFonts w:ascii="Times New Roman" w:hAnsi="Times New Roman"/>
          <w:b/>
          <w:sz w:val="28"/>
          <w:szCs w:val="28"/>
        </w:rPr>
        <w:t>II. Стандарт предоставления муниципальной услуги</w:t>
      </w:r>
    </w:p>
    <w:p w:rsidR="00834F4C" w:rsidRPr="00A30633" w:rsidRDefault="00834F4C" w:rsidP="00834F4C">
      <w:pPr>
        <w:pStyle w:val="ConsPlusNormal"/>
        <w:ind w:firstLine="567"/>
        <w:jc w:val="center"/>
        <w:outlineLvl w:val="2"/>
        <w:rPr>
          <w:rFonts w:ascii="Times New Roman" w:hAnsi="Times New Roman" w:cs="Times New Roman"/>
          <w:sz w:val="28"/>
          <w:szCs w:val="28"/>
        </w:rPr>
      </w:pPr>
      <w:r w:rsidRPr="00A30633">
        <w:rPr>
          <w:rFonts w:ascii="Times New Roman" w:hAnsi="Times New Roman" w:cs="Times New Roman"/>
          <w:sz w:val="28"/>
          <w:szCs w:val="28"/>
        </w:rPr>
        <w:t>Наименование муниципальной услуги</w:t>
      </w:r>
    </w:p>
    <w:p w:rsidR="00834F4C" w:rsidRPr="003F7D8D" w:rsidRDefault="00834F4C" w:rsidP="00834F4C">
      <w:pPr>
        <w:pStyle w:val="ConsPlusNormal"/>
        <w:ind w:firstLine="567"/>
        <w:jc w:val="both"/>
        <w:rPr>
          <w:rFonts w:ascii="Times New Roman" w:hAnsi="Times New Roman" w:cs="Times New Roman"/>
          <w:b/>
          <w:sz w:val="28"/>
          <w:szCs w:val="28"/>
        </w:rPr>
      </w:pPr>
    </w:p>
    <w:p w:rsidR="00834F4C" w:rsidRPr="003F7D8D" w:rsidRDefault="00834F4C" w:rsidP="00834F4C">
      <w:pPr>
        <w:pStyle w:val="ConsPlusNormal"/>
        <w:ind w:firstLine="567"/>
        <w:jc w:val="both"/>
        <w:rPr>
          <w:rFonts w:ascii="Times New Roman" w:hAnsi="Times New Roman" w:cs="Times New Roman"/>
          <w:sz w:val="28"/>
          <w:szCs w:val="28"/>
        </w:rPr>
      </w:pPr>
      <w:r w:rsidRPr="003F7D8D">
        <w:rPr>
          <w:rFonts w:ascii="Times New Roman" w:hAnsi="Times New Roman" w:cs="Times New Roman"/>
          <w:sz w:val="28"/>
          <w:szCs w:val="28"/>
        </w:rPr>
        <w:t>2.1. Наименование муниципальной услуги: «Предоставление земельного участка</w:t>
      </w:r>
      <w:r w:rsidR="00002E79">
        <w:rPr>
          <w:rFonts w:ascii="Times New Roman" w:hAnsi="Times New Roman" w:cs="Times New Roman"/>
          <w:sz w:val="28"/>
          <w:szCs w:val="28"/>
        </w:rPr>
        <w:t>,</w:t>
      </w:r>
      <w:r w:rsidR="00002E79" w:rsidRPr="00002E7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w:t>
      </w:r>
    </w:p>
    <w:p w:rsidR="00834F4C" w:rsidRPr="003F7D8D" w:rsidRDefault="00834F4C" w:rsidP="00834F4C">
      <w:pPr>
        <w:pStyle w:val="ConsPlusNormal"/>
        <w:ind w:firstLine="567"/>
        <w:jc w:val="both"/>
        <w:rPr>
          <w:rFonts w:ascii="Times New Roman" w:hAnsi="Times New Roman" w:cs="Times New Roman"/>
          <w:sz w:val="28"/>
          <w:szCs w:val="28"/>
        </w:rPr>
      </w:pPr>
    </w:p>
    <w:p w:rsidR="00834F4C" w:rsidRPr="003F7D8D" w:rsidRDefault="00834F4C" w:rsidP="00834F4C">
      <w:pPr>
        <w:pStyle w:val="ConsPlusNormal"/>
        <w:ind w:firstLine="567"/>
        <w:jc w:val="center"/>
        <w:outlineLvl w:val="2"/>
        <w:rPr>
          <w:rFonts w:ascii="Times New Roman" w:hAnsi="Times New Roman" w:cs="Times New Roman"/>
          <w:sz w:val="28"/>
          <w:szCs w:val="28"/>
        </w:rPr>
      </w:pPr>
      <w:r w:rsidRPr="003F7D8D">
        <w:rPr>
          <w:rFonts w:ascii="Times New Roman" w:hAnsi="Times New Roman" w:cs="Times New Roman"/>
          <w:sz w:val="28"/>
          <w:szCs w:val="28"/>
        </w:rPr>
        <w:t>Наименование органа местного самоуправления,</w:t>
      </w:r>
    </w:p>
    <w:p w:rsidR="00834F4C" w:rsidRPr="003F7D8D" w:rsidRDefault="00834F4C" w:rsidP="00834F4C">
      <w:pPr>
        <w:pStyle w:val="ConsPlusNormal"/>
        <w:ind w:firstLine="567"/>
        <w:jc w:val="center"/>
        <w:rPr>
          <w:rFonts w:ascii="Times New Roman" w:hAnsi="Times New Roman" w:cs="Times New Roman"/>
          <w:sz w:val="28"/>
          <w:szCs w:val="28"/>
        </w:rPr>
      </w:pPr>
      <w:proofErr w:type="gramStart"/>
      <w:r w:rsidRPr="003F7D8D">
        <w:rPr>
          <w:rFonts w:ascii="Times New Roman" w:hAnsi="Times New Roman" w:cs="Times New Roman"/>
          <w:sz w:val="28"/>
          <w:szCs w:val="28"/>
        </w:rPr>
        <w:t>предоставляющего</w:t>
      </w:r>
      <w:proofErr w:type="gramEnd"/>
      <w:r w:rsidRPr="003F7D8D">
        <w:rPr>
          <w:rFonts w:ascii="Times New Roman" w:hAnsi="Times New Roman" w:cs="Times New Roman"/>
          <w:sz w:val="28"/>
          <w:szCs w:val="28"/>
        </w:rPr>
        <w:t xml:space="preserve"> муниципальную услугу</w:t>
      </w:r>
    </w:p>
    <w:p w:rsidR="00834F4C" w:rsidRPr="003F7D8D" w:rsidRDefault="00834F4C" w:rsidP="00834F4C">
      <w:pPr>
        <w:pStyle w:val="ConsPlusNormal"/>
        <w:ind w:firstLine="567"/>
        <w:jc w:val="both"/>
        <w:rPr>
          <w:rFonts w:ascii="Times New Roman" w:hAnsi="Times New Roman" w:cs="Times New Roman"/>
          <w:sz w:val="28"/>
          <w:szCs w:val="28"/>
        </w:rPr>
      </w:pPr>
    </w:p>
    <w:p w:rsidR="00834F4C" w:rsidRPr="003F7D8D" w:rsidRDefault="00834F4C" w:rsidP="00834F4C">
      <w:pPr>
        <w:pStyle w:val="ConsPlusNormal"/>
        <w:ind w:firstLine="567"/>
        <w:jc w:val="both"/>
        <w:rPr>
          <w:rFonts w:ascii="Times New Roman" w:hAnsi="Times New Roman" w:cs="Times New Roman"/>
          <w:sz w:val="28"/>
          <w:szCs w:val="28"/>
        </w:rPr>
      </w:pPr>
      <w:r w:rsidRPr="003F7D8D">
        <w:rPr>
          <w:rFonts w:ascii="Times New Roman" w:hAnsi="Times New Roman" w:cs="Times New Roman"/>
          <w:sz w:val="28"/>
          <w:szCs w:val="28"/>
        </w:rPr>
        <w:t xml:space="preserve">2.2. </w:t>
      </w:r>
      <w:r w:rsidRPr="003F7D8D">
        <w:rPr>
          <w:rFonts w:ascii="Times New Roman" w:hAnsi="Times New Roman" w:cs="Times New Roman"/>
          <w:spacing w:val="2"/>
          <w:sz w:val="28"/>
          <w:szCs w:val="28"/>
          <w:shd w:val="clear" w:color="auto" w:fill="FFFFFF"/>
        </w:rPr>
        <w:t xml:space="preserve">Предоставление муниципальной услуги осуществляет </w:t>
      </w:r>
      <w:r w:rsidRPr="003F7D8D">
        <w:rPr>
          <w:rFonts w:ascii="Times New Roman" w:hAnsi="Times New Roman" w:cs="Times New Roman"/>
          <w:sz w:val="28"/>
          <w:szCs w:val="28"/>
        </w:rPr>
        <w:t>Администрация.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2.3. Результат предоставления </w:t>
      </w:r>
      <w:r w:rsidR="00CA66CB"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Результатом предоставления </w:t>
      </w:r>
      <w:r w:rsidR="00CA66CB"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является: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w:t>
      </w:r>
      <w:r w:rsidR="00834F4C" w:rsidRPr="003F7D8D">
        <w:rPr>
          <w:rFonts w:ascii="Times New Roman" w:hAnsi="Times New Roman" w:cs="Times New Roman"/>
          <w:sz w:val="28"/>
          <w:szCs w:val="28"/>
        </w:rPr>
        <w:t xml:space="preserve">постановление Администрации </w:t>
      </w:r>
      <w:r w:rsidRPr="003F7D8D">
        <w:rPr>
          <w:rFonts w:ascii="Times New Roman" w:hAnsi="Times New Roman" w:cs="Times New Roman"/>
          <w:sz w:val="28"/>
          <w:szCs w:val="28"/>
        </w:rPr>
        <w:t>о предоставлении земельного участка</w:t>
      </w:r>
      <w:r w:rsidR="00002E79">
        <w:rPr>
          <w:rFonts w:ascii="Times New Roman" w:hAnsi="Times New Roman" w:cs="Times New Roman"/>
          <w:sz w:val="28"/>
          <w:szCs w:val="28"/>
        </w:rPr>
        <w:t>,</w:t>
      </w:r>
      <w:r w:rsidR="00002E79" w:rsidRPr="00002E7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w:t>
      </w:r>
    </w:p>
    <w:p w:rsidR="00716DBE"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w:t>
      </w:r>
      <w:r w:rsidR="00834F4C" w:rsidRPr="003F7D8D">
        <w:rPr>
          <w:rFonts w:ascii="Times New Roman" w:hAnsi="Times New Roman" w:cs="Times New Roman"/>
          <w:sz w:val="28"/>
          <w:szCs w:val="28"/>
        </w:rPr>
        <w:t xml:space="preserve">постановление Администрации </w:t>
      </w:r>
      <w:r w:rsidRPr="003F7D8D">
        <w:rPr>
          <w:rFonts w:ascii="Times New Roman" w:hAnsi="Times New Roman" w:cs="Times New Roman"/>
          <w:sz w:val="28"/>
          <w:szCs w:val="28"/>
        </w:rPr>
        <w:t>об отказе в предоставлении земельного участка</w:t>
      </w:r>
      <w:r w:rsidR="00002E79">
        <w:rPr>
          <w:rFonts w:ascii="Times New Roman" w:hAnsi="Times New Roman" w:cs="Times New Roman"/>
          <w:sz w:val="28"/>
          <w:szCs w:val="28"/>
        </w:rPr>
        <w:t>,</w:t>
      </w:r>
      <w:r w:rsidR="00002E79" w:rsidRPr="00002E79">
        <w:rPr>
          <w:rFonts w:ascii="Times New Roman" w:hAnsi="Times New Roman" w:cs="Times New Roman"/>
          <w:sz w:val="28"/>
          <w:szCs w:val="28"/>
        </w:rPr>
        <w:t xml:space="preserve"> </w:t>
      </w:r>
      <w:r w:rsidR="00002E79">
        <w:rPr>
          <w:rFonts w:ascii="Times New Roman" w:hAnsi="Times New Roman" w:cs="Times New Roman"/>
          <w:sz w:val="28"/>
          <w:szCs w:val="28"/>
        </w:rPr>
        <w:t xml:space="preserve">находящегося в муниципальной собственности, </w:t>
      </w:r>
      <w:r w:rsidRPr="003F7D8D">
        <w:rPr>
          <w:rFonts w:ascii="Times New Roman" w:hAnsi="Times New Roman" w:cs="Times New Roman"/>
          <w:sz w:val="28"/>
          <w:szCs w:val="28"/>
        </w:rPr>
        <w:t>в постоянное (бессрочное) пользование.</w:t>
      </w:r>
    </w:p>
    <w:p w:rsidR="00C8168E" w:rsidRPr="003F7D8D" w:rsidRDefault="00C8168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Pr>
          <w:rFonts w:ascii="Times New Roman" w:hAnsi="Times New Roman" w:cs="Times New Roman"/>
          <w:sz w:val="28"/>
          <w:szCs w:val="28"/>
        </w:rPr>
        <w:t>срока действия результата предоставления муниципальной услуги</w:t>
      </w:r>
      <w:proofErr w:type="gramEnd"/>
      <w:r>
        <w:rPr>
          <w:rFonts w:ascii="Times New Roman" w:hAnsi="Times New Roman" w:cs="Times New Roman"/>
          <w:sz w:val="28"/>
          <w:szCs w:val="28"/>
        </w:rPr>
        <w:t>.</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2.4. Срок предоставления </w:t>
      </w:r>
      <w:r w:rsidR="00834F4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Срок предоставления </w:t>
      </w:r>
      <w:r w:rsidR="00834F4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не должен превышать 30 календарных дней со дня поступления заявления о предоставлении </w:t>
      </w:r>
      <w:r w:rsidR="00834F4C"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2.5. Правовые основания для предоставления </w:t>
      </w:r>
      <w:r w:rsidR="00834F4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rsidR="0025239E" w:rsidRDefault="0046592C" w:rsidP="008D4A5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w:t>
      </w:r>
      <w:r>
        <w:rPr>
          <w:rFonts w:ascii="Times New Roman" w:hAnsi="Times New Roman"/>
          <w:sz w:val="28"/>
          <w:szCs w:val="28"/>
        </w:rPr>
        <w:lastRenderedPageBreak/>
        <w:t>опубликования) размещается на официальном сайте в информационно-телекоммуникационной сети «Интернет», Едином портале и Региональном портале.</w:t>
      </w:r>
    </w:p>
    <w:p w:rsidR="008D4A58" w:rsidRDefault="00716DBE" w:rsidP="008D4A58">
      <w:pPr>
        <w:autoSpaceDE w:val="0"/>
        <w:autoSpaceDN w:val="0"/>
        <w:adjustRightInd w:val="0"/>
        <w:spacing w:after="0" w:line="240" w:lineRule="auto"/>
        <w:ind w:firstLine="567"/>
        <w:jc w:val="both"/>
        <w:rPr>
          <w:rFonts w:ascii="Times New Roman" w:hAnsi="Times New Roman"/>
          <w:sz w:val="28"/>
          <w:szCs w:val="28"/>
          <w:lang w:eastAsia="ru-RU"/>
        </w:rPr>
      </w:pPr>
      <w:r w:rsidRPr="003F7D8D">
        <w:rPr>
          <w:rFonts w:ascii="Times New Roman" w:hAnsi="Times New Roman"/>
          <w:sz w:val="28"/>
          <w:szCs w:val="28"/>
        </w:rPr>
        <w:t xml:space="preserve">2.6. </w:t>
      </w:r>
      <w:bookmarkStart w:id="2" w:name="P134"/>
      <w:bookmarkEnd w:id="2"/>
      <w:r w:rsidR="008D4A58" w:rsidRPr="008D4A58">
        <w:rPr>
          <w:rFonts w:ascii="Times New Roman" w:hAnsi="Times New Roman"/>
          <w:sz w:val="28"/>
          <w:szCs w:val="28"/>
        </w:rPr>
        <w:t>И</w:t>
      </w:r>
      <w:r w:rsidR="008D4A58" w:rsidRPr="008D4A58">
        <w:rPr>
          <w:rFonts w:ascii="Times New Roman" w:hAnsi="Times New Roman"/>
          <w:sz w:val="28"/>
          <w:szCs w:val="28"/>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194A38">
        <w:rPr>
          <w:rFonts w:ascii="Times New Roman" w:hAnsi="Times New Roman"/>
          <w:sz w:val="28"/>
          <w:szCs w:val="28"/>
          <w:lang w:eastAsia="ru-RU"/>
        </w:rPr>
        <w:t xml:space="preserve"> информационного взаимодействия, способы их представления.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2.6.1. </w:t>
      </w:r>
      <w:r w:rsidR="00834F4C" w:rsidRPr="003F7D8D">
        <w:rPr>
          <w:rFonts w:ascii="Times New Roman" w:hAnsi="Times New Roman" w:cs="Times New Roman"/>
          <w:sz w:val="28"/>
          <w:szCs w:val="28"/>
        </w:rPr>
        <w:t xml:space="preserve">Муниципальная </w:t>
      </w:r>
      <w:r w:rsidRPr="003F7D8D">
        <w:rPr>
          <w:rFonts w:ascii="Times New Roman" w:hAnsi="Times New Roman" w:cs="Times New Roman"/>
          <w:sz w:val="28"/>
          <w:szCs w:val="28"/>
        </w:rPr>
        <w:t xml:space="preserve">услуга предоставляется на основании </w:t>
      </w:r>
      <w:hyperlink w:anchor="P386" w:history="1">
        <w:r w:rsidRPr="003F7D8D">
          <w:rPr>
            <w:rFonts w:ascii="Times New Roman" w:hAnsi="Times New Roman" w:cs="Times New Roman"/>
            <w:sz w:val="28"/>
            <w:szCs w:val="28"/>
          </w:rPr>
          <w:t>заявления</w:t>
        </w:r>
      </w:hyperlink>
      <w:r w:rsidRPr="003F7D8D">
        <w:rPr>
          <w:rFonts w:ascii="Times New Roman" w:hAnsi="Times New Roman" w:cs="Times New Roman"/>
          <w:sz w:val="28"/>
          <w:szCs w:val="28"/>
        </w:rPr>
        <w:t xml:space="preserve"> по форме согласно приложению </w:t>
      </w:r>
      <w:r w:rsidR="00834F4C" w:rsidRPr="003F7D8D">
        <w:rPr>
          <w:rFonts w:ascii="Times New Roman" w:hAnsi="Times New Roman" w:cs="Times New Roman"/>
          <w:sz w:val="28"/>
          <w:szCs w:val="28"/>
        </w:rPr>
        <w:t>№</w:t>
      </w:r>
      <w:r w:rsidRPr="003F7D8D">
        <w:rPr>
          <w:rFonts w:ascii="Times New Roman" w:hAnsi="Times New Roman" w:cs="Times New Roman"/>
          <w:sz w:val="28"/>
          <w:szCs w:val="28"/>
        </w:rPr>
        <w:t xml:space="preserve"> 1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w:t>
      </w:r>
      <w:hyperlink r:id="rId11" w:history="1">
        <w:r w:rsidRPr="003F7D8D">
          <w:rPr>
            <w:rFonts w:ascii="Times New Roman" w:hAnsi="Times New Roman" w:cs="Times New Roman"/>
            <w:sz w:val="28"/>
            <w:szCs w:val="28"/>
          </w:rPr>
          <w:t>закона</w:t>
        </w:r>
      </w:hyperlink>
      <w:r w:rsidRPr="003F7D8D">
        <w:rPr>
          <w:rFonts w:ascii="Times New Roman" w:hAnsi="Times New Roman" w:cs="Times New Roman"/>
          <w:sz w:val="28"/>
          <w:szCs w:val="28"/>
        </w:rPr>
        <w:t xml:space="preserve"> </w:t>
      </w:r>
      <w:r w:rsidR="002B238F" w:rsidRPr="003F7D8D">
        <w:rPr>
          <w:rFonts w:ascii="Times New Roman" w:hAnsi="Times New Roman" w:cs="Times New Roman"/>
          <w:sz w:val="28"/>
          <w:szCs w:val="28"/>
        </w:rPr>
        <w:t>№</w:t>
      </w:r>
      <w:r w:rsidRPr="003F7D8D">
        <w:rPr>
          <w:rFonts w:ascii="Times New Roman" w:hAnsi="Times New Roman" w:cs="Times New Roman"/>
          <w:sz w:val="28"/>
          <w:szCs w:val="28"/>
        </w:rPr>
        <w:t xml:space="preserve"> 63-ФЗ, </w:t>
      </w:r>
      <w:hyperlink r:id="rId12" w:history="1">
        <w:r w:rsidRPr="003F7D8D">
          <w:rPr>
            <w:rFonts w:ascii="Times New Roman" w:hAnsi="Times New Roman" w:cs="Times New Roman"/>
            <w:sz w:val="28"/>
            <w:szCs w:val="28"/>
          </w:rPr>
          <w:t>постановлением</w:t>
        </w:r>
      </w:hyperlink>
      <w:r w:rsidRPr="003F7D8D">
        <w:rPr>
          <w:rFonts w:ascii="Times New Roman" w:hAnsi="Times New Roman" w:cs="Times New Roman"/>
          <w:sz w:val="28"/>
          <w:szCs w:val="28"/>
        </w:rPr>
        <w:t xml:space="preserve"> Правительства Р</w:t>
      </w:r>
      <w:r w:rsidR="00513FF7" w:rsidRPr="003F7D8D">
        <w:rPr>
          <w:rFonts w:ascii="Times New Roman" w:hAnsi="Times New Roman" w:cs="Times New Roman"/>
          <w:sz w:val="28"/>
          <w:szCs w:val="28"/>
        </w:rPr>
        <w:t xml:space="preserve">Ф </w:t>
      </w:r>
      <w:r w:rsidRPr="003F7D8D">
        <w:rPr>
          <w:rFonts w:ascii="Times New Roman" w:hAnsi="Times New Roman" w:cs="Times New Roman"/>
          <w:sz w:val="28"/>
          <w:szCs w:val="28"/>
        </w:rPr>
        <w:t xml:space="preserve">от 25.01.2013 </w:t>
      </w:r>
      <w:r w:rsidR="001B1C07" w:rsidRPr="003F7D8D">
        <w:rPr>
          <w:rFonts w:ascii="Times New Roman" w:hAnsi="Times New Roman" w:cs="Times New Roman"/>
          <w:sz w:val="28"/>
          <w:szCs w:val="28"/>
        </w:rPr>
        <w:t>№ 33</w:t>
      </w:r>
      <w:r w:rsidRPr="003F7D8D">
        <w:rPr>
          <w:rFonts w:ascii="Times New Roman" w:hAnsi="Times New Roman" w:cs="Times New Roman"/>
          <w:sz w:val="28"/>
          <w:szCs w:val="28"/>
        </w:rPr>
        <w:t xml:space="preserve">, соответствующего положениям, определенным в </w:t>
      </w:r>
      <w:hyperlink r:id="rId13" w:history="1">
        <w:r w:rsidRPr="003F7D8D">
          <w:rPr>
            <w:rFonts w:ascii="Times New Roman" w:hAnsi="Times New Roman" w:cs="Times New Roman"/>
            <w:sz w:val="28"/>
            <w:szCs w:val="28"/>
          </w:rPr>
          <w:t>пункте 1 статьи 39.17</w:t>
        </w:r>
      </w:hyperlink>
      <w:r w:rsidRPr="003F7D8D">
        <w:rPr>
          <w:rFonts w:ascii="Times New Roman" w:hAnsi="Times New Roman" w:cs="Times New Roman"/>
          <w:sz w:val="28"/>
          <w:szCs w:val="28"/>
        </w:rPr>
        <w:t xml:space="preserve"> Земельного кодекса РФ (далее - заявление).</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2.6.2. В заявлении указываются: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кадастровый номер испрашиваемого земельного участка;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цель использования земельного участка;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вид права, на котором заявитель желает приобрести земельный участок;</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реквизиты решения об изъятии земельного участка для государственных или муниципальных ну</w:t>
      </w:r>
      <w:proofErr w:type="gramStart"/>
      <w:r w:rsidRPr="003F7D8D">
        <w:rPr>
          <w:rFonts w:ascii="Times New Roman" w:hAnsi="Times New Roman" w:cs="Times New Roman"/>
          <w:sz w:val="28"/>
          <w:szCs w:val="28"/>
        </w:rPr>
        <w:t>жд в сл</w:t>
      </w:r>
      <w:proofErr w:type="gramEnd"/>
      <w:r w:rsidRPr="003F7D8D">
        <w:rPr>
          <w:rFonts w:ascii="Times New Roman" w:hAnsi="Times New Roman" w:cs="Times New Roman"/>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почтовый адрес и (или) адрес электронной почты для связи с заявителем.</w:t>
      </w:r>
    </w:p>
    <w:p w:rsidR="00716DBE" w:rsidRPr="003F7D8D" w:rsidRDefault="00716DBE">
      <w:pPr>
        <w:pStyle w:val="ConsPlusNormal"/>
        <w:spacing w:before="220"/>
        <w:ind w:firstLine="540"/>
        <w:jc w:val="both"/>
        <w:rPr>
          <w:rFonts w:ascii="Times New Roman" w:hAnsi="Times New Roman" w:cs="Times New Roman"/>
          <w:sz w:val="28"/>
          <w:szCs w:val="28"/>
        </w:rPr>
      </w:pPr>
      <w:bookmarkStart w:id="3" w:name="P144"/>
      <w:bookmarkEnd w:id="3"/>
      <w:r w:rsidRPr="003F7D8D">
        <w:rPr>
          <w:rFonts w:ascii="Times New Roman" w:hAnsi="Times New Roman" w:cs="Times New Roman"/>
          <w:sz w:val="28"/>
          <w:szCs w:val="28"/>
        </w:rPr>
        <w:t>2.6.3. К заявлению прилага</w:t>
      </w:r>
      <w:r w:rsidR="0045143D">
        <w:rPr>
          <w:rFonts w:ascii="Times New Roman" w:hAnsi="Times New Roman" w:cs="Times New Roman"/>
          <w:sz w:val="28"/>
          <w:szCs w:val="28"/>
        </w:rPr>
        <w:t>е</w:t>
      </w:r>
      <w:r w:rsidRPr="003F7D8D">
        <w:rPr>
          <w:rFonts w:ascii="Times New Roman" w:hAnsi="Times New Roman" w:cs="Times New Roman"/>
          <w:sz w:val="28"/>
          <w:szCs w:val="28"/>
        </w:rPr>
        <w:t>тся следующи</w:t>
      </w:r>
      <w:r w:rsidR="0045143D">
        <w:rPr>
          <w:rFonts w:ascii="Times New Roman" w:hAnsi="Times New Roman" w:cs="Times New Roman"/>
          <w:sz w:val="28"/>
          <w:szCs w:val="28"/>
        </w:rPr>
        <w:t>й</w:t>
      </w:r>
      <w:r w:rsidRPr="003F7D8D">
        <w:rPr>
          <w:rFonts w:ascii="Times New Roman" w:hAnsi="Times New Roman" w:cs="Times New Roman"/>
          <w:sz w:val="28"/>
          <w:szCs w:val="28"/>
        </w:rPr>
        <w:t xml:space="preserve"> документ:</w:t>
      </w:r>
    </w:p>
    <w:p w:rsidR="003264B2" w:rsidRPr="003F7D8D" w:rsidRDefault="004514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3264B2" w:rsidRPr="003F7D8D">
        <w:rPr>
          <w:rFonts w:ascii="Times New Roman" w:hAnsi="Times New Roman" w:cs="Times New Roman"/>
          <w:sz w:val="28"/>
          <w:szCs w:val="28"/>
        </w:rPr>
        <w:t xml:space="preserve"> документ, подтверждающий полномочия </w:t>
      </w:r>
      <w:r w:rsidR="00E876ED" w:rsidRPr="003F7D8D">
        <w:rPr>
          <w:rFonts w:ascii="Times New Roman" w:hAnsi="Times New Roman" w:cs="Times New Roman"/>
          <w:sz w:val="28"/>
          <w:szCs w:val="28"/>
        </w:rPr>
        <w:t xml:space="preserve">представителя </w:t>
      </w:r>
      <w:r w:rsidR="003264B2" w:rsidRPr="003F7D8D">
        <w:rPr>
          <w:rFonts w:ascii="Times New Roman" w:hAnsi="Times New Roman" w:cs="Times New Roman"/>
          <w:sz w:val="28"/>
          <w:szCs w:val="28"/>
        </w:rPr>
        <w:t>заявителя.</w:t>
      </w:r>
    </w:p>
    <w:p w:rsidR="00716DBE" w:rsidRPr="003F7D8D" w:rsidRDefault="00716DBE">
      <w:pPr>
        <w:spacing w:after="1"/>
        <w:rPr>
          <w:rFonts w:ascii="Times New Roman" w:hAnsi="Times New Roman"/>
          <w:sz w:val="28"/>
          <w:szCs w:val="28"/>
        </w:rPr>
      </w:pPr>
    </w:p>
    <w:p w:rsidR="00716DBE" w:rsidRPr="003F7D8D" w:rsidRDefault="00716DBE">
      <w:pPr>
        <w:pStyle w:val="ConsPlusNormal"/>
        <w:spacing w:before="220"/>
        <w:ind w:firstLine="540"/>
        <w:jc w:val="both"/>
        <w:rPr>
          <w:rFonts w:ascii="Times New Roman" w:hAnsi="Times New Roman" w:cs="Times New Roman"/>
          <w:sz w:val="28"/>
          <w:szCs w:val="28"/>
        </w:rPr>
      </w:pPr>
      <w:bookmarkStart w:id="4" w:name="P147"/>
      <w:bookmarkEnd w:id="4"/>
      <w:r w:rsidRPr="003F7D8D">
        <w:rPr>
          <w:rFonts w:ascii="Times New Roman" w:hAnsi="Times New Roman" w:cs="Times New Roman"/>
          <w:sz w:val="28"/>
          <w:szCs w:val="28"/>
        </w:rPr>
        <w:lastRenderedPageBreak/>
        <w:t>2.6.4. Заявитель вправе представить:</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выписку из Единого государственного реестра недвижимости</w:t>
      </w:r>
      <w:r w:rsidR="001425C3">
        <w:rPr>
          <w:rFonts w:ascii="Times New Roman" w:hAnsi="Times New Roman" w:cs="Times New Roman"/>
          <w:sz w:val="28"/>
          <w:szCs w:val="28"/>
        </w:rPr>
        <w:t xml:space="preserve"> об объекте недвижимости (об испрашиваемом земельном участке)</w:t>
      </w:r>
      <w:r w:rsidRPr="003F7D8D">
        <w:rPr>
          <w:rFonts w:ascii="Times New Roman" w:hAnsi="Times New Roman" w:cs="Times New Roman"/>
          <w:sz w:val="28"/>
          <w:szCs w:val="28"/>
        </w:rPr>
        <w:t>;</w:t>
      </w:r>
    </w:p>
    <w:p w:rsidR="00716DBE"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выписку из Единого государственного реестра юридических лиц о юридичес</w:t>
      </w:r>
      <w:r w:rsidR="001425C3">
        <w:rPr>
          <w:rFonts w:ascii="Times New Roman" w:hAnsi="Times New Roman" w:cs="Times New Roman"/>
          <w:sz w:val="28"/>
          <w:szCs w:val="28"/>
        </w:rPr>
        <w:t>ком лице, являющемся заявителем;</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В случае если указанные в настоящем пункте документы не представлены заявителем, такие документы запрашиваются </w:t>
      </w:r>
      <w:r w:rsidR="00834F4C" w:rsidRPr="003F7D8D">
        <w:rPr>
          <w:rFonts w:ascii="Times New Roman" w:hAnsi="Times New Roman" w:cs="Times New Roman"/>
          <w:sz w:val="28"/>
          <w:szCs w:val="28"/>
        </w:rPr>
        <w:t>Администрацией</w:t>
      </w:r>
      <w:r w:rsidRPr="003F7D8D">
        <w:rPr>
          <w:rFonts w:ascii="Times New Roman" w:hAnsi="Times New Roman" w:cs="Times New Roman"/>
          <w:sz w:val="28"/>
          <w:szCs w:val="28"/>
        </w:rPr>
        <w:t xml:space="preserve"> в порядке межведомственного информационного взаимодействия</w:t>
      </w:r>
    </w:p>
    <w:p w:rsidR="00647181" w:rsidRDefault="00716DBE" w:rsidP="00647181">
      <w:pPr>
        <w:spacing w:after="0"/>
        <w:ind w:firstLine="567"/>
        <w:jc w:val="both"/>
        <w:rPr>
          <w:rFonts w:ascii="Times New Roman" w:hAnsi="Times New Roman"/>
          <w:sz w:val="28"/>
          <w:szCs w:val="28"/>
        </w:rPr>
      </w:pPr>
      <w:r w:rsidRPr="003F7D8D">
        <w:rPr>
          <w:rFonts w:ascii="Times New Roman" w:hAnsi="Times New Roman"/>
          <w:sz w:val="28"/>
          <w:szCs w:val="28"/>
        </w:rPr>
        <w:t xml:space="preserve">2.6.5. </w:t>
      </w:r>
      <w:r w:rsidR="00647181" w:rsidRPr="006B68E5">
        <w:rPr>
          <w:rFonts w:ascii="Times New Roman" w:hAnsi="Times New Roman"/>
          <w:sz w:val="28"/>
          <w:szCs w:val="28"/>
        </w:rPr>
        <w:t xml:space="preserve">Заявитель или его представитель может подать заявление и документы, </w:t>
      </w:r>
      <w:r w:rsidR="008743AD">
        <w:rPr>
          <w:rFonts w:ascii="Times New Roman" w:hAnsi="Times New Roman"/>
          <w:sz w:val="28"/>
          <w:szCs w:val="28"/>
        </w:rPr>
        <w:t>необходимые для предоставления муниципальной</w:t>
      </w:r>
      <w:r w:rsidR="00647181" w:rsidRPr="006B68E5">
        <w:rPr>
          <w:rFonts w:ascii="Times New Roman" w:hAnsi="Times New Roman"/>
          <w:sz w:val="28"/>
          <w:szCs w:val="28"/>
        </w:rPr>
        <w:t xml:space="preserve"> услуги следующими способами:</w:t>
      </w:r>
    </w:p>
    <w:p w:rsidR="00647181" w:rsidRPr="006B68E5" w:rsidRDefault="00647181" w:rsidP="00647181">
      <w:pPr>
        <w:spacing w:after="0"/>
        <w:ind w:firstLine="567"/>
        <w:jc w:val="both"/>
        <w:rPr>
          <w:rFonts w:ascii="Times New Roman" w:hAnsi="Times New Roman"/>
          <w:sz w:val="28"/>
          <w:szCs w:val="28"/>
        </w:rPr>
      </w:pPr>
      <w:r>
        <w:rPr>
          <w:rFonts w:ascii="Times New Roman" w:hAnsi="Times New Roman"/>
          <w:sz w:val="28"/>
          <w:szCs w:val="28"/>
        </w:rPr>
        <w:t xml:space="preserve">а) </w:t>
      </w:r>
      <w:r w:rsidRPr="006B68E5">
        <w:rPr>
          <w:rFonts w:ascii="Times New Roman" w:hAnsi="Times New Roman"/>
          <w:sz w:val="28"/>
          <w:szCs w:val="28"/>
        </w:rPr>
        <w:t>лично по адресу</w:t>
      </w:r>
      <w:r w:rsidR="00677174">
        <w:rPr>
          <w:rFonts w:ascii="Times New Roman" w:hAnsi="Times New Roman"/>
          <w:sz w:val="28"/>
          <w:szCs w:val="28"/>
        </w:rPr>
        <w:t xml:space="preserve"> Администрации</w:t>
      </w:r>
      <w:r>
        <w:rPr>
          <w:rFonts w:ascii="Times New Roman" w:hAnsi="Times New Roman"/>
          <w:sz w:val="28"/>
          <w:szCs w:val="28"/>
        </w:rPr>
        <w:t>;</w:t>
      </w:r>
    </w:p>
    <w:p w:rsidR="00647181" w:rsidRPr="006B68E5" w:rsidRDefault="00647181" w:rsidP="00647181">
      <w:pPr>
        <w:spacing w:after="0"/>
        <w:ind w:firstLine="567"/>
        <w:jc w:val="both"/>
        <w:rPr>
          <w:rFonts w:ascii="Times New Roman" w:hAnsi="Times New Roman"/>
          <w:sz w:val="28"/>
          <w:szCs w:val="28"/>
        </w:rPr>
      </w:pPr>
      <w:r>
        <w:rPr>
          <w:rFonts w:ascii="Times New Roman" w:hAnsi="Times New Roman"/>
          <w:sz w:val="28"/>
          <w:szCs w:val="28"/>
        </w:rPr>
        <w:t xml:space="preserve">б) </w:t>
      </w:r>
      <w:r w:rsidRPr="006B68E5">
        <w:rPr>
          <w:rFonts w:ascii="Times New Roman" w:hAnsi="Times New Roman"/>
          <w:sz w:val="28"/>
          <w:szCs w:val="28"/>
        </w:rPr>
        <w:t>посред</w:t>
      </w:r>
      <w:r>
        <w:rPr>
          <w:rFonts w:ascii="Times New Roman" w:hAnsi="Times New Roman"/>
          <w:sz w:val="28"/>
          <w:szCs w:val="28"/>
        </w:rPr>
        <w:t>ством почтово</w:t>
      </w:r>
      <w:r w:rsidR="00677174">
        <w:rPr>
          <w:rFonts w:ascii="Times New Roman" w:hAnsi="Times New Roman"/>
          <w:sz w:val="28"/>
          <w:szCs w:val="28"/>
        </w:rPr>
        <w:t>й связи по адресу Администрации</w:t>
      </w:r>
      <w:r>
        <w:rPr>
          <w:rFonts w:ascii="Times New Roman" w:hAnsi="Times New Roman"/>
          <w:sz w:val="28"/>
          <w:szCs w:val="28"/>
        </w:rPr>
        <w:t>;</w:t>
      </w:r>
    </w:p>
    <w:p w:rsidR="00647181" w:rsidRPr="006B68E5" w:rsidRDefault="00647181" w:rsidP="00647181">
      <w:pPr>
        <w:spacing w:after="0"/>
        <w:ind w:firstLine="567"/>
        <w:jc w:val="both"/>
        <w:rPr>
          <w:rFonts w:ascii="Times New Roman" w:hAnsi="Times New Roman"/>
          <w:sz w:val="28"/>
          <w:szCs w:val="28"/>
        </w:rPr>
      </w:pPr>
      <w:r>
        <w:rPr>
          <w:rFonts w:ascii="Times New Roman" w:hAnsi="Times New Roman"/>
          <w:sz w:val="28"/>
          <w:szCs w:val="28"/>
        </w:rPr>
        <w:t xml:space="preserve">в) </w:t>
      </w:r>
      <w:r w:rsidRPr="006B68E5">
        <w:rPr>
          <w:rFonts w:ascii="Times New Roman" w:hAnsi="Times New Roman"/>
          <w:sz w:val="28"/>
          <w:szCs w:val="28"/>
        </w:rPr>
        <w:t>в форме электронного документа, подписанного</w:t>
      </w:r>
      <w:r>
        <w:rPr>
          <w:rFonts w:ascii="Times New Roman" w:hAnsi="Times New Roman"/>
          <w:sz w:val="28"/>
          <w:szCs w:val="28"/>
        </w:rPr>
        <w:t xml:space="preserve"> простой электронной подписью,</w:t>
      </w:r>
      <w:r w:rsidRPr="006B68E5">
        <w:rPr>
          <w:rFonts w:ascii="Times New Roman" w:hAnsi="Times New Roman"/>
          <w:sz w:val="28"/>
          <w:szCs w:val="28"/>
        </w:rPr>
        <w:t xml:space="preserve"> посредством Регионального портала;</w:t>
      </w:r>
    </w:p>
    <w:p w:rsidR="00647181" w:rsidRPr="006B68E5" w:rsidRDefault="00647181" w:rsidP="00647181">
      <w:pPr>
        <w:spacing w:after="0"/>
        <w:ind w:firstLine="567"/>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xml:space="preserve">) </w:t>
      </w:r>
      <w:r w:rsidRPr="006B68E5">
        <w:rPr>
          <w:rFonts w:ascii="Times New Roman" w:hAnsi="Times New Roman"/>
          <w:sz w:val="28"/>
          <w:szCs w:val="28"/>
        </w:rPr>
        <w:t xml:space="preserve">на бумажном носителе через </w:t>
      </w:r>
      <w:r w:rsidR="00F24A38">
        <w:rPr>
          <w:rFonts w:ascii="Times New Roman" w:hAnsi="Times New Roman"/>
          <w:sz w:val="28"/>
          <w:szCs w:val="28"/>
        </w:rPr>
        <w:t xml:space="preserve">МФЦ </w:t>
      </w:r>
      <w:r w:rsidRPr="006B68E5">
        <w:rPr>
          <w:rFonts w:ascii="Times New Roman" w:hAnsi="Times New Roman"/>
          <w:sz w:val="28"/>
          <w:szCs w:val="28"/>
        </w:rPr>
        <w:t>предоставления государственных и муниципальных услуг.</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w:t>
      </w:r>
      <w:r>
        <w:rPr>
          <w:rFonts w:ascii="Times New Roman" w:hAnsi="Times New Roman"/>
          <w:sz w:val="28"/>
          <w:szCs w:val="28"/>
        </w:rPr>
        <w:t>вления в какой-либо иной форме.</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Образцы заполнения электронной формы заявления размещаются на Региональном портале.</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647181"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w:t>
      </w:r>
      <w:r>
        <w:rPr>
          <w:rFonts w:ascii="Times New Roman" w:hAnsi="Times New Roman"/>
          <w:sz w:val="28"/>
          <w:szCs w:val="28"/>
        </w:rPr>
        <w:t>о в электронной форме заявления.</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При формировании заявления обеспечивается:</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а) возможность копирования и сохранения запроса и иных документов, указанных в пункте</w:t>
      </w:r>
      <w:r>
        <w:rPr>
          <w:rFonts w:ascii="Times New Roman" w:hAnsi="Times New Roman"/>
          <w:sz w:val="28"/>
          <w:szCs w:val="28"/>
        </w:rPr>
        <w:t xml:space="preserve"> 2.6. </w:t>
      </w:r>
      <w:r w:rsidRPr="006B68E5">
        <w:rPr>
          <w:rFonts w:ascii="Times New Roman" w:hAnsi="Times New Roman"/>
          <w:sz w:val="28"/>
          <w:szCs w:val="28"/>
        </w:rPr>
        <w:t xml:space="preserve">настоящего </w:t>
      </w:r>
      <w:r w:rsidR="00F24A38">
        <w:rPr>
          <w:rFonts w:ascii="Times New Roman" w:hAnsi="Times New Roman"/>
          <w:sz w:val="28"/>
          <w:szCs w:val="28"/>
        </w:rPr>
        <w:t>Р</w:t>
      </w:r>
      <w:r w:rsidRPr="006B68E5">
        <w:rPr>
          <w:rFonts w:ascii="Times New Roman" w:hAnsi="Times New Roman"/>
          <w:sz w:val="28"/>
          <w:szCs w:val="28"/>
        </w:rPr>
        <w:t xml:space="preserve">егламента, необходимых для предоставления </w:t>
      </w:r>
      <w:r w:rsidR="008743AD">
        <w:rPr>
          <w:rFonts w:ascii="Times New Roman" w:hAnsi="Times New Roman"/>
          <w:sz w:val="28"/>
          <w:szCs w:val="28"/>
        </w:rPr>
        <w:t>муниципальной</w:t>
      </w:r>
      <w:r w:rsidRPr="006B68E5">
        <w:rPr>
          <w:rFonts w:ascii="Times New Roman" w:hAnsi="Times New Roman"/>
          <w:sz w:val="28"/>
          <w:szCs w:val="28"/>
        </w:rPr>
        <w:t xml:space="preserve"> услуги;</w:t>
      </w:r>
    </w:p>
    <w:p w:rsidR="00E428F5" w:rsidRPr="00B45E1E" w:rsidRDefault="00E428F5" w:rsidP="00E428F5">
      <w:pPr>
        <w:spacing w:after="0"/>
        <w:ind w:firstLine="567"/>
        <w:jc w:val="both"/>
        <w:rPr>
          <w:rFonts w:ascii="Times New Roman" w:hAnsi="Times New Roman"/>
          <w:sz w:val="28"/>
          <w:szCs w:val="28"/>
        </w:rPr>
      </w:pPr>
      <w:r w:rsidRPr="00B45E1E">
        <w:rPr>
          <w:rFonts w:ascii="Times New Roman" w:hAnsi="Times New Roman"/>
          <w:sz w:val="28"/>
          <w:szCs w:val="28"/>
        </w:rPr>
        <w:t>б) возможность заполнения одной электронной формы зая</w:t>
      </w:r>
      <w:r>
        <w:rPr>
          <w:rFonts w:ascii="Times New Roman" w:hAnsi="Times New Roman"/>
          <w:sz w:val="28"/>
          <w:szCs w:val="28"/>
        </w:rPr>
        <w:t>вления несколькими заявителями</w:t>
      </w:r>
      <w:r w:rsidRPr="00B45E1E">
        <w:rPr>
          <w:rFonts w:ascii="Times New Roman" w:hAnsi="Times New Roman"/>
          <w:sz w:val="28"/>
          <w:szCs w:val="28"/>
        </w:rPr>
        <w:t>;</w:t>
      </w:r>
    </w:p>
    <w:p w:rsidR="00647181" w:rsidRPr="006B68E5" w:rsidRDefault="00E428F5" w:rsidP="00647181">
      <w:pPr>
        <w:spacing w:after="0"/>
        <w:ind w:firstLine="567"/>
        <w:jc w:val="both"/>
        <w:rPr>
          <w:rFonts w:ascii="Times New Roman" w:hAnsi="Times New Roman"/>
          <w:sz w:val="28"/>
          <w:szCs w:val="28"/>
        </w:rPr>
      </w:pPr>
      <w:r>
        <w:rPr>
          <w:rFonts w:ascii="Times New Roman" w:hAnsi="Times New Roman"/>
          <w:sz w:val="28"/>
          <w:szCs w:val="28"/>
        </w:rPr>
        <w:t>в</w:t>
      </w:r>
      <w:r w:rsidR="00647181">
        <w:rPr>
          <w:rFonts w:ascii="Times New Roman" w:hAnsi="Times New Roman"/>
          <w:sz w:val="28"/>
          <w:szCs w:val="28"/>
        </w:rPr>
        <w:t xml:space="preserve">) </w:t>
      </w:r>
      <w:r w:rsidR="00647181" w:rsidRPr="006B68E5">
        <w:rPr>
          <w:rFonts w:ascii="Times New Roman" w:hAnsi="Times New Roman"/>
          <w:sz w:val="28"/>
          <w:szCs w:val="28"/>
        </w:rPr>
        <w:t xml:space="preserve">возможность печати </w:t>
      </w:r>
      <w:r>
        <w:rPr>
          <w:rFonts w:ascii="Times New Roman" w:hAnsi="Times New Roman"/>
          <w:sz w:val="28"/>
          <w:szCs w:val="28"/>
        </w:rPr>
        <w:t>н</w:t>
      </w:r>
      <w:r w:rsidR="00647181" w:rsidRPr="006B68E5">
        <w:rPr>
          <w:rFonts w:ascii="Times New Roman" w:hAnsi="Times New Roman"/>
          <w:sz w:val="28"/>
          <w:szCs w:val="28"/>
        </w:rPr>
        <w:t>а бумажном носителе копии электронной формы заявления;</w:t>
      </w:r>
    </w:p>
    <w:p w:rsidR="00647181" w:rsidRPr="006B68E5" w:rsidRDefault="00E428F5" w:rsidP="00647181">
      <w:pPr>
        <w:spacing w:after="0"/>
        <w:ind w:firstLine="567"/>
        <w:jc w:val="both"/>
        <w:rPr>
          <w:rFonts w:ascii="Times New Roman" w:hAnsi="Times New Roman"/>
          <w:sz w:val="28"/>
          <w:szCs w:val="28"/>
        </w:rPr>
      </w:pPr>
      <w:r>
        <w:rPr>
          <w:rFonts w:ascii="Times New Roman" w:hAnsi="Times New Roman"/>
          <w:sz w:val="28"/>
          <w:szCs w:val="28"/>
        </w:rPr>
        <w:t>г</w:t>
      </w:r>
      <w:r w:rsidR="00647181" w:rsidRPr="006B68E5">
        <w:rPr>
          <w:rFonts w:ascii="Times New Roman" w:hAnsi="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47181" w:rsidRPr="006B68E5" w:rsidRDefault="00E428F5" w:rsidP="00647181">
      <w:pPr>
        <w:spacing w:after="0"/>
        <w:ind w:firstLine="567"/>
        <w:jc w:val="both"/>
        <w:rPr>
          <w:rFonts w:ascii="Times New Roman" w:hAnsi="Times New Roman"/>
          <w:sz w:val="28"/>
          <w:szCs w:val="28"/>
        </w:rPr>
      </w:pPr>
      <w:proofErr w:type="spellStart"/>
      <w:proofErr w:type="gramStart"/>
      <w:r>
        <w:rPr>
          <w:rFonts w:ascii="Times New Roman" w:hAnsi="Times New Roman"/>
          <w:sz w:val="28"/>
          <w:szCs w:val="28"/>
        </w:rPr>
        <w:t>д</w:t>
      </w:r>
      <w:proofErr w:type="spellEnd"/>
      <w:r w:rsidR="00647181" w:rsidRPr="006B68E5">
        <w:rPr>
          <w:rFonts w:ascii="Times New Roman" w:hAnsi="Times New Roman"/>
          <w:sz w:val="28"/>
          <w:szCs w:val="28"/>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w:t>
      </w:r>
      <w:r w:rsidR="00647181" w:rsidRPr="006B68E5">
        <w:rPr>
          <w:rFonts w:ascii="Times New Roman" w:hAnsi="Times New Roman"/>
          <w:sz w:val="28"/>
          <w:szCs w:val="28"/>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w:t>
      </w:r>
      <w:r w:rsidR="003D3D5C">
        <w:rPr>
          <w:rFonts w:ascii="Times New Roman" w:hAnsi="Times New Roman"/>
          <w:sz w:val="28"/>
          <w:szCs w:val="28"/>
        </w:rPr>
        <w:t xml:space="preserve"> Администрации</w:t>
      </w:r>
      <w:r w:rsidR="00647181" w:rsidRPr="006B68E5">
        <w:rPr>
          <w:rFonts w:ascii="Times New Roman" w:hAnsi="Times New Roman"/>
          <w:sz w:val="28"/>
          <w:szCs w:val="28"/>
        </w:rPr>
        <w:t>, в части, касающейся сведений, отсутствующих в ЕСИА;</w:t>
      </w:r>
      <w:proofErr w:type="gramEnd"/>
    </w:p>
    <w:p w:rsidR="00647181" w:rsidRPr="006B68E5" w:rsidRDefault="00E428F5" w:rsidP="00647181">
      <w:pPr>
        <w:spacing w:after="0"/>
        <w:ind w:firstLine="567"/>
        <w:jc w:val="both"/>
        <w:rPr>
          <w:rFonts w:ascii="Times New Roman" w:hAnsi="Times New Roman"/>
          <w:sz w:val="28"/>
          <w:szCs w:val="28"/>
        </w:rPr>
      </w:pPr>
      <w:r>
        <w:rPr>
          <w:rFonts w:ascii="Times New Roman" w:hAnsi="Times New Roman"/>
          <w:sz w:val="28"/>
          <w:szCs w:val="28"/>
        </w:rPr>
        <w:t>е</w:t>
      </w:r>
      <w:r w:rsidR="00647181" w:rsidRPr="006B68E5">
        <w:rPr>
          <w:rFonts w:ascii="Times New Roman" w:hAnsi="Times New Roman"/>
          <w:sz w:val="28"/>
          <w:szCs w:val="28"/>
        </w:rPr>
        <w:t xml:space="preserve">) возможность вернуться на любой из этапов заполнения электронной формы заявления без </w:t>
      </w:r>
      <w:proofErr w:type="gramStart"/>
      <w:r w:rsidR="00647181" w:rsidRPr="006B68E5">
        <w:rPr>
          <w:rFonts w:ascii="Times New Roman" w:hAnsi="Times New Roman"/>
          <w:sz w:val="28"/>
          <w:szCs w:val="28"/>
        </w:rPr>
        <w:t>потери</w:t>
      </w:r>
      <w:proofErr w:type="gramEnd"/>
      <w:r w:rsidR="00647181" w:rsidRPr="006B68E5">
        <w:rPr>
          <w:rFonts w:ascii="Times New Roman" w:hAnsi="Times New Roman"/>
          <w:sz w:val="28"/>
          <w:szCs w:val="28"/>
        </w:rPr>
        <w:t xml:space="preserve"> ранее введенной информации;</w:t>
      </w:r>
    </w:p>
    <w:p w:rsidR="00647181" w:rsidRPr="006B68E5" w:rsidRDefault="00E428F5" w:rsidP="00647181">
      <w:pPr>
        <w:spacing w:after="0"/>
        <w:ind w:firstLine="567"/>
        <w:jc w:val="both"/>
        <w:rPr>
          <w:rFonts w:ascii="Times New Roman" w:hAnsi="Times New Roman"/>
          <w:sz w:val="28"/>
          <w:szCs w:val="28"/>
        </w:rPr>
      </w:pPr>
      <w:r>
        <w:rPr>
          <w:rFonts w:ascii="Times New Roman" w:hAnsi="Times New Roman"/>
          <w:sz w:val="28"/>
          <w:szCs w:val="28"/>
        </w:rPr>
        <w:t>ж</w:t>
      </w:r>
      <w:r w:rsidR="00647181" w:rsidRPr="006B68E5">
        <w:rPr>
          <w:rFonts w:ascii="Times New Roman" w:hAnsi="Times New Roman"/>
          <w:sz w:val="28"/>
          <w:szCs w:val="28"/>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716DBE" w:rsidRPr="003F7D8D" w:rsidRDefault="0064718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2.6.6. </w:t>
      </w:r>
      <w:r w:rsidR="00716DBE" w:rsidRPr="003F7D8D">
        <w:rPr>
          <w:rFonts w:ascii="Times New Roman" w:hAnsi="Times New Roman" w:cs="Times New Roman"/>
          <w:sz w:val="28"/>
          <w:szCs w:val="28"/>
        </w:rPr>
        <w:t xml:space="preserve">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34F4C" w:rsidRPr="003F7D8D">
        <w:rPr>
          <w:rFonts w:ascii="Times New Roman" w:hAnsi="Times New Roman" w:cs="Times New Roman"/>
          <w:sz w:val="28"/>
          <w:szCs w:val="28"/>
        </w:rPr>
        <w:t xml:space="preserve">муниципальной </w:t>
      </w:r>
      <w:r w:rsidR="00716DBE" w:rsidRPr="003F7D8D">
        <w:rPr>
          <w:rFonts w:ascii="Times New Roman" w:hAnsi="Times New Roman" w:cs="Times New Roman"/>
          <w:sz w:val="28"/>
          <w:szCs w:val="28"/>
        </w:rPr>
        <w:t>услуги.</w:t>
      </w:r>
    </w:p>
    <w:p w:rsidR="00716DBE" w:rsidRPr="003F7D8D" w:rsidRDefault="00716DBE">
      <w:pPr>
        <w:pStyle w:val="ConsPlusNormal"/>
        <w:spacing w:before="220"/>
        <w:ind w:firstLine="540"/>
        <w:jc w:val="both"/>
        <w:rPr>
          <w:rFonts w:ascii="Times New Roman" w:hAnsi="Times New Roman" w:cs="Times New Roman"/>
          <w:sz w:val="28"/>
          <w:szCs w:val="28"/>
        </w:rPr>
      </w:pPr>
      <w:bookmarkStart w:id="5" w:name="P153"/>
      <w:bookmarkEnd w:id="5"/>
      <w:r w:rsidRPr="003F7D8D">
        <w:rPr>
          <w:rFonts w:ascii="Times New Roman" w:hAnsi="Times New Roman" w:cs="Times New Roman"/>
          <w:sz w:val="28"/>
          <w:szCs w:val="28"/>
        </w:rPr>
        <w:t xml:space="preserve">2.7. Исчерпывающий перечень оснований для отказа в приеме документов на предоставление </w:t>
      </w:r>
      <w:r w:rsidR="00834F4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2.7.1. если заявление не соответствует положениям </w:t>
      </w:r>
      <w:hyperlink r:id="rId14" w:history="1">
        <w:r w:rsidRPr="003F7D8D">
          <w:rPr>
            <w:rFonts w:ascii="Times New Roman" w:hAnsi="Times New Roman" w:cs="Times New Roman"/>
            <w:sz w:val="28"/>
            <w:szCs w:val="28"/>
          </w:rPr>
          <w:t>пункта 1 статьи 39.17</w:t>
        </w:r>
      </w:hyperlink>
      <w:r w:rsidR="00513FF7" w:rsidRPr="003F7D8D">
        <w:rPr>
          <w:rFonts w:ascii="Times New Roman" w:hAnsi="Times New Roman" w:cs="Times New Roman"/>
          <w:sz w:val="28"/>
          <w:szCs w:val="28"/>
        </w:rPr>
        <w:t xml:space="preserve"> Земельного кодекса РФ</w:t>
      </w:r>
      <w:r w:rsidRPr="003F7D8D">
        <w:rPr>
          <w:rFonts w:ascii="Times New Roman" w:hAnsi="Times New Roman" w:cs="Times New Roman"/>
          <w:sz w:val="28"/>
          <w:szCs w:val="28"/>
        </w:rPr>
        <w:t>:</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2.7.2. </w:t>
      </w:r>
      <w:r w:rsidR="00567A93" w:rsidRPr="003F7D8D">
        <w:rPr>
          <w:rFonts w:ascii="Times New Roman" w:hAnsi="Times New Roman" w:cs="Times New Roman"/>
          <w:sz w:val="28"/>
          <w:szCs w:val="28"/>
        </w:rPr>
        <w:t xml:space="preserve">если в результате проверки усиленной квалифицированной электронной подписи документов, указанных в </w:t>
      </w:r>
      <w:hyperlink w:anchor="P134" w:history="1">
        <w:r w:rsidR="00567A93" w:rsidRPr="003F7D8D">
          <w:rPr>
            <w:rFonts w:ascii="Times New Roman" w:hAnsi="Times New Roman" w:cs="Times New Roman"/>
            <w:sz w:val="28"/>
            <w:szCs w:val="28"/>
          </w:rPr>
          <w:t>подпунктах 2.6.1</w:t>
        </w:r>
      </w:hyperlink>
      <w:r w:rsidR="00567A93" w:rsidRPr="003F7D8D">
        <w:rPr>
          <w:rFonts w:ascii="Times New Roman" w:hAnsi="Times New Roman" w:cs="Times New Roman"/>
          <w:sz w:val="28"/>
          <w:szCs w:val="28"/>
        </w:rPr>
        <w:t xml:space="preserve">. и </w:t>
      </w:r>
      <w:hyperlink w:anchor="P144" w:history="1">
        <w:r w:rsidR="00567A93" w:rsidRPr="003F7D8D">
          <w:rPr>
            <w:rFonts w:ascii="Times New Roman" w:hAnsi="Times New Roman" w:cs="Times New Roman"/>
            <w:sz w:val="28"/>
            <w:szCs w:val="28"/>
          </w:rPr>
          <w:t>2.6.3. пункта 2.6</w:t>
        </w:r>
      </w:hyperlink>
      <w:r w:rsidR="00567A93" w:rsidRPr="003F7D8D">
        <w:rPr>
          <w:rFonts w:ascii="Times New Roman" w:hAnsi="Times New Roman" w:cs="Times New Roman"/>
          <w:sz w:val="28"/>
          <w:szCs w:val="28"/>
        </w:rPr>
        <w:t xml:space="preserve"> Регламента, представленных в форме электронного документа, выявлено не соблюдение установленных Федеральным </w:t>
      </w:r>
      <w:hyperlink r:id="rId15" w:history="1">
        <w:r w:rsidR="00567A93" w:rsidRPr="003F7D8D">
          <w:rPr>
            <w:rFonts w:ascii="Times New Roman" w:hAnsi="Times New Roman" w:cs="Times New Roman"/>
            <w:sz w:val="28"/>
            <w:szCs w:val="28"/>
          </w:rPr>
          <w:t>законом</w:t>
        </w:r>
      </w:hyperlink>
      <w:r w:rsidR="00567A93" w:rsidRPr="003F7D8D">
        <w:rPr>
          <w:rFonts w:ascii="Times New Roman" w:hAnsi="Times New Roman" w:cs="Times New Roman"/>
          <w:sz w:val="28"/>
          <w:szCs w:val="28"/>
        </w:rPr>
        <w:t xml:space="preserve"> № 63-ФЗ </w:t>
      </w:r>
      <w:r w:rsidR="00EA46FC" w:rsidRPr="003F7D8D">
        <w:rPr>
          <w:rFonts w:ascii="Times New Roman" w:hAnsi="Times New Roman" w:cs="Times New Roman"/>
          <w:sz w:val="28"/>
          <w:szCs w:val="28"/>
        </w:rPr>
        <w:t>у</w:t>
      </w:r>
      <w:r w:rsidR="00567A93" w:rsidRPr="003F7D8D">
        <w:rPr>
          <w:rFonts w:ascii="Times New Roman" w:hAnsi="Times New Roman" w:cs="Times New Roman"/>
          <w:sz w:val="28"/>
          <w:szCs w:val="28"/>
        </w:rPr>
        <w:t>слови</w:t>
      </w:r>
      <w:r w:rsidR="00EA46FC" w:rsidRPr="003F7D8D">
        <w:rPr>
          <w:rFonts w:ascii="Times New Roman" w:hAnsi="Times New Roman" w:cs="Times New Roman"/>
          <w:sz w:val="28"/>
          <w:szCs w:val="28"/>
        </w:rPr>
        <w:t>й</w:t>
      </w:r>
      <w:r w:rsidR="00567A93" w:rsidRPr="003F7D8D">
        <w:rPr>
          <w:rFonts w:ascii="Times New Roman" w:hAnsi="Times New Roman" w:cs="Times New Roman"/>
          <w:sz w:val="28"/>
          <w:szCs w:val="28"/>
        </w:rPr>
        <w:t xml:space="preserve"> признания ее действительности.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Отказ в приеме документов, необходимых для предоставления </w:t>
      </w:r>
      <w:r w:rsidR="00E45CDF"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услуги, по иным основаниям не допускается</w:t>
      </w:r>
      <w:r w:rsidR="00567A93" w:rsidRPr="003F7D8D">
        <w:rPr>
          <w:rFonts w:ascii="Times New Roman" w:hAnsi="Times New Roman" w:cs="Times New Roman"/>
          <w:sz w:val="28"/>
          <w:szCs w:val="28"/>
        </w:rPr>
        <w:t>.</w:t>
      </w:r>
    </w:p>
    <w:p w:rsidR="00716DBE" w:rsidRPr="003F7D8D" w:rsidRDefault="00716DBE">
      <w:pPr>
        <w:pStyle w:val="ConsPlusNormal"/>
        <w:spacing w:before="220"/>
        <w:ind w:firstLine="540"/>
        <w:jc w:val="both"/>
        <w:rPr>
          <w:rFonts w:ascii="Times New Roman" w:hAnsi="Times New Roman" w:cs="Times New Roman"/>
          <w:sz w:val="28"/>
          <w:szCs w:val="28"/>
        </w:rPr>
      </w:pPr>
      <w:bookmarkStart w:id="6" w:name="P158"/>
      <w:bookmarkEnd w:id="6"/>
      <w:r w:rsidRPr="003F7D8D">
        <w:rPr>
          <w:rFonts w:ascii="Times New Roman" w:hAnsi="Times New Roman" w:cs="Times New Roman"/>
          <w:sz w:val="28"/>
          <w:szCs w:val="28"/>
        </w:rPr>
        <w:t xml:space="preserve">2.8. Исчерпывающий перечень оснований для </w:t>
      </w:r>
      <w:r w:rsidR="00EA46FC" w:rsidRPr="003F7D8D">
        <w:rPr>
          <w:rFonts w:ascii="Times New Roman" w:hAnsi="Times New Roman" w:cs="Times New Roman"/>
          <w:sz w:val="28"/>
          <w:szCs w:val="28"/>
        </w:rPr>
        <w:t xml:space="preserve">приостановления предоставления муниципальной услуги или </w:t>
      </w:r>
      <w:r w:rsidRPr="003F7D8D">
        <w:rPr>
          <w:rFonts w:ascii="Times New Roman" w:hAnsi="Times New Roman" w:cs="Times New Roman"/>
          <w:sz w:val="28"/>
          <w:szCs w:val="28"/>
        </w:rPr>
        <w:t xml:space="preserve">отказа в предоставлении </w:t>
      </w:r>
      <w:r w:rsidR="00834F4C"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В соответствии со </w:t>
      </w:r>
      <w:hyperlink r:id="rId16" w:history="1">
        <w:r w:rsidRPr="003F7D8D">
          <w:rPr>
            <w:rFonts w:ascii="Times New Roman" w:hAnsi="Times New Roman" w:cs="Times New Roman"/>
            <w:sz w:val="28"/>
            <w:szCs w:val="28"/>
          </w:rPr>
          <w:t>статьей 39.16</w:t>
        </w:r>
      </w:hyperlink>
      <w:r w:rsidRPr="003F7D8D">
        <w:rPr>
          <w:rFonts w:ascii="Times New Roman" w:hAnsi="Times New Roman" w:cs="Times New Roman"/>
          <w:sz w:val="28"/>
          <w:szCs w:val="28"/>
        </w:rPr>
        <w:t xml:space="preserve"> Земельного кодекса РФ в предоставлении </w:t>
      </w:r>
      <w:r w:rsidR="00834F4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отказывается по следующим основаниям:</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rsidR="00EC5B00" w:rsidRDefault="00716DBE" w:rsidP="00EC5B00">
      <w:pPr>
        <w:autoSpaceDE w:val="0"/>
        <w:autoSpaceDN w:val="0"/>
        <w:adjustRightInd w:val="0"/>
        <w:spacing w:after="0" w:line="240" w:lineRule="auto"/>
        <w:ind w:firstLine="540"/>
        <w:jc w:val="both"/>
        <w:rPr>
          <w:rFonts w:ascii="Times New Roman" w:eastAsiaTheme="minorHAnsi" w:hAnsi="Times New Roman"/>
          <w:sz w:val="28"/>
          <w:szCs w:val="28"/>
        </w:rPr>
      </w:pPr>
      <w:r w:rsidRPr="003F7D8D">
        <w:rPr>
          <w:rFonts w:ascii="Times New Roman" w:hAnsi="Times New Roman"/>
          <w:sz w:val="28"/>
          <w:szCs w:val="28"/>
        </w:rPr>
        <w:t>3.</w:t>
      </w:r>
      <w:r w:rsidR="00EC5B00" w:rsidRPr="00EC5B00">
        <w:rPr>
          <w:rFonts w:ascii="Times New Roman" w:eastAsiaTheme="minorHAnsi" w:hAnsi="Times New Roman"/>
          <w:sz w:val="28"/>
          <w:szCs w:val="28"/>
        </w:rPr>
        <w:t xml:space="preserve"> </w:t>
      </w:r>
      <w:proofErr w:type="gramStart"/>
      <w:r w:rsidR="00EC5B00">
        <w:rPr>
          <w:rFonts w:ascii="Times New Roman" w:eastAsiaTheme="minorHAnsi" w:hAnsi="Times New Roman"/>
          <w:sz w:val="28"/>
          <w:szCs w:val="28"/>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w:t>
      </w:r>
      <w:r w:rsidR="00EC5B00">
        <w:rPr>
          <w:rFonts w:ascii="Times New Roman" w:eastAsiaTheme="minorHAnsi" w:hAnsi="Times New Roman"/>
          <w:sz w:val="28"/>
          <w:szCs w:val="28"/>
        </w:rPr>
        <w:lastRenderedPageBreak/>
        <w:t>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00EC5B00">
        <w:rPr>
          <w:rFonts w:ascii="Times New Roman" w:eastAsiaTheme="minorHAnsi" w:hAnsi="Times New Roman"/>
          <w:sz w:val="28"/>
          <w:szCs w:val="28"/>
        </w:rPr>
        <w:t xml:space="preserve"> участком общего назначения);</w:t>
      </w:r>
    </w:p>
    <w:p w:rsidR="00716DBE" w:rsidRPr="003F7D8D" w:rsidRDefault="001754D3" w:rsidP="001754D3">
      <w:pPr>
        <w:autoSpaceDE w:val="0"/>
        <w:autoSpaceDN w:val="0"/>
        <w:adjustRightInd w:val="0"/>
        <w:spacing w:after="0" w:line="240" w:lineRule="auto"/>
        <w:jc w:val="both"/>
        <w:rPr>
          <w:rFonts w:ascii="Times New Roman" w:hAnsi="Times New Roman"/>
          <w:sz w:val="28"/>
          <w:szCs w:val="28"/>
        </w:rPr>
      </w:pPr>
      <w:r>
        <w:rPr>
          <w:rFonts w:ascii="Times New Roman" w:eastAsiaTheme="minorHAnsi" w:hAnsi="Times New Roman"/>
          <w:sz w:val="28"/>
          <w:szCs w:val="28"/>
        </w:rPr>
        <w:t xml:space="preserve">        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716DBE" w:rsidRPr="003F7D8D" w:rsidRDefault="00401764" w:rsidP="00E5631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716DBE" w:rsidRPr="003F7D8D">
        <w:rPr>
          <w:rFonts w:ascii="Times New Roman" w:hAnsi="Times New Roman"/>
          <w:sz w:val="28"/>
          <w:szCs w:val="28"/>
        </w:rPr>
        <w:t>4.</w:t>
      </w:r>
      <w:r>
        <w:rPr>
          <w:rFonts w:ascii="Times New Roman" w:eastAsiaTheme="minorHAnsi" w:hAnsi="Times New Roman"/>
          <w:sz w:val="28"/>
          <w:szCs w:val="28"/>
        </w:rPr>
        <w:t xml:space="preserve"> </w:t>
      </w:r>
      <w:proofErr w:type="gramStart"/>
      <w:r>
        <w:rPr>
          <w:rFonts w:ascii="Times New Roman" w:eastAsiaTheme="minorHAnsi"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w:t>
      </w:r>
      <w:r w:rsidRPr="00401764">
        <w:rPr>
          <w:rFonts w:ascii="Times New Roman" w:eastAsiaTheme="minorHAnsi" w:hAnsi="Times New Roman"/>
          <w:sz w:val="28"/>
          <w:szCs w:val="28"/>
        </w:rPr>
        <w:t xml:space="preserve">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401764">
          <w:rPr>
            <w:rFonts w:ascii="Times New Roman" w:eastAsiaTheme="minorHAnsi" w:hAnsi="Times New Roman"/>
            <w:sz w:val="28"/>
            <w:szCs w:val="28"/>
          </w:rPr>
          <w:t>статьей 39.36</w:t>
        </w:r>
      </w:hyperlink>
      <w:r w:rsidRPr="00401764">
        <w:rPr>
          <w:rFonts w:ascii="Times New Roman" w:eastAsiaTheme="minorHAnsi" w:hAnsi="Times New Roman"/>
          <w:sz w:val="28"/>
          <w:szCs w:val="28"/>
        </w:rPr>
        <w:t xml:space="preserve"> Земельного кодекса РФ, либо с заявлением</w:t>
      </w:r>
      <w:proofErr w:type="gramEnd"/>
      <w:r w:rsidRPr="00401764">
        <w:rPr>
          <w:rFonts w:ascii="Times New Roman" w:eastAsiaTheme="minorHAnsi" w:hAnsi="Times New Roman"/>
          <w:sz w:val="28"/>
          <w:szCs w:val="28"/>
        </w:rPr>
        <w:t xml:space="preserve"> </w:t>
      </w:r>
      <w:proofErr w:type="gramStart"/>
      <w:r w:rsidRPr="00401764">
        <w:rPr>
          <w:rFonts w:ascii="Times New Roman" w:eastAsiaTheme="minorHAnsi" w:hAnsi="Times New Roman"/>
          <w:sz w:val="28"/>
          <w:szCs w:val="28"/>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401764">
        <w:rPr>
          <w:rFonts w:ascii="Times New Roman" w:eastAsiaTheme="minorHAnsi" w:hAnsi="Times New Roman"/>
          <w:sz w:val="28"/>
          <w:szCs w:val="28"/>
        </w:rPr>
        <w:t xml:space="preserve">, установленные указанными решениями, не выполнены обязанности, предусмотренные </w:t>
      </w:r>
      <w:hyperlink r:id="rId18" w:history="1">
        <w:r w:rsidRPr="00401764">
          <w:rPr>
            <w:rFonts w:ascii="Times New Roman" w:eastAsiaTheme="minorHAnsi" w:hAnsi="Times New Roman"/>
            <w:sz w:val="28"/>
            <w:szCs w:val="28"/>
          </w:rPr>
          <w:t>частью 11 статьи 55.32</w:t>
        </w:r>
      </w:hyperlink>
      <w:r w:rsidRPr="00401764">
        <w:rPr>
          <w:rFonts w:ascii="Times New Roman" w:eastAsiaTheme="minorHAnsi" w:hAnsi="Times New Roman"/>
          <w:sz w:val="28"/>
          <w:szCs w:val="28"/>
        </w:rPr>
        <w:t xml:space="preserve"> Градо</w:t>
      </w:r>
      <w:r>
        <w:rPr>
          <w:rFonts w:ascii="Times New Roman" w:eastAsiaTheme="minorHAnsi" w:hAnsi="Times New Roman"/>
          <w:sz w:val="28"/>
          <w:szCs w:val="28"/>
        </w:rPr>
        <w:t>строительного кодекса Российской Федерации;</w:t>
      </w:r>
    </w:p>
    <w:p w:rsidR="00E56312" w:rsidRPr="00E56312" w:rsidRDefault="00E56312" w:rsidP="00E56312">
      <w:pPr>
        <w:autoSpaceDE w:val="0"/>
        <w:autoSpaceDN w:val="0"/>
        <w:adjustRightInd w:val="0"/>
        <w:spacing w:after="0" w:line="240" w:lineRule="auto"/>
        <w:jc w:val="both"/>
        <w:rPr>
          <w:rFonts w:ascii="Times New Roman" w:eastAsiaTheme="minorHAnsi" w:hAnsi="Times New Roman"/>
          <w:sz w:val="28"/>
          <w:szCs w:val="28"/>
        </w:rPr>
      </w:pPr>
      <w:r>
        <w:rPr>
          <w:rFonts w:ascii="Times New Roman" w:hAnsi="Times New Roman"/>
          <w:sz w:val="28"/>
          <w:szCs w:val="28"/>
        </w:rPr>
        <w:t xml:space="preserve">       </w:t>
      </w:r>
      <w:r w:rsidR="00716DBE" w:rsidRPr="003F7D8D">
        <w:rPr>
          <w:rFonts w:ascii="Times New Roman" w:hAnsi="Times New Roman"/>
          <w:sz w:val="28"/>
          <w:szCs w:val="28"/>
        </w:rPr>
        <w:t>5.</w:t>
      </w:r>
      <w:r w:rsidRPr="00E56312">
        <w:rPr>
          <w:rFonts w:ascii="Times New Roman" w:eastAsiaTheme="minorHAnsi" w:hAnsi="Times New Roman"/>
          <w:sz w:val="28"/>
          <w:szCs w:val="28"/>
        </w:rPr>
        <w:t xml:space="preserve"> </w:t>
      </w:r>
      <w:proofErr w:type="gramStart"/>
      <w:r>
        <w:rPr>
          <w:rFonts w:ascii="Times New Roman" w:eastAsiaTheme="minorHAnsi"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w:t>
      </w:r>
      <w:r w:rsidRPr="00E56312">
        <w:rPr>
          <w:rFonts w:ascii="Times New Roman" w:eastAsiaTheme="minorHAnsi" w:hAnsi="Times New Roman"/>
          <w:sz w:val="28"/>
          <w:szCs w:val="28"/>
        </w:rPr>
        <w:t xml:space="preserve">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E56312">
          <w:rPr>
            <w:rFonts w:ascii="Times New Roman" w:eastAsiaTheme="minorHAnsi" w:hAnsi="Times New Roman"/>
            <w:sz w:val="28"/>
            <w:szCs w:val="28"/>
          </w:rPr>
          <w:t>статьей 39.36</w:t>
        </w:r>
      </w:hyperlink>
      <w:r w:rsidRPr="00E56312">
        <w:rPr>
          <w:rFonts w:ascii="Times New Roman" w:eastAsiaTheme="minorHAnsi" w:hAnsi="Times New Roman"/>
          <w:sz w:val="28"/>
          <w:szCs w:val="28"/>
        </w:rPr>
        <w:t xml:space="preserve"> </w:t>
      </w:r>
      <w:r>
        <w:rPr>
          <w:rFonts w:ascii="Times New Roman" w:eastAsiaTheme="minorHAnsi" w:hAnsi="Times New Roman"/>
          <w:sz w:val="28"/>
          <w:szCs w:val="28"/>
        </w:rPr>
        <w:t>Земельного к</w:t>
      </w:r>
      <w:r w:rsidRPr="00E56312">
        <w:rPr>
          <w:rFonts w:ascii="Times New Roman" w:eastAsiaTheme="minorHAnsi" w:hAnsi="Times New Roman"/>
          <w:sz w:val="28"/>
          <w:szCs w:val="28"/>
        </w:rPr>
        <w:t>одекса</w:t>
      </w:r>
      <w:r>
        <w:rPr>
          <w:rFonts w:ascii="Times New Roman" w:eastAsiaTheme="minorHAnsi" w:hAnsi="Times New Roman"/>
          <w:sz w:val="28"/>
          <w:szCs w:val="28"/>
        </w:rPr>
        <w:t xml:space="preserve"> РФ</w:t>
      </w:r>
      <w:r w:rsidRPr="00E56312">
        <w:rPr>
          <w:rFonts w:ascii="Times New Roman" w:eastAsiaTheme="minorHAnsi" w:hAnsi="Times New Roman"/>
          <w:sz w:val="28"/>
          <w:szCs w:val="28"/>
        </w:rPr>
        <w:t>, либо с</w:t>
      </w:r>
      <w:proofErr w:type="gramEnd"/>
      <w:r w:rsidRPr="00E56312">
        <w:rPr>
          <w:rFonts w:ascii="Times New Roman" w:eastAsiaTheme="minorHAnsi" w:hAnsi="Times New Roman"/>
          <w:sz w:val="28"/>
          <w:szCs w:val="28"/>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7. Указанный в заявлении земельный участок является зарезервированным для государственных или муниципальных ну</w:t>
      </w:r>
      <w:proofErr w:type="gramStart"/>
      <w:r w:rsidRPr="003F7D8D">
        <w:rPr>
          <w:rFonts w:ascii="Times New Roman" w:hAnsi="Times New Roman" w:cs="Times New Roman"/>
          <w:sz w:val="28"/>
          <w:szCs w:val="28"/>
        </w:rPr>
        <w:t>жд в сл</w:t>
      </w:r>
      <w:proofErr w:type="gramEnd"/>
      <w:r w:rsidRPr="003F7D8D">
        <w:rPr>
          <w:rFonts w:ascii="Times New Roman" w:hAnsi="Times New Roman" w:cs="Times New Roman"/>
          <w:sz w:val="28"/>
          <w:szCs w:val="28"/>
        </w:rPr>
        <w:t>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lastRenderedPageBreak/>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9. </w:t>
      </w:r>
      <w:proofErr w:type="gramStart"/>
      <w:r w:rsidRPr="003F7D8D">
        <w:rPr>
          <w:rFonts w:ascii="Times New Roman" w:hAnsi="Times New Roman" w:cs="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sidRPr="003F7D8D">
        <w:rPr>
          <w:rFonts w:ascii="Times New Roman" w:hAnsi="Times New Roman" w:cs="Times New Roman"/>
          <w:sz w:val="28"/>
          <w:szCs w:val="28"/>
        </w:rPr>
        <w:t xml:space="preserve"> и с заявлением обратилось лицо, уполномоченное на строительство указанных объектов;</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11. Указанный в заявлении земельный участок является предметом аукциона, </w:t>
      </w:r>
      <w:proofErr w:type="gramStart"/>
      <w:r w:rsidRPr="003F7D8D">
        <w:rPr>
          <w:rFonts w:ascii="Times New Roman" w:hAnsi="Times New Roman" w:cs="Times New Roman"/>
          <w:sz w:val="28"/>
          <w:szCs w:val="28"/>
        </w:rPr>
        <w:t>извещение</w:t>
      </w:r>
      <w:proofErr w:type="gramEnd"/>
      <w:r w:rsidRPr="003F7D8D">
        <w:rPr>
          <w:rFonts w:ascii="Times New Roman" w:hAnsi="Times New Roman" w:cs="Times New Roman"/>
          <w:sz w:val="28"/>
          <w:szCs w:val="28"/>
        </w:rPr>
        <w:t xml:space="preserve"> о проведении которого размещено в соответствии с </w:t>
      </w:r>
      <w:hyperlink r:id="rId20" w:history="1">
        <w:r w:rsidRPr="003F7D8D">
          <w:rPr>
            <w:rFonts w:ascii="Times New Roman" w:hAnsi="Times New Roman" w:cs="Times New Roman"/>
            <w:sz w:val="28"/>
            <w:szCs w:val="28"/>
          </w:rPr>
          <w:t>пунктом 19 статьи 39.11</w:t>
        </w:r>
      </w:hyperlink>
      <w:r w:rsidRPr="003F7D8D">
        <w:rPr>
          <w:rFonts w:ascii="Times New Roman" w:hAnsi="Times New Roman" w:cs="Times New Roman"/>
          <w:sz w:val="28"/>
          <w:szCs w:val="28"/>
        </w:rPr>
        <w:t xml:space="preserve"> Земельного кодекса РФ;</w:t>
      </w:r>
    </w:p>
    <w:p w:rsidR="00716DBE" w:rsidRPr="00E56312"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12. </w:t>
      </w:r>
      <w:proofErr w:type="gramStart"/>
      <w:r w:rsidRPr="003F7D8D">
        <w:rPr>
          <w:rFonts w:ascii="Times New Roman" w:hAnsi="Times New Roman" w:cs="Times New Roman"/>
          <w:sz w:val="28"/>
          <w:szCs w:val="28"/>
        </w:rPr>
        <w:t xml:space="preserve">В отношении земельного участка, указанного в заявлении, поступило предусмотренное </w:t>
      </w:r>
      <w:hyperlink r:id="rId21" w:history="1">
        <w:r w:rsidRPr="003F7D8D">
          <w:rPr>
            <w:rFonts w:ascii="Times New Roman" w:hAnsi="Times New Roman" w:cs="Times New Roman"/>
            <w:sz w:val="28"/>
            <w:szCs w:val="28"/>
          </w:rPr>
          <w:t>подпунктом 6 пункта 4 статьи 39.11</w:t>
        </w:r>
      </w:hyperlink>
      <w:r w:rsidRPr="003F7D8D">
        <w:rPr>
          <w:rFonts w:ascii="Times New Roman" w:hAnsi="Times New Roman" w:cs="Times New Roman"/>
          <w:sz w:val="28"/>
          <w:szCs w:val="28"/>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2" w:history="1">
        <w:r w:rsidRPr="00E56312">
          <w:rPr>
            <w:rFonts w:ascii="Times New Roman" w:hAnsi="Times New Roman" w:cs="Times New Roman"/>
            <w:sz w:val="28"/>
            <w:szCs w:val="28"/>
          </w:rPr>
          <w:t>подпунктом 4 пункта 4 статьи 39.11</w:t>
        </w:r>
      </w:hyperlink>
      <w:r w:rsidRPr="00E56312">
        <w:rPr>
          <w:rFonts w:ascii="Times New Roman" w:hAnsi="Times New Roman" w:cs="Times New Roman"/>
          <w:sz w:val="28"/>
          <w:szCs w:val="28"/>
        </w:rPr>
        <w:t xml:space="preserve"> Земельного кодекса РФ и не принято решение об отказе в проведении</w:t>
      </w:r>
      <w:proofErr w:type="gramEnd"/>
      <w:r w:rsidRPr="00E56312">
        <w:rPr>
          <w:rFonts w:ascii="Times New Roman" w:hAnsi="Times New Roman" w:cs="Times New Roman"/>
          <w:sz w:val="28"/>
          <w:szCs w:val="28"/>
        </w:rPr>
        <w:t xml:space="preserve"> этого аукциона по основаниям, предусмотренным </w:t>
      </w:r>
      <w:hyperlink r:id="rId23" w:history="1">
        <w:r w:rsidRPr="00E56312">
          <w:rPr>
            <w:rFonts w:ascii="Times New Roman" w:hAnsi="Times New Roman" w:cs="Times New Roman"/>
            <w:sz w:val="28"/>
            <w:szCs w:val="28"/>
          </w:rPr>
          <w:t>пунктом 8 статьи 39.11</w:t>
        </w:r>
      </w:hyperlink>
      <w:r w:rsidRPr="00E56312">
        <w:rPr>
          <w:rFonts w:ascii="Times New Roman" w:hAnsi="Times New Roman" w:cs="Times New Roman"/>
          <w:sz w:val="28"/>
          <w:szCs w:val="28"/>
        </w:rPr>
        <w:t xml:space="preserve"> Земельного кодекса РФ;</w:t>
      </w:r>
    </w:p>
    <w:p w:rsidR="00E56312" w:rsidRPr="00E56312" w:rsidRDefault="00E56312" w:rsidP="00E56312">
      <w:pPr>
        <w:autoSpaceDE w:val="0"/>
        <w:autoSpaceDN w:val="0"/>
        <w:adjustRightInd w:val="0"/>
        <w:spacing w:after="0" w:line="240" w:lineRule="auto"/>
        <w:jc w:val="both"/>
        <w:rPr>
          <w:rFonts w:ascii="Times New Roman" w:eastAsiaTheme="minorHAnsi" w:hAnsi="Times New Roman"/>
          <w:sz w:val="28"/>
          <w:szCs w:val="28"/>
        </w:rPr>
      </w:pPr>
      <w:r w:rsidRPr="00E56312">
        <w:rPr>
          <w:rFonts w:ascii="Times New Roman" w:hAnsi="Times New Roman"/>
          <w:sz w:val="28"/>
          <w:szCs w:val="28"/>
        </w:rPr>
        <w:t xml:space="preserve">         </w:t>
      </w:r>
      <w:r w:rsidR="00716DBE" w:rsidRPr="00E56312">
        <w:rPr>
          <w:rFonts w:ascii="Times New Roman" w:hAnsi="Times New Roman"/>
          <w:sz w:val="28"/>
          <w:szCs w:val="28"/>
        </w:rPr>
        <w:t>13.</w:t>
      </w:r>
      <w:r w:rsidRPr="00E56312">
        <w:rPr>
          <w:rFonts w:ascii="Times New Roman" w:eastAsiaTheme="minorHAnsi" w:hAnsi="Times New Roman"/>
          <w:sz w:val="28"/>
          <w:szCs w:val="28"/>
        </w:rPr>
        <w:t xml:space="preserve"> В отношении земельного участка, указанного в заявлен</w:t>
      </w:r>
      <w:proofErr w:type="gramStart"/>
      <w:r w:rsidRPr="00E56312">
        <w:rPr>
          <w:rFonts w:ascii="Times New Roman" w:eastAsiaTheme="minorHAnsi" w:hAnsi="Times New Roman"/>
          <w:sz w:val="28"/>
          <w:szCs w:val="28"/>
        </w:rPr>
        <w:t>ии о е</w:t>
      </w:r>
      <w:proofErr w:type="gramEnd"/>
      <w:r w:rsidRPr="00E56312">
        <w:rPr>
          <w:rFonts w:ascii="Times New Roman" w:eastAsiaTheme="minorHAnsi" w:hAnsi="Times New Roman"/>
          <w:sz w:val="28"/>
          <w:szCs w:val="28"/>
        </w:rPr>
        <w:t xml:space="preserve">го предоставлении, опубликовано и размещено в соответствии с </w:t>
      </w:r>
      <w:hyperlink r:id="rId24" w:history="1">
        <w:r w:rsidRPr="00E56312">
          <w:rPr>
            <w:rFonts w:ascii="Times New Roman" w:eastAsiaTheme="minorHAnsi" w:hAnsi="Times New Roman"/>
            <w:sz w:val="28"/>
            <w:szCs w:val="28"/>
          </w:rPr>
          <w:t>подпунктом 1 пункта 1 статьи 39.18</w:t>
        </w:r>
      </w:hyperlink>
      <w:r w:rsidRPr="00E56312">
        <w:rPr>
          <w:rFonts w:ascii="Times New Roman" w:eastAsiaTheme="minorHAnsi" w:hAnsi="Times New Roman"/>
          <w:sz w:val="28"/>
          <w:szCs w:val="28"/>
        </w:rPr>
        <w:t xml:space="preserve"> </w:t>
      </w:r>
      <w:r>
        <w:rPr>
          <w:rFonts w:ascii="Times New Roman" w:eastAsiaTheme="minorHAnsi" w:hAnsi="Times New Roman"/>
          <w:sz w:val="28"/>
          <w:szCs w:val="28"/>
        </w:rPr>
        <w:t>Земельного к</w:t>
      </w:r>
      <w:r w:rsidRPr="00E56312">
        <w:rPr>
          <w:rFonts w:ascii="Times New Roman" w:eastAsiaTheme="minorHAnsi" w:hAnsi="Times New Roman"/>
          <w:sz w:val="28"/>
          <w:szCs w:val="28"/>
        </w:rPr>
        <w:t xml:space="preserve">одекса </w:t>
      </w:r>
      <w:r>
        <w:rPr>
          <w:rFonts w:ascii="Times New Roman" w:eastAsiaTheme="minorHAnsi" w:hAnsi="Times New Roman"/>
          <w:sz w:val="28"/>
          <w:szCs w:val="28"/>
        </w:rPr>
        <w:t xml:space="preserve">РФ </w:t>
      </w:r>
      <w:r w:rsidRPr="00E56312">
        <w:rPr>
          <w:rFonts w:ascii="Times New Roman" w:eastAsiaTheme="minorHAnsi" w:hAnsi="Times New Roman"/>
          <w:sz w:val="28"/>
          <w:szCs w:val="28"/>
        </w:rPr>
        <w:t>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716DBE" w:rsidRDefault="00E5631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w:t>
      </w:r>
      <w:r w:rsidR="00716DBE" w:rsidRPr="003F7D8D">
        <w:rPr>
          <w:rFonts w:ascii="Times New Roman" w:hAnsi="Times New Roman" w:cs="Times New Roman"/>
          <w:sz w:val="28"/>
          <w:szCs w:val="28"/>
        </w:rPr>
        <w:t xml:space="preserve"> </w:t>
      </w:r>
      <w:r>
        <w:rPr>
          <w:rFonts w:ascii="Times New Roman" w:hAnsi="Times New Roman" w:cs="Times New Roman"/>
          <w:sz w:val="28"/>
          <w:szCs w:val="28"/>
        </w:rPr>
        <w:t>Р</w:t>
      </w:r>
      <w:r w:rsidR="00716DBE" w:rsidRPr="003F7D8D">
        <w:rPr>
          <w:rFonts w:ascii="Times New Roman" w:hAnsi="Times New Roman" w:cs="Times New Roman"/>
          <w:sz w:val="28"/>
          <w:szCs w:val="28"/>
        </w:rPr>
        <w:t>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r>
        <w:rPr>
          <w:rFonts w:ascii="Times New Roman" w:hAnsi="Times New Roman" w:cs="Times New Roman"/>
          <w:sz w:val="28"/>
          <w:szCs w:val="28"/>
        </w:rPr>
        <w:t>;</w:t>
      </w:r>
    </w:p>
    <w:p w:rsidR="00E56312" w:rsidRDefault="00E56312" w:rsidP="00E56312">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        14.1</w:t>
      </w:r>
      <w:r w:rsidR="00BF6679">
        <w:rPr>
          <w:rFonts w:ascii="Times New Roman" w:eastAsiaTheme="minorHAnsi" w:hAnsi="Times New Roman"/>
          <w:sz w:val="28"/>
          <w:szCs w:val="28"/>
        </w:rPr>
        <w:t>.</w:t>
      </w:r>
      <w:r>
        <w:rPr>
          <w:rFonts w:ascii="Times New Roman" w:eastAsiaTheme="minorHAnsi" w:hAnsi="Times New Roman"/>
          <w:sz w:val="28"/>
          <w:szCs w:val="28"/>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w:t>
      </w:r>
      <w:r>
        <w:rPr>
          <w:rFonts w:ascii="Times New Roman" w:eastAsiaTheme="minorHAnsi" w:hAnsi="Times New Roman"/>
          <w:sz w:val="28"/>
          <w:szCs w:val="28"/>
        </w:rPr>
        <w:lastRenderedPageBreak/>
        <w:t>земельного участка, указанными в заявлении о предоставлении земельного участка;</w:t>
      </w:r>
    </w:p>
    <w:p w:rsidR="006D324A" w:rsidRPr="00CF31D3" w:rsidRDefault="006D324A" w:rsidP="00CF31D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716DBE" w:rsidRPr="003F7D8D">
        <w:rPr>
          <w:rFonts w:ascii="Times New Roman" w:hAnsi="Times New Roman"/>
          <w:sz w:val="28"/>
          <w:szCs w:val="28"/>
        </w:rPr>
        <w:t xml:space="preserve">15. </w:t>
      </w:r>
      <w:proofErr w:type="gramStart"/>
      <w:r>
        <w:rPr>
          <w:rFonts w:ascii="Times New Roman" w:eastAsiaTheme="minorHAnsi" w:hAnsi="Times New Roman"/>
          <w:sz w:val="28"/>
          <w:szCs w:val="28"/>
        </w:rPr>
        <w:t xml:space="preserve">Испрашиваемый земельный участок не </w:t>
      </w:r>
      <w:r w:rsidRPr="00CF31D3">
        <w:rPr>
          <w:rFonts w:ascii="Times New Roman" w:eastAsiaTheme="minorHAnsi" w:hAnsi="Times New Roman"/>
          <w:sz w:val="28"/>
          <w:szCs w:val="28"/>
        </w:rPr>
        <w:t xml:space="preserve">включен в утвержденный в установленном Правительством Российской Федерации </w:t>
      </w:r>
      <w:hyperlink r:id="rId25" w:history="1">
        <w:r w:rsidRPr="00CF31D3">
          <w:rPr>
            <w:rFonts w:ascii="Times New Roman" w:eastAsiaTheme="minorHAnsi" w:hAnsi="Times New Roman"/>
            <w:sz w:val="28"/>
            <w:szCs w:val="28"/>
          </w:rPr>
          <w:t>порядке</w:t>
        </w:r>
      </w:hyperlink>
      <w:r w:rsidRPr="00CF31D3">
        <w:rPr>
          <w:rFonts w:ascii="Times New Roman" w:eastAsiaTheme="minorHAnsi"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6" w:history="1">
        <w:r w:rsidRPr="00CF31D3">
          <w:rPr>
            <w:rFonts w:ascii="Times New Roman" w:eastAsiaTheme="minorHAnsi" w:hAnsi="Times New Roman"/>
            <w:sz w:val="28"/>
            <w:szCs w:val="28"/>
          </w:rPr>
          <w:t>подпунктом 10 пункта 2 статьи 39.10</w:t>
        </w:r>
      </w:hyperlink>
      <w:r w:rsidR="00CF31D3" w:rsidRPr="00CF31D3">
        <w:rPr>
          <w:rFonts w:ascii="Times New Roman" w:eastAsiaTheme="minorHAnsi" w:hAnsi="Times New Roman"/>
          <w:sz w:val="28"/>
          <w:szCs w:val="28"/>
        </w:rPr>
        <w:t xml:space="preserve"> Земельного к</w:t>
      </w:r>
      <w:r w:rsidRPr="00CF31D3">
        <w:rPr>
          <w:rFonts w:ascii="Times New Roman" w:eastAsiaTheme="minorHAnsi" w:hAnsi="Times New Roman"/>
          <w:sz w:val="28"/>
          <w:szCs w:val="28"/>
        </w:rPr>
        <w:t>одекса</w:t>
      </w:r>
      <w:r w:rsidR="00CF31D3" w:rsidRPr="00CF31D3">
        <w:rPr>
          <w:rFonts w:ascii="Times New Roman" w:eastAsiaTheme="minorHAnsi" w:hAnsi="Times New Roman"/>
          <w:sz w:val="28"/>
          <w:szCs w:val="28"/>
        </w:rPr>
        <w:t xml:space="preserve"> РФ;</w:t>
      </w:r>
      <w:proofErr w:type="gramEnd"/>
    </w:p>
    <w:p w:rsidR="00CF31D3" w:rsidRPr="00CF31D3" w:rsidRDefault="00CF31D3" w:rsidP="00CF31D3">
      <w:pPr>
        <w:autoSpaceDE w:val="0"/>
        <w:autoSpaceDN w:val="0"/>
        <w:adjustRightInd w:val="0"/>
        <w:spacing w:after="0" w:line="240" w:lineRule="auto"/>
        <w:jc w:val="both"/>
        <w:rPr>
          <w:rFonts w:ascii="Times New Roman" w:eastAsiaTheme="minorHAnsi" w:hAnsi="Times New Roman"/>
          <w:sz w:val="28"/>
          <w:szCs w:val="28"/>
        </w:rPr>
      </w:pPr>
      <w:r w:rsidRPr="00CF31D3">
        <w:rPr>
          <w:rFonts w:ascii="Times New Roman" w:hAnsi="Times New Roman"/>
          <w:sz w:val="28"/>
          <w:szCs w:val="28"/>
        </w:rPr>
        <w:t xml:space="preserve">         16. </w:t>
      </w:r>
      <w:r w:rsidRPr="00CF31D3">
        <w:rPr>
          <w:rFonts w:ascii="Times New Roman" w:eastAsiaTheme="minorHAnsi" w:hAnsi="Times New Roman"/>
          <w:sz w:val="28"/>
          <w:szCs w:val="28"/>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7" w:history="1">
        <w:r w:rsidRPr="00CF31D3">
          <w:rPr>
            <w:rFonts w:ascii="Times New Roman" w:eastAsiaTheme="minorHAnsi" w:hAnsi="Times New Roman"/>
            <w:sz w:val="28"/>
            <w:szCs w:val="28"/>
          </w:rPr>
          <w:t>пунктом 6 статьи 39.10</w:t>
        </w:r>
      </w:hyperlink>
      <w:r w:rsidRPr="00CF31D3">
        <w:rPr>
          <w:rFonts w:ascii="Times New Roman" w:eastAsiaTheme="minorHAnsi" w:hAnsi="Times New Roman"/>
          <w:sz w:val="28"/>
          <w:szCs w:val="28"/>
        </w:rPr>
        <w:t xml:space="preserve"> Земельного кодекса РФ;</w:t>
      </w:r>
    </w:p>
    <w:p w:rsidR="00716DBE" w:rsidRPr="003F7D8D" w:rsidRDefault="00CF31D3" w:rsidP="00CF31D3">
      <w:pPr>
        <w:autoSpaceDE w:val="0"/>
        <w:autoSpaceDN w:val="0"/>
        <w:adjustRightInd w:val="0"/>
        <w:spacing w:after="0" w:line="240" w:lineRule="auto"/>
        <w:jc w:val="both"/>
        <w:rPr>
          <w:rFonts w:ascii="Times New Roman" w:hAnsi="Times New Roman"/>
          <w:sz w:val="28"/>
          <w:szCs w:val="28"/>
        </w:rPr>
      </w:pPr>
      <w:r w:rsidRPr="00CF31D3">
        <w:rPr>
          <w:rFonts w:ascii="Times New Roman" w:eastAsiaTheme="minorHAnsi" w:hAnsi="Times New Roman"/>
          <w:sz w:val="28"/>
          <w:szCs w:val="28"/>
        </w:rPr>
        <w:t xml:space="preserve">         17. </w:t>
      </w:r>
      <w:r w:rsidR="00716DBE" w:rsidRPr="00CF31D3">
        <w:rPr>
          <w:rFonts w:ascii="Times New Roman" w:hAnsi="Times New Roman"/>
          <w:sz w:val="28"/>
          <w:szCs w:val="28"/>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w:t>
      </w:r>
      <w:r w:rsidR="00716DBE" w:rsidRPr="003F7D8D">
        <w:rPr>
          <w:rFonts w:ascii="Times New Roman" w:hAnsi="Times New Roman"/>
          <w:sz w:val="28"/>
          <w:szCs w:val="28"/>
        </w:rPr>
        <w:t>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1</w:t>
      </w:r>
      <w:r w:rsidR="00CF31D3">
        <w:rPr>
          <w:rFonts w:ascii="Times New Roman" w:hAnsi="Times New Roman" w:cs="Times New Roman"/>
          <w:sz w:val="28"/>
          <w:szCs w:val="28"/>
        </w:rPr>
        <w:t>8</w:t>
      </w:r>
      <w:r w:rsidRPr="003F7D8D">
        <w:rPr>
          <w:rFonts w:ascii="Times New Roman" w:hAnsi="Times New Roman" w:cs="Times New Roman"/>
          <w:sz w:val="28"/>
          <w:szCs w:val="28"/>
        </w:rPr>
        <w:t xml:space="preserve">.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AE2E63" w:rsidRPr="003F7D8D">
        <w:rPr>
          <w:rFonts w:ascii="Times New Roman" w:hAnsi="Times New Roman" w:cs="Times New Roman"/>
          <w:sz w:val="28"/>
          <w:szCs w:val="28"/>
        </w:rPr>
        <w:t xml:space="preserve">Пензенской области </w:t>
      </w:r>
      <w:r w:rsidRPr="003F7D8D">
        <w:rPr>
          <w:rFonts w:ascii="Times New Roman" w:hAnsi="Times New Roman" w:cs="Times New Roman"/>
          <w:sz w:val="28"/>
          <w:szCs w:val="28"/>
        </w:rPr>
        <w:t>и с заявлением обратилось лицо, не уполномоченное на строительство этих здания, сооружения;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1</w:t>
      </w:r>
      <w:r w:rsidR="00CF31D3">
        <w:rPr>
          <w:rFonts w:ascii="Times New Roman" w:hAnsi="Times New Roman" w:cs="Times New Roman"/>
          <w:sz w:val="28"/>
          <w:szCs w:val="28"/>
        </w:rPr>
        <w:t>9</w:t>
      </w:r>
      <w:r w:rsidRPr="003F7D8D">
        <w:rPr>
          <w:rFonts w:ascii="Times New Roman" w:hAnsi="Times New Roman" w:cs="Times New Roman"/>
          <w:sz w:val="28"/>
          <w:szCs w:val="28"/>
        </w:rPr>
        <w:t xml:space="preserve">. Предоставление земельного участка на заявленном праве постоянного (бессрочного) пользования в соответствии со </w:t>
      </w:r>
      <w:hyperlink r:id="rId28" w:history="1">
        <w:r w:rsidRPr="003F7D8D">
          <w:rPr>
            <w:rFonts w:ascii="Times New Roman" w:hAnsi="Times New Roman" w:cs="Times New Roman"/>
            <w:sz w:val="28"/>
            <w:szCs w:val="28"/>
          </w:rPr>
          <w:t>статьей 39.9</w:t>
        </w:r>
      </w:hyperlink>
      <w:r w:rsidRPr="003F7D8D">
        <w:rPr>
          <w:rFonts w:ascii="Times New Roman" w:hAnsi="Times New Roman" w:cs="Times New Roman"/>
          <w:sz w:val="28"/>
          <w:szCs w:val="28"/>
        </w:rPr>
        <w:t>. Земельного кодекса РФ не допускается;</w:t>
      </w:r>
    </w:p>
    <w:p w:rsidR="001717F7" w:rsidRDefault="001717F7" w:rsidP="001717F7">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20. В отношении земельного участка, указанного в заявлен</w:t>
      </w:r>
      <w:proofErr w:type="gramStart"/>
      <w:r>
        <w:rPr>
          <w:rFonts w:ascii="Times New Roman" w:eastAsiaTheme="minorHAnsi" w:hAnsi="Times New Roman"/>
          <w:sz w:val="28"/>
          <w:szCs w:val="28"/>
        </w:rPr>
        <w:t>ии о е</w:t>
      </w:r>
      <w:proofErr w:type="gramEnd"/>
      <w:r>
        <w:rPr>
          <w:rFonts w:ascii="Times New Roman" w:eastAsiaTheme="minorHAnsi" w:hAnsi="Times New Roman"/>
          <w:sz w:val="28"/>
          <w:szCs w:val="28"/>
        </w:rPr>
        <w:t>го предоставлении, не установлен вид разрешенного использования;</w:t>
      </w:r>
    </w:p>
    <w:p w:rsid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22. в отношении земельного участка, указанного в заявлен</w:t>
      </w:r>
      <w:proofErr w:type="gramStart"/>
      <w:r>
        <w:rPr>
          <w:rFonts w:ascii="Times New Roman" w:eastAsiaTheme="minorHAnsi" w:hAnsi="Times New Roman"/>
          <w:sz w:val="28"/>
          <w:szCs w:val="28"/>
        </w:rPr>
        <w:t>ии о е</w:t>
      </w:r>
      <w:proofErr w:type="gramEnd"/>
      <w:r>
        <w:rPr>
          <w:rFonts w:ascii="Times New Roman" w:eastAsiaTheme="minorHAnsi" w:hAnsi="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717F7" w:rsidRP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proofErr w:type="gramStart"/>
      <w:r>
        <w:rPr>
          <w:rFonts w:ascii="Times New Roman" w:eastAsiaTheme="minorHAnsi" w:hAnsi="Times New Roman"/>
          <w:sz w:val="28"/>
          <w:szCs w:val="28"/>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w:t>
      </w:r>
      <w:r w:rsidRPr="001717F7">
        <w:rPr>
          <w:rFonts w:ascii="Times New Roman" w:eastAsiaTheme="minorHAnsi" w:hAnsi="Times New Roman"/>
          <w:sz w:val="28"/>
          <w:szCs w:val="28"/>
        </w:rPr>
        <w:t>признанием многоквартирного дома, который расположен на таком земельном участке, аварийным и подлежащим</w:t>
      </w:r>
      <w:proofErr w:type="gramEnd"/>
      <w:r w:rsidRPr="001717F7">
        <w:rPr>
          <w:rFonts w:ascii="Times New Roman" w:eastAsiaTheme="minorHAnsi" w:hAnsi="Times New Roman"/>
          <w:sz w:val="28"/>
          <w:szCs w:val="28"/>
        </w:rPr>
        <w:t xml:space="preserve"> сносу или реконструкции;</w:t>
      </w:r>
    </w:p>
    <w:p w:rsidR="001717F7" w:rsidRP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sidRPr="001717F7">
        <w:rPr>
          <w:rFonts w:ascii="Times New Roman" w:eastAsiaTheme="minorHAnsi" w:hAnsi="Times New Roman"/>
          <w:sz w:val="28"/>
          <w:szCs w:val="28"/>
        </w:rPr>
        <w:lastRenderedPageBreak/>
        <w:t>24. границы земельного участка, указанного в заявлен</w:t>
      </w:r>
      <w:proofErr w:type="gramStart"/>
      <w:r w:rsidRPr="001717F7">
        <w:rPr>
          <w:rFonts w:ascii="Times New Roman" w:eastAsiaTheme="minorHAnsi" w:hAnsi="Times New Roman"/>
          <w:sz w:val="28"/>
          <w:szCs w:val="28"/>
        </w:rPr>
        <w:t>ии о е</w:t>
      </w:r>
      <w:proofErr w:type="gramEnd"/>
      <w:r w:rsidRPr="001717F7">
        <w:rPr>
          <w:rFonts w:ascii="Times New Roman" w:eastAsiaTheme="minorHAnsi" w:hAnsi="Times New Roman"/>
          <w:sz w:val="28"/>
          <w:szCs w:val="28"/>
        </w:rPr>
        <w:t xml:space="preserve">го предоставлении, подлежат уточнению в соответствии с Федеральным </w:t>
      </w:r>
      <w:hyperlink r:id="rId29" w:history="1">
        <w:r w:rsidRPr="001717F7">
          <w:rPr>
            <w:rFonts w:ascii="Times New Roman" w:eastAsiaTheme="minorHAnsi" w:hAnsi="Times New Roman"/>
            <w:sz w:val="28"/>
            <w:szCs w:val="28"/>
          </w:rPr>
          <w:t>законом</w:t>
        </w:r>
      </w:hyperlink>
      <w:r w:rsidRPr="001717F7">
        <w:rPr>
          <w:rFonts w:ascii="Times New Roman" w:eastAsiaTheme="minorHAnsi" w:hAnsi="Times New Roman"/>
          <w:sz w:val="28"/>
          <w:szCs w:val="28"/>
        </w:rPr>
        <w:t xml:space="preserve"> "О государственной регистрации недвижимости";</w:t>
      </w:r>
    </w:p>
    <w:p w:rsidR="001717F7" w:rsidRP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sidRPr="001717F7">
        <w:rPr>
          <w:rFonts w:ascii="Times New Roman" w:eastAsiaTheme="minorHAnsi" w:hAnsi="Times New Roman"/>
          <w:sz w:val="28"/>
          <w:szCs w:val="28"/>
        </w:rPr>
        <w:t>25</w:t>
      </w:r>
      <w:r>
        <w:rPr>
          <w:rFonts w:ascii="Times New Roman" w:eastAsiaTheme="minorHAnsi" w:hAnsi="Times New Roman"/>
          <w:sz w:val="28"/>
          <w:szCs w:val="28"/>
        </w:rPr>
        <w:t>.</w:t>
      </w:r>
      <w:r w:rsidRPr="001717F7">
        <w:rPr>
          <w:rFonts w:ascii="Times New Roman" w:eastAsiaTheme="minorHAnsi" w:hAnsi="Times New Roman"/>
          <w:sz w:val="28"/>
          <w:szCs w:val="28"/>
        </w:rPr>
        <w:t xml:space="preserve"> площадь земельного участка, указанного в заявлен</w:t>
      </w:r>
      <w:proofErr w:type="gramStart"/>
      <w:r w:rsidRPr="001717F7">
        <w:rPr>
          <w:rFonts w:ascii="Times New Roman" w:eastAsiaTheme="minorHAnsi" w:hAnsi="Times New Roman"/>
          <w:sz w:val="28"/>
          <w:szCs w:val="28"/>
        </w:rPr>
        <w:t>ии о е</w:t>
      </w:r>
      <w:proofErr w:type="gramEnd"/>
      <w:r w:rsidRPr="001717F7">
        <w:rPr>
          <w:rFonts w:ascii="Times New Roman" w:eastAsiaTheme="minorHAnsi" w:hAnsi="Times New Roman"/>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proofErr w:type="gramStart"/>
      <w:r w:rsidRPr="001717F7">
        <w:rPr>
          <w:rFonts w:ascii="Times New Roman" w:eastAsiaTheme="minorHAnsi" w:hAnsi="Times New Roman"/>
          <w:sz w:val="28"/>
          <w:szCs w:val="28"/>
        </w:rPr>
        <w:t>26</w:t>
      </w:r>
      <w:r>
        <w:rPr>
          <w:rFonts w:ascii="Times New Roman" w:eastAsiaTheme="minorHAnsi" w:hAnsi="Times New Roman"/>
          <w:sz w:val="28"/>
          <w:szCs w:val="28"/>
        </w:rPr>
        <w:t>.</w:t>
      </w:r>
      <w:r w:rsidRPr="001717F7">
        <w:rPr>
          <w:rFonts w:ascii="Times New Roman" w:eastAsiaTheme="minorHAnsi" w:hAnsi="Times New Roman"/>
          <w:sz w:val="28"/>
          <w:szCs w:val="28"/>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0" w:history="1">
        <w:r w:rsidRPr="001717F7">
          <w:rPr>
            <w:rFonts w:ascii="Times New Roman" w:eastAsiaTheme="minorHAnsi" w:hAnsi="Times New Roman"/>
            <w:sz w:val="28"/>
            <w:szCs w:val="28"/>
          </w:rPr>
          <w:t>частью 4 статьи 18</w:t>
        </w:r>
      </w:hyperlink>
      <w:r w:rsidRPr="001717F7">
        <w:rPr>
          <w:rFonts w:ascii="Times New Roman" w:eastAsiaTheme="minorHAnsi" w:hAnsi="Times New Roman"/>
          <w:sz w:val="28"/>
          <w:szCs w:val="28"/>
        </w:rPr>
        <w:t xml:space="preserve"> Федерального закона от 24 июля 2007 года </w:t>
      </w:r>
      <w:r>
        <w:rPr>
          <w:rFonts w:ascii="Times New Roman" w:eastAsiaTheme="minorHAnsi" w:hAnsi="Times New Roman"/>
          <w:sz w:val="28"/>
          <w:szCs w:val="28"/>
        </w:rPr>
        <w:t>№</w:t>
      </w:r>
      <w:r w:rsidRPr="001717F7">
        <w:rPr>
          <w:rFonts w:ascii="Times New Roman" w:eastAsiaTheme="minorHAnsi" w:hAnsi="Times New Roman"/>
          <w:sz w:val="28"/>
          <w:szCs w:val="28"/>
        </w:rPr>
        <w:t xml:space="preserve"> 209-ФЗ </w:t>
      </w:r>
      <w:r>
        <w:rPr>
          <w:rFonts w:ascii="Times New Roman" w:eastAsiaTheme="minorHAnsi" w:hAnsi="Times New Roman"/>
          <w:sz w:val="28"/>
          <w:szCs w:val="28"/>
        </w:rPr>
        <w:t>«</w:t>
      </w:r>
      <w:r w:rsidRPr="001717F7">
        <w:rPr>
          <w:rFonts w:ascii="Times New Roman" w:eastAsiaTheme="minorHAnsi" w:hAnsi="Times New Roman"/>
          <w:sz w:val="28"/>
          <w:szCs w:val="28"/>
        </w:rPr>
        <w:t>О развитии малого и среднего предпринимательства в Российской Федерации</w:t>
      </w:r>
      <w:r>
        <w:rPr>
          <w:rFonts w:ascii="Times New Roman" w:eastAsiaTheme="minorHAnsi" w:hAnsi="Times New Roman"/>
          <w:sz w:val="28"/>
          <w:szCs w:val="28"/>
        </w:rPr>
        <w:t>»</w:t>
      </w:r>
      <w:r w:rsidRPr="001717F7">
        <w:rPr>
          <w:rFonts w:ascii="Times New Roman" w:eastAsiaTheme="minorHAnsi" w:hAnsi="Times New Roman"/>
          <w:sz w:val="28"/>
          <w:szCs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1717F7">
        <w:rPr>
          <w:rFonts w:ascii="Times New Roman" w:eastAsiaTheme="minorHAnsi" w:hAnsi="Times New Roman"/>
          <w:sz w:val="28"/>
          <w:szCs w:val="28"/>
        </w:rPr>
        <w:t xml:space="preserve"> </w:t>
      </w:r>
      <w:hyperlink r:id="rId31" w:history="1">
        <w:r w:rsidRPr="001717F7">
          <w:rPr>
            <w:rFonts w:ascii="Times New Roman" w:eastAsiaTheme="minorHAnsi" w:hAnsi="Times New Roman"/>
            <w:sz w:val="28"/>
            <w:szCs w:val="28"/>
          </w:rPr>
          <w:t>частью 3 статьи 14</w:t>
        </w:r>
      </w:hyperlink>
      <w:r w:rsidRPr="001717F7">
        <w:rPr>
          <w:rFonts w:ascii="Times New Roman" w:eastAsiaTheme="minorHAnsi" w:hAnsi="Times New Roman"/>
          <w:sz w:val="28"/>
          <w:szCs w:val="28"/>
        </w:rPr>
        <w:t xml:space="preserve"> указанного Федерального з</w:t>
      </w:r>
      <w:r>
        <w:rPr>
          <w:rFonts w:ascii="Times New Roman" w:eastAsiaTheme="minorHAnsi" w:hAnsi="Times New Roman"/>
          <w:sz w:val="28"/>
          <w:szCs w:val="28"/>
        </w:rPr>
        <w:t>акона.</w:t>
      </w:r>
    </w:p>
    <w:p w:rsidR="00E876ED" w:rsidRPr="003F7D8D" w:rsidRDefault="00E876ED" w:rsidP="00E876ED">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2.8.1. Основания для приостановления предоставления муниципальной услуги отсутствуют.</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2.9. Размер платы, взимаемой с заявителя при предоставлении </w:t>
      </w:r>
      <w:r w:rsidR="005559EF"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rsidR="00716DBE" w:rsidRPr="003F7D8D" w:rsidRDefault="00901C1B">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Муниципальная </w:t>
      </w:r>
      <w:r w:rsidR="00716DBE" w:rsidRPr="003F7D8D">
        <w:rPr>
          <w:rFonts w:ascii="Times New Roman" w:hAnsi="Times New Roman" w:cs="Times New Roman"/>
          <w:sz w:val="28"/>
          <w:szCs w:val="28"/>
        </w:rPr>
        <w:t>услуга предоставляется бесплатно.</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2.10. Максимальный срок ожидания в очереди при подаче заявления и при получении результата предоставления</w:t>
      </w:r>
      <w:r w:rsidR="00864656" w:rsidRPr="003F7D8D">
        <w:rPr>
          <w:rFonts w:ascii="Times New Roman" w:hAnsi="Times New Roman" w:cs="Times New Roman"/>
          <w:sz w:val="28"/>
          <w:szCs w:val="28"/>
        </w:rPr>
        <w:t xml:space="preserve"> муниципальной</w:t>
      </w:r>
      <w:r w:rsidRPr="003F7D8D">
        <w:rPr>
          <w:rFonts w:ascii="Times New Roman" w:hAnsi="Times New Roman" w:cs="Times New Roman"/>
          <w:sz w:val="28"/>
          <w:szCs w:val="28"/>
        </w:rPr>
        <w:t xml:space="preserve"> услуги составляет не более 15 минут.</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2.11. Срок регистрации заявления.</w:t>
      </w:r>
    </w:p>
    <w:p w:rsidR="00716DBE"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Регистрация заявления осуществляется в течение 1 (одного) </w:t>
      </w:r>
      <w:r w:rsidR="00901C1B" w:rsidRPr="003F7D8D">
        <w:rPr>
          <w:rFonts w:ascii="Times New Roman" w:hAnsi="Times New Roman" w:cs="Times New Roman"/>
          <w:sz w:val="28"/>
          <w:szCs w:val="28"/>
        </w:rPr>
        <w:t>рабочего</w:t>
      </w:r>
      <w:r w:rsidRPr="003F7D8D">
        <w:rPr>
          <w:rFonts w:ascii="Times New Roman" w:hAnsi="Times New Roman" w:cs="Times New Roman"/>
          <w:sz w:val="28"/>
          <w:szCs w:val="28"/>
        </w:rPr>
        <w:t xml:space="preserve"> дня с момента его получения.</w:t>
      </w:r>
    </w:p>
    <w:p w:rsidR="007F2106" w:rsidRPr="006B68E5" w:rsidRDefault="007F2106" w:rsidP="007F2106">
      <w:pPr>
        <w:spacing w:after="0"/>
        <w:ind w:firstLine="567"/>
        <w:jc w:val="both"/>
        <w:rPr>
          <w:rFonts w:ascii="Times New Roman" w:hAnsi="Times New Roman"/>
          <w:sz w:val="28"/>
          <w:szCs w:val="28"/>
        </w:rPr>
      </w:pPr>
      <w:r w:rsidRPr="006B68E5">
        <w:rPr>
          <w:rFonts w:ascii="Times New Roman" w:hAnsi="Times New Roman"/>
          <w:sz w:val="28"/>
          <w:szCs w:val="28"/>
        </w:rPr>
        <w:t xml:space="preserve">Регистрация заявления о предоставлении </w:t>
      </w:r>
      <w:r>
        <w:rPr>
          <w:rFonts w:ascii="Times New Roman" w:hAnsi="Times New Roman"/>
          <w:sz w:val="28"/>
          <w:szCs w:val="28"/>
        </w:rPr>
        <w:t>муниципальной</w:t>
      </w:r>
      <w:r w:rsidRPr="006B68E5">
        <w:rPr>
          <w:rFonts w:ascii="Times New Roman" w:hAnsi="Times New Roman"/>
          <w:sz w:val="28"/>
          <w:szCs w:val="28"/>
        </w:rPr>
        <w:t xml:space="preserve"> услуги, направленного в форме электронного документа с использованием Регионального портала</w:t>
      </w:r>
      <w:r w:rsidR="00CA5AE3">
        <w:rPr>
          <w:rFonts w:ascii="Times New Roman" w:hAnsi="Times New Roman"/>
          <w:sz w:val="28"/>
          <w:szCs w:val="28"/>
        </w:rPr>
        <w:t xml:space="preserve">, Единого портала, официального сайта </w:t>
      </w:r>
      <w:r w:rsidRPr="006B68E5">
        <w:rPr>
          <w:rFonts w:ascii="Times New Roman" w:hAnsi="Times New Roman"/>
          <w:sz w:val="28"/>
          <w:szCs w:val="28"/>
        </w:rPr>
        <w:t xml:space="preserve"> осуществляется в автоматическом режиме.</w:t>
      </w:r>
    </w:p>
    <w:p w:rsidR="00834F4C" w:rsidRPr="003F7D8D" w:rsidRDefault="00716DBE" w:rsidP="00834F4C">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2.12. </w:t>
      </w:r>
      <w:proofErr w:type="gramStart"/>
      <w:r w:rsidR="00834F4C" w:rsidRPr="003F7D8D">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34F4C" w:rsidRPr="003F7D8D" w:rsidRDefault="00834F4C" w:rsidP="00834F4C">
      <w:pPr>
        <w:pStyle w:val="ConsPlusNormal"/>
        <w:ind w:firstLine="540"/>
        <w:jc w:val="both"/>
        <w:rPr>
          <w:rFonts w:ascii="Times New Roman" w:hAnsi="Times New Roman" w:cs="Times New Roman"/>
          <w:spacing w:val="2"/>
          <w:sz w:val="28"/>
          <w:szCs w:val="28"/>
        </w:rPr>
      </w:pPr>
      <w:r w:rsidRPr="003F7D8D">
        <w:rPr>
          <w:rFonts w:ascii="Times New Roman" w:hAnsi="Times New Roman" w:cs="Times New Roman"/>
          <w:sz w:val="28"/>
          <w:szCs w:val="28"/>
        </w:rPr>
        <w:t>З</w:t>
      </w:r>
      <w:r w:rsidRPr="003F7D8D">
        <w:rPr>
          <w:rFonts w:ascii="Times New Roman" w:hAnsi="Times New Roman" w:cs="Times New Roman"/>
          <w:spacing w:val="2"/>
          <w:sz w:val="28"/>
          <w:szCs w:val="28"/>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pacing w:val="2"/>
          <w:sz w:val="28"/>
          <w:szCs w:val="28"/>
          <w:shd w:val="clear" w:color="auto" w:fill="FFFFFF"/>
        </w:rPr>
        <w:lastRenderedPageBreak/>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3F7D8D">
        <w:rPr>
          <w:rFonts w:ascii="Times New Roman" w:hAnsi="Times New Roman" w:cs="Times New Roman"/>
          <w:spacing w:val="2"/>
          <w:sz w:val="28"/>
          <w:szCs w:val="28"/>
          <w:shd w:val="clear" w:color="auto" w:fill="FFFFFF"/>
        </w:rPr>
        <w:t>СанПиН</w:t>
      </w:r>
      <w:proofErr w:type="spellEnd"/>
      <w:r w:rsidRPr="003F7D8D">
        <w:rPr>
          <w:rFonts w:ascii="Times New Roman" w:hAnsi="Times New Roman" w:cs="Times New Roman"/>
          <w:spacing w:val="2"/>
          <w:sz w:val="28"/>
          <w:szCs w:val="28"/>
          <w:shd w:val="clear" w:color="auto" w:fill="FFFFFF"/>
        </w:rPr>
        <w:t xml:space="preserve"> 2.2.2/2.4.1340-03».</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2.13. Предоставление муниципальной услуги осуществляется в специально выделенных для этой цели помещениях.</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2.14. Помещения, в которых осуществляется предоставление муниципальной услуги, оборудуются: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информационными стендами, содержащими визуальную и текстовую информацию;</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стульями и столами для возможности оформления документов.</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2.15. Количество мест ожидания определяется исходя из фактической нагрузки и возможностей для их размещения в здании.</w:t>
      </w:r>
    </w:p>
    <w:p w:rsidR="00834F4C" w:rsidRPr="003F7D8D" w:rsidRDefault="00834F4C" w:rsidP="00834F4C">
      <w:pPr>
        <w:pStyle w:val="ConsPlusNormal"/>
        <w:ind w:firstLine="540"/>
        <w:jc w:val="both"/>
      </w:pPr>
      <w:r w:rsidRPr="003F7D8D">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2.17. Кабинеты приема заявителей должны иметь информационные таблички (вывески) с указанием:</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номера кабинета;</w:t>
      </w:r>
    </w:p>
    <w:p w:rsidR="00834F4C" w:rsidRPr="003F7D8D" w:rsidRDefault="00834F4C" w:rsidP="00834F4C">
      <w:pPr>
        <w:pStyle w:val="ConsPlusNormal"/>
        <w:ind w:firstLine="540"/>
        <w:jc w:val="both"/>
      </w:pPr>
      <w:r w:rsidRPr="003F7D8D">
        <w:rPr>
          <w:rFonts w:ascii="Times New Roman" w:hAnsi="Times New Roman" w:cs="Times New Roman"/>
          <w:sz w:val="28"/>
          <w:szCs w:val="28"/>
        </w:rPr>
        <w:t>- фамилии, имени, отчества и должности специалиста.</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B13B5" w:rsidRPr="003F7D8D" w:rsidRDefault="00834F4C" w:rsidP="00CB13B5">
      <w:pPr>
        <w:widowControl w:val="0"/>
        <w:autoSpaceDE w:val="0"/>
        <w:autoSpaceDN w:val="0"/>
        <w:spacing w:after="0" w:line="240" w:lineRule="auto"/>
        <w:ind w:firstLine="540"/>
        <w:jc w:val="both"/>
        <w:rPr>
          <w:rFonts w:ascii="Times New Roman" w:hAnsi="Times New Roman"/>
          <w:sz w:val="28"/>
          <w:szCs w:val="28"/>
          <w:lang w:eastAsia="ru-RU"/>
        </w:rPr>
      </w:pPr>
      <w:r w:rsidRPr="003F7D8D">
        <w:rPr>
          <w:rFonts w:ascii="Times New Roman" w:hAnsi="Times New Roman"/>
          <w:sz w:val="28"/>
          <w:szCs w:val="28"/>
        </w:rPr>
        <w:t xml:space="preserve"> </w:t>
      </w:r>
      <w:r w:rsidR="00901C1B" w:rsidRPr="003F7D8D">
        <w:rPr>
          <w:rFonts w:ascii="Times New Roman" w:hAnsi="Times New Roman"/>
          <w:sz w:val="28"/>
          <w:szCs w:val="28"/>
        </w:rPr>
        <w:t xml:space="preserve">Помещения для предоставления </w:t>
      </w:r>
      <w:r w:rsidR="008743AD">
        <w:rPr>
          <w:rFonts w:ascii="Times New Roman" w:hAnsi="Times New Roman"/>
          <w:sz w:val="28"/>
          <w:szCs w:val="28"/>
        </w:rPr>
        <w:t>муниципальной</w:t>
      </w:r>
      <w:r w:rsidR="00901C1B" w:rsidRPr="003F7D8D">
        <w:rPr>
          <w:rFonts w:ascii="Times New Roman" w:hAnsi="Times New Roman"/>
          <w:sz w:val="28"/>
          <w:szCs w:val="28"/>
        </w:rPr>
        <w:t xml:space="preserve"> услуги размещаются на нижних этажах зданий, оборудованных отдельным входом, или в отдельно стоящих зданиях. </w:t>
      </w:r>
      <w:proofErr w:type="gramStart"/>
      <w:r w:rsidR="00901C1B" w:rsidRPr="003F7D8D">
        <w:rPr>
          <w:rFonts w:ascii="Times New Roman" w:hAnsi="Times New Roman"/>
          <w:sz w:val="28"/>
          <w:szCs w:val="28"/>
        </w:rPr>
        <w:t>На территории, прилегающей к месторасположению</w:t>
      </w:r>
      <w:r w:rsidR="00FC16D0">
        <w:rPr>
          <w:rFonts w:ascii="Times New Roman" w:hAnsi="Times New Roman"/>
          <w:sz w:val="28"/>
          <w:szCs w:val="28"/>
        </w:rPr>
        <w:t xml:space="preserve"> Администрации</w:t>
      </w:r>
      <w:r w:rsidR="00901C1B" w:rsidRPr="003F7D8D">
        <w:rPr>
          <w:rFonts w:ascii="Times New Roman" w:hAnsi="Times New Roman"/>
          <w:sz w:val="28"/>
          <w:szCs w:val="28"/>
        </w:rPr>
        <w:t xml:space="preserve">, </w:t>
      </w:r>
      <w:r w:rsidR="00FC16D0">
        <w:rPr>
          <w:rFonts w:ascii="Times New Roman" w:hAnsi="Times New Roman"/>
          <w:sz w:val="28"/>
          <w:szCs w:val="28"/>
        </w:rPr>
        <w:t>МФЦ</w:t>
      </w:r>
      <w:r w:rsidR="00901C1B" w:rsidRPr="003F7D8D">
        <w:rPr>
          <w:rFonts w:ascii="Times New Roman" w:hAnsi="Times New Roman"/>
          <w:sz w:val="28"/>
          <w:szCs w:val="28"/>
        </w:rPr>
        <w:t xml:space="preserve">, </w:t>
      </w:r>
      <w:r w:rsidR="00901C1B" w:rsidRPr="003F7D8D">
        <w:rPr>
          <w:rFonts w:ascii="Times New Roman" w:eastAsiaTheme="minorHAnsi" w:hAnsi="Times New Roman"/>
          <w:sz w:val="28"/>
          <w:szCs w:val="28"/>
        </w:rPr>
        <w:t xml:space="preserve">оборудуются места для бесплатной парковки транспортных средств с выделением не менее 10 </w:t>
      </w:r>
      <w:r w:rsidR="00901C1B" w:rsidRPr="003F7D8D">
        <w:rPr>
          <w:rFonts w:ascii="Times New Roman" w:hAnsi="Times New Roman"/>
          <w:sz w:val="28"/>
          <w:szCs w:val="28"/>
        </w:rPr>
        <w:t>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00901C1B" w:rsidRPr="003F7D8D">
        <w:rPr>
          <w:rFonts w:ascii="Times New Roman" w:hAnsi="Times New Roman"/>
          <w:sz w:val="28"/>
          <w:szCs w:val="28"/>
        </w:rPr>
        <w:t xml:space="preserve"> Указанные места для парковки не должны занимать иные транспортные средства.</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w:t>
      </w:r>
      <w:r w:rsidRPr="003F7D8D">
        <w:rPr>
          <w:rFonts w:ascii="Times New Roman" w:hAnsi="Times New Roman" w:cs="Times New Roman"/>
          <w:sz w:val="28"/>
          <w:szCs w:val="28"/>
        </w:rPr>
        <w:lastRenderedPageBreak/>
        <w:t>беспрепятственный доступ инвалидов, включая инвалидов, использующих кресла-коляски.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34F4C" w:rsidRPr="003F7D8D" w:rsidRDefault="00834F4C" w:rsidP="00834F4C">
      <w:pPr>
        <w:pStyle w:val="ConsPlusNormal"/>
        <w:ind w:firstLine="540"/>
        <w:jc w:val="both"/>
      </w:pPr>
      <w:r w:rsidRPr="003F7D8D">
        <w:rPr>
          <w:rFonts w:ascii="Times New Roman" w:hAnsi="Times New Roman" w:cs="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3F7D8D">
        <w:rPr>
          <w:rFonts w:ascii="Times New Roman" w:hAnsi="Times New Roman" w:cs="Times New Roman"/>
          <w:color w:val="000000"/>
          <w:sz w:val="28"/>
          <w:szCs w:val="28"/>
        </w:rPr>
        <w:t>Администрации,</w:t>
      </w:r>
      <w:r w:rsidR="00CA5333" w:rsidRPr="00CA5333">
        <w:rPr>
          <w:rFonts w:ascii="Times New Roman" w:hAnsi="Times New Roman" w:cs="Times New Roman"/>
          <w:color w:val="000000"/>
          <w:sz w:val="28"/>
          <w:szCs w:val="28"/>
        </w:rPr>
        <w:t xml:space="preserve"> </w:t>
      </w:r>
      <w:r w:rsidR="00CA5333">
        <w:rPr>
          <w:rFonts w:ascii="Times New Roman" w:hAnsi="Times New Roman" w:cs="Times New Roman"/>
          <w:color w:val="000000"/>
          <w:sz w:val="28"/>
          <w:szCs w:val="28"/>
        </w:rPr>
        <w:t>МКУ «Универсал»,</w:t>
      </w:r>
      <w:r w:rsidRPr="003F7D8D">
        <w:rPr>
          <w:rFonts w:ascii="Times New Roman" w:hAnsi="Times New Roman" w:cs="Times New Roman"/>
          <w:color w:val="000000"/>
          <w:sz w:val="28"/>
          <w:szCs w:val="28"/>
        </w:rPr>
        <w:t xml:space="preserve"> МФЦ.</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color w:val="000000"/>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3F7D8D">
        <w:rPr>
          <w:rFonts w:ascii="Times New Roman" w:hAnsi="Times New Roman" w:cs="Times New Roman"/>
          <w:color w:val="000000"/>
          <w:sz w:val="28"/>
          <w:szCs w:val="28"/>
        </w:rPr>
        <w:t>сурдопереводчика</w:t>
      </w:r>
      <w:proofErr w:type="spellEnd"/>
      <w:r w:rsidRPr="003F7D8D">
        <w:rPr>
          <w:rFonts w:ascii="Times New Roman" w:hAnsi="Times New Roman" w:cs="Times New Roman"/>
          <w:color w:val="000000"/>
          <w:sz w:val="28"/>
          <w:szCs w:val="28"/>
        </w:rPr>
        <w:t xml:space="preserve"> и </w:t>
      </w:r>
      <w:proofErr w:type="spellStart"/>
      <w:r w:rsidRPr="003F7D8D">
        <w:rPr>
          <w:rFonts w:ascii="Times New Roman" w:hAnsi="Times New Roman" w:cs="Times New Roman"/>
          <w:color w:val="000000"/>
          <w:sz w:val="28"/>
          <w:szCs w:val="28"/>
        </w:rPr>
        <w:t>тифлосурдопереводчика</w:t>
      </w:r>
      <w:proofErr w:type="spellEnd"/>
      <w:r w:rsidRPr="003F7D8D">
        <w:rPr>
          <w:rFonts w:ascii="Times New Roman" w:hAnsi="Times New Roman" w:cs="Times New Roman"/>
          <w:color w:val="000000"/>
          <w:sz w:val="28"/>
          <w:szCs w:val="28"/>
        </w:rPr>
        <w:t>.</w:t>
      </w:r>
    </w:p>
    <w:p w:rsidR="00834F4C" w:rsidRPr="003F7D8D" w:rsidRDefault="00834F4C" w:rsidP="00834F4C">
      <w:pPr>
        <w:pStyle w:val="ConsPlusNormal"/>
        <w:ind w:firstLine="540"/>
        <w:jc w:val="both"/>
      </w:pPr>
      <w:r w:rsidRPr="003F7D8D">
        <w:rPr>
          <w:rFonts w:ascii="Times New Roman" w:hAnsi="Times New Roman" w:cs="Times New Roman"/>
          <w:color w:val="000000"/>
          <w:sz w:val="28"/>
          <w:szCs w:val="28"/>
        </w:rPr>
        <w:t>Специалисты Администрации,</w:t>
      </w:r>
      <w:r w:rsidR="00CA5333" w:rsidRPr="00CA5333">
        <w:rPr>
          <w:rFonts w:ascii="Times New Roman" w:hAnsi="Times New Roman" w:cs="Times New Roman"/>
          <w:color w:val="000000"/>
          <w:sz w:val="28"/>
          <w:szCs w:val="28"/>
        </w:rPr>
        <w:t xml:space="preserve"> </w:t>
      </w:r>
      <w:r w:rsidR="00CA5333">
        <w:rPr>
          <w:rFonts w:ascii="Times New Roman" w:hAnsi="Times New Roman" w:cs="Times New Roman"/>
          <w:color w:val="000000"/>
          <w:sz w:val="28"/>
          <w:szCs w:val="28"/>
        </w:rPr>
        <w:t>МКУ «Универсал»,</w:t>
      </w:r>
      <w:r w:rsidRPr="003F7D8D">
        <w:rPr>
          <w:rFonts w:ascii="Times New Roman" w:hAnsi="Times New Roman" w:cs="Times New Roman"/>
          <w:color w:val="000000"/>
          <w:sz w:val="28"/>
          <w:szCs w:val="28"/>
        </w:rPr>
        <w:t xml:space="preserve"> МФЦ оказывают помощь инвалидам в преодолении барьеров, мешающих получению ими услуг наравне с другими лицами.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34F4C" w:rsidRPr="003F7D8D" w:rsidRDefault="00834F4C" w:rsidP="00834F4C">
      <w:pPr>
        <w:pStyle w:val="ConsPlusNormal"/>
        <w:ind w:firstLine="540"/>
        <w:jc w:val="both"/>
      </w:pPr>
      <w:r w:rsidRPr="003F7D8D">
        <w:rPr>
          <w:rFonts w:ascii="Times New Roman" w:hAnsi="Times New Roman" w:cs="Times New Roman"/>
          <w:color w:val="000000"/>
          <w:sz w:val="28"/>
          <w:szCs w:val="28"/>
        </w:rPr>
        <w:t>Рабочее место специалиста Администрации,</w:t>
      </w:r>
      <w:r w:rsidR="00CA5333" w:rsidRPr="00CA5333">
        <w:rPr>
          <w:rFonts w:ascii="Times New Roman" w:hAnsi="Times New Roman" w:cs="Times New Roman"/>
          <w:color w:val="000000"/>
          <w:sz w:val="28"/>
          <w:szCs w:val="28"/>
        </w:rPr>
        <w:t xml:space="preserve"> </w:t>
      </w:r>
      <w:r w:rsidR="00CA5333">
        <w:rPr>
          <w:rFonts w:ascii="Times New Roman" w:hAnsi="Times New Roman" w:cs="Times New Roman"/>
          <w:color w:val="000000"/>
          <w:sz w:val="28"/>
          <w:szCs w:val="28"/>
        </w:rPr>
        <w:t>МКУ «Универсал»,</w:t>
      </w:r>
      <w:r w:rsidRPr="003F7D8D">
        <w:rPr>
          <w:rFonts w:ascii="Times New Roman" w:hAnsi="Times New Roman" w:cs="Times New Roman"/>
          <w:color w:val="000000"/>
          <w:sz w:val="28"/>
          <w:szCs w:val="28"/>
        </w:rPr>
        <w:t xml:space="preserve"> МФЦ</w:t>
      </w:r>
      <w:r w:rsidRPr="003F7D8D">
        <w:rPr>
          <w:rFonts w:ascii="Times New Roman" w:hAnsi="Times New Roman" w:cs="Times New Roman"/>
          <w:color w:val="FF0000"/>
          <w:sz w:val="28"/>
          <w:szCs w:val="28"/>
        </w:rPr>
        <w:t xml:space="preserve"> </w:t>
      </w:r>
      <w:r w:rsidRPr="003F7D8D">
        <w:rPr>
          <w:rFonts w:ascii="Times New Roman" w:hAnsi="Times New Roman" w:cs="Times New Roman"/>
          <w:sz w:val="28"/>
          <w:szCs w:val="28"/>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2.20. Показатели доступности и качества предоставления муниципальной услуги.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2.20.1. Показателями доступности предоставления муниципальной услуги являются: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транспортная доступность к месту предоставления муниципальной услуги;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rsidR="00834F4C"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размещение информации о порядке предоставления муниципальной услуги </w:t>
      </w:r>
      <w:r w:rsidR="00391D8D">
        <w:rPr>
          <w:rFonts w:ascii="Times New Roman" w:hAnsi="Times New Roman" w:cs="Times New Roman"/>
          <w:sz w:val="28"/>
          <w:szCs w:val="28"/>
        </w:rPr>
        <w:t>в средствах массовой информации;</w:t>
      </w:r>
    </w:p>
    <w:p w:rsidR="00391D8D" w:rsidRPr="006B68E5" w:rsidRDefault="00391D8D" w:rsidP="00391D8D">
      <w:pPr>
        <w:spacing w:after="0"/>
        <w:ind w:firstLine="567"/>
        <w:jc w:val="both"/>
        <w:rPr>
          <w:rFonts w:ascii="Times New Roman" w:hAnsi="Times New Roman"/>
          <w:sz w:val="28"/>
          <w:szCs w:val="28"/>
        </w:rPr>
      </w:pPr>
      <w:r>
        <w:rPr>
          <w:rFonts w:ascii="Times New Roman" w:hAnsi="Times New Roman"/>
          <w:sz w:val="28"/>
          <w:szCs w:val="28"/>
        </w:rPr>
        <w:t>- в</w:t>
      </w:r>
      <w:r w:rsidRPr="006B68E5">
        <w:rPr>
          <w:rFonts w:ascii="Times New Roman" w:hAnsi="Times New Roman"/>
          <w:sz w:val="28"/>
          <w:szCs w:val="28"/>
        </w:rPr>
        <w:t xml:space="preserve">озможность получения заявителем информации о ходе предоставления </w:t>
      </w:r>
      <w:r w:rsidR="008743AD">
        <w:rPr>
          <w:rFonts w:ascii="Times New Roman" w:hAnsi="Times New Roman"/>
          <w:sz w:val="28"/>
          <w:szCs w:val="28"/>
        </w:rPr>
        <w:t xml:space="preserve">муниципальной </w:t>
      </w:r>
      <w:r w:rsidRPr="006B68E5">
        <w:rPr>
          <w:rFonts w:ascii="Times New Roman" w:hAnsi="Times New Roman"/>
          <w:sz w:val="28"/>
          <w:szCs w:val="28"/>
        </w:rPr>
        <w:t>услуги с испол</w:t>
      </w:r>
      <w:r>
        <w:rPr>
          <w:rFonts w:ascii="Times New Roman" w:hAnsi="Times New Roman"/>
          <w:sz w:val="28"/>
          <w:szCs w:val="28"/>
        </w:rPr>
        <w:t>ьзованием</w:t>
      </w:r>
      <w:r w:rsidR="00A8572F">
        <w:rPr>
          <w:rFonts w:ascii="Times New Roman" w:hAnsi="Times New Roman"/>
          <w:sz w:val="28"/>
          <w:szCs w:val="28"/>
        </w:rPr>
        <w:t xml:space="preserve"> официального сайта, Единого портала и </w:t>
      </w:r>
      <w:r>
        <w:rPr>
          <w:rFonts w:ascii="Times New Roman" w:hAnsi="Times New Roman"/>
          <w:sz w:val="28"/>
          <w:szCs w:val="28"/>
        </w:rPr>
        <w:t>Регионального портала</w:t>
      </w:r>
      <w:r w:rsidRPr="006B68E5">
        <w:rPr>
          <w:rFonts w:ascii="Times New Roman" w:hAnsi="Times New Roman"/>
          <w:sz w:val="28"/>
          <w:szCs w:val="28"/>
        </w:rPr>
        <w:t>.</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lastRenderedPageBreak/>
        <w:t>2.20.2. Показателями качества предоставления муниципальной услуги являются отсутствие:</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очередей при приеме и выдаче документов заявителям (их представителям);</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нарушений сроков предоставления муниципальной услуги;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2.21. Особенности предоставления муниципальной услуги в МФЦ и особенности предоставления муниципальной услуги в электронной форме.</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w:t>
      </w:r>
      <w:r w:rsidR="00FC16D0">
        <w:rPr>
          <w:rFonts w:ascii="Times New Roman" w:hAnsi="Times New Roman" w:cs="Times New Roman"/>
          <w:sz w:val="28"/>
          <w:szCs w:val="28"/>
        </w:rPr>
        <w:t xml:space="preserve">путем заполнения формы запроса </w:t>
      </w:r>
      <w:r w:rsidRPr="003F7D8D">
        <w:rPr>
          <w:rFonts w:ascii="Times New Roman" w:hAnsi="Times New Roman" w:cs="Times New Roman"/>
          <w:sz w:val="28"/>
          <w:szCs w:val="28"/>
        </w:rPr>
        <w:t>через личный кабинет в Едином портале и (или) Региональном портале;</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путем направления электронного документа в Администрацию на официальную электронную почту.</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в виде бумажного документа, который заявитель получает непосредственно при личном обращении;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лица, действующего от имени юридического лица без доверенности;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w:t>
      </w:r>
      <w:r w:rsidRPr="003F7D8D">
        <w:rPr>
          <w:rFonts w:ascii="Times New Roman" w:hAnsi="Times New Roman" w:cs="Times New Roman"/>
          <w:sz w:val="28"/>
          <w:szCs w:val="28"/>
        </w:rPr>
        <w:lastRenderedPageBreak/>
        <w:t>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Примерная форма заявления в электронной форме размещается Администрацией на официальном сайте</w:t>
      </w:r>
      <w:r w:rsidR="00901C1B" w:rsidRPr="003F7D8D">
        <w:rPr>
          <w:rFonts w:ascii="Times New Roman" w:hAnsi="Times New Roman" w:cs="Times New Roman"/>
          <w:sz w:val="28"/>
          <w:szCs w:val="28"/>
        </w:rPr>
        <w:t xml:space="preserve"> Администрации</w:t>
      </w:r>
      <w:r w:rsidRPr="003F7D8D">
        <w:rPr>
          <w:rFonts w:ascii="Times New Roman" w:hAnsi="Times New Roman" w:cs="Times New Roman"/>
          <w:sz w:val="28"/>
          <w:szCs w:val="28"/>
        </w:rPr>
        <w:t xml:space="preserve"> с возможностью бесплатного копирования.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w:t>
      </w:r>
      <w:r w:rsidR="00901C1B" w:rsidRPr="003F7D8D">
        <w:rPr>
          <w:rFonts w:ascii="Times New Roman" w:hAnsi="Times New Roman" w:cs="Times New Roman"/>
          <w:sz w:val="28"/>
          <w:szCs w:val="28"/>
        </w:rPr>
        <w:t xml:space="preserve"> Администрации</w:t>
      </w:r>
      <w:r w:rsidRPr="003F7D8D">
        <w:rPr>
          <w:rFonts w:ascii="Times New Roman" w:hAnsi="Times New Roman" w:cs="Times New Roman"/>
          <w:sz w:val="28"/>
          <w:szCs w:val="28"/>
        </w:rPr>
        <w:t>,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Заявления представляются в Администрацию в виде файлов в формате </w:t>
      </w:r>
      <w:proofErr w:type="spellStart"/>
      <w:r w:rsidRPr="003F7D8D">
        <w:rPr>
          <w:rFonts w:ascii="Times New Roman" w:hAnsi="Times New Roman" w:cs="Times New Roman"/>
          <w:sz w:val="28"/>
          <w:szCs w:val="28"/>
        </w:rPr>
        <w:t>doc</w:t>
      </w:r>
      <w:proofErr w:type="spellEnd"/>
      <w:r w:rsidRPr="003F7D8D">
        <w:rPr>
          <w:rFonts w:ascii="Times New Roman" w:hAnsi="Times New Roman" w:cs="Times New Roman"/>
          <w:sz w:val="28"/>
          <w:szCs w:val="28"/>
        </w:rPr>
        <w:t xml:space="preserve">, </w:t>
      </w:r>
      <w:proofErr w:type="spellStart"/>
      <w:r w:rsidRPr="003F7D8D">
        <w:rPr>
          <w:rFonts w:ascii="Times New Roman" w:hAnsi="Times New Roman" w:cs="Times New Roman"/>
          <w:sz w:val="28"/>
          <w:szCs w:val="28"/>
        </w:rPr>
        <w:t>docx</w:t>
      </w:r>
      <w:proofErr w:type="spellEnd"/>
      <w:r w:rsidRPr="003F7D8D">
        <w:rPr>
          <w:rFonts w:ascii="Times New Roman" w:hAnsi="Times New Roman" w:cs="Times New Roman"/>
          <w:sz w:val="28"/>
          <w:szCs w:val="28"/>
        </w:rPr>
        <w:t xml:space="preserve">, </w:t>
      </w:r>
      <w:proofErr w:type="spellStart"/>
      <w:r w:rsidRPr="003F7D8D">
        <w:rPr>
          <w:rFonts w:ascii="Times New Roman" w:hAnsi="Times New Roman" w:cs="Times New Roman"/>
          <w:sz w:val="28"/>
          <w:szCs w:val="28"/>
        </w:rPr>
        <w:t>txt</w:t>
      </w:r>
      <w:proofErr w:type="spellEnd"/>
      <w:r w:rsidRPr="003F7D8D">
        <w:rPr>
          <w:rFonts w:ascii="Times New Roman" w:hAnsi="Times New Roman" w:cs="Times New Roman"/>
          <w:sz w:val="28"/>
          <w:szCs w:val="28"/>
        </w:rPr>
        <w:t xml:space="preserve">, </w:t>
      </w:r>
      <w:proofErr w:type="spellStart"/>
      <w:r w:rsidRPr="003F7D8D">
        <w:rPr>
          <w:rFonts w:ascii="Times New Roman" w:hAnsi="Times New Roman" w:cs="Times New Roman"/>
          <w:sz w:val="28"/>
          <w:szCs w:val="28"/>
        </w:rPr>
        <w:t>xls</w:t>
      </w:r>
      <w:proofErr w:type="spellEnd"/>
      <w:r w:rsidRPr="003F7D8D">
        <w:rPr>
          <w:rFonts w:ascii="Times New Roman" w:hAnsi="Times New Roman" w:cs="Times New Roman"/>
          <w:sz w:val="28"/>
          <w:szCs w:val="28"/>
        </w:rPr>
        <w:t xml:space="preserve">, </w:t>
      </w:r>
      <w:proofErr w:type="spellStart"/>
      <w:r w:rsidRPr="003F7D8D">
        <w:rPr>
          <w:rFonts w:ascii="Times New Roman" w:hAnsi="Times New Roman" w:cs="Times New Roman"/>
          <w:sz w:val="28"/>
          <w:szCs w:val="28"/>
        </w:rPr>
        <w:t>xlsx</w:t>
      </w:r>
      <w:proofErr w:type="spellEnd"/>
      <w:r w:rsidRPr="003F7D8D">
        <w:rPr>
          <w:rFonts w:ascii="Times New Roman" w:hAnsi="Times New Roman" w:cs="Times New Roman"/>
          <w:sz w:val="28"/>
          <w:szCs w:val="28"/>
        </w:rPr>
        <w:t xml:space="preserve">, </w:t>
      </w:r>
      <w:proofErr w:type="spellStart"/>
      <w:r w:rsidRPr="003F7D8D">
        <w:rPr>
          <w:rFonts w:ascii="Times New Roman" w:hAnsi="Times New Roman" w:cs="Times New Roman"/>
          <w:sz w:val="28"/>
          <w:szCs w:val="28"/>
        </w:rPr>
        <w:t>rtf</w:t>
      </w:r>
      <w:proofErr w:type="spellEnd"/>
      <w:r w:rsidRPr="003F7D8D">
        <w:rPr>
          <w:rFonts w:ascii="Times New Roman" w:hAnsi="Times New Roman" w:cs="Times New Roman"/>
          <w:sz w:val="28"/>
          <w:szCs w:val="28"/>
        </w:rPr>
        <w:t>, если указанные заявления предоставляются в форме электронного документа посредством электронной почты.</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Средства электронной подписи, применяемые при подаче заявлений и прилагаемых к заявлению электронных документов, должны быть </w:t>
      </w:r>
      <w:r w:rsidRPr="003F7D8D">
        <w:rPr>
          <w:rFonts w:ascii="Times New Roman" w:hAnsi="Times New Roman" w:cs="Times New Roman"/>
          <w:sz w:val="28"/>
          <w:szCs w:val="28"/>
        </w:rPr>
        <w:lastRenderedPageBreak/>
        <w:t>сертифицированы в соответствии с законодательством Российской Федерации.</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 xml:space="preserve">При предоставлении </w:t>
      </w:r>
      <w:r w:rsidR="008743AD">
        <w:rPr>
          <w:rFonts w:ascii="Times New Roman" w:hAnsi="Times New Roman"/>
          <w:sz w:val="28"/>
          <w:szCs w:val="28"/>
        </w:rPr>
        <w:t>муниципальной</w:t>
      </w:r>
      <w:r w:rsidRPr="006B68E5">
        <w:rPr>
          <w:rFonts w:ascii="Times New Roman" w:hAnsi="Times New Roman"/>
          <w:sz w:val="28"/>
          <w:szCs w:val="28"/>
        </w:rPr>
        <w:t xml:space="preserve"> услуги в электронной форме посредством Регионального портала заявителю обеспечивается:</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а) получение информации о порядке и сроках предоставления услуги;</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б) формирова</w:t>
      </w:r>
      <w:r w:rsidR="008743AD">
        <w:rPr>
          <w:rFonts w:ascii="Times New Roman" w:hAnsi="Times New Roman"/>
          <w:sz w:val="28"/>
          <w:szCs w:val="28"/>
        </w:rPr>
        <w:t>ние заявления о предоставлении муниципальной</w:t>
      </w:r>
      <w:r w:rsidRPr="006B68E5">
        <w:rPr>
          <w:rFonts w:ascii="Times New Roman" w:hAnsi="Times New Roman"/>
          <w:sz w:val="28"/>
          <w:szCs w:val="28"/>
        </w:rPr>
        <w:t xml:space="preserve"> услуги;</w:t>
      </w:r>
    </w:p>
    <w:p w:rsidR="00647181" w:rsidRPr="006B68E5" w:rsidRDefault="00647181" w:rsidP="00647181">
      <w:pPr>
        <w:spacing w:after="0"/>
        <w:ind w:firstLine="567"/>
        <w:jc w:val="both"/>
        <w:rPr>
          <w:rFonts w:ascii="Times New Roman" w:hAnsi="Times New Roman"/>
          <w:sz w:val="28"/>
          <w:szCs w:val="28"/>
        </w:rPr>
      </w:pPr>
      <w:r>
        <w:rPr>
          <w:rFonts w:ascii="Times New Roman" w:hAnsi="Times New Roman"/>
          <w:sz w:val="28"/>
          <w:szCs w:val="28"/>
        </w:rPr>
        <w:t>в</w:t>
      </w:r>
      <w:r w:rsidRPr="006B68E5">
        <w:rPr>
          <w:rFonts w:ascii="Times New Roman" w:hAnsi="Times New Roman"/>
          <w:sz w:val="28"/>
          <w:szCs w:val="28"/>
        </w:rPr>
        <w:t>) прием и регистрация заявления и иных документов, необходимых для предоставления услуги;</w:t>
      </w:r>
    </w:p>
    <w:p w:rsidR="00647181" w:rsidRPr="006B68E5" w:rsidRDefault="00647181" w:rsidP="00647181">
      <w:pPr>
        <w:spacing w:after="0"/>
        <w:ind w:firstLine="567"/>
        <w:jc w:val="both"/>
        <w:rPr>
          <w:rFonts w:ascii="Times New Roman" w:hAnsi="Times New Roman"/>
          <w:sz w:val="28"/>
          <w:szCs w:val="28"/>
        </w:rPr>
      </w:pPr>
      <w:r>
        <w:rPr>
          <w:rFonts w:ascii="Times New Roman" w:hAnsi="Times New Roman"/>
          <w:sz w:val="28"/>
          <w:szCs w:val="28"/>
        </w:rPr>
        <w:t>г</w:t>
      </w:r>
      <w:r w:rsidRPr="006B68E5">
        <w:rPr>
          <w:rFonts w:ascii="Times New Roman" w:hAnsi="Times New Roman"/>
          <w:sz w:val="28"/>
          <w:szCs w:val="28"/>
        </w:rPr>
        <w:t>) получение сведений о ходе выполнения заявления;</w:t>
      </w:r>
    </w:p>
    <w:p w:rsidR="00647181" w:rsidRPr="00383E17" w:rsidRDefault="00647181" w:rsidP="00647181">
      <w:pPr>
        <w:spacing w:after="0"/>
        <w:ind w:firstLine="567"/>
        <w:jc w:val="both"/>
        <w:rPr>
          <w:rFonts w:ascii="Times New Roman" w:hAnsi="Times New Roman"/>
          <w:sz w:val="28"/>
          <w:szCs w:val="28"/>
        </w:rPr>
      </w:pPr>
      <w:proofErr w:type="spellStart"/>
      <w:r>
        <w:rPr>
          <w:rFonts w:ascii="Times New Roman" w:hAnsi="Times New Roman"/>
          <w:sz w:val="28"/>
          <w:szCs w:val="28"/>
        </w:rPr>
        <w:t>д</w:t>
      </w:r>
      <w:proofErr w:type="spellEnd"/>
      <w:r w:rsidRPr="006B68E5">
        <w:rPr>
          <w:rFonts w:ascii="Times New Roman" w:hAnsi="Times New Roman"/>
          <w:sz w:val="28"/>
          <w:szCs w:val="28"/>
        </w:rPr>
        <w:t>) досудебное (</w:t>
      </w:r>
      <w:r w:rsidRPr="00383E17">
        <w:rPr>
          <w:rFonts w:ascii="Times New Roman" w:hAnsi="Times New Roman"/>
          <w:sz w:val="28"/>
          <w:szCs w:val="28"/>
        </w:rPr>
        <w:t xml:space="preserve">внесудебное) обжалование решений и действий (бездействия) Администрации, </w:t>
      </w:r>
      <w:r w:rsidR="00C23556" w:rsidRPr="00383E17">
        <w:rPr>
          <w:rFonts w:ascii="Times New Roman" w:hAnsi="Times New Roman"/>
          <w:sz w:val="28"/>
          <w:szCs w:val="28"/>
        </w:rPr>
        <w:t>муниципального служащего</w:t>
      </w:r>
      <w:r w:rsidRPr="00383E17">
        <w:rPr>
          <w:rFonts w:ascii="Times New Roman" w:hAnsi="Times New Roman"/>
          <w:sz w:val="28"/>
          <w:szCs w:val="28"/>
        </w:rPr>
        <w:t xml:space="preserve"> Администрации.</w:t>
      </w:r>
    </w:p>
    <w:p w:rsidR="00647181" w:rsidRDefault="00647181" w:rsidP="00383E17">
      <w:pPr>
        <w:ind w:firstLine="567"/>
        <w:jc w:val="both"/>
        <w:rPr>
          <w:rFonts w:ascii="Times New Roman" w:hAnsi="Times New Roman"/>
          <w:sz w:val="28"/>
          <w:szCs w:val="28"/>
        </w:rPr>
      </w:pPr>
      <w:r w:rsidRPr="00383E17">
        <w:rPr>
          <w:rFonts w:ascii="Times New Roman" w:hAnsi="Times New Roman"/>
          <w:sz w:val="28"/>
          <w:szCs w:val="28"/>
        </w:rPr>
        <w:t>Заявитель имеет возможность получения информации о ходе выполнения заявления (предостав</w:t>
      </w:r>
      <w:r w:rsidR="008743AD" w:rsidRPr="00383E17">
        <w:rPr>
          <w:rFonts w:ascii="Times New Roman" w:hAnsi="Times New Roman"/>
          <w:sz w:val="28"/>
          <w:szCs w:val="28"/>
        </w:rPr>
        <w:t>ления муниципальной</w:t>
      </w:r>
      <w:r w:rsidRPr="00383E17">
        <w:rPr>
          <w:rFonts w:ascii="Times New Roman" w:hAnsi="Times New Roman"/>
          <w:sz w:val="28"/>
          <w:szCs w:val="28"/>
        </w:rPr>
        <w:t xml:space="preserve"> услуги).</w:t>
      </w:r>
      <w:r w:rsidR="00383E17" w:rsidRPr="00383E17">
        <w:rPr>
          <w:rFonts w:ascii="Times New Roman" w:eastAsiaTheme="minorHAnsi" w:hAnsi="Times New Roman"/>
          <w:sz w:val="28"/>
          <w:szCs w:val="28"/>
        </w:rPr>
        <w:t xml:space="preserve">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716DBE" w:rsidRPr="00005D99" w:rsidRDefault="00005D99">
      <w:pPr>
        <w:pStyle w:val="ConsPlusNormal"/>
        <w:jc w:val="center"/>
        <w:outlineLvl w:val="1"/>
        <w:rPr>
          <w:rFonts w:ascii="Times New Roman" w:hAnsi="Times New Roman" w:cs="Times New Roman"/>
          <w:b/>
          <w:sz w:val="28"/>
          <w:szCs w:val="28"/>
        </w:rPr>
      </w:pPr>
      <w:r w:rsidRPr="00005D99">
        <w:rPr>
          <w:rFonts w:ascii="Times New Roman" w:hAnsi="Times New Roman" w:cs="Times New Roman"/>
          <w:b/>
          <w:sz w:val="28"/>
          <w:szCs w:val="28"/>
          <w:lang w:val="en-US"/>
        </w:rPr>
        <w:t>III</w:t>
      </w:r>
      <w:r w:rsidR="00716DBE" w:rsidRPr="00005D99">
        <w:rPr>
          <w:rFonts w:ascii="Times New Roman" w:hAnsi="Times New Roman" w:cs="Times New Roman"/>
          <w:b/>
          <w:sz w:val="28"/>
          <w:szCs w:val="28"/>
        </w:rPr>
        <w:t>. Состав, последовательность и сроки выполнения</w:t>
      </w:r>
    </w:p>
    <w:p w:rsidR="00716DBE" w:rsidRPr="00005D99" w:rsidRDefault="00716DBE">
      <w:pPr>
        <w:pStyle w:val="ConsPlusNormal"/>
        <w:jc w:val="center"/>
        <w:rPr>
          <w:rFonts w:ascii="Times New Roman" w:hAnsi="Times New Roman" w:cs="Times New Roman"/>
          <w:b/>
          <w:sz w:val="28"/>
          <w:szCs w:val="28"/>
        </w:rPr>
      </w:pPr>
      <w:r w:rsidRPr="00005D99">
        <w:rPr>
          <w:rFonts w:ascii="Times New Roman" w:hAnsi="Times New Roman" w:cs="Times New Roman"/>
          <w:b/>
          <w:sz w:val="28"/>
          <w:szCs w:val="28"/>
        </w:rPr>
        <w:t>административных процедур, требования к порядку</w:t>
      </w:r>
    </w:p>
    <w:p w:rsidR="00716DBE" w:rsidRPr="00005D99" w:rsidRDefault="00716DBE">
      <w:pPr>
        <w:pStyle w:val="ConsPlusNormal"/>
        <w:jc w:val="center"/>
        <w:rPr>
          <w:rFonts w:ascii="Times New Roman" w:hAnsi="Times New Roman" w:cs="Times New Roman"/>
          <w:b/>
          <w:sz w:val="28"/>
          <w:szCs w:val="28"/>
        </w:rPr>
      </w:pPr>
      <w:r w:rsidRPr="00005D99">
        <w:rPr>
          <w:rFonts w:ascii="Times New Roman" w:hAnsi="Times New Roman" w:cs="Times New Roman"/>
          <w:b/>
          <w:sz w:val="28"/>
          <w:szCs w:val="28"/>
        </w:rPr>
        <w:t xml:space="preserve">их выполнения, </w:t>
      </w:r>
      <w:r w:rsidR="00901C1B" w:rsidRPr="00005D99">
        <w:rPr>
          <w:rFonts w:ascii="Times New Roman" w:hAnsi="Times New Roman" w:cs="Times New Roman"/>
          <w:b/>
          <w:sz w:val="28"/>
          <w:szCs w:val="28"/>
        </w:rPr>
        <w:t xml:space="preserve">в том числе </w:t>
      </w:r>
      <w:r w:rsidRPr="00005D99">
        <w:rPr>
          <w:rFonts w:ascii="Times New Roman" w:hAnsi="Times New Roman" w:cs="Times New Roman"/>
          <w:b/>
          <w:sz w:val="28"/>
          <w:szCs w:val="28"/>
        </w:rPr>
        <w:t>включая особенности выполнения</w:t>
      </w:r>
    </w:p>
    <w:p w:rsidR="00901C1B" w:rsidRPr="00005D99" w:rsidRDefault="00716DBE" w:rsidP="00901C1B">
      <w:pPr>
        <w:pStyle w:val="ConsPlusNormal"/>
        <w:jc w:val="center"/>
        <w:rPr>
          <w:rFonts w:ascii="Times New Roman" w:hAnsi="Times New Roman" w:cs="Times New Roman"/>
          <w:b/>
          <w:sz w:val="28"/>
          <w:szCs w:val="28"/>
        </w:rPr>
      </w:pPr>
      <w:r w:rsidRPr="00005D99">
        <w:rPr>
          <w:rFonts w:ascii="Times New Roman" w:hAnsi="Times New Roman" w:cs="Times New Roman"/>
          <w:b/>
          <w:sz w:val="28"/>
          <w:szCs w:val="28"/>
        </w:rPr>
        <w:t>административных процедур в электронной форме</w:t>
      </w:r>
      <w:r w:rsidR="00901C1B" w:rsidRPr="00005D99">
        <w:rPr>
          <w:rFonts w:ascii="Times New Roman" w:hAnsi="Times New Roman" w:cs="Times New Roman"/>
          <w:b/>
          <w:sz w:val="28"/>
          <w:szCs w:val="28"/>
        </w:rPr>
        <w:t>,</w:t>
      </w:r>
    </w:p>
    <w:p w:rsidR="00716DBE" w:rsidRPr="00005D99" w:rsidRDefault="00716DBE">
      <w:pPr>
        <w:pStyle w:val="ConsPlusNormal"/>
        <w:jc w:val="center"/>
        <w:rPr>
          <w:rFonts w:ascii="Times New Roman" w:hAnsi="Times New Roman" w:cs="Times New Roman"/>
          <w:b/>
          <w:sz w:val="28"/>
          <w:szCs w:val="28"/>
        </w:rPr>
      </w:pPr>
      <w:r w:rsidRPr="00005D99">
        <w:rPr>
          <w:rFonts w:ascii="Times New Roman" w:hAnsi="Times New Roman" w:cs="Times New Roman"/>
          <w:b/>
          <w:sz w:val="28"/>
          <w:szCs w:val="28"/>
        </w:rPr>
        <w:t>а также особенности выполнения</w:t>
      </w:r>
      <w:r w:rsidR="00901C1B" w:rsidRPr="00005D99">
        <w:rPr>
          <w:rFonts w:ascii="Times New Roman" w:hAnsi="Times New Roman" w:cs="Times New Roman"/>
          <w:b/>
          <w:sz w:val="28"/>
          <w:szCs w:val="28"/>
        </w:rPr>
        <w:t xml:space="preserve"> </w:t>
      </w:r>
      <w:r w:rsidRPr="00005D99">
        <w:rPr>
          <w:rFonts w:ascii="Times New Roman" w:hAnsi="Times New Roman" w:cs="Times New Roman"/>
          <w:b/>
          <w:sz w:val="28"/>
          <w:szCs w:val="28"/>
        </w:rPr>
        <w:t>административных процедур в многофункциональных центрах</w:t>
      </w:r>
    </w:p>
    <w:p w:rsidR="00716DBE" w:rsidRPr="003F7D8D" w:rsidRDefault="00716DBE">
      <w:pPr>
        <w:pStyle w:val="ConsPlusNormal"/>
        <w:jc w:val="both"/>
        <w:rPr>
          <w:rFonts w:ascii="Times New Roman" w:hAnsi="Times New Roman" w:cs="Times New Roman"/>
          <w:sz w:val="28"/>
          <w:szCs w:val="28"/>
        </w:rPr>
      </w:pPr>
    </w:p>
    <w:p w:rsidR="00716DBE" w:rsidRPr="003F7D8D" w:rsidRDefault="00716DBE">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3.1. Исчерпывающий перечень административных процедур.</w:t>
      </w:r>
    </w:p>
    <w:p w:rsidR="00716DBE" w:rsidRPr="00005D99"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Предоставление </w:t>
      </w:r>
      <w:r w:rsidR="005038F8"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включает в себя следующие административные процедуры</w:t>
      </w:r>
      <w:r w:rsidR="00005D99" w:rsidRPr="00005D99">
        <w:rPr>
          <w:rFonts w:ascii="Times New Roman" w:hAnsi="Times New Roman" w:cs="Times New Roman"/>
          <w:sz w:val="28"/>
          <w:szCs w:val="28"/>
        </w:rPr>
        <w:t xml:space="preserve"> </w:t>
      </w:r>
      <w:r w:rsidR="00005D99" w:rsidRPr="006A0504">
        <w:rPr>
          <w:rFonts w:ascii="Times New Roman" w:hAnsi="Times New Roman" w:cs="Times New Roman"/>
          <w:sz w:val="28"/>
          <w:szCs w:val="28"/>
        </w:rPr>
        <w:t>(</w:t>
      </w:r>
      <w:hyperlink w:anchor="P554" w:history="1">
        <w:r w:rsidR="00005D99">
          <w:rPr>
            <w:rFonts w:ascii="Times New Roman" w:hAnsi="Times New Roman" w:cs="Times New Roman"/>
            <w:sz w:val="28"/>
            <w:szCs w:val="28"/>
          </w:rPr>
          <w:t>б</w:t>
        </w:r>
        <w:r w:rsidR="00005D99" w:rsidRPr="006A0504">
          <w:rPr>
            <w:rFonts w:ascii="Times New Roman" w:hAnsi="Times New Roman" w:cs="Times New Roman"/>
            <w:sz w:val="28"/>
            <w:szCs w:val="28"/>
          </w:rPr>
          <w:t>лок-схема</w:t>
        </w:r>
      </w:hyperlink>
      <w:r w:rsidR="00005D99" w:rsidRPr="006A0504">
        <w:rPr>
          <w:rFonts w:ascii="Times New Roman" w:hAnsi="Times New Roman" w:cs="Times New Roman"/>
          <w:sz w:val="28"/>
          <w:szCs w:val="28"/>
        </w:rPr>
        <w:t xml:space="preserve"> предоставления муниципальной усл</w:t>
      </w:r>
      <w:r w:rsidR="00005D99">
        <w:rPr>
          <w:rFonts w:ascii="Times New Roman" w:hAnsi="Times New Roman" w:cs="Times New Roman"/>
          <w:sz w:val="28"/>
          <w:szCs w:val="28"/>
        </w:rPr>
        <w:t xml:space="preserve">уги представлена в приложении № </w:t>
      </w:r>
      <w:r w:rsidR="00005D99" w:rsidRPr="006A0504">
        <w:rPr>
          <w:rFonts w:ascii="Times New Roman" w:hAnsi="Times New Roman" w:cs="Times New Roman"/>
          <w:sz w:val="28"/>
          <w:szCs w:val="28"/>
        </w:rPr>
        <w:t>2 к Административному регламенту):</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3.1.1. прием и регистрация заявления, в том числе и в электронной форме, необходимого для предоставления </w:t>
      </w:r>
      <w:r w:rsidR="005038F8"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или отказ в приеме документов;</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3.1.2. рассмотрение, проверка представленного заявителем заявления и подготовка проекта</w:t>
      </w:r>
      <w:r w:rsidR="005038F8" w:rsidRPr="003F7D8D">
        <w:rPr>
          <w:rFonts w:ascii="Times New Roman" w:hAnsi="Times New Roman" w:cs="Times New Roman"/>
          <w:sz w:val="28"/>
          <w:szCs w:val="28"/>
        </w:rPr>
        <w:t xml:space="preserve"> постановления Администрации</w:t>
      </w:r>
      <w:r w:rsidRPr="003F7D8D">
        <w:rPr>
          <w:rFonts w:ascii="Times New Roman" w:hAnsi="Times New Roman" w:cs="Times New Roman"/>
          <w:sz w:val="28"/>
          <w:szCs w:val="28"/>
        </w:rPr>
        <w:t>;</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3.1.3. </w:t>
      </w:r>
      <w:r w:rsidR="005038F8" w:rsidRPr="003F7D8D">
        <w:rPr>
          <w:rFonts w:ascii="Times New Roman" w:hAnsi="Times New Roman" w:cs="Times New Roman"/>
          <w:sz w:val="28"/>
          <w:szCs w:val="28"/>
        </w:rPr>
        <w:t xml:space="preserve">подписание </w:t>
      </w:r>
      <w:r w:rsidRPr="003F7D8D">
        <w:rPr>
          <w:rFonts w:ascii="Times New Roman" w:hAnsi="Times New Roman" w:cs="Times New Roman"/>
          <w:sz w:val="28"/>
          <w:szCs w:val="28"/>
        </w:rPr>
        <w:t xml:space="preserve">и направление принятого </w:t>
      </w:r>
      <w:r w:rsidR="005038F8"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заявителю.</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3.2. Описание последовательности действий при предоставлении </w:t>
      </w:r>
      <w:r w:rsidR="005038F8"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3.2.1. Прием и регистрация заявления, в том числе и в электронной форме, необходимого для предоставления </w:t>
      </w:r>
      <w:r w:rsidR="005038F8"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или отказ в приеме документов.</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Основанием для начала административной процедуры является поступление </w:t>
      </w:r>
      <w:r w:rsidRPr="003F7D8D">
        <w:rPr>
          <w:rFonts w:ascii="Times New Roman" w:hAnsi="Times New Roman" w:cs="Times New Roman"/>
          <w:sz w:val="28"/>
          <w:szCs w:val="28"/>
        </w:rPr>
        <w:lastRenderedPageBreak/>
        <w:t xml:space="preserve">заявления заявителя в </w:t>
      </w:r>
      <w:r w:rsidR="00F74A00" w:rsidRPr="003F7D8D">
        <w:rPr>
          <w:rFonts w:ascii="Times New Roman" w:hAnsi="Times New Roman" w:cs="Times New Roman"/>
          <w:sz w:val="28"/>
          <w:szCs w:val="28"/>
        </w:rPr>
        <w:t>Администрацию</w:t>
      </w:r>
      <w:r w:rsidRPr="003F7D8D">
        <w:rPr>
          <w:rFonts w:ascii="Times New Roman" w:hAnsi="Times New Roman" w:cs="Times New Roman"/>
          <w:sz w:val="28"/>
          <w:szCs w:val="28"/>
        </w:rPr>
        <w:t>.</w:t>
      </w:r>
    </w:p>
    <w:p w:rsidR="00716DBE" w:rsidRPr="003F7D8D" w:rsidRDefault="00716DBE">
      <w:pPr>
        <w:pStyle w:val="ConsPlusNormal"/>
        <w:spacing w:before="220"/>
        <w:ind w:firstLine="540"/>
        <w:jc w:val="both"/>
        <w:rPr>
          <w:rFonts w:ascii="Times New Roman" w:hAnsi="Times New Roman" w:cs="Times New Roman"/>
          <w:sz w:val="28"/>
          <w:szCs w:val="28"/>
        </w:rPr>
      </w:pPr>
      <w:proofErr w:type="gramStart"/>
      <w:r w:rsidRPr="003F7D8D">
        <w:rPr>
          <w:rFonts w:ascii="Times New Roman" w:hAnsi="Times New Roman" w:cs="Times New Roman"/>
          <w:sz w:val="28"/>
          <w:szCs w:val="28"/>
        </w:rPr>
        <w:t>Специалист</w:t>
      </w:r>
      <w:r w:rsidR="00F74A00" w:rsidRPr="003F7D8D">
        <w:rPr>
          <w:rFonts w:ascii="Times New Roman" w:hAnsi="Times New Roman" w:cs="Times New Roman"/>
          <w:sz w:val="28"/>
          <w:szCs w:val="28"/>
        </w:rPr>
        <w:t xml:space="preserve"> </w:t>
      </w:r>
      <w:r w:rsidR="003B6AA1">
        <w:rPr>
          <w:rFonts w:ascii="Times New Roman" w:hAnsi="Times New Roman" w:cs="Times New Roman"/>
          <w:sz w:val="28"/>
          <w:szCs w:val="28"/>
        </w:rPr>
        <w:t>приемной Администрации</w:t>
      </w:r>
      <w:r w:rsidRPr="003F7D8D">
        <w:rPr>
          <w:rFonts w:ascii="Times New Roman" w:hAnsi="Times New Roman" w:cs="Times New Roman"/>
          <w:sz w:val="28"/>
          <w:szCs w:val="28"/>
        </w:rPr>
        <w:t xml:space="preserve">,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w:t>
      </w:r>
      <w:hyperlink w:anchor="P153" w:history="1">
        <w:r w:rsidRPr="003F7D8D">
          <w:rPr>
            <w:rFonts w:ascii="Times New Roman" w:hAnsi="Times New Roman" w:cs="Times New Roman"/>
            <w:sz w:val="28"/>
            <w:szCs w:val="28"/>
          </w:rPr>
          <w:t>пункте 2.7</w:t>
        </w:r>
      </w:hyperlink>
      <w:r w:rsidRPr="003F7D8D">
        <w:rPr>
          <w:rFonts w:ascii="Times New Roman" w:hAnsi="Times New Roman" w:cs="Times New Roman"/>
          <w:sz w:val="28"/>
          <w:szCs w:val="28"/>
        </w:rPr>
        <w:t xml:space="preserve"> Регламента, присваивает данному заявлению порядковый регистрационный номер в Журнале регистрации входящей корреспонденции </w:t>
      </w:r>
      <w:r w:rsidR="00F74A00" w:rsidRPr="003F7D8D">
        <w:rPr>
          <w:rFonts w:ascii="Times New Roman" w:hAnsi="Times New Roman" w:cs="Times New Roman"/>
          <w:sz w:val="28"/>
          <w:szCs w:val="28"/>
        </w:rPr>
        <w:t>Администрации</w:t>
      </w:r>
      <w:r w:rsidRPr="003F7D8D">
        <w:rPr>
          <w:rFonts w:ascii="Times New Roman" w:hAnsi="Times New Roman" w:cs="Times New Roman"/>
          <w:sz w:val="28"/>
          <w:szCs w:val="28"/>
        </w:rPr>
        <w:t xml:space="preserve"> и передает зарегистрированное заявление и прилагаемые к нему документы</w:t>
      </w:r>
      <w:r w:rsidR="00F74A00" w:rsidRPr="003F7D8D">
        <w:rPr>
          <w:rFonts w:ascii="Times New Roman" w:hAnsi="Times New Roman" w:cs="Times New Roman"/>
          <w:sz w:val="28"/>
          <w:szCs w:val="28"/>
        </w:rPr>
        <w:t xml:space="preserve"> </w:t>
      </w:r>
      <w:r w:rsidR="00736CA2" w:rsidRPr="003F7D8D">
        <w:rPr>
          <w:rFonts w:ascii="Times New Roman" w:hAnsi="Times New Roman" w:cs="Times New Roman"/>
          <w:sz w:val="28"/>
          <w:szCs w:val="28"/>
        </w:rPr>
        <w:t>Главе администрации</w:t>
      </w:r>
      <w:proofErr w:type="gramEnd"/>
      <w:r w:rsidR="00901C1B" w:rsidRPr="003F7D8D">
        <w:rPr>
          <w:rFonts w:ascii="Times New Roman" w:hAnsi="Times New Roman" w:cs="Times New Roman"/>
          <w:sz w:val="28"/>
          <w:szCs w:val="28"/>
        </w:rPr>
        <w:t xml:space="preserve"> </w:t>
      </w:r>
      <w:proofErr w:type="spellStart"/>
      <w:r w:rsidR="00171E07" w:rsidRPr="00171E07">
        <w:rPr>
          <w:rFonts w:ascii="Times New Roman" w:hAnsi="Times New Roman" w:cs="Times New Roman"/>
          <w:sz w:val="28"/>
          <w:szCs w:val="28"/>
        </w:rPr>
        <w:t>Сердобского</w:t>
      </w:r>
      <w:proofErr w:type="spellEnd"/>
      <w:r w:rsidR="00171E07" w:rsidRPr="00171E07">
        <w:rPr>
          <w:rFonts w:ascii="Times New Roman" w:hAnsi="Times New Roman" w:cs="Times New Roman"/>
          <w:sz w:val="28"/>
          <w:szCs w:val="28"/>
        </w:rPr>
        <w:t xml:space="preserve"> района Пензенской области</w:t>
      </w:r>
      <w:r w:rsidR="00804FF0" w:rsidRPr="003F7D8D">
        <w:rPr>
          <w:rFonts w:ascii="Times New Roman" w:hAnsi="Times New Roman" w:cs="Times New Roman"/>
          <w:sz w:val="28"/>
          <w:szCs w:val="28"/>
        </w:rPr>
        <w:t xml:space="preserve"> (далее – Глава а</w:t>
      </w:r>
      <w:r w:rsidR="00901C1B" w:rsidRPr="003F7D8D">
        <w:rPr>
          <w:rFonts w:ascii="Times New Roman" w:hAnsi="Times New Roman" w:cs="Times New Roman"/>
          <w:sz w:val="28"/>
          <w:szCs w:val="28"/>
        </w:rPr>
        <w:t>дминистрации)</w:t>
      </w:r>
      <w:r w:rsidR="00736CA2" w:rsidRPr="003F7D8D">
        <w:rPr>
          <w:rFonts w:ascii="Times New Roman" w:hAnsi="Times New Roman" w:cs="Times New Roman"/>
          <w:sz w:val="28"/>
          <w:szCs w:val="28"/>
        </w:rPr>
        <w:t xml:space="preserve">. После получения визы Главы администрации зарегистрированное заявление и прилагаемые к нему документы передаются </w:t>
      </w:r>
      <w:r w:rsidR="00F74A00" w:rsidRPr="003F7D8D">
        <w:rPr>
          <w:rFonts w:ascii="Times New Roman" w:hAnsi="Times New Roman" w:cs="Times New Roman"/>
          <w:sz w:val="28"/>
          <w:szCs w:val="28"/>
        </w:rPr>
        <w:t>Специалисту</w:t>
      </w:r>
      <w:r w:rsidR="002F0990">
        <w:rPr>
          <w:rFonts w:ascii="Times New Roman" w:hAnsi="Times New Roman" w:cs="Times New Roman"/>
          <w:sz w:val="28"/>
          <w:szCs w:val="28"/>
        </w:rPr>
        <w:t xml:space="preserve"> МКУ «Универсал»</w:t>
      </w:r>
      <w:r w:rsidRPr="003F7D8D">
        <w:rPr>
          <w:rFonts w:ascii="Times New Roman" w:hAnsi="Times New Roman" w:cs="Times New Roman"/>
          <w:sz w:val="28"/>
          <w:szCs w:val="28"/>
        </w:rPr>
        <w:t xml:space="preserve">, ответственному за предоставление </w:t>
      </w:r>
      <w:r w:rsidR="00F74A00" w:rsidRPr="003F7D8D">
        <w:rPr>
          <w:rFonts w:ascii="Times New Roman" w:hAnsi="Times New Roman" w:cs="Times New Roman"/>
          <w:sz w:val="28"/>
          <w:szCs w:val="28"/>
        </w:rPr>
        <w:t xml:space="preserve">муниципальной </w:t>
      </w:r>
      <w:r w:rsidR="00736CA2" w:rsidRPr="003F7D8D">
        <w:rPr>
          <w:rFonts w:ascii="Times New Roman" w:hAnsi="Times New Roman" w:cs="Times New Roman"/>
          <w:sz w:val="28"/>
          <w:szCs w:val="28"/>
        </w:rPr>
        <w:t xml:space="preserve">услуги, который </w:t>
      </w:r>
      <w:r w:rsidR="00901C1B" w:rsidRPr="003F7D8D">
        <w:rPr>
          <w:rFonts w:ascii="Times New Roman" w:hAnsi="Times New Roman" w:cs="Times New Roman"/>
          <w:sz w:val="28"/>
          <w:szCs w:val="28"/>
        </w:rPr>
        <w:t xml:space="preserve">либо принимает заявление для предоставления муниципальной услуги либо </w:t>
      </w:r>
      <w:r w:rsidR="00736CA2" w:rsidRPr="003F7D8D">
        <w:rPr>
          <w:rFonts w:ascii="Times New Roman" w:hAnsi="Times New Roman" w:cs="Times New Roman"/>
          <w:sz w:val="28"/>
          <w:szCs w:val="28"/>
        </w:rPr>
        <w:t xml:space="preserve">уведомляет </w:t>
      </w:r>
      <w:r w:rsidRPr="003F7D8D">
        <w:rPr>
          <w:rFonts w:ascii="Times New Roman" w:hAnsi="Times New Roman" w:cs="Times New Roman"/>
          <w:sz w:val="28"/>
          <w:szCs w:val="28"/>
        </w:rPr>
        <w:t>заявителя в письменной форме об отказе в приеме документов с указанием причины данного отказа.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Е</w:t>
      </w:r>
      <w:r w:rsidR="00F74A00" w:rsidRPr="003F7D8D">
        <w:rPr>
          <w:rFonts w:ascii="Times New Roman" w:hAnsi="Times New Roman" w:cs="Times New Roman"/>
          <w:sz w:val="28"/>
          <w:szCs w:val="28"/>
        </w:rPr>
        <w:t>сли заявление о предоставлении муниципальной</w:t>
      </w:r>
      <w:r w:rsidRPr="003F7D8D">
        <w:rPr>
          <w:rFonts w:ascii="Times New Roman" w:hAnsi="Times New Roman" w:cs="Times New Roman"/>
          <w:sz w:val="28"/>
          <w:szCs w:val="28"/>
        </w:rPr>
        <w:t xml:space="preserve"> услуги поступило в электронной форме, специалист </w:t>
      </w:r>
      <w:r w:rsidR="008D1497">
        <w:rPr>
          <w:rFonts w:ascii="Times New Roman" w:hAnsi="Times New Roman" w:cs="Times New Roman"/>
          <w:sz w:val="28"/>
          <w:szCs w:val="28"/>
        </w:rPr>
        <w:t>МКУ «Универсал»</w:t>
      </w:r>
      <w:r w:rsidR="00F74A00" w:rsidRPr="003F7D8D">
        <w:rPr>
          <w:rFonts w:ascii="Times New Roman" w:hAnsi="Times New Roman" w:cs="Times New Roman"/>
          <w:sz w:val="28"/>
          <w:szCs w:val="28"/>
        </w:rPr>
        <w:t xml:space="preserve"> </w:t>
      </w:r>
      <w:r w:rsidRPr="003F7D8D">
        <w:rPr>
          <w:rFonts w:ascii="Times New Roman" w:hAnsi="Times New Roman" w:cs="Times New Roman"/>
          <w:sz w:val="28"/>
          <w:szCs w:val="28"/>
        </w:rPr>
        <w:t xml:space="preserve">направляет заявителю электронное сообщение, подтверждающее прием заявления, информацию об адресе и графике работы </w:t>
      </w:r>
      <w:r w:rsidR="00F74A00" w:rsidRPr="003F7D8D">
        <w:rPr>
          <w:rFonts w:ascii="Times New Roman" w:hAnsi="Times New Roman" w:cs="Times New Roman"/>
          <w:sz w:val="28"/>
          <w:szCs w:val="28"/>
        </w:rPr>
        <w:t>Администрации</w:t>
      </w:r>
      <w:r w:rsidRPr="003F7D8D">
        <w:rPr>
          <w:rFonts w:ascii="Times New Roman" w:hAnsi="Times New Roman" w:cs="Times New Roman"/>
          <w:sz w:val="28"/>
          <w:szCs w:val="28"/>
        </w:rPr>
        <w:t xml:space="preserve">, а также номер телефона, по которому заявитель может узнать о ходе рассмотрения его заявления. Все документы, направляемые в </w:t>
      </w:r>
      <w:r w:rsidR="00F74A00" w:rsidRPr="003F7D8D">
        <w:rPr>
          <w:rFonts w:ascii="Times New Roman" w:hAnsi="Times New Roman" w:cs="Times New Roman"/>
          <w:sz w:val="28"/>
          <w:szCs w:val="28"/>
        </w:rPr>
        <w:t xml:space="preserve">Администрацию </w:t>
      </w:r>
      <w:r w:rsidRPr="003F7D8D">
        <w:rPr>
          <w:rFonts w:ascii="Times New Roman" w:hAnsi="Times New Roman" w:cs="Times New Roman"/>
          <w:sz w:val="28"/>
          <w:szCs w:val="28"/>
        </w:rPr>
        <w:t xml:space="preserve">для предоставления </w:t>
      </w:r>
      <w:r w:rsidR="00F74A00"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услуги в электронной форме, должны быть заверены в порядке, установленном законодательством Российской Федерации.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w:t>
      </w:r>
      <w:hyperlink r:id="rId32" w:history="1">
        <w:r w:rsidRPr="003F7D8D">
          <w:rPr>
            <w:rFonts w:ascii="Times New Roman" w:hAnsi="Times New Roman" w:cs="Times New Roman"/>
            <w:sz w:val="28"/>
            <w:szCs w:val="28"/>
          </w:rPr>
          <w:t>законом</w:t>
        </w:r>
      </w:hyperlink>
      <w:r w:rsidRPr="003F7D8D">
        <w:rPr>
          <w:rFonts w:ascii="Times New Roman" w:hAnsi="Times New Roman" w:cs="Times New Roman"/>
          <w:sz w:val="28"/>
          <w:szCs w:val="28"/>
        </w:rPr>
        <w:t xml:space="preserve"> от 06.04.2011 </w:t>
      </w:r>
      <w:r w:rsidR="001B1C07" w:rsidRPr="003F7D8D">
        <w:rPr>
          <w:rFonts w:ascii="Times New Roman" w:hAnsi="Times New Roman" w:cs="Times New Roman"/>
          <w:sz w:val="28"/>
          <w:szCs w:val="28"/>
        </w:rPr>
        <w:t>№</w:t>
      </w:r>
      <w:r w:rsidRPr="003F7D8D">
        <w:rPr>
          <w:rFonts w:ascii="Times New Roman" w:hAnsi="Times New Roman" w:cs="Times New Roman"/>
          <w:sz w:val="28"/>
          <w:szCs w:val="28"/>
        </w:rPr>
        <w:t xml:space="preserve"> 63-ФЗ </w:t>
      </w:r>
      <w:r w:rsidR="000B6718" w:rsidRPr="003F7D8D">
        <w:rPr>
          <w:rFonts w:ascii="Times New Roman" w:hAnsi="Times New Roman" w:cs="Times New Roman"/>
          <w:sz w:val="28"/>
          <w:szCs w:val="28"/>
        </w:rPr>
        <w:t>«</w:t>
      </w:r>
      <w:r w:rsidRPr="003F7D8D">
        <w:rPr>
          <w:rFonts w:ascii="Times New Roman" w:hAnsi="Times New Roman" w:cs="Times New Roman"/>
          <w:sz w:val="28"/>
          <w:szCs w:val="28"/>
        </w:rPr>
        <w:t>Об электронной подписи</w:t>
      </w:r>
      <w:r w:rsidR="000B6718" w:rsidRPr="003F7D8D">
        <w:rPr>
          <w:rFonts w:ascii="Times New Roman" w:hAnsi="Times New Roman" w:cs="Times New Roman"/>
          <w:sz w:val="28"/>
          <w:szCs w:val="28"/>
        </w:rPr>
        <w:t>»</w:t>
      </w:r>
      <w:r w:rsidRPr="003F7D8D">
        <w:rPr>
          <w:rFonts w:ascii="Times New Roman" w:hAnsi="Times New Roman" w:cs="Times New Roman"/>
          <w:sz w:val="28"/>
          <w:szCs w:val="28"/>
        </w:rPr>
        <w:t xml:space="preserve"> (с </w:t>
      </w:r>
      <w:r w:rsidRPr="003F7D8D">
        <w:rPr>
          <w:rFonts w:ascii="Times New Roman" w:hAnsi="Times New Roman" w:cs="Times New Roman"/>
          <w:sz w:val="28"/>
          <w:szCs w:val="28"/>
        </w:rPr>
        <w:lastRenderedPageBreak/>
        <w:t>последующими изменениями), и с использованием квалифицированного сертификата лица, подписавшего заявление;</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716DBE" w:rsidRDefault="00716DBE">
      <w:pPr>
        <w:pStyle w:val="ConsPlusNormal"/>
        <w:spacing w:before="220"/>
        <w:ind w:firstLine="540"/>
        <w:jc w:val="both"/>
        <w:rPr>
          <w:rFonts w:ascii="Times New Roman" w:hAnsi="Times New Roman" w:cs="Times New Roman"/>
          <w:sz w:val="28"/>
          <w:szCs w:val="28"/>
        </w:rPr>
      </w:pPr>
      <w:proofErr w:type="gramStart"/>
      <w:r w:rsidRPr="003F7D8D">
        <w:rPr>
          <w:rFonts w:ascii="Times New Roman" w:hAnsi="Times New Roman" w:cs="Times New Roman"/>
          <w:sz w:val="28"/>
          <w:szCs w:val="28"/>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w:t>
      </w:r>
      <w:r w:rsidR="00F74A00" w:rsidRPr="003F7D8D">
        <w:rPr>
          <w:rFonts w:ascii="Times New Roman" w:hAnsi="Times New Roman" w:cs="Times New Roman"/>
          <w:sz w:val="28"/>
          <w:szCs w:val="28"/>
        </w:rPr>
        <w:t>признания ее действительности, Администрация</w:t>
      </w:r>
      <w:r w:rsidRPr="003F7D8D">
        <w:rPr>
          <w:rFonts w:ascii="Times New Roman" w:hAnsi="Times New Roman" w:cs="Times New Roman"/>
          <w:sz w:val="28"/>
          <w:szCs w:val="28"/>
        </w:rPr>
        <w:t xml:space="preserve">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hyperlink r:id="rId33" w:history="1">
        <w:r w:rsidRPr="003F7D8D">
          <w:rPr>
            <w:rFonts w:ascii="Times New Roman" w:hAnsi="Times New Roman" w:cs="Times New Roman"/>
            <w:sz w:val="28"/>
            <w:szCs w:val="28"/>
          </w:rPr>
          <w:t>статьи 11</w:t>
        </w:r>
      </w:hyperlink>
      <w:r w:rsidRPr="003F7D8D">
        <w:rPr>
          <w:rFonts w:ascii="Times New Roman" w:hAnsi="Times New Roman" w:cs="Times New Roman"/>
          <w:sz w:val="28"/>
          <w:szCs w:val="28"/>
        </w:rPr>
        <w:t xml:space="preserve"> Федерального закона </w:t>
      </w:r>
      <w:r w:rsidR="000B6718" w:rsidRPr="003F7D8D">
        <w:rPr>
          <w:rFonts w:ascii="Times New Roman" w:hAnsi="Times New Roman" w:cs="Times New Roman"/>
          <w:sz w:val="28"/>
          <w:szCs w:val="28"/>
        </w:rPr>
        <w:t>№</w:t>
      </w:r>
      <w:r w:rsidRPr="003F7D8D">
        <w:rPr>
          <w:rFonts w:ascii="Times New Roman" w:hAnsi="Times New Roman" w:cs="Times New Roman"/>
          <w:sz w:val="28"/>
          <w:szCs w:val="28"/>
        </w:rPr>
        <w:t xml:space="preserve"> 63-ФЗ, которые послужили основанием для принятия указанного решения.</w:t>
      </w:r>
      <w:proofErr w:type="gramEnd"/>
      <w:r w:rsidRPr="003F7D8D">
        <w:rPr>
          <w:rFonts w:ascii="Times New Roman" w:hAnsi="Times New Roman" w:cs="Times New Roman"/>
          <w:sz w:val="28"/>
          <w:szCs w:val="28"/>
        </w:rPr>
        <w:t xml:space="preserve"> Такое уведомление подписывается квалифицированной подписью </w:t>
      </w:r>
      <w:r w:rsidR="00F74A00" w:rsidRPr="003F7D8D">
        <w:rPr>
          <w:rFonts w:ascii="Times New Roman" w:hAnsi="Times New Roman" w:cs="Times New Roman"/>
          <w:sz w:val="28"/>
          <w:szCs w:val="28"/>
        </w:rPr>
        <w:t>Администрации</w:t>
      </w:r>
      <w:r w:rsidRPr="003F7D8D">
        <w:rPr>
          <w:rFonts w:ascii="Times New Roman" w:hAnsi="Times New Roman" w:cs="Times New Roman"/>
          <w:sz w:val="28"/>
          <w:szCs w:val="28"/>
        </w:rPr>
        <w:t xml:space="preserve"> и направляется по адресу электронной почты заявителя либо в его личный кабинет </w:t>
      </w:r>
      <w:r w:rsidR="00A10EFA" w:rsidRPr="003F7D8D">
        <w:rPr>
          <w:rFonts w:ascii="Times New Roman" w:hAnsi="Times New Roman" w:cs="Times New Roman"/>
          <w:sz w:val="28"/>
          <w:szCs w:val="28"/>
        </w:rPr>
        <w:t xml:space="preserve">в </w:t>
      </w:r>
      <w:r w:rsidRPr="003F7D8D">
        <w:rPr>
          <w:rFonts w:ascii="Times New Roman" w:hAnsi="Times New Roman" w:cs="Times New Roman"/>
          <w:sz w:val="28"/>
          <w:szCs w:val="28"/>
        </w:rPr>
        <w:t>Един</w:t>
      </w:r>
      <w:r w:rsidR="00A10EFA" w:rsidRPr="003F7D8D">
        <w:rPr>
          <w:rFonts w:ascii="Times New Roman" w:hAnsi="Times New Roman" w:cs="Times New Roman"/>
          <w:sz w:val="28"/>
          <w:szCs w:val="28"/>
        </w:rPr>
        <w:t>ом</w:t>
      </w:r>
      <w:r w:rsidRPr="003F7D8D">
        <w:rPr>
          <w:rFonts w:ascii="Times New Roman" w:hAnsi="Times New Roman" w:cs="Times New Roman"/>
          <w:sz w:val="28"/>
          <w:szCs w:val="28"/>
        </w:rPr>
        <w:t xml:space="preserve"> портал</w:t>
      </w:r>
      <w:r w:rsidR="00A10EFA" w:rsidRPr="003F7D8D">
        <w:rPr>
          <w:rFonts w:ascii="Times New Roman" w:hAnsi="Times New Roman" w:cs="Times New Roman"/>
          <w:sz w:val="28"/>
          <w:szCs w:val="28"/>
        </w:rPr>
        <w:t>е</w:t>
      </w:r>
      <w:r w:rsidRPr="003F7D8D">
        <w:rPr>
          <w:rFonts w:ascii="Times New Roman" w:hAnsi="Times New Roman" w:cs="Times New Roman"/>
          <w:sz w:val="28"/>
          <w:szCs w:val="28"/>
        </w:rPr>
        <w:t xml:space="preserve"> </w:t>
      </w:r>
      <w:r w:rsidR="00712B04" w:rsidRPr="003F7D8D">
        <w:rPr>
          <w:rFonts w:ascii="Times New Roman" w:hAnsi="Times New Roman" w:cs="Times New Roman"/>
          <w:sz w:val="28"/>
          <w:szCs w:val="28"/>
        </w:rPr>
        <w:t xml:space="preserve">или Региональном портале </w:t>
      </w:r>
      <w:r w:rsidRPr="003F7D8D">
        <w:rPr>
          <w:rFonts w:ascii="Times New Roman" w:hAnsi="Times New Roman" w:cs="Times New Roman"/>
          <w:sz w:val="28"/>
          <w:szCs w:val="28"/>
        </w:rPr>
        <w:t>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BF034B" w:rsidRPr="006B68E5" w:rsidRDefault="00BF034B" w:rsidP="00BF034B">
      <w:pPr>
        <w:spacing w:after="0"/>
        <w:ind w:firstLine="567"/>
        <w:jc w:val="both"/>
        <w:rPr>
          <w:rFonts w:ascii="Times New Roman" w:hAnsi="Times New Roman"/>
          <w:sz w:val="28"/>
          <w:szCs w:val="28"/>
        </w:rPr>
      </w:pPr>
      <w:r w:rsidRPr="006B68E5">
        <w:rPr>
          <w:rFonts w:ascii="Times New Roman" w:hAnsi="Times New Roman"/>
          <w:sz w:val="28"/>
          <w:szCs w:val="28"/>
        </w:rPr>
        <w:t>При получении посредством Регионального портала</w:t>
      </w:r>
      <w:r>
        <w:rPr>
          <w:rFonts w:ascii="Times New Roman" w:hAnsi="Times New Roman"/>
          <w:sz w:val="28"/>
          <w:szCs w:val="28"/>
        </w:rPr>
        <w:t xml:space="preserve"> </w:t>
      </w:r>
      <w:r w:rsidRPr="006B68E5">
        <w:rPr>
          <w:rFonts w:ascii="Times New Roman" w:hAnsi="Times New Roman"/>
          <w:sz w:val="28"/>
          <w:szCs w:val="28"/>
        </w:rPr>
        <w:t xml:space="preserve">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w:t>
      </w:r>
      <w:r w:rsidR="00FC16D0">
        <w:rPr>
          <w:rFonts w:ascii="Times New Roman" w:hAnsi="Times New Roman"/>
          <w:sz w:val="28"/>
          <w:szCs w:val="28"/>
        </w:rPr>
        <w:t>подписаны заявление и документы,</w:t>
      </w:r>
      <w:r w:rsidRPr="006B68E5">
        <w:rPr>
          <w:rFonts w:ascii="Times New Roman" w:hAnsi="Times New Roman"/>
          <w:sz w:val="28"/>
          <w:szCs w:val="28"/>
        </w:rPr>
        <w:t xml:space="preserve"> а также наличия оснований для отказа в приеме заявления, указанных в пункте</w:t>
      </w:r>
      <w:r>
        <w:rPr>
          <w:rFonts w:ascii="Times New Roman" w:hAnsi="Times New Roman"/>
          <w:sz w:val="28"/>
          <w:szCs w:val="28"/>
        </w:rPr>
        <w:t xml:space="preserve"> 2.8. </w:t>
      </w:r>
      <w:r w:rsidRPr="006B68E5">
        <w:rPr>
          <w:rFonts w:ascii="Times New Roman" w:hAnsi="Times New Roman"/>
          <w:sz w:val="28"/>
          <w:szCs w:val="28"/>
        </w:rPr>
        <w:t>настоящего Административного регламента.</w:t>
      </w:r>
    </w:p>
    <w:p w:rsidR="00BF034B" w:rsidRPr="006B68E5" w:rsidRDefault="00BF034B" w:rsidP="00BF034B">
      <w:pPr>
        <w:spacing w:after="0"/>
        <w:ind w:firstLine="567"/>
        <w:jc w:val="both"/>
        <w:rPr>
          <w:rFonts w:ascii="Times New Roman" w:hAnsi="Times New Roman"/>
          <w:sz w:val="28"/>
          <w:szCs w:val="28"/>
        </w:rPr>
      </w:pPr>
      <w:r w:rsidRPr="006B68E5">
        <w:rPr>
          <w:rFonts w:ascii="Times New Roman" w:hAnsi="Times New Roman"/>
          <w:sz w:val="28"/>
          <w:szCs w:val="28"/>
        </w:rPr>
        <w:t>При наличии оснований для отказа в приеме заявления заявителю направляе</w:t>
      </w:r>
      <w:r>
        <w:rPr>
          <w:rFonts w:ascii="Times New Roman" w:hAnsi="Times New Roman"/>
          <w:sz w:val="28"/>
          <w:szCs w:val="28"/>
        </w:rPr>
        <w:t>т</w:t>
      </w:r>
      <w:r w:rsidRPr="006B68E5">
        <w:rPr>
          <w:rFonts w:ascii="Times New Roman" w:hAnsi="Times New Roman"/>
          <w:sz w:val="28"/>
          <w:szCs w:val="28"/>
        </w:rPr>
        <w:t>ся письмо об отказе в приеме к рассмотрению заявления.</w:t>
      </w:r>
    </w:p>
    <w:p w:rsidR="00BF034B" w:rsidRPr="006B68E5" w:rsidRDefault="00BF034B" w:rsidP="00BF034B">
      <w:pPr>
        <w:spacing w:after="0"/>
        <w:ind w:firstLine="567"/>
        <w:jc w:val="both"/>
        <w:rPr>
          <w:rFonts w:ascii="Times New Roman" w:hAnsi="Times New Roman"/>
          <w:sz w:val="28"/>
          <w:szCs w:val="28"/>
        </w:rPr>
      </w:pPr>
      <w:r w:rsidRPr="006B68E5">
        <w:rPr>
          <w:rFonts w:ascii="Times New Roman" w:hAnsi="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BF034B" w:rsidRPr="006B68E5" w:rsidRDefault="00BF034B" w:rsidP="00BF034B">
      <w:pPr>
        <w:spacing w:after="0"/>
        <w:ind w:firstLine="567"/>
        <w:jc w:val="both"/>
        <w:rPr>
          <w:rFonts w:ascii="Times New Roman" w:hAnsi="Times New Roman"/>
          <w:sz w:val="28"/>
          <w:szCs w:val="28"/>
        </w:rPr>
      </w:pPr>
      <w:r w:rsidRPr="006B68E5">
        <w:rPr>
          <w:rFonts w:ascii="Times New Roman" w:hAnsi="Times New Roman"/>
          <w:sz w:val="28"/>
          <w:szCs w:val="28"/>
        </w:rPr>
        <w:t xml:space="preserve">После принятия заявления о предоставлении </w:t>
      </w:r>
      <w:r w:rsidR="008743AD">
        <w:rPr>
          <w:rFonts w:ascii="Times New Roman" w:hAnsi="Times New Roman"/>
          <w:sz w:val="28"/>
          <w:szCs w:val="28"/>
        </w:rPr>
        <w:t>муниципальной</w:t>
      </w:r>
      <w:r w:rsidRPr="006B68E5">
        <w:rPr>
          <w:rFonts w:ascii="Times New Roman" w:hAnsi="Times New Roman"/>
          <w:sz w:val="28"/>
          <w:szCs w:val="28"/>
        </w:rPr>
        <w:t xml:space="preserve"> услуги статус запроса заявителя в личном ка</w:t>
      </w:r>
      <w:r>
        <w:rPr>
          <w:rFonts w:ascii="Times New Roman" w:hAnsi="Times New Roman"/>
          <w:sz w:val="28"/>
          <w:szCs w:val="28"/>
        </w:rPr>
        <w:t xml:space="preserve">бинете на Региональном портале </w:t>
      </w:r>
      <w:r w:rsidRPr="006B68E5">
        <w:rPr>
          <w:rFonts w:ascii="Times New Roman" w:hAnsi="Times New Roman"/>
          <w:sz w:val="28"/>
          <w:szCs w:val="28"/>
        </w:rPr>
        <w:t>обновляется до статуса «принято».</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Критерий принятия решения </w:t>
      </w:r>
      <w:r w:rsidR="00712B04" w:rsidRPr="003F7D8D">
        <w:rPr>
          <w:rFonts w:ascii="Times New Roman" w:hAnsi="Times New Roman" w:cs="Times New Roman"/>
          <w:sz w:val="28"/>
          <w:szCs w:val="28"/>
        </w:rPr>
        <w:t xml:space="preserve">о приеме, либо </w:t>
      </w:r>
      <w:r w:rsidRPr="003F7D8D">
        <w:rPr>
          <w:rFonts w:ascii="Times New Roman" w:hAnsi="Times New Roman" w:cs="Times New Roman"/>
          <w:sz w:val="28"/>
          <w:szCs w:val="28"/>
        </w:rPr>
        <w:t xml:space="preserve">об отказе в приеме документов - наличие или отсутствие оснований для отказа в приеме документов, указанных в </w:t>
      </w:r>
      <w:hyperlink w:anchor="P153" w:history="1">
        <w:r w:rsidRPr="003F7D8D">
          <w:rPr>
            <w:rFonts w:ascii="Times New Roman" w:hAnsi="Times New Roman" w:cs="Times New Roman"/>
            <w:sz w:val="28"/>
            <w:szCs w:val="28"/>
          </w:rPr>
          <w:t>пункте 2.7</w:t>
        </w:r>
      </w:hyperlink>
      <w:r w:rsidRPr="003F7D8D">
        <w:rPr>
          <w:rFonts w:ascii="Times New Roman" w:hAnsi="Times New Roman" w:cs="Times New Roman"/>
          <w:sz w:val="28"/>
          <w:szCs w:val="28"/>
        </w:rPr>
        <w:t>. Регламента.</w:t>
      </w:r>
    </w:p>
    <w:p w:rsidR="00716DBE" w:rsidRPr="003F7D8D" w:rsidRDefault="00716DBE">
      <w:pPr>
        <w:pStyle w:val="ConsPlusNormal"/>
        <w:spacing w:before="220"/>
        <w:ind w:firstLine="540"/>
        <w:jc w:val="both"/>
        <w:rPr>
          <w:rFonts w:ascii="Times New Roman" w:hAnsi="Times New Roman" w:cs="Times New Roman"/>
          <w:sz w:val="28"/>
          <w:szCs w:val="28"/>
        </w:rPr>
      </w:pPr>
      <w:proofErr w:type="gramStart"/>
      <w:r w:rsidRPr="003F7D8D">
        <w:rPr>
          <w:rFonts w:ascii="Times New Roman" w:hAnsi="Times New Roman" w:cs="Times New Roman"/>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w:t>
      </w:r>
      <w:r w:rsidR="00F74A00" w:rsidRPr="003F7D8D">
        <w:rPr>
          <w:rFonts w:ascii="Times New Roman" w:hAnsi="Times New Roman" w:cs="Times New Roman"/>
          <w:sz w:val="28"/>
          <w:szCs w:val="28"/>
        </w:rPr>
        <w:t>Администрации</w:t>
      </w:r>
      <w:r w:rsidR="00736CA2" w:rsidRPr="003F7D8D">
        <w:rPr>
          <w:rFonts w:ascii="Times New Roman" w:hAnsi="Times New Roman" w:cs="Times New Roman"/>
          <w:sz w:val="28"/>
          <w:szCs w:val="28"/>
        </w:rPr>
        <w:t>, наложение визы Главой администрации на</w:t>
      </w:r>
      <w:r w:rsidRPr="003F7D8D">
        <w:rPr>
          <w:rFonts w:ascii="Times New Roman" w:hAnsi="Times New Roman" w:cs="Times New Roman"/>
          <w:sz w:val="28"/>
          <w:szCs w:val="28"/>
        </w:rPr>
        <w:t xml:space="preserve"> </w:t>
      </w:r>
      <w:r w:rsidR="00736CA2" w:rsidRPr="003F7D8D">
        <w:rPr>
          <w:rFonts w:ascii="Times New Roman" w:hAnsi="Times New Roman" w:cs="Times New Roman"/>
          <w:sz w:val="28"/>
          <w:szCs w:val="28"/>
        </w:rPr>
        <w:t xml:space="preserve">зарегистрированное заявление и прилагаемые к нему документы </w:t>
      </w:r>
      <w:r w:rsidRPr="003F7D8D">
        <w:rPr>
          <w:rFonts w:ascii="Times New Roman" w:hAnsi="Times New Roman" w:cs="Times New Roman"/>
          <w:sz w:val="28"/>
          <w:szCs w:val="28"/>
        </w:rPr>
        <w:t xml:space="preserve">и передача </w:t>
      </w:r>
      <w:r w:rsidR="00736CA2" w:rsidRPr="003F7D8D">
        <w:rPr>
          <w:rFonts w:ascii="Times New Roman" w:hAnsi="Times New Roman" w:cs="Times New Roman"/>
          <w:sz w:val="28"/>
          <w:szCs w:val="28"/>
        </w:rPr>
        <w:t xml:space="preserve">их </w:t>
      </w:r>
      <w:r w:rsidR="00F74A00" w:rsidRPr="003F7D8D">
        <w:rPr>
          <w:rFonts w:ascii="Times New Roman" w:hAnsi="Times New Roman" w:cs="Times New Roman"/>
          <w:sz w:val="28"/>
          <w:szCs w:val="28"/>
        </w:rPr>
        <w:t>специалисту</w:t>
      </w:r>
      <w:r w:rsidR="008D1497" w:rsidRPr="008D1497">
        <w:rPr>
          <w:rFonts w:ascii="Times New Roman" w:hAnsi="Times New Roman" w:cs="Times New Roman"/>
          <w:sz w:val="28"/>
          <w:szCs w:val="28"/>
        </w:rPr>
        <w:t xml:space="preserve"> </w:t>
      </w:r>
      <w:r w:rsidR="008D1497">
        <w:rPr>
          <w:rFonts w:ascii="Times New Roman" w:hAnsi="Times New Roman" w:cs="Times New Roman"/>
          <w:sz w:val="28"/>
          <w:szCs w:val="28"/>
        </w:rPr>
        <w:t>МКУ «Универсал»</w:t>
      </w:r>
      <w:r w:rsidRPr="003F7D8D">
        <w:rPr>
          <w:rFonts w:ascii="Times New Roman" w:hAnsi="Times New Roman" w:cs="Times New Roman"/>
          <w:sz w:val="28"/>
          <w:szCs w:val="28"/>
        </w:rPr>
        <w:t xml:space="preserve">, ответственному за предоставление </w:t>
      </w:r>
      <w:r w:rsidR="00F74A00"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 xml:space="preserve">услуги, или направление заявителю уведомления </w:t>
      </w:r>
      <w:r w:rsidRPr="003F7D8D">
        <w:rPr>
          <w:rFonts w:ascii="Times New Roman" w:hAnsi="Times New Roman" w:cs="Times New Roman"/>
          <w:sz w:val="28"/>
          <w:szCs w:val="28"/>
        </w:rPr>
        <w:lastRenderedPageBreak/>
        <w:t xml:space="preserve">об отказе в приеме заявления при наличии оснований, указанных в </w:t>
      </w:r>
      <w:hyperlink w:anchor="P153" w:history="1">
        <w:r w:rsidRPr="003F7D8D">
          <w:rPr>
            <w:rFonts w:ascii="Times New Roman" w:hAnsi="Times New Roman" w:cs="Times New Roman"/>
            <w:sz w:val="28"/>
            <w:szCs w:val="28"/>
          </w:rPr>
          <w:t>2.7</w:t>
        </w:r>
      </w:hyperlink>
      <w:r w:rsidRPr="003F7D8D">
        <w:rPr>
          <w:rFonts w:ascii="Times New Roman" w:hAnsi="Times New Roman" w:cs="Times New Roman"/>
          <w:sz w:val="28"/>
          <w:szCs w:val="28"/>
        </w:rPr>
        <w:t xml:space="preserve"> Регламента, с указанием причины данного отказа.</w:t>
      </w:r>
      <w:proofErr w:type="gramEnd"/>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Максимальный срок выполнения административного действия - 1 (один) календарный день с момента получения документов.</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3.2.2. Рассмотрение, проверка представленного заявителем заявления и подготовка проекта </w:t>
      </w:r>
      <w:r w:rsidR="00F74A00" w:rsidRPr="003F7D8D">
        <w:rPr>
          <w:rFonts w:ascii="Times New Roman" w:hAnsi="Times New Roman" w:cs="Times New Roman"/>
          <w:sz w:val="28"/>
          <w:szCs w:val="28"/>
        </w:rPr>
        <w:t>постановления Администрации</w:t>
      </w:r>
      <w:r w:rsidRPr="003F7D8D">
        <w:rPr>
          <w:rFonts w:ascii="Times New Roman" w:hAnsi="Times New Roman" w:cs="Times New Roman"/>
          <w:sz w:val="28"/>
          <w:szCs w:val="28"/>
        </w:rPr>
        <w:t>.</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Основанием для начала административной процедуры является поступление зарегистрированного заявления </w:t>
      </w:r>
      <w:r w:rsidR="00F74A00" w:rsidRPr="003F7D8D">
        <w:rPr>
          <w:rFonts w:ascii="Times New Roman" w:hAnsi="Times New Roman" w:cs="Times New Roman"/>
          <w:sz w:val="28"/>
          <w:szCs w:val="28"/>
        </w:rPr>
        <w:t>ответственному специалисту</w:t>
      </w:r>
      <w:r w:rsidR="008D1497" w:rsidRPr="008D1497">
        <w:rPr>
          <w:rFonts w:ascii="Times New Roman" w:hAnsi="Times New Roman" w:cs="Times New Roman"/>
          <w:sz w:val="28"/>
          <w:szCs w:val="28"/>
        </w:rPr>
        <w:t xml:space="preserve"> </w:t>
      </w:r>
      <w:r w:rsidR="008D1497">
        <w:rPr>
          <w:rFonts w:ascii="Times New Roman" w:hAnsi="Times New Roman" w:cs="Times New Roman"/>
          <w:sz w:val="28"/>
          <w:szCs w:val="28"/>
        </w:rPr>
        <w:t>МКУ «Универсал»</w:t>
      </w:r>
      <w:r w:rsidR="00F74A00" w:rsidRPr="003F7D8D">
        <w:rPr>
          <w:rFonts w:ascii="Times New Roman" w:hAnsi="Times New Roman" w:cs="Times New Roman"/>
          <w:sz w:val="28"/>
          <w:szCs w:val="28"/>
        </w:rPr>
        <w:t>, который:</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7" w:history="1">
        <w:r w:rsidRPr="003F7D8D">
          <w:rPr>
            <w:rFonts w:ascii="Times New Roman" w:hAnsi="Times New Roman" w:cs="Times New Roman"/>
            <w:sz w:val="28"/>
            <w:szCs w:val="28"/>
          </w:rPr>
          <w:t>подпункте 2.6.4. пункта 2.6</w:t>
        </w:r>
      </w:hyperlink>
      <w:r w:rsidRPr="003F7D8D">
        <w:rPr>
          <w:rFonts w:ascii="Times New Roman" w:hAnsi="Times New Roman" w:cs="Times New Roman"/>
          <w:sz w:val="28"/>
          <w:szCs w:val="28"/>
        </w:rPr>
        <w:t xml:space="preserve"> Регламента;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проверяет наличие или отсутствие оснований, предусмотренных </w:t>
      </w:r>
      <w:hyperlink w:anchor="P158" w:history="1">
        <w:r w:rsidRPr="003F7D8D">
          <w:rPr>
            <w:rFonts w:ascii="Times New Roman" w:hAnsi="Times New Roman" w:cs="Times New Roman"/>
            <w:sz w:val="28"/>
            <w:szCs w:val="28"/>
          </w:rPr>
          <w:t>пунктом 2.8</w:t>
        </w:r>
      </w:hyperlink>
      <w:r w:rsidRPr="003F7D8D">
        <w:rPr>
          <w:rFonts w:ascii="Times New Roman" w:hAnsi="Times New Roman" w:cs="Times New Roman"/>
          <w:sz w:val="28"/>
          <w:szCs w:val="28"/>
        </w:rPr>
        <w:t xml:space="preserve"> Регламента;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готовит проект </w:t>
      </w:r>
      <w:r w:rsidR="001E0A8A"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о предоставлении земельного участка</w:t>
      </w:r>
      <w:r w:rsidR="00002E79">
        <w:rPr>
          <w:rFonts w:ascii="Times New Roman" w:hAnsi="Times New Roman" w:cs="Times New Roman"/>
          <w:sz w:val="28"/>
          <w:szCs w:val="28"/>
        </w:rPr>
        <w:t>,</w:t>
      </w:r>
      <w:r w:rsidR="00002E79" w:rsidRPr="00002E7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или </w:t>
      </w:r>
      <w:r w:rsidR="001E0A8A" w:rsidRPr="003F7D8D">
        <w:rPr>
          <w:rFonts w:ascii="Times New Roman" w:hAnsi="Times New Roman" w:cs="Times New Roman"/>
          <w:sz w:val="28"/>
          <w:szCs w:val="28"/>
        </w:rPr>
        <w:t>проект</w:t>
      </w:r>
      <w:r w:rsidRPr="003F7D8D">
        <w:rPr>
          <w:rFonts w:ascii="Times New Roman" w:hAnsi="Times New Roman" w:cs="Times New Roman"/>
          <w:sz w:val="28"/>
          <w:szCs w:val="28"/>
        </w:rPr>
        <w:t xml:space="preserve"> </w:t>
      </w:r>
      <w:r w:rsidR="001E0A8A"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об отказе в предоставлении земельного участка</w:t>
      </w:r>
      <w:r w:rsidR="00002E79">
        <w:rPr>
          <w:rFonts w:ascii="Times New Roman" w:hAnsi="Times New Roman" w:cs="Times New Roman"/>
          <w:sz w:val="28"/>
          <w:szCs w:val="28"/>
        </w:rPr>
        <w:t>,</w:t>
      </w:r>
      <w:r w:rsidRPr="003F7D8D">
        <w:rPr>
          <w:rFonts w:ascii="Times New Roman" w:hAnsi="Times New Roman" w:cs="Times New Roman"/>
          <w:sz w:val="28"/>
          <w:szCs w:val="28"/>
        </w:rPr>
        <w:t xml:space="preserve"> </w:t>
      </w:r>
      <w:r w:rsidR="00002E79">
        <w:rPr>
          <w:rFonts w:ascii="Times New Roman" w:hAnsi="Times New Roman" w:cs="Times New Roman"/>
          <w:sz w:val="28"/>
          <w:szCs w:val="28"/>
        </w:rPr>
        <w:t xml:space="preserve">находящегося в муниципальной собственности, </w:t>
      </w:r>
      <w:r w:rsidRPr="003F7D8D">
        <w:rPr>
          <w:rFonts w:ascii="Times New Roman" w:hAnsi="Times New Roman" w:cs="Times New Roman"/>
          <w:sz w:val="28"/>
          <w:szCs w:val="28"/>
        </w:rPr>
        <w:t xml:space="preserve">в постоянное (бессрочное) пользование (при наличии оснований для отказа в предоставлении </w:t>
      </w:r>
      <w:r w:rsidR="00197883"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 xml:space="preserve">услуги, предусмотренных </w:t>
      </w:r>
      <w:hyperlink w:anchor="P158" w:history="1">
        <w:r w:rsidRPr="003F7D8D">
          <w:rPr>
            <w:rFonts w:ascii="Times New Roman" w:hAnsi="Times New Roman" w:cs="Times New Roman"/>
            <w:sz w:val="28"/>
            <w:szCs w:val="28"/>
          </w:rPr>
          <w:t>пунктом 2.8</w:t>
        </w:r>
      </w:hyperlink>
      <w:r w:rsidRPr="003F7D8D">
        <w:rPr>
          <w:rFonts w:ascii="Times New Roman" w:hAnsi="Times New Roman" w:cs="Times New Roman"/>
          <w:sz w:val="28"/>
          <w:szCs w:val="28"/>
        </w:rPr>
        <w:t xml:space="preserve"> Регламента).</w:t>
      </w:r>
    </w:p>
    <w:p w:rsidR="00716DBE"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В проекте </w:t>
      </w:r>
      <w:r w:rsidR="001E0A8A"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об отказе в предоставлении земельного участка</w:t>
      </w:r>
      <w:r w:rsidR="00002E79">
        <w:rPr>
          <w:rFonts w:ascii="Times New Roman" w:hAnsi="Times New Roman" w:cs="Times New Roman"/>
          <w:sz w:val="28"/>
          <w:szCs w:val="28"/>
        </w:rPr>
        <w:t>,</w:t>
      </w:r>
      <w:r w:rsidR="00002E79" w:rsidRPr="00002E7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должны быть указаны все основания отказа.</w:t>
      </w:r>
    </w:p>
    <w:p w:rsidR="00806099" w:rsidRDefault="00806099">
      <w:pPr>
        <w:pStyle w:val="ConsPlusNormal"/>
        <w:spacing w:before="220"/>
        <w:ind w:firstLine="540"/>
        <w:jc w:val="both"/>
        <w:rPr>
          <w:rFonts w:ascii="Times New Roman" w:hAnsi="Times New Roman" w:cs="Times New Roman"/>
          <w:sz w:val="28"/>
          <w:szCs w:val="28"/>
        </w:rPr>
      </w:pPr>
      <w:proofErr w:type="gramStart"/>
      <w:r w:rsidRPr="00BB7A9E">
        <w:rPr>
          <w:rFonts w:ascii="Times New Roman" w:hAnsi="Times New Roman" w:cs="Times New Roman"/>
          <w:sz w:val="28"/>
          <w:szCs w:val="28"/>
        </w:rPr>
        <w:t>Подготовленный проект постановления</w:t>
      </w:r>
      <w:r w:rsidRPr="00806099">
        <w:rPr>
          <w:rFonts w:ascii="Times New Roman" w:hAnsi="Times New Roman" w:cs="Times New Roman"/>
          <w:sz w:val="28"/>
          <w:szCs w:val="28"/>
        </w:rPr>
        <w:t xml:space="preserve"> </w:t>
      </w:r>
      <w:r w:rsidRPr="003F7D8D">
        <w:rPr>
          <w:rFonts w:ascii="Times New Roman" w:hAnsi="Times New Roman" w:cs="Times New Roman"/>
          <w:sz w:val="28"/>
          <w:szCs w:val="28"/>
        </w:rPr>
        <w:t>о предоставлении земельного участка</w:t>
      </w:r>
      <w:r w:rsidR="00002E79">
        <w:rPr>
          <w:rFonts w:ascii="Times New Roman" w:hAnsi="Times New Roman" w:cs="Times New Roman"/>
          <w:sz w:val="28"/>
          <w:szCs w:val="28"/>
        </w:rPr>
        <w:t>,</w:t>
      </w:r>
      <w:r w:rsidR="00002E79" w:rsidRPr="00002E7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или постановление Администрации об отказе в предоставлении земельного участка</w:t>
      </w:r>
      <w:r w:rsidR="00002E79">
        <w:rPr>
          <w:rFonts w:ascii="Times New Roman" w:hAnsi="Times New Roman" w:cs="Times New Roman"/>
          <w:sz w:val="28"/>
          <w:szCs w:val="28"/>
        </w:rPr>
        <w:t>,</w:t>
      </w:r>
      <w:r w:rsidR="00002E79" w:rsidRPr="00002E7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w:t>
      </w:r>
      <w:r w:rsidRPr="00BB7A9E">
        <w:rPr>
          <w:rFonts w:ascii="Times New Roman" w:hAnsi="Times New Roman" w:cs="Times New Roman"/>
          <w:sz w:val="28"/>
          <w:szCs w:val="28"/>
        </w:rPr>
        <w:t xml:space="preserve"> направляется на </w:t>
      </w:r>
      <w:r>
        <w:rPr>
          <w:rFonts w:ascii="Times New Roman" w:hAnsi="Times New Roman" w:cs="Times New Roman"/>
          <w:sz w:val="28"/>
          <w:szCs w:val="28"/>
        </w:rPr>
        <w:t xml:space="preserve">согласование с уполномоченными лицами, указанными в листе согласования к проекту, после чего направляется на </w:t>
      </w:r>
      <w:r w:rsidRPr="00BB7A9E">
        <w:rPr>
          <w:rFonts w:ascii="Times New Roman" w:hAnsi="Times New Roman" w:cs="Times New Roman"/>
          <w:sz w:val="28"/>
          <w:szCs w:val="28"/>
        </w:rPr>
        <w:t>рассмотрение главе администрации для принятия решения.</w:t>
      </w:r>
      <w:r>
        <w:rPr>
          <w:rFonts w:ascii="Times New Roman" w:hAnsi="Times New Roman" w:cs="Times New Roman"/>
          <w:sz w:val="28"/>
          <w:szCs w:val="28"/>
        </w:rPr>
        <w:t xml:space="preserve"> </w:t>
      </w:r>
      <w:proofErr w:type="gramEnd"/>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Максимальный срок выполнения административного действия - </w:t>
      </w:r>
      <w:r w:rsidR="005038F8" w:rsidRPr="003F7D8D">
        <w:rPr>
          <w:rFonts w:ascii="Times New Roman" w:hAnsi="Times New Roman" w:cs="Times New Roman"/>
          <w:sz w:val="28"/>
          <w:szCs w:val="28"/>
        </w:rPr>
        <w:t>2</w:t>
      </w:r>
      <w:r w:rsidRPr="003F7D8D">
        <w:rPr>
          <w:rFonts w:ascii="Times New Roman" w:hAnsi="Times New Roman" w:cs="Times New Roman"/>
          <w:sz w:val="28"/>
          <w:szCs w:val="28"/>
        </w:rPr>
        <w:t>5 (пять) календарных дней с момента поступления документов</w:t>
      </w:r>
      <w:r w:rsidR="001E0A8A" w:rsidRPr="003F7D8D">
        <w:rPr>
          <w:rFonts w:ascii="Times New Roman" w:hAnsi="Times New Roman" w:cs="Times New Roman"/>
          <w:sz w:val="28"/>
          <w:szCs w:val="28"/>
        </w:rPr>
        <w:t xml:space="preserve"> в Администрацию</w:t>
      </w:r>
      <w:r w:rsidRPr="003F7D8D">
        <w:rPr>
          <w:rFonts w:ascii="Times New Roman" w:hAnsi="Times New Roman" w:cs="Times New Roman"/>
          <w:sz w:val="28"/>
          <w:szCs w:val="28"/>
        </w:rPr>
        <w:t>.</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3.2.3. </w:t>
      </w:r>
      <w:r w:rsidR="001E0A8A" w:rsidRPr="003F7D8D">
        <w:rPr>
          <w:rFonts w:ascii="Times New Roman" w:hAnsi="Times New Roman" w:cs="Times New Roman"/>
          <w:sz w:val="28"/>
          <w:szCs w:val="28"/>
        </w:rPr>
        <w:t xml:space="preserve">Подписание и </w:t>
      </w:r>
      <w:r w:rsidRPr="003F7D8D">
        <w:rPr>
          <w:rFonts w:ascii="Times New Roman" w:hAnsi="Times New Roman" w:cs="Times New Roman"/>
          <w:sz w:val="28"/>
          <w:szCs w:val="28"/>
        </w:rPr>
        <w:t xml:space="preserve">направление принятого </w:t>
      </w:r>
      <w:r w:rsidR="001E0A8A"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заявителю.</w:t>
      </w:r>
    </w:p>
    <w:p w:rsidR="00716DBE"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Основанием для начала </w:t>
      </w:r>
      <w:r w:rsidR="001E0A8A" w:rsidRPr="003F7D8D">
        <w:rPr>
          <w:rFonts w:ascii="Times New Roman" w:hAnsi="Times New Roman" w:cs="Times New Roman"/>
          <w:sz w:val="28"/>
          <w:szCs w:val="28"/>
        </w:rPr>
        <w:t xml:space="preserve">административной процедуры </w:t>
      </w:r>
      <w:r w:rsidRPr="003F7D8D">
        <w:rPr>
          <w:rFonts w:ascii="Times New Roman" w:hAnsi="Times New Roman" w:cs="Times New Roman"/>
          <w:sz w:val="28"/>
          <w:szCs w:val="28"/>
        </w:rPr>
        <w:t xml:space="preserve">является подготовленный проект </w:t>
      </w:r>
      <w:r w:rsidR="001E0A8A"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о предоставлении земельного участка</w:t>
      </w:r>
      <w:r w:rsidR="00002E79">
        <w:rPr>
          <w:rFonts w:ascii="Times New Roman" w:hAnsi="Times New Roman" w:cs="Times New Roman"/>
          <w:sz w:val="28"/>
          <w:szCs w:val="28"/>
        </w:rPr>
        <w:t>,</w:t>
      </w:r>
      <w:r w:rsidR="00002E79" w:rsidRPr="00002E7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или </w:t>
      </w:r>
      <w:r w:rsidR="001E0A8A" w:rsidRPr="003F7D8D">
        <w:rPr>
          <w:rFonts w:ascii="Times New Roman" w:hAnsi="Times New Roman" w:cs="Times New Roman"/>
          <w:sz w:val="28"/>
          <w:szCs w:val="28"/>
        </w:rPr>
        <w:t xml:space="preserve">проект об </w:t>
      </w:r>
      <w:r w:rsidRPr="003F7D8D">
        <w:rPr>
          <w:rFonts w:ascii="Times New Roman" w:hAnsi="Times New Roman" w:cs="Times New Roman"/>
          <w:sz w:val="28"/>
          <w:szCs w:val="28"/>
        </w:rPr>
        <w:t xml:space="preserve">отказе в предоставлении земельного </w:t>
      </w:r>
      <w:r w:rsidRPr="003F7D8D">
        <w:rPr>
          <w:rFonts w:ascii="Times New Roman" w:hAnsi="Times New Roman" w:cs="Times New Roman"/>
          <w:sz w:val="28"/>
          <w:szCs w:val="28"/>
        </w:rPr>
        <w:lastRenderedPageBreak/>
        <w:t>участка</w:t>
      </w:r>
      <w:r w:rsidR="00002E79">
        <w:rPr>
          <w:rFonts w:ascii="Times New Roman" w:hAnsi="Times New Roman" w:cs="Times New Roman"/>
          <w:sz w:val="28"/>
          <w:szCs w:val="28"/>
        </w:rPr>
        <w:t>,</w:t>
      </w:r>
      <w:r w:rsidR="00002E79" w:rsidRPr="00002E7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w:t>
      </w:r>
    </w:p>
    <w:p w:rsidR="00806099" w:rsidRPr="003F7D8D" w:rsidRDefault="00806099" w:rsidP="0080609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Подписанное постановление Администрации </w:t>
      </w:r>
      <w:r w:rsidRPr="003F7D8D">
        <w:rPr>
          <w:rFonts w:ascii="Times New Roman" w:hAnsi="Times New Roman" w:cs="Times New Roman"/>
          <w:sz w:val="28"/>
          <w:szCs w:val="28"/>
        </w:rPr>
        <w:t>о предоставлении земельного участка</w:t>
      </w:r>
      <w:r w:rsidR="00002E79">
        <w:rPr>
          <w:rFonts w:ascii="Times New Roman" w:hAnsi="Times New Roman" w:cs="Times New Roman"/>
          <w:sz w:val="28"/>
          <w:szCs w:val="28"/>
        </w:rPr>
        <w:t>,</w:t>
      </w:r>
      <w:r w:rsidR="00002E79" w:rsidRPr="00002E7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или постановление Администрации об отказе в пр</w:t>
      </w:r>
      <w:r w:rsidR="00002E79">
        <w:rPr>
          <w:rFonts w:ascii="Times New Roman" w:hAnsi="Times New Roman" w:cs="Times New Roman"/>
          <w:sz w:val="28"/>
          <w:szCs w:val="28"/>
        </w:rPr>
        <w:t xml:space="preserve">едоставлении земельного участка, находящегося в муниципальной собственности, </w:t>
      </w:r>
      <w:r w:rsidRPr="003F7D8D">
        <w:rPr>
          <w:rFonts w:ascii="Times New Roman" w:hAnsi="Times New Roman" w:cs="Times New Roman"/>
          <w:sz w:val="28"/>
          <w:szCs w:val="28"/>
        </w:rPr>
        <w:t>в постоянное (бессрочное) пользование</w:t>
      </w:r>
      <w:r>
        <w:rPr>
          <w:rFonts w:ascii="Times New Roman" w:hAnsi="Times New Roman" w:cs="Times New Roman"/>
          <w:sz w:val="28"/>
          <w:szCs w:val="28"/>
        </w:rPr>
        <w:t xml:space="preserve"> направляется ответственному Специалисту Администрации для регистрации.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Принятое </w:t>
      </w:r>
      <w:r w:rsidR="001E0A8A" w:rsidRPr="003F7D8D">
        <w:rPr>
          <w:rFonts w:ascii="Times New Roman" w:hAnsi="Times New Roman" w:cs="Times New Roman"/>
          <w:sz w:val="28"/>
          <w:szCs w:val="28"/>
        </w:rPr>
        <w:t>постановление Администрации</w:t>
      </w:r>
      <w:r w:rsidRPr="003F7D8D">
        <w:rPr>
          <w:rFonts w:ascii="Times New Roman" w:hAnsi="Times New Roman" w:cs="Times New Roman"/>
          <w:sz w:val="28"/>
          <w:szCs w:val="28"/>
        </w:rPr>
        <w:t xml:space="preserve"> о предоставлении земельного участка</w:t>
      </w:r>
      <w:r w:rsidR="00002E79">
        <w:rPr>
          <w:rFonts w:ascii="Times New Roman" w:hAnsi="Times New Roman" w:cs="Times New Roman"/>
          <w:sz w:val="28"/>
          <w:szCs w:val="28"/>
        </w:rPr>
        <w:t>,</w:t>
      </w:r>
      <w:r w:rsidR="00002E79" w:rsidRPr="00002E7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или </w:t>
      </w:r>
      <w:r w:rsidR="001E0A8A" w:rsidRPr="003F7D8D">
        <w:rPr>
          <w:rFonts w:ascii="Times New Roman" w:hAnsi="Times New Roman" w:cs="Times New Roman"/>
          <w:sz w:val="28"/>
          <w:szCs w:val="28"/>
        </w:rPr>
        <w:t>постановление Администрации</w:t>
      </w:r>
      <w:r w:rsidRPr="003F7D8D">
        <w:rPr>
          <w:rFonts w:ascii="Times New Roman" w:hAnsi="Times New Roman" w:cs="Times New Roman"/>
          <w:sz w:val="28"/>
          <w:szCs w:val="28"/>
        </w:rPr>
        <w:t xml:space="preserve"> об отказе в предоставлении земельного участка</w:t>
      </w:r>
      <w:r w:rsidR="00002E79">
        <w:rPr>
          <w:rFonts w:ascii="Times New Roman" w:hAnsi="Times New Roman" w:cs="Times New Roman"/>
          <w:sz w:val="28"/>
          <w:szCs w:val="28"/>
        </w:rPr>
        <w:t>,</w:t>
      </w:r>
      <w:r w:rsidR="00002E79" w:rsidRPr="00002E79">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rsidR="00716DBE" w:rsidRPr="007A4BE9"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 xml:space="preserve">Максимальный срок выполнения административного действия - </w:t>
      </w:r>
      <w:r w:rsidR="001E0A8A" w:rsidRPr="007A4BE9">
        <w:rPr>
          <w:rFonts w:ascii="Times New Roman" w:hAnsi="Times New Roman" w:cs="Times New Roman"/>
          <w:sz w:val="28"/>
          <w:szCs w:val="28"/>
        </w:rPr>
        <w:t>2</w:t>
      </w:r>
      <w:r w:rsidRPr="007A4BE9">
        <w:rPr>
          <w:rFonts w:ascii="Times New Roman" w:hAnsi="Times New Roman" w:cs="Times New Roman"/>
          <w:sz w:val="28"/>
          <w:szCs w:val="28"/>
        </w:rPr>
        <w:t xml:space="preserve"> (</w:t>
      </w:r>
      <w:r w:rsidR="001E0A8A" w:rsidRPr="007A4BE9">
        <w:rPr>
          <w:rFonts w:ascii="Times New Roman" w:hAnsi="Times New Roman" w:cs="Times New Roman"/>
          <w:sz w:val="28"/>
          <w:szCs w:val="28"/>
        </w:rPr>
        <w:t>два) календарных дня</w:t>
      </w:r>
      <w:r w:rsidRPr="007A4BE9">
        <w:rPr>
          <w:rFonts w:ascii="Times New Roman" w:hAnsi="Times New Roman" w:cs="Times New Roman"/>
          <w:sz w:val="28"/>
          <w:szCs w:val="28"/>
        </w:rPr>
        <w:t xml:space="preserve"> с момента подготовки проекта</w:t>
      </w:r>
      <w:r w:rsidR="001E0A8A" w:rsidRPr="007A4BE9">
        <w:rPr>
          <w:rFonts w:ascii="Times New Roman" w:hAnsi="Times New Roman" w:cs="Times New Roman"/>
          <w:sz w:val="28"/>
          <w:szCs w:val="28"/>
        </w:rPr>
        <w:t xml:space="preserve"> постановления Администрации</w:t>
      </w:r>
      <w:r w:rsidRPr="007A4BE9">
        <w:rPr>
          <w:rFonts w:ascii="Times New Roman" w:hAnsi="Times New Roman" w:cs="Times New Roman"/>
          <w:sz w:val="28"/>
          <w:szCs w:val="28"/>
        </w:rPr>
        <w:t>.</w:t>
      </w:r>
    </w:p>
    <w:p w:rsidR="00716DBE" w:rsidRPr="007A4BE9"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3.3. Особенности выполнения административных процедур в</w:t>
      </w:r>
      <w:r w:rsidR="00F82432" w:rsidRPr="007A4BE9">
        <w:rPr>
          <w:rFonts w:ascii="Times New Roman" w:hAnsi="Times New Roman" w:cs="Times New Roman"/>
          <w:sz w:val="28"/>
          <w:szCs w:val="28"/>
        </w:rPr>
        <w:t xml:space="preserve"> МФЦ</w:t>
      </w:r>
      <w:r w:rsidRPr="007A4BE9">
        <w:rPr>
          <w:rFonts w:ascii="Times New Roman" w:hAnsi="Times New Roman" w:cs="Times New Roman"/>
          <w:sz w:val="28"/>
          <w:szCs w:val="28"/>
        </w:rPr>
        <w:t>.</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проверяет правильность заполнения заявления в соответствии с требованиями, установленными законодательством;</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3.3.2. Срок выполнения данного административного действия не более 30 минут.</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w:t>
      </w:r>
      <w:r w:rsidR="00175162">
        <w:rPr>
          <w:rFonts w:ascii="Times New Roman" w:eastAsiaTheme="minorHAnsi" w:hAnsi="Times New Roman"/>
          <w:sz w:val="28"/>
          <w:szCs w:val="28"/>
        </w:rPr>
        <w:t>приемной Администрации</w:t>
      </w:r>
      <w:r w:rsidRPr="007A4BE9">
        <w:rPr>
          <w:rFonts w:ascii="Times New Roman" w:eastAsiaTheme="minorHAnsi" w:hAnsi="Times New Roman"/>
          <w:sz w:val="28"/>
          <w:szCs w:val="28"/>
        </w:rPr>
        <w:t xml:space="preserve"> в течение семи рабочих дней с момента принятия заявления и других документов от заявителя (представителя).</w:t>
      </w:r>
    </w:p>
    <w:p w:rsidR="007A4BE9" w:rsidRPr="007A4BE9"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w:t>
      </w:r>
      <w:r w:rsidR="00175162">
        <w:rPr>
          <w:rFonts w:ascii="Times New Roman" w:eastAsiaTheme="minorHAnsi" w:hAnsi="Times New Roman"/>
          <w:sz w:val="28"/>
          <w:szCs w:val="28"/>
        </w:rPr>
        <w:t>приемной</w:t>
      </w:r>
      <w:r w:rsidRPr="007A4BE9">
        <w:rPr>
          <w:rFonts w:ascii="Times New Roman" w:eastAsiaTheme="minorHAnsi" w:hAnsi="Times New Roman"/>
          <w:sz w:val="28"/>
          <w:szCs w:val="28"/>
        </w:rPr>
        <w:t xml:space="preserve"> Администрации возвращает </w:t>
      </w:r>
      <w:r w:rsidRPr="007A4BE9">
        <w:rPr>
          <w:rFonts w:ascii="Times New Roman" w:eastAsiaTheme="minorHAnsi" w:hAnsi="Times New Roman"/>
          <w:sz w:val="28"/>
          <w:szCs w:val="28"/>
        </w:rPr>
        <w:lastRenderedPageBreak/>
        <w:t>курьеру многофункционального центра с отметкой о получении указанных документов по описи с указанием даты, подписи, расшифровки подписи.</w:t>
      </w:r>
    </w:p>
    <w:p w:rsidR="007A4BE9" w:rsidRPr="007A4BE9"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3.3.4. Сотрудник </w:t>
      </w:r>
      <w:r w:rsidR="00175162">
        <w:rPr>
          <w:rFonts w:ascii="Times New Roman" w:eastAsiaTheme="minorHAnsi" w:hAnsi="Times New Roman"/>
          <w:sz w:val="28"/>
          <w:szCs w:val="28"/>
        </w:rPr>
        <w:t>приемной</w:t>
      </w:r>
      <w:r w:rsidRPr="007A4BE9">
        <w:rPr>
          <w:rFonts w:ascii="Times New Roman" w:eastAsiaTheme="minorHAnsi" w:hAnsi="Times New Roman"/>
          <w:sz w:val="28"/>
          <w:szCs w:val="28"/>
        </w:rPr>
        <w:t xml:space="preserve">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3.3.8. В случае неявки заявителя (представителя) в Многофункциональный центр в течение 30 дней с момента </w:t>
      </w:r>
      <w:proofErr w:type="gramStart"/>
      <w:r w:rsidRPr="007A4BE9">
        <w:rPr>
          <w:rFonts w:ascii="Times New Roman" w:eastAsiaTheme="minorHAnsi" w:hAnsi="Times New Roman"/>
          <w:sz w:val="28"/>
          <w:szCs w:val="28"/>
        </w:rPr>
        <w:t>окончания срока получения результата оказания</w:t>
      </w:r>
      <w:proofErr w:type="gramEnd"/>
      <w:r w:rsidRPr="007A4BE9">
        <w:rPr>
          <w:rFonts w:ascii="Times New Roman" w:eastAsiaTheme="minorHAnsi" w:hAnsi="Times New Roman"/>
          <w:sz w:val="28"/>
          <w:szCs w:val="28"/>
        </w:rPr>
        <w:t xml:space="preserve"> услуги, Многофункциональный центр курьером отправляет документы в Администрацию под подпись с сопроводительным письмом.</w:t>
      </w:r>
    </w:p>
    <w:p w:rsidR="007A4BE9" w:rsidRPr="007A4BE9" w:rsidRDefault="007A4BE9" w:rsidP="007A4BE9">
      <w:pPr>
        <w:keepNext/>
        <w:keepLines/>
        <w:spacing w:after="0" w:line="240" w:lineRule="auto"/>
        <w:jc w:val="both"/>
        <w:outlineLvl w:val="0"/>
        <w:rPr>
          <w:rFonts w:ascii="Times New Roman" w:eastAsiaTheme="minorHAnsi" w:hAnsi="Times New Roman"/>
          <w:bCs/>
          <w:sz w:val="28"/>
          <w:szCs w:val="28"/>
        </w:rPr>
      </w:pPr>
      <w:r w:rsidRPr="007A4BE9">
        <w:rPr>
          <w:rFonts w:ascii="Times New Roman" w:eastAsiaTheme="majorEastAsia" w:hAnsi="Times New Roman"/>
          <w:sz w:val="28"/>
          <w:szCs w:val="28"/>
        </w:rPr>
        <w:t xml:space="preserve">            </w:t>
      </w:r>
      <w:r w:rsidRPr="007A4BE9">
        <w:rPr>
          <w:rFonts w:ascii="Times New Roman" w:eastAsiaTheme="minorHAnsi" w:hAnsi="Times New Roman"/>
          <w:bCs/>
          <w:sz w:val="28"/>
          <w:szCs w:val="28"/>
        </w:rPr>
        <w:t>3.4. Порядок исправления допущенных опечаток и ошибок в выданных в результате предоставления муниципальной услуги документах.</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3.4.1. </w:t>
      </w:r>
      <w:proofErr w:type="gramStart"/>
      <w:r w:rsidRPr="007A4BE9">
        <w:rPr>
          <w:rFonts w:ascii="Times New Roman" w:eastAsiaTheme="minorHAnsi" w:hAnsi="Times New Roman"/>
          <w:sz w:val="28"/>
          <w:szCs w:val="28"/>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3.4.2. При обращении об исправлении технической ошибки заявитель представляет:</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заявление об исправлении технической ошибки;</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7A4BE9" w:rsidRPr="007A4BE9"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Заявление об исправлении технической ошибки подается заявителем в Администрацию по почте, по электронной почте либо неп</w:t>
      </w:r>
      <w:r w:rsidR="00EA356A">
        <w:rPr>
          <w:rFonts w:ascii="Times New Roman" w:eastAsiaTheme="minorHAnsi" w:hAnsi="Times New Roman"/>
          <w:sz w:val="28"/>
          <w:szCs w:val="28"/>
        </w:rPr>
        <w:t xml:space="preserve">осредственно передается в приемную </w:t>
      </w:r>
      <w:r w:rsidRPr="007A4BE9">
        <w:rPr>
          <w:rFonts w:ascii="Times New Roman" w:eastAsiaTheme="minorHAnsi" w:hAnsi="Times New Roman"/>
          <w:sz w:val="28"/>
          <w:szCs w:val="28"/>
        </w:rPr>
        <w:t>Администрации.</w:t>
      </w:r>
    </w:p>
    <w:p w:rsidR="007A4BE9" w:rsidRPr="007A4BE9"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3.4.3. Заявление об исправлении технической ошибки регистрируется специалистом </w:t>
      </w:r>
      <w:r w:rsidR="00EA356A">
        <w:rPr>
          <w:rFonts w:ascii="Times New Roman" w:eastAsiaTheme="minorHAnsi" w:hAnsi="Times New Roman"/>
          <w:sz w:val="28"/>
          <w:szCs w:val="28"/>
        </w:rPr>
        <w:t xml:space="preserve">приемной </w:t>
      </w:r>
      <w:r w:rsidRPr="007A4BE9">
        <w:rPr>
          <w:rFonts w:ascii="Times New Roman" w:eastAsiaTheme="minorHAnsi" w:hAnsi="Times New Roman"/>
          <w:sz w:val="28"/>
          <w:szCs w:val="28"/>
        </w:rPr>
        <w:t xml:space="preserve">Администрации и направляется в </w:t>
      </w:r>
      <w:r w:rsidR="00EA356A">
        <w:rPr>
          <w:rFonts w:ascii="Times New Roman" w:eastAsiaTheme="minorHAnsi" w:hAnsi="Times New Roman"/>
          <w:sz w:val="28"/>
          <w:szCs w:val="28"/>
        </w:rPr>
        <w:t>МКУ «Универсал»</w:t>
      </w:r>
      <w:r w:rsidRPr="007A4BE9">
        <w:rPr>
          <w:rFonts w:ascii="Times New Roman" w:eastAsiaTheme="minorHAnsi" w:hAnsi="Times New Roman"/>
          <w:sz w:val="28"/>
          <w:szCs w:val="28"/>
        </w:rPr>
        <w:t xml:space="preserve"> в установленном порядке.</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3.4.4. Специалист </w:t>
      </w:r>
      <w:r w:rsidR="00EA356A">
        <w:rPr>
          <w:rFonts w:ascii="Times New Roman" w:eastAsiaTheme="minorHAnsi" w:hAnsi="Times New Roman"/>
          <w:sz w:val="28"/>
          <w:szCs w:val="28"/>
        </w:rPr>
        <w:t>МКУ «Универсал»</w:t>
      </w:r>
      <w:r w:rsidRPr="007A4BE9">
        <w:rPr>
          <w:rFonts w:ascii="Times New Roman" w:eastAsiaTheme="minorHAnsi" w:hAnsi="Times New Roman"/>
          <w:sz w:val="28"/>
          <w:szCs w:val="28"/>
        </w:rPr>
        <w:t xml:space="preserve">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lastRenderedPageBreak/>
        <w:t xml:space="preserve">3.4.6. В случае наличия технической ошибки в выданном в результате предоставления муниципальной услуги документе специалист </w:t>
      </w:r>
      <w:r w:rsidR="00EA356A">
        <w:rPr>
          <w:rFonts w:ascii="Times New Roman" w:eastAsiaTheme="minorHAnsi" w:hAnsi="Times New Roman"/>
          <w:sz w:val="28"/>
          <w:szCs w:val="28"/>
        </w:rPr>
        <w:t>МКУ «Универсал»</w:t>
      </w:r>
      <w:r w:rsidRPr="007A4BE9">
        <w:rPr>
          <w:rFonts w:ascii="Times New Roman" w:eastAsiaTheme="minorHAnsi" w:hAnsi="Times New Roman"/>
          <w:sz w:val="28"/>
          <w:szCs w:val="28"/>
        </w:rPr>
        <w:t xml:space="preserve"> устраняет техническую ошибку путем подготовки результата услуги, указанного в пункте 2.3. настоящего Регламента.</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3.4.7. </w:t>
      </w:r>
      <w:proofErr w:type="gramStart"/>
      <w:r w:rsidRPr="007A4BE9">
        <w:rPr>
          <w:rFonts w:ascii="Times New Roman" w:eastAsiaTheme="minorHAnsi" w:hAnsi="Times New Roman"/>
          <w:sz w:val="28"/>
          <w:szCs w:val="28"/>
        </w:rPr>
        <w:t xml:space="preserve">В случае отсутствия технической ошибки в выданном в результате предоставления муниципальной услуги документе специалист </w:t>
      </w:r>
      <w:r w:rsidR="00EA356A">
        <w:rPr>
          <w:rFonts w:ascii="Times New Roman" w:eastAsiaTheme="minorHAnsi" w:hAnsi="Times New Roman"/>
          <w:sz w:val="28"/>
          <w:szCs w:val="28"/>
        </w:rPr>
        <w:t>МКУ «Универсал»</w:t>
      </w:r>
      <w:r w:rsidRPr="007A4BE9">
        <w:rPr>
          <w:rFonts w:ascii="Times New Roman" w:eastAsiaTheme="minorHAnsi" w:hAnsi="Times New Roman"/>
          <w:sz w:val="28"/>
          <w:szCs w:val="28"/>
        </w:rPr>
        <w:t xml:space="preserve"> готовит уведомление об отсутствии технической ошибки в выданном в результате предоставления муниципальной услуги документе.</w:t>
      </w:r>
      <w:proofErr w:type="gramEnd"/>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3.4.8. Специалист </w:t>
      </w:r>
      <w:r w:rsidR="00EA356A">
        <w:rPr>
          <w:rFonts w:ascii="Times New Roman" w:eastAsiaTheme="minorHAnsi" w:hAnsi="Times New Roman"/>
          <w:sz w:val="28"/>
          <w:szCs w:val="28"/>
        </w:rPr>
        <w:t>МКУ «Универсал»</w:t>
      </w:r>
      <w:r w:rsidRPr="007A4BE9">
        <w:rPr>
          <w:rFonts w:ascii="Times New Roman" w:eastAsiaTheme="minorHAnsi" w:hAnsi="Times New Roman"/>
          <w:sz w:val="28"/>
          <w:szCs w:val="28"/>
        </w:rPr>
        <w:t xml:space="preserve">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7A4BE9" w:rsidRPr="007A4BE9"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3.4.10. Специалист </w:t>
      </w:r>
      <w:r w:rsidR="00EA356A">
        <w:rPr>
          <w:rFonts w:ascii="Times New Roman" w:eastAsiaTheme="minorHAnsi" w:hAnsi="Times New Roman"/>
          <w:sz w:val="28"/>
          <w:szCs w:val="28"/>
        </w:rPr>
        <w:t>приемной</w:t>
      </w:r>
      <w:r w:rsidRPr="007A4BE9">
        <w:rPr>
          <w:rFonts w:ascii="Times New Roman" w:eastAsiaTheme="minorHAnsi" w:hAnsi="Times New Roman"/>
          <w:sz w:val="28"/>
          <w:szCs w:val="28"/>
        </w:rPr>
        <w:t xml:space="preserve"> Администрации</w:t>
      </w:r>
      <w:r>
        <w:rPr>
          <w:rFonts w:ascii="Times New Roman" w:eastAsiaTheme="minorHAnsi" w:hAnsi="Times New Roman"/>
          <w:sz w:val="28"/>
          <w:szCs w:val="28"/>
        </w:rPr>
        <w:t xml:space="preserve"> </w:t>
      </w:r>
      <w:r w:rsidRPr="007A4BE9">
        <w:rPr>
          <w:rFonts w:ascii="Times New Roman" w:eastAsiaTheme="minorHAnsi" w:hAnsi="Times New Roman"/>
          <w:sz w:val="28"/>
          <w:szCs w:val="28"/>
        </w:rPr>
        <w:t>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7A4BE9" w:rsidRPr="007A4BE9"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3.4.11. </w:t>
      </w:r>
      <w:proofErr w:type="gramStart"/>
      <w:r w:rsidRPr="007A4BE9">
        <w:rPr>
          <w:rFonts w:ascii="Times New Roman" w:eastAsiaTheme="minorHAnsi" w:hAnsi="Times New Roman"/>
          <w:sz w:val="28"/>
          <w:szCs w:val="28"/>
        </w:rPr>
        <w:t xml:space="preserve">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w:t>
      </w:r>
      <w:r w:rsidR="00EA356A">
        <w:rPr>
          <w:rFonts w:ascii="Times New Roman" w:eastAsiaTheme="minorHAnsi" w:hAnsi="Times New Roman"/>
          <w:sz w:val="28"/>
          <w:szCs w:val="28"/>
        </w:rPr>
        <w:t>приемной</w:t>
      </w:r>
      <w:r w:rsidRPr="007A4BE9">
        <w:rPr>
          <w:rFonts w:ascii="Times New Roman" w:eastAsiaTheme="minorHAnsi" w:hAnsi="Times New Roman"/>
          <w:sz w:val="28"/>
          <w:szCs w:val="28"/>
        </w:rPr>
        <w:t xml:space="preserve"> Администрации.</w:t>
      </w:r>
      <w:proofErr w:type="gramEnd"/>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A4BE9" w:rsidRPr="007A4BE9" w:rsidRDefault="007A4BE9" w:rsidP="007A4BE9">
      <w:pPr>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proofErr w:type="gramStart"/>
      <w:r w:rsidRPr="007A4BE9">
        <w:rPr>
          <w:rFonts w:ascii="Times New Roman" w:eastAsiaTheme="minorHAnsi"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7A4BE9" w:rsidRPr="007A4BE9" w:rsidRDefault="007A4BE9" w:rsidP="007A4BE9">
      <w:pPr>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proofErr w:type="gramStart"/>
      <w:r w:rsidRPr="007A4BE9">
        <w:rPr>
          <w:rFonts w:ascii="Times New Roman" w:eastAsiaTheme="minorHAnsi"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7A4BE9" w:rsidRPr="007A4BE9" w:rsidRDefault="007A4BE9" w:rsidP="007A4BE9">
      <w:pPr>
        <w:autoSpaceDE w:val="0"/>
        <w:autoSpaceDN w:val="0"/>
        <w:adjustRightInd w:val="0"/>
        <w:spacing w:after="0" w:line="240" w:lineRule="auto"/>
        <w:ind w:firstLine="540"/>
        <w:jc w:val="both"/>
        <w:rPr>
          <w:rFonts w:ascii="Times New Roman" w:eastAsiaTheme="minorHAnsi" w:hAnsi="Times New Roman"/>
          <w:sz w:val="28"/>
          <w:szCs w:val="28"/>
        </w:rPr>
      </w:pPr>
    </w:p>
    <w:p w:rsidR="00716DBE" w:rsidRPr="00E634E4" w:rsidRDefault="00E634E4">
      <w:pPr>
        <w:pStyle w:val="ConsPlusNormal"/>
        <w:jc w:val="center"/>
        <w:outlineLvl w:val="1"/>
        <w:rPr>
          <w:rFonts w:ascii="Times New Roman" w:hAnsi="Times New Roman" w:cs="Times New Roman"/>
          <w:b/>
          <w:sz w:val="28"/>
          <w:szCs w:val="28"/>
        </w:rPr>
      </w:pPr>
      <w:r w:rsidRPr="00E634E4">
        <w:rPr>
          <w:rFonts w:ascii="Times New Roman" w:hAnsi="Times New Roman" w:cs="Times New Roman"/>
          <w:b/>
          <w:sz w:val="28"/>
          <w:szCs w:val="28"/>
          <w:lang w:val="en-US"/>
        </w:rPr>
        <w:lastRenderedPageBreak/>
        <w:t>IV</w:t>
      </w:r>
      <w:r w:rsidR="00716DBE" w:rsidRPr="00E634E4">
        <w:rPr>
          <w:rFonts w:ascii="Times New Roman" w:hAnsi="Times New Roman" w:cs="Times New Roman"/>
          <w:b/>
          <w:sz w:val="28"/>
          <w:szCs w:val="28"/>
        </w:rPr>
        <w:t xml:space="preserve">. Формы контроля за исполнением </w:t>
      </w:r>
      <w:r w:rsidR="00F847BD" w:rsidRPr="00E634E4">
        <w:rPr>
          <w:rFonts w:ascii="Times New Roman" w:hAnsi="Times New Roman" w:cs="Times New Roman"/>
          <w:b/>
          <w:sz w:val="28"/>
          <w:szCs w:val="28"/>
        </w:rPr>
        <w:t>административного р</w:t>
      </w:r>
      <w:r w:rsidR="00716DBE" w:rsidRPr="00E634E4">
        <w:rPr>
          <w:rFonts w:ascii="Times New Roman" w:hAnsi="Times New Roman" w:cs="Times New Roman"/>
          <w:b/>
          <w:sz w:val="28"/>
          <w:szCs w:val="28"/>
        </w:rPr>
        <w:t>егламента</w:t>
      </w:r>
    </w:p>
    <w:p w:rsidR="00716DBE" w:rsidRPr="007A4BE9" w:rsidRDefault="00716DBE">
      <w:pPr>
        <w:pStyle w:val="ConsPlusNormal"/>
        <w:jc w:val="both"/>
        <w:rPr>
          <w:rFonts w:ascii="Times New Roman" w:hAnsi="Times New Roman" w:cs="Times New Roman"/>
          <w:sz w:val="28"/>
          <w:szCs w:val="28"/>
        </w:rPr>
      </w:pPr>
    </w:p>
    <w:p w:rsidR="00E634E4" w:rsidRDefault="00E634E4" w:rsidP="00E634E4">
      <w:pPr>
        <w:tabs>
          <w:tab w:val="left" w:pos="709"/>
        </w:tabs>
        <w:spacing w:after="0" w:line="240" w:lineRule="auto"/>
        <w:ind w:right="-144" w:firstLine="567"/>
        <w:jc w:val="both"/>
        <w:rPr>
          <w:rFonts w:ascii="Times New Roman" w:hAnsi="Times New Roman"/>
          <w:sz w:val="28"/>
        </w:rPr>
      </w:pPr>
      <w:r w:rsidRPr="00905BB6">
        <w:rPr>
          <w:rFonts w:ascii="Times New Roman" w:hAnsi="Times New Roman"/>
          <w:sz w:val="28"/>
        </w:rPr>
        <w:t xml:space="preserve">4.1. </w:t>
      </w:r>
      <w:r w:rsidRPr="00DE4AC0">
        <w:rPr>
          <w:rFonts w:ascii="Times New Roman" w:hAnsi="Times New Roman"/>
          <w:color w:val="000000"/>
          <w:sz w:val="28"/>
          <w:szCs w:val="28"/>
        </w:rPr>
        <w:t>Общий контроль предоставления муниципальной услуги возложен на заместителя Главы администрации.</w:t>
      </w:r>
    </w:p>
    <w:p w:rsidR="00E634E4" w:rsidRPr="00FF22D8" w:rsidRDefault="00E634E4" w:rsidP="00E634E4">
      <w:pPr>
        <w:pStyle w:val="ConsPlusNormal"/>
        <w:ind w:firstLine="567"/>
        <w:jc w:val="both"/>
        <w:rPr>
          <w:rFonts w:ascii="Times New Roman" w:hAnsi="Times New Roman" w:cs="Times New Roman"/>
          <w:color w:val="000000"/>
          <w:sz w:val="28"/>
          <w:szCs w:val="28"/>
        </w:rPr>
      </w:pPr>
      <w:r>
        <w:rPr>
          <w:rFonts w:ascii="Times New Roman" w:hAnsi="Times New Roman"/>
          <w:sz w:val="28"/>
        </w:rPr>
        <w:t xml:space="preserve">4.2. </w:t>
      </w:r>
      <w:r w:rsidRPr="00905BB6">
        <w:rPr>
          <w:rFonts w:ascii="Times New Roman" w:hAnsi="Times New Roman"/>
          <w:sz w:val="28"/>
        </w:rPr>
        <w:t xml:space="preserve">Текущий </w:t>
      </w:r>
      <w:proofErr w:type="gramStart"/>
      <w:r w:rsidRPr="00905BB6">
        <w:rPr>
          <w:rFonts w:ascii="Times New Roman" w:hAnsi="Times New Roman"/>
          <w:sz w:val="28"/>
        </w:rPr>
        <w:t>контроль за</w:t>
      </w:r>
      <w:proofErr w:type="gramEnd"/>
      <w:r w:rsidRPr="00905BB6">
        <w:rPr>
          <w:rFonts w:ascii="Times New Roman" w:hAnsi="Times New Roman"/>
          <w:sz w:val="28"/>
        </w:rPr>
        <w:t xml:space="preserve">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w:t>
      </w:r>
      <w:r>
        <w:rPr>
          <w:rFonts w:ascii="Times New Roman" w:hAnsi="Times New Roman"/>
          <w:sz w:val="28"/>
        </w:rPr>
        <w:t xml:space="preserve">вляется постоянно </w:t>
      </w:r>
      <w:r w:rsidRPr="00DE4AC0">
        <w:rPr>
          <w:rFonts w:ascii="Times New Roman" w:hAnsi="Times New Roman" w:cs="Times New Roman"/>
          <w:color w:val="000000"/>
          <w:sz w:val="28"/>
          <w:szCs w:val="28"/>
        </w:rPr>
        <w:t xml:space="preserve">директор </w:t>
      </w:r>
      <w:r w:rsidRPr="00DE4AC0">
        <w:rPr>
          <w:rFonts w:ascii="Times New Roman" w:hAnsi="Times New Roman" w:cs="Times New Roman"/>
          <w:sz w:val="28"/>
          <w:szCs w:val="28"/>
        </w:rPr>
        <w:t>МКУ «Универсал», либо лицо его заменяющее</w:t>
      </w:r>
      <w:r>
        <w:rPr>
          <w:rFonts w:ascii="Times New Roman" w:hAnsi="Times New Roman"/>
          <w:color w:val="000000"/>
          <w:sz w:val="28"/>
          <w:szCs w:val="28"/>
        </w:rPr>
        <w:t>.</w:t>
      </w:r>
      <w:r w:rsidRPr="00FF22D8">
        <w:rPr>
          <w:color w:val="000000"/>
          <w:sz w:val="28"/>
          <w:szCs w:val="28"/>
        </w:rPr>
        <w:t xml:space="preserve"> </w:t>
      </w:r>
      <w:r w:rsidRPr="00DE4AC0">
        <w:rPr>
          <w:rFonts w:ascii="Times New Roman" w:hAnsi="Times New Roman" w:cs="Times New Roman"/>
          <w:color w:val="000000"/>
          <w:sz w:val="28"/>
          <w:szCs w:val="28"/>
        </w:rPr>
        <w:t>Результаты исполнительской дисциплины об исполнении документов, поставленных на контроль, и обращений заявителей еженедельно рассматриваются на оперативном совещании у заместителя Главы администрации.</w:t>
      </w:r>
    </w:p>
    <w:p w:rsidR="00E634E4" w:rsidRPr="00905BB6" w:rsidRDefault="00E634E4" w:rsidP="00E634E4">
      <w:pPr>
        <w:pStyle w:val="ConsPlusNormal"/>
        <w:ind w:firstLine="567"/>
        <w:jc w:val="both"/>
      </w:pPr>
      <w:r w:rsidRPr="00905BB6">
        <w:rPr>
          <w:rFonts w:ascii="Times New Roman" w:hAnsi="Times New Roman" w:cs="Times New Roman"/>
          <w:sz w:val="28"/>
        </w:rPr>
        <w:t>Текущий контроль осуществляется путем проведения проверок</w:t>
      </w:r>
      <w:r w:rsidRPr="00905BB6">
        <w:rPr>
          <w:rFonts w:ascii="Times New Roman" w:hAnsi="Times New Roman" w:cs="Times New Roman"/>
          <w:color w:val="92D050"/>
          <w:sz w:val="28"/>
        </w:rPr>
        <w:t xml:space="preserve"> </w:t>
      </w:r>
      <w:r w:rsidRPr="00905BB6">
        <w:rPr>
          <w:rFonts w:ascii="Times New Roman" w:hAnsi="Times New Roman" w:cs="Times New Roman"/>
          <w:sz w:val="28"/>
        </w:rPr>
        <w:t xml:space="preserve">исполнения положений </w:t>
      </w:r>
      <w:r>
        <w:rPr>
          <w:rFonts w:ascii="Times New Roman" w:hAnsi="Times New Roman" w:cs="Times New Roman"/>
          <w:sz w:val="28"/>
        </w:rPr>
        <w:t>Р</w:t>
      </w:r>
      <w:r w:rsidRPr="00905BB6">
        <w:rPr>
          <w:rFonts w:ascii="Times New Roman" w:hAnsi="Times New Roman" w:cs="Times New Roman"/>
          <w:sz w:val="28"/>
        </w:rPr>
        <w:t>егламента, иных нормативных правовых актов Российской Федерации, регулирующих вопросы, связанные с предоставлением муниципальной услуги.</w:t>
      </w:r>
    </w:p>
    <w:p w:rsidR="00E634E4" w:rsidRPr="00905BB6" w:rsidRDefault="00E634E4" w:rsidP="00E634E4">
      <w:pPr>
        <w:pStyle w:val="ConsPlusNormal"/>
        <w:ind w:firstLine="567"/>
        <w:jc w:val="both"/>
      </w:pPr>
      <w:r w:rsidRPr="00905BB6">
        <w:rPr>
          <w:rFonts w:ascii="Times New Roman" w:hAnsi="Times New Roman" w:cs="Times New Roman"/>
          <w:sz w:val="28"/>
        </w:rPr>
        <w:t>4.</w:t>
      </w:r>
      <w:r w:rsidRPr="00F97F39">
        <w:rPr>
          <w:rFonts w:ascii="Times New Roman" w:hAnsi="Times New Roman" w:cs="Times New Roman"/>
          <w:sz w:val="28"/>
        </w:rPr>
        <w:t>3</w:t>
      </w:r>
      <w:r w:rsidRPr="00905BB6">
        <w:rPr>
          <w:rFonts w:ascii="Times New Roman" w:hAnsi="Times New Roman" w:cs="Times New Roman"/>
          <w:sz w:val="28"/>
        </w:rPr>
        <w:t>. В Администрации проводятся плановые и внеплановые проверки полноты и качества предоставления муниципальной услуги.</w:t>
      </w:r>
    </w:p>
    <w:p w:rsidR="00E634E4" w:rsidRPr="00905BB6" w:rsidRDefault="00E634E4" w:rsidP="00E634E4">
      <w:pPr>
        <w:pStyle w:val="ConsPlusNormal"/>
        <w:ind w:firstLine="567"/>
        <w:jc w:val="both"/>
      </w:pPr>
      <w:proofErr w:type="gramStart"/>
      <w:r w:rsidRPr="00905BB6">
        <w:rPr>
          <w:rFonts w:ascii="Times New Roman" w:hAnsi="Times New Roman" w:cs="Times New Roman"/>
          <w:sz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E634E4" w:rsidRPr="00905BB6" w:rsidRDefault="00E634E4" w:rsidP="00E634E4">
      <w:pPr>
        <w:pStyle w:val="ConsPlusNormal"/>
        <w:ind w:firstLine="567"/>
        <w:jc w:val="both"/>
      </w:pPr>
      <w:r w:rsidRPr="00905BB6">
        <w:rPr>
          <w:rFonts w:ascii="Times New Roman" w:hAnsi="Times New Roman" w:cs="Times New Roman"/>
          <w:sz w:val="28"/>
        </w:rPr>
        <w:t xml:space="preserve">Периодичность осуществления проверок определяется </w:t>
      </w:r>
      <w:r>
        <w:rPr>
          <w:rFonts w:ascii="Times New Roman" w:hAnsi="Times New Roman" w:cs="Times New Roman"/>
          <w:sz w:val="28"/>
        </w:rPr>
        <w:t xml:space="preserve">заместителем </w:t>
      </w:r>
      <w:r w:rsidRPr="00905BB6">
        <w:rPr>
          <w:rFonts w:ascii="Times New Roman" w:hAnsi="Times New Roman" w:cs="Times New Roman"/>
          <w:sz w:val="28"/>
        </w:rPr>
        <w:t>Глав</w:t>
      </w:r>
      <w:r>
        <w:rPr>
          <w:rFonts w:ascii="Times New Roman" w:hAnsi="Times New Roman" w:cs="Times New Roman"/>
          <w:sz w:val="28"/>
        </w:rPr>
        <w:t>ы</w:t>
      </w:r>
      <w:r w:rsidRPr="00905BB6">
        <w:rPr>
          <w:rFonts w:ascii="Times New Roman" w:hAnsi="Times New Roman" w:cs="Times New Roman"/>
          <w:sz w:val="28"/>
        </w:rPr>
        <w:t xml:space="preserve"> администрации.</w:t>
      </w:r>
    </w:p>
    <w:p w:rsidR="00E634E4" w:rsidRPr="00905BB6" w:rsidRDefault="00E634E4" w:rsidP="00E634E4">
      <w:pPr>
        <w:pStyle w:val="ConsPlusNormal"/>
        <w:ind w:firstLine="567"/>
        <w:jc w:val="both"/>
      </w:pPr>
      <w:r w:rsidRPr="00905BB6">
        <w:rPr>
          <w:rFonts w:ascii="Times New Roman" w:hAnsi="Times New Roman" w:cs="Times New Roman"/>
          <w:sz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E634E4" w:rsidRPr="00905BB6" w:rsidRDefault="00E634E4" w:rsidP="00E634E4">
      <w:pPr>
        <w:pStyle w:val="ConsPlusNormal"/>
        <w:ind w:firstLine="567"/>
        <w:jc w:val="both"/>
      </w:pPr>
      <w:r w:rsidRPr="00905BB6">
        <w:rPr>
          <w:rFonts w:ascii="Times New Roman" w:hAnsi="Times New Roman" w:cs="Times New Roman"/>
          <w:sz w:val="28"/>
        </w:rPr>
        <w:t xml:space="preserve">Плановые и внеплановые проверки проводятся на основании </w:t>
      </w:r>
      <w:r>
        <w:rPr>
          <w:rFonts w:ascii="Times New Roman" w:hAnsi="Times New Roman" w:cs="Times New Roman"/>
          <w:sz w:val="28"/>
        </w:rPr>
        <w:t>распоряжений А</w:t>
      </w:r>
      <w:r w:rsidRPr="00905BB6">
        <w:rPr>
          <w:rFonts w:ascii="Times New Roman" w:hAnsi="Times New Roman" w:cs="Times New Roman"/>
          <w:sz w:val="28"/>
        </w:rPr>
        <w:t>дминистрации.</w:t>
      </w:r>
    </w:p>
    <w:p w:rsidR="00E634E4" w:rsidRPr="00905BB6" w:rsidRDefault="00E634E4" w:rsidP="00E634E4">
      <w:pPr>
        <w:pStyle w:val="ConsPlusNormal"/>
        <w:ind w:firstLine="567"/>
        <w:jc w:val="both"/>
      </w:pPr>
      <w:r w:rsidRPr="00905BB6">
        <w:rPr>
          <w:rFonts w:ascii="Times New Roman" w:hAnsi="Times New Roman" w:cs="Times New Roman"/>
          <w:sz w:val="28"/>
        </w:rPr>
        <w:t>4.</w:t>
      </w:r>
      <w:r w:rsidRPr="00F97F39">
        <w:rPr>
          <w:rFonts w:ascii="Times New Roman" w:hAnsi="Times New Roman" w:cs="Times New Roman"/>
          <w:sz w:val="28"/>
        </w:rPr>
        <w:t>4</w:t>
      </w:r>
      <w:r w:rsidRPr="00905BB6">
        <w:rPr>
          <w:rFonts w:ascii="Times New Roman" w:hAnsi="Times New Roman" w:cs="Times New Roman"/>
          <w:sz w:val="28"/>
        </w:rPr>
        <w:t>.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634E4" w:rsidRPr="00905BB6" w:rsidRDefault="00E634E4" w:rsidP="00E634E4">
      <w:pPr>
        <w:pStyle w:val="ConsPlusNormal"/>
        <w:ind w:firstLine="567"/>
        <w:jc w:val="both"/>
      </w:pPr>
      <w:r w:rsidRPr="00905BB6">
        <w:rPr>
          <w:rFonts w:ascii="Times New Roman" w:hAnsi="Times New Roman" w:cs="Times New Roman"/>
          <w:sz w:val="28"/>
        </w:rPr>
        <w:t>4.</w:t>
      </w:r>
      <w:r w:rsidRPr="00F97F39">
        <w:rPr>
          <w:rFonts w:ascii="Times New Roman" w:hAnsi="Times New Roman" w:cs="Times New Roman"/>
          <w:sz w:val="28"/>
        </w:rPr>
        <w:t>5</w:t>
      </w:r>
      <w:r w:rsidRPr="00905BB6">
        <w:rPr>
          <w:rFonts w:ascii="Times New Roman" w:hAnsi="Times New Roman" w:cs="Times New Roman"/>
          <w:sz w:val="28"/>
        </w:rPr>
        <w:t>. Персональна</w:t>
      </w:r>
      <w:r>
        <w:rPr>
          <w:rFonts w:ascii="Times New Roman" w:hAnsi="Times New Roman" w:cs="Times New Roman"/>
          <w:sz w:val="28"/>
        </w:rPr>
        <w:t xml:space="preserve">я ответственность </w:t>
      </w:r>
      <w:r w:rsidRPr="00D9182D">
        <w:rPr>
          <w:rFonts w:ascii="Times New Roman" w:hAnsi="Times New Roman" w:cs="Times New Roman"/>
          <w:color w:val="000000"/>
          <w:sz w:val="28"/>
          <w:szCs w:val="28"/>
        </w:rPr>
        <w:t xml:space="preserve">сотрудников </w:t>
      </w:r>
      <w:r w:rsidRPr="00DE4AC0">
        <w:rPr>
          <w:rFonts w:ascii="Times New Roman" w:hAnsi="Times New Roman" w:cs="Times New Roman"/>
          <w:sz w:val="28"/>
          <w:szCs w:val="28"/>
        </w:rPr>
        <w:t>МКУ «Универсал»</w:t>
      </w:r>
      <w:r w:rsidRPr="00D9182D">
        <w:rPr>
          <w:rFonts w:ascii="Times New Roman" w:hAnsi="Times New Roman" w:cs="Times New Roman"/>
          <w:color w:val="000000"/>
          <w:sz w:val="28"/>
          <w:szCs w:val="28"/>
        </w:rPr>
        <w:t xml:space="preserve"> </w:t>
      </w:r>
      <w:r w:rsidRPr="00905BB6">
        <w:rPr>
          <w:rFonts w:ascii="Times New Roman" w:hAnsi="Times New Roman" w:cs="Times New Roman"/>
          <w:sz w:val="28"/>
        </w:rPr>
        <w:t xml:space="preserve"> закрепляется в их должностных инструкциях в соответствии с требованиями законодательства Российской Федерации.</w:t>
      </w:r>
    </w:p>
    <w:p w:rsidR="00E634E4" w:rsidRPr="00905BB6" w:rsidRDefault="00E634E4" w:rsidP="00E634E4">
      <w:pPr>
        <w:pStyle w:val="ConsPlusNormal"/>
        <w:ind w:firstLine="567"/>
        <w:jc w:val="both"/>
      </w:pPr>
      <w:r w:rsidRPr="00905BB6">
        <w:rPr>
          <w:rFonts w:ascii="Times New Roman" w:hAnsi="Times New Roman" w:cs="Times New Roman"/>
          <w:sz w:val="28"/>
        </w:rPr>
        <w:t>4.</w:t>
      </w:r>
      <w:r w:rsidRPr="00F97F39">
        <w:rPr>
          <w:rFonts w:ascii="Times New Roman" w:hAnsi="Times New Roman" w:cs="Times New Roman"/>
          <w:sz w:val="28"/>
        </w:rPr>
        <w:t>6</w:t>
      </w:r>
      <w:r w:rsidRPr="00905BB6">
        <w:rPr>
          <w:rFonts w:ascii="Times New Roman" w:hAnsi="Times New Roman" w:cs="Times New Roman"/>
          <w:sz w:val="28"/>
        </w:rPr>
        <w:t xml:space="preserve">. Ответственные исполнители несут персональную ответственность </w:t>
      </w:r>
      <w:proofErr w:type="gramStart"/>
      <w:r w:rsidRPr="00905BB6">
        <w:rPr>
          <w:rFonts w:ascii="Times New Roman" w:hAnsi="Times New Roman" w:cs="Times New Roman"/>
          <w:sz w:val="28"/>
        </w:rPr>
        <w:t>за</w:t>
      </w:r>
      <w:proofErr w:type="gramEnd"/>
      <w:r w:rsidRPr="00905BB6">
        <w:rPr>
          <w:rFonts w:ascii="Times New Roman" w:hAnsi="Times New Roman" w:cs="Times New Roman"/>
          <w:sz w:val="28"/>
        </w:rPr>
        <w:t>:</w:t>
      </w:r>
    </w:p>
    <w:p w:rsidR="00E634E4" w:rsidRPr="00905BB6" w:rsidRDefault="00E634E4" w:rsidP="00E634E4">
      <w:pPr>
        <w:pStyle w:val="ConsPlusNormal"/>
        <w:ind w:firstLine="567"/>
        <w:jc w:val="both"/>
      </w:pPr>
      <w:r w:rsidRPr="00905BB6">
        <w:rPr>
          <w:rFonts w:ascii="Times New Roman" w:hAnsi="Times New Roman" w:cs="Times New Roman"/>
          <w:sz w:val="28"/>
        </w:rPr>
        <w:t>4.</w:t>
      </w:r>
      <w:r w:rsidRPr="00F97F39">
        <w:rPr>
          <w:rFonts w:ascii="Times New Roman" w:hAnsi="Times New Roman" w:cs="Times New Roman"/>
          <w:sz w:val="28"/>
        </w:rPr>
        <w:t>6</w:t>
      </w:r>
      <w:r w:rsidRPr="00905BB6">
        <w:rPr>
          <w:rFonts w:ascii="Times New Roman" w:hAnsi="Times New Roman" w:cs="Times New Roman"/>
          <w:sz w:val="28"/>
        </w:rPr>
        <w:t>.1. соответствие результатов рассмотрения документов требованиям законодательства Российской Федерации;</w:t>
      </w:r>
    </w:p>
    <w:p w:rsidR="00E634E4" w:rsidRPr="00905BB6" w:rsidRDefault="00E634E4" w:rsidP="00E634E4">
      <w:pPr>
        <w:pStyle w:val="ConsPlusNormal"/>
        <w:ind w:firstLine="567"/>
        <w:jc w:val="both"/>
      </w:pPr>
      <w:r w:rsidRPr="00905BB6">
        <w:rPr>
          <w:rFonts w:ascii="Times New Roman" w:hAnsi="Times New Roman" w:cs="Times New Roman"/>
          <w:sz w:val="28"/>
        </w:rPr>
        <w:t>4.</w:t>
      </w:r>
      <w:r w:rsidRPr="00F97F39">
        <w:rPr>
          <w:rFonts w:ascii="Times New Roman" w:hAnsi="Times New Roman" w:cs="Times New Roman"/>
          <w:sz w:val="28"/>
        </w:rPr>
        <w:t>6</w:t>
      </w:r>
      <w:r w:rsidRPr="00905BB6">
        <w:rPr>
          <w:rFonts w:ascii="Times New Roman" w:hAnsi="Times New Roman" w:cs="Times New Roman"/>
          <w:sz w:val="28"/>
        </w:rPr>
        <w:t>.2. соблюдение сроков выполнения административных процедур при предоставлении муниципальной услуги.</w:t>
      </w:r>
    </w:p>
    <w:p w:rsidR="00C8715B" w:rsidRPr="00E634E4" w:rsidRDefault="00E634E4" w:rsidP="00E634E4">
      <w:pPr>
        <w:pStyle w:val="ConsPlusNormal"/>
        <w:ind w:firstLine="567"/>
        <w:jc w:val="both"/>
      </w:pPr>
      <w:r w:rsidRPr="00905BB6">
        <w:rPr>
          <w:rFonts w:ascii="Times New Roman" w:hAnsi="Times New Roman" w:cs="Times New Roman"/>
          <w:sz w:val="28"/>
        </w:rPr>
        <w:t>4.</w:t>
      </w:r>
      <w:r w:rsidRPr="00287B19">
        <w:rPr>
          <w:rFonts w:ascii="Times New Roman" w:hAnsi="Times New Roman" w:cs="Times New Roman"/>
          <w:sz w:val="28"/>
        </w:rPr>
        <w:t>7</w:t>
      </w:r>
      <w:r w:rsidRPr="00905BB6">
        <w:rPr>
          <w:rFonts w:ascii="Times New Roman" w:hAnsi="Times New Roman" w:cs="Times New Roman"/>
          <w:sz w:val="28"/>
        </w:rPr>
        <w:t>.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E634E4" w:rsidRPr="00E634E4" w:rsidRDefault="00E634E4" w:rsidP="00E634E4">
      <w:pPr>
        <w:pStyle w:val="ConsPlusNormal"/>
        <w:ind w:firstLine="567"/>
        <w:jc w:val="both"/>
      </w:pPr>
    </w:p>
    <w:p w:rsidR="00AA687B" w:rsidRPr="00E634E4" w:rsidRDefault="00AA687B" w:rsidP="00AA687B">
      <w:pPr>
        <w:autoSpaceDE w:val="0"/>
        <w:autoSpaceDN w:val="0"/>
        <w:adjustRightInd w:val="0"/>
        <w:spacing w:after="0" w:line="240" w:lineRule="auto"/>
        <w:jc w:val="center"/>
        <w:rPr>
          <w:rFonts w:ascii="Times New Roman" w:hAnsi="Times New Roman"/>
          <w:b/>
          <w:sz w:val="28"/>
          <w:szCs w:val="28"/>
        </w:rPr>
      </w:pPr>
      <w:r w:rsidRPr="00E634E4">
        <w:rPr>
          <w:rFonts w:ascii="Times New Roman" w:hAnsi="Times New Roman"/>
          <w:b/>
          <w:sz w:val="28"/>
          <w:szCs w:val="28"/>
          <w:lang w:val="en-US"/>
        </w:rPr>
        <w:lastRenderedPageBreak/>
        <w:t>V</w:t>
      </w:r>
      <w:r w:rsidRPr="00E634E4">
        <w:rPr>
          <w:rFonts w:ascii="Times New Roman" w:hAnsi="Times New Roman"/>
          <w:b/>
          <w:sz w:val="28"/>
          <w:szCs w:val="28"/>
        </w:rPr>
        <w:t xml:space="preserve">. Досудебный (внесудебный) порядок обжалования решений и действий (бездействия) органа, предоставляющего муниципальную услугу, а также их </w:t>
      </w:r>
      <w:r w:rsidR="00E428F5" w:rsidRPr="00E634E4">
        <w:rPr>
          <w:rFonts w:ascii="Times New Roman" w:hAnsi="Times New Roman"/>
          <w:b/>
          <w:sz w:val="28"/>
          <w:szCs w:val="28"/>
        </w:rPr>
        <w:t xml:space="preserve">должностных лиц, </w:t>
      </w:r>
      <w:r w:rsidRPr="00E634E4">
        <w:rPr>
          <w:rFonts w:ascii="Times New Roman" w:hAnsi="Times New Roman"/>
          <w:b/>
          <w:sz w:val="28"/>
          <w:szCs w:val="28"/>
        </w:rPr>
        <w:t>муниципальных служащих</w:t>
      </w:r>
    </w:p>
    <w:p w:rsidR="00AA687B" w:rsidRPr="003F7D8D" w:rsidRDefault="00AA687B" w:rsidP="00AA687B">
      <w:pPr>
        <w:autoSpaceDE w:val="0"/>
        <w:autoSpaceDN w:val="0"/>
        <w:adjustRightInd w:val="0"/>
        <w:spacing w:after="0" w:line="240" w:lineRule="auto"/>
        <w:ind w:firstLine="540"/>
        <w:jc w:val="center"/>
        <w:rPr>
          <w:rFonts w:ascii="Times New Roman" w:hAnsi="Times New Roman"/>
          <w:sz w:val="28"/>
          <w:szCs w:val="28"/>
        </w:rPr>
      </w:pPr>
    </w:p>
    <w:p w:rsidR="00E634E4" w:rsidRDefault="00E634E4" w:rsidP="00E634E4">
      <w:pPr>
        <w:spacing w:after="0" w:line="240" w:lineRule="auto"/>
        <w:ind w:firstLine="567"/>
        <w:jc w:val="both"/>
        <w:rPr>
          <w:rFonts w:ascii="Times New Roman" w:hAnsi="Times New Roman"/>
          <w:sz w:val="28"/>
          <w:szCs w:val="28"/>
        </w:rPr>
      </w:pPr>
      <w:r>
        <w:rPr>
          <w:rFonts w:ascii="Times New Roman" w:hAnsi="Times New Roman"/>
          <w:sz w:val="28"/>
          <w:szCs w:val="28"/>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E634E4" w:rsidRDefault="00E634E4" w:rsidP="00E634E4">
      <w:pPr>
        <w:spacing w:after="0" w:line="240" w:lineRule="auto"/>
        <w:ind w:firstLine="567"/>
        <w:jc w:val="both"/>
        <w:rPr>
          <w:rFonts w:ascii="Times New Roman" w:hAnsi="Times New Roman"/>
          <w:sz w:val="28"/>
          <w:szCs w:val="28"/>
        </w:rPr>
      </w:pPr>
      <w:r>
        <w:rPr>
          <w:rFonts w:ascii="Times New Roman" w:hAnsi="Times New Roman"/>
          <w:sz w:val="28"/>
          <w:szCs w:val="28"/>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муниципальных служащих Администрации и сотрудников МКУ «Универсал», нарушения положений Регламента, некорректное поведение или нарушение служебной этики в ходе предоставления муниципальной услуги.</w:t>
      </w:r>
    </w:p>
    <w:p w:rsidR="00E634E4" w:rsidRDefault="00E634E4" w:rsidP="00E634E4">
      <w:pPr>
        <w:spacing w:after="0" w:line="240" w:lineRule="auto"/>
        <w:ind w:firstLine="567"/>
        <w:jc w:val="both"/>
        <w:rPr>
          <w:rFonts w:ascii="Times New Roman" w:hAnsi="Times New Roman"/>
          <w:sz w:val="28"/>
          <w:szCs w:val="28"/>
        </w:rPr>
      </w:pPr>
      <w:r>
        <w:rPr>
          <w:rFonts w:ascii="Times New Roman" w:hAnsi="Times New Roman"/>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E634E4" w:rsidRPr="006F4F67" w:rsidRDefault="00E634E4" w:rsidP="00E634E4">
      <w:pPr>
        <w:spacing w:after="0" w:line="240" w:lineRule="auto"/>
        <w:ind w:firstLine="567"/>
        <w:jc w:val="both"/>
        <w:rPr>
          <w:rFonts w:ascii="Times New Roman" w:hAnsi="Times New Roman"/>
          <w:sz w:val="28"/>
          <w:szCs w:val="28"/>
        </w:rPr>
      </w:pPr>
      <w:r>
        <w:rPr>
          <w:rFonts w:ascii="Times New Roman" w:hAnsi="Times New Roman"/>
          <w:sz w:val="28"/>
          <w:szCs w:val="28"/>
        </w:rPr>
        <w:t xml:space="preserve">5.4. Порядок </w:t>
      </w:r>
      <w:r w:rsidRPr="006F4F67">
        <w:rPr>
          <w:rFonts w:ascii="Times New Roman" w:hAnsi="Times New Roman"/>
          <w:sz w:val="28"/>
          <w:szCs w:val="28"/>
        </w:rPr>
        <w:t>подачи и рассмотрения жалобы на решения и действия (бездействие)</w:t>
      </w:r>
      <w:r>
        <w:rPr>
          <w:rFonts w:ascii="Times New Roman" w:hAnsi="Times New Roman"/>
          <w:sz w:val="28"/>
          <w:szCs w:val="28"/>
        </w:rPr>
        <w:t xml:space="preserve"> </w:t>
      </w:r>
      <w:r w:rsidRPr="005D0887">
        <w:rPr>
          <w:rFonts w:ascii="Times New Roman" w:hAnsi="Times New Roman"/>
          <w:sz w:val="28"/>
          <w:szCs w:val="28"/>
        </w:rPr>
        <w:t>Адми</w:t>
      </w:r>
      <w:r>
        <w:rPr>
          <w:rFonts w:ascii="Times New Roman" w:hAnsi="Times New Roman"/>
          <w:sz w:val="28"/>
          <w:szCs w:val="28"/>
        </w:rPr>
        <w:t xml:space="preserve">нистрации, их должностных лиц, </w:t>
      </w:r>
      <w:r w:rsidRPr="005D0887">
        <w:rPr>
          <w:rFonts w:ascii="Times New Roman" w:hAnsi="Times New Roman"/>
          <w:sz w:val="28"/>
          <w:szCs w:val="28"/>
        </w:rPr>
        <w:t>муниципальных служащих</w:t>
      </w:r>
      <w:r w:rsidRPr="0023195C">
        <w:rPr>
          <w:rFonts w:ascii="Times New Roman" w:hAnsi="Times New Roman"/>
          <w:sz w:val="28"/>
          <w:szCs w:val="28"/>
        </w:rPr>
        <w:t xml:space="preserve"> </w:t>
      </w:r>
      <w:r>
        <w:rPr>
          <w:rFonts w:ascii="Times New Roman" w:hAnsi="Times New Roman"/>
          <w:sz w:val="28"/>
          <w:szCs w:val="28"/>
        </w:rPr>
        <w:t>и сотрудников МКУ «Универсал».</w:t>
      </w:r>
    </w:p>
    <w:p w:rsidR="00E634E4" w:rsidRPr="006F4F67" w:rsidRDefault="00E634E4" w:rsidP="00E634E4">
      <w:pPr>
        <w:spacing w:after="0" w:line="240" w:lineRule="auto"/>
        <w:ind w:firstLine="567"/>
        <w:jc w:val="both"/>
        <w:rPr>
          <w:rFonts w:ascii="Times New Roman" w:hAnsi="Times New Roman"/>
          <w:sz w:val="28"/>
          <w:szCs w:val="28"/>
        </w:rPr>
      </w:pPr>
      <w:r w:rsidRPr="006F4F67">
        <w:rPr>
          <w:rFonts w:ascii="Times New Roman" w:hAnsi="Times New Roman"/>
          <w:sz w:val="28"/>
          <w:szCs w:val="28"/>
        </w:rPr>
        <w:t>5.4.1. Заявитель может обратиться с жалобой, в том числе, в следующих случаях:</w:t>
      </w:r>
    </w:p>
    <w:p w:rsidR="00E634E4" w:rsidRPr="006F4F67" w:rsidRDefault="00E634E4" w:rsidP="00E634E4">
      <w:pPr>
        <w:autoSpaceDE w:val="0"/>
        <w:autoSpaceDN w:val="0"/>
        <w:adjustRightInd w:val="0"/>
        <w:spacing w:after="0" w:line="240" w:lineRule="auto"/>
        <w:ind w:firstLine="567"/>
        <w:jc w:val="both"/>
        <w:rPr>
          <w:rFonts w:ascii="Times New Roman" w:hAnsi="Times New Roman"/>
          <w:sz w:val="28"/>
          <w:szCs w:val="28"/>
        </w:rPr>
      </w:pPr>
      <w:r w:rsidRPr="006F4F67">
        <w:rPr>
          <w:rFonts w:ascii="Times New Roman" w:hAnsi="Times New Roman"/>
          <w:sz w:val="28"/>
          <w:szCs w:val="28"/>
        </w:rPr>
        <w:t>1) нарушение срока регистрации запроса о предоставлении муниципальной услуги;</w:t>
      </w:r>
    </w:p>
    <w:p w:rsidR="00E634E4" w:rsidRPr="006F4F67" w:rsidRDefault="00E634E4" w:rsidP="00E634E4">
      <w:pPr>
        <w:autoSpaceDE w:val="0"/>
        <w:autoSpaceDN w:val="0"/>
        <w:adjustRightInd w:val="0"/>
        <w:spacing w:after="0" w:line="240" w:lineRule="auto"/>
        <w:ind w:firstLine="567"/>
        <w:jc w:val="both"/>
        <w:rPr>
          <w:rFonts w:ascii="Times New Roman" w:hAnsi="Times New Roman"/>
          <w:sz w:val="28"/>
          <w:szCs w:val="28"/>
        </w:rPr>
      </w:pPr>
      <w:r w:rsidRPr="006F4F67">
        <w:rPr>
          <w:rFonts w:ascii="Times New Roman" w:hAnsi="Times New Roman"/>
          <w:sz w:val="28"/>
          <w:szCs w:val="28"/>
        </w:rPr>
        <w:t>2) нарушение срока предоставления муниципальной услуги;</w:t>
      </w:r>
    </w:p>
    <w:p w:rsidR="00E634E4" w:rsidRPr="006F4F67" w:rsidRDefault="00E634E4" w:rsidP="00E634E4">
      <w:pPr>
        <w:autoSpaceDE w:val="0"/>
        <w:autoSpaceDN w:val="0"/>
        <w:adjustRightInd w:val="0"/>
        <w:spacing w:after="0" w:line="240" w:lineRule="auto"/>
        <w:ind w:firstLine="567"/>
        <w:jc w:val="both"/>
        <w:rPr>
          <w:rFonts w:ascii="Times New Roman" w:hAnsi="Times New Roman"/>
          <w:sz w:val="28"/>
          <w:szCs w:val="28"/>
        </w:rPr>
      </w:pPr>
      <w:r w:rsidRPr="006F4F67">
        <w:rPr>
          <w:rFonts w:ascii="Times New Roman" w:hAnsi="Times New Roman"/>
          <w:sz w:val="28"/>
          <w:szCs w:val="28"/>
        </w:rPr>
        <w:t xml:space="preserve">3) требование у заявителя </w:t>
      </w:r>
      <w:r w:rsidRPr="00141C5D">
        <w:rPr>
          <w:rFonts w:ascii="Times New Roman" w:hAnsi="Times New Roman"/>
          <w:sz w:val="28"/>
          <w:szCs w:val="28"/>
        </w:rPr>
        <w:t>документов или информации либо осуществления действий, представление или осуществление которых не предусмотрено</w:t>
      </w:r>
      <w:r w:rsidRPr="006F4F67">
        <w:rPr>
          <w:rFonts w:ascii="Times New Roman" w:hAnsi="Times New Roman"/>
          <w:sz w:val="28"/>
          <w:szCs w:val="28"/>
        </w:rPr>
        <w:t xml:space="preserve">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E634E4" w:rsidRPr="006F4F67" w:rsidRDefault="00E634E4" w:rsidP="00E634E4">
      <w:pPr>
        <w:autoSpaceDE w:val="0"/>
        <w:autoSpaceDN w:val="0"/>
        <w:adjustRightInd w:val="0"/>
        <w:spacing w:after="0" w:line="240" w:lineRule="auto"/>
        <w:ind w:firstLine="567"/>
        <w:jc w:val="both"/>
        <w:rPr>
          <w:rFonts w:ascii="Times New Roman" w:hAnsi="Times New Roman"/>
          <w:sz w:val="28"/>
          <w:szCs w:val="28"/>
        </w:rPr>
      </w:pPr>
      <w:r w:rsidRPr="006F4F6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E634E4" w:rsidRPr="006F4F67" w:rsidRDefault="00E634E4" w:rsidP="00E634E4">
      <w:pPr>
        <w:autoSpaceDE w:val="0"/>
        <w:autoSpaceDN w:val="0"/>
        <w:adjustRightInd w:val="0"/>
        <w:spacing w:after="0" w:line="240" w:lineRule="auto"/>
        <w:ind w:firstLine="567"/>
        <w:jc w:val="both"/>
        <w:rPr>
          <w:rFonts w:ascii="Times New Roman" w:hAnsi="Times New Roman"/>
          <w:sz w:val="28"/>
          <w:szCs w:val="28"/>
        </w:rPr>
      </w:pPr>
      <w:proofErr w:type="gramStart"/>
      <w:r w:rsidRPr="006F4F6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E634E4" w:rsidRPr="006F4F67" w:rsidRDefault="00E634E4" w:rsidP="00E634E4">
      <w:pPr>
        <w:autoSpaceDE w:val="0"/>
        <w:autoSpaceDN w:val="0"/>
        <w:adjustRightInd w:val="0"/>
        <w:spacing w:after="0" w:line="240" w:lineRule="auto"/>
        <w:ind w:firstLine="567"/>
        <w:jc w:val="both"/>
        <w:rPr>
          <w:rFonts w:ascii="Times New Roman" w:hAnsi="Times New Roman"/>
          <w:sz w:val="28"/>
          <w:szCs w:val="28"/>
        </w:rPr>
      </w:pPr>
      <w:r w:rsidRPr="006F4F6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E634E4" w:rsidRDefault="00E634E4" w:rsidP="00E634E4">
      <w:pPr>
        <w:autoSpaceDE w:val="0"/>
        <w:autoSpaceDN w:val="0"/>
        <w:adjustRightInd w:val="0"/>
        <w:spacing w:after="0" w:line="240" w:lineRule="auto"/>
        <w:ind w:firstLine="567"/>
        <w:jc w:val="both"/>
        <w:rPr>
          <w:rFonts w:ascii="Times New Roman" w:hAnsi="Times New Roman"/>
          <w:sz w:val="28"/>
          <w:szCs w:val="28"/>
        </w:rPr>
      </w:pPr>
      <w:proofErr w:type="gramStart"/>
      <w:r w:rsidRPr="006F4F67">
        <w:rPr>
          <w:rFonts w:ascii="Times New Roman" w:hAnsi="Times New Roman"/>
          <w:sz w:val="28"/>
          <w:szCs w:val="28"/>
        </w:rPr>
        <w:t xml:space="preserve">7) отказ Администрации, </w:t>
      </w:r>
      <w:r>
        <w:rPr>
          <w:rFonts w:ascii="Times New Roman" w:hAnsi="Times New Roman"/>
          <w:sz w:val="28"/>
          <w:szCs w:val="28"/>
        </w:rPr>
        <w:t>муниципального служащего</w:t>
      </w:r>
      <w:r w:rsidRPr="006F4F67">
        <w:rPr>
          <w:rFonts w:ascii="Times New Roman" w:hAnsi="Times New Roman"/>
          <w:sz w:val="28"/>
          <w:szCs w:val="28"/>
        </w:rPr>
        <w:t xml:space="preserve"> Администрации</w:t>
      </w:r>
      <w:r>
        <w:rPr>
          <w:rFonts w:ascii="Times New Roman" w:hAnsi="Times New Roman"/>
          <w:sz w:val="28"/>
          <w:szCs w:val="28"/>
        </w:rPr>
        <w:t>,</w:t>
      </w:r>
      <w:r w:rsidRPr="0023195C">
        <w:rPr>
          <w:rFonts w:ascii="Times New Roman" w:hAnsi="Times New Roman"/>
          <w:sz w:val="28"/>
          <w:szCs w:val="28"/>
        </w:rPr>
        <w:t xml:space="preserve"> </w:t>
      </w:r>
      <w:r>
        <w:rPr>
          <w:rFonts w:ascii="Times New Roman" w:hAnsi="Times New Roman"/>
          <w:sz w:val="28"/>
          <w:szCs w:val="28"/>
        </w:rPr>
        <w:t xml:space="preserve">сотрудником МКУ «Универсал» </w:t>
      </w:r>
      <w:r w:rsidRPr="006F4F67">
        <w:rPr>
          <w:rFonts w:ascii="Times New Roman" w:hAnsi="Times New Roman"/>
          <w:sz w:val="28"/>
          <w:szCs w:val="28"/>
        </w:rPr>
        <w:t>в исправлении допущенных ими опечаток и ошибок в выданных в результате</w:t>
      </w:r>
      <w:r>
        <w:rPr>
          <w:rFonts w:ascii="Times New Roman" w:hAnsi="Times New Roman"/>
          <w:sz w:val="28"/>
          <w:szCs w:val="28"/>
        </w:rPr>
        <w:t xml:space="preserve"> предоставления муниципальной услуги документах либо нарушение установленного срока таких исправлений;</w:t>
      </w:r>
      <w:proofErr w:type="gramEnd"/>
    </w:p>
    <w:p w:rsidR="00E634E4" w:rsidRDefault="00E634E4" w:rsidP="00E634E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8) нарушение срока или порядка выдачи документов по результатам предоставления муниципальной услуги;</w:t>
      </w:r>
    </w:p>
    <w:p w:rsidR="00E634E4" w:rsidRDefault="00E634E4" w:rsidP="00E634E4">
      <w:pPr>
        <w:autoSpaceDE w:val="0"/>
        <w:autoSpaceDN w:val="0"/>
        <w:adjustRightInd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E634E4" w:rsidRDefault="00E634E4" w:rsidP="00E634E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10) </w:t>
      </w:r>
      <w:r w:rsidRPr="00A756C1">
        <w:rPr>
          <w:rFonts w:ascii="Times New Roman" w:hAnsi="Times New Roman"/>
          <w:sz w:val="28"/>
          <w:szCs w:val="28"/>
        </w:rPr>
        <w:t xml:space="preserve">требование у заявителя при предоставлении </w:t>
      </w:r>
      <w:r w:rsidRPr="005D0887">
        <w:rPr>
          <w:rFonts w:ascii="Times New Roman" w:hAnsi="Times New Roman"/>
          <w:sz w:val="28"/>
          <w:szCs w:val="28"/>
        </w:rPr>
        <w:t>муниципальной</w:t>
      </w:r>
      <w:r w:rsidRPr="00A756C1">
        <w:rPr>
          <w:rFonts w:ascii="Times New Roman" w:hAnsi="Times New Roman"/>
          <w:sz w:val="28"/>
          <w:szCs w:val="28"/>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w:t>
      </w:r>
      <w:r>
        <w:rPr>
          <w:rFonts w:ascii="Times New Roman" w:hAnsi="Times New Roman"/>
          <w:sz w:val="28"/>
          <w:szCs w:val="28"/>
        </w:rPr>
        <w:t xml:space="preserve"> пунктом 4 части 1 статьи 7 </w:t>
      </w:r>
      <w:r w:rsidRPr="005D0887">
        <w:rPr>
          <w:rFonts w:ascii="Times New Roman" w:hAnsi="Times New Roman"/>
          <w:sz w:val="28"/>
          <w:szCs w:val="28"/>
        </w:rPr>
        <w:t>Федерального закона № 210-ФЗ</w:t>
      </w:r>
      <w:r>
        <w:rPr>
          <w:rFonts w:ascii="Times New Roman" w:hAnsi="Times New Roman"/>
          <w:sz w:val="28"/>
          <w:szCs w:val="28"/>
        </w:rPr>
        <w:t>.</w:t>
      </w:r>
    </w:p>
    <w:p w:rsidR="00E634E4" w:rsidRDefault="00E634E4" w:rsidP="00E634E4">
      <w:pPr>
        <w:spacing w:after="0" w:line="240" w:lineRule="auto"/>
        <w:ind w:firstLine="567"/>
        <w:jc w:val="both"/>
        <w:rPr>
          <w:rFonts w:ascii="Times New Roman" w:hAnsi="Times New Roman"/>
          <w:sz w:val="28"/>
          <w:szCs w:val="28"/>
        </w:rPr>
      </w:pPr>
      <w:r>
        <w:rPr>
          <w:rFonts w:ascii="Times New Roman" w:hAnsi="Times New Roman"/>
          <w:sz w:val="28"/>
          <w:szCs w:val="28"/>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E634E4" w:rsidRDefault="00E634E4" w:rsidP="00E634E4">
      <w:pPr>
        <w:spacing w:after="0" w:line="240" w:lineRule="auto"/>
        <w:ind w:firstLine="567"/>
        <w:jc w:val="both"/>
        <w:rPr>
          <w:rFonts w:ascii="Times New Roman" w:hAnsi="Times New Roman"/>
          <w:sz w:val="28"/>
          <w:szCs w:val="28"/>
        </w:rPr>
      </w:pPr>
      <w:r>
        <w:rPr>
          <w:rFonts w:ascii="Times New Roman" w:hAnsi="Times New Roman"/>
          <w:sz w:val="28"/>
          <w:szCs w:val="28"/>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сотрудников МКУ «Универсал».</w:t>
      </w:r>
    </w:p>
    <w:p w:rsidR="00E634E4" w:rsidRDefault="00E634E4" w:rsidP="00E634E4">
      <w:pPr>
        <w:spacing w:after="0" w:line="240" w:lineRule="auto"/>
        <w:ind w:firstLine="567"/>
        <w:jc w:val="both"/>
        <w:rPr>
          <w:rFonts w:ascii="Times New Roman" w:hAnsi="Times New Roman"/>
          <w:sz w:val="28"/>
          <w:szCs w:val="28"/>
        </w:rPr>
      </w:pPr>
      <w:r>
        <w:rPr>
          <w:rFonts w:ascii="Times New Roman" w:hAnsi="Times New Roman"/>
          <w:sz w:val="28"/>
          <w:szCs w:val="28"/>
        </w:rPr>
        <w:t>5.4.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E634E4" w:rsidRDefault="00E634E4" w:rsidP="00E634E4">
      <w:pPr>
        <w:spacing w:after="0" w:line="240" w:lineRule="auto"/>
        <w:ind w:firstLine="567"/>
        <w:jc w:val="both"/>
        <w:rPr>
          <w:rFonts w:ascii="Times New Roman" w:hAnsi="Times New Roman"/>
          <w:sz w:val="28"/>
          <w:szCs w:val="28"/>
        </w:rPr>
      </w:pPr>
      <w:r>
        <w:rPr>
          <w:rFonts w:ascii="Times New Roman" w:hAnsi="Times New Roman"/>
          <w:sz w:val="28"/>
          <w:szCs w:val="28"/>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E634E4" w:rsidRDefault="00E634E4" w:rsidP="00E634E4">
      <w:pPr>
        <w:spacing w:after="0" w:line="240" w:lineRule="auto"/>
        <w:ind w:firstLine="567"/>
        <w:jc w:val="both"/>
        <w:rPr>
          <w:rFonts w:ascii="Times New Roman" w:hAnsi="Times New Roman"/>
          <w:sz w:val="28"/>
          <w:szCs w:val="28"/>
        </w:rPr>
      </w:pPr>
      <w:r>
        <w:rPr>
          <w:rFonts w:ascii="Times New Roman" w:hAnsi="Times New Roman"/>
          <w:sz w:val="28"/>
          <w:szCs w:val="28"/>
        </w:rPr>
        <w:t>5.4.6. В электронном виде жалоба может быть подана заявителем посредством:</w:t>
      </w:r>
    </w:p>
    <w:p w:rsidR="00E634E4" w:rsidRDefault="00E634E4" w:rsidP="00E634E4">
      <w:pPr>
        <w:spacing w:after="0" w:line="240" w:lineRule="auto"/>
        <w:ind w:firstLine="567"/>
        <w:jc w:val="both"/>
        <w:rPr>
          <w:rFonts w:ascii="Times New Roman" w:hAnsi="Times New Roman"/>
          <w:sz w:val="28"/>
          <w:szCs w:val="28"/>
        </w:rPr>
      </w:pPr>
      <w:r>
        <w:rPr>
          <w:rFonts w:ascii="Times New Roman" w:hAnsi="Times New Roman"/>
          <w:sz w:val="28"/>
          <w:szCs w:val="28"/>
        </w:rPr>
        <w:t>а) официального сайта Администрации;</w:t>
      </w:r>
    </w:p>
    <w:p w:rsidR="00E634E4" w:rsidRDefault="00E634E4" w:rsidP="00E634E4">
      <w:pPr>
        <w:spacing w:after="0" w:line="240" w:lineRule="auto"/>
        <w:ind w:firstLine="567"/>
        <w:jc w:val="both"/>
        <w:rPr>
          <w:rFonts w:ascii="Times New Roman" w:hAnsi="Times New Roman"/>
          <w:sz w:val="28"/>
          <w:szCs w:val="28"/>
        </w:rPr>
      </w:pPr>
      <w:r>
        <w:rPr>
          <w:rFonts w:ascii="Times New Roman" w:hAnsi="Times New Roman"/>
          <w:sz w:val="28"/>
          <w:szCs w:val="28"/>
        </w:rPr>
        <w:t>б) электронной почты Администрации;</w:t>
      </w:r>
    </w:p>
    <w:p w:rsidR="00E634E4" w:rsidRDefault="00E634E4" w:rsidP="00E634E4">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w:t>
      </w:r>
      <w:r w:rsidRPr="007F6542">
        <w:rPr>
          <w:rFonts w:ascii="Times New Roman" w:hAnsi="Times New Roman"/>
          <w:sz w:val="28"/>
          <w:szCs w:val="28"/>
        </w:rPr>
        <w:t>Единого портала;</w:t>
      </w:r>
    </w:p>
    <w:p w:rsidR="00E634E4" w:rsidRDefault="00E634E4" w:rsidP="00E634E4">
      <w:pPr>
        <w:spacing w:after="0" w:line="240" w:lineRule="auto"/>
        <w:ind w:firstLine="567"/>
        <w:jc w:val="both"/>
        <w:rPr>
          <w:rFonts w:ascii="Times New Roman" w:hAnsi="Times New Roman"/>
          <w:sz w:val="28"/>
          <w:szCs w:val="28"/>
        </w:rPr>
      </w:pPr>
      <w:r>
        <w:rPr>
          <w:rFonts w:ascii="Times New Roman" w:hAnsi="Times New Roman"/>
          <w:sz w:val="28"/>
          <w:szCs w:val="28"/>
        </w:rPr>
        <w:t>г) Регионального портала;</w:t>
      </w:r>
    </w:p>
    <w:p w:rsidR="00E634E4" w:rsidRDefault="00E634E4" w:rsidP="00E634E4">
      <w:pPr>
        <w:spacing w:after="0" w:line="240" w:lineRule="auto"/>
        <w:ind w:firstLine="567"/>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634E4" w:rsidRDefault="00E634E4" w:rsidP="00E634E4">
      <w:pPr>
        <w:spacing w:after="0" w:line="240" w:lineRule="auto"/>
        <w:ind w:firstLine="567"/>
        <w:jc w:val="both"/>
        <w:rPr>
          <w:rFonts w:ascii="Times New Roman" w:hAnsi="Times New Roman"/>
          <w:sz w:val="28"/>
          <w:szCs w:val="28"/>
        </w:rPr>
      </w:pPr>
      <w:r>
        <w:rPr>
          <w:rFonts w:ascii="Times New Roman" w:hAnsi="Times New Roman"/>
          <w:sz w:val="28"/>
          <w:szCs w:val="28"/>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E634E4" w:rsidRDefault="00E634E4" w:rsidP="00E634E4">
      <w:pPr>
        <w:spacing w:after="0" w:line="240" w:lineRule="auto"/>
        <w:ind w:firstLine="567"/>
        <w:jc w:val="both"/>
        <w:rPr>
          <w:rFonts w:ascii="Times New Roman" w:hAnsi="Times New Roman"/>
          <w:sz w:val="28"/>
          <w:szCs w:val="28"/>
        </w:rPr>
      </w:pPr>
      <w:r>
        <w:rPr>
          <w:rFonts w:ascii="Times New Roman" w:hAnsi="Times New Roman"/>
          <w:sz w:val="28"/>
          <w:szCs w:val="28"/>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E634E4" w:rsidRDefault="00E634E4" w:rsidP="00E634E4">
      <w:pPr>
        <w:spacing w:after="0" w:line="240" w:lineRule="auto"/>
        <w:ind w:firstLine="567"/>
        <w:jc w:val="both"/>
        <w:rPr>
          <w:rFonts w:ascii="Times New Roman" w:hAnsi="Times New Roman"/>
          <w:sz w:val="28"/>
          <w:szCs w:val="28"/>
        </w:rPr>
      </w:pPr>
      <w:r>
        <w:rPr>
          <w:rFonts w:ascii="Times New Roman" w:hAnsi="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E634E4" w:rsidRDefault="00E634E4" w:rsidP="00E634E4">
      <w:pPr>
        <w:spacing w:after="0" w:line="240" w:lineRule="auto"/>
        <w:ind w:firstLine="567"/>
        <w:jc w:val="both"/>
        <w:rPr>
          <w:rFonts w:ascii="Times New Roman" w:hAnsi="Times New Roman"/>
          <w:sz w:val="28"/>
          <w:szCs w:val="28"/>
        </w:rPr>
      </w:pPr>
      <w:r>
        <w:rPr>
          <w:rFonts w:ascii="Times New Roman" w:hAnsi="Times New Roman"/>
          <w:sz w:val="28"/>
          <w:szCs w:val="28"/>
        </w:rPr>
        <w:t>5.4.9. Жалоба может быть подана заявителем через МФЦ.</w:t>
      </w:r>
    </w:p>
    <w:p w:rsidR="00E634E4" w:rsidRDefault="00E634E4" w:rsidP="00E634E4">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E634E4" w:rsidRDefault="00E634E4" w:rsidP="00E634E4">
      <w:pPr>
        <w:spacing w:after="0" w:line="240" w:lineRule="auto"/>
        <w:ind w:firstLine="567"/>
        <w:jc w:val="both"/>
        <w:rPr>
          <w:rFonts w:ascii="Times New Roman" w:hAnsi="Times New Roman"/>
          <w:sz w:val="28"/>
          <w:szCs w:val="28"/>
        </w:rPr>
      </w:pPr>
      <w:r>
        <w:rPr>
          <w:rFonts w:ascii="Times New Roman" w:hAnsi="Times New Roman"/>
          <w:sz w:val="28"/>
          <w:szCs w:val="28"/>
        </w:rPr>
        <w:t>При этом срок рассмотрения жалобы исчисляется со дня регистрации жалобы в Администрации.</w:t>
      </w:r>
    </w:p>
    <w:p w:rsidR="00E634E4" w:rsidRDefault="00E634E4" w:rsidP="00E634E4">
      <w:pPr>
        <w:spacing w:after="0" w:line="240" w:lineRule="auto"/>
        <w:ind w:firstLine="567"/>
        <w:jc w:val="both"/>
        <w:rPr>
          <w:rFonts w:ascii="Times New Roman" w:hAnsi="Times New Roman"/>
          <w:sz w:val="28"/>
          <w:szCs w:val="28"/>
        </w:rPr>
      </w:pPr>
      <w:r>
        <w:rPr>
          <w:rFonts w:ascii="Times New Roman" w:hAnsi="Times New Roman"/>
          <w:sz w:val="28"/>
          <w:szCs w:val="28"/>
        </w:rPr>
        <w:t>5.5. Жалоба должна содержать:</w:t>
      </w:r>
    </w:p>
    <w:p w:rsidR="00E634E4" w:rsidRPr="00CF0B7D" w:rsidRDefault="00E634E4" w:rsidP="00E634E4">
      <w:pPr>
        <w:autoSpaceDE w:val="0"/>
        <w:autoSpaceDN w:val="0"/>
        <w:adjustRightInd w:val="0"/>
        <w:spacing w:after="0" w:line="240" w:lineRule="auto"/>
        <w:ind w:firstLine="567"/>
        <w:jc w:val="both"/>
        <w:rPr>
          <w:rFonts w:ascii="Times New Roman" w:hAnsi="Times New Roman"/>
          <w:sz w:val="28"/>
          <w:szCs w:val="28"/>
        </w:rPr>
      </w:pPr>
      <w:r w:rsidRPr="00CF0B7D">
        <w:rPr>
          <w:rFonts w:ascii="Times New Roman" w:hAnsi="Times New Roman"/>
          <w:sz w:val="28"/>
          <w:szCs w:val="28"/>
        </w:rPr>
        <w:t>1) наименование Администрации, должностного лица Администрации,  муниципального служащего,</w:t>
      </w:r>
      <w:r w:rsidRPr="00E10B40">
        <w:rPr>
          <w:rFonts w:ascii="Times New Roman" w:hAnsi="Times New Roman"/>
          <w:sz w:val="28"/>
          <w:szCs w:val="28"/>
        </w:rPr>
        <w:t xml:space="preserve"> </w:t>
      </w:r>
      <w:r>
        <w:rPr>
          <w:rFonts w:ascii="Times New Roman" w:hAnsi="Times New Roman"/>
          <w:sz w:val="28"/>
          <w:szCs w:val="28"/>
        </w:rPr>
        <w:t>сотрудника МКУ «Универсал»,</w:t>
      </w:r>
      <w:r w:rsidRPr="00CF0B7D">
        <w:rPr>
          <w:rFonts w:ascii="Times New Roman" w:hAnsi="Times New Roman"/>
          <w:sz w:val="28"/>
          <w:szCs w:val="28"/>
        </w:rPr>
        <w:t xml:space="preserve"> решения и действия (бездействие) которых обжалуются;</w:t>
      </w:r>
    </w:p>
    <w:p w:rsidR="00E634E4" w:rsidRPr="00CF0B7D" w:rsidRDefault="00E634E4" w:rsidP="00E634E4">
      <w:pPr>
        <w:autoSpaceDE w:val="0"/>
        <w:autoSpaceDN w:val="0"/>
        <w:adjustRightInd w:val="0"/>
        <w:spacing w:after="0" w:line="240" w:lineRule="auto"/>
        <w:ind w:firstLine="567"/>
        <w:jc w:val="both"/>
        <w:rPr>
          <w:rFonts w:ascii="Times New Roman" w:hAnsi="Times New Roman"/>
          <w:sz w:val="28"/>
          <w:szCs w:val="28"/>
        </w:rPr>
      </w:pPr>
      <w:proofErr w:type="gramStart"/>
      <w:r w:rsidRPr="00CF0B7D">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634E4" w:rsidRPr="00CF0B7D" w:rsidRDefault="00E634E4" w:rsidP="00E634E4">
      <w:pPr>
        <w:autoSpaceDE w:val="0"/>
        <w:autoSpaceDN w:val="0"/>
        <w:adjustRightInd w:val="0"/>
        <w:spacing w:after="0" w:line="240" w:lineRule="auto"/>
        <w:ind w:firstLine="567"/>
        <w:jc w:val="both"/>
        <w:rPr>
          <w:rFonts w:ascii="Times New Roman" w:hAnsi="Times New Roman"/>
          <w:sz w:val="28"/>
          <w:szCs w:val="28"/>
        </w:rPr>
      </w:pPr>
      <w:r w:rsidRPr="00CF0B7D">
        <w:rPr>
          <w:rFonts w:ascii="Times New Roman" w:hAnsi="Times New Roman"/>
          <w:sz w:val="28"/>
          <w:szCs w:val="28"/>
        </w:rPr>
        <w:t>3) сведения об обжалуемых решениях и действиях (бездействии)  Администрации, должностного лица Администрации, муниципального служащего</w:t>
      </w:r>
      <w:r>
        <w:rPr>
          <w:rFonts w:ascii="Times New Roman" w:hAnsi="Times New Roman"/>
          <w:sz w:val="28"/>
          <w:szCs w:val="28"/>
        </w:rPr>
        <w:t>, сотрудника МКУ «Универсал»</w:t>
      </w:r>
      <w:r w:rsidRPr="00CF0B7D">
        <w:rPr>
          <w:rFonts w:ascii="Times New Roman" w:hAnsi="Times New Roman"/>
          <w:sz w:val="28"/>
          <w:szCs w:val="28"/>
        </w:rPr>
        <w:t>;</w:t>
      </w:r>
    </w:p>
    <w:p w:rsidR="00E634E4" w:rsidRDefault="00E634E4" w:rsidP="00E634E4">
      <w:pPr>
        <w:autoSpaceDE w:val="0"/>
        <w:autoSpaceDN w:val="0"/>
        <w:adjustRightInd w:val="0"/>
        <w:spacing w:after="0" w:line="240" w:lineRule="auto"/>
        <w:ind w:firstLine="567"/>
        <w:jc w:val="both"/>
        <w:rPr>
          <w:rFonts w:ascii="Times New Roman" w:hAnsi="Times New Roman"/>
          <w:sz w:val="28"/>
          <w:szCs w:val="28"/>
        </w:rPr>
      </w:pPr>
      <w:r w:rsidRPr="00CF0B7D">
        <w:rPr>
          <w:rFonts w:ascii="Times New Roman" w:hAnsi="Times New Roman"/>
          <w:sz w:val="28"/>
          <w:szCs w:val="28"/>
        </w:rPr>
        <w:t xml:space="preserve">4) доводы, на основании которых заявитель не согласен с решением и действием (бездействием) Администрации, </w:t>
      </w:r>
      <w:r>
        <w:rPr>
          <w:rFonts w:ascii="Times New Roman" w:hAnsi="Times New Roman"/>
          <w:sz w:val="28"/>
          <w:szCs w:val="28"/>
        </w:rPr>
        <w:t xml:space="preserve">муниципального служащего </w:t>
      </w:r>
      <w:r w:rsidRPr="00CF0B7D">
        <w:rPr>
          <w:rFonts w:ascii="Times New Roman" w:hAnsi="Times New Roman"/>
          <w:sz w:val="28"/>
          <w:szCs w:val="28"/>
        </w:rPr>
        <w:t>Администрации, муниципального служащего</w:t>
      </w:r>
      <w:r>
        <w:rPr>
          <w:rFonts w:ascii="Times New Roman" w:hAnsi="Times New Roman"/>
          <w:sz w:val="28"/>
          <w:szCs w:val="28"/>
        </w:rPr>
        <w:t>, сотрудника МКУ «Универсал»</w:t>
      </w:r>
      <w:r w:rsidRPr="00CF0B7D">
        <w:rPr>
          <w:rFonts w:ascii="Times New Roman" w:hAnsi="Times New Roman"/>
          <w:sz w:val="28"/>
          <w:szCs w:val="28"/>
        </w:rPr>
        <w:t>.</w:t>
      </w:r>
      <w:r w:rsidRPr="0016710B">
        <w:rPr>
          <w:rFonts w:ascii="Times New Roman" w:hAnsi="Times New Roman"/>
          <w:sz w:val="28"/>
          <w:szCs w:val="28"/>
        </w:rPr>
        <w:t xml:space="preserve"> </w:t>
      </w:r>
      <w:r>
        <w:rPr>
          <w:rFonts w:ascii="Times New Roman" w:hAnsi="Times New Roman"/>
          <w:sz w:val="28"/>
          <w:szCs w:val="28"/>
        </w:rPr>
        <w:t>Заявителем могут быть представлены документы (при наличии), подтверждающие доводы заявителя, либо их копии.</w:t>
      </w:r>
    </w:p>
    <w:p w:rsidR="00E634E4" w:rsidRDefault="00E634E4" w:rsidP="00E634E4">
      <w:pPr>
        <w:spacing w:after="0" w:line="240" w:lineRule="auto"/>
        <w:ind w:firstLine="567"/>
        <w:jc w:val="both"/>
        <w:rPr>
          <w:rFonts w:ascii="Times New Roman" w:hAnsi="Times New Roman"/>
          <w:sz w:val="28"/>
          <w:szCs w:val="28"/>
        </w:rPr>
      </w:pPr>
      <w:r>
        <w:rPr>
          <w:rFonts w:ascii="Times New Roman" w:hAnsi="Times New Roman"/>
          <w:sz w:val="28"/>
          <w:szCs w:val="28"/>
        </w:rPr>
        <w:t xml:space="preserve">5.6. Заявитель имеет право на получение исчерпывающей информации и документов, необходимых для обоснования и рассмотрения жалобы. </w:t>
      </w:r>
    </w:p>
    <w:p w:rsidR="00E634E4" w:rsidRDefault="00E634E4" w:rsidP="00E634E4">
      <w:pPr>
        <w:spacing w:after="0" w:line="240" w:lineRule="auto"/>
        <w:ind w:firstLine="567"/>
        <w:jc w:val="both"/>
        <w:rPr>
          <w:rFonts w:ascii="Times New Roman" w:hAnsi="Times New Roman"/>
          <w:sz w:val="28"/>
          <w:szCs w:val="28"/>
        </w:rPr>
      </w:pPr>
      <w:r>
        <w:rPr>
          <w:rFonts w:ascii="Times New Roman" w:hAnsi="Times New Roman"/>
          <w:sz w:val="28"/>
          <w:szCs w:val="28"/>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634E4" w:rsidRDefault="00E634E4" w:rsidP="00E634E4">
      <w:pPr>
        <w:spacing w:after="0" w:line="240" w:lineRule="auto"/>
        <w:ind w:firstLine="567"/>
        <w:jc w:val="both"/>
        <w:rPr>
          <w:rFonts w:ascii="Times New Roman" w:hAnsi="Times New Roman"/>
          <w:sz w:val="28"/>
          <w:szCs w:val="28"/>
        </w:rPr>
      </w:pPr>
      <w:r>
        <w:rPr>
          <w:rFonts w:ascii="Times New Roman" w:hAnsi="Times New Roman"/>
          <w:sz w:val="28"/>
          <w:szCs w:val="28"/>
        </w:rPr>
        <w:t>5.8. По результатам рассмотрения жалобы принимается одно из следующих решений:</w:t>
      </w:r>
    </w:p>
    <w:p w:rsidR="00E634E4" w:rsidRPr="00CF0B7D" w:rsidRDefault="00E634E4" w:rsidP="00E634E4">
      <w:pPr>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xml:space="preserve">- жалоба удовлетворяется, в том числе, в форме отмены принятого решения, исправления допущенных </w:t>
      </w:r>
      <w:r w:rsidRPr="00CF0B7D">
        <w:rPr>
          <w:rFonts w:ascii="Times New Roman" w:hAnsi="Times New Roman"/>
          <w:sz w:val="28"/>
          <w:szCs w:val="28"/>
        </w:rPr>
        <w:t xml:space="preserve">опечаток и ошибок в выданных в результате предоставления </w:t>
      </w:r>
      <w:r>
        <w:rPr>
          <w:rFonts w:ascii="Times New Roman" w:hAnsi="Times New Roman"/>
          <w:sz w:val="28"/>
          <w:szCs w:val="28"/>
        </w:rPr>
        <w:t>муниципальной</w:t>
      </w:r>
      <w:r w:rsidRPr="00CF0B7D">
        <w:rPr>
          <w:rFonts w:ascii="Times New Roman" w:hAnsi="Times New Roman"/>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E634E4" w:rsidRPr="00CF0B7D" w:rsidRDefault="00E634E4" w:rsidP="00E634E4">
      <w:pPr>
        <w:spacing w:after="0" w:line="240" w:lineRule="auto"/>
        <w:ind w:firstLine="567"/>
        <w:jc w:val="both"/>
        <w:rPr>
          <w:rFonts w:ascii="Times New Roman" w:hAnsi="Times New Roman"/>
          <w:sz w:val="28"/>
          <w:szCs w:val="28"/>
        </w:rPr>
      </w:pPr>
      <w:r w:rsidRPr="00CF0B7D">
        <w:rPr>
          <w:rFonts w:ascii="Times New Roman" w:hAnsi="Times New Roman"/>
          <w:sz w:val="28"/>
          <w:szCs w:val="28"/>
        </w:rPr>
        <w:t>- в удовлетворении жалобы отказывается.</w:t>
      </w:r>
    </w:p>
    <w:p w:rsidR="00E634E4" w:rsidRDefault="00E634E4" w:rsidP="00E634E4">
      <w:pPr>
        <w:spacing w:after="0" w:line="240" w:lineRule="auto"/>
        <w:ind w:firstLine="567"/>
        <w:jc w:val="both"/>
        <w:rPr>
          <w:rFonts w:ascii="Times New Roman" w:hAnsi="Times New Roman"/>
          <w:sz w:val="28"/>
          <w:szCs w:val="28"/>
        </w:rPr>
      </w:pPr>
      <w:r w:rsidRPr="00CF0B7D">
        <w:rPr>
          <w:rFonts w:ascii="Times New Roman" w:hAnsi="Times New Roman"/>
          <w:sz w:val="28"/>
          <w:szCs w:val="28"/>
        </w:rPr>
        <w:t>5.</w:t>
      </w:r>
      <w:r>
        <w:rPr>
          <w:rFonts w:ascii="Times New Roman" w:hAnsi="Times New Roman"/>
          <w:sz w:val="28"/>
          <w:szCs w:val="28"/>
        </w:rPr>
        <w:t>9</w:t>
      </w:r>
      <w:r w:rsidRPr="00CF0B7D">
        <w:rPr>
          <w:rFonts w:ascii="Times New Roman" w:hAnsi="Times New Roman"/>
          <w:sz w:val="28"/>
          <w:szCs w:val="28"/>
        </w:rPr>
        <w:t>. Не позднее дня, следующего за днем принятия решения, указанного в пункте 5.</w:t>
      </w:r>
      <w:r>
        <w:rPr>
          <w:rFonts w:ascii="Times New Roman" w:hAnsi="Times New Roman"/>
          <w:sz w:val="28"/>
          <w:szCs w:val="28"/>
        </w:rPr>
        <w:t>8</w:t>
      </w:r>
      <w:r w:rsidRPr="00CF0B7D">
        <w:rPr>
          <w:rFonts w:ascii="Times New Roman" w:hAnsi="Times New Roman"/>
          <w:sz w:val="28"/>
          <w:szCs w:val="28"/>
        </w:rPr>
        <w:t>. настоящего раздела, заявителю</w:t>
      </w:r>
      <w:r>
        <w:rPr>
          <w:rFonts w:ascii="Times New Roman" w:hAnsi="Times New Roman"/>
          <w:sz w:val="28"/>
          <w:szCs w:val="28"/>
        </w:rPr>
        <w:t xml:space="preserve"> в письменной форме и, по желанию заявителя, в электронной форме направляется мотивированный ответ о результатах рассмотрения жалобы.</w:t>
      </w:r>
    </w:p>
    <w:p w:rsidR="00E634E4" w:rsidRDefault="00E634E4" w:rsidP="00E634E4">
      <w:pPr>
        <w:spacing w:after="0" w:line="240" w:lineRule="auto"/>
        <w:ind w:firstLine="567"/>
        <w:jc w:val="both"/>
        <w:rPr>
          <w:rFonts w:ascii="Times New Roman" w:hAnsi="Times New Roman"/>
          <w:sz w:val="28"/>
          <w:szCs w:val="28"/>
        </w:rPr>
      </w:pPr>
      <w:r>
        <w:rPr>
          <w:rFonts w:ascii="Times New Roman" w:hAnsi="Times New Roman"/>
          <w:sz w:val="28"/>
          <w:szCs w:val="28"/>
        </w:rPr>
        <w:t xml:space="preserve">5.10. </w:t>
      </w:r>
      <w:r w:rsidRPr="009760AF">
        <w:rPr>
          <w:rFonts w:ascii="Times New Roman" w:hAnsi="Times New Roman"/>
          <w:sz w:val="28"/>
          <w:szCs w:val="28"/>
        </w:rPr>
        <w:t>В случае признания жалобы подлежащей удовлетворению в ответе заявителю дается информация о действиях, осуществляемых</w:t>
      </w:r>
      <w:r>
        <w:rPr>
          <w:rFonts w:ascii="Times New Roman" w:hAnsi="Times New Roman"/>
          <w:sz w:val="28"/>
          <w:szCs w:val="28"/>
        </w:rPr>
        <w:t xml:space="preserve"> Администрацией</w:t>
      </w:r>
      <w:r w:rsidRPr="009760AF">
        <w:rPr>
          <w:rFonts w:ascii="Times New Roman" w:hAnsi="Times New Roman"/>
          <w:sz w:val="28"/>
          <w:szCs w:val="28"/>
        </w:rPr>
        <w:t xml:space="preserve">, в целях незамедлительного устранения выявленных нарушений при оказании </w:t>
      </w:r>
      <w:r>
        <w:rPr>
          <w:rFonts w:ascii="Times New Roman" w:hAnsi="Times New Roman"/>
          <w:sz w:val="28"/>
          <w:szCs w:val="28"/>
        </w:rPr>
        <w:t>муниципальной</w:t>
      </w:r>
      <w:r w:rsidRPr="009760AF">
        <w:rPr>
          <w:rFonts w:ascii="Times New Roman" w:hAnsi="Times New Roman"/>
          <w:sz w:val="28"/>
          <w:szCs w:val="28"/>
        </w:rPr>
        <w:t xml:space="preserve"> услуги, а также приносятся извинения за доставленные </w:t>
      </w:r>
      <w:proofErr w:type="gramStart"/>
      <w:r w:rsidRPr="009760AF">
        <w:rPr>
          <w:rFonts w:ascii="Times New Roman" w:hAnsi="Times New Roman"/>
          <w:sz w:val="28"/>
          <w:szCs w:val="28"/>
        </w:rPr>
        <w:lastRenderedPageBreak/>
        <w:t>неудобства</w:t>
      </w:r>
      <w:proofErr w:type="gramEnd"/>
      <w:r w:rsidRPr="009760AF">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w:t>
      </w:r>
      <w:r>
        <w:rPr>
          <w:rFonts w:ascii="Times New Roman" w:hAnsi="Times New Roman"/>
          <w:sz w:val="28"/>
          <w:szCs w:val="28"/>
        </w:rPr>
        <w:t xml:space="preserve">муниципальной </w:t>
      </w:r>
      <w:r w:rsidRPr="009760AF">
        <w:rPr>
          <w:rFonts w:ascii="Times New Roman" w:hAnsi="Times New Roman"/>
          <w:sz w:val="28"/>
          <w:szCs w:val="28"/>
        </w:rPr>
        <w:t>услуги.</w:t>
      </w:r>
    </w:p>
    <w:p w:rsidR="00E634E4" w:rsidRPr="0006579F" w:rsidRDefault="00E634E4" w:rsidP="00E634E4">
      <w:pPr>
        <w:spacing w:after="0" w:line="240" w:lineRule="auto"/>
        <w:ind w:firstLine="567"/>
        <w:jc w:val="both"/>
        <w:rPr>
          <w:rFonts w:ascii="Times New Roman" w:hAnsi="Times New Roman"/>
          <w:sz w:val="28"/>
          <w:szCs w:val="28"/>
        </w:rPr>
      </w:pPr>
      <w:r w:rsidRPr="009760AF">
        <w:rPr>
          <w:rFonts w:ascii="Times New Roman" w:hAnsi="Times New Roman"/>
          <w:sz w:val="28"/>
          <w:szCs w:val="28"/>
        </w:rPr>
        <w:t xml:space="preserve">В случае признания </w:t>
      </w:r>
      <w:proofErr w:type="gramStart"/>
      <w:r w:rsidRPr="009760AF">
        <w:rPr>
          <w:rFonts w:ascii="Times New Roman" w:hAnsi="Times New Roman"/>
          <w:sz w:val="28"/>
          <w:szCs w:val="28"/>
        </w:rPr>
        <w:t>жалобы</w:t>
      </w:r>
      <w:proofErr w:type="gramEnd"/>
      <w:r w:rsidRPr="009760AF">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634E4" w:rsidRDefault="00E634E4" w:rsidP="00E634E4">
      <w:pPr>
        <w:spacing w:after="0" w:line="240" w:lineRule="auto"/>
        <w:ind w:firstLine="567"/>
        <w:jc w:val="both"/>
        <w:rPr>
          <w:rFonts w:ascii="Times New Roman" w:hAnsi="Times New Roman"/>
          <w:sz w:val="28"/>
          <w:szCs w:val="28"/>
        </w:rPr>
      </w:pPr>
      <w:r>
        <w:rPr>
          <w:rFonts w:ascii="Times New Roman" w:hAnsi="Times New Roman"/>
          <w:sz w:val="28"/>
          <w:szCs w:val="28"/>
        </w:rPr>
        <w:t xml:space="preserve">5.11. В случае установления в ходе или по результатам </w:t>
      </w:r>
      <w:proofErr w:type="gramStart"/>
      <w:r>
        <w:rPr>
          <w:rFonts w:ascii="Times New Roman" w:hAnsi="Times New Roman"/>
          <w:sz w:val="28"/>
          <w:szCs w:val="28"/>
        </w:rPr>
        <w:t>рассмотрения жалобы признаков состава административного правонарушения</w:t>
      </w:r>
      <w:proofErr w:type="gramEnd"/>
      <w:r>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634E4" w:rsidRDefault="00E634E4" w:rsidP="00E634E4">
      <w:pPr>
        <w:spacing w:after="0" w:line="240" w:lineRule="auto"/>
        <w:ind w:firstLine="567"/>
        <w:jc w:val="both"/>
        <w:rPr>
          <w:rFonts w:ascii="Times New Roman" w:hAnsi="Times New Roman"/>
          <w:sz w:val="28"/>
          <w:szCs w:val="28"/>
        </w:rPr>
      </w:pPr>
      <w:r>
        <w:rPr>
          <w:rFonts w:ascii="Times New Roman" w:hAnsi="Times New Roman"/>
          <w:sz w:val="28"/>
          <w:szCs w:val="28"/>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176F2" w:rsidRPr="0061426B" w:rsidRDefault="00E634E4" w:rsidP="00E634E4">
      <w:pPr>
        <w:spacing w:after="0" w:line="240" w:lineRule="auto"/>
        <w:ind w:firstLine="708"/>
        <w:jc w:val="both"/>
        <w:rPr>
          <w:rFonts w:ascii="Times New Roman" w:hAnsi="Times New Roman"/>
          <w:sz w:val="28"/>
          <w:szCs w:val="28"/>
        </w:rPr>
      </w:pPr>
      <w:r>
        <w:rPr>
          <w:rFonts w:ascii="Times New Roman" w:hAnsi="Times New Roman"/>
          <w:sz w:val="28"/>
          <w:szCs w:val="28"/>
        </w:rPr>
        <w:t>5.13. Жалоба на решения и (или) действия (бездействие)</w:t>
      </w:r>
      <w:r w:rsidRPr="0061426B">
        <w:rPr>
          <w:rFonts w:ascii="Times New Roman" w:hAnsi="Times New Roman"/>
          <w:sz w:val="28"/>
          <w:szCs w:val="28"/>
        </w:rPr>
        <w:t>, принятые и осуществляемые в ходе пред</w:t>
      </w:r>
      <w:r>
        <w:rPr>
          <w:rFonts w:ascii="Times New Roman" w:hAnsi="Times New Roman"/>
          <w:sz w:val="28"/>
          <w:szCs w:val="28"/>
        </w:rPr>
        <w:t>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E32FAB" w:rsidRPr="003F7D8D" w:rsidRDefault="00E32FAB" w:rsidP="00E32FAB">
      <w:pPr>
        <w:autoSpaceDE w:val="0"/>
        <w:autoSpaceDN w:val="0"/>
        <w:adjustRightInd w:val="0"/>
        <w:jc w:val="both"/>
        <w:outlineLvl w:val="0"/>
        <w:rPr>
          <w:sz w:val="28"/>
          <w:szCs w:val="28"/>
        </w:rPr>
      </w:pPr>
    </w:p>
    <w:p w:rsidR="005A39D0" w:rsidRPr="003F7D8D" w:rsidRDefault="005A39D0">
      <w:pPr>
        <w:pStyle w:val="ConsPlusNormal"/>
        <w:jc w:val="right"/>
        <w:outlineLvl w:val="1"/>
        <w:rPr>
          <w:rFonts w:ascii="Times New Roman" w:hAnsi="Times New Roman" w:cs="Times New Roman"/>
          <w:szCs w:val="22"/>
        </w:rPr>
      </w:pPr>
    </w:p>
    <w:p w:rsidR="005A39D0" w:rsidRPr="003F7D8D" w:rsidRDefault="005A39D0">
      <w:pPr>
        <w:pStyle w:val="ConsPlusNormal"/>
        <w:jc w:val="right"/>
        <w:outlineLvl w:val="1"/>
        <w:rPr>
          <w:rFonts w:ascii="Times New Roman" w:hAnsi="Times New Roman" w:cs="Times New Roman"/>
          <w:szCs w:val="22"/>
        </w:rPr>
      </w:pPr>
    </w:p>
    <w:p w:rsidR="006C2587" w:rsidRPr="003F7D8D" w:rsidRDefault="006C2587">
      <w:pPr>
        <w:pStyle w:val="ConsPlusNormal"/>
        <w:jc w:val="right"/>
        <w:outlineLvl w:val="1"/>
        <w:rPr>
          <w:rFonts w:ascii="Times New Roman" w:hAnsi="Times New Roman" w:cs="Times New Roman"/>
          <w:szCs w:val="22"/>
        </w:rPr>
      </w:pPr>
    </w:p>
    <w:p w:rsidR="006C2587" w:rsidRPr="003F7D8D" w:rsidRDefault="006C2587">
      <w:pPr>
        <w:pStyle w:val="ConsPlusNormal"/>
        <w:jc w:val="right"/>
        <w:outlineLvl w:val="1"/>
        <w:rPr>
          <w:rFonts w:ascii="Times New Roman" w:hAnsi="Times New Roman" w:cs="Times New Roman"/>
          <w:szCs w:val="22"/>
        </w:rPr>
      </w:pPr>
    </w:p>
    <w:p w:rsidR="006C2587" w:rsidRPr="003F7D8D" w:rsidRDefault="006C2587">
      <w:pPr>
        <w:pStyle w:val="ConsPlusNormal"/>
        <w:jc w:val="right"/>
        <w:outlineLvl w:val="1"/>
        <w:rPr>
          <w:rFonts w:ascii="Times New Roman" w:hAnsi="Times New Roman" w:cs="Times New Roman"/>
          <w:szCs w:val="22"/>
        </w:rPr>
      </w:pPr>
    </w:p>
    <w:p w:rsidR="006C2587" w:rsidRPr="003F7D8D" w:rsidRDefault="006C2587">
      <w:pPr>
        <w:pStyle w:val="ConsPlusNormal"/>
        <w:jc w:val="right"/>
        <w:outlineLvl w:val="1"/>
        <w:rPr>
          <w:rFonts w:ascii="Times New Roman" w:hAnsi="Times New Roman" w:cs="Times New Roman"/>
          <w:szCs w:val="22"/>
        </w:rPr>
      </w:pPr>
    </w:p>
    <w:p w:rsidR="006C2587" w:rsidRPr="003F7D8D" w:rsidRDefault="006C2587">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55AAC" w:rsidRPr="00130EA9" w:rsidRDefault="00455AAC">
      <w:pPr>
        <w:pStyle w:val="ConsPlusNormal"/>
        <w:jc w:val="right"/>
        <w:outlineLvl w:val="1"/>
        <w:rPr>
          <w:rFonts w:ascii="Times New Roman" w:hAnsi="Times New Roman" w:cs="Times New Roman"/>
          <w:szCs w:val="22"/>
        </w:rPr>
      </w:pPr>
    </w:p>
    <w:p w:rsidR="004820C9" w:rsidRPr="00130EA9" w:rsidRDefault="004820C9">
      <w:pPr>
        <w:pStyle w:val="ConsPlusNormal"/>
        <w:jc w:val="right"/>
        <w:outlineLvl w:val="1"/>
        <w:rPr>
          <w:rFonts w:ascii="Times New Roman" w:hAnsi="Times New Roman" w:cs="Times New Roman"/>
          <w:szCs w:val="22"/>
        </w:rPr>
      </w:pPr>
    </w:p>
    <w:p w:rsidR="004820C9" w:rsidRPr="00130EA9" w:rsidRDefault="004820C9">
      <w:pPr>
        <w:pStyle w:val="ConsPlusNormal"/>
        <w:jc w:val="right"/>
        <w:outlineLvl w:val="1"/>
        <w:rPr>
          <w:rFonts w:ascii="Times New Roman" w:hAnsi="Times New Roman" w:cs="Times New Roman"/>
          <w:szCs w:val="22"/>
        </w:rPr>
      </w:pPr>
    </w:p>
    <w:p w:rsidR="004820C9" w:rsidRPr="00130EA9" w:rsidRDefault="004820C9">
      <w:pPr>
        <w:pStyle w:val="ConsPlusNormal"/>
        <w:jc w:val="right"/>
        <w:outlineLvl w:val="1"/>
        <w:rPr>
          <w:rFonts w:ascii="Times New Roman" w:hAnsi="Times New Roman" w:cs="Times New Roman"/>
          <w:szCs w:val="22"/>
        </w:rPr>
      </w:pPr>
    </w:p>
    <w:p w:rsidR="004820C9" w:rsidRPr="00130EA9" w:rsidRDefault="004820C9">
      <w:pPr>
        <w:pStyle w:val="ConsPlusNormal"/>
        <w:jc w:val="right"/>
        <w:outlineLvl w:val="1"/>
        <w:rPr>
          <w:rFonts w:ascii="Times New Roman" w:hAnsi="Times New Roman" w:cs="Times New Roman"/>
          <w:szCs w:val="22"/>
        </w:rPr>
      </w:pPr>
    </w:p>
    <w:p w:rsidR="004820C9" w:rsidRPr="00130EA9" w:rsidRDefault="004820C9">
      <w:pPr>
        <w:pStyle w:val="ConsPlusNormal"/>
        <w:jc w:val="right"/>
        <w:outlineLvl w:val="1"/>
        <w:rPr>
          <w:rFonts w:ascii="Times New Roman" w:hAnsi="Times New Roman" w:cs="Times New Roman"/>
          <w:szCs w:val="22"/>
        </w:rPr>
      </w:pPr>
    </w:p>
    <w:p w:rsidR="004820C9" w:rsidRPr="00130EA9" w:rsidRDefault="004820C9">
      <w:pPr>
        <w:pStyle w:val="ConsPlusNormal"/>
        <w:jc w:val="right"/>
        <w:outlineLvl w:val="1"/>
        <w:rPr>
          <w:rFonts w:ascii="Times New Roman" w:hAnsi="Times New Roman" w:cs="Times New Roman"/>
          <w:szCs w:val="22"/>
        </w:rPr>
      </w:pPr>
    </w:p>
    <w:p w:rsidR="004820C9" w:rsidRDefault="004820C9">
      <w:pPr>
        <w:pStyle w:val="ConsPlusNormal"/>
        <w:jc w:val="right"/>
        <w:outlineLvl w:val="1"/>
        <w:rPr>
          <w:rFonts w:ascii="Times New Roman" w:hAnsi="Times New Roman" w:cs="Times New Roman"/>
          <w:szCs w:val="22"/>
        </w:rPr>
      </w:pPr>
    </w:p>
    <w:p w:rsidR="003F53A0" w:rsidRDefault="003F53A0">
      <w:pPr>
        <w:pStyle w:val="ConsPlusNormal"/>
        <w:jc w:val="right"/>
        <w:outlineLvl w:val="1"/>
        <w:rPr>
          <w:rFonts w:ascii="Times New Roman" w:hAnsi="Times New Roman" w:cs="Times New Roman"/>
          <w:szCs w:val="22"/>
        </w:rPr>
      </w:pPr>
    </w:p>
    <w:p w:rsidR="003F53A0" w:rsidRDefault="003F53A0">
      <w:pPr>
        <w:pStyle w:val="ConsPlusNormal"/>
        <w:jc w:val="right"/>
        <w:outlineLvl w:val="1"/>
        <w:rPr>
          <w:rFonts w:ascii="Times New Roman" w:hAnsi="Times New Roman" w:cs="Times New Roman"/>
          <w:szCs w:val="22"/>
        </w:rPr>
      </w:pPr>
    </w:p>
    <w:p w:rsidR="003F53A0" w:rsidRDefault="003F53A0">
      <w:pPr>
        <w:pStyle w:val="ConsPlusNormal"/>
        <w:jc w:val="right"/>
        <w:outlineLvl w:val="1"/>
        <w:rPr>
          <w:rFonts w:ascii="Times New Roman" w:hAnsi="Times New Roman" w:cs="Times New Roman"/>
          <w:szCs w:val="22"/>
        </w:rPr>
      </w:pPr>
    </w:p>
    <w:p w:rsidR="003F53A0" w:rsidRDefault="003F53A0">
      <w:pPr>
        <w:pStyle w:val="ConsPlusNormal"/>
        <w:jc w:val="right"/>
        <w:outlineLvl w:val="1"/>
        <w:rPr>
          <w:rFonts w:ascii="Times New Roman" w:hAnsi="Times New Roman" w:cs="Times New Roman"/>
          <w:szCs w:val="22"/>
        </w:rPr>
      </w:pPr>
    </w:p>
    <w:p w:rsidR="003F53A0" w:rsidRDefault="003F53A0">
      <w:pPr>
        <w:pStyle w:val="ConsPlusNormal"/>
        <w:jc w:val="right"/>
        <w:outlineLvl w:val="1"/>
        <w:rPr>
          <w:rFonts w:ascii="Times New Roman" w:hAnsi="Times New Roman" w:cs="Times New Roman"/>
          <w:szCs w:val="22"/>
        </w:rPr>
      </w:pPr>
    </w:p>
    <w:p w:rsidR="003F53A0" w:rsidRDefault="003F53A0">
      <w:pPr>
        <w:pStyle w:val="ConsPlusNormal"/>
        <w:jc w:val="right"/>
        <w:outlineLvl w:val="1"/>
        <w:rPr>
          <w:rFonts w:ascii="Times New Roman" w:hAnsi="Times New Roman" w:cs="Times New Roman"/>
          <w:szCs w:val="22"/>
        </w:rPr>
      </w:pPr>
    </w:p>
    <w:p w:rsidR="003F53A0" w:rsidRDefault="003F53A0">
      <w:pPr>
        <w:pStyle w:val="ConsPlusNormal"/>
        <w:jc w:val="right"/>
        <w:outlineLvl w:val="1"/>
        <w:rPr>
          <w:rFonts w:ascii="Times New Roman" w:hAnsi="Times New Roman" w:cs="Times New Roman"/>
          <w:szCs w:val="22"/>
        </w:rPr>
      </w:pPr>
    </w:p>
    <w:p w:rsidR="003F53A0" w:rsidRPr="003F53A0" w:rsidRDefault="003F53A0">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716DBE" w:rsidRPr="003F7D8D" w:rsidRDefault="00716DBE">
      <w:pPr>
        <w:pStyle w:val="ConsPlusNormal"/>
        <w:jc w:val="right"/>
        <w:outlineLvl w:val="1"/>
        <w:rPr>
          <w:rFonts w:ascii="Times New Roman" w:hAnsi="Times New Roman" w:cs="Times New Roman"/>
          <w:szCs w:val="22"/>
        </w:rPr>
      </w:pPr>
      <w:r w:rsidRPr="003F7D8D">
        <w:rPr>
          <w:rFonts w:ascii="Times New Roman" w:hAnsi="Times New Roman" w:cs="Times New Roman"/>
          <w:szCs w:val="22"/>
        </w:rPr>
        <w:lastRenderedPageBreak/>
        <w:t xml:space="preserve">Приложение </w:t>
      </w:r>
      <w:r w:rsidR="005A39D0" w:rsidRPr="003F7D8D">
        <w:rPr>
          <w:rFonts w:ascii="Times New Roman" w:hAnsi="Times New Roman" w:cs="Times New Roman"/>
          <w:szCs w:val="22"/>
        </w:rPr>
        <w:t>№</w:t>
      </w:r>
      <w:r w:rsidRPr="003F7D8D">
        <w:rPr>
          <w:rFonts w:ascii="Times New Roman" w:hAnsi="Times New Roman" w:cs="Times New Roman"/>
          <w:szCs w:val="22"/>
        </w:rPr>
        <w:t xml:space="preserve"> 1</w:t>
      </w:r>
    </w:p>
    <w:p w:rsidR="00716DBE" w:rsidRPr="003F7D8D" w:rsidRDefault="00716DBE">
      <w:pPr>
        <w:pStyle w:val="ConsPlusNormal"/>
        <w:jc w:val="right"/>
        <w:rPr>
          <w:rFonts w:ascii="Times New Roman" w:hAnsi="Times New Roman" w:cs="Times New Roman"/>
          <w:szCs w:val="22"/>
        </w:rPr>
      </w:pPr>
      <w:r w:rsidRPr="003F7D8D">
        <w:rPr>
          <w:rFonts w:ascii="Times New Roman" w:hAnsi="Times New Roman" w:cs="Times New Roman"/>
          <w:szCs w:val="22"/>
        </w:rPr>
        <w:t>к Административному регламенту</w:t>
      </w:r>
    </w:p>
    <w:p w:rsidR="00716DBE" w:rsidRPr="003F7D8D" w:rsidRDefault="005A39D0">
      <w:pPr>
        <w:pStyle w:val="ConsPlusNormal"/>
        <w:jc w:val="right"/>
        <w:rPr>
          <w:rFonts w:ascii="Times New Roman" w:hAnsi="Times New Roman" w:cs="Times New Roman"/>
          <w:szCs w:val="22"/>
        </w:rPr>
      </w:pPr>
      <w:r w:rsidRPr="003F7D8D">
        <w:rPr>
          <w:rFonts w:ascii="Times New Roman" w:hAnsi="Times New Roman" w:cs="Times New Roman"/>
          <w:szCs w:val="22"/>
        </w:rPr>
        <w:t xml:space="preserve">по </w:t>
      </w:r>
      <w:r w:rsidR="00716DBE" w:rsidRPr="003F7D8D">
        <w:rPr>
          <w:rFonts w:ascii="Times New Roman" w:hAnsi="Times New Roman" w:cs="Times New Roman"/>
          <w:szCs w:val="22"/>
        </w:rPr>
        <w:t>предоставлени</w:t>
      </w:r>
      <w:r w:rsidRPr="003F7D8D">
        <w:rPr>
          <w:rFonts w:ascii="Times New Roman" w:hAnsi="Times New Roman" w:cs="Times New Roman"/>
          <w:szCs w:val="22"/>
        </w:rPr>
        <w:t>ю</w:t>
      </w:r>
      <w:r w:rsidR="00716DBE" w:rsidRPr="003F7D8D">
        <w:rPr>
          <w:rFonts w:ascii="Times New Roman" w:hAnsi="Times New Roman" w:cs="Times New Roman"/>
          <w:szCs w:val="22"/>
        </w:rPr>
        <w:t xml:space="preserve"> </w:t>
      </w:r>
      <w:r w:rsidR="00302E2C" w:rsidRPr="003F7D8D">
        <w:rPr>
          <w:rFonts w:ascii="Times New Roman" w:hAnsi="Times New Roman" w:cs="Times New Roman"/>
          <w:szCs w:val="22"/>
        </w:rPr>
        <w:t>муниципальной</w:t>
      </w:r>
      <w:r w:rsidR="00716DBE" w:rsidRPr="003F7D8D">
        <w:rPr>
          <w:rFonts w:ascii="Times New Roman" w:hAnsi="Times New Roman" w:cs="Times New Roman"/>
          <w:szCs w:val="22"/>
        </w:rPr>
        <w:t xml:space="preserve"> услуги</w:t>
      </w:r>
    </w:p>
    <w:p w:rsidR="00455AAC" w:rsidRDefault="005A39D0" w:rsidP="00FD033A">
      <w:pPr>
        <w:pStyle w:val="ConsPlusNormal"/>
        <w:jc w:val="right"/>
        <w:rPr>
          <w:rFonts w:ascii="Times New Roman" w:hAnsi="Times New Roman" w:cs="Times New Roman"/>
          <w:szCs w:val="22"/>
        </w:rPr>
      </w:pPr>
      <w:r w:rsidRPr="003F7D8D">
        <w:rPr>
          <w:rFonts w:ascii="Times New Roman" w:hAnsi="Times New Roman" w:cs="Times New Roman"/>
          <w:szCs w:val="22"/>
        </w:rPr>
        <w:t>«</w:t>
      </w:r>
      <w:r w:rsidR="00716DBE" w:rsidRPr="003F7D8D">
        <w:rPr>
          <w:rFonts w:ascii="Times New Roman" w:hAnsi="Times New Roman" w:cs="Times New Roman"/>
          <w:szCs w:val="22"/>
        </w:rPr>
        <w:t>Предоставление земельн</w:t>
      </w:r>
      <w:r w:rsidR="00302E2C" w:rsidRPr="003F7D8D">
        <w:rPr>
          <w:rFonts w:ascii="Times New Roman" w:hAnsi="Times New Roman" w:cs="Times New Roman"/>
          <w:szCs w:val="22"/>
        </w:rPr>
        <w:t>ого</w:t>
      </w:r>
      <w:r w:rsidR="00FD033A">
        <w:rPr>
          <w:rFonts w:ascii="Times New Roman" w:hAnsi="Times New Roman" w:cs="Times New Roman"/>
          <w:szCs w:val="22"/>
        </w:rPr>
        <w:t xml:space="preserve"> </w:t>
      </w:r>
      <w:r w:rsidR="00455AAC">
        <w:rPr>
          <w:rFonts w:ascii="Times New Roman" w:hAnsi="Times New Roman" w:cs="Times New Roman"/>
          <w:szCs w:val="22"/>
        </w:rPr>
        <w:t>у</w:t>
      </w:r>
      <w:r w:rsidR="00716DBE" w:rsidRPr="003F7D8D">
        <w:rPr>
          <w:rFonts w:ascii="Times New Roman" w:hAnsi="Times New Roman" w:cs="Times New Roman"/>
          <w:szCs w:val="22"/>
        </w:rPr>
        <w:t>частк</w:t>
      </w:r>
      <w:r w:rsidR="00302E2C" w:rsidRPr="003F7D8D">
        <w:rPr>
          <w:rFonts w:ascii="Times New Roman" w:hAnsi="Times New Roman" w:cs="Times New Roman"/>
          <w:szCs w:val="22"/>
        </w:rPr>
        <w:t>а</w:t>
      </w:r>
      <w:r w:rsidR="00455AAC">
        <w:rPr>
          <w:rFonts w:ascii="Times New Roman" w:hAnsi="Times New Roman" w:cs="Times New Roman"/>
          <w:szCs w:val="22"/>
        </w:rPr>
        <w:t xml:space="preserve">, находящегося </w:t>
      </w:r>
      <w:proofErr w:type="gramStart"/>
      <w:r w:rsidR="00455AAC">
        <w:rPr>
          <w:rFonts w:ascii="Times New Roman" w:hAnsi="Times New Roman" w:cs="Times New Roman"/>
          <w:szCs w:val="22"/>
        </w:rPr>
        <w:t>в</w:t>
      </w:r>
      <w:proofErr w:type="gramEnd"/>
      <w:r w:rsidR="00455AAC">
        <w:rPr>
          <w:rFonts w:ascii="Times New Roman" w:hAnsi="Times New Roman" w:cs="Times New Roman"/>
          <w:szCs w:val="22"/>
        </w:rPr>
        <w:t xml:space="preserve"> </w:t>
      </w:r>
    </w:p>
    <w:p w:rsidR="00455AAC" w:rsidRDefault="00455AAC">
      <w:pPr>
        <w:pStyle w:val="ConsPlusNormal"/>
        <w:jc w:val="right"/>
        <w:rPr>
          <w:rFonts w:ascii="Times New Roman" w:hAnsi="Times New Roman" w:cs="Times New Roman"/>
          <w:szCs w:val="22"/>
        </w:rPr>
      </w:pPr>
      <w:r>
        <w:rPr>
          <w:rFonts w:ascii="Times New Roman" w:hAnsi="Times New Roman" w:cs="Times New Roman"/>
          <w:szCs w:val="22"/>
        </w:rPr>
        <w:t>муниципальной собственности,</w:t>
      </w:r>
      <w:r w:rsidR="00302E2C" w:rsidRPr="003F7D8D">
        <w:rPr>
          <w:rFonts w:ascii="Times New Roman" w:hAnsi="Times New Roman" w:cs="Times New Roman"/>
          <w:szCs w:val="22"/>
        </w:rPr>
        <w:t xml:space="preserve"> в</w:t>
      </w:r>
      <w:r w:rsidR="00716DBE" w:rsidRPr="003F7D8D">
        <w:rPr>
          <w:rFonts w:ascii="Times New Roman" w:hAnsi="Times New Roman" w:cs="Times New Roman"/>
          <w:szCs w:val="22"/>
        </w:rPr>
        <w:t xml:space="preserve"> </w:t>
      </w:r>
      <w:proofErr w:type="gramStart"/>
      <w:r w:rsidR="00716DBE" w:rsidRPr="003F7D8D">
        <w:rPr>
          <w:rFonts w:ascii="Times New Roman" w:hAnsi="Times New Roman" w:cs="Times New Roman"/>
          <w:szCs w:val="22"/>
        </w:rPr>
        <w:t>постоянное</w:t>
      </w:r>
      <w:proofErr w:type="gramEnd"/>
      <w:r w:rsidR="00716DBE" w:rsidRPr="003F7D8D">
        <w:rPr>
          <w:rFonts w:ascii="Times New Roman" w:hAnsi="Times New Roman" w:cs="Times New Roman"/>
          <w:szCs w:val="22"/>
        </w:rPr>
        <w:t xml:space="preserve"> </w:t>
      </w:r>
    </w:p>
    <w:p w:rsidR="00716DBE" w:rsidRPr="003F7D8D" w:rsidRDefault="00716DBE" w:rsidP="00FD033A">
      <w:pPr>
        <w:pStyle w:val="ConsPlusNormal"/>
        <w:jc w:val="right"/>
        <w:rPr>
          <w:rFonts w:ascii="Times New Roman" w:hAnsi="Times New Roman" w:cs="Times New Roman"/>
          <w:szCs w:val="22"/>
        </w:rPr>
      </w:pPr>
      <w:r w:rsidRPr="003F7D8D">
        <w:rPr>
          <w:rFonts w:ascii="Times New Roman" w:hAnsi="Times New Roman" w:cs="Times New Roman"/>
          <w:szCs w:val="22"/>
        </w:rPr>
        <w:t>(бессрочное)</w:t>
      </w:r>
      <w:r w:rsidR="00FD033A">
        <w:rPr>
          <w:rFonts w:ascii="Times New Roman" w:hAnsi="Times New Roman" w:cs="Times New Roman"/>
          <w:szCs w:val="22"/>
        </w:rPr>
        <w:t xml:space="preserve"> </w:t>
      </w:r>
      <w:r w:rsidRPr="003F7D8D">
        <w:rPr>
          <w:rFonts w:ascii="Times New Roman" w:hAnsi="Times New Roman" w:cs="Times New Roman"/>
          <w:szCs w:val="22"/>
        </w:rPr>
        <w:t>пользование</w:t>
      </w:r>
      <w:r w:rsidR="005A39D0" w:rsidRPr="003F7D8D">
        <w:rPr>
          <w:rFonts w:ascii="Times New Roman" w:hAnsi="Times New Roman" w:cs="Times New Roman"/>
          <w:szCs w:val="22"/>
        </w:rPr>
        <w:t>»</w:t>
      </w:r>
    </w:p>
    <w:p w:rsidR="00716DBE" w:rsidRPr="003F7D8D" w:rsidRDefault="00716DBE">
      <w:pPr>
        <w:pStyle w:val="ConsPlusNormal"/>
        <w:jc w:val="both"/>
        <w:rPr>
          <w:rFonts w:ascii="Times New Roman" w:hAnsi="Times New Roman" w:cs="Times New Roman"/>
          <w:szCs w:val="22"/>
        </w:rPr>
      </w:pP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Форма заявления</w:t>
      </w:r>
    </w:p>
    <w:p w:rsidR="00716DBE"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w:t>
      </w:r>
      <w:r w:rsidR="00302E2C" w:rsidRPr="003F7D8D">
        <w:rPr>
          <w:rFonts w:ascii="Times New Roman" w:hAnsi="Times New Roman" w:cs="Times New Roman"/>
          <w:sz w:val="22"/>
          <w:szCs w:val="22"/>
        </w:rPr>
        <w:t>Главе Администрации</w:t>
      </w:r>
      <w:r w:rsidR="0022597F" w:rsidRPr="0022597F">
        <w:rPr>
          <w:rFonts w:ascii="Times New Roman" w:hAnsi="Times New Roman" w:cs="Times New Roman"/>
          <w:sz w:val="22"/>
          <w:szCs w:val="22"/>
        </w:rPr>
        <w:t xml:space="preserve"> </w:t>
      </w:r>
      <w:proofErr w:type="spellStart"/>
      <w:r w:rsidR="0022597F">
        <w:rPr>
          <w:rFonts w:ascii="Times New Roman" w:hAnsi="Times New Roman" w:cs="Times New Roman"/>
          <w:sz w:val="22"/>
          <w:szCs w:val="22"/>
        </w:rPr>
        <w:t>Сердобского</w:t>
      </w:r>
      <w:proofErr w:type="spellEnd"/>
      <w:r w:rsidR="0022597F">
        <w:rPr>
          <w:rFonts w:ascii="Times New Roman" w:hAnsi="Times New Roman" w:cs="Times New Roman"/>
          <w:sz w:val="22"/>
          <w:szCs w:val="22"/>
        </w:rPr>
        <w:t xml:space="preserve"> </w:t>
      </w:r>
      <w:r w:rsidR="00302E2C" w:rsidRPr="003F7D8D">
        <w:rPr>
          <w:rFonts w:ascii="Times New Roman" w:hAnsi="Times New Roman" w:cs="Times New Roman"/>
          <w:sz w:val="22"/>
          <w:szCs w:val="22"/>
        </w:rPr>
        <w:t xml:space="preserve">района </w:t>
      </w:r>
      <w:r w:rsidR="0022597F">
        <w:rPr>
          <w:rFonts w:ascii="Times New Roman" w:hAnsi="Times New Roman" w:cs="Times New Roman"/>
          <w:sz w:val="22"/>
          <w:szCs w:val="22"/>
        </w:rPr>
        <w:t>Пензенской области</w:t>
      </w:r>
    </w:p>
    <w:p w:rsidR="0022597F" w:rsidRPr="003F7D8D" w:rsidRDefault="0022597F" w:rsidP="00302E2C">
      <w:pPr>
        <w:pStyle w:val="ConsPlusNonformat"/>
        <w:jc w:val="right"/>
        <w:rPr>
          <w:rFonts w:ascii="Times New Roman" w:hAnsi="Times New Roman" w:cs="Times New Roman"/>
          <w:sz w:val="22"/>
          <w:szCs w:val="22"/>
        </w:rPr>
      </w:pPr>
      <w:r>
        <w:rPr>
          <w:rFonts w:ascii="Times New Roman" w:hAnsi="Times New Roman" w:cs="Times New Roman"/>
          <w:sz w:val="22"/>
          <w:szCs w:val="22"/>
        </w:rPr>
        <w:t>_________________________________________</w:t>
      </w: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от _________________________________________</w:t>
      </w: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(наименование и место нахождения заявителя)</w:t>
      </w: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w:t>
      </w:r>
      <w:proofErr w:type="gramStart"/>
      <w:r w:rsidRPr="003F7D8D">
        <w:rPr>
          <w:rFonts w:ascii="Times New Roman" w:hAnsi="Times New Roman" w:cs="Times New Roman"/>
          <w:sz w:val="22"/>
          <w:szCs w:val="22"/>
        </w:rPr>
        <w:t>(государственный регистрационный номер записи</w:t>
      </w:r>
      <w:proofErr w:type="gramEnd"/>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 государственной регистрации </w:t>
      </w:r>
      <w:proofErr w:type="gramStart"/>
      <w:r w:rsidRPr="003F7D8D">
        <w:rPr>
          <w:rFonts w:ascii="Times New Roman" w:hAnsi="Times New Roman" w:cs="Times New Roman"/>
          <w:sz w:val="22"/>
          <w:szCs w:val="22"/>
        </w:rPr>
        <w:t>юридического</w:t>
      </w:r>
      <w:proofErr w:type="gramEnd"/>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лица в ЕГРЮЛ и ИНН)</w:t>
      </w: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почтовый адрес и (или) адрес </w:t>
      </w:r>
      <w:proofErr w:type="gramStart"/>
      <w:r w:rsidRPr="003F7D8D">
        <w:rPr>
          <w:rFonts w:ascii="Times New Roman" w:hAnsi="Times New Roman" w:cs="Times New Roman"/>
          <w:sz w:val="22"/>
          <w:szCs w:val="22"/>
        </w:rPr>
        <w:t>электронной</w:t>
      </w:r>
      <w:proofErr w:type="gramEnd"/>
    </w:p>
    <w:p w:rsidR="00716DBE" w:rsidRPr="003F7D8D" w:rsidRDefault="00716DBE" w:rsidP="00302E2C">
      <w:pPr>
        <w:pStyle w:val="ConsPlusNonformat"/>
        <w:jc w:val="right"/>
        <w:rPr>
          <w:rFonts w:ascii="Times New Roman" w:hAnsi="Times New Roman" w:cs="Times New Roman"/>
          <w:sz w:val="28"/>
          <w:szCs w:val="28"/>
        </w:rPr>
      </w:pPr>
      <w:r w:rsidRPr="003F7D8D">
        <w:rPr>
          <w:rFonts w:ascii="Times New Roman" w:hAnsi="Times New Roman" w:cs="Times New Roman"/>
          <w:sz w:val="22"/>
          <w:szCs w:val="22"/>
        </w:rPr>
        <w:t xml:space="preserve">                                      почты для связи с заявителем</w:t>
      </w:r>
    </w:p>
    <w:p w:rsidR="00716DBE" w:rsidRPr="003F7D8D" w:rsidRDefault="00716DBE">
      <w:pPr>
        <w:pStyle w:val="ConsPlusNonformat"/>
        <w:jc w:val="both"/>
        <w:rPr>
          <w:rFonts w:ascii="Times New Roman" w:hAnsi="Times New Roman" w:cs="Times New Roman"/>
          <w:sz w:val="28"/>
          <w:szCs w:val="28"/>
        </w:rPr>
      </w:pPr>
    </w:p>
    <w:p w:rsidR="00716DBE" w:rsidRPr="003F7D8D" w:rsidRDefault="00716DBE" w:rsidP="00302E2C">
      <w:pPr>
        <w:pStyle w:val="ConsPlusNonformat"/>
        <w:jc w:val="center"/>
        <w:rPr>
          <w:rFonts w:ascii="Times New Roman" w:hAnsi="Times New Roman" w:cs="Times New Roman"/>
          <w:sz w:val="28"/>
          <w:szCs w:val="28"/>
        </w:rPr>
      </w:pPr>
      <w:bookmarkStart w:id="7" w:name="P386"/>
      <w:bookmarkEnd w:id="7"/>
      <w:r w:rsidRPr="003F7D8D">
        <w:rPr>
          <w:rFonts w:ascii="Times New Roman" w:hAnsi="Times New Roman" w:cs="Times New Roman"/>
          <w:sz w:val="28"/>
          <w:szCs w:val="28"/>
        </w:rPr>
        <w:t>ЗАЯВЛЕ</w:t>
      </w:r>
      <w:r w:rsidR="00302E2C" w:rsidRPr="003F7D8D">
        <w:rPr>
          <w:rFonts w:ascii="Times New Roman" w:hAnsi="Times New Roman" w:cs="Times New Roman"/>
          <w:sz w:val="28"/>
          <w:szCs w:val="28"/>
        </w:rPr>
        <w:t>НИЕ</w:t>
      </w:r>
    </w:p>
    <w:p w:rsidR="00716DBE" w:rsidRPr="003F7D8D" w:rsidRDefault="00716DBE">
      <w:pPr>
        <w:pStyle w:val="ConsPlusNonformat"/>
        <w:jc w:val="both"/>
        <w:rPr>
          <w:rFonts w:ascii="Times New Roman" w:hAnsi="Times New Roman" w:cs="Times New Roman"/>
          <w:sz w:val="28"/>
          <w:szCs w:val="28"/>
        </w:rPr>
      </w:pPr>
    </w:p>
    <w:p w:rsidR="0022597F" w:rsidRPr="0022597F"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22597F">
        <w:rPr>
          <w:rFonts w:ascii="Times New Roman" w:eastAsiaTheme="minorHAnsi" w:hAnsi="Times New Roman"/>
          <w:sz w:val="24"/>
          <w:szCs w:val="24"/>
        </w:rPr>
        <w:t>Прошу Вас предоставить з</w:t>
      </w:r>
      <w:r w:rsidR="0022597F">
        <w:rPr>
          <w:rFonts w:ascii="Times New Roman" w:eastAsiaTheme="minorHAnsi" w:hAnsi="Times New Roman"/>
          <w:sz w:val="24"/>
          <w:szCs w:val="24"/>
        </w:rPr>
        <w:t>емельный участок площадью</w:t>
      </w:r>
    </w:p>
    <w:p w:rsidR="00302E2C" w:rsidRPr="0022597F"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22597F">
        <w:rPr>
          <w:rFonts w:ascii="Times New Roman" w:eastAsiaTheme="minorHAnsi" w:hAnsi="Times New Roman"/>
          <w:sz w:val="24"/>
          <w:szCs w:val="24"/>
        </w:rPr>
        <w:t>_______________________________________________________</w:t>
      </w:r>
      <w:r w:rsidR="0022597F">
        <w:rPr>
          <w:rFonts w:ascii="Times New Roman" w:eastAsiaTheme="minorHAnsi" w:hAnsi="Times New Roman"/>
          <w:sz w:val="24"/>
          <w:szCs w:val="24"/>
          <w:lang w:val="en-US"/>
        </w:rPr>
        <w:t>__________</w:t>
      </w:r>
      <w:r w:rsidRPr="0022597F">
        <w:rPr>
          <w:rFonts w:ascii="Times New Roman" w:eastAsiaTheme="minorHAnsi" w:hAnsi="Times New Roman"/>
          <w:sz w:val="24"/>
          <w:szCs w:val="24"/>
        </w:rPr>
        <w:t>___________</w:t>
      </w:r>
    </w:p>
    <w:p w:rsidR="0022597F" w:rsidRPr="0022597F"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22597F">
        <w:rPr>
          <w:rFonts w:ascii="Times New Roman" w:eastAsiaTheme="minorHAnsi" w:hAnsi="Times New Roman"/>
          <w:sz w:val="24"/>
          <w:szCs w:val="24"/>
        </w:rPr>
        <w:t>кадастровый номер или кадаст</w:t>
      </w:r>
      <w:r w:rsidR="0022597F">
        <w:rPr>
          <w:rFonts w:ascii="Times New Roman" w:eastAsiaTheme="minorHAnsi" w:hAnsi="Times New Roman"/>
          <w:sz w:val="24"/>
          <w:szCs w:val="24"/>
        </w:rPr>
        <w:t>ровые номера земельных участков</w:t>
      </w:r>
    </w:p>
    <w:p w:rsidR="00302E2C" w:rsidRPr="0022597F"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22597F">
        <w:rPr>
          <w:rFonts w:ascii="Times New Roman" w:eastAsiaTheme="minorHAnsi" w:hAnsi="Times New Roman"/>
          <w:sz w:val="24"/>
          <w:szCs w:val="24"/>
        </w:rPr>
        <w:t>___________________________________________________________</w:t>
      </w:r>
      <w:r w:rsidR="0022597F">
        <w:rPr>
          <w:rFonts w:ascii="Times New Roman" w:eastAsiaTheme="minorHAnsi" w:hAnsi="Times New Roman"/>
          <w:sz w:val="24"/>
          <w:szCs w:val="24"/>
          <w:lang w:val="en-US"/>
        </w:rPr>
        <w:t>__________</w:t>
      </w:r>
      <w:r w:rsidRPr="0022597F">
        <w:rPr>
          <w:rFonts w:ascii="Times New Roman" w:eastAsiaTheme="minorHAnsi" w:hAnsi="Times New Roman"/>
          <w:sz w:val="24"/>
          <w:szCs w:val="24"/>
        </w:rPr>
        <w:t>_______</w:t>
      </w:r>
    </w:p>
    <w:p w:rsidR="00302E2C" w:rsidRPr="0022597F"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22597F">
        <w:rPr>
          <w:rFonts w:ascii="Times New Roman" w:eastAsiaTheme="minorHAnsi" w:hAnsi="Times New Roman"/>
          <w:sz w:val="24"/>
          <w:szCs w:val="24"/>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w:t>
      </w:r>
      <w:r w:rsidR="00EE0A01" w:rsidRPr="0022597F">
        <w:rPr>
          <w:rFonts w:ascii="Times New Roman" w:eastAsiaTheme="minorHAnsi" w:hAnsi="Times New Roman"/>
          <w:sz w:val="24"/>
          <w:szCs w:val="24"/>
        </w:rPr>
        <w:t xml:space="preserve"> </w:t>
      </w:r>
      <w:r w:rsidRPr="0022597F">
        <w:rPr>
          <w:rFonts w:ascii="Times New Roman" w:eastAsiaTheme="minorHAnsi" w:hAnsi="Times New Roman"/>
          <w:sz w:val="24"/>
          <w:szCs w:val="24"/>
        </w:rPr>
        <w:t>права_____________________________________________________________________</w:t>
      </w:r>
    </w:p>
    <w:p w:rsidR="0022597F" w:rsidRPr="0022597F"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22597F">
        <w:rPr>
          <w:rFonts w:ascii="Times New Roman" w:eastAsiaTheme="minorHAnsi" w:hAnsi="Times New Roman"/>
          <w:sz w:val="24"/>
          <w:szCs w:val="24"/>
        </w:rPr>
        <w:t>реквизиты решения об изъятии земельного участка для   государственных   или муниципальных ну</w:t>
      </w:r>
      <w:proofErr w:type="gramStart"/>
      <w:r w:rsidRPr="0022597F">
        <w:rPr>
          <w:rFonts w:ascii="Times New Roman" w:eastAsiaTheme="minorHAnsi" w:hAnsi="Times New Roman"/>
          <w:sz w:val="24"/>
          <w:szCs w:val="24"/>
        </w:rPr>
        <w:t>жд в сл</w:t>
      </w:r>
      <w:proofErr w:type="gramEnd"/>
      <w:r w:rsidRPr="0022597F">
        <w:rPr>
          <w:rFonts w:ascii="Times New Roman" w:eastAsiaTheme="minorHAnsi" w:hAnsi="Times New Roman"/>
          <w:sz w:val="24"/>
          <w:szCs w:val="24"/>
        </w:rPr>
        <w:t>учае, если земельный   участок   предоставлен взамен</w:t>
      </w:r>
      <w:r w:rsidR="0022597F" w:rsidRPr="0022597F">
        <w:rPr>
          <w:rFonts w:ascii="Times New Roman" w:eastAsiaTheme="minorHAnsi" w:hAnsi="Times New Roman"/>
          <w:sz w:val="24"/>
          <w:szCs w:val="24"/>
        </w:rPr>
        <w:t xml:space="preserve"> </w:t>
      </w:r>
      <w:r w:rsidRPr="0022597F">
        <w:rPr>
          <w:rFonts w:ascii="Times New Roman" w:eastAsiaTheme="minorHAnsi" w:hAnsi="Times New Roman"/>
          <w:sz w:val="24"/>
          <w:szCs w:val="24"/>
        </w:rPr>
        <w:t>земельного участка, изымаемого   для   государ</w:t>
      </w:r>
      <w:r w:rsidR="0022597F">
        <w:rPr>
          <w:rFonts w:ascii="Times New Roman" w:eastAsiaTheme="minorHAnsi" w:hAnsi="Times New Roman"/>
          <w:sz w:val="24"/>
          <w:szCs w:val="24"/>
        </w:rPr>
        <w:t>ственных или муниципальных нужд</w:t>
      </w:r>
    </w:p>
    <w:p w:rsidR="00302E2C" w:rsidRPr="0022597F"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22597F">
        <w:rPr>
          <w:rFonts w:ascii="Times New Roman" w:eastAsiaTheme="minorHAnsi" w:hAnsi="Times New Roman"/>
          <w:sz w:val="24"/>
          <w:szCs w:val="24"/>
        </w:rPr>
        <w:t>______________________________________________</w:t>
      </w:r>
      <w:r w:rsidR="0022597F">
        <w:rPr>
          <w:rFonts w:ascii="Times New Roman" w:eastAsiaTheme="minorHAnsi" w:hAnsi="Times New Roman"/>
          <w:sz w:val="24"/>
          <w:szCs w:val="24"/>
          <w:lang w:val="en-US"/>
        </w:rPr>
        <w:t>______</w:t>
      </w:r>
      <w:r w:rsidRPr="0022597F">
        <w:rPr>
          <w:rFonts w:ascii="Times New Roman" w:eastAsiaTheme="minorHAnsi" w:hAnsi="Times New Roman"/>
          <w:sz w:val="24"/>
          <w:szCs w:val="24"/>
        </w:rPr>
        <w:t>________________________</w:t>
      </w:r>
    </w:p>
    <w:p w:rsidR="0022597F" w:rsidRPr="0022597F"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22597F">
        <w:rPr>
          <w:rFonts w:ascii="Times New Roman" w:eastAsiaTheme="minorHAnsi" w:hAnsi="Times New Roman"/>
          <w:sz w:val="24"/>
          <w:szCs w:val="24"/>
        </w:rPr>
        <w:t>цель использования з</w:t>
      </w:r>
      <w:r w:rsidR="0022597F">
        <w:rPr>
          <w:rFonts w:ascii="Times New Roman" w:eastAsiaTheme="minorHAnsi" w:hAnsi="Times New Roman"/>
          <w:sz w:val="24"/>
          <w:szCs w:val="24"/>
        </w:rPr>
        <w:t>емельного участка</w:t>
      </w:r>
    </w:p>
    <w:p w:rsidR="00302E2C" w:rsidRPr="0022597F"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22597F">
        <w:rPr>
          <w:rFonts w:ascii="Times New Roman" w:eastAsiaTheme="minorHAnsi" w:hAnsi="Times New Roman"/>
          <w:sz w:val="24"/>
          <w:szCs w:val="24"/>
        </w:rPr>
        <w:t>______________________________________________</w:t>
      </w:r>
      <w:r w:rsidR="0022597F">
        <w:rPr>
          <w:rFonts w:ascii="Times New Roman" w:eastAsiaTheme="minorHAnsi" w:hAnsi="Times New Roman"/>
          <w:sz w:val="24"/>
          <w:szCs w:val="24"/>
          <w:lang w:val="en-US"/>
        </w:rPr>
        <w:t>_________</w:t>
      </w:r>
      <w:r w:rsidRPr="0022597F">
        <w:rPr>
          <w:rFonts w:ascii="Times New Roman" w:eastAsiaTheme="minorHAnsi" w:hAnsi="Times New Roman"/>
          <w:sz w:val="24"/>
          <w:szCs w:val="24"/>
        </w:rPr>
        <w:t>_____________________</w:t>
      </w:r>
    </w:p>
    <w:p w:rsidR="0022597F" w:rsidRPr="0022597F" w:rsidRDefault="00302E2C" w:rsidP="0022597F">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22597F">
        <w:rPr>
          <w:rFonts w:ascii="Times New Roman" w:eastAsiaTheme="minorHAnsi"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w:t>
      </w:r>
      <w:r w:rsidR="0022597F" w:rsidRPr="0022597F">
        <w:rPr>
          <w:rFonts w:ascii="Times New Roman" w:eastAsiaTheme="minorHAnsi" w:hAnsi="Times New Roman"/>
          <w:sz w:val="24"/>
          <w:szCs w:val="24"/>
        </w:rPr>
        <w:t xml:space="preserve"> </w:t>
      </w:r>
      <w:r w:rsidRPr="0022597F">
        <w:rPr>
          <w:rFonts w:ascii="Times New Roman" w:eastAsiaTheme="minorHAnsi" w:hAnsi="Times New Roman"/>
          <w:sz w:val="24"/>
          <w:szCs w:val="24"/>
        </w:rPr>
        <w:t>предоставляется для размещения объектов, предусмотренных  этим документом и</w:t>
      </w:r>
      <w:r w:rsidR="0022597F" w:rsidRPr="0022597F">
        <w:rPr>
          <w:rFonts w:ascii="Times New Roman" w:eastAsiaTheme="minorHAnsi" w:hAnsi="Times New Roman"/>
          <w:sz w:val="24"/>
          <w:szCs w:val="24"/>
        </w:rPr>
        <w:t xml:space="preserve"> </w:t>
      </w:r>
      <w:r w:rsidR="0022597F">
        <w:rPr>
          <w:rFonts w:ascii="Times New Roman" w:eastAsiaTheme="minorHAnsi" w:hAnsi="Times New Roman"/>
          <w:sz w:val="24"/>
          <w:szCs w:val="24"/>
        </w:rPr>
        <w:t>(или) этим проектом</w:t>
      </w:r>
      <w:r w:rsidR="0022597F" w:rsidRPr="0022597F">
        <w:rPr>
          <w:rFonts w:ascii="Times New Roman" w:eastAsiaTheme="minorHAnsi" w:hAnsi="Times New Roman"/>
          <w:sz w:val="24"/>
          <w:szCs w:val="24"/>
        </w:rPr>
        <w:t xml:space="preserve">                    </w:t>
      </w:r>
    </w:p>
    <w:p w:rsidR="00302E2C" w:rsidRPr="0022597F" w:rsidRDefault="00302E2C" w:rsidP="0022597F">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22597F">
        <w:rPr>
          <w:rFonts w:ascii="Times New Roman" w:eastAsiaTheme="minorHAnsi" w:hAnsi="Times New Roman"/>
          <w:sz w:val="24"/>
          <w:szCs w:val="24"/>
        </w:rPr>
        <w:t>____________________________________</w:t>
      </w:r>
      <w:r w:rsidR="0022597F">
        <w:rPr>
          <w:rFonts w:ascii="Times New Roman" w:eastAsiaTheme="minorHAnsi" w:hAnsi="Times New Roman"/>
          <w:sz w:val="24"/>
          <w:szCs w:val="24"/>
          <w:lang w:val="en-US"/>
        </w:rPr>
        <w:t>________________________</w:t>
      </w:r>
      <w:r w:rsidRPr="0022597F">
        <w:rPr>
          <w:rFonts w:ascii="Times New Roman" w:eastAsiaTheme="minorHAnsi" w:hAnsi="Times New Roman"/>
          <w:sz w:val="24"/>
          <w:szCs w:val="24"/>
        </w:rPr>
        <w:t>________________</w:t>
      </w:r>
    </w:p>
    <w:p w:rsidR="00302E2C" w:rsidRPr="0022597F"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22597F">
        <w:rPr>
          <w:rFonts w:ascii="Times New Roman" w:eastAsiaTheme="minorHAnsi" w:hAnsi="Times New Roman"/>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02E2C" w:rsidRPr="0022597F"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22597F">
        <w:rPr>
          <w:rFonts w:ascii="Times New Roman" w:eastAsiaTheme="minorHAnsi" w:hAnsi="Times New Roman"/>
          <w:sz w:val="24"/>
          <w:szCs w:val="24"/>
        </w:rPr>
        <w:t>_________________________________________________________</w:t>
      </w:r>
      <w:r w:rsidR="0022597F">
        <w:rPr>
          <w:rFonts w:ascii="Times New Roman" w:eastAsiaTheme="minorHAnsi" w:hAnsi="Times New Roman"/>
          <w:sz w:val="24"/>
          <w:szCs w:val="24"/>
          <w:lang w:val="en-US"/>
        </w:rPr>
        <w:t>_______</w:t>
      </w:r>
      <w:r w:rsidRPr="0022597F">
        <w:rPr>
          <w:rFonts w:ascii="Times New Roman" w:eastAsiaTheme="minorHAnsi" w:hAnsi="Times New Roman"/>
          <w:sz w:val="24"/>
          <w:szCs w:val="24"/>
        </w:rPr>
        <w:t>___________.</w:t>
      </w:r>
    </w:p>
    <w:p w:rsidR="00302E2C" w:rsidRPr="003F7D8D"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p>
    <w:p w:rsidR="00302E2C" w:rsidRPr="0022597F"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3F7D8D">
        <w:rPr>
          <w:rFonts w:ascii="Courier New" w:eastAsiaTheme="minorHAnsi" w:hAnsi="Courier New" w:cs="Courier New"/>
          <w:sz w:val="20"/>
          <w:szCs w:val="20"/>
        </w:rPr>
        <w:t xml:space="preserve">    </w:t>
      </w:r>
      <w:r w:rsidRPr="0022597F">
        <w:rPr>
          <w:rFonts w:ascii="Times New Roman" w:eastAsiaTheme="minorHAnsi" w:hAnsi="Times New Roman"/>
          <w:sz w:val="24"/>
          <w:szCs w:val="24"/>
        </w:rPr>
        <w:t>Приложение:</w:t>
      </w:r>
    </w:p>
    <w:p w:rsidR="00302E2C" w:rsidRDefault="00302E2C" w:rsidP="0022597F">
      <w:pPr>
        <w:autoSpaceDE w:val="0"/>
        <w:autoSpaceDN w:val="0"/>
        <w:adjustRightInd w:val="0"/>
        <w:spacing w:after="0" w:line="240" w:lineRule="auto"/>
        <w:jc w:val="both"/>
        <w:outlineLvl w:val="0"/>
        <w:rPr>
          <w:rFonts w:ascii="Times New Roman" w:eastAsiaTheme="minorHAnsi" w:hAnsi="Times New Roman"/>
          <w:sz w:val="24"/>
          <w:szCs w:val="24"/>
          <w:lang w:val="en-US"/>
        </w:rPr>
      </w:pPr>
    </w:p>
    <w:p w:rsidR="0022597F" w:rsidRPr="0022597F" w:rsidRDefault="0022597F" w:rsidP="0022597F">
      <w:pPr>
        <w:autoSpaceDE w:val="0"/>
        <w:autoSpaceDN w:val="0"/>
        <w:adjustRightInd w:val="0"/>
        <w:spacing w:after="0" w:line="240" w:lineRule="auto"/>
        <w:jc w:val="both"/>
        <w:outlineLvl w:val="0"/>
        <w:rPr>
          <w:rFonts w:ascii="Times New Roman" w:eastAsiaTheme="minorHAnsi" w:hAnsi="Times New Roman"/>
          <w:sz w:val="24"/>
          <w:szCs w:val="24"/>
        </w:rPr>
      </w:pPr>
    </w:p>
    <w:p w:rsidR="00302E2C" w:rsidRPr="0022597F"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22597F">
        <w:rPr>
          <w:rFonts w:ascii="Times New Roman" w:eastAsiaTheme="minorHAnsi" w:hAnsi="Times New Roman"/>
          <w:sz w:val="24"/>
          <w:szCs w:val="24"/>
        </w:rPr>
        <w:t xml:space="preserve">Дата                             </w:t>
      </w:r>
      <w:r w:rsidR="0022597F">
        <w:rPr>
          <w:rFonts w:ascii="Times New Roman" w:eastAsiaTheme="minorHAnsi" w:hAnsi="Times New Roman"/>
          <w:sz w:val="24"/>
          <w:szCs w:val="24"/>
          <w:lang w:val="en-US"/>
        </w:rPr>
        <w:t xml:space="preserve">                                                           </w:t>
      </w:r>
      <w:r w:rsidRPr="0022597F">
        <w:rPr>
          <w:rFonts w:ascii="Times New Roman" w:eastAsiaTheme="minorHAnsi" w:hAnsi="Times New Roman"/>
          <w:sz w:val="24"/>
          <w:szCs w:val="24"/>
        </w:rPr>
        <w:t xml:space="preserve">                         Подпись заявителя</w:t>
      </w:r>
    </w:p>
    <w:p w:rsidR="00716DBE" w:rsidRPr="003F7D8D" w:rsidRDefault="00716DBE">
      <w:pPr>
        <w:pStyle w:val="ConsPlusNormal"/>
        <w:jc w:val="both"/>
        <w:rPr>
          <w:rFonts w:ascii="Times New Roman" w:hAnsi="Times New Roman" w:cs="Times New Roman"/>
          <w:sz w:val="28"/>
          <w:szCs w:val="28"/>
        </w:rPr>
      </w:pPr>
    </w:p>
    <w:p w:rsidR="00716DBE" w:rsidRPr="003F7D8D" w:rsidRDefault="00716DBE">
      <w:pPr>
        <w:pStyle w:val="ConsPlusNormal"/>
        <w:jc w:val="both"/>
        <w:rPr>
          <w:rFonts w:ascii="Times New Roman" w:hAnsi="Times New Roman" w:cs="Times New Roman"/>
          <w:sz w:val="28"/>
          <w:szCs w:val="28"/>
        </w:rPr>
      </w:pPr>
    </w:p>
    <w:p w:rsidR="00716DBE" w:rsidRPr="003F7D8D" w:rsidRDefault="00716DBE">
      <w:pPr>
        <w:pStyle w:val="ConsPlusNormal"/>
        <w:jc w:val="both"/>
      </w:pPr>
    </w:p>
    <w:p w:rsidR="00716DBE" w:rsidRPr="003F7D8D" w:rsidRDefault="00716DBE">
      <w:pPr>
        <w:pStyle w:val="ConsPlusNormal"/>
        <w:jc w:val="both"/>
      </w:pPr>
    </w:p>
    <w:p w:rsidR="00302E2C" w:rsidRPr="003F7D8D" w:rsidRDefault="00302E2C">
      <w:pPr>
        <w:pStyle w:val="ConsPlusNormal"/>
        <w:jc w:val="right"/>
        <w:outlineLvl w:val="1"/>
      </w:pPr>
    </w:p>
    <w:p w:rsidR="00302E2C" w:rsidRPr="003F7D8D" w:rsidRDefault="00302E2C">
      <w:pPr>
        <w:pStyle w:val="ConsPlusNormal"/>
        <w:jc w:val="right"/>
        <w:outlineLvl w:val="1"/>
      </w:pPr>
    </w:p>
    <w:p w:rsidR="00302E2C" w:rsidRPr="003F7D8D" w:rsidRDefault="00302E2C">
      <w:pPr>
        <w:pStyle w:val="ConsPlusNormal"/>
        <w:jc w:val="right"/>
        <w:outlineLvl w:val="1"/>
      </w:pPr>
    </w:p>
    <w:p w:rsidR="00302E2C" w:rsidRPr="003F7D8D" w:rsidRDefault="00302E2C">
      <w:pPr>
        <w:pStyle w:val="ConsPlusNormal"/>
        <w:jc w:val="right"/>
        <w:outlineLvl w:val="1"/>
      </w:pPr>
    </w:p>
    <w:p w:rsidR="00302E2C" w:rsidRPr="003F7D8D" w:rsidRDefault="00302E2C">
      <w:pPr>
        <w:pStyle w:val="ConsPlusNormal"/>
        <w:jc w:val="right"/>
        <w:outlineLvl w:val="1"/>
      </w:pPr>
    </w:p>
    <w:p w:rsidR="00FD033A" w:rsidRPr="00D401BD" w:rsidRDefault="00FD033A" w:rsidP="00FD033A">
      <w:pPr>
        <w:spacing w:after="1" w:line="220" w:lineRule="atLeast"/>
        <w:jc w:val="right"/>
        <w:outlineLvl w:val="1"/>
        <w:rPr>
          <w:rFonts w:ascii="Times New Roman" w:hAnsi="Times New Roman"/>
        </w:rPr>
      </w:pPr>
      <w:r w:rsidRPr="00D401BD">
        <w:rPr>
          <w:rFonts w:ascii="Times New Roman" w:hAnsi="Times New Roman"/>
        </w:rPr>
        <w:t xml:space="preserve">Приложение </w:t>
      </w:r>
      <w:r>
        <w:rPr>
          <w:rFonts w:ascii="Times New Roman" w:hAnsi="Times New Roman"/>
        </w:rPr>
        <w:t>№</w:t>
      </w:r>
      <w:r w:rsidRPr="00D401BD">
        <w:rPr>
          <w:rFonts w:ascii="Times New Roman" w:hAnsi="Times New Roman"/>
        </w:rPr>
        <w:t xml:space="preserve"> 2</w:t>
      </w:r>
    </w:p>
    <w:p w:rsidR="00FD033A" w:rsidRPr="003F7D8D" w:rsidRDefault="00FD033A" w:rsidP="00FD033A">
      <w:pPr>
        <w:pStyle w:val="ConsPlusNormal"/>
        <w:jc w:val="right"/>
        <w:rPr>
          <w:rFonts w:ascii="Times New Roman" w:hAnsi="Times New Roman" w:cs="Times New Roman"/>
          <w:szCs w:val="22"/>
        </w:rPr>
      </w:pPr>
      <w:r w:rsidRPr="003F7D8D">
        <w:rPr>
          <w:rFonts w:ascii="Times New Roman" w:hAnsi="Times New Roman" w:cs="Times New Roman"/>
          <w:szCs w:val="22"/>
        </w:rPr>
        <w:t>к Административному регламенту</w:t>
      </w:r>
    </w:p>
    <w:p w:rsidR="00FD033A" w:rsidRPr="003F7D8D" w:rsidRDefault="00FD033A" w:rsidP="00FD033A">
      <w:pPr>
        <w:pStyle w:val="ConsPlusNormal"/>
        <w:jc w:val="right"/>
        <w:rPr>
          <w:rFonts w:ascii="Times New Roman" w:hAnsi="Times New Roman" w:cs="Times New Roman"/>
          <w:szCs w:val="22"/>
        </w:rPr>
      </w:pPr>
      <w:r w:rsidRPr="003F7D8D">
        <w:rPr>
          <w:rFonts w:ascii="Times New Roman" w:hAnsi="Times New Roman" w:cs="Times New Roman"/>
          <w:szCs w:val="22"/>
        </w:rPr>
        <w:t>по предоставлению муниципальной услуги</w:t>
      </w:r>
    </w:p>
    <w:p w:rsidR="00FD033A" w:rsidRDefault="00FD033A" w:rsidP="00FD033A">
      <w:pPr>
        <w:pStyle w:val="ConsPlusNormal"/>
        <w:jc w:val="right"/>
        <w:rPr>
          <w:rFonts w:ascii="Times New Roman" w:hAnsi="Times New Roman" w:cs="Times New Roman"/>
          <w:szCs w:val="22"/>
        </w:rPr>
      </w:pPr>
      <w:r w:rsidRPr="003F7D8D">
        <w:rPr>
          <w:rFonts w:ascii="Times New Roman" w:hAnsi="Times New Roman" w:cs="Times New Roman"/>
          <w:szCs w:val="22"/>
        </w:rPr>
        <w:t>«Предоставление земельного</w:t>
      </w:r>
      <w:r>
        <w:rPr>
          <w:rFonts w:ascii="Times New Roman" w:hAnsi="Times New Roman" w:cs="Times New Roman"/>
          <w:szCs w:val="22"/>
        </w:rPr>
        <w:t xml:space="preserve"> у</w:t>
      </w:r>
      <w:r w:rsidRPr="003F7D8D">
        <w:rPr>
          <w:rFonts w:ascii="Times New Roman" w:hAnsi="Times New Roman" w:cs="Times New Roman"/>
          <w:szCs w:val="22"/>
        </w:rPr>
        <w:t>частка</w:t>
      </w:r>
      <w:r>
        <w:rPr>
          <w:rFonts w:ascii="Times New Roman" w:hAnsi="Times New Roman" w:cs="Times New Roman"/>
          <w:szCs w:val="22"/>
        </w:rPr>
        <w:t xml:space="preserve">, находящегося </w:t>
      </w:r>
      <w:proofErr w:type="gramStart"/>
      <w:r>
        <w:rPr>
          <w:rFonts w:ascii="Times New Roman" w:hAnsi="Times New Roman" w:cs="Times New Roman"/>
          <w:szCs w:val="22"/>
        </w:rPr>
        <w:t>в</w:t>
      </w:r>
      <w:proofErr w:type="gramEnd"/>
      <w:r>
        <w:rPr>
          <w:rFonts w:ascii="Times New Roman" w:hAnsi="Times New Roman" w:cs="Times New Roman"/>
          <w:szCs w:val="22"/>
        </w:rPr>
        <w:t xml:space="preserve"> </w:t>
      </w:r>
    </w:p>
    <w:p w:rsidR="00FD033A" w:rsidRDefault="00FD033A" w:rsidP="00FD033A">
      <w:pPr>
        <w:pStyle w:val="ConsPlusNormal"/>
        <w:jc w:val="right"/>
        <w:rPr>
          <w:rFonts w:ascii="Times New Roman" w:hAnsi="Times New Roman" w:cs="Times New Roman"/>
          <w:szCs w:val="22"/>
        </w:rPr>
      </w:pPr>
      <w:r>
        <w:rPr>
          <w:rFonts w:ascii="Times New Roman" w:hAnsi="Times New Roman" w:cs="Times New Roman"/>
          <w:szCs w:val="22"/>
        </w:rPr>
        <w:t>муниципальной собственности,</w:t>
      </w:r>
      <w:r w:rsidRPr="003F7D8D">
        <w:rPr>
          <w:rFonts w:ascii="Times New Roman" w:hAnsi="Times New Roman" w:cs="Times New Roman"/>
          <w:szCs w:val="22"/>
        </w:rPr>
        <w:t xml:space="preserve"> в </w:t>
      </w:r>
      <w:proofErr w:type="gramStart"/>
      <w:r w:rsidRPr="003F7D8D">
        <w:rPr>
          <w:rFonts w:ascii="Times New Roman" w:hAnsi="Times New Roman" w:cs="Times New Roman"/>
          <w:szCs w:val="22"/>
        </w:rPr>
        <w:t>постоянное</w:t>
      </w:r>
      <w:proofErr w:type="gramEnd"/>
      <w:r w:rsidRPr="003F7D8D">
        <w:rPr>
          <w:rFonts w:ascii="Times New Roman" w:hAnsi="Times New Roman" w:cs="Times New Roman"/>
          <w:szCs w:val="22"/>
        </w:rPr>
        <w:t xml:space="preserve"> </w:t>
      </w:r>
    </w:p>
    <w:p w:rsidR="00FD033A" w:rsidRPr="003F7D8D" w:rsidRDefault="00FD033A" w:rsidP="00FD033A">
      <w:pPr>
        <w:pStyle w:val="ConsPlusNormal"/>
        <w:jc w:val="right"/>
        <w:rPr>
          <w:rFonts w:ascii="Times New Roman" w:hAnsi="Times New Roman" w:cs="Times New Roman"/>
          <w:szCs w:val="22"/>
        </w:rPr>
      </w:pPr>
      <w:r w:rsidRPr="003F7D8D">
        <w:rPr>
          <w:rFonts w:ascii="Times New Roman" w:hAnsi="Times New Roman" w:cs="Times New Roman"/>
          <w:szCs w:val="22"/>
        </w:rPr>
        <w:t>(бессрочное)</w:t>
      </w:r>
      <w:r>
        <w:rPr>
          <w:rFonts w:ascii="Times New Roman" w:hAnsi="Times New Roman" w:cs="Times New Roman"/>
          <w:szCs w:val="22"/>
        </w:rPr>
        <w:t xml:space="preserve"> </w:t>
      </w:r>
      <w:r w:rsidRPr="003F7D8D">
        <w:rPr>
          <w:rFonts w:ascii="Times New Roman" w:hAnsi="Times New Roman" w:cs="Times New Roman"/>
          <w:szCs w:val="22"/>
        </w:rPr>
        <w:t>пользование»</w:t>
      </w:r>
    </w:p>
    <w:p w:rsidR="00FD033A" w:rsidRDefault="00FD033A" w:rsidP="00FD033A">
      <w:pPr>
        <w:spacing w:after="1" w:line="220" w:lineRule="atLeast"/>
        <w:ind w:firstLine="540"/>
        <w:jc w:val="both"/>
        <w:rPr>
          <w:rFonts w:ascii="Times New Roman" w:hAnsi="Times New Roman"/>
        </w:rPr>
      </w:pPr>
    </w:p>
    <w:p w:rsidR="00FD033A" w:rsidRPr="00D401BD" w:rsidRDefault="00FD033A" w:rsidP="00FD033A">
      <w:pPr>
        <w:spacing w:after="1" w:line="220" w:lineRule="atLeast"/>
        <w:ind w:firstLine="540"/>
        <w:jc w:val="both"/>
        <w:rPr>
          <w:rFonts w:ascii="Times New Roman" w:hAnsi="Times New Roman"/>
        </w:rPr>
      </w:pPr>
    </w:p>
    <w:p w:rsidR="00FD033A" w:rsidRPr="00FD033A" w:rsidRDefault="00FD033A" w:rsidP="00FD033A">
      <w:pPr>
        <w:spacing w:after="1" w:line="220" w:lineRule="atLeast"/>
        <w:jc w:val="center"/>
        <w:rPr>
          <w:rFonts w:ascii="Times New Roman" w:hAnsi="Times New Roman"/>
          <w:sz w:val="24"/>
          <w:szCs w:val="24"/>
        </w:rPr>
      </w:pPr>
      <w:bookmarkStart w:id="8" w:name="P554"/>
      <w:bookmarkEnd w:id="8"/>
      <w:r w:rsidRPr="00FD033A">
        <w:rPr>
          <w:rFonts w:ascii="Times New Roman" w:hAnsi="Times New Roman"/>
          <w:b/>
          <w:sz w:val="24"/>
          <w:szCs w:val="24"/>
        </w:rPr>
        <w:t>БЛОК-СХЕМА</w:t>
      </w:r>
    </w:p>
    <w:p w:rsidR="00FD033A" w:rsidRPr="00FD033A" w:rsidRDefault="00781161" w:rsidP="00FD033A">
      <w:pPr>
        <w:pStyle w:val="ConsPlusNormal"/>
        <w:jc w:val="center"/>
        <w:rPr>
          <w:rFonts w:ascii="Times New Roman" w:hAnsi="Times New Roman" w:cs="Times New Roman"/>
          <w:b/>
          <w:sz w:val="24"/>
          <w:szCs w:val="24"/>
        </w:rPr>
      </w:pPr>
      <w:r>
        <w:rPr>
          <w:rFonts w:ascii="Times New Roman" w:hAnsi="Times New Roman"/>
          <w:b/>
          <w:sz w:val="24"/>
          <w:szCs w:val="24"/>
        </w:rPr>
        <w:t>последовательности</w:t>
      </w:r>
      <w:r w:rsidR="00FD033A" w:rsidRPr="00FD033A">
        <w:rPr>
          <w:rFonts w:ascii="Times New Roman" w:hAnsi="Times New Roman"/>
          <w:b/>
          <w:sz w:val="24"/>
          <w:szCs w:val="24"/>
        </w:rPr>
        <w:t xml:space="preserve"> действий по предоставлению муниципальной услуги «</w:t>
      </w:r>
      <w:r w:rsidR="00FD033A" w:rsidRPr="00FD033A">
        <w:rPr>
          <w:rFonts w:ascii="Times New Roman" w:hAnsi="Times New Roman" w:cs="Times New Roman"/>
          <w:b/>
          <w:sz w:val="24"/>
          <w:szCs w:val="24"/>
        </w:rPr>
        <w:t xml:space="preserve">Предоставление земельного участка, находящегося </w:t>
      </w:r>
      <w:proofErr w:type="gramStart"/>
      <w:r w:rsidR="00FD033A" w:rsidRPr="00FD033A">
        <w:rPr>
          <w:rFonts w:ascii="Times New Roman" w:hAnsi="Times New Roman" w:cs="Times New Roman"/>
          <w:b/>
          <w:sz w:val="24"/>
          <w:szCs w:val="24"/>
        </w:rPr>
        <w:t>в</w:t>
      </w:r>
      <w:proofErr w:type="gramEnd"/>
    </w:p>
    <w:p w:rsidR="00FD033A" w:rsidRPr="00FD033A" w:rsidRDefault="00FD033A" w:rsidP="00FD033A">
      <w:pPr>
        <w:pStyle w:val="ConsPlusNormal"/>
        <w:jc w:val="center"/>
        <w:rPr>
          <w:rFonts w:ascii="Times New Roman" w:hAnsi="Times New Roman" w:cs="Times New Roman"/>
          <w:b/>
          <w:sz w:val="24"/>
          <w:szCs w:val="24"/>
        </w:rPr>
      </w:pPr>
      <w:r w:rsidRPr="00FD033A">
        <w:rPr>
          <w:rFonts w:ascii="Times New Roman" w:hAnsi="Times New Roman" w:cs="Times New Roman"/>
          <w:b/>
          <w:sz w:val="24"/>
          <w:szCs w:val="24"/>
        </w:rPr>
        <w:t>муниципальной собственности, в постоянное (бессрочное) пользование»</w:t>
      </w:r>
    </w:p>
    <w:p w:rsidR="00FD033A" w:rsidRPr="00C251B1" w:rsidRDefault="00FD033A" w:rsidP="00FD033A">
      <w:pPr>
        <w:spacing w:after="0" w:line="240" w:lineRule="auto"/>
        <w:jc w:val="center"/>
        <w:rPr>
          <w:rFonts w:ascii="Times New Roman" w:hAnsi="Times New Roman"/>
          <w:b/>
          <w:sz w:val="24"/>
          <w:szCs w:val="24"/>
        </w:rPr>
      </w:pPr>
    </w:p>
    <w:p w:rsidR="00FD033A" w:rsidRPr="00C251B1" w:rsidRDefault="00AB6861" w:rsidP="00FD033A">
      <w:pPr>
        <w:spacing w:after="0" w:line="240" w:lineRule="auto"/>
        <w:jc w:val="center"/>
        <w:rPr>
          <w:rFonts w:ascii="Times New Roman" w:hAnsi="Times New Roman"/>
          <w:b/>
          <w:sz w:val="24"/>
          <w:szCs w:val="24"/>
        </w:rPr>
      </w:pPr>
      <w:r>
        <w:rPr>
          <w:rFonts w:ascii="Times New Roman" w:hAnsi="Times New Roman"/>
          <w:b/>
          <w:noProof/>
          <w:sz w:val="24"/>
          <w:szCs w:val="24"/>
        </w:rPr>
        <w:pict>
          <v:rect id="_x0000_s1026" style="position:absolute;left:0;text-align:left;margin-left:-7.8pt;margin-top:6.45pt;width:500.25pt;height:61.8pt;z-index:251660288">
            <v:textbox>
              <w:txbxContent>
                <w:p w:rsidR="003B6AA1" w:rsidRPr="00781161" w:rsidRDefault="003B6AA1" w:rsidP="00781161">
                  <w:pPr>
                    <w:jc w:val="center"/>
                    <w:rPr>
                      <w:szCs w:val="28"/>
                    </w:rPr>
                  </w:pPr>
                  <w:r w:rsidRPr="003F7D8D">
                    <w:rPr>
                      <w:rFonts w:ascii="Times New Roman" w:hAnsi="Times New Roman"/>
                      <w:sz w:val="28"/>
                      <w:szCs w:val="28"/>
                    </w:rPr>
                    <w:t>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txbxContent>
            </v:textbox>
          </v:rect>
        </w:pict>
      </w:r>
    </w:p>
    <w:p w:rsidR="00FD033A" w:rsidRPr="00C251B1" w:rsidRDefault="00FD033A" w:rsidP="00FD033A">
      <w:pPr>
        <w:rPr>
          <w:rFonts w:ascii="Times New Roman" w:hAnsi="Times New Roman"/>
          <w:sz w:val="24"/>
          <w:szCs w:val="24"/>
        </w:rPr>
      </w:pPr>
    </w:p>
    <w:p w:rsidR="00FD033A" w:rsidRPr="00C251B1" w:rsidRDefault="00FD033A" w:rsidP="00FD033A">
      <w:pPr>
        <w:rPr>
          <w:rFonts w:ascii="Times New Roman" w:hAnsi="Times New Roman"/>
          <w:sz w:val="24"/>
          <w:szCs w:val="24"/>
        </w:rPr>
      </w:pPr>
    </w:p>
    <w:p w:rsidR="00FD033A" w:rsidRPr="00C251B1" w:rsidRDefault="00AB6861" w:rsidP="00FD033A">
      <w:pPr>
        <w:rPr>
          <w:rFonts w:ascii="Times New Roman" w:hAnsi="Times New Roman"/>
          <w:sz w:val="24"/>
          <w:szCs w:val="24"/>
        </w:rPr>
      </w:pPr>
      <w:r>
        <w:rPr>
          <w:rFonts w:ascii="Times New Roman" w:hAnsi="Times New Roman"/>
          <w:noProof/>
          <w:sz w:val="24"/>
          <w:szCs w:val="24"/>
          <w:lang w:eastAsia="ru-RU"/>
        </w:rPr>
        <w:pict>
          <v:shapetype id="_x0000_t32" coordsize="21600,21600" o:spt="32" o:oned="t" path="m,l21600,21600e" filled="f">
            <v:path arrowok="t" fillok="f" o:connecttype="none"/>
            <o:lock v:ext="edit" shapetype="t"/>
          </v:shapetype>
          <v:shape id="_x0000_s1035" type="#_x0000_t32" style="position:absolute;margin-left:148.3pt;margin-top:8.65pt;width:0;height:61.45pt;z-index:251669504" o:connectortype="straight">
            <v:stroke endarrow="block"/>
          </v:shape>
        </w:pict>
      </w:r>
      <w:r>
        <w:rPr>
          <w:rFonts w:ascii="Times New Roman" w:hAnsi="Times New Roman"/>
          <w:noProof/>
          <w:sz w:val="24"/>
          <w:szCs w:val="24"/>
        </w:rPr>
        <w:pict>
          <v:shape id="_x0000_s1027" type="#_x0000_t32" style="position:absolute;margin-left:398.55pt;margin-top:8.65pt;width:0;height:20.25pt;z-index:251661312" o:connectortype="straight">
            <v:stroke endarrow="block"/>
          </v:shape>
        </w:pict>
      </w:r>
    </w:p>
    <w:p w:rsidR="00FD033A" w:rsidRPr="00C251B1" w:rsidRDefault="00AB6861" w:rsidP="00FD033A">
      <w:pPr>
        <w:rPr>
          <w:rFonts w:ascii="Times New Roman" w:hAnsi="Times New Roman"/>
          <w:sz w:val="24"/>
          <w:szCs w:val="24"/>
        </w:rPr>
      </w:pPr>
      <w:r>
        <w:rPr>
          <w:rFonts w:ascii="Times New Roman" w:hAnsi="Times New Roman"/>
          <w:noProof/>
          <w:sz w:val="24"/>
          <w:szCs w:val="24"/>
          <w:lang w:eastAsia="ru-RU"/>
        </w:rPr>
        <w:pict>
          <v:rect id="_x0000_s1041" style="position:absolute;margin-left:304.35pt;margin-top:8.15pt;width:188.1pt;height:23.85pt;z-index:251675648">
            <v:textbox>
              <w:txbxContent>
                <w:p w:rsidR="003B6AA1" w:rsidRPr="00781161" w:rsidRDefault="003B6AA1" w:rsidP="00781161">
                  <w:pPr>
                    <w:rPr>
                      <w:szCs w:val="28"/>
                    </w:rPr>
                  </w:pPr>
                  <w:r w:rsidRPr="003F7D8D">
                    <w:rPr>
                      <w:rFonts w:ascii="Times New Roman" w:hAnsi="Times New Roman"/>
                      <w:sz w:val="28"/>
                      <w:szCs w:val="28"/>
                    </w:rPr>
                    <w:t>отказ в приеме документов</w:t>
                  </w:r>
                </w:p>
              </w:txbxContent>
            </v:textbox>
          </v:rect>
        </w:pict>
      </w:r>
    </w:p>
    <w:p w:rsidR="00FD033A" w:rsidRPr="00C251B1" w:rsidRDefault="00FD033A" w:rsidP="00FD033A">
      <w:pPr>
        <w:tabs>
          <w:tab w:val="left" w:pos="3525"/>
        </w:tabs>
        <w:rPr>
          <w:rFonts w:ascii="Times New Roman" w:hAnsi="Times New Roman"/>
          <w:sz w:val="24"/>
          <w:szCs w:val="24"/>
        </w:rPr>
      </w:pPr>
      <w:r w:rsidRPr="00C251B1">
        <w:rPr>
          <w:rFonts w:ascii="Times New Roman" w:hAnsi="Times New Roman"/>
          <w:sz w:val="24"/>
          <w:szCs w:val="24"/>
        </w:rPr>
        <w:tab/>
      </w:r>
    </w:p>
    <w:p w:rsidR="00FD033A" w:rsidRPr="00C251B1" w:rsidRDefault="00AB6861" w:rsidP="00FD033A">
      <w:pPr>
        <w:tabs>
          <w:tab w:val="left" w:pos="3525"/>
        </w:tabs>
        <w:rPr>
          <w:rFonts w:ascii="Times New Roman" w:hAnsi="Times New Roman"/>
          <w:sz w:val="24"/>
          <w:szCs w:val="24"/>
        </w:rPr>
      </w:pPr>
      <w:r>
        <w:rPr>
          <w:rFonts w:ascii="Times New Roman" w:hAnsi="Times New Roman"/>
          <w:noProof/>
          <w:sz w:val="24"/>
          <w:szCs w:val="24"/>
        </w:rPr>
        <w:pict>
          <v:rect id="_x0000_s1028" style="position:absolute;margin-left:-7.8pt;margin-top:4.55pt;width:500.25pt;height:56.75pt;z-index:251662336">
            <v:textbox>
              <w:txbxContent>
                <w:p w:rsidR="003B6AA1" w:rsidRPr="003F7D8D" w:rsidRDefault="003B6AA1" w:rsidP="00781161">
                  <w:pPr>
                    <w:pStyle w:val="ConsPlusNormal"/>
                    <w:spacing w:before="220"/>
                    <w:jc w:val="center"/>
                    <w:rPr>
                      <w:rFonts w:ascii="Times New Roman" w:hAnsi="Times New Roman" w:cs="Times New Roman"/>
                      <w:sz w:val="28"/>
                      <w:szCs w:val="28"/>
                    </w:rPr>
                  </w:pPr>
                  <w:r w:rsidRPr="003F7D8D">
                    <w:rPr>
                      <w:rFonts w:ascii="Times New Roman" w:hAnsi="Times New Roman" w:cs="Times New Roman"/>
                      <w:sz w:val="28"/>
                      <w:szCs w:val="28"/>
                    </w:rPr>
                    <w:t>рассмотрение, проверка представленного заявителем заявления и подготовка проекта постановления Администрации</w:t>
                  </w:r>
                </w:p>
                <w:p w:rsidR="003B6AA1" w:rsidRPr="00781161" w:rsidRDefault="003B6AA1" w:rsidP="00781161"/>
              </w:txbxContent>
            </v:textbox>
          </v:rect>
        </w:pict>
      </w:r>
    </w:p>
    <w:p w:rsidR="00FD033A" w:rsidRPr="00C251B1" w:rsidRDefault="00FD033A" w:rsidP="00FD033A">
      <w:pPr>
        <w:tabs>
          <w:tab w:val="left" w:pos="3525"/>
        </w:tabs>
        <w:rPr>
          <w:rFonts w:ascii="Times New Roman" w:hAnsi="Times New Roman"/>
          <w:sz w:val="24"/>
          <w:szCs w:val="24"/>
        </w:rPr>
      </w:pPr>
    </w:p>
    <w:p w:rsidR="00FD033A" w:rsidRPr="00C251B1" w:rsidRDefault="00AB6861" w:rsidP="00FD033A">
      <w:pPr>
        <w:tabs>
          <w:tab w:val="left" w:pos="3525"/>
        </w:tabs>
        <w:rPr>
          <w:rFonts w:ascii="Times New Roman" w:hAnsi="Times New Roman"/>
          <w:sz w:val="24"/>
          <w:szCs w:val="24"/>
        </w:rPr>
      </w:pPr>
      <w:r>
        <w:rPr>
          <w:rFonts w:ascii="Times New Roman" w:hAnsi="Times New Roman"/>
          <w:noProof/>
          <w:sz w:val="24"/>
          <w:szCs w:val="24"/>
        </w:rPr>
        <w:pict>
          <v:shape id="_x0000_s1039" type="#_x0000_t32" style="position:absolute;margin-left:242.3pt;margin-top:15.5pt;width:0;height:51.9pt;z-index:251673600" o:connectortype="straight">
            <v:stroke endarrow="block"/>
          </v:shape>
        </w:pict>
      </w:r>
    </w:p>
    <w:p w:rsidR="00FD033A" w:rsidRPr="00C251B1" w:rsidRDefault="00FD033A" w:rsidP="00FD033A">
      <w:pPr>
        <w:tabs>
          <w:tab w:val="left" w:pos="3525"/>
        </w:tabs>
        <w:spacing w:after="0" w:line="240" w:lineRule="auto"/>
        <w:rPr>
          <w:rFonts w:ascii="Times New Roman" w:hAnsi="Times New Roman"/>
          <w:sz w:val="24"/>
          <w:szCs w:val="24"/>
        </w:rPr>
      </w:pPr>
    </w:p>
    <w:p w:rsidR="00FD033A" w:rsidRPr="00C251B1" w:rsidRDefault="00FD033A" w:rsidP="00FD033A">
      <w:pPr>
        <w:tabs>
          <w:tab w:val="left" w:pos="3525"/>
        </w:tabs>
        <w:spacing w:after="0" w:line="240" w:lineRule="auto"/>
        <w:rPr>
          <w:rFonts w:ascii="Times New Roman" w:hAnsi="Times New Roman"/>
          <w:sz w:val="24"/>
          <w:szCs w:val="24"/>
        </w:rPr>
      </w:pPr>
    </w:p>
    <w:p w:rsidR="00FD033A" w:rsidRDefault="00FD033A" w:rsidP="00FD033A">
      <w:pPr>
        <w:pStyle w:val="ConsPlusNormal"/>
        <w:outlineLvl w:val="1"/>
        <w:rPr>
          <w:rFonts w:ascii="Times New Roman" w:hAnsi="Times New Roman" w:cs="Times New Roman"/>
          <w:sz w:val="24"/>
          <w:szCs w:val="24"/>
        </w:rPr>
      </w:pPr>
    </w:p>
    <w:p w:rsidR="00FD033A" w:rsidRDefault="00AB6861" w:rsidP="00FD033A">
      <w:pPr>
        <w:pStyle w:val="ConsPlusNormal"/>
        <w:jc w:val="right"/>
        <w:outlineLvl w:val="1"/>
        <w:rPr>
          <w:rFonts w:ascii="Times New Roman" w:hAnsi="Times New Roman" w:cs="Times New Roman"/>
          <w:sz w:val="24"/>
          <w:szCs w:val="24"/>
        </w:rPr>
      </w:pPr>
      <w:r w:rsidRPr="00AB6861">
        <w:rPr>
          <w:rFonts w:ascii="Times New Roman" w:hAnsi="Times New Roman"/>
          <w:noProof/>
          <w:sz w:val="24"/>
          <w:szCs w:val="24"/>
        </w:rPr>
        <w:pict>
          <v:rect id="_x0000_s1029" style="position:absolute;left:0;text-align:left;margin-left:28.85pt;margin-top:6.55pt;width:440.25pt;height:46.25pt;z-index:251663360">
            <v:textbox>
              <w:txbxContent>
                <w:p w:rsidR="003B6AA1" w:rsidRPr="00781161" w:rsidRDefault="003B6AA1" w:rsidP="00781161">
                  <w:pPr>
                    <w:jc w:val="center"/>
                    <w:rPr>
                      <w:szCs w:val="28"/>
                    </w:rPr>
                  </w:pPr>
                  <w:r w:rsidRPr="003F7D8D">
                    <w:rPr>
                      <w:rFonts w:ascii="Times New Roman" w:hAnsi="Times New Roman"/>
                      <w:sz w:val="28"/>
                      <w:szCs w:val="28"/>
                    </w:rPr>
                    <w:t xml:space="preserve">подписание и направление принятого постановления Администрации </w:t>
                  </w:r>
                  <w:r>
                    <w:rPr>
                      <w:rFonts w:ascii="Times New Roman" w:hAnsi="Times New Roman"/>
                      <w:sz w:val="28"/>
                      <w:szCs w:val="28"/>
                    </w:rPr>
                    <w:t>заявителю</w:t>
                  </w:r>
                </w:p>
              </w:txbxContent>
            </v:textbox>
          </v:rect>
        </w:pict>
      </w:r>
    </w:p>
    <w:p w:rsidR="00FD033A" w:rsidRDefault="00FD033A" w:rsidP="00FD033A">
      <w:pPr>
        <w:pStyle w:val="ConsPlusNormal"/>
        <w:jc w:val="right"/>
        <w:outlineLvl w:val="1"/>
        <w:rPr>
          <w:rFonts w:ascii="Times New Roman" w:hAnsi="Times New Roman" w:cs="Times New Roman"/>
          <w:sz w:val="24"/>
          <w:szCs w:val="24"/>
        </w:rPr>
      </w:pPr>
    </w:p>
    <w:p w:rsidR="00FD033A" w:rsidRDefault="00FD033A" w:rsidP="00FD033A">
      <w:pPr>
        <w:pStyle w:val="ConsPlusNormal"/>
        <w:jc w:val="right"/>
        <w:outlineLvl w:val="1"/>
        <w:rPr>
          <w:rFonts w:ascii="Times New Roman" w:hAnsi="Times New Roman" w:cs="Times New Roman"/>
          <w:sz w:val="24"/>
          <w:szCs w:val="24"/>
        </w:rPr>
      </w:pPr>
    </w:p>
    <w:p w:rsidR="00FD033A" w:rsidRDefault="00FD033A" w:rsidP="00FD033A">
      <w:pPr>
        <w:pStyle w:val="ConsPlusNormal"/>
        <w:jc w:val="right"/>
        <w:outlineLvl w:val="1"/>
        <w:rPr>
          <w:rFonts w:ascii="Times New Roman" w:hAnsi="Times New Roman" w:cs="Times New Roman"/>
          <w:sz w:val="24"/>
          <w:szCs w:val="24"/>
        </w:rPr>
      </w:pPr>
    </w:p>
    <w:p w:rsidR="00FD033A" w:rsidRPr="002255B6" w:rsidRDefault="00FD033A" w:rsidP="00FD033A">
      <w:pPr>
        <w:rPr>
          <w:lang w:eastAsia="ru-RU"/>
        </w:rPr>
      </w:pPr>
    </w:p>
    <w:p w:rsidR="00FD033A" w:rsidRPr="002255B6" w:rsidRDefault="00FD033A" w:rsidP="00FD033A">
      <w:pPr>
        <w:rPr>
          <w:lang w:eastAsia="ru-RU"/>
        </w:rPr>
      </w:pPr>
    </w:p>
    <w:p w:rsidR="00FD033A" w:rsidRPr="002255B6" w:rsidRDefault="00FD033A" w:rsidP="00FD033A">
      <w:pPr>
        <w:rPr>
          <w:lang w:eastAsia="ru-RU"/>
        </w:rPr>
      </w:pPr>
    </w:p>
    <w:p w:rsidR="00FD033A" w:rsidRPr="002255B6" w:rsidRDefault="00FD033A" w:rsidP="00FD033A">
      <w:pPr>
        <w:rPr>
          <w:lang w:eastAsia="ru-RU"/>
        </w:rPr>
      </w:pPr>
    </w:p>
    <w:p w:rsidR="00FD033A" w:rsidRDefault="00FD033A" w:rsidP="00FD033A">
      <w:pPr>
        <w:rPr>
          <w:lang w:eastAsia="ru-RU"/>
        </w:rPr>
      </w:pPr>
    </w:p>
    <w:p w:rsidR="00302E2C" w:rsidRPr="00F15DC8" w:rsidRDefault="00302E2C" w:rsidP="00302E2C">
      <w:pPr>
        <w:tabs>
          <w:tab w:val="left" w:pos="-540"/>
          <w:tab w:val="left" w:pos="2625"/>
          <w:tab w:val="right" w:pos="9663"/>
        </w:tabs>
        <w:ind w:right="-25"/>
        <w:rPr>
          <w:sz w:val="28"/>
          <w:szCs w:val="28"/>
        </w:rPr>
      </w:pPr>
    </w:p>
    <w:p w:rsidR="00302E2C" w:rsidRPr="00F15DC8" w:rsidRDefault="00302E2C" w:rsidP="00302E2C">
      <w:pPr>
        <w:tabs>
          <w:tab w:val="left" w:pos="-540"/>
        </w:tabs>
        <w:ind w:right="-25"/>
        <w:jc w:val="right"/>
        <w:rPr>
          <w:sz w:val="28"/>
          <w:szCs w:val="28"/>
        </w:rPr>
      </w:pPr>
    </w:p>
    <w:p w:rsidR="00302E2C" w:rsidRPr="00F15DC8" w:rsidRDefault="00302E2C" w:rsidP="00302E2C">
      <w:pPr>
        <w:tabs>
          <w:tab w:val="left" w:pos="-540"/>
          <w:tab w:val="left" w:pos="1230"/>
        </w:tabs>
        <w:ind w:right="-25"/>
        <w:rPr>
          <w:sz w:val="28"/>
          <w:szCs w:val="28"/>
        </w:rPr>
      </w:pPr>
      <w:r>
        <w:rPr>
          <w:sz w:val="28"/>
          <w:szCs w:val="28"/>
        </w:rPr>
        <w:tab/>
      </w:r>
    </w:p>
    <w:p w:rsidR="00302E2C" w:rsidRPr="00C85B63" w:rsidRDefault="00302E2C" w:rsidP="00302E2C">
      <w:pPr>
        <w:tabs>
          <w:tab w:val="left" w:pos="-540"/>
          <w:tab w:val="center" w:pos="4831"/>
          <w:tab w:val="right" w:pos="9663"/>
        </w:tabs>
        <w:ind w:right="-25"/>
        <w:rPr>
          <w:sz w:val="28"/>
          <w:szCs w:val="28"/>
          <w:u w:val="single"/>
        </w:rPr>
      </w:pPr>
    </w:p>
    <w:p w:rsidR="00302E2C" w:rsidRPr="00C85B63" w:rsidRDefault="00302E2C" w:rsidP="00302E2C">
      <w:pPr>
        <w:tabs>
          <w:tab w:val="left" w:pos="-540"/>
          <w:tab w:val="center" w:pos="4831"/>
          <w:tab w:val="right" w:pos="9663"/>
        </w:tabs>
        <w:ind w:right="-25"/>
        <w:rPr>
          <w:sz w:val="28"/>
          <w:szCs w:val="28"/>
          <w:u w:val="single"/>
        </w:rPr>
      </w:pPr>
    </w:p>
    <w:p w:rsidR="00302E2C" w:rsidRDefault="00302E2C" w:rsidP="00302E2C">
      <w:pPr>
        <w:tabs>
          <w:tab w:val="left" w:pos="-540"/>
        </w:tabs>
        <w:ind w:right="-25"/>
        <w:rPr>
          <w:sz w:val="28"/>
          <w:szCs w:val="28"/>
        </w:rPr>
      </w:pPr>
    </w:p>
    <w:p w:rsidR="00302E2C" w:rsidRDefault="00302E2C" w:rsidP="00302E2C">
      <w:pPr>
        <w:tabs>
          <w:tab w:val="left" w:pos="-540"/>
        </w:tabs>
        <w:ind w:right="-25"/>
        <w:rPr>
          <w:sz w:val="28"/>
          <w:szCs w:val="28"/>
        </w:rPr>
      </w:pPr>
    </w:p>
    <w:p w:rsidR="00302E2C" w:rsidRDefault="00302E2C" w:rsidP="00302E2C">
      <w:pPr>
        <w:tabs>
          <w:tab w:val="left" w:pos="-540"/>
        </w:tabs>
        <w:ind w:right="-25"/>
        <w:rPr>
          <w:sz w:val="28"/>
          <w:szCs w:val="28"/>
        </w:rPr>
      </w:pPr>
    </w:p>
    <w:p w:rsidR="00302E2C" w:rsidRDefault="00302E2C" w:rsidP="00302E2C">
      <w:pPr>
        <w:tabs>
          <w:tab w:val="left" w:pos="-540"/>
        </w:tabs>
        <w:ind w:right="-25"/>
        <w:rPr>
          <w:sz w:val="28"/>
          <w:szCs w:val="28"/>
        </w:rPr>
      </w:pPr>
    </w:p>
    <w:p w:rsidR="00716DBE" w:rsidRDefault="00716DBE">
      <w:pPr>
        <w:pStyle w:val="ConsPlusNormal"/>
        <w:jc w:val="both"/>
      </w:pPr>
    </w:p>
    <w:p w:rsidR="008D711C" w:rsidRDefault="008D711C"/>
    <w:sectPr w:rsidR="008D711C" w:rsidSect="00A30633">
      <w:footerReference w:type="default" r:id="rId34"/>
      <w:pgSz w:w="11905" w:h="16838"/>
      <w:pgMar w:top="851" w:right="851" w:bottom="567" w:left="1134"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F05" w:rsidRDefault="00D31F05" w:rsidP="00F82432">
      <w:pPr>
        <w:spacing w:after="0" w:line="240" w:lineRule="auto"/>
      </w:pPr>
      <w:r>
        <w:separator/>
      </w:r>
    </w:p>
  </w:endnote>
  <w:endnote w:type="continuationSeparator" w:id="0">
    <w:p w:rsidR="00D31F05" w:rsidRDefault="00D31F05" w:rsidP="00F824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AA1" w:rsidRDefault="003B6AA1">
    <w:pPr>
      <w:pStyle w:val="a9"/>
    </w:pPr>
  </w:p>
  <w:p w:rsidR="003B6AA1" w:rsidRDefault="003B6AA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F05" w:rsidRDefault="00D31F05" w:rsidP="00F82432">
      <w:pPr>
        <w:spacing w:after="0" w:line="240" w:lineRule="auto"/>
      </w:pPr>
      <w:r>
        <w:separator/>
      </w:r>
    </w:p>
  </w:footnote>
  <w:footnote w:type="continuationSeparator" w:id="0">
    <w:p w:rsidR="00D31F05" w:rsidRDefault="00D31F05" w:rsidP="00F824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50FD4A4A"/>
    <w:multiLevelType w:val="hybridMultilevel"/>
    <w:tmpl w:val="A0AED090"/>
    <w:lvl w:ilvl="0" w:tplc="A2701B08">
      <w:start w:val="1"/>
      <w:numFmt w:val="decimal"/>
      <w:lvlText w:val="%1."/>
      <w:lvlJc w:val="left"/>
      <w:pPr>
        <w:ind w:left="1743" w:hanging="1035"/>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footnotePr>
    <w:footnote w:id="-1"/>
    <w:footnote w:id="0"/>
  </w:footnotePr>
  <w:endnotePr>
    <w:endnote w:id="-1"/>
    <w:endnote w:id="0"/>
  </w:endnotePr>
  <w:compat/>
  <w:rsids>
    <w:rsidRoot w:val="00716DBE"/>
    <w:rsid w:val="00002E79"/>
    <w:rsid w:val="00003C1F"/>
    <w:rsid w:val="00005D99"/>
    <w:rsid w:val="00036F24"/>
    <w:rsid w:val="000447CE"/>
    <w:rsid w:val="00052F74"/>
    <w:rsid w:val="0005475F"/>
    <w:rsid w:val="000560CC"/>
    <w:rsid w:val="00056AA7"/>
    <w:rsid w:val="000919A0"/>
    <w:rsid w:val="000B6012"/>
    <w:rsid w:val="000B6718"/>
    <w:rsid w:val="000C00C9"/>
    <w:rsid w:val="000D6FD1"/>
    <w:rsid w:val="000E35CA"/>
    <w:rsid w:val="000F6677"/>
    <w:rsid w:val="001176F2"/>
    <w:rsid w:val="001250CA"/>
    <w:rsid w:val="00130A4B"/>
    <w:rsid w:val="00130EA9"/>
    <w:rsid w:val="001327A5"/>
    <w:rsid w:val="001425C3"/>
    <w:rsid w:val="00166417"/>
    <w:rsid w:val="001717F7"/>
    <w:rsid w:val="00171E07"/>
    <w:rsid w:val="00175162"/>
    <w:rsid w:val="001754D3"/>
    <w:rsid w:val="001837EC"/>
    <w:rsid w:val="001871FF"/>
    <w:rsid w:val="001924DD"/>
    <w:rsid w:val="00194A38"/>
    <w:rsid w:val="00197883"/>
    <w:rsid w:val="001B1C07"/>
    <w:rsid w:val="001E0A8A"/>
    <w:rsid w:val="00200FAE"/>
    <w:rsid w:val="00217786"/>
    <w:rsid w:val="0022597F"/>
    <w:rsid w:val="00234DC0"/>
    <w:rsid w:val="002359EA"/>
    <w:rsid w:val="00236834"/>
    <w:rsid w:val="0025239E"/>
    <w:rsid w:val="0025263A"/>
    <w:rsid w:val="002A29BC"/>
    <w:rsid w:val="002B238F"/>
    <w:rsid w:val="002C65AA"/>
    <w:rsid w:val="002D5830"/>
    <w:rsid w:val="002E4798"/>
    <w:rsid w:val="002F0990"/>
    <w:rsid w:val="00302E2C"/>
    <w:rsid w:val="00322BD1"/>
    <w:rsid w:val="003264B2"/>
    <w:rsid w:val="00362363"/>
    <w:rsid w:val="00381281"/>
    <w:rsid w:val="00383E17"/>
    <w:rsid w:val="00391D8D"/>
    <w:rsid w:val="00392990"/>
    <w:rsid w:val="00392C73"/>
    <w:rsid w:val="003A5E74"/>
    <w:rsid w:val="003B6AA1"/>
    <w:rsid w:val="003D3D5C"/>
    <w:rsid w:val="003D57AB"/>
    <w:rsid w:val="003E1B9A"/>
    <w:rsid w:val="003F53A0"/>
    <w:rsid w:val="003F7D8D"/>
    <w:rsid w:val="00401764"/>
    <w:rsid w:val="0045143D"/>
    <w:rsid w:val="00455AAC"/>
    <w:rsid w:val="0045640F"/>
    <w:rsid w:val="00460A1A"/>
    <w:rsid w:val="004639F8"/>
    <w:rsid w:val="0046592C"/>
    <w:rsid w:val="004820C9"/>
    <w:rsid w:val="00493C90"/>
    <w:rsid w:val="004B2ED3"/>
    <w:rsid w:val="004B66CC"/>
    <w:rsid w:val="004E04CF"/>
    <w:rsid w:val="004F764D"/>
    <w:rsid w:val="005038F8"/>
    <w:rsid w:val="005068F8"/>
    <w:rsid w:val="00510717"/>
    <w:rsid w:val="00513FF7"/>
    <w:rsid w:val="005265CE"/>
    <w:rsid w:val="0053668D"/>
    <w:rsid w:val="00546FF9"/>
    <w:rsid w:val="005559EF"/>
    <w:rsid w:val="00560CCF"/>
    <w:rsid w:val="00567A44"/>
    <w:rsid w:val="00567A93"/>
    <w:rsid w:val="0058429B"/>
    <w:rsid w:val="00585E3A"/>
    <w:rsid w:val="00597085"/>
    <w:rsid w:val="005A11FC"/>
    <w:rsid w:val="005A39D0"/>
    <w:rsid w:val="005B531A"/>
    <w:rsid w:val="005B771C"/>
    <w:rsid w:val="005C6654"/>
    <w:rsid w:val="005D7305"/>
    <w:rsid w:val="0061782F"/>
    <w:rsid w:val="00621EC0"/>
    <w:rsid w:val="00622325"/>
    <w:rsid w:val="00625D0C"/>
    <w:rsid w:val="00630D91"/>
    <w:rsid w:val="0063417B"/>
    <w:rsid w:val="006361BD"/>
    <w:rsid w:val="00636657"/>
    <w:rsid w:val="00640961"/>
    <w:rsid w:val="00642434"/>
    <w:rsid w:val="00647181"/>
    <w:rsid w:val="00677174"/>
    <w:rsid w:val="00687B14"/>
    <w:rsid w:val="00692BF9"/>
    <w:rsid w:val="006A5735"/>
    <w:rsid w:val="006A60D6"/>
    <w:rsid w:val="006B390E"/>
    <w:rsid w:val="006C2587"/>
    <w:rsid w:val="006D324A"/>
    <w:rsid w:val="006E2F89"/>
    <w:rsid w:val="006E5FF6"/>
    <w:rsid w:val="006F6CD9"/>
    <w:rsid w:val="00712B04"/>
    <w:rsid w:val="00716DBE"/>
    <w:rsid w:val="00733367"/>
    <w:rsid w:val="00736CA2"/>
    <w:rsid w:val="00745592"/>
    <w:rsid w:val="00747171"/>
    <w:rsid w:val="00766814"/>
    <w:rsid w:val="007714BD"/>
    <w:rsid w:val="00781161"/>
    <w:rsid w:val="0078134A"/>
    <w:rsid w:val="007861A3"/>
    <w:rsid w:val="007914EC"/>
    <w:rsid w:val="00791FB8"/>
    <w:rsid w:val="007A4BE9"/>
    <w:rsid w:val="007B76A9"/>
    <w:rsid w:val="007D6CCF"/>
    <w:rsid w:val="007D7549"/>
    <w:rsid w:val="007F15C7"/>
    <w:rsid w:val="007F2106"/>
    <w:rsid w:val="00804FF0"/>
    <w:rsid w:val="00806099"/>
    <w:rsid w:val="00806783"/>
    <w:rsid w:val="0081164D"/>
    <w:rsid w:val="008241EE"/>
    <w:rsid w:val="008317AD"/>
    <w:rsid w:val="00834F4C"/>
    <w:rsid w:val="00851299"/>
    <w:rsid w:val="00852B31"/>
    <w:rsid w:val="0085710E"/>
    <w:rsid w:val="0085744E"/>
    <w:rsid w:val="00864656"/>
    <w:rsid w:val="008743AD"/>
    <w:rsid w:val="00892709"/>
    <w:rsid w:val="008B1610"/>
    <w:rsid w:val="008C64FB"/>
    <w:rsid w:val="008C7918"/>
    <w:rsid w:val="008D1497"/>
    <w:rsid w:val="008D4A58"/>
    <w:rsid w:val="008D6318"/>
    <w:rsid w:val="008D711C"/>
    <w:rsid w:val="008D7744"/>
    <w:rsid w:val="00901C1B"/>
    <w:rsid w:val="009030AE"/>
    <w:rsid w:val="00920DA0"/>
    <w:rsid w:val="00920DAE"/>
    <w:rsid w:val="009303F4"/>
    <w:rsid w:val="0093640D"/>
    <w:rsid w:val="00960D69"/>
    <w:rsid w:val="009A62BC"/>
    <w:rsid w:val="009B75AA"/>
    <w:rsid w:val="009D4CA2"/>
    <w:rsid w:val="009F77F0"/>
    <w:rsid w:val="00A004B7"/>
    <w:rsid w:val="00A10EFA"/>
    <w:rsid w:val="00A17464"/>
    <w:rsid w:val="00A30633"/>
    <w:rsid w:val="00A32C98"/>
    <w:rsid w:val="00A47323"/>
    <w:rsid w:val="00A8572F"/>
    <w:rsid w:val="00A974DD"/>
    <w:rsid w:val="00AA6505"/>
    <w:rsid w:val="00AA687B"/>
    <w:rsid w:val="00AB41C7"/>
    <w:rsid w:val="00AB57FC"/>
    <w:rsid w:val="00AB6861"/>
    <w:rsid w:val="00AE2E63"/>
    <w:rsid w:val="00B07895"/>
    <w:rsid w:val="00B37F66"/>
    <w:rsid w:val="00B46528"/>
    <w:rsid w:val="00B53F7B"/>
    <w:rsid w:val="00B74C61"/>
    <w:rsid w:val="00B9601C"/>
    <w:rsid w:val="00BA3311"/>
    <w:rsid w:val="00BD357E"/>
    <w:rsid w:val="00BF034B"/>
    <w:rsid w:val="00BF2123"/>
    <w:rsid w:val="00BF6679"/>
    <w:rsid w:val="00C007B6"/>
    <w:rsid w:val="00C01865"/>
    <w:rsid w:val="00C1365C"/>
    <w:rsid w:val="00C23556"/>
    <w:rsid w:val="00C47695"/>
    <w:rsid w:val="00C6162B"/>
    <w:rsid w:val="00C8168E"/>
    <w:rsid w:val="00C82A9A"/>
    <w:rsid w:val="00C8715B"/>
    <w:rsid w:val="00CA5333"/>
    <w:rsid w:val="00CA5AE3"/>
    <w:rsid w:val="00CA66CB"/>
    <w:rsid w:val="00CA7C8B"/>
    <w:rsid w:val="00CB13B5"/>
    <w:rsid w:val="00CD04DF"/>
    <w:rsid w:val="00CD0555"/>
    <w:rsid w:val="00CF31D3"/>
    <w:rsid w:val="00CF567E"/>
    <w:rsid w:val="00D011DF"/>
    <w:rsid w:val="00D03089"/>
    <w:rsid w:val="00D101B4"/>
    <w:rsid w:val="00D1310E"/>
    <w:rsid w:val="00D1395E"/>
    <w:rsid w:val="00D14028"/>
    <w:rsid w:val="00D167DD"/>
    <w:rsid w:val="00D225E3"/>
    <w:rsid w:val="00D31DA8"/>
    <w:rsid w:val="00D31F05"/>
    <w:rsid w:val="00D427D5"/>
    <w:rsid w:val="00D44869"/>
    <w:rsid w:val="00D44967"/>
    <w:rsid w:val="00D46931"/>
    <w:rsid w:val="00D63ABE"/>
    <w:rsid w:val="00DC2B99"/>
    <w:rsid w:val="00DC3EFC"/>
    <w:rsid w:val="00DC4656"/>
    <w:rsid w:val="00DE46EA"/>
    <w:rsid w:val="00DF0555"/>
    <w:rsid w:val="00E31808"/>
    <w:rsid w:val="00E32FAB"/>
    <w:rsid w:val="00E428F5"/>
    <w:rsid w:val="00E43816"/>
    <w:rsid w:val="00E451EA"/>
    <w:rsid w:val="00E45CDF"/>
    <w:rsid w:val="00E54927"/>
    <w:rsid w:val="00E56312"/>
    <w:rsid w:val="00E571AE"/>
    <w:rsid w:val="00E634E4"/>
    <w:rsid w:val="00E7778A"/>
    <w:rsid w:val="00E876ED"/>
    <w:rsid w:val="00E90A62"/>
    <w:rsid w:val="00E93382"/>
    <w:rsid w:val="00EA356A"/>
    <w:rsid w:val="00EA46FC"/>
    <w:rsid w:val="00EC424D"/>
    <w:rsid w:val="00EC52BA"/>
    <w:rsid w:val="00EC5B00"/>
    <w:rsid w:val="00EE0A01"/>
    <w:rsid w:val="00EF41C0"/>
    <w:rsid w:val="00EF5E65"/>
    <w:rsid w:val="00EF75CA"/>
    <w:rsid w:val="00F061A9"/>
    <w:rsid w:val="00F154A6"/>
    <w:rsid w:val="00F24A38"/>
    <w:rsid w:val="00F44F11"/>
    <w:rsid w:val="00F52A6C"/>
    <w:rsid w:val="00F535DB"/>
    <w:rsid w:val="00F74A00"/>
    <w:rsid w:val="00F82432"/>
    <w:rsid w:val="00F847BD"/>
    <w:rsid w:val="00FC16D0"/>
    <w:rsid w:val="00FD033A"/>
    <w:rsid w:val="00FD7F4C"/>
    <w:rsid w:val="00FE0EBE"/>
    <w:rsid w:val="00FF672C"/>
    <w:rsid w:val="00FF68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4" type="connector" idref="#_x0000_s1035"/>
        <o:r id="V:Rule5" type="connector" idref="#_x0000_s1039"/>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1FC"/>
    <w:rPr>
      <w:rFonts w:ascii="Calibri" w:eastAsia="Times New Roman" w:hAnsi="Calibri" w:cs="Times New Roman"/>
    </w:rPr>
  </w:style>
  <w:style w:type="paragraph" w:styleId="1">
    <w:name w:val="heading 1"/>
    <w:basedOn w:val="a"/>
    <w:next w:val="a0"/>
    <w:link w:val="10"/>
    <w:qFormat/>
    <w:rsid w:val="005A11FC"/>
    <w:pPr>
      <w:keepNext/>
      <w:widowControl w:val="0"/>
      <w:numPr>
        <w:numId w:val="1"/>
      </w:numPr>
      <w:suppressAutoHyphens/>
      <w:spacing w:before="240" w:after="120" w:line="240" w:lineRule="auto"/>
      <w:outlineLvl w:val="0"/>
    </w:pPr>
    <w:rPr>
      <w:rFonts w:ascii="Times New Roman" w:eastAsia="Calibri" w:hAnsi="Times New Roman" w:cs="Tahoma"/>
      <w:b/>
      <w:bCs/>
      <w:kern w:val="1"/>
      <w:sz w:val="48"/>
      <w:szCs w:val="48"/>
    </w:rPr>
  </w:style>
  <w:style w:type="paragraph" w:styleId="2">
    <w:name w:val="heading 2"/>
    <w:basedOn w:val="a"/>
    <w:next w:val="a"/>
    <w:link w:val="20"/>
    <w:uiPriority w:val="9"/>
    <w:semiHidden/>
    <w:unhideWhenUsed/>
    <w:qFormat/>
    <w:rsid w:val="00C1365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qFormat/>
    <w:rsid w:val="005A11FC"/>
    <w:pPr>
      <w:keepNext/>
      <w:widowControl w:val="0"/>
      <w:suppressAutoHyphens/>
      <w:spacing w:before="240" w:after="60" w:line="240" w:lineRule="auto"/>
      <w:outlineLvl w:val="2"/>
    </w:pPr>
    <w:rPr>
      <w:rFonts w:ascii="Arial" w:eastAsia="Calibri"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716D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6D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6D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16DBE"/>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1"/>
    <w:link w:val="1"/>
    <w:rsid w:val="005A11FC"/>
    <w:rPr>
      <w:rFonts w:ascii="Times New Roman" w:eastAsia="Calibri" w:hAnsi="Times New Roman" w:cs="Tahoma"/>
      <w:b/>
      <w:bCs/>
      <w:kern w:val="1"/>
      <w:sz w:val="48"/>
      <w:szCs w:val="48"/>
    </w:rPr>
  </w:style>
  <w:style w:type="character" w:customStyle="1" w:styleId="30">
    <w:name w:val="Заголовок 3 Знак"/>
    <w:basedOn w:val="a1"/>
    <w:link w:val="3"/>
    <w:rsid w:val="005A11FC"/>
    <w:rPr>
      <w:rFonts w:ascii="Arial" w:eastAsia="Calibri" w:hAnsi="Arial" w:cs="Arial"/>
      <w:b/>
      <w:bCs/>
      <w:kern w:val="1"/>
      <w:sz w:val="26"/>
      <w:szCs w:val="26"/>
    </w:rPr>
  </w:style>
  <w:style w:type="paragraph" w:styleId="a0">
    <w:name w:val="Body Text"/>
    <w:basedOn w:val="a"/>
    <w:link w:val="a4"/>
    <w:rsid w:val="005A11FC"/>
    <w:pPr>
      <w:widowControl w:val="0"/>
      <w:suppressAutoHyphens/>
      <w:spacing w:after="120" w:line="240" w:lineRule="auto"/>
    </w:pPr>
    <w:rPr>
      <w:rFonts w:ascii="Times New Roman" w:eastAsia="Calibri" w:hAnsi="Times New Roman"/>
      <w:kern w:val="1"/>
      <w:sz w:val="24"/>
      <w:szCs w:val="24"/>
    </w:rPr>
  </w:style>
  <w:style w:type="character" w:customStyle="1" w:styleId="a4">
    <w:name w:val="Основной текст Знак"/>
    <w:basedOn w:val="a1"/>
    <w:link w:val="a0"/>
    <w:rsid w:val="005A11FC"/>
    <w:rPr>
      <w:rFonts w:ascii="Times New Roman" w:eastAsia="Calibri" w:hAnsi="Times New Roman" w:cs="Times New Roman"/>
      <w:kern w:val="1"/>
      <w:sz w:val="24"/>
      <w:szCs w:val="24"/>
    </w:rPr>
  </w:style>
  <w:style w:type="paragraph" w:styleId="a5">
    <w:name w:val="Balloon Text"/>
    <w:basedOn w:val="a"/>
    <w:link w:val="a6"/>
    <w:uiPriority w:val="99"/>
    <w:semiHidden/>
    <w:unhideWhenUsed/>
    <w:rsid w:val="0093640D"/>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93640D"/>
    <w:rPr>
      <w:rFonts w:ascii="Segoe UI" w:eastAsia="Times New Roman" w:hAnsi="Segoe UI" w:cs="Segoe UI"/>
      <w:sz w:val="18"/>
      <w:szCs w:val="18"/>
    </w:rPr>
  </w:style>
  <w:style w:type="paragraph" w:styleId="a7">
    <w:name w:val="header"/>
    <w:basedOn w:val="a"/>
    <w:link w:val="a8"/>
    <w:uiPriority w:val="99"/>
    <w:unhideWhenUsed/>
    <w:rsid w:val="00F82432"/>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F82432"/>
    <w:rPr>
      <w:rFonts w:ascii="Calibri" w:eastAsia="Times New Roman" w:hAnsi="Calibri" w:cs="Times New Roman"/>
    </w:rPr>
  </w:style>
  <w:style w:type="paragraph" w:styleId="a9">
    <w:name w:val="footer"/>
    <w:basedOn w:val="a"/>
    <w:link w:val="aa"/>
    <w:uiPriority w:val="99"/>
    <w:unhideWhenUsed/>
    <w:rsid w:val="00F82432"/>
    <w:pPr>
      <w:tabs>
        <w:tab w:val="center" w:pos="4677"/>
        <w:tab w:val="right" w:pos="9355"/>
      </w:tabs>
      <w:spacing w:after="0" w:line="240" w:lineRule="auto"/>
    </w:pPr>
  </w:style>
  <w:style w:type="character" w:customStyle="1" w:styleId="aa">
    <w:name w:val="Нижний колонтитул Знак"/>
    <w:basedOn w:val="a1"/>
    <w:link w:val="a9"/>
    <w:uiPriority w:val="99"/>
    <w:rsid w:val="00F82432"/>
    <w:rPr>
      <w:rFonts w:ascii="Calibri" w:eastAsia="Times New Roman" w:hAnsi="Calibri" w:cs="Times New Roman"/>
    </w:rPr>
  </w:style>
  <w:style w:type="paragraph" w:styleId="ab">
    <w:name w:val="endnote text"/>
    <w:basedOn w:val="a"/>
    <w:link w:val="ac"/>
    <w:uiPriority w:val="99"/>
    <w:semiHidden/>
    <w:unhideWhenUsed/>
    <w:rsid w:val="006361BD"/>
    <w:pPr>
      <w:spacing w:after="0" w:line="240" w:lineRule="auto"/>
    </w:pPr>
    <w:rPr>
      <w:sz w:val="20"/>
      <w:szCs w:val="20"/>
    </w:rPr>
  </w:style>
  <w:style w:type="character" w:customStyle="1" w:styleId="ac">
    <w:name w:val="Текст концевой сноски Знак"/>
    <w:basedOn w:val="a1"/>
    <w:link w:val="ab"/>
    <w:uiPriority w:val="99"/>
    <w:semiHidden/>
    <w:rsid w:val="006361BD"/>
    <w:rPr>
      <w:rFonts w:ascii="Calibri" w:eastAsia="Times New Roman" w:hAnsi="Calibri" w:cs="Times New Roman"/>
      <w:sz w:val="20"/>
      <w:szCs w:val="20"/>
    </w:rPr>
  </w:style>
  <w:style w:type="character" w:styleId="ad">
    <w:name w:val="endnote reference"/>
    <w:basedOn w:val="a1"/>
    <w:uiPriority w:val="99"/>
    <w:semiHidden/>
    <w:unhideWhenUsed/>
    <w:rsid w:val="006361BD"/>
    <w:rPr>
      <w:vertAlign w:val="superscript"/>
    </w:rPr>
  </w:style>
  <w:style w:type="paragraph" w:styleId="ae">
    <w:name w:val="footnote text"/>
    <w:basedOn w:val="a"/>
    <w:link w:val="af"/>
    <w:uiPriority w:val="99"/>
    <w:semiHidden/>
    <w:unhideWhenUsed/>
    <w:rsid w:val="006361BD"/>
    <w:pPr>
      <w:spacing w:after="0" w:line="240" w:lineRule="auto"/>
    </w:pPr>
    <w:rPr>
      <w:sz w:val="20"/>
      <w:szCs w:val="20"/>
    </w:rPr>
  </w:style>
  <w:style w:type="character" w:customStyle="1" w:styleId="af">
    <w:name w:val="Текст сноски Знак"/>
    <w:basedOn w:val="a1"/>
    <w:link w:val="ae"/>
    <w:uiPriority w:val="99"/>
    <w:semiHidden/>
    <w:rsid w:val="006361BD"/>
    <w:rPr>
      <w:rFonts w:ascii="Calibri" w:eastAsia="Times New Roman" w:hAnsi="Calibri" w:cs="Times New Roman"/>
      <w:sz w:val="20"/>
      <w:szCs w:val="20"/>
    </w:rPr>
  </w:style>
  <w:style w:type="character" w:styleId="af0">
    <w:name w:val="footnote reference"/>
    <w:basedOn w:val="a1"/>
    <w:uiPriority w:val="99"/>
    <w:semiHidden/>
    <w:unhideWhenUsed/>
    <w:rsid w:val="006361BD"/>
    <w:rPr>
      <w:vertAlign w:val="superscript"/>
    </w:rPr>
  </w:style>
  <w:style w:type="character" w:styleId="af1">
    <w:name w:val="annotation reference"/>
    <w:basedOn w:val="a1"/>
    <w:uiPriority w:val="99"/>
    <w:semiHidden/>
    <w:unhideWhenUsed/>
    <w:rsid w:val="006D324A"/>
    <w:rPr>
      <w:sz w:val="16"/>
      <w:szCs w:val="16"/>
    </w:rPr>
  </w:style>
  <w:style w:type="paragraph" w:styleId="af2">
    <w:name w:val="annotation text"/>
    <w:basedOn w:val="a"/>
    <w:link w:val="af3"/>
    <w:uiPriority w:val="99"/>
    <w:semiHidden/>
    <w:unhideWhenUsed/>
    <w:rsid w:val="006D324A"/>
    <w:pPr>
      <w:spacing w:line="240" w:lineRule="auto"/>
    </w:pPr>
    <w:rPr>
      <w:sz w:val="20"/>
      <w:szCs w:val="20"/>
    </w:rPr>
  </w:style>
  <w:style w:type="character" w:customStyle="1" w:styleId="af3">
    <w:name w:val="Текст примечания Знак"/>
    <w:basedOn w:val="a1"/>
    <w:link w:val="af2"/>
    <w:uiPriority w:val="99"/>
    <w:semiHidden/>
    <w:rsid w:val="006D324A"/>
    <w:rPr>
      <w:rFonts w:ascii="Calibri" w:eastAsia="Times New Roman" w:hAnsi="Calibri" w:cs="Times New Roman"/>
      <w:sz w:val="20"/>
      <w:szCs w:val="20"/>
    </w:rPr>
  </w:style>
  <w:style w:type="paragraph" w:styleId="af4">
    <w:name w:val="annotation subject"/>
    <w:basedOn w:val="af2"/>
    <w:next w:val="af2"/>
    <w:link w:val="af5"/>
    <w:uiPriority w:val="99"/>
    <w:semiHidden/>
    <w:unhideWhenUsed/>
    <w:rsid w:val="006D324A"/>
    <w:rPr>
      <w:b/>
      <w:bCs/>
    </w:rPr>
  </w:style>
  <w:style w:type="character" w:customStyle="1" w:styleId="af5">
    <w:name w:val="Тема примечания Знак"/>
    <w:basedOn w:val="af3"/>
    <w:link w:val="af4"/>
    <w:uiPriority w:val="99"/>
    <w:semiHidden/>
    <w:rsid w:val="006D324A"/>
    <w:rPr>
      <w:rFonts w:ascii="Calibri" w:eastAsia="Times New Roman" w:hAnsi="Calibri" w:cs="Times New Roman"/>
      <w:b/>
      <w:bCs/>
      <w:sz w:val="20"/>
      <w:szCs w:val="20"/>
    </w:rPr>
  </w:style>
  <w:style w:type="character" w:customStyle="1" w:styleId="-">
    <w:name w:val="Интернет-ссылка"/>
    <w:semiHidden/>
    <w:rsid w:val="00C1365C"/>
    <w:rPr>
      <w:color w:val="0000FF"/>
      <w:u w:val="single"/>
    </w:rPr>
  </w:style>
  <w:style w:type="character" w:customStyle="1" w:styleId="20">
    <w:name w:val="Заголовок 2 Знак"/>
    <w:basedOn w:val="a1"/>
    <w:link w:val="2"/>
    <w:uiPriority w:val="9"/>
    <w:semiHidden/>
    <w:rsid w:val="00C1365C"/>
    <w:rPr>
      <w:rFonts w:asciiTheme="majorHAnsi" w:eastAsiaTheme="majorEastAsia" w:hAnsiTheme="majorHAnsi" w:cstheme="majorBidi"/>
      <w:b/>
      <w:bCs/>
      <w:color w:val="5B9BD5" w:themeColor="accent1"/>
      <w:sz w:val="26"/>
      <w:szCs w:val="26"/>
    </w:rPr>
  </w:style>
  <w:style w:type="character" w:styleId="af6">
    <w:name w:val="Hyperlink"/>
    <w:basedOn w:val="a1"/>
    <w:uiPriority w:val="99"/>
    <w:unhideWhenUsed/>
    <w:rsid w:val="00C1365C"/>
    <w:rPr>
      <w:color w:val="0000FF"/>
      <w:u w:val="single"/>
    </w:rPr>
  </w:style>
  <w:style w:type="character" w:styleId="af7">
    <w:name w:val="Strong"/>
    <w:qFormat/>
    <w:rsid w:val="00C1365C"/>
    <w:rPr>
      <w:b/>
      <w:bCs/>
    </w:rPr>
  </w:style>
  <w:style w:type="character" w:customStyle="1" w:styleId="af8">
    <w:name w:val="Подпись к картинке_"/>
    <w:link w:val="af9"/>
    <w:locked/>
    <w:rsid w:val="00C1365C"/>
    <w:rPr>
      <w:sz w:val="27"/>
      <w:szCs w:val="27"/>
      <w:shd w:val="clear" w:color="auto" w:fill="FFFFFF"/>
    </w:rPr>
  </w:style>
  <w:style w:type="paragraph" w:customStyle="1" w:styleId="af9">
    <w:name w:val="Подпись к картинке"/>
    <w:basedOn w:val="a"/>
    <w:link w:val="af8"/>
    <w:rsid w:val="00C1365C"/>
    <w:pPr>
      <w:shd w:val="clear" w:color="auto" w:fill="FFFFFF"/>
      <w:spacing w:after="0" w:line="0" w:lineRule="atLeast"/>
    </w:pPr>
    <w:rPr>
      <w:rFonts w:asciiTheme="minorHAnsi" w:eastAsiaTheme="minorHAnsi" w:hAnsiTheme="minorHAnsi" w:cstheme="minorBidi"/>
      <w:sz w:val="27"/>
      <w:szCs w:val="27"/>
    </w:rPr>
  </w:style>
</w:styles>
</file>

<file path=word/webSettings.xml><?xml version="1.0" encoding="utf-8"?>
<w:webSettings xmlns:r="http://schemas.openxmlformats.org/officeDocument/2006/relationships" xmlns:w="http://schemas.openxmlformats.org/wordprocessingml/2006/main">
  <w:divs>
    <w:div w:id="138328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7E985A5F54F49C826B40B0BAE8CDFAA68FEE4A18DD924D0CBF8B3FB49F799C29EEA8982FDr0r4G" TargetMode="External"/><Relationship Id="rId18" Type="http://schemas.openxmlformats.org/officeDocument/2006/relationships/hyperlink" Target="consultantplus://offline/ref=48D1A8DCC636A8927BD9989FBA69C4FEEBF80A95EC953A6E9FFEC6230550A9752423938187D59C1C1EA68EF2EA430AD162032C1BC4EDr67FK" TargetMode="External"/><Relationship Id="rId26" Type="http://schemas.openxmlformats.org/officeDocument/2006/relationships/hyperlink" Target="consultantplus://offline/ref=33AD25877E39E7BCA47E08618DEF0F26798E5B85305C10C4961EC72CF1568075F9E73A048CEBA998609AE179314742FD6AADECF37EZAE4L" TargetMode="External"/><Relationship Id="rId3" Type="http://schemas.openxmlformats.org/officeDocument/2006/relationships/styles" Target="styles.xml"/><Relationship Id="rId21" Type="http://schemas.openxmlformats.org/officeDocument/2006/relationships/hyperlink" Target="consultantplus://offline/ref=67E985A5F54F49C826B40B0BAE8CDFAA68FEE4A18DD924D0CBF8B3FB49F799C29EEA898CFFr0rFG"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67E985A5F54F49C826B40B0BAE8CDFAA68FEE3AE86D224D0CBF8B3FB49rFr7G" TargetMode="External"/><Relationship Id="rId17" Type="http://schemas.openxmlformats.org/officeDocument/2006/relationships/hyperlink" Target="consultantplus://offline/ref=48D1A8DCC636A8927BD9989FBA69C4FEEBF80E98E09C3A6E9FFEC6230550A9752423938280D5911C1EA68EF2EA430AD162032C1BC4EDr67FK" TargetMode="External"/><Relationship Id="rId25" Type="http://schemas.openxmlformats.org/officeDocument/2006/relationships/hyperlink" Target="consultantplus://offline/ref=33AD25877E39E7BCA47E08618DEF0F267B875B8B3A5810C4961EC72CF1568075F9E73A0084EEA2CD31D5E025741251FD68ADEFF161AE5426Z8E5L" TargetMode="External"/><Relationship Id="rId33" Type="http://schemas.openxmlformats.org/officeDocument/2006/relationships/hyperlink" Target="consultantplus://offline/ref=67E985A5F54F49C826B40B0BAE8CDFAA68F4E2A085D624D0CBF8B3FB49F799C29EEA898BFE0CB86Dr9r4G" TargetMode="External"/><Relationship Id="rId2" Type="http://schemas.openxmlformats.org/officeDocument/2006/relationships/numbering" Target="numbering.xml"/><Relationship Id="rId16" Type="http://schemas.openxmlformats.org/officeDocument/2006/relationships/hyperlink" Target="consultantplus://offline/ref=67E985A5F54F49C826B40B0BAE8CDFAA68FEE4A18DD924D0CBF8B3FB49F799C29EEA8982FFr0rCG" TargetMode="External"/><Relationship Id="rId20" Type="http://schemas.openxmlformats.org/officeDocument/2006/relationships/hyperlink" Target="consultantplus://offline/ref=67E985A5F54F49C826B40B0BAE8CDFAA68FEE4A18DD924D0CBF8B3FB49F799C29EEA898CFBr0rEG" TargetMode="External"/><Relationship Id="rId29" Type="http://schemas.openxmlformats.org/officeDocument/2006/relationships/hyperlink" Target="consultantplus://offline/ref=742CA262658E9D7C5AF222938AD9FA1273CFF7C0C6F4400CAE740A2C6B180DDB0E56B6A154C526D6EFDAAAF8A9bDJ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7E985A5F54F49C826B40B0BAE8CDFAA68F4E2A085D624D0CBF8B3FB49rFr7G" TargetMode="External"/><Relationship Id="rId24" Type="http://schemas.openxmlformats.org/officeDocument/2006/relationships/hyperlink" Target="consultantplus://offline/ref=926A183517BC8C448FEAF871B2BAFC122B56C399BFF51765957EB666F7A9921917539DDD72AE1CB04CB00B4512EFDAA9AFE66FC4AFu6B4L" TargetMode="External"/><Relationship Id="rId32" Type="http://schemas.openxmlformats.org/officeDocument/2006/relationships/hyperlink" Target="consultantplus://offline/ref=67E985A5F54F49C826B40B0BAE8CDFAA68F4E2A085D624D0CBF8B3FB49rFr7G" TargetMode="External"/><Relationship Id="rId5" Type="http://schemas.openxmlformats.org/officeDocument/2006/relationships/webSettings" Target="webSettings.xml"/><Relationship Id="rId15" Type="http://schemas.openxmlformats.org/officeDocument/2006/relationships/hyperlink" Target="consultantplus://offline/ref=67E985A5F54F49C826B40B0BAE8CDFAA68F4E2A085D624D0CBF8B3FB49rFr7G" TargetMode="External"/><Relationship Id="rId23" Type="http://schemas.openxmlformats.org/officeDocument/2006/relationships/hyperlink" Target="consultantplus://offline/ref=67E985A5F54F49C826B40B0BAE8CDFAA68FEE4A18DD924D0CBF8B3FB49F799C29EEA898CFCr0rCG" TargetMode="External"/><Relationship Id="rId28" Type="http://schemas.openxmlformats.org/officeDocument/2006/relationships/hyperlink" Target="consultantplus://offline/ref=67E985A5F54F49C826B40B0BAE8CDFAA68FEE4A18DD924D0CBF8B3FB49F799C29EEA898FF8r0rDG" TargetMode="External"/><Relationship Id="rId36" Type="http://schemas.openxmlformats.org/officeDocument/2006/relationships/theme" Target="theme/theme1.xml"/><Relationship Id="rId10" Type="http://schemas.openxmlformats.org/officeDocument/2006/relationships/hyperlink" Target="http://www.gosuslugi.pnzreg.ru" TargetMode="External"/><Relationship Id="rId19" Type="http://schemas.openxmlformats.org/officeDocument/2006/relationships/hyperlink" Target="consultantplus://offline/ref=504F03A8FA9479CF8B3CBD1ACCABA3EA14079378D7D47651B8335AC3778DDA549E81D645D206591F6BB93833D43939A17946C2FF7DADjBA9L" TargetMode="External"/><Relationship Id="rId31" Type="http://schemas.openxmlformats.org/officeDocument/2006/relationships/hyperlink" Target="consultantplus://offline/ref=742CA262658E9D7C5AF222938AD9FA1273CFF2C6C4F3400CAE740A2C6B180DDB1C56EEAD55C539D4E5CFFCA9EC83316152BA3ACA2D9A78D0bEJ6L" TargetMode="External"/><Relationship Id="rId4" Type="http://schemas.openxmlformats.org/officeDocument/2006/relationships/settings" Target="settings.xml"/><Relationship Id="rId9" Type="http://schemas.openxmlformats.org/officeDocument/2006/relationships/hyperlink" Target="consultantplus://offline/ref=67E985A5F54F49C826B40B0BAE8CDFAA68FEE4A18DD924D0CBF8B3FB49F799C29EEA898FF8r0rDG" TargetMode="External"/><Relationship Id="rId14" Type="http://schemas.openxmlformats.org/officeDocument/2006/relationships/hyperlink" Target="consultantplus://offline/ref=67E985A5F54F49C826B40B0BAE8CDFAA68FEE4A18DD924D0CBF8B3FB49F799C29EEA8982FDr0r4G" TargetMode="External"/><Relationship Id="rId22" Type="http://schemas.openxmlformats.org/officeDocument/2006/relationships/hyperlink" Target="consultantplus://offline/ref=67E985A5F54F49C826B40B0BAE8CDFAA68FEE4A18DD924D0CBF8B3FB49F799C29EEA898CFFr0rDG" TargetMode="External"/><Relationship Id="rId27" Type="http://schemas.openxmlformats.org/officeDocument/2006/relationships/hyperlink" Target="consultantplus://offline/ref=60595096BF6A3030665F30291E87DC0AB9BF8CC2FD4C95EB176156BBD15C04BF563A59CAD2FCF1D0C275F8B164854CBA2B3E76B2409EQ1G3L" TargetMode="External"/><Relationship Id="rId30" Type="http://schemas.openxmlformats.org/officeDocument/2006/relationships/hyperlink" Target="consultantplus://offline/ref=742CA262658E9D7C5AF222938AD9FA1273CFF2C6C4F3400CAE740A2C6B180DDB1C56EEAD55C53BD3EBCFFCA9EC83316152BA3ACA2D9A78D0bEJ6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A6EDB-9E2B-419F-833A-89E5E7E93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32</Pages>
  <Words>11899</Words>
  <Characters>67826</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Хохлова210</cp:lastModifiedBy>
  <cp:revision>10</cp:revision>
  <cp:lastPrinted>2019-01-28T08:34:00Z</cp:lastPrinted>
  <dcterms:created xsi:type="dcterms:W3CDTF">2019-01-22T11:26:00Z</dcterms:created>
  <dcterms:modified xsi:type="dcterms:W3CDTF">2019-01-28T08:36:00Z</dcterms:modified>
</cp:coreProperties>
</file>