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279" w:rsidRPr="00FE3279" w:rsidRDefault="00FE3279" w:rsidP="00FE3279">
      <w:pPr>
        <w:spacing w:after="0" w:line="240" w:lineRule="auto"/>
        <w:outlineLvl w:val="0"/>
        <w:rPr>
          <w:rFonts w:ascii="Times New Roman" w:eastAsia="Times New Roman" w:hAnsi="Times New Roman" w:cs="Times New Roman"/>
          <w:b/>
          <w:bCs/>
          <w:kern w:val="36"/>
          <w:sz w:val="24"/>
          <w:szCs w:val="24"/>
        </w:rPr>
      </w:pPr>
      <w:r w:rsidRPr="00FE3279">
        <w:rPr>
          <w:rFonts w:ascii="Times New Roman" w:eastAsia="Times New Roman" w:hAnsi="Times New Roman" w:cs="Times New Roman"/>
          <w:b/>
          <w:bCs/>
          <w:kern w:val="36"/>
          <w:sz w:val="24"/>
          <w:szCs w:val="24"/>
        </w:rPr>
        <w:t>Об утверждении Порядка размещения нестационарных торговых объектов на территории Пензенской области (с изменениями на 15 марта 2019 года)</w:t>
      </w:r>
    </w:p>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МИНИСТЕРСТВО СЕЛЬСКОГО ХОЗЯЙСТВА ПЕНЗЕНСКОЙ ОБЛАСТИ</w:t>
      </w:r>
      <w:r w:rsidRPr="00FE3279">
        <w:rPr>
          <w:rFonts w:ascii="Times New Roman" w:eastAsia="Times New Roman" w:hAnsi="Times New Roman" w:cs="Times New Roman"/>
          <w:sz w:val="24"/>
          <w:szCs w:val="24"/>
        </w:rPr>
        <w:br/>
      </w:r>
      <w:r w:rsidRPr="00FE3279">
        <w:rPr>
          <w:rFonts w:ascii="Times New Roman" w:eastAsia="Times New Roman" w:hAnsi="Times New Roman" w:cs="Times New Roman"/>
          <w:sz w:val="24"/>
          <w:szCs w:val="24"/>
        </w:rPr>
        <w:br/>
        <w:t>ПРИКАЗ</w:t>
      </w:r>
      <w:r w:rsidRPr="00FE3279">
        <w:rPr>
          <w:rFonts w:ascii="Times New Roman" w:eastAsia="Times New Roman" w:hAnsi="Times New Roman" w:cs="Times New Roman"/>
          <w:sz w:val="24"/>
          <w:szCs w:val="24"/>
        </w:rPr>
        <w:br/>
      </w:r>
      <w:r w:rsidRPr="00FE3279">
        <w:rPr>
          <w:rFonts w:ascii="Times New Roman" w:eastAsia="Times New Roman" w:hAnsi="Times New Roman" w:cs="Times New Roman"/>
          <w:sz w:val="24"/>
          <w:szCs w:val="24"/>
        </w:rPr>
        <w:br/>
        <w:t>от 2 марта 2016 года N 32</w:t>
      </w:r>
      <w:proofErr w:type="gramStart"/>
      <w:r w:rsidRPr="00FE3279">
        <w:rPr>
          <w:rFonts w:ascii="Times New Roman" w:eastAsia="Times New Roman" w:hAnsi="Times New Roman" w:cs="Times New Roman"/>
          <w:sz w:val="24"/>
          <w:szCs w:val="24"/>
        </w:rPr>
        <w:br/>
      </w:r>
      <w:r w:rsidRPr="00FE3279">
        <w:rPr>
          <w:rFonts w:ascii="Times New Roman" w:eastAsia="Times New Roman" w:hAnsi="Times New Roman" w:cs="Times New Roman"/>
          <w:sz w:val="24"/>
          <w:szCs w:val="24"/>
        </w:rPr>
        <w:br/>
      </w:r>
      <w:r w:rsidRPr="00FE3279">
        <w:rPr>
          <w:rFonts w:ascii="Times New Roman" w:eastAsia="Times New Roman" w:hAnsi="Times New Roman" w:cs="Times New Roman"/>
          <w:sz w:val="24"/>
          <w:szCs w:val="24"/>
        </w:rPr>
        <w:br/>
        <w:t>О</w:t>
      </w:r>
      <w:proofErr w:type="gramEnd"/>
      <w:r w:rsidRPr="00FE3279">
        <w:rPr>
          <w:rFonts w:ascii="Times New Roman" w:eastAsia="Times New Roman" w:hAnsi="Times New Roman" w:cs="Times New Roman"/>
          <w:sz w:val="24"/>
          <w:szCs w:val="24"/>
        </w:rPr>
        <w:t xml:space="preserve">б утверждении Порядка размещения нестационарных торговых объектов на территории Пензенской области </w:t>
      </w:r>
    </w:p>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(с изменениями на 15 марта 2019 года)</w:t>
      </w:r>
    </w:p>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(в ред. </w:t>
      </w:r>
      <w:hyperlink r:id="rId4" w:history="1">
        <w:r w:rsidRPr="00FE3279">
          <w:rPr>
            <w:rFonts w:ascii="Times New Roman" w:eastAsia="Times New Roman" w:hAnsi="Times New Roman" w:cs="Times New Roman"/>
            <w:color w:val="0000FF"/>
            <w:sz w:val="24"/>
            <w:szCs w:val="24"/>
            <w:u w:val="single"/>
          </w:rPr>
          <w:t>Приказов Минсельхоза Пензенской области от 01.06.2016 N 201</w:t>
        </w:r>
      </w:hyperlink>
      <w:r w:rsidRPr="00FE3279">
        <w:rPr>
          <w:rFonts w:ascii="Times New Roman" w:eastAsia="Times New Roman" w:hAnsi="Times New Roman" w:cs="Times New Roman"/>
          <w:sz w:val="24"/>
          <w:szCs w:val="24"/>
        </w:rPr>
        <w:t xml:space="preserve">, </w:t>
      </w:r>
      <w:hyperlink r:id="rId5" w:history="1">
        <w:r w:rsidRPr="00FE3279">
          <w:rPr>
            <w:rFonts w:ascii="Times New Roman" w:eastAsia="Times New Roman" w:hAnsi="Times New Roman" w:cs="Times New Roman"/>
            <w:color w:val="0000FF"/>
            <w:sz w:val="24"/>
            <w:szCs w:val="24"/>
            <w:u w:val="single"/>
          </w:rPr>
          <w:t>от 04.10.2017 N 465</w:t>
        </w:r>
      </w:hyperlink>
      <w:r w:rsidRPr="00FE3279">
        <w:rPr>
          <w:rFonts w:ascii="Times New Roman" w:eastAsia="Times New Roman" w:hAnsi="Times New Roman" w:cs="Times New Roman"/>
          <w:sz w:val="24"/>
          <w:szCs w:val="24"/>
        </w:rPr>
        <w:t xml:space="preserve">, </w:t>
      </w:r>
      <w:hyperlink r:id="rId6" w:history="1">
        <w:r w:rsidRPr="00FE3279">
          <w:rPr>
            <w:rFonts w:ascii="Times New Roman" w:eastAsia="Times New Roman" w:hAnsi="Times New Roman" w:cs="Times New Roman"/>
            <w:color w:val="0000FF"/>
            <w:sz w:val="24"/>
            <w:szCs w:val="24"/>
            <w:u w:val="single"/>
          </w:rPr>
          <w:t>от 23.10.2018 N 527</w:t>
        </w:r>
      </w:hyperlink>
      <w:r w:rsidRPr="00FE3279">
        <w:rPr>
          <w:rFonts w:ascii="Times New Roman" w:eastAsia="Times New Roman" w:hAnsi="Times New Roman" w:cs="Times New Roman"/>
          <w:sz w:val="24"/>
          <w:szCs w:val="24"/>
        </w:rPr>
        <w:t xml:space="preserve">, </w:t>
      </w:r>
      <w:hyperlink r:id="rId7" w:history="1">
        <w:r w:rsidRPr="00FE3279">
          <w:rPr>
            <w:rFonts w:ascii="Times New Roman" w:eastAsia="Times New Roman" w:hAnsi="Times New Roman" w:cs="Times New Roman"/>
            <w:color w:val="0000FF"/>
            <w:sz w:val="24"/>
            <w:szCs w:val="24"/>
            <w:u w:val="single"/>
          </w:rPr>
          <w:t>от 15.03.2019 N 47</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r>
      <w:r w:rsidRPr="00FE3279">
        <w:rPr>
          <w:rFonts w:ascii="Times New Roman" w:eastAsia="Times New Roman" w:hAnsi="Times New Roman" w:cs="Times New Roman"/>
          <w:sz w:val="24"/>
          <w:szCs w:val="24"/>
        </w:rPr>
        <w:br/>
      </w:r>
      <w:r w:rsidRPr="00FE3279">
        <w:rPr>
          <w:rFonts w:ascii="Times New Roman" w:eastAsia="Times New Roman" w:hAnsi="Times New Roman" w:cs="Times New Roman"/>
          <w:sz w:val="24"/>
          <w:szCs w:val="24"/>
        </w:rPr>
        <w:br/>
        <w:t xml:space="preserve">Во исполнение </w:t>
      </w:r>
      <w:hyperlink r:id="rId8" w:history="1">
        <w:r w:rsidRPr="00FE3279">
          <w:rPr>
            <w:rFonts w:ascii="Times New Roman" w:eastAsia="Times New Roman" w:hAnsi="Times New Roman" w:cs="Times New Roman"/>
            <w:color w:val="0000FF"/>
            <w:sz w:val="24"/>
            <w:szCs w:val="24"/>
            <w:u w:val="single"/>
          </w:rPr>
          <w:t>Федерального закона от 28.12.2009 N 381-ФЗ "Об основах государственного регулирования торговой деятельности в Российской Федерации"</w:t>
        </w:r>
      </w:hyperlink>
      <w:r w:rsidRPr="00FE3279">
        <w:rPr>
          <w:rFonts w:ascii="Times New Roman" w:eastAsia="Times New Roman" w:hAnsi="Times New Roman" w:cs="Times New Roman"/>
          <w:sz w:val="24"/>
          <w:szCs w:val="24"/>
        </w:rPr>
        <w:t xml:space="preserve">, руководствуясь </w:t>
      </w:r>
      <w:hyperlink r:id="rId9" w:history="1">
        <w:r w:rsidRPr="00FE3279">
          <w:rPr>
            <w:rFonts w:ascii="Times New Roman" w:eastAsia="Times New Roman" w:hAnsi="Times New Roman" w:cs="Times New Roman"/>
            <w:color w:val="0000FF"/>
            <w:sz w:val="24"/>
            <w:szCs w:val="24"/>
            <w:u w:val="single"/>
          </w:rPr>
          <w:t>постановлением Правительства Пензенской области от 10.02.2009 N 99-пП "Об утверждении Положения о Министерстве сельского хозяйства Пензенской области"</w:t>
        </w:r>
      </w:hyperlink>
      <w:r w:rsidRPr="00FE3279">
        <w:rPr>
          <w:rFonts w:ascii="Times New Roman" w:eastAsia="Times New Roman" w:hAnsi="Times New Roman" w:cs="Times New Roman"/>
          <w:sz w:val="24"/>
          <w:szCs w:val="24"/>
        </w:rPr>
        <w:t xml:space="preserve"> (с последующими изменениями), приказываю:</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 Утвердить Порядок размещения нестационарных торговых объектов на территории Пензенской области согласно приложению N 1 к настоящему Приказу.</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2. Утвердить Положение об организац</w:t>
      </w:r>
      <w:proofErr w:type="gramStart"/>
      <w:r w:rsidRPr="00FE3279">
        <w:rPr>
          <w:rFonts w:ascii="Times New Roman" w:eastAsia="Times New Roman" w:hAnsi="Times New Roman" w:cs="Times New Roman"/>
          <w:sz w:val="24"/>
          <w:szCs w:val="24"/>
        </w:rPr>
        <w:t>ии ау</w:t>
      </w:r>
      <w:proofErr w:type="gramEnd"/>
      <w:r w:rsidRPr="00FE3279">
        <w:rPr>
          <w:rFonts w:ascii="Times New Roman" w:eastAsia="Times New Roman" w:hAnsi="Times New Roman" w:cs="Times New Roman"/>
          <w:sz w:val="24"/>
          <w:szCs w:val="24"/>
        </w:rPr>
        <w:t>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согласно приложению N 2 к настоящему Приказу.</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 Утвердить Примерную форму договора на размещение нестационарного торгового объекта согласно приложению N 3 к настоящему Приказу.</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4. Утвердить Перечень документов, представляемых заявителем для заключения договора на размещение нестационарного торгового объекта без проведения аукциона, согласно приложению N 4 к настоящему Приказу.</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5. Настоящий приказ вступает в силу со дня его официального опубликования.</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6. Настоящий приказ опубликовать в газете "Пензенские губернские ведомости" и разместить в информационно-телекоммуникационной сети "Интернет".</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7. </w:t>
      </w:r>
      <w:proofErr w:type="gramStart"/>
      <w:r w:rsidRPr="00FE3279">
        <w:rPr>
          <w:rFonts w:ascii="Times New Roman" w:eastAsia="Times New Roman" w:hAnsi="Times New Roman" w:cs="Times New Roman"/>
          <w:sz w:val="24"/>
          <w:szCs w:val="24"/>
        </w:rPr>
        <w:t>Контроль за</w:t>
      </w:r>
      <w:proofErr w:type="gramEnd"/>
      <w:r w:rsidRPr="00FE3279">
        <w:rPr>
          <w:rFonts w:ascii="Times New Roman" w:eastAsia="Times New Roman" w:hAnsi="Times New Roman" w:cs="Times New Roman"/>
          <w:sz w:val="24"/>
          <w:szCs w:val="24"/>
        </w:rPr>
        <w:t xml:space="preserve"> исполнением настоящего приказа возложить на начальника управления рынка продовольствия и лицензирования Министерства сельского хозяйства Пензенской области.</w:t>
      </w:r>
    </w:p>
    <w:p w:rsidR="00FE3279" w:rsidRPr="00FE3279" w:rsidRDefault="00FE3279" w:rsidP="00FE3279">
      <w:pPr>
        <w:spacing w:after="0" w:line="240" w:lineRule="auto"/>
        <w:jc w:val="right"/>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r>
      <w:r w:rsidRPr="00FE3279">
        <w:rPr>
          <w:rFonts w:ascii="Times New Roman" w:eastAsia="Times New Roman" w:hAnsi="Times New Roman" w:cs="Times New Roman"/>
          <w:sz w:val="24"/>
          <w:szCs w:val="24"/>
        </w:rPr>
        <w:br/>
        <w:t>Министр</w:t>
      </w:r>
      <w:r w:rsidRPr="00FE3279">
        <w:rPr>
          <w:rFonts w:ascii="Times New Roman" w:eastAsia="Times New Roman" w:hAnsi="Times New Roman" w:cs="Times New Roman"/>
          <w:sz w:val="24"/>
          <w:szCs w:val="24"/>
        </w:rPr>
        <w:br/>
        <w:t xml:space="preserve">А.В.БУРЛАКОВ </w:t>
      </w:r>
    </w:p>
    <w:p w:rsidR="00FE3279" w:rsidRPr="00FE3279" w:rsidRDefault="00FE3279" w:rsidP="00FE3279">
      <w:pPr>
        <w:spacing w:after="0" w:line="240" w:lineRule="auto"/>
        <w:outlineLvl w:val="1"/>
        <w:rPr>
          <w:rFonts w:ascii="Times New Roman" w:eastAsia="Times New Roman" w:hAnsi="Times New Roman" w:cs="Times New Roman"/>
          <w:b/>
          <w:bCs/>
          <w:sz w:val="24"/>
          <w:szCs w:val="24"/>
        </w:rPr>
      </w:pPr>
      <w:r w:rsidRPr="00FE3279">
        <w:rPr>
          <w:rFonts w:ascii="Times New Roman" w:eastAsia="Times New Roman" w:hAnsi="Times New Roman" w:cs="Times New Roman"/>
          <w:b/>
          <w:bCs/>
          <w:sz w:val="24"/>
          <w:szCs w:val="24"/>
        </w:rPr>
        <w:lastRenderedPageBreak/>
        <w:t>Приложение N 1. Порядок размещения нестационарных торговых объектов на территории Пензенской области</w:t>
      </w:r>
    </w:p>
    <w:p w:rsidR="00FE3279" w:rsidRPr="00FE3279" w:rsidRDefault="00FE3279" w:rsidP="00FE3279">
      <w:pPr>
        <w:spacing w:after="0" w:line="240" w:lineRule="auto"/>
        <w:jc w:val="right"/>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r>
      <w:r w:rsidRPr="00FE3279">
        <w:rPr>
          <w:rFonts w:ascii="Times New Roman" w:eastAsia="Times New Roman" w:hAnsi="Times New Roman" w:cs="Times New Roman"/>
          <w:sz w:val="24"/>
          <w:szCs w:val="24"/>
        </w:rPr>
        <w:br/>
        <w:t>Приложение N 1</w:t>
      </w:r>
      <w:r w:rsidRPr="00FE3279">
        <w:rPr>
          <w:rFonts w:ascii="Times New Roman" w:eastAsia="Times New Roman" w:hAnsi="Times New Roman" w:cs="Times New Roman"/>
          <w:sz w:val="24"/>
          <w:szCs w:val="24"/>
        </w:rPr>
        <w:br/>
        <w:t>к приказу</w:t>
      </w:r>
      <w:r w:rsidRPr="00FE3279">
        <w:rPr>
          <w:rFonts w:ascii="Times New Roman" w:eastAsia="Times New Roman" w:hAnsi="Times New Roman" w:cs="Times New Roman"/>
          <w:sz w:val="24"/>
          <w:szCs w:val="24"/>
        </w:rPr>
        <w:br/>
        <w:t>Министерства сельского хозяйства</w:t>
      </w:r>
      <w:r w:rsidRPr="00FE3279">
        <w:rPr>
          <w:rFonts w:ascii="Times New Roman" w:eastAsia="Times New Roman" w:hAnsi="Times New Roman" w:cs="Times New Roman"/>
          <w:sz w:val="24"/>
          <w:szCs w:val="24"/>
        </w:rPr>
        <w:br/>
        <w:t>Пензенской области</w:t>
      </w:r>
      <w:r w:rsidRPr="00FE3279">
        <w:rPr>
          <w:rFonts w:ascii="Times New Roman" w:eastAsia="Times New Roman" w:hAnsi="Times New Roman" w:cs="Times New Roman"/>
          <w:sz w:val="24"/>
          <w:szCs w:val="24"/>
        </w:rPr>
        <w:br/>
        <w:t xml:space="preserve">от 2 марта 2016 г. N 32 </w:t>
      </w:r>
    </w:p>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(в ред. </w:t>
      </w:r>
      <w:hyperlink r:id="rId10" w:history="1">
        <w:r w:rsidRPr="00FE3279">
          <w:rPr>
            <w:rFonts w:ascii="Times New Roman" w:eastAsia="Times New Roman" w:hAnsi="Times New Roman" w:cs="Times New Roman"/>
            <w:color w:val="0000FF"/>
            <w:sz w:val="24"/>
            <w:szCs w:val="24"/>
            <w:u w:val="single"/>
          </w:rPr>
          <w:t>Приказов Минсельхоза Пензенской области от 01.06.2016 N 201</w:t>
        </w:r>
      </w:hyperlink>
      <w:r w:rsidRPr="00FE3279">
        <w:rPr>
          <w:rFonts w:ascii="Times New Roman" w:eastAsia="Times New Roman" w:hAnsi="Times New Roman" w:cs="Times New Roman"/>
          <w:sz w:val="24"/>
          <w:szCs w:val="24"/>
        </w:rPr>
        <w:t xml:space="preserve">, </w:t>
      </w:r>
      <w:hyperlink r:id="rId11" w:history="1">
        <w:r w:rsidRPr="00FE3279">
          <w:rPr>
            <w:rFonts w:ascii="Times New Roman" w:eastAsia="Times New Roman" w:hAnsi="Times New Roman" w:cs="Times New Roman"/>
            <w:color w:val="0000FF"/>
            <w:sz w:val="24"/>
            <w:szCs w:val="24"/>
            <w:u w:val="single"/>
          </w:rPr>
          <w:t>от 04.10.2017 N 465</w:t>
        </w:r>
      </w:hyperlink>
      <w:r w:rsidRPr="00FE3279">
        <w:rPr>
          <w:rFonts w:ascii="Times New Roman" w:eastAsia="Times New Roman" w:hAnsi="Times New Roman" w:cs="Times New Roman"/>
          <w:sz w:val="24"/>
          <w:szCs w:val="24"/>
        </w:rPr>
        <w:t xml:space="preserve">, </w:t>
      </w:r>
      <w:hyperlink r:id="rId12" w:history="1">
        <w:r w:rsidRPr="00FE3279">
          <w:rPr>
            <w:rFonts w:ascii="Times New Roman" w:eastAsia="Times New Roman" w:hAnsi="Times New Roman" w:cs="Times New Roman"/>
            <w:color w:val="0000FF"/>
            <w:sz w:val="24"/>
            <w:szCs w:val="24"/>
            <w:u w:val="single"/>
          </w:rPr>
          <w:t>от 23.10.2018 N 527</w:t>
        </w:r>
      </w:hyperlink>
      <w:r w:rsidRPr="00FE3279">
        <w:rPr>
          <w:rFonts w:ascii="Times New Roman" w:eastAsia="Times New Roman" w:hAnsi="Times New Roman" w:cs="Times New Roman"/>
          <w:sz w:val="24"/>
          <w:szCs w:val="24"/>
        </w:rPr>
        <w:t xml:space="preserve">, </w:t>
      </w:r>
      <w:hyperlink r:id="rId13" w:history="1">
        <w:r w:rsidRPr="00FE3279">
          <w:rPr>
            <w:rFonts w:ascii="Times New Roman" w:eastAsia="Times New Roman" w:hAnsi="Times New Roman" w:cs="Times New Roman"/>
            <w:color w:val="0000FF"/>
            <w:sz w:val="24"/>
            <w:szCs w:val="24"/>
            <w:u w:val="single"/>
          </w:rPr>
          <w:t>от 15.03.2019 N 47</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r>
      <w:r w:rsidRPr="00FE3279">
        <w:rPr>
          <w:rFonts w:ascii="Times New Roman" w:eastAsia="Times New Roman" w:hAnsi="Times New Roman" w:cs="Times New Roman"/>
          <w:sz w:val="24"/>
          <w:szCs w:val="24"/>
        </w:rPr>
        <w:br/>
        <w:t xml:space="preserve">1. </w:t>
      </w:r>
      <w:proofErr w:type="gramStart"/>
      <w:r w:rsidRPr="00FE3279">
        <w:rPr>
          <w:rFonts w:ascii="Times New Roman" w:eastAsia="Times New Roman" w:hAnsi="Times New Roman" w:cs="Times New Roman"/>
          <w:sz w:val="24"/>
          <w:szCs w:val="24"/>
        </w:rPr>
        <w:t>Порядок размещения нестационарных торговых объектов (далее - НТО) устанавливает процедуру размещения нестационарных торговых объектов на территории Пензенской области (далее - Порядок) на земельных участках, находящихся в государственной (за исключением земельных участков, находящихся в собственности Российской Федерации) и муниципальной собственности, и осуществляется на основании схем размещения нестационарных торговых объектов, утвержденных органом местного самоуправления, определенным Уставом муниципального образования, в соответствии с действующим законодательством (далее</w:t>
      </w:r>
      <w:proofErr w:type="gramEnd"/>
      <w:r w:rsidRPr="00FE3279">
        <w:rPr>
          <w:rFonts w:ascii="Times New Roman" w:eastAsia="Times New Roman" w:hAnsi="Times New Roman" w:cs="Times New Roman"/>
          <w:sz w:val="24"/>
          <w:szCs w:val="24"/>
        </w:rPr>
        <w:t xml:space="preserve"> - </w:t>
      </w:r>
      <w:proofErr w:type="gramStart"/>
      <w:r w:rsidRPr="00FE3279">
        <w:rPr>
          <w:rFonts w:ascii="Times New Roman" w:eastAsia="Times New Roman" w:hAnsi="Times New Roman" w:cs="Times New Roman"/>
          <w:sz w:val="24"/>
          <w:szCs w:val="24"/>
        </w:rPr>
        <w:t>Схема) и договора на размещение НТО.</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2. Уполномоченный орган местного самоуправления предоставляет (далее - УОМС) индивидуальным предпринимателям и юридическим лицам (далее - хозяйствующие субъекты) право на размещение НТО в местах, определенных Схемой, в соответствии с настоящим Порядком.</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3. </w:t>
      </w:r>
      <w:proofErr w:type="gramStart"/>
      <w:r w:rsidRPr="00FE3279">
        <w:rPr>
          <w:rFonts w:ascii="Times New Roman" w:eastAsia="Times New Roman" w:hAnsi="Times New Roman" w:cs="Times New Roman"/>
          <w:sz w:val="24"/>
          <w:szCs w:val="24"/>
        </w:rPr>
        <w:t>Предоставление хозяйствующим субъектам права на размещение НТО в местах, определенных Схемой, осуществляется на основании договора на размещение НТО, заключаемого по результатам аукциона, либо в случаях, установленных настоящим Порядком, без проведения аукциона на срок, указанный в заявке хозяйствующего субъекта либо определенный УОМС, при проведении аукциона по инициативе УОМС, но не более чем на пяти лет.</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w:t>
      </w:r>
      <w:proofErr w:type="gramStart"/>
      <w:r w:rsidRPr="00FE3279">
        <w:rPr>
          <w:rFonts w:ascii="Times New Roman" w:eastAsia="Times New Roman" w:hAnsi="Times New Roman" w:cs="Times New Roman"/>
          <w:sz w:val="24"/>
          <w:szCs w:val="24"/>
        </w:rPr>
        <w:t>в</w:t>
      </w:r>
      <w:proofErr w:type="gramEnd"/>
      <w:r w:rsidRPr="00FE3279">
        <w:rPr>
          <w:rFonts w:ascii="Times New Roman" w:eastAsia="Times New Roman" w:hAnsi="Times New Roman" w:cs="Times New Roman"/>
          <w:sz w:val="24"/>
          <w:szCs w:val="24"/>
        </w:rPr>
        <w:t xml:space="preserve"> ред. </w:t>
      </w:r>
      <w:hyperlink r:id="rId14" w:history="1">
        <w:r w:rsidRPr="00FE3279">
          <w:rPr>
            <w:rFonts w:ascii="Times New Roman" w:eastAsia="Times New Roman" w:hAnsi="Times New Roman" w:cs="Times New Roman"/>
            <w:color w:val="0000FF"/>
            <w:sz w:val="24"/>
            <w:szCs w:val="24"/>
            <w:u w:val="single"/>
          </w:rPr>
          <w:t>Приказа Минсельхоза Пензенской области от 01.06.2016 N 201</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4. Решение о проведен</w:t>
      </w:r>
      <w:proofErr w:type="gramStart"/>
      <w:r w:rsidRPr="00FE3279">
        <w:rPr>
          <w:rFonts w:ascii="Times New Roman" w:eastAsia="Times New Roman" w:hAnsi="Times New Roman" w:cs="Times New Roman"/>
          <w:sz w:val="24"/>
          <w:szCs w:val="24"/>
        </w:rPr>
        <w:t>ии ау</w:t>
      </w:r>
      <w:proofErr w:type="gramEnd"/>
      <w:r w:rsidRPr="00FE3279">
        <w:rPr>
          <w:rFonts w:ascii="Times New Roman" w:eastAsia="Times New Roman" w:hAnsi="Times New Roman" w:cs="Times New Roman"/>
          <w:sz w:val="24"/>
          <w:szCs w:val="24"/>
        </w:rPr>
        <w:t>кциона на право заключения договора на размещение НТО в местах, определенных Схемой, (далее - аукцион) принимается УОМС на основании заявок хозяйствующих субъектов о проведении аукциона или по инициативе УОМС.</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Решение о заключении договора на размещение НТО без проведения аукциона в случаях, установленных настоящим Порядком, принимается УОМС на основании заявок хозяйствующих субъектов о заключении договора на размещение НТО без проведения аукциона, за исключением случая, предусмотренного пунктом 11 настоящего Порядка.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Заявки хозяйствующих субъектов о заключении договора на размещение НТО без проведения аукциона по основаниям, предусмотренным подпунктами 10.2, 10.3 пункта 10 настоящего Порядка, подаются в срок до 1 августа 2018 года.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(абзац введен </w:t>
      </w:r>
      <w:hyperlink r:id="rId15" w:history="1">
        <w:r w:rsidRPr="00FE3279">
          <w:rPr>
            <w:rFonts w:ascii="Times New Roman" w:eastAsia="Times New Roman" w:hAnsi="Times New Roman" w:cs="Times New Roman"/>
            <w:color w:val="0000FF"/>
            <w:sz w:val="24"/>
            <w:szCs w:val="24"/>
            <w:u w:val="single"/>
          </w:rPr>
          <w:t>Приказом Минсельхоза Пензенской области от 04.10.2017 N 465</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Заявка хозяйствующего субъекта о заключении договора на размещение НТО без </w:t>
      </w:r>
      <w:r w:rsidRPr="00FE3279">
        <w:rPr>
          <w:rFonts w:ascii="Times New Roman" w:eastAsia="Times New Roman" w:hAnsi="Times New Roman" w:cs="Times New Roman"/>
          <w:sz w:val="24"/>
          <w:szCs w:val="24"/>
        </w:rPr>
        <w:lastRenderedPageBreak/>
        <w:t>проведения аукциона по основанию, предусмотренному подпунктом 10.4 пункта 10 настоящего Порядка, подается не ранее чем за 90 дней до истечения срока договора на размещение НТО и не позднее дня истечения срока договора на размещение НТО.</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(абзац введен </w:t>
      </w:r>
      <w:hyperlink r:id="rId16" w:history="1">
        <w:r w:rsidRPr="00FE3279">
          <w:rPr>
            <w:rFonts w:ascii="Times New Roman" w:eastAsia="Times New Roman" w:hAnsi="Times New Roman" w:cs="Times New Roman"/>
            <w:color w:val="0000FF"/>
            <w:sz w:val="24"/>
            <w:szCs w:val="24"/>
            <w:u w:val="single"/>
          </w:rPr>
          <w:t>Приказом Минсельхоза Пензенской области от 23.10.2018 N 527</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5. Порядок организац</w:t>
      </w:r>
      <w:proofErr w:type="gramStart"/>
      <w:r w:rsidRPr="00FE3279">
        <w:rPr>
          <w:rFonts w:ascii="Times New Roman" w:eastAsia="Times New Roman" w:hAnsi="Times New Roman" w:cs="Times New Roman"/>
          <w:sz w:val="24"/>
          <w:szCs w:val="24"/>
        </w:rPr>
        <w:t>ии ау</w:t>
      </w:r>
      <w:proofErr w:type="gramEnd"/>
      <w:r w:rsidRPr="00FE3279">
        <w:rPr>
          <w:rFonts w:ascii="Times New Roman" w:eastAsia="Times New Roman" w:hAnsi="Times New Roman" w:cs="Times New Roman"/>
          <w:sz w:val="24"/>
          <w:szCs w:val="24"/>
        </w:rPr>
        <w:t>кциона, а также порядок принятия решений о заключении договора на размещение НТО в местах, определенных Схемой, без проведения аукциона, определяется в соответствии с приложением N 2 к настоящему приказу.</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6. Договор на размещение НТО заключается между хозяйствующим субъектом и УОМС.</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7. Размер платы по договору на размещение НТО, заключаемому без проведения аукциона, рассчитывается по формуле:</w:t>
      </w:r>
    </w:p>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r>
      <w:proofErr w:type="gramStart"/>
      <w:r w:rsidRPr="00FE3279">
        <w:rPr>
          <w:rFonts w:ascii="Times New Roman" w:eastAsia="Times New Roman" w:hAnsi="Times New Roman" w:cs="Times New Roman"/>
          <w:sz w:val="24"/>
          <w:szCs w:val="24"/>
        </w:rPr>
        <w:t>Р</w:t>
      </w:r>
      <w:proofErr w:type="gramEnd"/>
      <w:r w:rsidRPr="00FE3279">
        <w:rPr>
          <w:rFonts w:ascii="Times New Roman" w:eastAsia="Times New Roman" w:hAnsi="Times New Roman" w:cs="Times New Roman"/>
          <w:sz w:val="24"/>
          <w:szCs w:val="24"/>
        </w:rPr>
        <w:t xml:space="preserve"> = R </w:t>
      </w:r>
      <w:proofErr w:type="spellStart"/>
      <w:r w:rsidRPr="00FE3279">
        <w:rPr>
          <w:rFonts w:ascii="Times New Roman" w:eastAsia="Times New Roman" w:hAnsi="Times New Roman" w:cs="Times New Roman"/>
          <w:sz w:val="24"/>
          <w:szCs w:val="24"/>
        </w:rPr>
        <w:t>x</w:t>
      </w:r>
      <w:proofErr w:type="spellEnd"/>
      <w:r w:rsidRPr="00FE3279">
        <w:rPr>
          <w:rFonts w:ascii="Times New Roman" w:eastAsia="Times New Roman" w:hAnsi="Times New Roman" w:cs="Times New Roman"/>
          <w:sz w:val="24"/>
          <w:szCs w:val="24"/>
        </w:rPr>
        <w:t xml:space="preserve"> S </w:t>
      </w:r>
      <w:proofErr w:type="spellStart"/>
      <w:r w:rsidRPr="00FE3279">
        <w:rPr>
          <w:rFonts w:ascii="Times New Roman" w:eastAsia="Times New Roman" w:hAnsi="Times New Roman" w:cs="Times New Roman"/>
          <w:sz w:val="24"/>
          <w:szCs w:val="24"/>
        </w:rPr>
        <w:t>x</w:t>
      </w:r>
      <w:proofErr w:type="spellEnd"/>
      <w:r w:rsidRPr="00FE3279">
        <w:rPr>
          <w:rFonts w:ascii="Times New Roman" w:eastAsia="Times New Roman" w:hAnsi="Times New Roman" w:cs="Times New Roman"/>
          <w:sz w:val="24"/>
          <w:szCs w:val="24"/>
        </w:rPr>
        <w:t xml:space="preserve"> К1 </w:t>
      </w:r>
      <w:proofErr w:type="spellStart"/>
      <w:r w:rsidRPr="00FE3279">
        <w:rPr>
          <w:rFonts w:ascii="Times New Roman" w:eastAsia="Times New Roman" w:hAnsi="Times New Roman" w:cs="Times New Roman"/>
          <w:sz w:val="24"/>
          <w:szCs w:val="24"/>
        </w:rPr>
        <w:t>x</w:t>
      </w:r>
      <w:proofErr w:type="spellEnd"/>
      <w:r w:rsidRPr="00FE3279">
        <w:rPr>
          <w:rFonts w:ascii="Times New Roman" w:eastAsia="Times New Roman" w:hAnsi="Times New Roman" w:cs="Times New Roman"/>
          <w:sz w:val="24"/>
          <w:szCs w:val="24"/>
        </w:rPr>
        <w:t xml:space="preserve"> К2,</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r>
      <w:r w:rsidRPr="00FE3279">
        <w:rPr>
          <w:rFonts w:ascii="Times New Roman" w:eastAsia="Times New Roman" w:hAnsi="Times New Roman" w:cs="Times New Roman"/>
          <w:sz w:val="24"/>
          <w:szCs w:val="24"/>
        </w:rPr>
        <w:br/>
        <w:t>где:</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r>
      <w:proofErr w:type="gramStart"/>
      <w:r w:rsidRPr="00FE3279">
        <w:rPr>
          <w:rFonts w:ascii="Times New Roman" w:eastAsia="Times New Roman" w:hAnsi="Times New Roman" w:cs="Times New Roman"/>
          <w:sz w:val="24"/>
          <w:szCs w:val="24"/>
        </w:rPr>
        <w:t>Р</w:t>
      </w:r>
      <w:proofErr w:type="gramEnd"/>
      <w:r w:rsidRPr="00FE3279">
        <w:rPr>
          <w:rFonts w:ascii="Times New Roman" w:eastAsia="Times New Roman" w:hAnsi="Times New Roman" w:cs="Times New Roman"/>
          <w:sz w:val="24"/>
          <w:szCs w:val="24"/>
        </w:rPr>
        <w:t xml:space="preserve"> - годовой размер платы в рублях;</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R - размер базовой ставки за 1 кв. м в год в рублях;</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S - площадь нестационарного торгового объекта;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К</w:t>
      </w:r>
      <w:proofErr w:type="gramStart"/>
      <w:r w:rsidRPr="00FE3279">
        <w:rPr>
          <w:rFonts w:ascii="Times New Roman" w:eastAsia="Times New Roman" w:hAnsi="Times New Roman" w:cs="Times New Roman"/>
          <w:sz w:val="24"/>
          <w:szCs w:val="24"/>
        </w:rPr>
        <w:t>1</w:t>
      </w:r>
      <w:proofErr w:type="gramEnd"/>
      <w:r w:rsidRPr="00FE3279">
        <w:rPr>
          <w:rFonts w:ascii="Times New Roman" w:eastAsia="Times New Roman" w:hAnsi="Times New Roman" w:cs="Times New Roman"/>
          <w:sz w:val="24"/>
          <w:szCs w:val="24"/>
        </w:rPr>
        <w:t xml:space="preserve"> - коэффициент типа нестационарного торгового объекта;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К</w:t>
      </w:r>
      <w:proofErr w:type="gramStart"/>
      <w:r w:rsidRPr="00FE3279">
        <w:rPr>
          <w:rFonts w:ascii="Times New Roman" w:eastAsia="Times New Roman" w:hAnsi="Times New Roman" w:cs="Times New Roman"/>
          <w:sz w:val="24"/>
          <w:szCs w:val="24"/>
        </w:rPr>
        <w:t>2</w:t>
      </w:r>
      <w:proofErr w:type="gramEnd"/>
      <w:r w:rsidRPr="00FE3279">
        <w:rPr>
          <w:rFonts w:ascii="Times New Roman" w:eastAsia="Times New Roman" w:hAnsi="Times New Roman" w:cs="Times New Roman"/>
          <w:sz w:val="24"/>
          <w:szCs w:val="24"/>
        </w:rPr>
        <w:t xml:space="preserve"> - коэффициент периода размещения нестационарного торгового объекта.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За основу расчета величины базовой ставки принимаются средние значения удельных показателей кадастровой стоимости земельных участков, установленные органом Пензенской области, уполномоченным на утверждение результатов определения кадастровой стоимости.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(в ред. </w:t>
      </w:r>
      <w:hyperlink r:id="rId17" w:history="1">
        <w:r w:rsidRPr="00FE3279">
          <w:rPr>
            <w:rFonts w:ascii="Times New Roman" w:eastAsia="Times New Roman" w:hAnsi="Times New Roman" w:cs="Times New Roman"/>
            <w:color w:val="0000FF"/>
            <w:sz w:val="24"/>
            <w:szCs w:val="24"/>
            <w:u w:val="single"/>
          </w:rPr>
          <w:t>Приказа Минсельхоза Пензенской области от 15.03.2019 N 47</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В случае изменения после заключения договора на размещение НТО без проведения аукциона (в том числе в случае, предусмотренном пунктом 11 настоящего Порядка) значений показателя R размер платы по договору подлежит перерасчету по состоянию на 1 января года, следующего за годом, в котором произошли изменения.</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(в ред. </w:t>
      </w:r>
      <w:hyperlink r:id="rId18" w:history="1">
        <w:r w:rsidRPr="00FE3279">
          <w:rPr>
            <w:rFonts w:ascii="Times New Roman" w:eastAsia="Times New Roman" w:hAnsi="Times New Roman" w:cs="Times New Roman"/>
            <w:color w:val="0000FF"/>
            <w:sz w:val="24"/>
            <w:szCs w:val="24"/>
            <w:u w:val="single"/>
          </w:rPr>
          <w:t>Приказа Минсельхоза Пензенской области от 01.06.2016 N 201</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7.1. Величина базовой ставки за размещение НТО (R) рассчитывается по формуле:</w:t>
      </w:r>
    </w:p>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R = </w:t>
      </w:r>
      <w:proofErr w:type="spellStart"/>
      <w:r w:rsidRPr="00FE3279">
        <w:rPr>
          <w:rFonts w:ascii="Times New Roman" w:eastAsia="Times New Roman" w:hAnsi="Times New Roman" w:cs="Times New Roman"/>
          <w:sz w:val="24"/>
          <w:szCs w:val="24"/>
        </w:rPr>
        <w:t>Скад</w:t>
      </w:r>
      <w:proofErr w:type="spellEnd"/>
      <w:r w:rsidRPr="00FE3279">
        <w:rPr>
          <w:rFonts w:ascii="Times New Roman" w:eastAsia="Times New Roman" w:hAnsi="Times New Roman" w:cs="Times New Roman"/>
          <w:sz w:val="24"/>
          <w:szCs w:val="24"/>
        </w:rPr>
        <w:t xml:space="preserve"> </w:t>
      </w:r>
      <w:proofErr w:type="spellStart"/>
      <w:r w:rsidRPr="00FE3279">
        <w:rPr>
          <w:rFonts w:ascii="Times New Roman" w:eastAsia="Times New Roman" w:hAnsi="Times New Roman" w:cs="Times New Roman"/>
          <w:sz w:val="24"/>
          <w:szCs w:val="24"/>
        </w:rPr>
        <w:t>x</w:t>
      </w:r>
      <w:proofErr w:type="spellEnd"/>
      <w:r w:rsidRPr="00FE3279">
        <w:rPr>
          <w:rFonts w:ascii="Times New Roman" w:eastAsia="Times New Roman" w:hAnsi="Times New Roman" w:cs="Times New Roman"/>
          <w:sz w:val="24"/>
          <w:szCs w:val="24"/>
        </w:rPr>
        <w:t xml:space="preserve"> </w:t>
      </w:r>
      <w:proofErr w:type="spellStart"/>
      <w:r w:rsidRPr="00FE3279">
        <w:rPr>
          <w:rFonts w:ascii="Times New Roman" w:eastAsia="Times New Roman" w:hAnsi="Times New Roman" w:cs="Times New Roman"/>
          <w:sz w:val="24"/>
          <w:szCs w:val="24"/>
        </w:rPr>
        <w:t>Кинф</w:t>
      </w:r>
      <w:proofErr w:type="spellEnd"/>
      <w:r w:rsidRPr="00FE3279">
        <w:rPr>
          <w:rFonts w:ascii="Times New Roman" w:eastAsia="Times New Roman" w:hAnsi="Times New Roman" w:cs="Times New Roman"/>
          <w:sz w:val="24"/>
          <w:szCs w:val="24"/>
        </w:rPr>
        <w:t xml:space="preserve">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r>
      <w:r w:rsidRPr="00FE3279">
        <w:rPr>
          <w:rFonts w:ascii="Times New Roman" w:eastAsia="Times New Roman" w:hAnsi="Times New Roman" w:cs="Times New Roman"/>
          <w:sz w:val="24"/>
          <w:szCs w:val="24"/>
        </w:rPr>
        <w:br/>
        <w:t>где:</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R - базовая ставка платы за 1 кв. м в год в рублях;</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lastRenderedPageBreak/>
        <w:br/>
      </w:r>
      <w:proofErr w:type="spellStart"/>
      <w:proofErr w:type="gramStart"/>
      <w:r w:rsidRPr="00FE3279">
        <w:rPr>
          <w:rFonts w:ascii="Times New Roman" w:eastAsia="Times New Roman" w:hAnsi="Times New Roman" w:cs="Times New Roman"/>
          <w:sz w:val="24"/>
          <w:szCs w:val="24"/>
        </w:rPr>
        <w:t>Скад</w:t>
      </w:r>
      <w:proofErr w:type="spellEnd"/>
      <w:r w:rsidRPr="00FE3279">
        <w:rPr>
          <w:rFonts w:ascii="Times New Roman" w:eastAsia="Times New Roman" w:hAnsi="Times New Roman" w:cs="Times New Roman"/>
          <w:sz w:val="24"/>
          <w:szCs w:val="24"/>
        </w:rPr>
        <w:t xml:space="preserve"> - средние значения удельных показателей кадастровой стоимости земельных участков, установленные органом Пензенской области, уполномоченным на утверждение результатов определения кадастровой стоимости (столбец 4 приложения N 31 к </w:t>
      </w:r>
      <w:hyperlink r:id="rId19" w:history="1">
        <w:r w:rsidRPr="00FE3279">
          <w:rPr>
            <w:rFonts w:ascii="Times New Roman" w:eastAsia="Times New Roman" w:hAnsi="Times New Roman" w:cs="Times New Roman"/>
            <w:color w:val="0000FF"/>
            <w:sz w:val="24"/>
            <w:szCs w:val="24"/>
            <w:u w:val="single"/>
          </w:rPr>
          <w:t>приказу Департамента государственного имущества Пензенской области от 26.11.2018 N 673-пр "Об утверждении результатов определения кадастровой стоимости земельных участков категории "Земли населенных пунктов"</w:t>
        </w:r>
      </w:hyperlink>
      <w:r w:rsidRPr="00FE3279">
        <w:rPr>
          <w:rFonts w:ascii="Times New Roman" w:eastAsia="Times New Roman" w:hAnsi="Times New Roman" w:cs="Times New Roman"/>
          <w:sz w:val="24"/>
          <w:szCs w:val="24"/>
        </w:rPr>
        <w:t xml:space="preserve"> и объектов недвижимого имущества - сооружений, расположенных на территории Пензенской области").</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(в ред. </w:t>
      </w:r>
      <w:hyperlink r:id="rId20" w:history="1">
        <w:r w:rsidRPr="00FE3279">
          <w:rPr>
            <w:rFonts w:ascii="Times New Roman" w:eastAsia="Times New Roman" w:hAnsi="Times New Roman" w:cs="Times New Roman"/>
            <w:color w:val="0000FF"/>
            <w:sz w:val="24"/>
            <w:szCs w:val="24"/>
            <w:u w:val="single"/>
          </w:rPr>
          <w:t>Приказа Минсельхоза Пензенской области от 15.03.2019 N 47</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r>
      <w:proofErr w:type="spellStart"/>
      <w:r w:rsidRPr="00FE3279">
        <w:rPr>
          <w:rFonts w:ascii="Times New Roman" w:eastAsia="Times New Roman" w:hAnsi="Times New Roman" w:cs="Times New Roman"/>
          <w:sz w:val="24"/>
          <w:szCs w:val="24"/>
        </w:rPr>
        <w:t>Кинф</w:t>
      </w:r>
      <w:proofErr w:type="spellEnd"/>
      <w:r w:rsidRPr="00FE3279">
        <w:rPr>
          <w:rFonts w:ascii="Times New Roman" w:eastAsia="Times New Roman" w:hAnsi="Times New Roman" w:cs="Times New Roman"/>
          <w:sz w:val="24"/>
          <w:szCs w:val="24"/>
        </w:rPr>
        <w:t xml:space="preserve"> - коэффициент индекса потребительских цен за текущий календарный год на территории Пензенской области.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7.2. К</w:t>
      </w:r>
      <w:proofErr w:type="gramStart"/>
      <w:r w:rsidRPr="00FE3279">
        <w:rPr>
          <w:rFonts w:ascii="Times New Roman" w:eastAsia="Times New Roman" w:hAnsi="Times New Roman" w:cs="Times New Roman"/>
          <w:sz w:val="24"/>
          <w:szCs w:val="24"/>
        </w:rPr>
        <w:t>1</w:t>
      </w:r>
      <w:proofErr w:type="gramEnd"/>
      <w:r w:rsidRPr="00FE3279">
        <w:rPr>
          <w:rFonts w:ascii="Times New Roman" w:eastAsia="Times New Roman" w:hAnsi="Times New Roman" w:cs="Times New Roman"/>
          <w:sz w:val="24"/>
          <w:szCs w:val="24"/>
        </w:rPr>
        <w:t xml:space="preserve"> - коэффициент типа НТО* имеет следующие значения:</w:t>
      </w:r>
    </w:p>
    <w:tbl>
      <w:tblPr>
        <w:tblW w:w="0" w:type="auto"/>
        <w:tblCellSpacing w:w="15" w:type="dxa"/>
        <w:tblCellMar>
          <w:top w:w="15" w:type="dxa"/>
          <w:left w:w="15" w:type="dxa"/>
          <w:bottom w:w="15" w:type="dxa"/>
          <w:right w:w="15" w:type="dxa"/>
        </w:tblCellMar>
        <w:tblLook w:val="04A0"/>
      </w:tblPr>
      <w:tblGrid>
        <w:gridCol w:w="784"/>
        <w:gridCol w:w="6128"/>
        <w:gridCol w:w="2447"/>
      </w:tblGrid>
      <w:tr w:rsidR="00FE3279" w:rsidRPr="00FE3279" w:rsidTr="00FE3279">
        <w:trPr>
          <w:trHeight w:val="12"/>
          <w:tblCellSpacing w:w="15" w:type="dxa"/>
        </w:trPr>
        <w:tc>
          <w:tcPr>
            <w:tcW w:w="739" w:type="dxa"/>
            <w:vAlign w:val="center"/>
            <w:hideMark/>
          </w:tcPr>
          <w:p w:rsidR="00FE3279" w:rsidRPr="00FE3279" w:rsidRDefault="00FE3279" w:rsidP="00FE3279">
            <w:pPr>
              <w:spacing w:after="0" w:line="240" w:lineRule="auto"/>
              <w:rPr>
                <w:rFonts w:ascii="Times New Roman" w:eastAsia="Times New Roman" w:hAnsi="Times New Roman" w:cs="Times New Roman"/>
                <w:sz w:val="24"/>
                <w:szCs w:val="24"/>
              </w:rPr>
            </w:pPr>
          </w:p>
        </w:tc>
        <w:tc>
          <w:tcPr>
            <w:tcW w:w="6098" w:type="dxa"/>
            <w:vAlign w:val="center"/>
            <w:hideMark/>
          </w:tcPr>
          <w:p w:rsidR="00FE3279" w:rsidRPr="00FE3279" w:rsidRDefault="00FE3279" w:rsidP="00FE3279">
            <w:pPr>
              <w:spacing w:after="0" w:line="240" w:lineRule="auto"/>
              <w:rPr>
                <w:rFonts w:ascii="Times New Roman" w:eastAsia="Times New Roman" w:hAnsi="Times New Roman" w:cs="Times New Roman"/>
                <w:sz w:val="24"/>
                <w:szCs w:val="24"/>
              </w:rPr>
            </w:pPr>
          </w:p>
        </w:tc>
        <w:tc>
          <w:tcPr>
            <w:tcW w:w="2402" w:type="dxa"/>
            <w:vAlign w:val="center"/>
            <w:hideMark/>
          </w:tcPr>
          <w:p w:rsidR="00FE3279" w:rsidRPr="00FE3279" w:rsidRDefault="00FE3279" w:rsidP="00FE3279">
            <w:pPr>
              <w:spacing w:after="0" w:line="240" w:lineRule="auto"/>
              <w:rPr>
                <w:rFonts w:ascii="Times New Roman" w:eastAsia="Times New Roman" w:hAnsi="Times New Roman" w:cs="Times New Roman"/>
                <w:sz w:val="24"/>
                <w:szCs w:val="24"/>
              </w:rPr>
            </w:pPr>
          </w:p>
        </w:tc>
      </w:tr>
      <w:tr w:rsidR="00FE3279" w:rsidRPr="00FE3279" w:rsidTr="00FE3279">
        <w:trPr>
          <w:tblCellSpacing w:w="15" w:type="dxa"/>
        </w:trPr>
        <w:tc>
          <w:tcPr>
            <w:tcW w:w="73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N </w:t>
            </w:r>
            <w:proofErr w:type="spellStart"/>
            <w:proofErr w:type="gramStart"/>
            <w:r w:rsidRPr="00FE3279">
              <w:rPr>
                <w:rFonts w:ascii="Times New Roman" w:eastAsia="Times New Roman" w:hAnsi="Times New Roman" w:cs="Times New Roman"/>
                <w:sz w:val="24"/>
                <w:szCs w:val="24"/>
              </w:rPr>
              <w:t>п</w:t>
            </w:r>
            <w:proofErr w:type="spellEnd"/>
            <w:proofErr w:type="gramEnd"/>
            <w:r w:rsidRPr="00FE3279">
              <w:rPr>
                <w:rFonts w:ascii="Times New Roman" w:eastAsia="Times New Roman" w:hAnsi="Times New Roman" w:cs="Times New Roman"/>
                <w:sz w:val="24"/>
                <w:szCs w:val="24"/>
              </w:rPr>
              <w:t>/</w:t>
            </w:r>
            <w:proofErr w:type="spellStart"/>
            <w:r w:rsidRPr="00FE3279">
              <w:rPr>
                <w:rFonts w:ascii="Times New Roman" w:eastAsia="Times New Roman" w:hAnsi="Times New Roman" w:cs="Times New Roman"/>
                <w:sz w:val="24"/>
                <w:szCs w:val="24"/>
              </w:rPr>
              <w:t>п</w:t>
            </w:r>
            <w:proofErr w:type="spellEnd"/>
            <w:r w:rsidRPr="00FE3279">
              <w:rPr>
                <w:rFonts w:ascii="Times New Roman" w:eastAsia="Times New Roman" w:hAnsi="Times New Roman" w:cs="Times New Roman"/>
                <w:sz w:val="24"/>
                <w:szCs w:val="24"/>
              </w:rPr>
              <w:t xml:space="preserve"> </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Тип нестационарного торгового объекта </w:t>
            </w: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Значение коэффициента К</w:t>
            </w:r>
            <w:proofErr w:type="gramStart"/>
            <w:r w:rsidRPr="00FE3279">
              <w:rPr>
                <w:rFonts w:ascii="Times New Roman" w:eastAsia="Times New Roman" w:hAnsi="Times New Roman" w:cs="Times New Roman"/>
                <w:sz w:val="24"/>
                <w:szCs w:val="24"/>
              </w:rPr>
              <w:t>1</w:t>
            </w:r>
            <w:proofErr w:type="gramEnd"/>
            <w:r w:rsidRPr="00FE3279">
              <w:rPr>
                <w:rFonts w:ascii="Times New Roman" w:eastAsia="Times New Roman" w:hAnsi="Times New Roman" w:cs="Times New Roman"/>
                <w:sz w:val="24"/>
                <w:szCs w:val="24"/>
              </w:rPr>
              <w:t xml:space="preserve"> </w:t>
            </w:r>
          </w:p>
        </w:tc>
      </w:tr>
      <w:tr w:rsidR="00FE3279" w:rsidRPr="00FE3279" w:rsidTr="00FE3279">
        <w:trPr>
          <w:tblCellSpacing w:w="15" w:type="dxa"/>
        </w:trPr>
        <w:tc>
          <w:tcPr>
            <w:tcW w:w="73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1.</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rPr>
                <w:rFonts w:ascii="Times New Roman" w:eastAsia="Times New Roman" w:hAnsi="Times New Roman" w:cs="Times New Roman"/>
                <w:sz w:val="24"/>
                <w:szCs w:val="24"/>
              </w:rPr>
            </w:pPr>
            <w:proofErr w:type="spellStart"/>
            <w:r w:rsidRPr="00FE3279">
              <w:rPr>
                <w:rFonts w:ascii="Times New Roman" w:eastAsia="Times New Roman" w:hAnsi="Times New Roman" w:cs="Times New Roman"/>
                <w:sz w:val="24"/>
                <w:szCs w:val="24"/>
              </w:rPr>
              <w:t>Автомагазин</w:t>
            </w:r>
            <w:proofErr w:type="spellEnd"/>
            <w:r w:rsidRPr="00FE3279">
              <w:rPr>
                <w:rFonts w:ascii="Times New Roman" w:eastAsia="Times New Roman" w:hAnsi="Times New Roman" w:cs="Times New Roman"/>
                <w:sz w:val="24"/>
                <w:szCs w:val="24"/>
              </w:rPr>
              <w:t xml:space="preserve">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(торговый автофургон, автолавка)</w:t>
            </w: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2,5 </w:t>
            </w:r>
          </w:p>
        </w:tc>
      </w:tr>
      <w:tr w:rsidR="00FE3279" w:rsidRPr="00FE3279" w:rsidTr="00FE3279">
        <w:trPr>
          <w:tblCellSpacing w:w="15" w:type="dxa"/>
        </w:trPr>
        <w:tc>
          <w:tcPr>
            <w:tcW w:w="73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2.</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Торговый автомат </w:t>
            </w: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2 </w:t>
            </w:r>
          </w:p>
        </w:tc>
      </w:tr>
      <w:tr w:rsidR="00FE3279" w:rsidRPr="00FE3279" w:rsidTr="00FE3279">
        <w:trPr>
          <w:tblCellSpacing w:w="15" w:type="dxa"/>
        </w:trPr>
        <w:tc>
          <w:tcPr>
            <w:tcW w:w="73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3.</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Торговый павильон </w:t>
            </w: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3 </w:t>
            </w:r>
          </w:p>
        </w:tc>
      </w:tr>
      <w:tr w:rsidR="00FE3279" w:rsidRPr="00FE3279" w:rsidTr="00FE3279">
        <w:trPr>
          <w:tblCellSpacing w:w="15" w:type="dxa"/>
        </w:trPr>
        <w:tc>
          <w:tcPr>
            <w:tcW w:w="73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4.</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Киоск </w:t>
            </w: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3 </w:t>
            </w:r>
          </w:p>
        </w:tc>
      </w:tr>
      <w:tr w:rsidR="00FE3279" w:rsidRPr="00FE3279" w:rsidTr="00FE3279">
        <w:trPr>
          <w:tblCellSpacing w:w="15" w:type="dxa"/>
        </w:trPr>
        <w:tc>
          <w:tcPr>
            <w:tcW w:w="73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5.</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Автоцистерна </w:t>
            </w: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2,5 </w:t>
            </w:r>
          </w:p>
        </w:tc>
      </w:tr>
      <w:tr w:rsidR="00FE3279" w:rsidRPr="00FE3279" w:rsidTr="00FE3279">
        <w:trPr>
          <w:tblCellSpacing w:w="15" w:type="dxa"/>
        </w:trPr>
        <w:tc>
          <w:tcPr>
            <w:tcW w:w="73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6.</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Торговая палатка </w:t>
            </w: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2 </w:t>
            </w:r>
          </w:p>
        </w:tc>
      </w:tr>
      <w:tr w:rsidR="00FE3279" w:rsidRPr="00FE3279" w:rsidTr="00FE3279">
        <w:trPr>
          <w:tblCellSpacing w:w="15" w:type="dxa"/>
        </w:trPr>
        <w:tc>
          <w:tcPr>
            <w:tcW w:w="73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7.</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Бахчевой развал </w:t>
            </w: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1,7 </w:t>
            </w:r>
          </w:p>
        </w:tc>
      </w:tr>
      <w:tr w:rsidR="00FE3279" w:rsidRPr="00FE3279" w:rsidTr="00FE3279">
        <w:trPr>
          <w:tblCellSpacing w:w="15" w:type="dxa"/>
        </w:trPr>
        <w:tc>
          <w:tcPr>
            <w:tcW w:w="73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8.</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Елочный базар </w:t>
            </w: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2 </w:t>
            </w:r>
          </w:p>
        </w:tc>
      </w:tr>
      <w:tr w:rsidR="00FE3279" w:rsidRPr="00FE3279" w:rsidTr="00FE3279">
        <w:trPr>
          <w:tblCellSpacing w:w="15" w:type="dxa"/>
        </w:trPr>
        <w:tc>
          <w:tcPr>
            <w:tcW w:w="73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9.</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Торговая тележка </w:t>
            </w: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2,5 </w:t>
            </w:r>
          </w:p>
        </w:tc>
      </w:tr>
      <w:tr w:rsidR="00FE3279" w:rsidRPr="00FE3279" w:rsidTr="00FE3279">
        <w:trPr>
          <w:tblCellSpacing w:w="15" w:type="dxa"/>
        </w:trPr>
        <w:tc>
          <w:tcPr>
            <w:tcW w:w="73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10.</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Торговая галерея </w:t>
            </w: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3 </w:t>
            </w:r>
          </w:p>
        </w:tc>
      </w:tr>
    </w:tbl>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 "ГОСТ </w:t>
      </w:r>
      <w:proofErr w:type="gramStart"/>
      <w:r w:rsidRPr="00FE3279">
        <w:rPr>
          <w:rFonts w:ascii="Times New Roman" w:eastAsia="Times New Roman" w:hAnsi="Times New Roman" w:cs="Times New Roman"/>
          <w:sz w:val="24"/>
          <w:szCs w:val="24"/>
        </w:rPr>
        <w:t>Р</w:t>
      </w:r>
      <w:proofErr w:type="gramEnd"/>
      <w:r w:rsidRPr="00FE3279">
        <w:rPr>
          <w:rFonts w:ascii="Times New Roman" w:eastAsia="Times New Roman" w:hAnsi="Times New Roman" w:cs="Times New Roman"/>
          <w:sz w:val="24"/>
          <w:szCs w:val="24"/>
        </w:rPr>
        <w:t xml:space="preserve"> 51303-2013. Национальный стандарт Российской Федерации. Торговля. Термины и определения".</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7.3. Значение коэффициента периода размещения нестационарного торгового объекта (К</w:t>
      </w:r>
      <w:proofErr w:type="gramStart"/>
      <w:r w:rsidRPr="00FE3279">
        <w:rPr>
          <w:rFonts w:ascii="Times New Roman" w:eastAsia="Times New Roman" w:hAnsi="Times New Roman" w:cs="Times New Roman"/>
          <w:sz w:val="24"/>
          <w:szCs w:val="24"/>
        </w:rPr>
        <w:t>2</w:t>
      </w:r>
      <w:proofErr w:type="gramEnd"/>
      <w:r w:rsidRPr="00FE3279">
        <w:rPr>
          <w:rFonts w:ascii="Times New Roman" w:eastAsia="Times New Roman" w:hAnsi="Times New Roman" w:cs="Times New Roman"/>
          <w:sz w:val="24"/>
          <w:szCs w:val="24"/>
        </w:rPr>
        <w:t>) исчисляется как соотношение фактической продолжительности периода размещения нестационарного торгового объекта (месяцев в году) к общему числу месяцев в году.</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w:t>
      </w:r>
      <w:proofErr w:type="spellStart"/>
      <w:r w:rsidRPr="00FE3279">
        <w:rPr>
          <w:rFonts w:ascii="Times New Roman" w:eastAsia="Times New Roman" w:hAnsi="Times New Roman" w:cs="Times New Roman"/>
          <w:sz w:val="24"/>
          <w:szCs w:val="24"/>
        </w:rPr>
        <w:t>пп</w:t>
      </w:r>
      <w:proofErr w:type="spellEnd"/>
      <w:r w:rsidRPr="00FE3279">
        <w:rPr>
          <w:rFonts w:ascii="Times New Roman" w:eastAsia="Times New Roman" w:hAnsi="Times New Roman" w:cs="Times New Roman"/>
          <w:sz w:val="24"/>
          <w:szCs w:val="24"/>
        </w:rPr>
        <w:t xml:space="preserve">. 7.3 в ред. </w:t>
      </w:r>
      <w:hyperlink r:id="rId21" w:history="1">
        <w:r w:rsidRPr="00FE3279">
          <w:rPr>
            <w:rFonts w:ascii="Times New Roman" w:eastAsia="Times New Roman" w:hAnsi="Times New Roman" w:cs="Times New Roman"/>
            <w:color w:val="0000FF"/>
            <w:sz w:val="24"/>
            <w:szCs w:val="24"/>
            <w:u w:val="single"/>
          </w:rPr>
          <w:t>Приказа Минсельхоза Пензенской области от 04.10.2017 N 465</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8. Размер платы по договору на размещение НТО, заключаемому на аукционе, определяется по итогам аукциона.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Начальная цена предмета аукциона рассчитывается по формуле в соответствии с пунктом 7 настоящего Порядка.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9. УОМС принимает решение </w:t>
      </w:r>
      <w:proofErr w:type="gramStart"/>
      <w:r w:rsidRPr="00FE3279">
        <w:rPr>
          <w:rFonts w:ascii="Times New Roman" w:eastAsia="Times New Roman" w:hAnsi="Times New Roman" w:cs="Times New Roman"/>
          <w:sz w:val="24"/>
          <w:szCs w:val="24"/>
        </w:rPr>
        <w:t>об отказе в проведении аукциона по заявкам хозяйствующих субъектов о проведении аукциона при наличии</w:t>
      </w:r>
      <w:proofErr w:type="gramEnd"/>
      <w:r w:rsidRPr="00FE3279">
        <w:rPr>
          <w:rFonts w:ascii="Times New Roman" w:eastAsia="Times New Roman" w:hAnsi="Times New Roman" w:cs="Times New Roman"/>
          <w:sz w:val="24"/>
          <w:szCs w:val="24"/>
        </w:rPr>
        <w:t xml:space="preserve"> хотя бы одного из следующих оснований: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lastRenderedPageBreak/>
        <w:br/>
        <w:t>9.1. размещение НТО, указанного в заявке хозяйствующего субъекта о проведен</w:t>
      </w:r>
      <w:proofErr w:type="gramStart"/>
      <w:r w:rsidRPr="00FE3279">
        <w:rPr>
          <w:rFonts w:ascii="Times New Roman" w:eastAsia="Times New Roman" w:hAnsi="Times New Roman" w:cs="Times New Roman"/>
          <w:sz w:val="24"/>
          <w:szCs w:val="24"/>
        </w:rPr>
        <w:t>ии ау</w:t>
      </w:r>
      <w:proofErr w:type="gramEnd"/>
      <w:r w:rsidRPr="00FE3279">
        <w:rPr>
          <w:rFonts w:ascii="Times New Roman" w:eastAsia="Times New Roman" w:hAnsi="Times New Roman" w:cs="Times New Roman"/>
          <w:sz w:val="24"/>
          <w:szCs w:val="24"/>
        </w:rPr>
        <w:t>кциона, не соответствует положениям пункта 1 настоящего Порядка;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(в ред. </w:t>
      </w:r>
      <w:hyperlink r:id="rId22" w:history="1">
        <w:r w:rsidRPr="00FE3279">
          <w:rPr>
            <w:rFonts w:ascii="Times New Roman" w:eastAsia="Times New Roman" w:hAnsi="Times New Roman" w:cs="Times New Roman"/>
            <w:color w:val="0000FF"/>
            <w:sz w:val="24"/>
            <w:szCs w:val="24"/>
            <w:u w:val="single"/>
          </w:rPr>
          <w:t>Приказа Минсельхоза Пензенской области от 01.06.2016 N 201</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9.2. наличие договора на размещение НТО в указанном в заявке хозяйствующего субъекта о проведен</w:t>
      </w:r>
      <w:proofErr w:type="gramStart"/>
      <w:r w:rsidRPr="00FE3279">
        <w:rPr>
          <w:rFonts w:ascii="Times New Roman" w:eastAsia="Times New Roman" w:hAnsi="Times New Roman" w:cs="Times New Roman"/>
          <w:sz w:val="24"/>
          <w:szCs w:val="24"/>
        </w:rPr>
        <w:t>ии ау</w:t>
      </w:r>
      <w:proofErr w:type="gramEnd"/>
      <w:r w:rsidRPr="00FE3279">
        <w:rPr>
          <w:rFonts w:ascii="Times New Roman" w:eastAsia="Times New Roman" w:hAnsi="Times New Roman" w:cs="Times New Roman"/>
          <w:sz w:val="24"/>
          <w:szCs w:val="24"/>
        </w:rPr>
        <w:t>кциона месте, определенном Схемой, с иным хозяйствующим субъектом, заключенного ранее дня подачи хозяйствующим субъектом заявки.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10. Без проведения аукциона договор на размещение НТО в местах, определенных Схемой, заключается в следующих случаях:</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10.1. размещение передвижных средств развозной торговли (специализированных или специально оборудованных для розничной торговли механических транспортных сре</w:t>
      </w:r>
      <w:proofErr w:type="gramStart"/>
      <w:r w:rsidRPr="00FE3279">
        <w:rPr>
          <w:rFonts w:ascii="Times New Roman" w:eastAsia="Times New Roman" w:hAnsi="Times New Roman" w:cs="Times New Roman"/>
          <w:sz w:val="24"/>
          <w:szCs w:val="24"/>
        </w:rPr>
        <w:t>дств пр</w:t>
      </w:r>
      <w:proofErr w:type="gramEnd"/>
      <w:r w:rsidRPr="00FE3279">
        <w:rPr>
          <w:rFonts w:ascii="Times New Roman" w:eastAsia="Times New Roman" w:hAnsi="Times New Roman" w:cs="Times New Roman"/>
          <w:sz w:val="24"/>
          <w:szCs w:val="24"/>
        </w:rPr>
        <w:t>оизводителей хлебобулочных изделий, молочной, мясной, рыбной, кондитерской продукции, социально значимых продовольственных товаров первой необходимости);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10.2. размещение НТО хозяйствующим субъектом,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 заключенному до 1 марта 2015 года, предоставленного для размещения НТО;</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w:t>
      </w:r>
      <w:proofErr w:type="spellStart"/>
      <w:r w:rsidRPr="00FE3279">
        <w:rPr>
          <w:rFonts w:ascii="Times New Roman" w:eastAsia="Times New Roman" w:hAnsi="Times New Roman" w:cs="Times New Roman"/>
          <w:sz w:val="24"/>
          <w:szCs w:val="24"/>
        </w:rPr>
        <w:t>пп</w:t>
      </w:r>
      <w:proofErr w:type="spellEnd"/>
      <w:r w:rsidRPr="00FE3279">
        <w:rPr>
          <w:rFonts w:ascii="Times New Roman" w:eastAsia="Times New Roman" w:hAnsi="Times New Roman" w:cs="Times New Roman"/>
          <w:sz w:val="24"/>
          <w:szCs w:val="24"/>
        </w:rPr>
        <w:t xml:space="preserve">. 10.2 в ред. </w:t>
      </w:r>
      <w:hyperlink r:id="rId23" w:history="1">
        <w:r w:rsidRPr="00FE3279">
          <w:rPr>
            <w:rFonts w:ascii="Times New Roman" w:eastAsia="Times New Roman" w:hAnsi="Times New Roman" w:cs="Times New Roman"/>
            <w:color w:val="0000FF"/>
            <w:sz w:val="24"/>
            <w:szCs w:val="24"/>
            <w:u w:val="single"/>
          </w:rPr>
          <w:t>Приказа Минсельхоза Пензенской области от 23.10.2018 N 527</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r>
      <w:proofErr w:type="gramStart"/>
      <w:r w:rsidRPr="00FE3279">
        <w:rPr>
          <w:rFonts w:ascii="Times New Roman" w:eastAsia="Times New Roman" w:hAnsi="Times New Roman" w:cs="Times New Roman"/>
          <w:sz w:val="24"/>
          <w:szCs w:val="24"/>
        </w:rPr>
        <w:t xml:space="preserve">10.3. размещение НТО хозяйствующим субъектом,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 заключенному после 1 марта 2015 года в случаях и порядке, которые предусмотрены пунктами 2 и 3 статьи 34 </w:t>
      </w:r>
      <w:hyperlink r:id="rId24" w:history="1">
        <w:r w:rsidRPr="00FE3279">
          <w:rPr>
            <w:rFonts w:ascii="Times New Roman" w:eastAsia="Times New Roman" w:hAnsi="Times New Roman" w:cs="Times New Roman"/>
            <w:color w:val="0000FF"/>
            <w:sz w:val="24"/>
            <w:szCs w:val="24"/>
            <w:u w:val="single"/>
          </w:rPr>
          <w:t>Федерального закона от 23 июня 2014 года N 171-ФЗ "О внесении изменений в Земельный кодекс Российской Федерации и отдельные</w:t>
        </w:r>
        <w:proofErr w:type="gramEnd"/>
        <w:r w:rsidRPr="00FE3279">
          <w:rPr>
            <w:rFonts w:ascii="Times New Roman" w:eastAsia="Times New Roman" w:hAnsi="Times New Roman" w:cs="Times New Roman"/>
            <w:color w:val="0000FF"/>
            <w:sz w:val="24"/>
            <w:szCs w:val="24"/>
            <w:u w:val="single"/>
          </w:rPr>
          <w:t xml:space="preserve"> законодательные акты Российской Федерации"</w:t>
        </w:r>
      </w:hyperlink>
      <w:r w:rsidRPr="00FE3279">
        <w:rPr>
          <w:rFonts w:ascii="Times New Roman" w:eastAsia="Times New Roman" w:hAnsi="Times New Roman" w:cs="Times New Roman"/>
          <w:sz w:val="24"/>
          <w:szCs w:val="24"/>
        </w:rPr>
        <w:t>, предоставленного для размещения НТО;</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w:t>
      </w:r>
      <w:proofErr w:type="spellStart"/>
      <w:r w:rsidRPr="00FE3279">
        <w:rPr>
          <w:rFonts w:ascii="Times New Roman" w:eastAsia="Times New Roman" w:hAnsi="Times New Roman" w:cs="Times New Roman"/>
          <w:sz w:val="24"/>
          <w:szCs w:val="24"/>
        </w:rPr>
        <w:t>пп</w:t>
      </w:r>
      <w:proofErr w:type="spellEnd"/>
      <w:r w:rsidRPr="00FE3279">
        <w:rPr>
          <w:rFonts w:ascii="Times New Roman" w:eastAsia="Times New Roman" w:hAnsi="Times New Roman" w:cs="Times New Roman"/>
          <w:sz w:val="24"/>
          <w:szCs w:val="24"/>
        </w:rPr>
        <w:t xml:space="preserve">. 10.3 в ред. </w:t>
      </w:r>
      <w:hyperlink r:id="rId25" w:history="1">
        <w:r w:rsidRPr="00FE3279">
          <w:rPr>
            <w:rFonts w:ascii="Times New Roman" w:eastAsia="Times New Roman" w:hAnsi="Times New Roman" w:cs="Times New Roman"/>
            <w:color w:val="0000FF"/>
            <w:sz w:val="24"/>
            <w:szCs w:val="24"/>
            <w:u w:val="single"/>
          </w:rPr>
          <w:t>Приказа Минсельхоза Пензенской области от 23.10.2018 N 527</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10.4. размещение на новый срок НТО, ранее размещенного в том же месте, предусмотренном Схемой, хозяйствующим субъектом, надлежащим </w:t>
      </w:r>
      <w:proofErr w:type="gramStart"/>
      <w:r w:rsidRPr="00FE3279">
        <w:rPr>
          <w:rFonts w:ascii="Times New Roman" w:eastAsia="Times New Roman" w:hAnsi="Times New Roman" w:cs="Times New Roman"/>
          <w:sz w:val="24"/>
          <w:szCs w:val="24"/>
        </w:rPr>
        <w:t>образом</w:t>
      </w:r>
      <w:proofErr w:type="gramEnd"/>
      <w:r w:rsidRPr="00FE3279">
        <w:rPr>
          <w:rFonts w:ascii="Times New Roman" w:eastAsia="Times New Roman" w:hAnsi="Times New Roman" w:cs="Times New Roman"/>
          <w:sz w:val="24"/>
          <w:szCs w:val="24"/>
        </w:rPr>
        <w:t xml:space="preserve"> исполнявшим свои обязательства в соответствии с установленными условиями по действующему договору на размещение указанного НТО.</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Договор на размещение НТО в случае, предусмотренном настоящим подпунктом, заключается на условиях ранее заключенного договора на размещение указанного НТО. В случае</w:t>
      </w:r>
      <w:proofErr w:type="gramStart"/>
      <w:r w:rsidRPr="00FE3279">
        <w:rPr>
          <w:rFonts w:ascii="Times New Roman" w:eastAsia="Times New Roman" w:hAnsi="Times New Roman" w:cs="Times New Roman"/>
          <w:sz w:val="24"/>
          <w:szCs w:val="24"/>
        </w:rPr>
        <w:t>,</w:t>
      </w:r>
      <w:proofErr w:type="gramEnd"/>
      <w:r w:rsidRPr="00FE3279">
        <w:rPr>
          <w:rFonts w:ascii="Times New Roman" w:eastAsia="Times New Roman" w:hAnsi="Times New Roman" w:cs="Times New Roman"/>
          <w:sz w:val="24"/>
          <w:szCs w:val="24"/>
        </w:rPr>
        <w:t xml:space="preserve"> если срок вновь заключаемого договора на размещение НТО более периода (срока) размещения данного НТО, определенного Схемой, то договор на размещение НТО заключается на срок до окончания периода (срока), определенного Схемой, на момент обращения.</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w:t>
      </w:r>
      <w:proofErr w:type="spellStart"/>
      <w:r w:rsidRPr="00FE3279">
        <w:rPr>
          <w:rFonts w:ascii="Times New Roman" w:eastAsia="Times New Roman" w:hAnsi="Times New Roman" w:cs="Times New Roman"/>
          <w:sz w:val="24"/>
          <w:szCs w:val="24"/>
        </w:rPr>
        <w:t>пп</w:t>
      </w:r>
      <w:proofErr w:type="spellEnd"/>
      <w:r w:rsidRPr="00FE3279">
        <w:rPr>
          <w:rFonts w:ascii="Times New Roman" w:eastAsia="Times New Roman" w:hAnsi="Times New Roman" w:cs="Times New Roman"/>
          <w:sz w:val="24"/>
          <w:szCs w:val="24"/>
        </w:rPr>
        <w:t xml:space="preserve">. 10.4 </w:t>
      </w:r>
      <w:proofErr w:type="gramStart"/>
      <w:r w:rsidRPr="00FE3279">
        <w:rPr>
          <w:rFonts w:ascii="Times New Roman" w:eastAsia="Times New Roman" w:hAnsi="Times New Roman" w:cs="Times New Roman"/>
          <w:sz w:val="24"/>
          <w:szCs w:val="24"/>
        </w:rPr>
        <w:t>введен</w:t>
      </w:r>
      <w:proofErr w:type="gramEnd"/>
      <w:r w:rsidRPr="00FE3279">
        <w:rPr>
          <w:rFonts w:ascii="Times New Roman" w:eastAsia="Times New Roman" w:hAnsi="Times New Roman" w:cs="Times New Roman"/>
          <w:sz w:val="24"/>
          <w:szCs w:val="24"/>
        </w:rPr>
        <w:t xml:space="preserve"> </w:t>
      </w:r>
      <w:hyperlink r:id="rId26" w:history="1">
        <w:r w:rsidRPr="00FE3279">
          <w:rPr>
            <w:rFonts w:ascii="Times New Roman" w:eastAsia="Times New Roman" w:hAnsi="Times New Roman" w:cs="Times New Roman"/>
            <w:color w:val="0000FF"/>
            <w:sz w:val="24"/>
            <w:szCs w:val="24"/>
            <w:u w:val="single"/>
          </w:rPr>
          <w:t>Приказом Минсельхоза Пензенской области от 23.10.2018 N 527</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(п. 10 в ред. </w:t>
      </w:r>
      <w:hyperlink r:id="rId27" w:history="1">
        <w:r w:rsidRPr="00FE3279">
          <w:rPr>
            <w:rFonts w:ascii="Times New Roman" w:eastAsia="Times New Roman" w:hAnsi="Times New Roman" w:cs="Times New Roman"/>
            <w:color w:val="0000FF"/>
            <w:sz w:val="24"/>
            <w:szCs w:val="24"/>
            <w:u w:val="single"/>
          </w:rPr>
          <w:t>Приказа Минсельхоза Пензенской области от 04.10.2017 N 465</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11. В случае признания аукциона несостоявшимся в связи с участием в нем единственного </w:t>
      </w:r>
      <w:r w:rsidRPr="00FE3279">
        <w:rPr>
          <w:rFonts w:ascii="Times New Roman" w:eastAsia="Times New Roman" w:hAnsi="Times New Roman" w:cs="Times New Roman"/>
          <w:sz w:val="24"/>
          <w:szCs w:val="24"/>
        </w:rPr>
        <w:lastRenderedPageBreak/>
        <w:t>участника, заявка которого соответствует требованиям, указанным в извещении о проведен</w:t>
      </w:r>
      <w:proofErr w:type="gramStart"/>
      <w:r w:rsidRPr="00FE3279">
        <w:rPr>
          <w:rFonts w:ascii="Times New Roman" w:eastAsia="Times New Roman" w:hAnsi="Times New Roman" w:cs="Times New Roman"/>
          <w:sz w:val="24"/>
          <w:szCs w:val="24"/>
        </w:rPr>
        <w:t>ии ау</w:t>
      </w:r>
      <w:proofErr w:type="gramEnd"/>
      <w:r w:rsidRPr="00FE3279">
        <w:rPr>
          <w:rFonts w:ascii="Times New Roman" w:eastAsia="Times New Roman" w:hAnsi="Times New Roman" w:cs="Times New Roman"/>
          <w:sz w:val="24"/>
          <w:szCs w:val="24"/>
        </w:rPr>
        <w:t>кциона, УОМС заключает договор на размещение НТО с таким единственным участником.</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12. УОМС принимает решение об отказе в заключени</w:t>
      </w:r>
      <w:proofErr w:type="gramStart"/>
      <w:r w:rsidRPr="00FE3279">
        <w:rPr>
          <w:rFonts w:ascii="Times New Roman" w:eastAsia="Times New Roman" w:hAnsi="Times New Roman" w:cs="Times New Roman"/>
          <w:sz w:val="24"/>
          <w:szCs w:val="24"/>
        </w:rPr>
        <w:t>и</w:t>
      </w:r>
      <w:proofErr w:type="gramEnd"/>
      <w:r w:rsidRPr="00FE3279">
        <w:rPr>
          <w:rFonts w:ascii="Times New Roman" w:eastAsia="Times New Roman" w:hAnsi="Times New Roman" w:cs="Times New Roman"/>
          <w:sz w:val="24"/>
          <w:szCs w:val="24"/>
        </w:rPr>
        <w:t xml:space="preserve"> договора на размещение НТО без проведения аукциона в местах, определенных Схемой, с хозяйствующим субъектом при наличии хотя бы одного из следующих оснований: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12.1. размещение НТО, указанного в заявке хозяйствующего субъекта о заключении договора на размещение НТО без проведения аукциона (далее - заявка), не соответствует положениям пункта 1 настоящего Порядка;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(в ред. </w:t>
      </w:r>
      <w:hyperlink r:id="rId28" w:history="1">
        <w:r w:rsidRPr="00FE3279">
          <w:rPr>
            <w:rFonts w:ascii="Times New Roman" w:eastAsia="Times New Roman" w:hAnsi="Times New Roman" w:cs="Times New Roman"/>
            <w:color w:val="0000FF"/>
            <w:sz w:val="24"/>
            <w:szCs w:val="24"/>
            <w:u w:val="single"/>
          </w:rPr>
          <w:t>Приказа Минсельхоза Пензенской области от 01.06.2016 N 201</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12.2. размещение НТО, предусмотренное в заявке, не соответствует случаю, указанному в пункте 10 настоящего Порядка;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12.3. наличие решения о проведен</w:t>
      </w:r>
      <w:proofErr w:type="gramStart"/>
      <w:r w:rsidRPr="00FE3279">
        <w:rPr>
          <w:rFonts w:ascii="Times New Roman" w:eastAsia="Times New Roman" w:hAnsi="Times New Roman" w:cs="Times New Roman"/>
          <w:sz w:val="24"/>
          <w:szCs w:val="24"/>
        </w:rPr>
        <w:t>ии ау</w:t>
      </w:r>
      <w:proofErr w:type="gramEnd"/>
      <w:r w:rsidRPr="00FE3279">
        <w:rPr>
          <w:rFonts w:ascii="Times New Roman" w:eastAsia="Times New Roman" w:hAnsi="Times New Roman" w:cs="Times New Roman"/>
          <w:sz w:val="24"/>
          <w:szCs w:val="24"/>
        </w:rPr>
        <w:t>кциона на право заключения договора на размещение НТО в указанном в заявке месте, определенном Схемой, принятого ранее дня подачи хозяйствующим субъектом заявки;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12.4. наличие договора на размещение НТО в указанном в заявке месте, определенном Схемой, с иным хозяйствующим субъектом, заключенного ранее дня подачи хозяйствующим субъектом заявки;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r>
      <w:proofErr w:type="gramStart"/>
      <w:r w:rsidRPr="00FE3279">
        <w:rPr>
          <w:rFonts w:ascii="Times New Roman" w:eastAsia="Times New Roman" w:hAnsi="Times New Roman" w:cs="Times New Roman"/>
          <w:sz w:val="24"/>
          <w:szCs w:val="24"/>
        </w:rPr>
        <w:t>12.5. несоответствие заявки хозяйствующего субъекта о заключении договора на размещение НТО без проведения аукциона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настоящим приказом;</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12.6. поступление в течение тридцати дней со дня опубликования извещения о заключении договора на размещение НТО без проведения аукциона заявки иного хозяйствующего субъекта о намерении участвовать в аукционе на право заключения договора на размещение НТО.</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12.7. заявка хозяйствующего субъекта о заключении договора на размещение НТО без проведения аукциона по основаниям, предусмотренным подпунктами 10.2 или 10.3 пункта 10 настоящего Порядка, подана позже срока, указанного в абзаце третьем пункта 4 настоящего Порядка.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w:t>
      </w:r>
      <w:proofErr w:type="spellStart"/>
      <w:r w:rsidRPr="00FE3279">
        <w:rPr>
          <w:rFonts w:ascii="Times New Roman" w:eastAsia="Times New Roman" w:hAnsi="Times New Roman" w:cs="Times New Roman"/>
          <w:sz w:val="24"/>
          <w:szCs w:val="24"/>
        </w:rPr>
        <w:t>пп</w:t>
      </w:r>
      <w:proofErr w:type="spellEnd"/>
      <w:r w:rsidRPr="00FE3279">
        <w:rPr>
          <w:rFonts w:ascii="Times New Roman" w:eastAsia="Times New Roman" w:hAnsi="Times New Roman" w:cs="Times New Roman"/>
          <w:sz w:val="24"/>
          <w:szCs w:val="24"/>
        </w:rPr>
        <w:t xml:space="preserve">. 12.7 </w:t>
      </w:r>
      <w:proofErr w:type="gramStart"/>
      <w:r w:rsidRPr="00FE3279">
        <w:rPr>
          <w:rFonts w:ascii="Times New Roman" w:eastAsia="Times New Roman" w:hAnsi="Times New Roman" w:cs="Times New Roman"/>
          <w:sz w:val="24"/>
          <w:szCs w:val="24"/>
        </w:rPr>
        <w:t>введен</w:t>
      </w:r>
      <w:proofErr w:type="gramEnd"/>
      <w:r w:rsidRPr="00FE3279">
        <w:rPr>
          <w:rFonts w:ascii="Times New Roman" w:eastAsia="Times New Roman" w:hAnsi="Times New Roman" w:cs="Times New Roman"/>
          <w:sz w:val="24"/>
          <w:szCs w:val="24"/>
        </w:rPr>
        <w:t xml:space="preserve"> </w:t>
      </w:r>
      <w:hyperlink r:id="rId29" w:history="1">
        <w:r w:rsidRPr="00FE3279">
          <w:rPr>
            <w:rFonts w:ascii="Times New Roman" w:eastAsia="Times New Roman" w:hAnsi="Times New Roman" w:cs="Times New Roman"/>
            <w:color w:val="0000FF"/>
            <w:sz w:val="24"/>
            <w:szCs w:val="24"/>
            <w:u w:val="single"/>
          </w:rPr>
          <w:t>Приказом Минсельхоза Пензенской области от 04.10.2017 N 465</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12.8. заявка хозяйствующего субъекта о заключении договора на размещение НТО без проведения аукциона по основанию, предусмотренному подпунктом 10.4 пункта 10 настоящего Порядка, подана с нарушением сроков, указанных в абзаце четвертом пункта 4 настоящего Порядка.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w:t>
      </w:r>
      <w:proofErr w:type="spellStart"/>
      <w:r w:rsidRPr="00FE3279">
        <w:rPr>
          <w:rFonts w:ascii="Times New Roman" w:eastAsia="Times New Roman" w:hAnsi="Times New Roman" w:cs="Times New Roman"/>
          <w:sz w:val="24"/>
          <w:szCs w:val="24"/>
        </w:rPr>
        <w:t>пп</w:t>
      </w:r>
      <w:proofErr w:type="spellEnd"/>
      <w:r w:rsidRPr="00FE3279">
        <w:rPr>
          <w:rFonts w:ascii="Times New Roman" w:eastAsia="Times New Roman" w:hAnsi="Times New Roman" w:cs="Times New Roman"/>
          <w:sz w:val="24"/>
          <w:szCs w:val="24"/>
        </w:rPr>
        <w:t xml:space="preserve">. 12.8 </w:t>
      </w:r>
      <w:proofErr w:type="gramStart"/>
      <w:r w:rsidRPr="00FE3279">
        <w:rPr>
          <w:rFonts w:ascii="Times New Roman" w:eastAsia="Times New Roman" w:hAnsi="Times New Roman" w:cs="Times New Roman"/>
          <w:sz w:val="24"/>
          <w:szCs w:val="24"/>
        </w:rPr>
        <w:t>введен</w:t>
      </w:r>
      <w:proofErr w:type="gramEnd"/>
      <w:r w:rsidRPr="00FE3279">
        <w:rPr>
          <w:rFonts w:ascii="Times New Roman" w:eastAsia="Times New Roman" w:hAnsi="Times New Roman" w:cs="Times New Roman"/>
          <w:sz w:val="24"/>
          <w:szCs w:val="24"/>
        </w:rPr>
        <w:t xml:space="preserve"> </w:t>
      </w:r>
      <w:hyperlink r:id="rId30" w:history="1">
        <w:r w:rsidRPr="00FE3279">
          <w:rPr>
            <w:rFonts w:ascii="Times New Roman" w:eastAsia="Times New Roman" w:hAnsi="Times New Roman" w:cs="Times New Roman"/>
            <w:color w:val="0000FF"/>
            <w:sz w:val="24"/>
            <w:szCs w:val="24"/>
            <w:u w:val="single"/>
          </w:rPr>
          <w:t>Приказом Минсельхоза Пензенской области от 23.10.2018 N 527</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outlineLvl w:val="1"/>
        <w:rPr>
          <w:rFonts w:ascii="Times New Roman" w:eastAsia="Times New Roman" w:hAnsi="Times New Roman" w:cs="Times New Roman"/>
          <w:b/>
          <w:bCs/>
          <w:sz w:val="24"/>
          <w:szCs w:val="24"/>
        </w:rPr>
      </w:pPr>
      <w:r w:rsidRPr="00FE3279">
        <w:rPr>
          <w:rFonts w:ascii="Times New Roman" w:eastAsia="Times New Roman" w:hAnsi="Times New Roman" w:cs="Times New Roman"/>
          <w:b/>
          <w:bCs/>
          <w:sz w:val="24"/>
          <w:szCs w:val="24"/>
        </w:rPr>
        <w:t>Приложение N 2. Положение об организац</w:t>
      </w:r>
      <w:proofErr w:type="gramStart"/>
      <w:r w:rsidRPr="00FE3279">
        <w:rPr>
          <w:rFonts w:ascii="Times New Roman" w:eastAsia="Times New Roman" w:hAnsi="Times New Roman" w:cs="Times New Roman"/>
          <w:b/>
          <w:bCs/>
          <w:sz w:val="24"/>
          <w:szCs w:val="24"/>
        </w:rPr>
        <w:t>ии ау</w:t>
      </w:r>
      <w:proofErr w:type="gramEnd"/>
      <w:r w:rsidRPr="00FE3279">
        <w:rPr>
          <w:rFonts w:ascii="Times New Roman" w:eastAsia="Times New Roman" w:hAnsi="Times New Roman" w:cs="Times New Roman"/>
          <w:b/>
          <w:bCs/>
          <w:sz w:val="24"/>
          <w:szCs w:val="24"/>
        </w:rPr>
        <w:t xml:space="preserve">кциона на право заключения договора на размещение нестационарного торгового объекта и принятии решении о </w:t>
      </w:r>
      <w:r w:rsidRPr="00FE3279">
        <w:rPr>
          <w:rFonts w:ascii="Times New Roman" w:eastAsia="Times New Roman" w:hAnsi="Times New Roman" w:cs="Times New Roman"/>
          <w:b/>
          <w:bCs/>
          <w:sz w:val="24"/>
          <w:szCs w:val="24"/>
        </w:rPr>
        <w:lastRenderedPageBreak/>
        <w:t>заключении договора на размещение нестационарного торгового объекта без проведения аукциона</w:t>
      </w:r>
    </w:p>
    <w:p w:rsidR="00FE3279" w:rsidRPr="00FE3279" w:rsidRDefault="00FE3279" w:rsidP="00FE3279">
      <w:pPr>
        <w:spacing w:after="0" w:line="240" w:lineRule="auto"/>
        <w:jc w:val="right"/>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r>
      <w:r w:rsidRPr="00FE3279">
        <w:rPr>
          <w:rFonts w:ascii="Times New Roman" w:eastAsia="Times New Roman" w:hAnsi="Times New Roman" w:cs="Times New Roman"/>
          <w:sz w:val="24"/>
          <w:szCs w:val="24"/>
        </w:rPr>
        <w:br/>
        <w:t>Приложение N 2</w:t>
      </w:r>
      <w:r w:rsidRPr="00FE3279">
        <w:rPr>
          <w:rFonts w:ascii="Times New Roman" w:eastAsia="Times New Roman" w:hAnsi="Times New Roman" w:cs="Times New Roman"/>
          <w:sz w:val="24"/>
          <w:szCs w:val="24"/>
        </w:rPr>
        <w:br/>
        <w:t>к приказу</w:t>
      </w:r>
      <w:r w:rsidRPr="00FE3279">
        <w:rPr>
          <w:rFonts w:ascii="Times New Roman" w:eastAsia="Times New Roman" w:hAnsi="Times New Roman" w:cs="Times New Roman"/>
          <w:sz w:val="24"/>
          <w:szCs w:val="24"/>
        </w:rPr>
        <w:br/>
        <w:t>Министерства сельского хозяйства</w:t>
      </w:r>
      <w:r w:rsidRPr="00FE3279">
        <w:rPr>
          <w:rFonts w:ascii="Times New Roman" w:eastAsia="Times New Roman" w:hAnsi="Times New Roman" w:cs="Times New Roman"/>
          <w:sz w:val="24"/>
          <w:szCs w:val="24"/>
        </w:rPr>
        <w:br/>
        <w:t>Пензенской области</w:t>
      </w:r>
      <w:r w:rsidRPr="00FE3279">
        <w:rPr>
          <w:rFonts w:ascii="Times New Roman" w:eastAsia="Times New Roman" w:hAnsi="Times New Roman" w:cs="Times New Roman"/>
          <w:sz w:val="24"/>
          <w:szCs w:val="24"/>
        </w:rPr>
        <w:br/>
        <w:t xml:space="preserve">от 2 марта 2016 г. N 32 </w:t>
      </w:r>
    </w:p>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(в ред. </w:t>
      </w:r>
      <w:hyperlink r:id="rId31" w:history="1">
        <w:r w:rsidRPr="00FE3279">
          <w:rPr>
            <w:rFonts w:ascii="Times New Roman" w:eastAsia="Times New Roman" w:hAnsi="Times New Roman" w:cs="Times New Roman"/>
            <w:color w:val="0000FF"/>
            <w:sz w:val="24"/>
            <w:szCs w:val="24"/>
            <w:u w:val="single"/>
          </w:rPr>
          <w:t>Приказов Минсельхоза Пензенской области от 01.06.2016 N 201</w:t>
        </w:r>
      </w:hyperlink>
      <w:r w:rsidRPr="00FE3279">
        <w:rPr>
          <w:rFonts w:ascii="Times New Roman" w:eastAsia="Times New Roman" w:hAnsi="Times New Roman" w:cs="Times New Roman"/>
          <w:sz w:val="24"/>
          <w:szCs w:val="24"/>
        </w:rPr>
        <w:t xml:space="preserve">, </w:t>
      </w:r>
      <w:hyperlink r:id="rId32" w:history="1">
        <w:r w:rsidRPr="00FE3279">
          <w:rPr>
            <w:rFonts w:ascii="Times New Roman" w:eastAsia="Times New Roman" w:hAnsi="Times New Roman" w:cs="Times New Roman"/>
            <w:color w:val="0000FF"/>
            <w:sz w:val="24"/>
            <w:szCs w:val="24"/>
            <w:u w:val="single"/>
          </w:rPr>
          <w:t>от 04.10.2017 N 465</w:t>
        </w:r>
      </w:hyperlink>
      <w:r w:rsidRPr="00FE3279">
        <w:rPr>
          <w:rFonts w:ascii="Times New Roman" w:eastAsia="Times New Roman" w:hAnsi="Times New Roman" w:cs="Times New Roman"/>
          <w:sz w:val="24"/>
          <w:szCs w:val="24"/>
        </w:rPr>
        <w:t xml:space="preserve">, </w:t>
      </w:r>
      <w:hyperlink r:id="rId33" w:history="1">
        <w:r w:rsidRPr="00FE3279">
          <w:rPr>
            <w:rFonts w:ascii="Times New Roman" w:eastAsia="Times New Roman" w:hAnsi="Times New Roman" w:cs="Times New Roman"/>
            <w:color w:val="0000FF"/>
            <w:sz w:val="24"/>
            <w:szCs w:val="24"/>
            <w:u w:val="single"/>
          </w:rPr>
          <w:t>от 23.10.2018 N 527</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r>
      <w:r w:rsidRPr="00FE3279">
        <w:rPr>
          <w:rFonts w:ascii="Times New Roman" w:eastAsia="Times New Roman" w:hAnsi="Times New Roman" w:cs="Times New Roman"/>
          <w:sz w:val="24"/>
          <w:szCs w:val="24"/>
        </w:rPr>
        <w:br/>
      </w:r>
      <w:proofErr w:type="gramStart"/>
      <w:r w:rsidRPr="00FE3279">
        <w:rPr>
          <w:rFonts w:ascii="Times New Roman" w:eastAsia="Times New Roman" w:hAnsi="Times New Roman" w:cs="Times New Roman"/>
          <w:sz w:val="24"/>
          <w:szCs w:val="24"/>
        </w:rPr>
        <w:t xml:space="preserve">Настоящее Положение в соответствии с </w:t>
      </w:r>
      <w:hyperlink r:id="rId34" w:history="1">
        <w:r w:rsidRPr="00FE3279">
          <w:rPr>
            <w:rFonts w:ascii="Times New Roman" w:eastAsia="Times New Roman" w:hAnsi="Times New Roman" w:cs="Times New Roman"/>
            <w:color w:val="0000FF"/>
            <w:sz w:val="24"/>
            <w:szCs w:val="24"/>
            <w:u w:val="single"/>
          </w:rPr>
          <w:t>Федеральным законом от 28.12.2009 N 381-ФЗ "Об основах государственного регулирования торговой деятельности в Российской Федерации"</w:t>
        </w:r>
      </w:hyperlink>
      <w:r w:rsidRPr="00FE3279">
        <w:rPr>
          <w:rFonts w:ascii="Times New Roman" w:eastAsia="Times New Roman" w:hAnsi="Times New Roman" w:cs="Times New Roman"/>
          <w:sz w:val="24"/>
          <w:szCs w:val="24"/>
        </w:rPr>
        <w:t xml:space="preserve"> устанавливает порядок организации аукциона на право заключения договора на размещение нестационарного торгового объекта (далее - НТО) в местах, определенных схемой размещения НТО, на земельных участках, находящихся в государственной и муниципальной собственности, (далее - Схема), а также порядок принятия решений о заключении договора</w:t>
      </w:r>
      <w:proofErr w:type="gramEnd"/>
      <w:r w:rsidRPr="00FE3279">
        <w:rPr>
          <w:rFonts w:ascii="Times New Roman" w:eastAsia="Times New Roman" w:hAnsi="Times New Roman" w:cs="Times New Roman"/>
          <w:sz w:val="24"/>
          <w:szCs w:val="24"/>
        </w:rPr>
        <w:t xml:space="preserve"> на размещение НТО в местах, определенных схемой, без проведения аукциона.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 Порядок организац</w:t>
      </w:r>
      <w:proofErr w:type="gramStart"/>
      <w:r w:rsidRPr="00FE3279">
        <w:rPr>
          <w:rFonts w:ascii="Times New Roman" w:eastAsia="Times New Roman" w:hAnsi="Times New Roman" w:cs="Times New Roman"/>
          <w:sz w:val="24"/>
          <w:szCs w:val="24"/>
        </w:rPr>
        <w:t>ии ау</w:t>
      </w:r>
      <w:proofErr w:type="gramEnd"/>
      <w:r w:rsidRPr="00FE3279">
        <w:rPr>
          <w:rFonts w:ascii="Times New Roman" w:eastAsia="Times New Roman" w:hAnsi="Times New Roman" w:cs="Times New Roman"/>
          <w:sz w:val="24"/>
          <w:szCs w:val="24"/>
        </w:rPr>
        <w:t>кциона на право заключения договора на размещение НТО в местах, определенных Схемой.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1.1. </w:t>
      </w:r>
      <w:proofErr w:type="gramStart"/>
      <w:r w:rsidRPr="00FE3279">
        <w:rPr>
          <w:rFonts w:ascii="Times New Roman" w:eastAsia="Times New Roman" w:hAnsi="Times New Roman" w:cs="Times New Roman"/>
          <w:sz w:val="24"/>
          <w:szCs w:val="24"/>
        </w:rPr>
        <w:t>Решение о проведении аукциона на право заключения договора на размещение НТО (далее - аукцион) принимается уполномоченным органом местного самоуправления (далее - УОМС) на основании заявок индивидуальных предпринимателей и юридических лиц (далее - хозяйствующие субъекты) о проведении аукциона, в которых указываются место размещения, площадь, высота, вид, цель использования НТО и площадь предназначенных для их размещения земельных участков (далее в настоящем разделе - заявки).</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1.2. УОМС в течение пяти рабочих дней со дня поступления заявок осуществляет их рассмотрение и принимает одно из следующих решений: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1.2.1. об отказе в проведен</w:t>
      </w:r>
      <w:proofErr w:type="gramStart"/>
      <w:r w:rsidRPr="00FE3279">
        <w:rPr>
          <w:rFonts w:ascii="Times New Roman" w:eastAsia="Times New Roman" w:hAnsi="Times New Roman" w:cs="Times New Roman"/>
          <w:sz w:val="24"/>
          <w:szCs w:val="24"/>
        </w:rPr>
        <w:t>ии ау</w:t>
      </w:r>
      <w:proofErr w:type="gramEnd"/>
      <w:r w:rsidRPr="00FE3279">
        <w:rPr>
          <w:rFonts w:ascii="Times New Roman" w:eastAsia="Times New Roman" w:hAnsi="Times New Roman" w:cs="Times New Roman"/>
          <w:sz w:val="24"/>
          <w:szCs w:val="24"/>
        </w:rPr>
        <w:t>кциона по основаниям, предусмотренным в пункте 9 Порядка размещения нестационарных торговых объектов на территории Пензенской области, утвержденного настоящим приказом (далее - Порядок).</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1.2.2. о проведен</w:t>
      </w:r>
      <w:proofErr w:type="gramStart"/>
      <w:r w:rsidRPr="00FE3279">
        <w:rPr>
          <w:rFonts w:ascii="Times New Roman" w:eastAsia="Times New Roman" w:hAnsi="Times New Roman" w:cs="Times New Roman"/>
          <w:sz w:val="24"/>
          <w:szCs w:val="24"/>
        </w:rPr>
        <w:t>ии ау</w:t>
      </w:r>
      <w:proofErr w:type="gramEnd"/>
      <w:r w:rsidRPr="00FE3279">
        <w:rPr>
          <w:rFonts w:ascii="Times New Roman" w:eastAsia="Times New Roman" w:hAnsi="Times New Roman" w:cs="Times New Roman"/>
          <w:sz w:val="24"/>
          <w:szCs w:val="24"/>
        </w:rPr>
        <w:t>кциона.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1.3. Не позднее чем через три рабочих дня со дня принятия одного из указанных в пункте 1.2 настоящего Положения решений УОМС направляет по адресу, указанному в заявке, уведомление о принятии одного из указанных решений.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1.4. Решение о проведен</w:t>
      </w:r>
      <w:proofErr w:type="gramStart"/>
      <w:r w:rsidRPr="00FE3279">
        <w:rPr>
          <w:rFonts w:ascii="Times New Roman" w:eastAsia="Times New Roman" w:hAnsi="Times New Roman" w:cs="Times New Roman"/>
          <w:sz w:val="24"/>
          <w:szCs w:val="24"/>
        </w:rPr>
        <w:t>ии ау</w:t>
      </w:r>
      <w:proofErr w:type="gramEnd"/>
      <w:r w:rsidRPr="00FE3279">
        <w:rPr>
          <w:rFonts w:ascii="Times New Roman" w:eastAsia="Times New Roman" w:hAnsi="Times New Roman" w:cs="Times New Roman"/>
          <w:sz w:val="24"/>
          <w:szCs w:val="24"/>
        </w:rPr>
        <w:t>кциона принимается УОМС по собственной инициативе в случае отсутствия заявок хозяйствующих субъектов и заключенных договоров на размещение НТО в местах, определенных схемой.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1.5. В качестве организатора аукциона выступает УОМС.</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1.6. Разработка и утверждение документации, необходимой для проведения аукциона, </w:t>
      </w:r>
      <w:r w:rsidRPr="00FE3279">
        <w:rPr>
          <w:rFonts w:ascii="Times New Roman" w:eastAsia="Times New Roman" w:hAnsi="Times New Roman" w:cs="Times New Roman"/>
          <w:sz w:val="24"/>
          <w:szCs w:val="24"/>
        </w:rPr>
        <w:lastRenderedPageBreak/>
        <w:t>осуществляется УОМС на основании принятого решения о проведен</w:t>
      </w:r>
      <w:proofErr w:type="gramStart"/>
      <w:r w:rsidRPr="00FE3279">
        <w:rPr>
          <w:rFonts w:ascii="Times New Roman" w:eastAsia="Times New Roman" w:hAnsi="Times New Roman" w:cs="Times New Roman"/>
          <w:sz w:val="24"/>
          <w:szCs w:val="24"/>
        </w:rPr>
        <w:t>ии ау</w:t>
      </w:r>
      <w:proofErr w:type="gramEnd"/>
      <w:r w:rsidRPr="00FE3279">
        <w:rPr>
          <w:rFonts w:ascii="Times New Roman" w:eastAsia="Times New Roman" w:hAnsi="Times New Roman" w:cs="Times New Roman"/>
          <w:sz w:val="24"/>
          <w:szCs w:val="24"/>
        </w:rPr>
        <w:t>кциона в течение 10 рабочих дней с даты принятия решения о проведении аукциона.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1.7. Документация об аукционе, помимо информации и сведений, содержащихся в извещении о проведен</w:t>
      </w:r>
      <w:proofErr w:type="gramStart"/>
      <w:r w:rsidRPr="00FE3279">
        <w:rPr>
          <w:rFonts w:ascii="Times New Roman" w:eastAsia="Times New Roman" w:hAnsi="Times New Roman" w:cs="Times New Roman"/>
          <w:sz w:val="24"/>
          <w:szCs w:val="24"/>
        </w:rPr>
        <w:t>ии ау</w:t>
      </w:r>
      <w:proofErr w:type="gramEnd"/>
      <w:r w:rsidRPr="00FE3279">
        <w:rPr>
          <w:rFonts w:ascii="Times New Roman" w:eastAsia="Times New Roman" w:hAnsi="Times New Roman" w:cs="Times New Roman"/>
          <w:sz w:val="24"/>
          <w:szCs w:val="24"/>
        </w:rPr>
        <w:t>кциона, в соответствии с требованиями гражданского законодательства должна содержать проект договора на размещение НТО (приложение N 3 к настоящему приказу), который является неотъемлемой частью документации об аукционе.</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Сведения, содержащиеся в документации об аукционе, должны соответствовать сведениям, указанным в извещении о проведен</w:t>
      </w:r>
      <w:proofErr w:type="gramStart"/>
      <w:r w:rsidRPr="00FE3279">
        <w:rPr>
          <w:rFonts w:ascii="Times New Roman" w:eastAsia="Times New Roman" w:hAnsi="Times New Roman" w:cs="Times New Roman"/>
          <w:sz w:val="24"/>
          <w:szCs w:val="24"/>
        </w:rPr>
        <w:t>ии ау</w:t>
      </w:r>
      <w:proofErr w:type="gramEnd"/>
      <w:r w:rsidRPr="00FE3279">
        <w:rPr>
          <w:rFonts w:ascii="Times New Roman" w:eastAsia="Times New Roman" w:hAnsi="Times New Roman" w:cs="Times New Roman"/>
          <w:sz w:val="24"/>
          <w:szCs w:val="24"/>
        </w:rPr>
        <w:t>кциона.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1.8. Публикация извещения о проведении аукциона осуществляется организатором аукциона в течение 10 рабочих дней после утверждения документации об аукционе, но не </w:t>
      </w:r>
      <w:proofErr w:type="gramStart"/>
      <w:r w:rsidRPr="00FE3279">
        <w:rPr>
          <w:rFonts w:ascii="Times New Roman" w:eastAsia="Times New Roman" w:hAnsi="Times New Roman" w:cs="Times New Roman"/>
          <w:sz w:val="24"/>
          <w:szCs w:val="24"/>
        </w:rPr>
        <w:t>позднее</w:t>
      </w:r>
      <w:proofErr w:type="gramEnd"/>
      <w:r w:rsidRPr="00FE3279">
        <w:rPr>
          <w:rFonts w:ascii="Times New Roman" w:eastAsia="Times New Roman" w:hAnsi="Times New Roman" w:cs="Times New Roman"/>
          <w:sz w:val="24"/>
          <w:szCs w:val="24"/>
        </w:rPr>
        <w:t xml:space="preserve"> чем за 30 дней до даты проведения аукциона.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Извещение о проведен</w:t>
      </w:r>
      <w:proofErr w:type="gramStart"/>
      <w:r w:rsidRPr="00FE3279">
        <w:rPr>
          <w:rFonts w:ascii="Times New Roman" w:eastAsia="Times New Roman" w:hAnsi="Times New Roman" w:cs="Times New Roman"/>
          <w:sz w:val="24"/>
          <w:szCs w:val="24"/>
        </w:rPr>
        <w:t>ии ау</w:t>
      </w:r>
      <w:proofErr w:type="gramEnd"/>
      <w:r w:rsidRPr="00FE3279">
        <w:rPr>
          <w:rFonts w:ascii="Times New Roman" w:eastAsia="Times New Roman" w:hAnsi="Times New Roman" w:cs="Times New Roman"/>
          <w:sz w:val="24"/>
          <w:szCs w:val="24"/>
        </w:rPr>
        <w:t>кциона и документация об аукционе публикуются в порядке, установленном для официального опубликования муниципальных правовых актов, и размещается при наличии на официальном сайте УОМС в информационно-телекоммуникационной сети "Интернет".</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1.9. Порядок проведения аукциона, определения победителя и заключения договоров утверждается УОМС.</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2. Порядок принятия решения о заключении договора на размещение НТО в местах, определенных схемой, без проведения аукциона.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2.1. </w:t>
      </w:r>
      <w:proofErr w:type="gramStart"/>
      <w:r w:rsidRPr="00FE3279">
        <w:rPr>
          <w:rFonts w:ascii="Times New Roman" w:eastAsia="Times New Roman" w:hAnsi="Times New Roman" w:cs="Times New Roman"/>
          <w:sz w:val="24"/>
          <w:szCs w:val="24"/>
        </w:rPr>
        <w:t>Решение о заключении договора на размещение НТО в местах, определенных схемой, без проведения аукциона принимается УОМС на основании заявок хозяйствующих субъектов о заключении договора на размещение НТО без проведения аукциона, в которых указываются случай заключения договора на размещение НТО в местах, определенных схемой, без проведения аукциона (далее - случай заключения договора без проведения аукциона), указанный в пункте 10 Порядка, место размещения</w:t>
      </w:r>
      <w:proofErr w:type="gramEnd"/>
      <w:r w:rsidRPr="00FE3279">
        <w:rPr>
          <w:rFonts w:ascii="Times New Roman" w:eastAsia="Times New Roman" w:hAnsi="Times New Roman" w:cs="Times New Roman"/>
          <w:sz w:val="24"/>
          <w:szCs w:val="24"/>
        </w:rPr>
        <w:t>, площадь, высота, вид, цель использования НТО и площадь предназначенных для их размещения земельных участков (далее в настоящем разделе - заявки) и прилагаются документы, представляемые заявителем для заключения договора на размещение НТО без проведения аукциона, согласно приложению N 4 настоящего приказа.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2.2. УОМС осуществляет рассмотрение заявок хозяйствующих субъектов с прилагаемым к ним перечнем документов и принимает одно из следующих решений: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2.2.1. о заключении договора на размещение НТО без проведения аукциона.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2.2.2. об отказе в заключени</w:t>
      </w:r>
      <w:proofErr w:type="gramStart"/>
      <w:r w:rsidRPr="00FE3279">
        <w:rPr>
          <w:rFonts w:ascii="Times New Roman" w:eastAsia="Times New Roman" w:hAnsi="Times New Roman" w:cs="Times New Roman"/>
          <w:sz w:val="24"/>
          <w:szCs w:val="24"/>
        </w:rPr>
        <w:t>и</w:t>
      </w:r>
      <w:proofErr w:type="gramEnd"/>
      <w:r w:rsidRPr="00FE3279">
        <w:rPr>
          <w:rFonts w:ascii="Times New Roman" w:eastAsia="Times New Roman" w:hAnsi="Times New Roman" w:cs="Times New Roman"/>
          <w:sz w:val="24"/>
          <w:szCs w:val="24"/>
        </w:rPr>
        <w:t xml:space="preserve"> договора на размещение НТО без проведения аукциона.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2.3. </w:t>
      </w:r>
      <w:proofErr w:type="gramStart"/>
      <w:r w:rsidRPr="00FE3279">
        <w:rPr>
          <w:rFonts w:ascii="Times New Roman" w:eastAsia="Times New Roman" w:hAnsi="Times New Roman" w:cs="Times New Roman"/>
          <w:sz w:val="24"/>
          <w:szCs w:val="24"/>
        </w:rPr>
        <w:t>В случае поступления заявки хозяйствующего субъекта о заключении договора на размещение НТО без проведения аукциона УОМС в срок, не превышающий тридцати дней с даты поступления заявки, опубликовывает в порядке, установленном для официального опубликования муниципальных правовых актов, и размещает при наличии на официальном сайте УОМС в информационно-телекоммуникационной сети "Интернет" извещение о заключении договора на размещение НТО без проведения аукциона.</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lastRenderedPageBreak/>
        <w:br/>
        <w:t xml:space="preserve">Если по истечении тридцати дней со дня опубликования извещения заявки иных хозяйствующих субъектов о намерении участвовать в аукционе не поступили, УОМС принимает решение о заключении договора на размещение НТО без проведения аукциона в течение 10 рабочих дней </w:t>
      </w:r>
      <w:proofErr w:type="gramStart"/>
      <w:r w:rsidRPr="00FE3279">
        <w:rPr>
          <w:rFonts w:ascii="Times New Roman" w:eastAsia="Times New Roman" w:hAnsi="Times New Roman" w:cs="Times New Roman"/>
          <w:sz w:val="24"/>
          <w:szCs w:val="24"/>
        </w:rPr>
        <w:t>с даты истечения</w:t>
      </w:r>
      <w:proofErr w:type="gramEnd"/>
      <w:r w:rsidRPr="00FE3279">
        <w:rPr>
          <w:rFonts w:ascii="Times New Roman" w:eastAsia="Times New Roman" w:hAnsi="Times New Roman" w:cs="Times New Roman"/>
          <w:sz w:val="24"/>
          <w:szCs w:val="24"/>
        </w:rPr>
        <w:t xml:space="preserve"> указанного срока.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УОМС принимает решение об отказе в заключени</w:t>
      </w:r>
      <w:proofErr w:type="gramStart"/>
      <w:r w:rsidRPr="00FE3279">
        <w:rPr>
          <w:rFonts w:ascii="Times New Roman" w:eastAsia="Times New Roman" w:hAnsi="Times New Roman" w:cs="Times New Roman"/>
          <w:sz w:val="24"/>
          <w:szCs w:val="24"/>
        </w:rPr>
        <w:t>и</w:t>
      </w:r>
      <w:proofErr w:type="gramEnd"/>
      <w:r w:rsidRPr="00FE3279">
        <w:rPr>
          <w:rFonts w:ascii="Times New Roman" w:eastAsia="Times New Roman" w:hAnsi="Times New Roman" w:cs="Times New Roman"/>
          <w:sz w:val="24"/>
          <w:szCs w:val="24"/>
        </w:rPr>
        <w:t xml:space="preserve"> договора на размещение НТО без проведения аукциона и о проведении аукциона на размещение НТО в соответствии с пунктом 1 настоящего Положения.</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(в ред. </w:t>
      </w:r>
      <w:hyperlink r:id="rId35" w:history="1">
        <w:r w:rsidRPr="00FE3279">
          <w:rPr>
            <w:rFonts w:ascii="Times New Roman" w:eastAsia="Times New Roman" w:hAnsi="Times New Roman" w:cs="Times New Roman"/>
            <w:color w:val="0000FF"/>
            <w:sz w:val="24"/>
            <w:szCs w:val="24"/>
            <w:u w:val="single"/>
          </w:rPr>
          <w:t>Приказа Минсельхоза Пензенской области от 04.10.2017 N 465</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2.4. Решение о заключении договора на размещение НТО без проведения аукциона должно содержать следующие сведения:</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случай заключения договора без проведения аукциона, указанный в пункте 10 Порядка;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место размещения, площадь, высоту, вид НТО и площадь предназначенного для его размещения земельного участка;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срок действия договора на размещение НТО;</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размер платы по договору на размещение НТО, рассчитанный в соответствии с пунктом 7 Порядка.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2.5. Не позднее чем </w:t>
      </w:r>
      <w:proofErr w:type="gramStart"/>
      <w:r w:rsidRPr="00FE3279">
        <w:rPr>
          <w:rFonts w:ascii="Times New Roman" w:eastAsia="Times New Roman" w:hAnsi="Times New Roman" w:cs="Times New Roman"/>
          <w:sz w:val="24"/>
          <w:szCs w:val="24"/>
        </w:rPr>
        <w:t>через пять рабочих дней с даты принятия решения о заключении договора на размещение НТО без проведения</w:t>
      </w:r>
      <w:proofErr w:type="gramEnd"/>
      <w:r w:rsidRPr="00FE3279">
        <w:rPr>
          <w:rFonts w:ascii="Times New Roman" w:eastAsia="Times New Roman" w:hAnsi="Times New Roman" w:cs="Times New Roman"/>
          <w:sz w:val="24"/>
          <w:szCs w:val="24"/>
        </w:rPr>
        <w:t xml:space="preserve"> аукциона УОМС направляет заявителю копию указанного решения, проект договора (приложение N 3 настоящего приказа) на размещение НТО без проведения аукциона с предложением о его подписании в течение 15 рабочих дней.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2.6. Решение об отказе в заключени</w:t>
      </w:r>
      <w:proofErr w:type="gramStart"/>
      <w:r w:rsidRPr="00FE3279">
        <w:rPr>
          <w:rFonts w:ascii="Times New Roman" w:eastAsia="Times New Roman" w:hAnsi="Times New Roman" w:cs="Times New Roman"/>
          <w:sz w:val="24"/>
          <w:szCs w:val="24"/>
        </w:rPr>
        <w:t>и</w:t>
      </w:r>
      <w:proofErr w:type="gramEnd"/>
      <w:r w:rsidRPr="00FE3279">
        <w:rPr>
          <w:rFonts w:ascii="Times New Roman" w:eastAsia="Times New Roman" w:hAnsi="Times New Roman" w:cs="Times New Roman"/>
          <w:sz w:val="24"/>
          <w:szCs w:val="24"/>
        </w:rPr>
        <w:t xml:space="preserve"> договора на размещение НТО без проведения аукциона принимается УОМС по основаниям, указанным в подпунктах 12.1 - 12.5, 12.7, 12.8 пункта 12 Порядка, в течение пяти рабочих дней с даты поступления заявки.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w:t>
      </w:r>
      <w:proofErr w:type="gramStart"/>
      <w:r w:rsidRPr="00FE3279">
        <w:rPr>
          <w:rFonts w:ascii="Times New Roman" w:eastAsia="Times New Roman" w:hAnsi="Times New Roman" w:cs="Times New Roman"/>
          <w:sz w:val="24"/>
          <w:szCs w:val="24"/>
        </w:rPr>
        <w:t>в</w:t>
      </w:r>
      <w:proofErr w:type="gramEnd"/>
      <w:r w:rsidRPr="00FE3279">
        <w:rPr>
          <w:rFonts w:ascii="Times New Roman" w:eastAsia="Times New Roman" w:hAnsi="Times New Roman" w:cs="Times New Roman"/>
          <w:sz w:val="24"/>
          <w:szCs w:val="24"/>
        </w:rPr>
        <w:t xml:space="preserve"> ред. </w:t>
      </w:r>
      <w:hyperlink r:id="rId36" w:history="1">
        <w:r w:rsidRPr="00FE3279">
          <w:rPr>
            <w:rFonts w:ascii="Times New Roman" w:eastAsia="Times New Roman" w:hAnsi="Times New Roman" w:cs="Times New Roman"/>
            <w:color w:val="0000FF"/>
            <w:sz w:val="24"/>
            <w:szCs w:val="24"/>
            <w:u w:val="single"/>
          </w:rPr>
          <w:t>Приказов Минсельхоза Пензенской области от 04.10.2017 N 465</w:t>
        </w:r>
      </w:hyperlink>
      <w:r w:rsidRPr="00FE3279">
        <w:rPr>
          <w:rFonts w:ascii="Times New Roman" w:eastAsia="Times New Roman" w:hAnsi="Times New Roman" w:cs="Times New Roman"/>
          <w:sz w:val="24"/>
          <w:szCs w:val="24"/>
        </w:rPr>
        <w:t xml:space="preserve">, </w:t>
      </w:r>
      <w:hyperlink r:id="rId37" w:history="1">
        <w:r w:rsidRPr="00FE3279">
          <w:rPr>
            <w:rFonts w:ascii="Times New Roman" w:eastAsia="Times New Roman" w:hAnsi="Times New Roman" w:cs="Times New Roman"/>
            <w:color w:val="0000FF"/>
            <w:sz w:val="24"/>
            <w:szCs w:val="24"/>
            <w:u w:val="single"/>
          </w:rPr>
          <w:t>от 23.10.2018 N 527</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Решение об отказе в заключени</w:t>
      </w:r>
      <w:proofErr w:type="gramStart"/>
      <w:r w:rsidRPr="00FE3279">
        <w:rPr>
          <w:rFonts w:ascii="Times New Roman" w:eastAsia="Times New Roman" w:hAnsi="Times New Roman" w:cs="Times New Roman"/>
          <w:sz w:val="24"/>
          <w:szCs w:val="24"/>
        </w:rPr>
        <w:t>и</w:t>
      </w:r>
      <w:proofErr w:type="gramEnd"/>
      <w:r w:rsidRPr="00FE3279">
        <w:rPr>
          <w:rFonts w:ascii="Times New Roman" w:eastAsia="Times New Roman" w:hAnsi="Times New Roman" w:cs="Times New Roman"/>
          <w:sz w:val="24"/>
          <w:szCs w:val="24"/>
        </w:rPr>
        <w:t xml:space="preserve"> договора на размещение НТО без проведения аукциона принимается УОМС по основанию, указанному в подпункте 12.6 пункта 12 Порядка,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НТО.</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(в ред. </w:t>
      </w:r>
      <w:hyperlink r:id="rId38" w:history="1">
        <w:r w:rsidRPr="00FE3279">
          <w:rPr>
            <w:rFonts w:ascii="Times New Roman" w:eastAsia="Times New Roman" w:hAnsi="Times New Roman" w:cs="Times New Roman"/>
            <w:color w:val="0000FF"/>
            <w:sz w:val="24"/>
            <w:szCs w:val="24"/>
            <w:u w:val="single"/>
          </w:rPr>
          <w:t>Приказа Минсельхоза Пензенской области от 04.10.2017 N 465</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Не позднее чем через три рабочих дня со дня принятия указанного решения УОМС направляет заявителю уведомление об отказе в заключени</w:t>
      </w:r>
      <w:proofErr w:type="gramStart"/>
      <w:r w:rsidRPr="00FE3279">
        <w:rPr>
          <w:rFonts w:ascii="Times New Roman" w:eastAsia="Times New Roman" w:hAnsi="Times New Roman" w:cs="Times New Roman"/>
          <w:sz w:val="24"/>
          <w:szCs w:val="24"/>
        </w:rPr>
        <w:t>и</w:t>
      </w:r>
      <w:proofErr w:type="gramEnd"/>
      <w:r w:rsidRPr="00FE3279">
        <w:rPr>
          <w:rFonts w:ascii="Times New Roman" w:eastAsia="Times New Roman" w:hAnsi="Times New Roman" w:cs="Times New Roman"/>
          <w:sz w:val="24"/>
          <w:szCs w:val="24"/>
        </w:rPr>
        <w:t xml:space="preserve"> договора на размещение НТО без проведения аукциона с указанием причин отказа.</w:t>
      </w:r>
    </w:p>
    <w:p w:rsidR="00FE3279" w:rsidRPr="00FE3279" w:rsidRDefault="00FE3279" w:rsidP="00FE3279">
      <w:pPr>
        <w:spacing w:after="0" w:line="240" w:lineRule="auto"/>
        <w:outlineLvl w:val="1"/>
        <w:rPr>
          <w:rFonts w:ascii="Times New Roman" w:eastAsia="Times New Roman" w:hAnsi="Times New Roman" w:cs="Times New Roman"/>
          <w:b/>
          <w:bCs/>
          <w:sz w:val="24"/>
          <w:szCs w:val="24"/>
        </w:rPr>
      </w:pPr>
      <w:r w:rsidRPr="00FE3279">
        <w:rPr>
          <w:rFonts w:ascii="Times New Roman" w:eastAsia="Times New Roman" w:hAnsi="Times New Roman" w:cs="Times New Roman"/>
          <w:b/>
          <w:bCs/>
          <w:sz w:val="24"/>
          <w:szCs w:val="24"/>
        </w:rPr>
        <w:t>Приложение N 3. Примерная форма договора на размещение нестационарного торгового объекта</w:t>
      </w:r>
    </w:p>
    <w:p w:rsidR="00FE3279" w:rsidRPr="00FE3279" w:rsidRDefault="00FE3279" w:rsidP="00FE3279">
      <w:pPr>
        <w:spacing w:after="0" w:line="240" w:lineRule="auto"/>
        <w:jc w:val="right"/>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lastRenderedPageBreak/>
        <w:t>Приложение N 3</w:t>
      </w:r>
      <w:r w:rsidRPr="00FE3279">
        <w:rPr>
          <w:rFonts w:ascii="Times New Roman" w:eastAsia="Times New Roman" w:hAnsi="Times New Roman" w:cs="Times New Roman"/>
          <w:sz w:val="24"/>
          <w:szCs w:val="24"/>
        </w:rPr>
        <w:br/>
        <w:t>к приказу</w:t>
      </w:r>
      <w:r w:rsidRPr="00FE3279">
        <w:rPr>
          <w:rFonts w:ascii="Times New Roman" w:eastAsia="Times New Roman" w:hAnsi="Times New Roman" w:cs="Times New Roman"/>
          <w:sz w:val="24"/>
          <w:szCs w:val="24"/>
        </w:rPr>
        <w:br/>
        <w:t>Министерства сельского хозяйства</w:t>
      </w:r>
      <w:r w:rsidRPr="00FE3279">
        <w:rPr>
          <w:rFonts w:ascii="Times New Roman" w:eastAsia="Times New Roman" w:hAnsi="Times New Roman" w:cs="Times New Roman"/>
          <w:sz w:val="24"/>
          <w:szCs w:val="24"/>
        </w:rPr>
        <w:br/>
        <w:t>Пензенской области</w:t>
      </w:r>
      <w:r w:rsidRPr="00FE3279">
        <w:rPr>
          <w:rFonts w:ascii="Times New Roman" w:eastAsia="Times New Roman" w:hAnsi="Times New Roman" w:cs="Times New Roman"/>
          <w:sz w:val="24"/>
          <w:szCs w:val="24"/>
        </w:rPr>
        <w:br/>
        <w:t xml:space="preserve">от 2 марта 2016 г. N 32 </w:t>
      </w:r>
    </w:p>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(в ред. </w:t>
      </w:r>
      <w:hyperlink r:id="rId39" w:history="1">
        <w:r w:rsidRPr="00FE3279">
          <w:rPr>
            <w:rFonts w:ascii="Times New Roman" w:eastAsia="Times New Roman" w:hAnsi="Times New Roman" w:cs="Times New Roman"/>
            <w:color w:val="0000FF"/>
            <w:sz w:val="24"/>
            <w:szCs w:val="24"/>
            <w:u w:val="single"/>
          </w:rPr>
          <w:t>Приказов Минсельхоза Пензенской области от 01.06.2016 N 201</w:t>
        </w:r>
      </w:hyperlink>
      <w:r w:rsidRPr="00FE3279">
        <w:rPr>
          <w:rFonts w:ascii="Times New Roman" w:eastAsia="Times New Roman" w:hAnsi="Times New Roman" w:cs="Times New Roman"/>
          <w:sz w:val="24"/>
          <w:szCs w:val="24"/>
        </w:rPr>
        <w:t xml:space="preserve">, </w:t>
      </w:r>
      <w:hyperlink r:id="rId40" w:history="1">
        <w:r w:rsidRPr="00FE3279">
          <w:rPr>
            <w:rFonts w:ascii="Times New Roman" w:eastAsia="Times New Roman" w:hAnsi="Times New Roman" w:cs="Times New Roman"/>
            <w:color w:val="0000FF"/>
            <w:sz w:val="24"/>
            <w:szCs w:val="24"/>
            <w:u w:val="single"/>
          </w:rPr>
          <w:t>от 04.10.2017 N 465</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r>
      <w:r w:rsidRPr="00FE3279">
        <w:rPr>
          <w:rFonts w:ascii="Times New Roman" w:eastAsia="Times New Roman" w:hAnsi="Times New Roman" w:cs="Times New Roman"/>
          <w:sz w:val="24"/>
          <w:szCs w:val="24"/>
        </w:rPr>
        <w:br/>
        <w:t xml:space="preserve">ПРИМЕРНАЯ ФОРМА </w:t>
      </w:r>
    </w:p>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ДОГОВОРА НА РАЗМЕЩЕНИЕ НЕСТАЦИОНАРНОГО ТОРГОВОГО ОБЪЕКТА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r>
      <w:r w:rsidRPr="00FE3279">
        <w:rPr>
          <w:rFonts w:ascii="Times New Roman" w:eastAsia="Times New Roman" w:hAnsi="Times New Roman" w:cs="Times New Roman"/>
          <w:sz w:val="24"/>
          <w:szCs w:val="24"/>
        </w:rPr>
        <w:br/>
        <w:t>                                                   "__" ___________ 20__ г.</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Администрация _____________________________________________________________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муниципального образования Пензенской области,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именуемая  в  дальнейшем  "Администрация",  действующая  в  соответствии  </w:t>
      </w:r>
      <w:proofErr w:type="gramStart"/>
      <w:r w:rsidRPr="00FE3279">
        <w:rPr>
          <w:rFonts w:ascii="Times New Roman" w:eastAsia="Times New Roman" w:hAnsi="Times New Roman" w:cs="Times New Roman"/>
          <w:sz w:val="24"/>
          <w:szCs w:val="24"/>
        </w:rPr>
        <w:t>с</w:t>
      </w:r>
      <w:proofErr w:type="gramEnd"/>
      <w:r w:rsidRPr="00FE3279">
        <w:rPr>
          <w:rFonts w:ascii="Times New Roman" w:eastAsia="Times New Roman" w:hAnsi="Times New Roman" w:cs="Times New Roman"/>
          <w:sz w:val="24"/>
          <w:szCs w:val="24"/>
        </w:rPr>
        <w:t xml:space="preserve">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__________________, в лице _______________________________, </w:t>
      </w:r>
      <w:proofErr w:type="gramStart"/>
      <w:r w:rsidRPr="00FE3279">
        <w:rPr>
          <w:rFonts w:ascii="Times New Roman" w:eastAsia="Times New Roman" w:hAnsi="Times New Roman" w:cs="Times New Roman"/>
          <w:sz w:val="24"/>
          <w:szCs w:val="24"/>
        </w:rPr>
        <w:t>действующего</w:t>
      </w:r>
      <w:proofErr w:type="gramEnd"/>
      <w:r w:rsidRPr="00FE3279">
        <w:rPr>
          <w:rFonts w:ascii="Times New Roman" w:eastAsia="Times New Roman" w:hAnsi="Times New Roman" w:cs="Times New Roman"/>
          <w:sz w:val="24"/>
          <w:szCs w:val="24"/>
        </w:rPr>
        <w:t xml:space="preserve"> на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должность, фамилия, имя, отчество </w:t>
      </w:r>
    </w:p>
    <w:p w:rsidR="00FE3279" w:rsidRPr="00FE3279" w:rsidRDefault="00FE3279" w:rsidP="00FE3279">
      <w:pPr>
        <w:spacing w:after="0" w:line="240" w:lineRule="auto"/>
        <w:rPr>
          <w:rFonts w:ascii="Times New Roman" w:eastAsia="Times New Roman" w:hAnsi="Times New Roman" w:cs="Times New Roman"/>
          <w:sz w:val="24"/>
          <w:szCs w:val="24"/>
        </w:rPr>
      </w:pPr>
      <w:proofErr w:type="gramStart"/>
      <w:r w:rsidRPr="00FE3279">
        <w:rPr>
          <w:rFonts w:ascii="Times New Roman" w:eastAsia="Times New Roman" w:hAnsi="Times New Roman" w:cs="Times New Roman"/>
          <w:sz w:val="24"/>
          <w:szCs w:val="24"/>
        </w:rPr>
        <w:t>основании</w:t>
      </w:r>
      <w:proofErr w:type="gramEnd"/>
      <w:r w:rsidRPr="00FE3279">
        <w:rPr>
          <w:rFonts w:ascii="Times New Roman" w:eastAsia="Times New Roman" w:hAnsi="Times New Roman" w:cs="Times New Roman"/>
          <w:sz w:val="24"/>
          <w:szCs w:val="24"/>
        </w:rPr>
        <w:t xml:space="preserve"> _____________________________________________, с одной стороны, и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___________________________________________________________________________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полное наименование юридического лица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__________________________________________________________________________,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либо фамилия, имя, отчество индивидуального предпринимателя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ИНН _____________________,  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(дата, место регистрации)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___________________________________________________________________________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(место нахождения юридического лица)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___________________________________________________________________________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реквизиты документа, удостоверяющего личность,</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___________________________________________________________________________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адрес, место жительства - для индивидуальных предпринимателей,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именуемый в дальнейшем "Предприниматель", действующий на основании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___________________________________________________________________________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указать наименование и реквизиты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__________________________________________________________________________,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положения, устава, доверенности и т.п.</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в лице  __________________________________________________________________,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должность, фамилия, имя, отчество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с  другой  стороны,  (далее  - Стороны),  на основании решения о заключении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договора  на  размещение  нестационарного  торгового  объекта </w:t>
      </w:r>
      <w:proofErr w:type="gramStart"/>
      <w:r w:rsidRPr="00FE3279">
        <w:rPr>
          <w:rFonts w:ascii="Times New Roman" w:eastAsia="Times New Roman" w:hAnsi="Times New Roman" w:cs="Times New Roman"/>
          <w:sz w:val="24"/>
          <w:szCs w:val="24"/>
        </w:rPr>
        <w:t>от</w:t>
      </w:r>
      <w:proofErr w:type="gramEnd"/>
      <w:r w:rsidRPr="00FE3279">
        <w:rPr>
          <w:rFonts w:ascii="Times New Roman" w:eastAsia="Times New Roman" w:hAnsi="Times New Roman" w:cs="Times New Roman"/>
          <w:sz w:val="24"/>
          <w:szCs w:val="24"/>
        </w:rPr>
        <w:t xml:space="preserve"> 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N ____ заключили настоящий договор (далее - Договор) о следующем.</w:t>
      </w:r>
    </w:p>
    <w:p w:rsidR="00FE3279" w:rsidRPr="00FE3279" w:rsidRDefault="00FE3279" w:rsidP="00FE3279">
      <w:pPr>
        <w:spacing w:after="0" w:line="240" w:lineRule="auto"/>
        <w:outlineLvl w:val="2"/>
        <w:rPr>
          <w:rFonts w:ascii="Times New Roman" w:eastAsia="Times New Roman" w:hAnsi="Times New Roman" w:cs="Times New Roman"/>
          <w:b/>
          <w:bCs/>
          <w:sz w:val="24"/>
          <w:szCs w:val="24"/>
        </w:rPr>
      </w:pPr>
      <w:r w:rsidRPr="00FE3279">
        <w:rPr>
          <w:rFonts w:ascii="Times New Roman" w:eastAsia="Times New Roman" w:hAnsi="Times New Roman" w:cs="Times New Roman"/>
          <w:b/>
          <w:bCs/>
          <w:sz w:val="24"/>
          <w:szCs w:val="24"/>
        </w:rPr>
        <w:t>1. Предмет Договора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                            1. Предмет Договора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    1.1. Администрация  предоставляет  Предпринимателю  за  плату  право </w:t>
      </w:r>
      <w:proofErr w:type="gramStart"/>
      <w:r w:rsidRPr="00FE3279">
        <w:rPr>
          <w:rFonts w:ascii="Times New Roman" w:eastAsia="Times New Roman" w:hAnsi="Times New Roman" w:cs="Times New Roman"/>
          <w:sz w:val="24"/>
          <w:szCs w:val="24"/>
        </w:rPr>
        <w:t>на</w:t>
      </w:r>
      <w:proofErr w:type="gramEnd"/>
      <w:r w:rsidRPr="00FE3279">
        <w:rPr>
          <w:rFonts w:ascii="Times New Roman" w:eastAsia="Times New Roman" w:hAnsi="Times New Roman" w:cs="Times New Roman"/>
          <w:sz w:val="24"/>
          <w:szCs w:val="24"/>
        </w:rPr>
        <w:t xml:space="preserve">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размещение нестационарного торгового объекта (далее  -  НТО)  </w:t>
      </w:r>
      <w:proofErr w:type="gramStart"/>
      <w:r w:rsidRPr="00FE3279">
        <w:rPr>
          <w:rFonts w:ascii="Times New Roman" w:eastAsia="Times New Roman" w:hAnsi="Times New Roman" w:cs="Times New Roman"/>
          <w:sz w:val="24"/>
          <w:szCs w:val="24"/>
        </w:rPr>
        <w:t>на</w:t>
      </w:r>
      <w:proofErr w:type="gramEnd"/>
      <w:r w:rsidRPr="00FE3279">
        <w:rPr>
          <w:rFonts w:ascii="Times New Roman" w:eastAsia="Times New Roman" w:hAnsi="Times New Roman" w:cs="Times New Roman"/>
          <w:sz w:val="24"/>
          <w:szCs w:val="24"/>
        </w:rPr>
        <w:t xml:space="preserve"> земельном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w:t>
      </w:r>
      <w:proofErr w:type="gramStart"/>
      <w:r w:rsidRPr="00FE3279">
        <w:rPr>
          <w:rFonts w:ascii="Times New Roman" w:eastAsia="Times New Roman" w:hAnsi="Times New Roman" w:cs="Times New Roman"/>
          <w:sz w:val="24"/>
          <w:szCs w:val="24"/>
        </w:rPr>
        <w:t>участке</w:t>
      </w:r>
      <w:proofErr w:type="gramEnd"/>
      <w:r w:rsidRPr="00FE3279">
        <w:rPr>
          <w:rFonts w:ascii="Times New Roman" w:eastAsia="Times New Roman" w:hAnsi="Times New Roman" w:cs="Times New Roman"/>
          <w:sz w:val="24"/>
          <w:szCs w:val="24"/>
        </w:rPr>
        <w:t xml:space="preserve">, расположенном  по адресу _______________________________, площадь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адрес земельного участка (местоположение)</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lastRenderedPageBreak/>
        <w:t>земельного участка, предназначенного для размещения НТО ____________ кв. м,</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согласно  схеме  границ земельного участка, предназначенного для размещения </w:t>
      </w:r>
    </w:p>
    <w:p w:rsidR="00FE3279" w:rsidRPr="00FE3279" w:rsidRDefault="00FE3279" w:rsidP="00FE3279">
      <w:pPr>
        <w:spacing w:after="0" w:line="240" w:lineRule="auto"/>
        <w:rPr>
          <w:rFonts w:ascii="Times New Roman" w:eastAsia="Times New Roman" w:hAnsi="Times New Roman" w:cs="Times New Roman"/>
          <w:sz w:val="24"/>
          <w:szCs w:val="24"/>
        </w:rPr>
      </w:pPr>
      <w:proofErr w:type="gramStart"/>
      <w:r w:rsidRPr="00FE3279">
        <w:rPr>
          <w:rFonts w:ascii="Times New Roman" w:eastAsia="Times New Roman" w:hAnsi="Times New Roman" w:cs="Times New Roman"/>
          <w:sz w:val="24"/>
          <w:szCs w:val="24"/>
        </w:rPr>
        <w:t xml:space="preserve">НТО,  являющейся  неотъемлемой  частью  Договора  (далее - место размещения </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proofErr w:type="gramStart"/>
      <w:r w:rsidRPr="00FE3279">
        <w:rPr>
          <w:rFonts w:ascii="Times New Roman" w:eastAsia="Times New Roman" w:hAnsi="Times New Roman" w:cs="Times New Roman"/>
          <w:sz w:val="24"/>
          <w:szCs w:val="24"/>
        </w:rPr>
        <w:t>НТО), при условии соблюдения Предпринимателем следующих требований:</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вид и цели использования НТО 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высота НТО ____ </w:t>
      </w:r>
      <w:proofErr w:type="gramStart"/>
      <w:r w:rsidRPr="00FE3279">
        <w:rPr>
          <w:rFonts w:ascii="Times New Roman" w:eastAsia="Times New Roman" w:hAnsi="Times New Roman" w:cs="Times New Roman"/>
          <w:sz w:val="24"/>
          <w:szCs w:val="24"/>
        </w:rPr>
        <w:t>м</w:t>
      </w:r>
      <w:proofErr w:type="gramEnd"/>
      <w:r w:rsidRPr="00FE3279">
        <w:rPr>
          <w:rFonts w:ascii="Times New Roman" w:eastAsia="Times New Roman" w:hAnsi="Times New Roman" w:cs="Times New Roman"/>
          <w:sz w:val="24"/>
          <w:szCs w:val="24"/>
        </w:rPr>
        <w:t>, площадь НТО ________ кв. м,</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а  Предприниматель  обязуется  </w:t>
      </w:r>
      <w:proofErr w:type="gramStart"/>
      <w:r w:rsidRPr="00FE3279">
        <w:rPr>
          <w:rFonts w:ascii="Times New Roman" w:eastAsia="Times New Roman" w:hAnsi="Times New Roman" w:cs="Times New Roman"/>
          <w:sz w:val="24"/>
          <w:szCs w:val="24"/>
        </w:rPr>
        <w:t>разместить  НТО</w:t>
      </w:r>
      <w:proofErr w:type="gramEnd"/>
      <w:r w:rsidRPr="00FE3279">
        <w:rPr>
          <w:rFonts w:ascii="Times New Roman" w:eastAsia="Times New Roman" w:hAnsi="Times New Roman" w:cs="Times New Roman"/>
          <w:sz w:val="24"/>
          <w:szCs w:val="24"/>
        </w:rPr>
        <w:t xml:space="preserve"> и использовать земельный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участок,  предназначенный  для  его  размещения,  в  течение срока действия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Договора   на   условиях   и   в   порядке,   предусмотренных   </w:t>
      </w:r>
      <w:proofErr w:type="gramStart"/>
      <w:r w:rsidRPr="00FE3279">
        <w:rPr>
          <w:rFonts w:ascii="Times New Roman" w:eastAsia="Times New Roman" w:hAnsi="Times New Roman" w:cs="Times New Roman"/>
          <w:sz w:val="24"/>
          <w:szCs w:val="24"/>
        </w:rPr>
        <w:t>действующим</w:t>
      </w:r>
      <w:proofErr w:type="gramEnd"/>
      <w:r w:rsidRPr="00FE3279">
        <w:rPr>
          <w:rFonts w:ascii="Times New Roman" w:eastAsia="Times New Roman" w:hAnsi="Times New Roman" w:cs="Times New Roman"/>
          <w:sz w:val="24"/>
          <w:szCs w:val="24"/>
        </w:rPr>
        <w:t xml:space="preserve">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законодательством и условиями Договора.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1.2.  Место  размещения  НТО  определено  в соответствии с пунктом 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Схемы    размещения    нестационарных   торговых   объектов,   утвержденной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___________________________________________________________________________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(реквизиты нормативного правового акта ОМС)</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согласно  схеме  границ  земельного  участка,  являющейся  неотъемлемой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частью Договора.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1.3. Приведенное описание целей использования НТО и земельного участка,</w:t>
      </w:r>
    </w:p>
    <w:p w:rsidR="00FE3279" w:rsidRPr="00FE3279" w:rsidRDefault="00FE3279" w:rsidP="00FE3279">
      <w:pPr>
        <w:spacing w:after="0" w:line="240" w:lineRule="auto"/>
        <w:rPr>
          <w:rFonts w:ascii="Times New Roman" w:eastAsia="Times New Roman" w:hAnsi="Times New Roman" w:cs="Times New Roman"/>
          <w:sz w:val="24"/>
          <w:szCs w:val="24"/>
        </w:rPr>
      </w:pPr>
      <w:proofErr w:type="gramStart"/>
      <w:r w:rsidRPr="00FE3279">
        <w:rPr>
          <w:rFonts w:ascii="Times New Roman" w:eastAsia="Times New Roman" w:hAnsi="Times New Roman" w:cs="Times New Roman"/>
          <w:sz w:val="24"/>
          <w:szCs w:val="24"/>
        </w:rPr>
        <w:t xml:space="preserve">предназначенного  для  его  размещения,  является  окончательным, изменение </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целей использования не допускается.</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w:t>
      </w:r>
      <w:proofErr w:type="gramStart"/>
      <w:r w:rsidRPr="00FE3279">
        <w:rPr>
          <w:rFonts w:ascii="Times New Roman" w:eastAsia="Times New Roman" w:hAnsi="Times New Roman" w:cs="Times New Roman"/>
          <w:sz w:val="24"/>
          <w:szCs w:val="24"/>
        </w:rPr>
        <w:t xml:space="preserve">Использование    НТО   по   вспомогательному   (вспомогательным)   виду </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использования осуществляется в соответствии с условиями Договора.</w:t>
      </w:r>
    </w:p>
    <w:p w:rsidR="00FE3279" w:rsidRPr="00FE3279" w:rsidRDefault="00FE3279" w:rsidP="00FE3279">
      <w:pPr>
        <w:spacing w:after="0" w:line="240" w:lineRule="auto"/>
        <w:outlineLvl w:val="2"/>
        <w:rPr>
          <w:rFonts w:ascii="Times New Roman" w:eastAsia="Times New Roman" w:hAnsi="Times New Roman" w:cs="Times New Roman"/>
          <w:b/>
          <w:bCs/>
          <w:sz w:val="24"/>
          <w:szCs w:val="24"/>
        </w:rPr>
      </w:pPr>
      <w:r w:rsidRPr="00FE3279">
        <w:rPr>
          <w:rFonts w:ascii="Times New Roman" w:eastAsia="Times New Roman" w:hAnsi="Times New Roman" w:cs="Times New Roman"/>
          <w:b/>
          <w:bCs/>
          <w:sz w:val="24"/>
          <w:szCs w:val="24"/>
        </w:rPr>
        <w:t>2. Срок действия и плата по Договору</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                   2. Срок действия и плата по Договору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w:t>
      </w:r>
      <w:proofErr w:type="gramStart"/>
      <w:r w:rsidRPr="00FE3279">
        <w:rPr>
          <w:rFonts w:ascii="Times New Roman" w:eastAsia="Times New Roman" w:hAnsi="Times New Roman" w:cs="Times New Roman"/>
          <w:sz w:val="24"/>
          <w:szCs w:val="24"/>
        </w:rPr>
        <w:t xml:space="preserve">Вариант  1  (включается  в текст Договора в случае, если размещение НТО </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носит  сезонный  характер  и  осуществляется  в  соответствии  со  сроками,</w:t>
      </w:r>
    </w:p>
    <w:p w:rsidR="00FE3279" w:rsidRPr="00FE3279" w:rsidRDefault="00FE3279" w:rsidP="00FE3279">
      <w:pPr>
        <w:spacing w:after="0" w:line="240" w:lineRule="auto"/>
        <w:rPr>
          <w:rFonts w:ascii="Times New Roman" w:eastAsia="Times New Roman" w:hAnsi="Times New Roman" w:cs="Times New Roman"/>
          <w:sz w:val="24"/>
          <w:szCs w:val="24"/>
        </w:rPr>
      </w:pPr>
      <w:proofErr w:type="gramStart"/>
      <w:r w:rsidRPr="00FE3279">
        <w:rPr>
          <w:rFonts w:ascii="Times New Roman" w:eastAsia="Times New Roman" w:hAnsi="Times New Roman" w:cs="Times New Roman"/>
          <w:sz w:val="24"/>
          <w:szCs w:val="24"/>
        </w:rPr>
        <w:t>определенными</w:t>
      </w:r>
      <w:proofErr w:type="gramEnd"/>
      <w:r w:rsidRPr="00FE3279">
        <w:rPr>
          <w:rFonts w:ascii="Times New Roman" w:eastAsia="Times New Roman" w:hAnsi="Times New Roman" w:cs="Times New Roman"/>
          <w:sz w:val="24"/>
          <w:szCs w:val="24"/>
        </w:rPr>
        <w:t xml:space="preserve"> Администрацией).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2.1.  Договор  действует с ____ </w:t>
      </w:r>
      <w:proofErr w:type="gramStart"/>
      <w:r w:rsidRPr="00FE3279">
        <w:rPr>
          <w:rFonts w:ascii="Times New Roman" w:eastAsia="Times New Roman" w:hAnsi="Times New Roman" w:cs="Times New Roman"/>
          <w:sz w:val="24"/>
          <w:szCs w:val="24"/>
        </w:rPr>
        <w:t>по</w:t>
      </w:r>
      <w:proofErr w:type="gramEnd"/>
      <w:r w:rsidRPr="00FE3279">
        <w:rPr>
          <w:rFonts w:ascii="Times New Roman" w:eastAsia="Times New Roman" w:hAnsi="Times New Roman" w:cs="Times New Roman"/>
          <w:sz w:val="24"/>
          <w:szCs w:val="24"/>
        </w:rPr>
        <w:t xml:space="preserve"> ________ и вступает в силу с момента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его подписания актом допуска на земельный участок,  являющимся  приложением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к настоящему договору.</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Размещение НТО осуществляется Предпринимателем по следующему графику:</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1. С ___________ по 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2. С ___________ по 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3. С ___________ по 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Вариант 2 (включается в текст договора во всех остальных случаях).</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2.1.  Договор  действует </w:t>
      </w:r>
      <w:proofErr w:type="gramStart"/>
      <w:r w:rsidRPr="00FE3279">
        <w:rPr>
          <w:rFonts w:ascii="Times New Roman" w:eastAsia="Times New Roman" w:hAnsi="Times New Roman" w:cs="Times New Roman"/>
          <w:sz w:val="24"/>
          <w:szCs w:val="24"/>
        </w:rPr>
        <w:t>по</w:t>
      </w:r>
      <w:proofErr w:type="gramEnd"/>
      <w:r w:rsidRPr="00FE3279">
        <w:rPr>
          <w:rFonts w:ascii="Times New Roman" w:eastAsia="Times New Roman" w:hAnsi="Times New Roman" w:cs="Times New Roman"/>
          <w:sz w:val="24"/>
          <w:szCs w:val="24"/>
        </w:rPr>
        <w:t xml:space="preserve"> _______________ и вступает в силу с момента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его подписания.</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Вариант  1.  Включается  в текст Договора в случае, если размещение НТО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носит  сезонный  характер  и  осуществляется  в  соответствии  со  сроками,</w:t>
      </w:r>
    </w:p>
    <w:p w:rsidR="00FE3279" w:rsidRPr="00FE3279" w:rsidRDefault="00FE3279" w:rsidP="00FE3279">
      <w:pPr>
        <w:spacing w:after="0" w:line="240" w:lineRule="auto"/>
        <w:rPr>
          <w:rFonts w:ascii="Times New Roman" w:eastAsia="Times New Roman" w:hAnsi="Times New Roman" w:cs="Times New Roman"/>
          <w:sz w:val="24"/>
          <w:szCs w:val="24"/>
        </w:rPr>
      </w:pPr>
      <w:proofErr w:type="gramStart"/>
      <w:r w:rsidRPr="00FE3279">
        <w:rPr>
          <w:rFonts w:ascii="Times New Roman" w:eastAsia="Times New Roman" w:hAnsi="Times New Roman" w:cs="Times New Roman"/>
          <w:sz w:val="24"/>
          <w:szCs w:val="24"/>
        </w:rPr>
        <w:t>определенными</w:t>
      </w:r>
      <w:proofErr w:type="gramEnd"/>
      <w:r w:rsidRPr="00FE3279">
        <w:rPr>
          <w:rFonts w:ascii="Times New Roman" w:eastAsia="Times New Roman" w:hAnsi="Times New Roman" w:cs="Times New Roman"/>
          <w:sz w:val="24"/>
          <w:szCs w:val="24"/>
        </w:rPr>
        <w:t xml:space="preserve"> Администрацией.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2.2.   Плата   по  Договору  устанавливается  в  порядке, установленном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действующим законодательством, за периоды, указанные в пункте 2.1 Договора.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Вариант 2. Указывается во всех остальных случаях.</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2.2.  Плата  по  Договору  устанавливается  в  рублях  и  исчисляется </w:t>
      </w:r>
      <w:proofErr w:type="gramStart"/>
      <w:r w:rsidRPr="00FE3279">
        <w:rPr>
          <w:rFonts w:ascii="Times New Roman" w:eastAsia="Times New Roman" w:hAnsi="Times New Roman" w:cs="Times New Roman"/>
          <w:sz w:val="24"/>
          <w:szCs w:val="24"/>
        </w:rPr>
        <w:t>в</w:t>
      </w:r>
      <w:proofErr w:type="gramEnd"/>
      <w:r w:rsidRPr="00FE3279">
        <w:rPr>
          <w:rFonts w:ascii="Times New Roman" w:eastAsia="Times New Roman" w:hAnsi="Times New Roman" w:cs="Times New Roman"/>
          <w:sz w:val="24"/>
          <w:szCs w:val="24"/>
        </w:rPr>
        <w:t xml:space="preserve"> </w:t>
      </w:r>
    </w:p>
    <w:p w:rsidR="00FE3279" w:rsidRPr="00FE3279" w:rsidRDefault="00FE3279" w:rsidP="00FE3279">
      <w:pPr>
        <w:spacing w:after="0" w:line="240" w:lineRule="auto"/>
        <w:rPr>
          <w:rFonts w:ascii="Times New Roman" w:eastAsia="Times New Roman" w:hAnsi="Times New Roman" w:cs="Times New Roman"/>
          <w:sz w:val="24"/>
          <w:szCs w:val="24"/>
        </w:rPr>
      </w:pPr>
      <w:proofErr w:type="gramStart"/>
      <w:r w:rsidRPr="00FE3279">
        <w:rPr>
          <w:rFonts w:ascii="Times New Roman" w:eastAsia="Times New Roman" w:hAnsi="Times New Roman" w:cs="Times New Roman"/>
          <w:sz w:val="24"/>
          <w:szCs w:val="24"/>
        </w:rPr>
        <w:t>порядке</w:t>
      </w:r>
      <w:proofErr w:type="gramEnd"/>
      <w:r w:rsidRPr="00FE3279">
        <w:rPr>
          <w:rFonts w:ascii="Times New Roman" w:eastAsia="Times New Roman" w:hAnsi="Times New Roman" w:cs="Times New Roman"/>
          <w:sz w:val="24"/>
          <w:szCs w:val="24"/>
        </w:rPr>
        <w:t>,   установленном  действующим  законодательством, с  начала  срока,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указанного в пункте 2.1 Договора.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Вариант  1.  Включается  в текст Договора в случае, если размещение НТО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носит  сезонный  характер  и  осуществляется  в  соответствии  со  сроками,</w:t>
      </w:r>
    </w:p>
    <w:p w:rsidR="00FE3279" w:rsidRPr="00FE3279" w:rsidRDefault="00FE3279" w:rsidP="00FE3279">
      <w:pPr>
        <w:spacing w:after="0" w:line="240" w:lineRule="auto"/>
        <w:rPr>
          <w:rFonts w:ascii="Times New Roman" w:eastAsia="Times New Roman" w:hAnsi="Times New Roman" w:cs="Times New Roman"/>
          <w:sz w:val="24"/>
          <w:szCs w:val="24"/>
        </w:rPr>
      </w:pPr>
      <w:proofErr w:type="gramStart"/>
      <w:r w:rsidRPr="00FE3279">
        <w:rPr>
          <w:rFonts w:ascii="Times New Roman" w:eastAsia="Times New Roman" w:hAnsi="Times New Roman" w:cs="Times New Roman"/>
          <w:sz w:val="24"/>
          <w:szCs w:val="24"/>
        </w:rPr>
        <w:t>определенными</w:t>
      </w:r>
      <w:proofErr w:type="gramEnd"/>
      <w:r w:rsidRPr="00FE3279">
        <w:rPr>
          <w:rFonts w:ascii="Times New Roman" w:eastAsia="Times New Roman" w:hAnsi="Times New Roman" w:cs="Times New Roman"/>
          <w:sz w:val="24"/>
          <w:szCs w:val="24"/>
        </w:rPr>
        <w:t xml:space="preserve"> Администрацией.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2.3. Размер годовой платы (______ дней в году) по  Договору  составляет</w:t>
      </w:r>
      <w:proofErr w:type="gramStart"/>
      <w:r w:rsidRPr="00FE3279">
        <w:rPr>
          <w:rFonts w:ascii="Times New Roman" w:eastAsia="Times New Roman" w:hAnsi="Times New Roman" w:cs="Times New Roman"/>
          <w:sz w:val="24"/>
          <w:szCs w:val="24"/>
        </w:rPr>
        <w:t xml:space="preserve"> </w:t>
      </w:r>
    </w:p>
    <w:p w:rsidR="00FE3279" w:rsidRPr="00FE3279" w:rsidRDefault="00FE3279" w:rsidP="00FE3279">
      <w:pPr>
        <w:spacing w:after="0" w:line="240" w:lineRule="auto"/>
        <w:rPr>
          <w:rFonts w:ascii="Times New Roman" w:eastAsia="Times New Roman" w:hAnsi="Times New Roman" w:cs="Times New Roman"/>
          <w:sz w:val="24"/>
          <w:szCs w:val="24"/>
        </w:rPr>
      </w:pPr>
      <w:proofErr w:type="gramEnd"/>
      <w:r w:rsidRPr="00FE3279">
        <w:rPr>
          <w:rFonts w:ascii="Times New Roman" w:eastAsia="Times New Roman" w:hAnsi="Times New Roman" w:cs="Times New Roman"/>
          <w:sz w:val="24"/>
          <w:szCs w:val="24"/>
        </w:rPr>
        <w:t xml:space="preserve">_____________ (________________), плата  по  Договору  в квартал составляет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lastRenderedPageBreak/>
        <w:t xml:space="preserve">   цифрами         прописью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_____________ (________________).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цифрами         прописью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Вариант 2. Включается в текст Договора во всех остальных случаях.</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2.3. Размер годовой платы по Договору составляет</w:t>
      </w:r>
      <w:proofErr w:type="gramStart"/>
      <w:r w:rsidRPr="00FE3279">
        <w:rPr>
          <w:rFonts w:ascii="Times New Roman" w:eastAsia="Times New Roman" w:hAnsi="Times New Roman" w:cs="Times New Roman"/>
          <w:sz w:val="24"/>
          <w:szCs w:val="24"/>
        </w:rPr>
        <w:t xml:space="preserve"> ________ (__________),</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цифрами   прописью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плата по Договору в квартал составляет</w:t>
      </w:r>
      <w:proofErr w:type="gramStart"/>
      <w:r w:rsidRPr="00FE3279">
        <w:rPr>
          <w:rFonts w:ascii="Times New Roman" w:eastAsia="Times New Roman" w:hAnsi="Times New Roman" w:cs="Times New Roman"/>
          <w:sz w:val="24"/>
          <w:szCs w:val="24"/>
        </w:rPr>
        <w:t xml:space="preserve"> _____________ (__________________).</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цифрами          прописью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2.4.  Предприниматель  перечисляет  плату  не  позднее  десятого  числа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первого  месяца  оплачиваемого  квартала. Предварительно письменно уведомив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Администрацию,  Предприниматель  вправе, начиная  со  следующего платежного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периода, перечислять  плату  помесячно  - за каждый месяц вперед не позднее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десятого числа оплачиваемого месяца.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Предприниматель  перечисляет  плату за первый квартал календарного года </w:t>
      </w:r>
    </w:p>
    <w:p w:rsidR="00FE3279" w:rsidRPr="00FE3279" w:rsidRDefault="00FE3279" w:rsidP="00FE3279">
      <w:pPr>
        <w:spacing w:after="0" w:line="240" w:lineRule="auto"/>
        <w:rPr>
          <w:rFonts w:ascii="Times New Roman" w:eastAsia="Times New Roman" w:hAnsi="Times New Roman" w:cs="Times New Roman"/>
          <w:sz w:val="24"/>
          <w:szCs w:val="24"/>
        </w:rPr>
      </w:pPr>
      <w:proofErr w:type="gramStart"/>
      <w:r w:rsidRPr="00FE3279">
        <w:rPr>
          <w:rFonts w:ascii="Times New Roman" w:eastAsia="Times New Roman" w:hAnsi="Times New Roman" w:cs="Times New Roman"/>
          <w:sz w:val="24"/>
          <w:szCs w:val="24"/>
        </w:rPr>
        <w:t xml:space="preserve">(при   поквартальном   перечислении   платы),  за  январь  (при  помесячном </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proofErr w:type="gramStart"/>
      <w:r w:rsidRPr="00FE3279">
        <w:rPr>
          <w:rFonts w:ascii="Times New Roman" w:eastAsia="Times New Roman" w:hAnsi="Times New Roman" w:cs="Times New Roman"/>
          <w:sz w:val="24"/>
          <w:szCs w:val="24"/>
        </w:rPr>
        <w:t>перечислении</w:t>
      </w:r>
      <w:proofErr w:type="gramEnd"/>
      <w:r w:rsidRPr="00FE3279">
        <w:rPr>
          <w:rFonts w:ascii="Times New Roman" w:eastAsia="Times New Roman" w:hAnsi="Times New Roman" w:cs="Times New Roman"/>
          <w:sz w:val="24"/>
          <w:szCs w:val="24"/>
        </w:rPr>
        <w:t xml:space="preserve"> платы) до 31 января.</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Плата  за  первый  платежный  период  (три  месяца) в размере ____ руб.</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вносится в течение двадцати дней со дня подписания договора.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2.5.  Плата   по   Договору    вносится    Предпринимателем   на   Счет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N __________________________________________________________.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Код бюджетной классификации: 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2.6.   В  случае  изменения  действующих  нормативных  правовых  актов,</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регулирующих исчисление размера платы за размещение НТО, а также исчисление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размера  арендной  платы  за  земельные участки, и </w:t>
      </w:r>
      <w:proofErr w:type="gramStart"/>
      <w:r w:rsidRPr="00FE3279">
        <w:rPr>
          <w:rFonts w:ascii="Times New Roman" w:eastAsia="Times New Roman" w:hAnsi="Times New Roman" w:cs="Times New Roman"/>
          <w:sz w:val="24"/>
          <w:szCs w:val="24"/>
        </w:rPr>
        <w:t>используемых</w:t>
      </w:r>
      <w:proofErr w:type="gramEnd"/>
      <w:r w:rsidRPr="00FE3279">
        <w:rPr>
          <w:rFonts w:ascii="Times New Roman" w:eastAsia="Times New Roman" w:hAnsi="Times New Roman" w:cs="Times New Roman"/>
          <w:sz w:val="24"/>
          <w:szCs w:val="24"/>
        </w:rPr>
        <w:t xml:space="preserve"> при расчете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платы  по  договору  за размещение НТО, размер платы за использование места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размещения НТО подлежит изменению.</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2.7. Денежные средства, уплаченные Предпринимателем в качестве платы </w:t>
      </w:r>
      <w:proofErr w:type="gramStart"/>
      <w:r w:rsidRPr="00FE3279">
        <w:rPr>
          <w:rFonts w:ascii="Times New Roman" w:eastAsia="Times New Roman" w:hAnsi="Times New Roman" w:cs="Times New Roman"/>
          <w:sz w:val="24"/>
          <w:szCs w:val="24"/>
        </w:rPr>
        <w:t>по</w:t>
      </w:r>
      <w:proofErr w:type="gramEnd"/>
      <w:r w:rsidRPr="00FE3279">
        <w:rPr>
          <w:rFonts w:ascii="Times New Roman" w:eastAsia="Times New Roman" w:hAnsi="Times New Roman" w:cs="Times New Roman"/>
          <w:sz w:val="24"/>
          <w:szCs w:val="24"/>
        </w:rPr>
        <w:t xml:space="preserve">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Договору,  засчитываются  в  погашение  обязательства  по внесению платы </w:t>
      </w:r>
      <w:proofErr w:type="gramStart"/>
      <w:r w:rsidRPr="00FE3279">
        <w:rPr>
          <w:rFonts w:ascii="Times New Roman" w:eastAsia="Times New Roman" w:hAnsi="Times New Roman" w:cs="Times New Roman"/>
          <w:sz w:val="24"/>
          <w:szCs w:val="24"/>
        </w:rPr>
        <w:t>по</w:t>
      </w:r>
      <w:proofErr w:type="gramEnd"/>
      <w:r w:rsidRPr="00FE3279">
        <w:rPr>
          <w:rFonts w:ascii="Times New Roman" w:eastAsia="Times New Roman" w:hAnsi="Times New Roman" w:cs="Times New Roman"/>
          <w:sz w:val="24"/>
          <w:szCs w:val="24"/>
        </w:rPr>
        <w:t xml:space="preserve">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Договору,  срок  исполнения  которого  наступил  ранее,  вне зависимости </w:t>
      </w:r>
      <w:proofErr w:type="gramStart"/>
      <w:r w:rsidRPr="00FE3279">
        <w:rPr>
          <w:rFonts w:ascii="Times New Roman" w:eastAsia="Times New Roman" w:hAnsi="Times New Roman" w:cs="Times New Roman"/>
          <w:sz w:val="24"/>
          <w:szCs w:val="24"/>
        </w:rPr>
        <w:t>от</w:t>
      </w:r>
      <w:proofErr w:type="gramEnd"/>
      <w:r w:rsidRPr="00FE3279">
        <w:rPr>
          <w:rFonts w:ascii="Times New Roman" w:eastAsia="Times New Roman" w:hAnsi="Times New Roman" w:cs="Times New Roman"/>
          <w:sz w:val="24"/>
          <w:szCs w:val="24"/>
        </w:rPr>
        <w:t xml:space="preserve">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периода, указанного Предпринимателем в расчетном документе.</w:t>
      </w:r>
    </w:p>
    <w:p w:rsidR="00FE3279" w:rsidRPr="00FE3279" w:rsidRDefault="00FE3279" w:rsidP="00FE3279">
      <w:pPr>
        <w:spacing w:after="0" w:line="240" w:lineRule="auto"/>
        <w:outlineLvl w:val="2"/>
        <w:rPr>
          <w:rFonts w:ascii="Times New Roman" w:eastAsia="Times New Roman" w:hAnsi="Times New Roman" w:cs="Times New Roman"/>
          <w:b/>
          <w:bCs/>
          <w:sz w:val="24"/>
          <w:szCs w:val="24"/>
        </w:rPr>
      </w:pPr>
      <w:r w:rsidRPr="00FE3279">
        <w:rPr>
          <w:rFonts w:ascii="Times New Roman" w:eastAsia="Times New Roman" w:hAnsi="Times New Roman" w:cs="Times New Roman"/>
          <w:b/>
          <w:bCs/>
          <w:sz w:val="24"/>
          <w:szCs w:val="24"/>
        </w:rPr>
        <w:t>3. Права и обязанности сторон</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3.1. Предприниматель имеет право:</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3.1.1. </w:t>
      </w:r>
      <w:proofErr w:type="gramStart"/>
      <w:r w:rsidRPr="00FE3279">
        <w:rPr>
          <w:rFonts w:ascii="Times New Roman" w:eastAsia="Times New Roman" w:hAnsi="Times New Roman" w:cs="Times New Roman"/>
          <w:sz w:val="24"/>
          <w:szCs w:val="24"/>
        </w:rPr>
        <w:t>Разместить НТО</w:t>
      </w:r>
      <w:proofErr w:type="gramEnd"/>
      <w:r w:rsidRPr="00FE3279">
        <w:rPr>
          <w:rFonts w:ascii="Times New Roman" w:eastAsia="Times New Roman" w:hAnsi="Times New Roman" w:cs="Times New Roman"/>
          <w:sz w:val="24"/>
          <w:szCs w:val="24"/>
        </w:rPr>
        <w:t xml:space="preserve"> в соответствии с п. 1.1 Договора.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Под НТО в рамках настоящего Договора понимается нестационарный торговый объект в значении, используемом в </w:t>
      </w:r>
      <w:hyperlink r:id="rId41" w:history="1">
        <w:r w:rsidRPr="00FE3279">
          <w:rPr>
            <w:rFonts w:ascii="Times New Roman" w:eastAsia="Times New Roman" w:hAnsi="Times New Roman" w:cs="Times New Roman"/>
            <w:color w:val="0000FF"/>
            <w:sz w:val="24"/>
            <w:szCs w:val="24"/>
            <w:u w:val="single"/>
          </w:rPr>
          <w:t>Федеральном законе от 28.12.2009 N 381-ФЗ "Об основах государственного регулирования торговой деятельности в Российской Федерации"</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3.1.2. Размещать объекты наружной рекламы и информации в порядке, установленном нормативными правовыми актами Администрации.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3.1.3. </w:t>
      </w:r>
      <w:proofErr w:type="gramStart"/>
      <w:r w:rsidRPr="00FE3279">
        <w:rPr>
          <w:rFonts w:ascii="Times New Roman" w:eastAsia="Times New Roman" w:hAnsi="Times New Roman" w:cs="Times New Roman"/>
          <w:sz w:val="24"/>
          <w:szCs w:val="24"/>
        </w:rPr>
        <w:t>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3.2. Предприниматель обязан:</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lastRenderedPageBreak/>
        <w:br/>
        <w:t>3.2.2. Использовать НТО и место размещения НТО исключительно в соответствии с целью, указанной в пункте 1.1 Договора (за исключением случаев, установленных пунктами 3.1.3 и 3.2.23).</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3.2.3. Приступить к использованию НТО после получения необходимых разрешений в установленном порядке.</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3.2.9. После окончания срока действия Договора обеспечить освобождение места размещения НТО от расположенного на нем НТО.</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3.2.10. </w:t>
      </w:r>
      <w:proofErr w:type="gramStart"/>
      <w:r w:rsidRPr="00FE3279">
        <w:rPr>
          <w:rFonts w:ascii="Times New Roman" w:eastAsia="Times New Roman" w:hAnsi="Times New Roman" w:cs="Times New Roman"/>
          <w:sz w:val="24"/>
          <w:szCs w:val="24"/>
        </w:rPr>
        <w:t>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w:t>
      </w:r>
      <w:proofErr w:type="gramEnd"/>
      <w:r w:rsidRPr="00FE3279">
        <w:rPr>
          <w:rFonts w:ascii="Times New Roman" w:eastAsia="Times New Roman" w:hAnsi="Times New Roman" w:cs="Times New Roman"/>
          <w:sz w:val="24"/>
          <w:szCs w:val="24"/>
        </w:rPr>
        <w:t xml:space="preserve"> договора.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 Пункт 3.2.12 включается в текст Договора в случае, если место размещения НТО </w:t>
      </w:r>
      <w:r w:rsidRPr="00FE3279">
        <w:rPr>
          <w:rFonts w:ascii="Times New Roman" w:eastAsia="Times New Roman" w:hAnsi="Times New Roman" w:cs="Times New Roman"/>
          <w:sz w:val="24"/>
          <w:szCs w:val="24"/>
        </w:rPr>
        <w:lastRenderedPageBreak/>
        <w:t xml:space="preserve">расположено в пределах </w:t>
      </w:r>
      <w:proofErr w:type="spellStart"/>
      <w:r w:rsidRPr="00FE3279">
        <w:rPr>
          <w:rFonts w:ascii="Times New Roman" w:eastAsia="Times New Roman" w:hAnsi="Times New Roman" w:cs="Times New Roman"/>
          <w:sz w:val="24"/>
          <w:szCs w:val="24"/>
        </w:rPr>
        <w:t>водоохранной</w:t>
      </w:r>
      <w:proofErr w:type="spellEnd"/>
      <w:r w:rsidRPr="00FE3279">
        <w:rPr>
          <w:rFonts w:ascii="Times New Roman" w:eastAsia="Times New Roman" w:hAnsi="Times New Roman" w:cs="Times New Roman"/>
          <w:sz w:val="24"/>
          <w:szCs w:val="24"/>
        </w:rPr>
        <w:t xml:space="preserve"> зоны (прибрежной защитной полосы) водного объекта.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 Пункт 3.2.13 включается в текст Договора в случае, если место размещения НТО расположено в границах </w:t>
      </w:r>
      <w:proofErr w:type="gramStart"/>
      <w:r w:rsidRPr="00FE3279">
        <w:rPr>
          <w:rFonts w:ascii="Times New Roman" w:eastAsia="Times New Roman" w:hAnsi="Times New Roman" w:cs="Times New Roman"/>
          <w:sz w:val="24"/>
          <w:szCs w:val="24"/>
        </w:rPr>
        <w:t>территории объекта культурного наследия народов Российской Федерации</w:t>
      </w:r>
      <w:proofErr w:type="gramEnd"/>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3.2.14. Выполнять требования в сфере благоустройства, установленные действующим законодательством.</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3.2.15. В однодневный срок после завершения периодов, указанных в пункте 2.1 Договора, осуществлять демонтаж НТО*.</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Пункт 3.2.15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3.2.16. </w:t>
      </w:r>
      <w:proofErr w:type="gramStart"/>
      <w:r w:rsidRPr="00FE3279">
        <w:rPr>
          <w:rFonts w:ascii="Times New Roman" w:eastAsia="Times New Roman" w:hAnsi="Times New Roman" w:cs="Times New Roman"/>
          <w:sz w:val="24"/>
          <w:szCs w:val="24"/>
        </w:rPr>
        <w:t xml:space="preserve">Соблюдать требования, установленные </w:t>
      </w:r>
      <w:hyperlink r:id="rId42" w:history="1">
        <w:r w:rsidRPr="00FE3279">
          <w:rPr>
            <w:rFonts w:ascii="Times New Roman" w:eastAsia="Times New Roman" w:hAnsi="Times New Roman" w:cs="Times New Roman"/>
            <w:color w:val="0000FF"/>
            <w:sz w:val="24"/>
            <w:szCs w:val="24"/>
            <w:u w:val="single"/>
          </w:rPr>
          <w:t>Федеральным законом от 30.03.1999 N 52-ФЗ "О санитарно-эпидемиологическом благополучии населения"</w:t>
        </w:r>
      </w:hyperlink>
      <w:r w:rsidRPr="00FE3279">
        <w:rPr>
          <w:rFonts w:ascii="Times New Roman" w:eastAsia="Times New Roman" w:hAnsi="Times New Roman" w:cs="Times New Roman"/>
          <w:sz w:val="24"/>
          <w:szCs w:val="24"/>
        </w:rPr>
        <w:t xml:space="preserve">, Санитарно-эпидемиологическими правилами и нормативами </w:t>
      </w:r>
      <w:proofErr w:type="spellStart"/>
      <w:r w:rsidRPr="00FE3279">
        <w:rPr>
          <w:rFonts w:ascii="Times New Roman" w:eastAsia="Times New Roman" w:hAnsi="Times New Roman" w:cs="Times New Roman"/>
          <w:sz w:val="24"/>
          <w:szCs w:val="24"/>
        </w:rPr>
        <w:t>СанПиН</w:t>
      </w:r>
      <w:proofErr w:type="spellEnd"/>
      <w:r w:rsidRPr="00FE3279">
        <w:rPr>
          <w:rFonts w:ascii="Times New Roman" w:eastAsia="Times New Roman" w:hAnsi="Times New Roman" w:cs="Times New Roman"/>
          <w:sz w:val="24"/>
          <w:szCs w:val="24"/>
        </w:rPr>
        <w:t xml:space="preserve"> 2.2.1/2.1.1.1200-03 "Санитарно-защитные зоны и санитарная классификация предприятий, сооружений и иных объектов", утвержденными </w:t>
      </w:r>
      <w:hyperlink r:id="rId43" w:history="1">
        <w:r w:rsidRPr="00FE3279">
          <w:rPr>
            <w:rFonts w:ascii="Times New Roman" w:eastAsia="Times New Roman" w:hAnsi="Times New Roman" w:cs="Times New Roman"/>
            <w:color w:val="0000FF"/>
            <w:sz w:val="24"/>
            <w:szCs w:val="24"/>
            <w:u w:val="single"/>
          </w:rPr>
          <w:t xml:space="preserve">постановлением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w:t>
        </w:r>
        <w:proofErr w:type="spellStart"/>
        <w:r w:rsidRPr="00FE3279">
          <w:rPr>
            <w:rFonts w:ascii="Times New Roman" w:eastAsia="Times New Roman" w:hAnsi="Times New Roman" w:cs="Times New Roman"/>
            <w:color w:val="0000FF"/>
            <w:sz w:val="24"/>
            <w:szCs w:val="24"/>
            <w:u w:val="single"/>
          </w:rPr>
          <w:t>СанПиН</w:t>
        </w:r>
        <w:proofErr w:type="spellEnd"/>
        <w:r w:rsidRPr="00FE3279">
          <w:rPr>
            <w:rFonts w:ascii="Times New Roman" w:eastAsia="Times New Roman" w:hAnsi="Times New Roman" w:cs="Times New Roman"/>
            <w:color w:val="0000FF"/>
            <w:sz w:val="24"/>
            <w:szCs w:val="24"/>
            <w:u w:val="single"/>
          </w:rPr>
          <w:t xml:space="preserve"> 2.2.1/2.1.1.1200-03 "Санитарно-защитные зоны и</w:t>
        </w:r>
        <w:proofErr w:type="gramEnd"/>
        <w:r w:rsidRPr="00FE3279">
          <w:rPr>
            <w:rFonts w:ascii="Times New Roman" w:eastAsia="Times New Roman" w:hAnsi="Times New Roman" w:cs="Times New Roman"/>
            <w:color w:val="0000FF"/>
            <w:sz w:val="24"/>
            <w:szCs w:val="24"/>
            <w:u w:val="single"/>
          </w:rPr>
          <w:t xml:space="preserve"> санитарная классификация предприятий, сооружений и иных объектов"</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3.2.18. Разместить не более одного временного (некапитального) НТО.</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3.2.19. Обратиться в Администрацию за получением рекомендаций по проектированию и размещению НТО.</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пункте 3.2.19 Договора.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lastRenderedPageBreak/>
        <w:br/>
        <w:t>3.2.21. Соблюдать охранные зоны сетей инженерно-технического обеспечения, связи и электрических сетей.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3.2.23. </w:t>
      </w:r>
      <w:proofErr w:type="gramStart"/>
      <w:r w:rsidRPr="00FE3279">
        <w:rPr>
          <w:rFonts w:ascii="Times New Roman" w:eastAsia="Times New Roman" w:hAnsi="Times New Roman" w:cs="Times New Roman"/>
          <w:sz w:val="24"/>
          <w:szCs w:val="24"/>
        </w:rPr>
        <w:t>Для использования НТО по вспомогательному (вспомогательным) виду использования в соответствии с пунктом 3.1.3 Договора:</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r>
      <w:proofErr w:type="gramStart"/>
      <w:r w:rsidRPr="00FE3279">
        <w:rPr>
          <w:rFonts w:ascii="Times New Roman" w:eastAsia="Times New Roman" w:hAnsi="Times New Roman" w:cs="Times New Roman"/>
          <w:sz w:val="24"/>
          <w:szCs w:val="24"/>
        </w:rPr>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r>
      <w:proofErr w:type="gramStart"/>
      <w:r w:rsidRPr="00FE3279">
        <w:rPr>
          <w:rFonts w:ascii="Times New Roman" w:eastAsia="Times New Roman" w:hAnsi="Times New Roman" w:cs="Times New Roman"/>
          <w:sz w:val="24"/>
          <w:szCs w:val="24"/>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w:t>
      </w:r>
      <w:proofErr w:type="gramEnd"/>
      <w:r w:rsidRPr="00FE3279">
        <w:rPr>
          <w:rFonts w:ascii="Times New Roman" w:eastAsia="Times New Roman" w:hAnsi="Times New Roman" w:cs="Times New Roman"/>
          <w:sz w:val="24"/>
          <w:szCs w:val="24"/>
        </w:rPr>
        <w:t xml:space="preserve"> </w:t>
      </w:r>
      <w:proofErr w:type="gramStart"/>
      <w:r w:rsidRPr="00FE3279">
        <w:rPr>
          <w:rFonts w:ascii="Times New Roman" w:eastAsia="Times New Roman" w:hAnsi="Times New Roman" w:cs="Times New Roman"/>
          <w:sz w:val="24"/>
          <w:szCs w:val="24"/>
        </w:rPr>
        <w:t>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3.3. Предприниматель не вправе:</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3.3.1. Размещать игровые столы, игровые автоматы, кассы тотализаторов, кассы букмекерских контор и иное оборудование игорного бизнеса.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3.3.2. Передавать свои права и обязанности по Договору другим лицам.</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3.3.3. Использовать место размещения НТО в периоды, не указанные в пункте 2.1 Договора*.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3.3.4. Крепить НТО к асфальту и фасаду зданий*.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Пункты 3.3.3 и 3.3.4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FE3279" w:rsidRPr="00FE3279" w:rsidRDefault="00FE3279" w:rsidP="00FE3279">
      <w:pPr>
        <w:spacing w:after="0" w:line="240" w:lineRule="auto"/>
        <w:outlineLvl w:val="2"/>
        <w:rPr>
          <w:rFonts w:ascii="Times New Roman" w:eastAsia="Times New Roman" w:hAnsi="Times New Roman" w:cs="Times New Roman"/>
          <w:b/>
          <w:bCs/>
          <w:sz w:val="24"/>
          <w:szCs w:val="24"/>
        </w:rPr>
      </w:pPr>
      <w:r w:rsidRPr="00FE3279">
        <w:rPr>
          <w:rFonts w:ascii="Times New Roman" w:eastAsia="Times New Roman" w:hAnsi="Times New Roman" w:cs="Times New Roman"/>
          <w:b/>
          <w:bCs/>
          <w:sz w:val="24"/>
          <w:szCs w:val="24"/>
        </w:rPr>
        <w:t>4. Ответственность Сторон</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4.2. В случае нарушения пунктов 1.3 и 3.2.23 Договора Предприниматель обязан уплатить штраф в размере годовой платы по Договору.</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lastRenderedPageBreak/>
        <w:br/>
        <w:t>4.3. В случае нарушения Предпринимателем пунктов 2.3 и 2.4 Договора начисляются пени в размере 0,15 процента с просроченной суммы платежей за каждый день просрочки.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4.4. В случае нарушения пункта 3.2.10 Договора Предприниматель обязан уплатить штраф в размере квартальной платы.</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4.5. В случае нарушения пункта 3.3.3 Договора Предприниматель обязан уплатить штраф в размере квартальной платы*.</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Пункт 4.5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4.6. В случае нарушения иных условий Договора Предприниматель обязан уплатить штраф в размере восьмидесяти процентов от квартальной платы.</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пункте 2.5 Договора.</w:t>
      </w:r>
    </w:p>
    <w:p w:rsidR="00FE3279" w:rsidRPr="00FE3279" w:rsidRDefault="00FE3279" w:rsidP="00FE3279">
      <w:pPr>
        <w:spacing w:after="0" w:line="240" w:lineRule="auto"/>
        <w:outlineLvl w:val="2"/>
        <w:rPr>
          <w:rFonts w:ascii="Times New Roman" w:eastAsia="Times New Roman" w:hAnsi="Times New Roman" w:cs="Times New Roman"/>
          <w:b/>
          <w:bCs/>
          <w:sz w:val="24"/>
          <w:szCs w:val="24"/>
        </w:rPr>
      </w:pPr>
      <w:r w:rsidRPr="00FE3279">
        <w:rPr>
          <w:rFonts w:ascii="Times New Roman" w:eastAsia="Times New Roman" w:hAnsi="Times New Roman" w:cs="Times New Roman"/>
          <w:b/>
          <w:bCs/>
          <w:sz w:val="24"/>
          <w:szCs w:val="24"/>
        </w:rPr>
        <w:t>5. Изменение, расторжение, прекращение действия Договора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5.1. Договор прекращает свое действие по окончании его срока, а также в любой другой срок по соглашению Сторон.</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5.2. Дополнения и изменения, вносимые в Договор, оформляются дополнительными соглашениями Сторон.</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5.3. </w:t>
      </w:r>
      <w:proofErr w:type="gramStart"/>
      <w:r w:rsidRPr="00FE3279">
        <w:rPr>
          <w:rFonts w:ascii="Times New Roman" w:eastAsia="Times New Roman" w:hAnsi="Times New Roman" w:cs="Times New Roman"/>
          <w:sz w:val="24"/>
          <w:szCs w:val="24"/>
        </w:rPr>
        <w:t>Договор</w:t>
      </w:r>
      <w:proofErr w:type="gramEnd"/>
      <w:r w:rsidRPr="00FE3279">
        <w:rPr>
          <w:rFonts w:ascii="Times New Roman" w:eastAsia="Times New Roman" w:hAnsi="Times New Roman" w:cs="Times New Roman"/>
          <w:sz w:val="24"/>
          <w:szCs w:val="24"/>
        </w:rPr>
        <w:t xml:space="preserve"> может быть расторгнут по требованию Администрации, по решению суда при следующих признаваемых Сторонами существенных нарушениях Договора: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5.3.1. При не использовании Предпринимателем места размещения НТО в соответствии с целью, указанной в пункте 1.1 Договора, в течение шести месяцев </w:t>
      </w:r>
      <w:proofErr w:type="gramStart"/>
      <w:r w:rsidRPr="00FE3279">
        <w:rPr>
          <w:rFonts w:ascii="Times New Roman" w:eastAsia="Times New Roman" w:hAnsi="Times New Roman" w:cs="Times New Roman"/>
          <w:sz w:val="24"/>
          <w:szCs w:val="24"/>
        </w:rPr>
        <w:t>с даты вступления</w:t>
      </w:r>
      <w:proofErr w:type="gramEnd"/>
      <w:r w:rsidRPr="00FE3279">
        <w:rPr>
          <w:rFonts w:ascii="Times New Roman" w:eastAsia="Times New Roman" w:hAnsi="Times New Roman" w:cs="Times New Roman"/>
          <w:sz w:val="24"/>
          <w:szCs w:val="24"/>
        </w:rPr>
        <w:t xml:space="preserve"> Договора в силу.</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5.3.3. Если Предприниматель умышленно ухудшает состояние места размещения НТО.</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5.3.4. При несоблюдении обязанностей, предусмотренных пунктами 3.2.8, 3.2.10, 3.2.20 Договора.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5.3.5. При несоблюдении порядка размещения на Участке объектов наружной рекламы и информации, предусмотренного в пункте 3.1.2 Договора.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5.3.6. При осуществлении на НТО деятельности, нарушающей установленный порядок реализации: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lastRenderedPageBreak/>
        <w:br/>
        <w:t>мобильных телефонов;</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5.3.7. При реализации на НТО контрафактной Продукции, а также Продукции, пропагандирующей порнографию, экстремизм, наркоманию и терроризм.</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5.4.1. При использовании Предпринимателем НТО под цели, не предусмотренные пунктом 1.2 Договора (за исключением случаев, установленных пунктами 3.1.3 и 3.2.23).</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5.4.4. </w:t>
      </w:r>
      <w:proofErr w:type="gramStart"/>
      <w:r w:rsidRPr="00FE3279">
        <w:rPr>
          <w:rFonts w:ascii="Times New Roman" w:eastAsia="Times New Roman" w:hAnsi="Times New Roman" w:cs="Times New Roman"/>
          <w:sz w:val="24"/>
          <w:szCs w:val="24"/>
        </w:rPr>
        <w:t>При принятии в установленном порядке решения о проведении торгов на право заключения договора аренды земельного участка для его комплексного освоения</w:t>
      </w:r>
      <w:proofErr w:type="gramEnd"/>
      <w:r w:rsidRPr="00FE3279">
        <w:rPr>
          <w:rFonts w:ascii="Times New Roman" w:eastAsia="Times New Roman" w:hAnsi="Times New Roman" w:cs="Times New Roman"/>
          <w:sz w:val="24"/>
          <w:szCs w:val="24"/>
        </w:rPr>
        <w:t xml:space="preserve"> в целях жилищного строительства, в границах которого расположено место размещения НТО.</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5.4.6. При нарушении Предпринимателем 3.2.11 - 3.2.13, 3.2.22 и 3.3.1 Договора.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5.4.9. При нарушении пункта 3.2.17 Договора в случае наличия вступившего в законную силу постановления по делу об административном правонарушении (в отношении </w:t>
      </w:r>
      <w:r w:rsidRPr="00FE3279">
        <w:rPr>
          <w:rFonts w:ascii="Times New Roman" w:eastAsia="Times New Roman" w:hAnsi="Times New Roman" w:cs="Times New Roman"/>
          <w:sz w:val="24"/>
          <w:szCs w:val="24"/>
        </w:rPr>
        <w:lastRenderedPageBreak/>
        <w:t>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5.4.11. При нарушении Предпринимателем пунктов 3.3.3 и 3.3.4 Договора.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5.4.12. Уведомление об отказе от исполнения Договора в случаях, указанных в пунктах 5.4.1 - 5.4.11, направляется Предпринимателю за 30 дней до расторжения Договора.</w:t>
      </w:r>
    </w:p>
    <w:p w:rsidR="00FE3279" w:rsidRPr="00FE3279" w:rsidRDefault="00FE3279" w:rsidP="00FE3279">
      <w:pPr>
        <w:spacing w:after="0" w:line="240" w:lineRule="auto"/>
        <w:outlineLvl w:val="2"/>
        <w:rPr>
          <w:rFonts w:ascii="Times New Roman" w:eastAsia="Times New Roman" w:hAnsi="Times New Roman" w:cs="Times New Roman"/>
          <w:b/>
          <w:bCs/>
          <w:sz w:val="24"/>
          <w:szCs w:val="24"/>
        </w:rPr>
      </w:pPr>
      <w:r w:rsidRPr="00FE3279">
        <w:rPr>
          <w:rFonts w:ascii="Times New Roman" w:eastAsia="Times New Roman" w:hAnsi="Times New Roman" w:cs="Times New Roman"/>
          <w:b/>
          <w:bCs/>
          <w:sz w:val="24"/>
          <w:szCs w:val="24"/>
        </w:rPr>
        <w:t>6. Особые условия</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6.1. В случае смерти Предпринимателя, когда им является гражданин, его права и обязанности по Договору наследнику не переходят.</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(статьи 12, 14 </w:t>
      </w:r>
      <w:hyperlink r:id="rId44" w:history="1">
        <w:r w:rsidRPr="00FE3279">
          <w:rPr>
            <w:rFonts w:ascii="Times New Roman" w:eastAsia="Times New Roman" w:hAnsi="Times New Roman" w:cs="Times New Roman"/>
            <w:color w:val="0000FF"/>
            <w:sz w:val="24"/>
            <w:szCs w:val="24"/>
            <w:u w:val="single"/>
          </w:rPr>
          <w:t>Гражданского кодекса Российской Федерации</w:t>
        </w:r>
      </w:hyperlink>
      <w:r w:rsidRPr="00FE3279">
        <w:rPr>
          <w:rFonts w:ascii="Times New Roman" w:eastAsia="Times New Roman" w:hAnsi="Times New Roman" w:cs="Times New Roman"/>
          <w:sz w:val="24"/>
          <w:szCs w:val="24"/>
        </w:rPr>
        <w:t>).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6.4. </w:t>
      </w:r>
      <w:proofErr w:type="gramStart"/>
      <w:r w:rsidRPr="00FE3279">
        <w:rPr>
          <w:rFonts w:ascii="Times New Roman" w:eastAsia="Times New Roman" w:hAnsi="Times New Roman" w:cs="Times New Roman"/>
          <w:sz w:val="24"/>
          <w:szCs w:val="24"/>
        </w:rPr>
        <w:t>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FE3279" w:rsidRPr="00FE3279" w:rsidRDefault="00FE3279" w:rsidP="00FE3279">
      <w:pPr>
        <w:spacing w:after="0" w:line="240" w:lineRule="auto"/>
        <w:outlineLvl w:val="2"/>
        <w:rPr>
          <w:rFonts w:ascii="Times New Roman" w:eastAsia="Times New Roman" w:hAnsi="Times New Roman" w:cs="Times New Roman"/>
          <w:b/>
          <w:bCs/>
          <w:sz w:val="24"/>
          <w:szCs w:val="24"/>
        </w:rPr>
      </w:pPr>
      <w:r w:rsidRPr="00FE3279">
        <w:rPr>
          <w:rFonts w:ascii="Times New Roman" w:eastAsia="Times New Roman" w:hAnsi="Times New Roman" w:cs="Times New Roman"/>
          <w:b/>
          <w:bCs/>
          <w:sz w:val="24"/>
          <w:szCs w:val="24"/>
        </w:rPr>
        <w:t>7. Прочие условия</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7.1. В случае изменения адреса или иных реквизитов Стороны обязаны уведомить об этом друг друга в недельный срок со дня таких изменений.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7.2. Вопросы, не урегулированные Договором, регулируются действующим законодательством.</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7.3. Споры, возникающие при исполнении Договора, рассматриваются судом, арбитражным судом в соответствии с их компетенцией.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lastRenderedPageBreak/>
        <w:br/>
        <w:t>7.4. Договор составлен на ____ листах и подписан в ____ экземплярах, имеющих равную юридическую силу, находящихся:</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Администрация - 1 экз.;</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 __________________________________ - 1 экз.</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(наименование Предпринимателя)</w:t>
      </w:r>
    </w:p>
    <w:p w:rsidR="00FE3279" w:rsidRPr="00FE3279" w:rsidRDefault="00FE3279" w:rsidP="00FE3279">
      <w:pPr>
        <w:spacing w:after="0" w:line="240" w:lineRule="auto"/>
        <w:outlineLvl w:val="2"/>
        <w:rPr>
          <w:rFonts w:ascii="Times New Roman" w:eastAsia="Times New Roman" w:hAnsi="Times New Roman" w:cs="Times New Roman"/>
          <w:b/>
          <w:bCs/>
          <w:sz w:val="24"/>
          <w:szCs w:val="24"/>
        </w:rPr>
      </w:pPr>
      <w:r w:rsidRPr="00FE3279">
        <w:rPr>
          <w:rFonts w:ascii="Times New Roman" w:eastAsia="Times New Roman" w:hAnsi="Times New Roman" w:cs="Times New Roman"/>
          <w:b/>
          <w:bCs/>
          <w:sz w:val="24"/>
          <w:szCs w:val="24"/>
        </w:rPr>
        <w:t>8. Приложение к Договору</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 Схема границ земельного участка, предназначенного для размещения НТО.</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Юридические адреса Сторон:</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Администрация:</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___________________________________________________________________________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Предприниматель:</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___________________________________________________________________________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w:t>
      </w:r>
      <w:proofErr w:type="gramStart"/>
      <w:r w:rsidRPr="00FE3279">
        <w:rPr>
          <w:rFonts w:ascii="Times New Roman" w:eastAsia="Times New Roman" w:hAnsi="Times New Roman" w:cs="Times New Roman"/>
          <w:sz w:val="24"/>
          <w:szCs w:val="24"/>
        </w:rPr>
        <w:t xml:space="preserve">(наименование юридического лица либо </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___________________________________________________________________________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фамилия, имя, отчество индивидуального предпринимателя)</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___________________________________________________________________________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(телефон, факс, адрес электронной почты)</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Администрация:                             Предприниматель:</w:t>
      </w:r>
    </w:p>
    <w:p w:rsidR="00FE3279" w:rsidRPr="00FE3279" w:rsidRDefault="00FE3279" w:rsidP="00FE3279">
      <w:pPr>
        <w:spacing w:after="0" w:line="240" w:lineRule="auto"/>
        <w:rPr>
          <w:rFonts w:ascii="Times New Roman" w:eastAsia="Times New Roman" w:hAnsi="Times New Roman" w:cs="Times New Roman"/>
          <w:sz w:val="24"/>
          <w:szCs w:val="24"/>
        </w:rPr>
      </w:pPr>
      <w:proofErr w:type="spellStart"/>
      <w:proofErr w:type="gramStart"/>
      <w:r w:rsidRPr="00FE3279">
        <w:rPr>
          <w:rFonts w:ascii="Times New Roman" w:eastAsia="Times New Roman" w:hAnsi="Times New Roman" w:cs="Times New Roman"/>
          <w:sz w:val="24"/>
          <w:szCs w:val="24"/>
        </w:rPr>
        <w:t>р</w:t>
      </w:r>
      <w:proofErr w:type="spellEnd"/>
      <w:proofErr w:type="gramEnd"/>
      <w:r w:rsidRPr="00FE3279">
        <w:rPr>
          <w:rFonts w:ascii="Times New Roman" w:eastAsia="Times New Roman" w:hAnsi="Times New Roman" w:cs="Times New Roman"/>
          <w:sz w:val="24"/>
          <w:szCs w:val="24"/>
        </w:rPr>
        <w:t>/с N _______________________              </w:t>
      </w:r>
      <w:proofErr w:type="spellStart"/>
      <w:r w:rsidRPr="00FE3279">
        <w:rPr>
          <w:rFonts w:ascii="Times New Roman" w:eastAsia="Times New Roman" w:hAnsi="Times New Roman" w:cs="Times New Roman"/>
          <w:sz w:val="24"/>
          <w:szCs w:val="24"/>
        </w:rPr>
        <w:t>р</w:t>
      </w:r>
      <w:proofErr w:type="spellEnd"/>
      <w:r w:rsidRPr="00FE3279">
        <w:rPr>
          <w:rFonts w:ascii="Times New Roman" w:eastAsia="Times New Roman" w:hAnsi="Times New Roman" w:cs="Times New Roman"/>
          <w:sz w:val="24"/>
          <w:szCs w:val="24"/>
        </w:rPr>
        <w:t>/с N 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в ___________________________              </w:t>
      </w:r>
      <w:proofErr w:type="gramStart"/>
      <w:r w:rsidRPr="00FE3279">
        <w:rPr>
          <w:rFonts w:ascii="Times New Roman" w:eastAsia="Times New Roman" w:hAnsi="Times New Roman" w:cs="Times New Roman"/>
          <w:sz w:val="24"/>
          <w:szCs w:val="24"/>
        </w:rPr>
        <w:t>в</w:t>
      </w:r>
      <w:proofErr w:type="gramEnd"/>
      <w:r w:rsidRPr="00FE3279">
        <w:rPr>
          <w:rFonts w:ascii="Times New Roman" w:eastAsia="Times New Roman" w:hAnsi="Times New Roman" w:cs="Times New Roman"/>
          <w:sz w:val="24"/>
          <w:szCs w:val="24"/>
        </w:rPr>
        <w:t xml:space="preserve"> 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тел. ________________________              тел. 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факс ________________________              </w:t>
      </w:r>
      <w:proofErr w:type="gramStart"/>
      <w:r w:rsidRPr="00FE3279">
        <w:rPr>
          <w:rFonts w:ascii="Times New Roman" w:eastAsia="Times New Roman" w:hAnsi="Times New Roman" w:cs="Times New Roman"/>
          <w:sz w:val="24"/>
          <w:szCs w:val="24"/>
        </w:rPr>
        <w:t>факс</w:t>
      </w:r>
      <w:proofErr w:type="gramEnd"/>
      <w:r w:rsidRPr="00FE3279">
        <w:rPr>
          <w:rFonts w:ascii="Times New Roman" w:eastAsia="Times New Roman" w:hAnsi="Times New Roman" w:cs="Times New Roman"/>
          <w:sz w:val="24"/>
          <w:szCs w:val="24"/>
        </w:rPr>
        <w:t xml:space="preserve"> 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Подписи сторон:</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От Администрации</w:t>
      </w:r>
      <w:proofErr w:type="gramStart"/>
      <w:r w:rsidRPr="00FE3279">
        <w:rPr>
          <w:rFonts w:ascii="Times New Roman" w:eastAsia="Times New Roman" w:hAnsi="Times New Roman" w:cs="Times New Roman"/>
          <w:sz w:val="24"/>
          <w:szCs w:val="24"/>
        </w:rPr>
        <w:t xml:space="preserve">                           О</w:t>
      </w:r>
      <w:proofErr w:type="gramEnd"/>
      <w:r w:rsidRPr="00FE3279">
        <w:rPr>
          <w:rFonts w:ascii="Times New Roman" w:eastAsia="Times New Roman" w:hAnsi="Times New Roman" w:cs="Times New Roman"/>
          <w:sz w:val="24"/>
          <w:szCs w:val="24"/>
        </w:rPr>
        <w:t xml:space="preserve">т Предпринимателя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_____________________________              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М.П.                                       М.П. (при наличии)</w:t>
      </w:r>
    </w:p>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r>
      <w:r w:rsidRPr="00FE3279">
        <w:rPr>
          <w:rFonts w:ascii="Times New Roman" w:eastAsia="Times New Roman" w:hAnsi="Times New Roman" w:cs="Times New Roman"/>
          <w:sz w:val="24"/>
          <w:szCs w:val="24"/>
        </w:rPr>
        <w:br/>
        <w:t xml:space="preserve">(в ред. </w:t>
      </w:r>
      <w:hyperlink r:id="rId45" w:history="1">
        <w:r w:rsidRPr="00FE3279">
          <w:rPr>
            <w:rFonts w:ascii="Times New Roman" w:eastAsia="Times New Roman" w:hAnsi="Times New Roman" w:cs="Times New Roman"/>
            <w:color w:val="0000FF"/>
            <w:sz w:val="24"/>
            <w:szCs w:val="24"/>
            <w:u w:val="single"/>
          </w:rPr>
          <w:t>Приказа Минсельхоза Пензенской области от 01.06.2016 N 201</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outlineLvl w:val="2"/>
        <w:rPr>
          <w:rFonts w:ascii="Times New Roman" w:eastAsia="Times New Roman" w:hAnsi="Times New Roman" w:cs="Times New Roman"/>
          <w:b/>
          <w:bCs/>
          <w:sz w:val="24"/>
          <w:szCs w:val="24"/>
        </w:rPr>
      </w:pPr>
      <w:r w:rsidRPr="00FE3279">
        <w:rPr>
          <w:rFonts w:ascii="Times New Roman" w:eastAsia="Times New Roman" w:hAnsi="Times New Roman" w:cs="Times New Roman"/>
          <w:b/>
          <w:bCs/>
          <w:sz w:val="24"/>
          <w:szCs w:val="24"/>
        </w:rPr>
        <w:t>Приложение. Акт допуска на земельный участок</w:t>
      </w:r>
    </w:p>
    <w:p w:rsidR="00FE3279" w:rsidRPr="00FE3279" w:rsidRDefault="00FE3279" w:rsidP="00FE3279">
      <w:pPr>
        <w:spacing w:after="0" w:line="240" w:lineRule="auto"/>
        <w:jc w:val="right"/>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r>
      <w:r w:rsidRPr="00FE3279">
        <w:rPr>
          <w:rFonts w:ascii="Times New Roman" w:eastAsia="Times New Roman" w:hAnsi="Times New Roman" w:cs="Times New Roman"/>
          <w:sz w:val="24"/>
          <w:szCs w:val="24"/>
        </w:rPr>
        <w:br/>
      </w:r>
      <w:r w:rsidRPr="00FE3279">
        <w:rPr>
          <w:rFonts w:ascii="Times New Roman" w:eastAsia="Times New Roman" w:hAnsi="Times New Roman" w:cs="Times New Roman"/>
          <w:sz w:val="24"/>
          <w:szCs w:val="24"/>
        </w:rPr>
        <w:br/>
        <w:t>Приложение</w:t>
      </w:r>
      <w:r w:rsidRPr="00FE3279">
        <w:rPr>
          <w:rFonts w:ascii="Times New Roman" w:eastAsia="Times New Roman" w:hAnsi="Times New Roman" w:cs="Times New Roman"/>
          <w:sz w:val="24"/>
          <w:szCs w:val="24"/>
        </w:rPr>
        <w:br/>
        <w:t>к договору</w:t>
      </w:r>
      <w:r w:rsidRPr="00FE3279">
        <w:rPr>
          <w:rFonts w:ascii="Times New Roman" w:eastAsia="Times New Roman" w:hAnsi="Times New Roman" w:cs="Times New Roman"/>
          <w:sz w:val="24"/>
          <w:szCs w:val="24"/>
        </w:rPr>
        <w:br/>
        <w:t>на размещение НТО</w:t>
      </w:r>
      <w:r w:rsidRPr="00FE3279">
        <w:rPr>
          <w:rFonts w:ascii="Times New Roman" w:eastAsia="Times New Roman" w:hAnsi="Times New Roman" w:cs="Times New Roman"/>
          <w:sz w:val="24"/>
          <w:szCs w:val="24"/>
        </w:rPr>
        <w:br/>
        <w:t>от __.__.____ N ____</w:t>
      </w:r>
    </w:p>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r>
      <w:r w:rsidRPr="00FE3279">
        <w:rPr>
          <w:rFonts w:ascii="Times New Roman" w:eastAsia="Times New Roman" w:hAnsi="Times New Roman" w:cs="Times New Roman"/>
          <w:sz w:val="24"/>
          <w:szCs w:val="24"/>
        </w:rPr>
        <w:br/>
        <w:t>АКТ N _____</w:t>
      </w:r>
      <w:r w:rsidRPr="00FE3279">
        <w:rPr>
          <w:rFonts w:ascii="Times New Roman" w:eastAsia="Times New Roman" w:hAnsi="Times New Roman" w:cs="Times New Roman"/>
          <w:sz w:val="24"/>
          <w:szCs w:val="24"/>
        </w:rPr>
        <w:br/>
        <w:t xml:space="preserve"> допуска на земельный участок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от "____" _________ 20___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lastRenderedPageBreak/>
        <w:br/>
        <w:t xml:space="preserve">    Администрация ___________________________________________,  именуемая </w:t>
      </w:r>
      <w:proofErr w:type="gramStart"/>
      <w:r w:rsidRPr="00FE3279">
        <w:rPr>
          <w:rFonts w:ascii="Times New Roman" w:eastAsia="Times New Roman" w:hAnsi="Times New Roman" w:cs="Times New Roman"/>
          <w:sz w:val="24"/>
          <w:szCs w:val="24"/>
        </w:rPr>
        <w:t>в</w:t>
      </w:r>
      <w:proofErr w:type="gramEnd"/>
      <w:r w:rsidRPr="00FE3279">
        <w:rPr>
          <w:rFonts w:ascii="Times New Roman" w:eastAsia="Times New Roman" w:hAnsi="Times New Roman" w:cs="Times New Roman"/>
          <w:sz w:val="24"/>
          <w:szCs w:val="24"/>
        </w:rPr>
        <w:t xml:space="preserve">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дальнейшем     "Администрация",     действующая     в     соответствии    </w:t>
      </w:r>
      <w:proofErr w:type="gramStart"/>
      <w:r w:rsidRPr="00FE3279">
        <w:rPr>
          <w:rFonts w:ascii="Times New Roman" w:eastAsia="Times New Roman" w:hAnsi="Times New Roman" w:cs="Times New Roman"/>
          <w:sz w:val="24"/>
          <w:szCs w:val="24"/>
        </w:rPr>
        <w:t>с</w:t>
      </w:r>
      <w:proofErr w:type="gramEnd"/>
      <w:r w:rsidRPr="00FE3279">
        <w:rPr>
          <w:rFonts w:ascii="Times New Roman" w:eastAsia="Times New Roman" w:hAnsi="Times New Roman" w:cs="Times New Roman"/>
          <w:sz w:val="24"/>
          <w:szCs w:val="24"/>
        </w:rPr>
        <w:t xml:space="preserve">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___________________________________________________________________, в лице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(должность, Ф.И.О.)</w:t>
      </w:r>
    </w:p>
    <w:p w:rsidR="00FE3279" w:rsidRPr="00FE3279" w:rsidRDefault="00FE3279" w:rsidP="00FE3279">
      <w:pPr>
        <w:spacing w:after="0" w:line="240" w:lineRule="auto"/>
        <w:rPr>
          <w:rFonts w:ascii="Times New Roman" w:eastAsia="Times New Roman" w:hAnsi="Times New Roman" w:cs="Times New Roman"/>
          <w:sz w:val="24"/>
          <w:szCs w:val="24"/>
        </w:rPr>
      </w:pPr>
      <w:proofErr w:type="gramStart"/>
      <w:r w:rsidRPr="00FE3279">
        <w:rPr>
          <w:rFonts w:ascii="Times New Roman" w:eastAsia="Times New Roman" w:hAnsi="Times New Roman" w:cs="Times New Roman"/>
          <w:sz w:val="24"/>
          <w:szCs w:val="24"/>
        </w:rPr>
        <w:t>действующего</w:t>
      </w:r>
      <w:proofErr w:type="gramEnd"/>
      <w:r w:rsidRPr="00FE3279">
        <w:rPr>
          <w:rFonts w:ascii="Times New Roman" w:eastAsia="Times New Roman" w:hAnsi="Times New Roman" w:cs="Times New Roman"/>
          <w:sz w:val="24"/>
          <w:szCs w:val="24"/>
        </w:rPr>
        <w:t xml:space="preserve"> на основании 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(положения, доверенности)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с одной стороны, и ________________________________________________________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полное наименование юридического лица либо фамилия,</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имя,  отчество индивидуального предпринимателя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ИНН __________, ___________________________________________________________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w:t>
      </w:r>
      <w:proofErr w:type="gramStart"/>
      <w:r w:rsidRPr="00FE3279">
        <w:rPr>
          <w:rFonts w:ascii="Times New Roman" w:eastAsia="Times New Roman" w:hAnsi="Times New Roman" w:cs="Times New Roman"/>
          <w:sz w:val="24"/>
          <w:szCs w:val="24"/>
        </w:rPr>
        <w:t>(дата, место регистрации, место нахождения юридического лица,</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___________________________________________________________________________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реквизиты документа, удостоверяющего личность, адрес, место жительства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для индивидуальных предпринимателей),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именуемый  в  дальнейшем   "Предприниматель",    действующий  на  основании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___________________________________________________________________________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(указать наименование и реквизиты положения, устава, доверенности и т.п.),</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в лице ___________________________________________________________________,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должность, фамилия, имя, отчество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с другой стороны,  на  основании  Договора  на  размещение  нестационарного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торгового объекта от __.__.____ N ___ (далее - Договор) составили настоящий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акт о следующем.</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В соответствии  с  пунктом  1.1 Договора Администрация обеспечила допуск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Предпринимателю на  земельный  участок  в  соответствии  со  схемой  границ </w:t>
      </w:r>
    </w:p>
    <w:p w:rsidR="00FE3279" w:rsidRPr="00FE3279" w:rsidRDefault="00FE3279" w:rsidP="00FE3279">
      <w:pPr>
        <w:spacing w:after="0" w:line="240" w:lineRule="auto"/>
        <w:rPr>
          <w:rFonts w:ascii="Times New Roman" w:eastAsia="Times New Roman" w:hAnsi="Times New Roman" w:cs="Times New Roman"/>
          <w:sz w:val="24"/>
          <w:szCs w:val="24"/>
        </w:rPr>
      </w:pPr>
      <w:proofErr w:type="gramStart"/>
      <w:r w:rsidRPr="00FE3279">
        <w:rPr>
          <w:rFonts w:ascii="Times New Roman" w:eastAsia="Times New Roman" w:hAnsi="Times New Roman" w:cs="Times New Roman"/>
          <w:sz w:val="24"/>
          <w:szCs w:val="24"/>
        </w:rPr>
        <w:t xml:space="preserve">земельного  участка,  предназначенного  для  размещения   НТО,   являющейся </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приложением к Договору.</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    Настоящим Актом Предприниматель подтверждает, что место размещения  НТО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находится в состоянии,  не препятствующем  использованию  в  соответствии </w:t>
      </w:r>
      <w:proofErr w:type="gramStart"/>
      <w:r w:rsidRPr="00FE3279">
        <w:rPr>
          <w:rFonts w:ascii="Times New Roman" w:eastAsia="Times New Roman" w:hAnsi="Times New Roman" w:cs="Times New Roman"/>
          <w:sz w:val="24"/>
          <w:szCs w:val="24"/>
        </w:rPr>
        <w:t>с</w:t>
      </w:r>
      <w:proofErr w:type="gramEnd"/>
      <w:r w:rsidRPr="00FE3279">
        <w:rPr>
          <w:rFonts w:ascii="Times New Roman" w:eastAsia="Times New Roman" w:hAnsi="Times New Roman" w:cs="Times New Roman"/>
          <w:sz w:val="24"/>
          <w:szCs w:val="24"/>
        </w:rPr>
        <w:t xml:space="preserve">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условиями заключенного Договора.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Администрация: ____________________________________________________________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Предприниматель: __________________________________________________________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w:t>
      </w:r>
      <w:proofErr w:type="gramStart"/>
      <w:r w:rsidRPr="00FE3279">
        <w:rPr>
          <w:rFonts w:ascii="Times New Roman" w:eastAsia="Times New Roman" w:hAnsi="Times New Roman" w:cs="Times New Roman"/>
          <w:sz w:val="24"/>
          <w:szCs w:val="24"/>
        </w:rPr>
        <w:t xml:space="preserve">(наименование юридического лица либо фамилия, имя, отчество </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индивидуального предпринимателя)</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___________________________________________________________________________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(телефон, факс, адрес электронной почты)</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Подписи сторон:</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От Администрации</w:t>
      </w:r>
      <w:proofErr w:type="gramStart"/>
      <w:r w:rsidRPr="00FE3279">
        <w:rPr>
          <w:rFonts w:ascii="Times New Roman" w:eastAsia="Times New Roman" w:hAnsi="Times New Roman" w:cs="Times New Roman"/>
          <w:sz w:val="24"/>
          <w:szCs w:val="24"/>
        </w:rPr>
        <w:t xml:space="preserve">                              О</w:t>
      </w:r>
      <w:proofErr w:type="gramEnd"/>
      <w:r w:rsidRPr="00FE3279">
        <w:rPr>
          <w:rFonts w:ascii="Times New Roman" w:eastAsia="Times New Roman" w:hAnsi="Times New Roman" w:cs="Times New Roman"/>
          <w:sz w:val="24"/>
          <w:szCs w:val="24"/>
        </w:rPr>
        <w:t xml:space="preserve">т Предпринимателя </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____________________________                  ____________________________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М.П.                                          М.П. (при наличии)</w:t>
      </w:r>
    </w:p>
    <w:p w:rsidR="00FE3279" w:rsidRPr="00FE3279" w:rsidRDefault="00FE3279" w:rsidP="00FE3279">
      <w:pPr>
        <w:spacing w:after="0" w:line="240" w:lineRule="auto"/>
        <w:outlineLvl w:val="1"/>
        <w:rPr>
          <w:rFonts w:ascii="Times New Roman" w:eastAsia="Times New Roman" w:hAnsi="Times New Roman" w:cs="Times New Roman"/>
          <w:b/>
          <w:bCs/>
          <w:sz w:val="24"/>
          <w:szCs w:val="24"/>
        </w:rPr>
      </w:pPr>
      <w:r w:rsidRPr="00FE3279">
        <w:rPr>
          <w:rFonts w:ascii="Times New Roman" w:eastAsia="Times New Roman" w:hAnsi="Times New Roman" w:cs="Times New Roman"/>
          <w:b/>
          <w:bCs/>
          <w:sz w:val="24"/>
          <w:szCs w:val="24"/>
        </w:rPr>
        <w:t>Приложение N 4. Перечень документов, представляемых заявителем для заключения договора на размещение нестационарного торгового объекта без проведения аукциона</w:t>
      </w:r>
    </w:p>
    <w:p w:rsidR="00FE3279" w:rsidRPr="00FE3279" w:rsidRDefault="00FE3279" w:rsidP="00FE3279">
      <w:pPr>
        <w:spacing w:after="0" w:line="240" w:lineRule="auto"/>
        <w:jc w:val="right"/>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r>
      <w:r w:rsidRPr="00FE3279">
        <w:rPr>
          <w:rFonts w:ascii="Times New Roman" w:eastAsia="Times New Roman" w:hAnsi="Times New Roman" w:cs="Times New Roman"/>
          <w:sz w:val="24"/>
          <w:szCs w:val="24"/>
        </w:rPr>
        <w:br/>
        <w:t>Приложение N 4</w:t>
      </w:r>
      <w:r w:rsidRPr="00FE3279">
        <w:rPr>
          <w:rFonts w:ascii="Times New Roman" w:eastAsia="Times New Roman" w:hAnsi="Times New Roman" w:cs="Times New Roman"/>
          <w:sz w:val="24"/>
          <w:szCs w:val="24"/>
        </w:rPr>
        <w:br/>
        <w:t>к приказу</w:t>
      </w:r>
      <w:r w:rsidRPr="00FE3279">
        <w:rPr>
          <w:rFonts w:ascii="Times New Roman" w:eastAsia="Times New Roman" w:hAnsi="Times New Roman" w:cs="Times New Roman"/>
          <w:sz w:val="24"/>
          <w:szCs w:val="24"/>
        </w:rPr>
        <w:br/>
        <w:t>Министерства сельского хозяйства</w:t>
      </w:r>
      <w:r w:rsidRPr="00FE3279">
        <w:rPr>
          <w:rFonts w:ascii="Times New Roman" w:eastAsia="Times New Roman" w:hAnsi="Times New Roman" w:cs="Times New Roman"/>
          <w:sz w:val="24"/>
          <w:szCs w:val="24"/>
        </w:rPr>
        <w:br/>
      </w:r>
      <w:r w:rsidRPr="00FE3279">
        <w:rPr>
          <w:rFonts w:ascii="Times New Roman" w:eastAsia="Times New Roman" w:hAnsi="Times New Roman" w:cs="Times New Roman"/>
          <w:sz w:val="24"/>
          <w:szCs w:val="24"/>
        </w:rPr>
        <w:lastRenderedPageBreak/>
        <w:t>Пензенской области</w:t>
      </w:r>
      <w:r w:rsidRPr="00FE3279">
        <w:rPr>
          <w:rFonts w:ascii="Times New Roman" w:eastAsia="Times New Roman" w:hAnsi="Times New Roman" w:cs="Times New Roman"/>
          <w:sz w:val="24"/>
          <w:szCs w:val="24"/>
        </w:rPr>
        <w:br/>
        <w:t xml:space="preserve">от 2 марта 2016 г. N 32 </w:t>
      </w:r>
    </w:p>
    <w:p w:rsidR="00FE3279" w:rsidRPr="00FE3279" w:rsidRDefault="00FE3279" w:rsidP="00FE3279">
      <w:pPr>
        <w:spacing w:after="0" w:line="240" w:lineRule="auto"/>
        <w:jc w:val="center"/>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t xml:space="preserve">(в ред. </w:t>
      </w:r>
      <w:hyperlink r:id="rId46" w:history="1">
        <w:r w:rsidRPr="00FE3279">
          <w:rPr>
            <w:rFonts w:ascii="Times New Roman" w:eastAsia="Times New Roman" w:hAnsi="Times New Roman" w:cs="Times New Roman"/>
            <w:color w:val="0000FF"/>
            <w:sz w:val="24"/>
            <w:szCs w:val="24"/>
            <w:u w:val="single"/>
          </w:rPr>
          <w:t>Приказа Минсельхоза Пензенской области от 04.10.2017 N 465</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r>
      <w:r w:rsidRPr="00FE3279">
        <w:rPr>
          <w:rFonts w:ascii="Times New Roman" w:eastAsia="Times New Roman" w:hAnsi="Times New Roman" w:cs="Times New Roman"/>
          <w:sz w:val="24"/>
          <w:szCs w:val="24"/>
        </w:rPr>
        <w:br/>
        <w:t>1. Для юридических лиц:</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1.1.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1.2. Выписка из Единого государственного реестра юридических лиц (далее - ЕГРЮЛ), полученная не ранее чем за месяц до даты подачи заявки*.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1.3.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НТО является крупной сделкой)**.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1.4. </w:t>
      </w:r>
      <w:proofErr w:type="gramStart"/>
      <w:r w:rsidRPr="00FE3279">
        <w:rPr>
          <w:rFonts w:ascii="Times New Roman" w:eastAsia="Times New Roman" w:hAnsi="Times New Roman" w:cs="Times New Roman"/>
          <w:sz w:val="24"/>
          <w:szCs w:val="24"/>
        </w:rPr>
        <w:t xml:space="preserve">Оригинал справки об отсутствии у договора на размещения НТО признаков крупной сделки на последнюю отчетную дату, указанную в статье 15 </w:t>
      </w:r>
      <w:hyperlink r:id="rId47" w:history="1">
        <w:r w:rsidRPr="00FE3279">
          <w:rPr>
            <w:rFonts w:ascii="Times New Roman" w:eastAsia="Times New Roman" w:hAnsi="Times New Roman" w:cs="Times New Roman"/>
            <w:color w:val="0000FF"/>
            <w:sz w:val="24"/>
            <w:szCs w:val="24"/>
            <w:u w:val="single"/>
          </w:rPr>
          <w:t>Федерального закона "О бухгалтерском учете"</w:t>
        </w:r>
      </w:hyperlink>
      <w:r w:rsidRPr="00FE3279">
        <w:rPr>
          <w:rFonts w:ascii="Times New Roman" w:eastAsia="Times New Roman" w:hAnsi="Times New Roman" w:cs="Times New Roman"/>
          <w:sz w:val="24"/>
          <w:szCs w:val="24"/>
        </w:rPr>
        <w:t>, приходящуюся на дату подписания договора на размещение НТО, заверенной подписью руководителя, главного бухгалтера и (при наличии) печатью юридического лица (в случае, если договор на размещение НТО не является крупной сделкой)**.</w:t>
      </w:r>
      <w:proofErr w:type="gramEnd"/>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1.5. Оригинал справки об отсутствии у договора на размещение НТО признаков сделки с заинтересованностью, заверенной подписью руководителя и печатью (при наличии) юридического лица**.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2. Для индивидуальных предпринимателей: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2.1. 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3. </w:t>
      </w:r>
      <w:proofErr w:type="gramStart"/>
      <w:r w:rsidRPr="00FE3279">
        <w:rPr>
          <w:rFonts w:ascii="Times New Roman" w:eastAsia="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w:t>
      </w:r>
      <w:proofErr w:type="gramEnd"/>
      <w:r w:rsidRPr="00FE3279">
        <w:rPr>
          <w:rFonts w:ascii="Times New Roman" w:eastAsia="Times New Roman" w:hAnsi="Times New Roman" w:cs="Times New Roman"/>
          <w:sz w:val="24"/>
          <w:szCs w:val="24"/>
        </w:rPr>
        <w:t xml:space="preserve"> юридических лиц; оригинал доверенности либо копия доверенности и оригинал для сверки - для представителей индивидуальных предпринимателей).</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4.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w:t>
      </w:r>
      <w:r w:rsidRPr="00FE3279">
        <w:rPr>
          <w:rFonts w:ascii="Times New Roman" w:eastAsia="Times New Roman" w:hAnsi="Times New Roman" w:cs="Times New Roman"/>
          <w:sz w:val="24"/>
          <w:szCs w:val="24"/>
        </w:rPr>
        <w:lastRenderedPageBreak/>
        <w:t xml:space="preserve">предусмотренном </w:t>
      </w:r>
      <w:hyperlink r:id="rId48" w:history="1">
        <w:r w:rsidRPr="00FE3279">
          <w:rPr>
            <w:rFonts w:ascii="Times New Roman" w:eastAsia="Times New Roman" w:hAnsi="Times New Roman" w:cs="Times New Roman"/>
            <w:color w:val="0000FF"/>
            <w:sz w:val="24"/>
            <w:szCs w:val="24"/>
            <w:u w:val="single"/>
          </w:rPr>
          <w:t>Кодексом Российской Федерации об административных правонарушениях</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6. Документы, подтверждающие возникновение права на заключение договора на размещение НТО без проведения аукциона.</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6.1. Для размещения передвижных средств развозной торговли (специализированных или специально оборудованных механических транспортных сре</w:t>
      </w:r>
      <w:proofErr w:type="gramStart"/>
      <w:r w:rsidRPr="00FE3279">
        <w:rPr>
          <w:rFonts w:ascii="Times New Roman" w:eastAsia="Times New Roman" w:hAnsi="Times New Roman" w:cs="Times New Roman"/>
          <w:sz w:val="24"/>
          <w:szCs w:val="24"/>
        </w:rPr>
        <w:t>дств пр</w:t>
      </w:r>
      <w:proofErr w:type="gramEnd"/>
      <w:r w:rsidRPr="00FE3279">
        <w:rPr>
          <w:rFonts w:ascii="Times New Roman" w:eastAsia="Times New Roman" w:hAnsi="Times New Roman" w:cs="Times New Roman"/>
          <w:sz w:val="24"/>
          <w:szCs w:val="24"/>
        </w:rPr>
        <w:t>оизводителей хлебобулочных изделий/молочной/мясной/рыбной продукции):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 уведомление </w:t>
      </w:r>
      <w:proofErr w:type="spellStart"/>
      <w:r w:rsidRPr="00FE3279">
        <w:rPr>
          <w:rFonts w:ascii="Times New Roman" w:eastAsia="Times New Roman" w:hAnsi="Times New Roman" w:cs="Times New Roman"/>
          <w:sz w:val="24"/>
          <w:szCs w:val="24"/>
        </w:rPr>
        <w:t>Роспотребнадзора</w:t>
      </w:r>
      <w:proofErr w:type="spellEnd"/>
      <w:r w:rsidRPr="00FE3279">
        <w:rPr>
          <w:rFonts w:ascii="Times New Roman" w:eastAsia="Times New Roman" w:hAnsi="Times New Roman" w:cs="Times New Roman"/>
          <w:sz w:val="24"/>
          <w:szCs w:val="24"/>
        </w:rPr>
        <w:t xml:space="preserve">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НТО, в соответствии с </w:t>
      </w:r>
      <w:hyperlink r:id="rId49" w:history="1">
        <w:r w:rsidRPr="00FE3279">
          <w:rPr>
            <w:rFonts w:ascii="Times New Roman" w:eastAsia="Times New Roman" w:hAnsi="Times New Roman" w:cs="Times New Roman"/>
            <w:color w:val="0000FF"/>
            <w:sz w:val="24"/>
            <w:szCs w:val="24"/>
            <w:u w:val="single"/>
          </w:rPr>
          <w:t>постановлением Правительства Российской Федерации от 16.07.2009 N 584 "Об уведомительном порядке начала осуществления отдельных видов предпринимательской деятельности"</w:t>
        </w:r>
      </w:hyperlink>
      <w:r w:rsidRPr="00FE3279">
        <w:rPr>
          <w:rFonts w:ascii="Times New Roman" w:eastAsia="Times New Roman" w:hAnsi="Times New Roman" w:cs="Times New Roman"/>
          <w:sz w:val="24"/>
          <w:szCs w:val="24"/>
        </w:rPr>
        <w:t xml:space="preserve"> (далее - Постановление N 584)***.</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Документ, указанный в подпункте 6.1, представляется в форме оригинала или нотариально удостоверенной копии.</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(в ред. </w:t>
      </w:r>
      <w:hyperlink r:id="rId50" w:history="1">
        <w:r w:rsidRPr="00FE3279">
          <w:rPr>
            <w:rFonts w:ascii="Times New Roman" w:eastAsia="Times New Roman" w:hAnsi="Times New Roman" w:cs="Times New Roman"/>
            <w:color w:val="0000FF"/>
            <w:sz w:val="24"/>
            <w:szCs w:val="24"/>
            <w:u w:val="single"/>
          </w:rPr>
          <w:t>Приказа Минсельхоза Пензенской области от 04.10.2017 N 465</w:t>
        </w:r>
      </w:hyperlink>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7. Опись представляемых документов с указанием наименования документа, его реквизитов, количества листов в документе.</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________________</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xml:space="preserve">* Документ представляется заявителем по личной инициативе. В случае его непредставления получение выписки из ЕГРЮЛ/ЕГРИП осуществляется с использованием сведений, размещенных на официальном сайте УФНС в информационно-телекоммуникационной сети "Интернет" </w:t>
      </w:r>
      <w:proofErr w:type="spellStart"/>
      <w:r w:rsidRPr="00FE3279">
        <w:rPr>
          <w:rFonts w:ascii="Times New Roman" w:eastAsia="Times New Roman" w:hAnsi="Times New Roman" w:cs="Times New Roman"/>
          <w:sz w:val="24"/>
          <w:szCs w:val="24"/>
        </w:rPr>
        <w:t>egrul.nalog.ru</w:t>
      </w:r>
      <w:proofErr w:type="spellEnd"/>
      <w:r w:rsidRPr="00FE3279">
        <w:rPr>
          <w:rFonts w:ascii="Times New Roman" w:eastAsia="Times New Roman" w:hAnsi="Times New Roman" w:cs="Times New Roman"/>
          <w:sz w:val="24"/>
          <w:szCs w:val="24"/>
        </w:rPr>
        <w:t>.</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Документ представляется заявителем при подписании договора на размещение НТО.</w:t>
      </w:r>
    </w:p>
    <w:p w:rsidR="00FE3279" w:rsidRPr="00FE3279" w:rsidRDefault="00FE3279" w:rsidP="00FE3279">
      <w:pPr>
        <w:spacing w:after="0" w:line="240" w:lineRule="auto"/>
        <w:rPr>
          <w:rFonts w:ascii="Times New Roman" w:eastAsia="Times New Roman" w:hAnsi="Times New Roman" w:cs="Times New Roman"/>
          <w:sz w:val="24"/>
          <w:szCs w:val="24"/>
        </w:rPr>
      </w:pPr>
      <w:r w:rsidRPr="00FE3279">
        <w:rPr>
          <w:rFonts w:ascii="Times New Roman" w:eastAsia="Times New Roman" w:hAnsi="Times New Roman" w:cs="Times New Roman"/>
          <w:sz w:val="24"/>
          <w:szCs w:val="24"/>
        </w:rPr>
        <w:br/>
        <w:t>*** Документ представляется заявителем по личной инициативе. В случае его непредставления получение документа осуществляется в порядке межведомственного информационного взаимодействия.</w:t>
      </w:r>
    </w:p>
    <w:p w:rsidR="001B3A0B" w:rsidRPr="00FE3279" w:rsidRDefault="001B3A0B" w:rsidP="00FE3279">
      <w:pPr>
        <w:spacing w:after="0" w:line="240" w:lineRule="auto"/>
        <w:rPr>
          <w:rFonts w:ascii="Times New Roman" w:hAnsi="Times New Roman" w:cs="Times New Roman"/>
          <w:sz w:val="24"/>
          <w:szCs w:val="24"/>
        </w:rPr>
      </w:pPr>
    </w:p>
    <w:sectPr w:rsidR="001B3A0B" w:rsidRPr="00FE32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E3279"/>
    <w:rsid w:val="001B3A0B"/>
    <w:rsid w:val="00FE32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E32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E32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E32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327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FE327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E3279"/>
    <w:rPr>
      <w:rFonts w:ascii="Times New Roman" w:eastAsia="Times New Roman" w:hAnsi="Times New Roman" w:cs="Times New Roman"/>
      <w:b/>
      <w:bCs/>
      <w:sz w:val="27"/>
      <w:szCs w:val="27"/>
    </w:rPr>
  </w:style>
  <w:style w:type="paragraph" w:customStyle="1" w:styleId="headertext">
    <w:name w:val="headertext"/>
    <w:basedOn w:val="a"/>
    <w:rsid w:val="00FE32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FE327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FE3279"/>
    <w:rPr>
      <w:color w:val="0000FF"/>
      <w:u w:val="single"/>
    </w:rPr>
  </w:style>
  <w:style w:type="character" w:styleId="a4">
    <w:name w:val="FollowedHyperlink"/>
    <w:basedOn w:val="a0"/>
    <w:uiPriority w:val="99"/>
    <w:semiHidden/>
    <w:unhideWhenUsed/>
    <w:rsid w:val="00FE3279"/>
    <w:rPr>
      <w:color w:val="800080"/>
      <w:u w:val="single"/>
    </w:rPr>
  </w:style>
  <w:style w:type="paragraph" w:styleId="a5">
    <w:name w:val="Normal (Web)"/>
    <w:basedOn w:val="a"/>
    <w:uiPriority w:val="99"/>
    <w:semiHidden/>
    <w:unhideWhenUsed/>
    <w:rsid w:val="00FE32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formattext">
    <w:name w:val="unformattext"/>
    <w:basedOn w:val="a"/>
    <w:rsid w:val="00FE32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0151286">
      <w:bodyDiv w:val="1"/>
      <w:marLeft w:val="0"/>
      <w:marRight w:val="0"/>
      <w:marTop w:val="0"/>
      <w:marBottom w:val="0"/>
      <w:divBdr>
        <w:top w:val="none" w:sz="0" w:space="0" w:color="auto"/>
        <w:left w:val="none" w:sz="0" w:space="0" w:color="auto"/>
        <w:bottom w:val="none" w:sz="0" w:space="0" w:color="auto"/>
        <w:right w:val="none" w:sz="0" w:space="0" w:color="auto"/>
      </w:divBdr>
      <w:divsChild>
        <w:div w:id="1058406575">
          <w:marLeft w:val="0"/>
          <w:marRight w:val="0"/>
          <w:marTop w:val="0"/>
          <w:marBottom w:val="0"/>
          <w:divBdr>
            <w:top w:val="none" w:sz="0" w:space="0" w:color="auto"/>
            <w:left w:val="none" w:sz="0" w:space="0" w:color="auto"/>
            <w:bottom w:val="none" w:sz="0" w:space="0" w:color="auto"/>
            <w:right w:val="none" w:sz="0" w:space="0" w:color="auto"/>
          </w:divBdr>
          <w:divsChild>
            <w:div w:id="17713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553168801" TargetMode="External"/><Relationship Id="rId18" Type="http://schemas.openxmlformats.org/officeDocument/2006/relationships/hyperlink" Target="http://docs.cntd.ru/document/441702527" TargetMode="External"/><Relationship Id="rId26" Type="http://schemas.openxmlformats.org/officeDocument/2006/relationships/hyperlink" Target="http://docs.cntd.ru/document/550230827" TargetMode="External"/><Relationship Id="rId39" Type="http://schemas.openxmlformats.org/officeDocument/2006/relationships/hyperlink" Target="http://docs.cntd.ru/document/441702527" TargetMode="External"/><Relationship Id="rId3" Type="http://schemas.openxmlformats.org/officeDocument/2006/relationships/webSettings" Target="webSettings.xml"/><Relationship Id="rId21" Type="http://schemas.openxmlformats.org/officeDocument/2006/relationships/hyperlink" Target="http://docs.cntd.ru/document/446558463" TargetMode="External"/><Relationship Id="rId34" Type="http://schemas.openxmlformats.org/officeDocument/2006/relationships/hyperlink" Target="http://docs.cntd.ru/document/902192509" TargetMode="External"/><Relationship Id="rId42" Type="http://schemas.openxmlformats.org/officeDocument/2006/relationships/hyperlink" Target="http://docs.cntd.ru/document/901729631" TargetMode="External"/><Relationship Id="rId47" Type="http://schemas.openxmlformats.org/officeDocument/2006/relationships/hyperlink" Target="http://docs.cntd.ru/document/902316088" TargetMode="External"/><Relationship Id="rId50" Type="http://schemas.openxmlformats.org/officeDocument/2006/relationships/hyperlink" Target="http://docs.cntd.ru/document/446558463" TargetMode="External"/><Relationship Id="rId7" Type="http://schemas.openxmlformats.org/officeDocument/2006/relationships/hyperlink" Target="http://docs.cntd.ru/document/553168801" TargetMode="External"/><Relationship Id="rId12" Type="http://schemas.openxmlformats.org/officeDocument/2006/relationships/hyperlink" Target="http://docs.cntd.ru/document/550230827" TargetMode="External"/><Relationship Id="rId17" Type="http://schemas.openxmlformats.org/officeDocument/2006/relationships/hyperlink" Target="http://docs.cntd.ru/document/553168801" TargetMode="External"/><Relationship Id="rId25" Type="http://schemas.openxmlformats.org/officeDocument/2006/relationships/hyperlink" Target="http://docs.cntd.ru/document/550230827" TargetMode="External"/><Relationship Id="rId33" Type="http://schemas.openxmlformats.org/officeDocument/2006/relationships/hyperlink" Target="http://docs.cntd.ru/document/550230827" TargetMode="External"/><Relationship Id="rId38" Type="http://schemas.openxmlformats.org/officeDocument/2006/relationships/hyperlink" Target="http://docs.cntd.ru/document/446558463" TargetMode="External"/><Relationship Id="rId46" Type="http://schemas.openxmlformats.org/officeDocument/2006/relationships/hyperlink" Target="http://docs.cntd.ru/document/446558463" TargetMode="External"/><Relationship Id="rId2" Type="http://schemas.openxmlformats.org/officeDocument/2006/relationships/settings" Target="settings.xml"/><Relationship Id="rId16" Type="http://schemas.openxmlformats.org/officeDocument/2006/relationships/hyperlink" Target="http://docs.cntd.ru/document/550230827" TargetMode="External"/><Relationship Id="rId20" Type="http://schemas.openxmlformats.org/officeDocument/2006/relationships/hyperlink" Target="http://docs.cntd.ru/document/553168801" TargetMode="External"/><Relationship Id="rId29" Type="http://schemas.openxmlformats.org/officeDocument/2006/relationships/hyperlink" Target="http://docs.cntd.ru/document/446558463" TargetMode="External"/><Relationship Id="rId41" Type="http://schemas.openxmlformats.org/officeDocument/2006/relationships/hyperlink" Target="http://docs.cntd.ru/document/902192509" TargetMode="External"/><Relationship Id="rId1" Type="http://schemas.openxmlformats.org/officeDocument/2006/relationships/styles" Target="styles.xml"/><Relationship Id="rId6" Type="http://schemas.openxmlformats.org/officeDocument/2006/relationships/hyperlink" Target="http://docs.cntd.ru/document/550230827" TargetMode="External"/><Relationship Id="rId11" Type="http://schemas.openxmlformats.org/officeDocument/2006/relationships/hyperlink" Target="http://docs.cntd.ru/document/446558463" TargetMode="External"/><Relationship Id="rId24" Type="http://schemas.openxmlformats.org/officeDocument/2006/relationships/hyperlink" Target="http://docs.cntd.ru/document/420202723" TargetMode="External"/><Relationship Id="rId32" Type="http://schemas.openxmlformats.org/officeDocument/2006/relationships/hyperlink" Target="http://docs.cntd.ru/document/446558463" TargetMode="External"/><Relationship Id="rId37" Type="http://schemas.openxmlformats.org/officeDocument/2006/relationships/hyperlink" Target="http://docs.cntd.ru/document/550230827" TargetMode="External"/><Relationship Id="rId40" Type="http://schemas.openxmlformats.org/officeDocument/2006/relationships/hyperlink" Target="http://docs.cntd.ru/document/446558463" TargetMode="External"/><Relationship Id="rId45" Type="http://schemas.openxmlformats.org/officeDocument/2006/relationships/hyperlink" Target="http://docs.cntd.ru/document/441702527" TargetMode="External"/><Relationship Id="rId5" Type="http://schemas.openxmlformats.org/officeDocument/2006/relationships/hyperlink" Target="http://docs.cntd.ru/document/446558463" TargetMode="External"/><Relationship Id="rId15" Type="http://schemas.openxmlformats.org/officeDocument/2006/relationships/hyperlink" Target="http://docs.cntd.ru/document/446558463" TargetMode="External"/><Relationship Id="rId23" Type="http://schemas.openxmlformats.org/officeDocument/2006/relationships/hyperlink" Target="http://docs.cntd.ru/document/550230827" TargetMode="External"/><Relationship Id="rId28" Type="http://schemas.openxmlformats.org/officeDocument/2006/relationships/hyperlink" Target="http://docs.cntd.ru/document/441702527" TargetMode="External"/><Relationship Id="rId36" Type="http://schemas.openxmlformats.org/officeDocument/2006/relationships/hyperlink" Target="http://docs.cntd.ru/document/446558463" TargetMode="External"/><Relationship Id="rId49" Type="http://schemas.openxmlformats.org/officeDocument/2006/relationships/hyperlink" Target="http://docs.cntd.ru/document/902167014" TargetMode="External"/><Relationship Id="rId10" Type="http://schemas.openxmlformats.org/officeDocument/2006/relationships/hyperlink" Target="http://docs.cntd.ru/document/441702527" TargetMode="External"/><Relationship Id="rId19" Type="http://schemas.openxmlformats.org/officeDocument/2006/relationships/hyperlink" Target="http://docs.cntd.ru/document/550259003" TargetMode="External"/><Relationship Id="rId31" Type="http://schemas.openxmlformats.org/officeDocument/2006/relationships/hyperlink" Target="http://docs.cntd.ru/document/441702527" TargetMode="External"/><Relationship Id="rId44" Type="http://schemas.openxmlformats.org/officeDocument/2006/relationships/hyperlink" Target="http://docs.cntd.ru/document/9027690" TargetMode="External"/><Relationship Id="rId52" Type="http://schemas.openxmlformats.org/officeDocument/2006/relationships/theme" Target="theme/theme1.xml"/><Relationship Id="rId4" Type="http://schemas.openxmlformats.org/officeDocument/2006/relationships/hyperlink" Target="http://docs.cntd.ru/document/441702527" TargetMode="External"/><Relationship Id="rId9" Type="http://schemas.openxmlformats.org/officeDocument/2006/relationships/hyperlink" Target="http://docs.cntd.ru/document/949111044" TargetMode="External"/><Relationship Id="rId14" Type="http://schemas.openxmlformats.org/officeDocument/2006/relationships/hyperlink" Target="http://docs.cntd.ru/document/441702527" TargetMode="External"/><Relationship Id="rId22" Type="http://schemas.openxmlformats.org/officeDocument/2006/relationships/hyperlink" Target="http://docs.cntd.ru/document/441702527" TargetMode="External"/><Relationship Id="rId27" Type="http://schemas.openxmlformats.org/officeDocument/2006/relationships/hyperlink" Target="http://docs.cntd.ru/document/446558463" TargetMode="External"/><Relationship Id="rId30" Type="http://schemas.openxmlformats.org/officeDocument/2006/relationships/hyperlink" Target="http://docs.cntd.ru/document/550230827" TargetMode="External"/><Relationship Id="rId35" Type="http://schemas.openxmlformats.org/officeDocument/2006/relationships/hyperlink" Target="http://docs.cntd.ru/document/446558463" TargetMode="External"/><Relationship Id="rId43" Type="http://schemas.openxmlformats.org/officeDocument/2006/relationships/hyperlink" Target="http://docs.cntd.ru/document/902065388" TargetMode="External"/><Relationship Id="rId48" Type="http://schemas.openxmlformats.org/officeDocument/2006/relationships/hyperlink" Target="http://docs.cntd.ru/document/901807667" TargetMode="External"/><Relationship Id="rId8" Type="http://schemas.openxmlformats.org/officeDocument/2006/relationships/hyperlink" Target="http://docs.cntd.ru/document/902192509"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8471</Words>
  <Characters>48289</Characters>
  <Application>Microsoft Office Word</Application>
  <DocSecurity>0</DocSecurity>
  <Lines>402</Lines>
  <Paragraphs>113</Paragraphs>
  <ScaleCrop>false</ScaleCrop>
  <Company/>
  <LinksUpToDate>false</LinksUpToDate>
  <CharactersWithSpaces>56647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2019-07-03T06:41:00Z</dcterms:created>
  <dcterms:modified xsi:type="dcterms:W3CDTF">2019-07-03T06:42:00Z</dcterms:modified>
</cp:coreProperties>
</file>