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8F" w:rsidRDefault="0057308F" w:rsidP="0057308F">
      <w:pPr>
        <w:pStyle w:val="ConsPlusTitlePage"/>
      </w:pPr>
    </w:p>
    <w:p w:rsidR="0057308F" w:rsidRPr="0057308F" w:rsidRDefault="0057308F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АДМИНИСТРАЦИЯ ГОРОДА КУЗНЕЦКА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ПЕНЗЕНСКОЙ ОБЛАСТИ</w:t>
      </w:r>
    </w:p>
    <w:p w:rsidR="0057308F" w:rsidRPr="0057308F" w:rsidRDefault="0057308F">
      <w:pPr>
        <w:pStyle w:val="ConsPlusTitle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ПОСТАНОВЛЕНИЕ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от 20 декабря 2022 г. N 2598</w:t>
      </w:r>
    </w:p>
    <w:p w:rsidR="0057308F" w:rsidRPr="0057308F" w:rsidRDefault="0057308F">
      <w:pPr>
        <w:pStyle w:val="ConsPlusTitle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ОБ УТВЕРЖДЕНИИ АДМИНИСТРАТИВНОГО РЕГЛАМЕНТА ПРЕДОСТАВЛЕНИЯ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МУНИЦИПАЛЬНОЙ УСЛУГИ "ПРЕДОСТАВЛЕНИЕ ИНФОРМАЦИИ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ПО ДОКУМЕНТАМ АРХИВНЫХ ФОНДОВ"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57308F">
        <w:rPr>
          <w:rFonts w:ascii="Times New Roman" w:hAnsi="Times New Roman" w:cs="Times New Roman"/>
        </w:rPr>
        <w:t xml:space="preserve">В целях реализации положений Федерального </w:t>
      </w:r>
      <w:hyperlink r:id="rId5">
        <w:r w:rsidRPr="0057308F">
          <w:rPr>
            <w:rFonts w:ascii="Times New Roman" w:hAnsi="Times New Roman" w:cs="Times New Roman"/>
            <w:color w:val="0000FF"/>
          </w:rPr>
          <w:t>закона</w:t>
        </w:r>
      </w:hyperlink>
      <w:r w:rsidRPr="0057308F">
        <w:rPr>
          <w:rFonts w:ascii="Times New Roman" w:hAnsi="Times New Roman" w:cs="Times New Roman"/>
        </w:rPr>
        <w:t xml:space="preserve"> от 27.07.2010 N 210-ФЗ "Об организации предоставления государственных и муниципальных услуг" на территории города Кузнецка, в соответствии с </w:t>
      </w:r>
      <w:hyperlink r:id="rId6">
        <w:r w:rsidRPr="0057308F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57308F">
        <w:rPr>
          <w:rFonts w:ascii="Times New Roman" w:hAnsi="Times New Roman" w:cs="Times New Roman"/>
        </w:rPr>
        <w:t xml:space="preserve"> администрации города Кузнецка от 29.06.2022 N 1243 "О разработке и утверждении административных регламентов предоставления муниципальных услуг органами местного самоуправления города Кузнецка", руководствуясь </w:t>
      </w:r>
      <w:hyperlink r:id="rId7">
        <w:r w:rsidRPr="0057308F">
          <w:rPr>
            <w:rFonts w:ascii="Times New Roman" w:hAnsi="Times New Roman" w:cs="Times New Roman"/>
            <w:color w:val="0000FF"/>
          </w:rPr>
          <w:t>ст. 28</w:t>
        </w:r>
      </w:hyperlink>
      <w:r w:rsidRPr="0057308F">
        <w:rPr>
          <w:rFonts w:ascii="Times New Roman" w:hAnsi="Times New Roman" w:cs="Times New Roman"/>
        </w:rPr>
        <w:t xml:space="preserve"> Устава города Кузнецка Пензенской области, администрация города Кузнецка постановляет:</w:t>
      </w:r>
      <w:proofErr w:type="gramEnd"/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1. Утвердить прилагаемый административный </w:t>
      </w:r>
      <w:hyperlink w:anchor="P29">
        <w:r w:rsidRPr="0057308F">
          <w:rPr>
            <w:rFonts w:ascii="Times New Roman" w:hAnsi="Times New Roman" w:cs="Times New Roman"/>
            <w:color w:val="0000FF"/>
          </w:rPr>
          <w:t>регламент</w:t>
        </w:r>
      </w:hyperlink>
      <w:r w:rsidRPr="0057308F">
        <w:rPr>
          <w:rFonts w:ascii="Times New Roman" w:hAnsi="Times New Roman" w:cs="Times New Roman"/>
        </w:rPr>
        <w:t xml:space="preserve"> предоставления муниципальной услуги "Предоставление информации по документам архивных фондов".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2. Настоящее постановление подлежит официальному опубликованию и вступает в силу на следующий день после официального опубликования.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3. </w:t>
      </w:r>
      <w:proofErr w:type="gramStart"/>
      <w:r w:rsidRPr="0057308F">
        <w:rPr>
          <w:rFonts w:ascii="Times New Roman" w:hAnsi="Times New Roman" w:cs="Times New Roman"/>
        </w:rPr>
        <w:t>Контроль за</w:t>
      </w:r>
      <w:proofErr w:type="gramEnd"/>
      <w:r w:rsidRPr="0057308F">
        <w:rPr>
          <w:rFonts w:ascii="Times New Roman" w:hAnsi="Times New Roman" w:cs="Times New Roman"/>
        </w:rPr>
        <w:t xml:space="preserve"> исполнением настоящего постановления возложить на заместителя главы администрации города Кузнецка </w:t>
      </w:r>
      <w:proofErr w:type="spellStart"/>
      <w:r w:rsidRPr="0057308F">
        <w:rPr>
          <w:rFonts w:ascii="Times New Roman" w:hAnsi="Times New Roman" w:cs="Times New Roman"/>
        </w:rPr>
        <w:t>Пастушкову</w:t>
      </w:r>
      <w:proofErr w:type="spellEnd"/>
      <w:r w:rsidRPr="0057308F">
        <w:rPr>
          <w:rFonts w:ascii="Times New Roman" w:hAnsi="Times New Roman" w:cs="Times New Roman"/>
        </w:rPr>
        <w:t xml:space="preserve"> Л.Н.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Normal"/>
        <w:jc w:val="right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Глава администрации</w:t>
      </w:r>
    </w:p>
    <w:p w:rsidR="0057308F" w:rsidRPr="0057308F" w:rsidRDefault="0057308F">
      <w:pPr>
        <w:pStyle w:val="ConsPlusNormal"/>
        <w:jc w:val="right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города Кузнецка</w:t>
      </w:r>
    </w:p>
    <w:p w:rsidR="0057308F" w:rsidRPr="0057308F" w:rsidRDefault="0057308F">
      <w:pPr>
        <w:pStyle w:val="ConsPlusNormal"/>
        <w:jc w:val="right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С.А.ЗЛАТОГОРСКИЙ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Default="0057308F">
      <w:pPr>
        <w:pStyle w:val="ConsPlusNormal"/>
        <w:jc w:val="both"/>
      </w:pPr>
    </w:p>
    <w:p w:rsidR="0057308F" w:rsidRDefault="0057308F">
      <w:pPr>
        <w:pStyle w:val="ConsPlusNormal"/>
        <w:jc w:val="both"/>
      </w:pPr>
    </w:p>
    <w:p w:rsidR="0057308F" w:rsidRDefault="0057308F">
      <w:pPr>
        <w:pStyle w:val="ConsPlusNormal"/>
        <w:jc w:val="both"/>
      </w:pPr>
    </w:p>
    <w:p w:rsidR="0057308F" w:rsidRPr="0057308F" w:rsidRDefault="0057308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Утвержден</w:t>
      </w:r>
    </w:p>
    <w:p w:rsidR="0057308F" w:rsidRPr="0057308F" w:rsidRDefault="0057308F">
      <w:pPr>
        <w:pStyle w:val="ConsPlusNormal"/>
        <w:jc w:val="right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постановлением</w:t>
      </w:r>
    </w:p>
    <w:p w:rsidR="0057308F" w:rsidRPr="0057308F" w:rsidRDefault="0057308F">
      <w:pPr>
        <w:pStyle w:val="ConsPlusNormal"/>
        <w:jc w:val="right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администрации города Кузнецка</w:t>
      </w:r>
    </w:p>
    <w:p w:rsidR="0057308F" w:rsidRPr="0057308F" w:rsidRDefault="0057308F">
      <w:pPr>
        <w:pStyle w:val="ConsPlusNormal"/>
        <w:jc w:val="right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от 20 декабря 2022 г. N 2598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bookmarkStart w:id="0" w:name="P29"/>
      <w:bookmarkEnd w:id="0"/>
      <w:r w:rsidRPr="0057308F">
        <w:rPr>
          <w:rFonts w:ascii="Times New Roman" w:hAnsi="Times New Roman" w:cs="Times New Roman"/>
        </w:rPr>
        <w:t>АДМИНИСТРАТИВНЫЙ РЕГЛАМЕНТ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ПРЕДОСТАВЛЕНИЯ МУНИЦИПАЛЬНОЙ УСЛУГИ "ПРЕДОСТАВЛЕНИЕ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ИНФОРМАЦИИ ПО ДОКУМЕНТАМ АРХИВНЫХ ФОНДОВ"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1. Общие положения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Предмет регулирования регламента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1.1. </w:t>
      </w:r>
      <w:proofErr w:type="gramStart"/>
      <w:r w:rsidRPr="0057308F">
        <w:rPr>
          <w:rFonts w:ascii="Times New Roman" w:hAnsi="Times New Roman" w:cs="Times New Roman"/>
        </w:rPr>
        <w:t>Административный регламент предоставления муниципальной услуги "Предоставление информации по документам архивных фондов" (далее - Административный регламент) устанавливает порядок и стандарт предоставления муниципальной услуги "Предоставление информации по документам архивных фондов" (далее - муниципальная услуга), определяет сроки и последовательность административных процедур (действий) администрации города Кузнецка (далее - Администрация) при предоставлении информации, за исключением архивных документов, относящихся к государственной собственности Пензенской области.</w:t>
      </w:r>
      <w:proofErr w:type="gramEnd"/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E652F3" w:rsidRDefault="00E652F3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lastRenderedPageBreak/>
        <w:t>Круг заявителей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информации по документам архивных фондов города Кузнецка (далее - заявитель).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Требования к порядку информирования о предоставлении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муниципальной услуги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1.3. Информирование заявителя о предоставлении муниципальной услуги осуществляется: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-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посредством использования телефонной, почтовой связи, а также электронной почты;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- В многофункциональном центре предоставления государственных и муниципальных услуг города Кузнецка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57308F">
        <w:rPr>
          <w:rFonts w:ascii="Times New Roman" w:hAnsi="Times New Roman" w:cs="Times New Roman"/>
        </w:rPr>
        <w:t>- Посредством размещения информации на официальном сайте Администрации в информационно-телекоммуникационной сети "Интернет (www.gorodkuzneck.ru) (далее - официальный сайт Администрации), в федеральной государственной информационной системе "Единый портал государственных и муниципальных услуг (функций)" (www.gosuslugi.ru) (далее - Единый портал) и (или) в модуле государственной информационной системы "Комплексная система предоставления государственных и муниципальных услуг Пензенской области" "Портал государственных и муниципальных услуг (функций) Пензенской области</w:t>
      </w:r>
      <w:proofErr w:type="gramEnd"/>
      <w:r w:rsidRPr="0057308F">
        <w:rPr>
          <w:rFonts w:ascii="Times New Roman" w:hAnsi="Times New Roman" w:cs="Times New Roman"/>
        </w:rPr>
        <w:t>" (</w:t>
      </w:r>
      <w:proofErr w:type="gramStart"/>
      <w:r w:rsidRPr="0057308F">
        <w:rPr>
          <w:rFonts w:ascii="Times New Roman" w:hAnsi="Times New Roman" w:cs="Times New Roman"/>
        </w:rPr>
        <w:t>gosuslugi.pnzreg.ru) (далее - Региональный портал).</w:t>
      </w:r>
      <w:proofErr w:type="gramEnd"/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1) при личном обращении заявителя;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3) по телефону.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lastRenderedPageBreak/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59"/>
      <w:bookmarkEnd w:id="1"/>
      <w:r w:rsidRPr="0057308F">
        <w:rPr>
          <w:rFonts w:ascii="Times New Roman" w:hAnsi="Times New Roman" w:cs="Times New Roman"/>
        </w:rPr>
        <w:t>1.5. Информация по вопросам предоставления муниципальной услуги включает в себя следующие сведения: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2) круг заявителей, которым предоставляется муниципальная услуга;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4) срок предоставления муниципальной услуги;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5) порядок и способы подачи документов, представляемых заявителем для получения муниципальной услуги;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города Кузнецка;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"Интернет" (далее - официальный сайт МФЦ), а также электронной почты;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</w:t>
      </w:r>
      <w:hyperlink w:anchor="P59">
        <w:r w:rsidRPr="0057308F">
          <w:rPr>
            <w:rFonts w:ascii="Times New Roman" w:hAnsi="Times New Roman" w:cs="Times New Roman"/>
            <w:color w:val="0000FF"/>
          </w:rPr>
          <w:t>пункту 1.5</w:t>
        </w:r>
      </w:hyperlink>
      <w:r w:rsidRPr="0057308F">
        <w:rPr>
          <w:rFonts w:ascii="Times New Roman" w:hAnsi="Times New Roman" w:cs="Times New Roman"/>
        </w:rPr>
        <w:t xml:space="preserve"> Административного регламента.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1.7. Информация по вопросам предоставления муниципальной услуги предоставляется заявителю бесплатно.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1.8. </w:t>
      </w:r>
      <w:proofErr w:type="gramStart"/>
      <w:r w:rsidRPr="0057308F">
        <w:rPr>
          <w:rFonts w:ascii="Times New Roman" w:hAnsi="Times New Roman" w:cs="Times New Roman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</w:t>
      </w:r>
      <w:r w:rsidRPr="0057308F">
        <w:rPr>
          <w:rFonts w:ascii="Times New Roman" w:hAnsi="Times New Roman" w:cs="Times New Roman"/>
        </w:rPr>
        <w:lastRenderedPageBreak/>
        <w:t>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75"/>
      <w:bookmarkEnd w:id="2"/>
      <w:r w:rsidRPr="0057308F">
        <w:rPr>
          <w:rFonts w:ascii="Times New Roman" w:hAnsi="Times New Roman" w:cs="Times New Roman"/>
        </w:rPr>
        <w:t>1.9. Порядок, форма, место размещения и способы получения справочной информации.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</w:t>
      </w:r>
      <w:hyperlink w:anchor="P59">
        <w:r w:rsidRPr="0057308F">
          <w:rPr>
            <w:rFonts w:ascii="Times New Roman" w:hAnsi="Times New Roman" w:cs="Times New Roman"/>
            <w:color w:val="0000FF"/>
          </w:rPr>
          <w:t>пунктом 1.5</w:t>
        </w:r>
      </w:hyperlink>
      <w:r w:rsidRPr="0057308F">
        <w:rPr>
          <w:rFonts w:ascii="Times New Roman" w:hAnsi="Times New Roman" w:cs="Times New Roman"/>
        </w:rPr>
        <w:t xml:space="preserve"> Административного регламента.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К справочной информации относится следующая информация: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- место нахождения и график работы Администрации, МФЦ;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- справочные телефоны Администрации, МФЦ, в том числе номер телефона-автоинформатора (при наличии);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- адреса официальных сайтов Администрации, МФЦ, адреса их электронной почты.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1.10. Справочная информация, предусмотренная </w:t>
      </w:r>
      <w:hyperlink w:anchor="P75">
        <w:r w:rsidRPr="0057308F">
          <w:rPr>
            <w:rFonts w:ascii="Times New Roman" w:hAnsi="Times New Roman" w:cs="Times New Roman"/>
            <w:color w:val="0000FF"/>
          </w:rPr>
          <w:t>пунктом 1.9</w:t>
        </w:r>
      </w:hyperlink>
      <w:r w:rsidRPr="0057308F">
        <w:rPr>
          <w:rFonts w:ascii="Times New Roman" w:hAnsi="Times New Roman" w:cs="Times New Roman"/>
        </w:rPr>
        <w:t xml:space="preserve">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Требования к информационным стендам МФЦ установлены </w:t>
      </w:r>
      <w:hyperlink w:anchor="P213">
        <w:r w:rsidRPr="0057308F">
          <w:rPr>
            <w:rFonts w:ascii="Times New Roman" w:hAnsi="Times New Roman" w:cs="Times New Roman"/>
            <w:color w:val="0000FF"/>
          </w:rPr>
          <w:t>пунктом 2.20</w:t>
        </w:r>
      </w:hyperlink>
      <w:r w:rsidRPr="0057308F">
        <w:rPr>
          <w:rFonts w:ascii="Times New Roman" w:hAnsi="Times New Roman" w:cs="Times New Roman"/>
        </w:rPr>
        <w:t xml:space="preserve"> Административного регламента.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2. Стандарт предоставления муниципальной услуги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Наименование муниципальной услуги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2.1. Наименование муниципальной услуги: "Предоставление информации по документам архивных фондов".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Краткое наименование муниципальной услуги не предусмотрено.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Наименование органа местного самоуправления,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57308F">
        <w:rPr>
          <w:rFonts w:ascii="Times New Roman" w:hAnsi="Times New Roman" w:cs="Times New Roman"/>
        </w:rPr>
        <w:t>предоставляющего</w:t>
      </w:r>
      <w:proofErr w:type="gramEnd"/>
      <w:r w:rsidRPr="0057308F">
        <w:rPr>
          <w:rFonts w:ascii="Times New Roman" w:hAnsi="Times New Roman" w:cs="Times New Roman"/>
        </w:rPr>
        <w:t xml:space="preserve"> муниципальную услугу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2.2. Предоставление муниципальной услуги осуществляет Администрация.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Результат предоставления муниципальной услуги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2.3. Результатом предоставления заявителю муниципальной услуги является: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- предоставление информации по документам архивных фондов в виде архивных справок, архивных выписок, архивных копий;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- уведомление об отказе в предоставлении информации по документам архивных фондов;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- уведомление об отсутствии запрашиваемого архивного документа.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E652F3" w:rsidRDefault="00E652F3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lastRenderedPageBreak/>
        <w:t>Срок предоставления муниципальной услуги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107"/>
      <w:bookmarkEnd w:id="3"/>
      <w:r w:rsidRPr="0057308F">
        <w:rPr>
          <w:rFonts w:ascii="Times New Roman" w:hAnsi="Times New Roman" w:cs="Times New Roman"/>
        </w:rPr>
        <w:t>2.4. Срок предоставления муниципальной услуги составляет 30 дней со дня регистрации в Администрации заявления о предоставлении информации по документам архивных фондов.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Заявление, не относящееся к составу хранящихся в Администрации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заявителя.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В случае представления заявления через МФЦ срок, указанный в </w:t>
      </w:r>
      <w:hyperlink w:anchor="P107">
        <w:r w:rsidRPr="0057308F">
          <w:rPr>
            <w:rFonts w:ascii="Times New Roman" w:hAnsi="Times New Roman" w:cs="Times New Roman"/>
            <w:color w:val="0000FF"/>
          </w:rPr>
          <w:t>абзаце первом</w:t>
        </w:r>
      </w:hyperlink>
      <w:r w:rsidRPr="0057308F">
        <w:rPr>
          <w:rFonts w:ascii="Times New Roman" w:hAnsi="Times New Roman" w:cs="Times New Roman"/>
        </w:rPr>
        <w:t xml:space="preserve"> настоящего пункта, исчисляется со дня передачи МФЦ заявления и документов, указанных в </w:t>
      </w:r>
      <w:hyperlink w:anchor="P126">
        <w:r w:rsidRPr="0057308F">
          <w:rPr>
            <w:rFonts w:ascii="Times New Roman" w:hAnsi="Times New Roman" w:cs="Times New Roman"/>
            <w:color w:val="0000FF"/>
          </w:rPr>
          <w:t>пункте 2.6 раздела 2</w:t>
        </w:r>
      </w:hyperlink>
      <w:r w:rsidRPr="0057308F">
        <w:rPr>
          <w:rFonts w:ascii="Times New Roman" w:hAnsi="Times New Roman" w:cs="Times New Roman"/>
        </w:rPr>
        <w:t xml:space="preserve"> Административного регламента, в Администрацию.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Правовые основания для предоставления муниципальной услуги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портале, официальном сайте Администрации, МФЦ и информационных стендах Администрации, МФЦ.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Специалисты Администрации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Исчерпывающий перечень документов, необходимых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в соответствии с законодательными или иными нормативными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правовыми актами для предоставления муниципальной услуги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с разделением на документы и информацию, которые заявитель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должен представить самостоятельно, и документы, которые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заявитель вправе представить по собственной инициативе, так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как они подлежат представлению в рамках </w:t>
      </w:r>
      <w:proofErr w:type="gramStart"/>
      <w:r w:rsidRPr="0057308F">
        <w:rPr>
          <w:rFonts w:ascii="Times New Roman" w:hAnsi="Times New Roman" w:cs="Times New Roman"/>
        </w:rPr>
        <w:t>межведомственного</w:t>
      </w:r>
      <w:proofErr w:type="gramEnd"/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информационного взаимодействия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126"/>
      <w:bookmarkEnd w:id="4"/>
      <w:r w:rsidRPr="0057308F">
        <w:rPr>
          <w:rFonts w:ascii="Times New Roman" w:hAnsi="Times New Roman" w:cs="Times New Roman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Муниципальная услуга предоставляется на основании </w:t>
      </w:r>
      <w:hyperlink w:anchor="P501">
        <w:r w:rsidRPr="0057308F">
          <w:rPr>
            <w:rFonts w:ascii="Times New Roman" w:hAnsi="Times New Roman" w:cs="Times New Roman"/>
            <w:color w:val="0000FF"/>
          </w:rPr>
          <w:t>заявления</w:t>
        </w:r>
      </w:hyperlink>
      <w:r w:rsidRPr="0057308F">
        <w:rPr>
          <w:rFonts w:ascii="Times New Roman" w:hAnsi="Times New Roman" w:cs="Times New Roman"/>
        </w:rPr>
        <w:t xml:space="preserve"> по форме согласно Приложению к Административному регламенту: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57308F">
        <w:rPr>
          <w:rFonts w:ascii="Times New Roman" w:hAnsi="Times New Roman" w:cs="Times New Roman"/>
        </w:rPr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  <w:proofErr w:type="gramEnd"/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57308F">
        <w:rPr>
          <w:rFonts w:ascii="Times New Roman" w:hAnsi="Times New Roman" w:cs="Times New Roman"/>
        </w:rPr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  <w:proofErr w:type="gramEnd"/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2.6.1. Требования к заявлению: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lastRenderedPageBreak/>
        <w:t>- заявление должно быть подписано заявителем;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- текст заявления должен поддаваться прочтению;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- использование корректирующих сре</w:t>
      </w:r>
      <w:proofErr w:type="gramStart"/>
      <w:r w:rsidRPr="0057308F">
        <w:rPr>
          <w:rFonts w:ascii="Times New Roman" w:hAnsi="Times New Roman" w:cs="Times New Roman"/>
        </w:rPr>
        <w:t>дств дл</w:t>
      </w:r>
      <w:proofErr w:type="gramEnd"/>
      <w:r w:rsidRPr="0057308F">
        <w:rPr>
          <w:rFonts w:ascii="Times New Roman" w:hAnsi="Times New Roman" w:cs="Times New Roman"/>
        </w:rPr>
        <w:t>я исправления в заявлении не допускается.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 запрашиваемой информации, а также способы направления результата предоставления муниципальной услуги.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Заявитель вправе </w:t>
      </w:r>
      <w:proofErr w:type="gramStart"/>
      <w:r w:rsidRPr="0057308F">
        <w:rPr>
          <w:rFonts w:ascii="Times New Roman" w:hAnsi="Times New Roman" w:cs="Times New Roman"/>
        </w:rPr>
        <w:t>предоставить иные документы</w:t>
      </w:r>
      <w:proofErr w:type="gramEnd"/>
      <w:r w:rsidRPr="0057308F">
        <w:rPr>
          <w:rFonts w:ascii="Times New Roman" w:hAnsi="Times New Roman" w:cs="Times New Roman"/>
        </w:rPr>
        <w:t xml:space="preserve"> по собственной инициативе, которые он считает необходимыми для представления муниципальной услуги.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2.6.2.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2.6.3. Заявитель может подать заявление и документы, необходимые для предоставления муниципальной услуги, следующими способами: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1) лично на бумажном носителе по местонахождению Администрации;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2) посредством почтовой связи по адресу Администрации;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3) в форме электронного документа, подписанного простой электронной подписью, усиленной квалифицированной электронной подписью или усиленной неквалифицированной электронной подписью, посредством Регионального портала;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4) на бумажном носителе лично через МФЦ, с которым у Администрации заключено соглашение о взаимодействии.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Исчерпывающий перечень оснований для отказа в приеме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документов, необходимых для предоставления </w:t>
      </w:r>
      <w:proofErr w:type="gramStart"/>
      <w:r w:rsidRPr="0057308F">
        <w:rPr>
          <w:rFonts w:ascii="Times New Roman" w:hAnsi="Times New Roman" w:cs="Times New Roman"/>
        </w:rPr>
        <w:t>муниципальной</w:t>
      </w:r>
      <w:proofErr w:type="gramEnd"/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услуги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151"/>
      <w:bookmarkEnd w:id="5"/>
      <w:r w:rsidRPr="0057308F">
        <w:rPr>
          <w:rFonts w:ascii="Times New Roman" w:hAnsi="Times New Roman" w:cs="Times New Roman"/>
        </w:rPr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- несоблюдение условий действительности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Исчерпывающий перечень оснований для приостановления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предоставления муниципальной услуги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2.8. Основания для приостановления предоставления муниципальной услуги не </w:t>
      </w:r>
      <w:r w:rsidRPr="0057308F">
        <w:rPr>
          <w:rFonts w:ascii="Times New Roman" w:hAnsi="Times New Roman" w:cs="Times New Roman"/>
        </w:rPr>
        <w:lastRenderedPageBreak/>
        <w:t>предусмотрены.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Исчерпывающий перечень оснований для отказа в предоставлении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муниципальной услуги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162"/>
      <w:bookmarkEnd w:id="6"/>
      <w:r w:rsidRPr="0057308F">
        <w:rPr>
          <w:rFonts w:ascii="Times New Roman" w:hAnsi="Times New Roman" w:cs="Times New Roman"/>
        </w:rPr>
        <w:t>2.9. Основания для отказа в предоставлении муниципальной услуги: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- в случае</w:t>
      </w:r>
      <w:proofErr w:type="gramStart"/>
      <w:r w:rsidRPr="0057308F">
        <w:rPr>
          <w:rFonts w:ascii="Times New Roman" w:hAnsi="Times New Roman" w:cs="Times New Roman"/>
        </w:rPr>
        <w:t>,</w:t>
      </w:r>
      <w:proofErr w:type="gramEnd"/>
      <w:r w:rsidRPr="0057308F">
        <w:rPr>
          <w:rFonts w:ascii="Times New Roman" w:hAnsi="Times New Roman" w:cs="Times New Roman"/>
        </w:rPr>
        <w:t xml:space="preserve">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- отсутствие необходимых архивных документов.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Размер платы, взимаемой с заявителя при предоставлении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муниципальной услуги, и способы ее взимания в случаях,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57308F">
        <w:rPr>
          <w:rFonts w:ascii="Times New Roman" w:hAnsi="Times New Roman" w:cs="Times New Roman"/>
        </w:rPr>
        <w:t>предусмотренных</w:t>
      </w:r>
      <w:proofErr w:type="gramEnd"/>
      <w:r w:rsidRPr="0057308F">
        <w:rPr>
          <w:rFonts w:ascii="Times New Roman" w:hAnsi="Times New Roman" w:cs="Times New Roman"/>
        </w:rPr>
        <w:t xml:space="preserve"> федеральными законами, принимаемыми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в соответствии с ними иными нормативными правовыми актами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Российской Федерации, нормативными правовыми актами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Пензенской области, муниципальными правовыми актами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2.10. Муниципальная услуга предоставляется бесплатно.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Максимальный срок ожидания в очереди при подаче заявления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о предоставлении муниципальной услуги и при получении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результата предоставления муниципальной услуги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2.11. Время ожидания в очереди не должно превышать: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- при подаче заявления и (или) документов - 15 минут;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- при получении результата предоставления муниципальной услуги - 15 минут.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Срок регистрации заявления заявителя о предоставлении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муниципальной услуги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2.12. Регистрация заявления заявителя о предоставлении муниципальной услуги осуществляется в день поступления с присвоением входящего номера и указанием даты получения.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Требования к помещениям, в которых предоставляется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муниципальная услуга, к залу ожидания, местам для заполнения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запросов о предоставлении муниципальной услуги,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информационным стендам с образцами их заполнения и перечнем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документов, необходимых для предоставления </w:t>
      </w:r>
      <w:proofErr w:type="gramStart"/>
      <w:r w:rsidRPr="0057308F">
        <w:rPr>
          <w:rFonts w:ascii="Times New Roman" w:hAnsi="Times New Roman" w:cs="Times New Roman"/>
        </w:rPr>
        <w:t>муниципальной</w:t>
      </w:r>
      <w:proofErr w:type="gramEnd"/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услуги, в том числе к обеспечению доступности для инвалидов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указанных объектов в соответствии с законодательством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Российской Федерации о социальной защите инвалидов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2.15.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2.16. Помещения Администрации, МФЦ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2.17. Помещения, в которых осуществляется предоставление муниципальной услуги, оборудуются: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- информационными стендами, содержащими визуальную и текстовую информацию;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- стульями и столами в количестве не менее двух для возможности оформления документов.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2.18. На информационных стендах размещается следующая информация: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- текст административного регламента;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- краткое описание порядка предоставления муниципальной услуги;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- перечень документов, необходимых для предоставления муниципальной услуги;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- образцы заявлений;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- справочная информация.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2.19. Места для заполнения документов обеспечиваются канцелярскими принадлежностями, бланками заявлений и образцами их заполнения.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213"/>
      <w:bookmarkEnd w:id="7"/>
      <w:r w:rsidRPr="0057308F">
        <w:rPr>
          <w:rFonts w:ascii="Times New Roman" w:hAnsi="Times New Roman" w:cs="Times New Roman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2.21. Кабинеты приема заявителей должны иметь информационные таблички (вывески) с указанием: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- номера кабинета;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- фамилии, имени, отчества (при наличии) и должности специалиста.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Рабочие места оборудуются средствами сигнализации (стационарными "тревожными кнопками" или переносными многофункциональными </w:t>
      </w:r>
      <w:proofErr w:type="spellStart"/>
      <w:r w:rsidRPr="0057308F">
        <w:rPr>
          <w:rFonts w:ascii="Times New Roman" w:hAnsi="Times New Roman" w:cs="Times New Roman"/>
        </w:rPr>
        <w:t>брелками</w:t>
      </w:r>
      <w:proofErr w:type="spellEnd"/>
      <w:r w:rsidRPr="0057308F">
        <w:rPr>
          <w:rFonts w:ascii="Times New Roman" w:hAnsi="Times New Roman" w:cs="Times New Roman"/>
        </w:rPr>
        <w:t>-коммуникаторами).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Специалисты Администрации, МФЦ обеспечиваются личными нагрудными карточками (</w:t>
      </w:r>
      <w:proofErr w:type="spellStart"/>
      <w:r w:rsidRPr="0057308F">
        <w:rPr>
          <w:rFonts w:ascii="Times New Roman" w:hAnsi="Times New Roman" w:cs="Times New Roman"/>
        </w:rPr>
        <w:t>бейджами</w:t>
      </w:r>
      <w:proofErr w:type="spellEnd"/>
      <w:r w:rsidRPr="0057308F">
        <w:rPr>
          <w:rFonts w:ascii="Times New Roman" w:hAnsi="Times New Roman" w:cs="Times New Roman"/>
        </w:rPr>
        <w:t>) с указанием фамилии, имени, отчества (при наличии) и должности.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</w:t>
      </w:r>
      <w:r w:rsidRPr="0057308F">
        <w:rPr>
          <w:rFonts w:ascii="Times New Roman" w:hAnsi="Times New Roman" w:cs="Times New Roman"/>
        </w:rPr>
        <w:lastRenderedPageBreak/>
        <w:t>инвалидов, использующих кресла-коляски и собак-проводников).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2.23. 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57308F">
        <w:rPr>
          <w:rFonts w:ascii="Times New Roman" w:hAnsi="Times New Roman" w:cs="Times New Roman"/>
        </w:rPr>
        <w:t>сурдопереводчика</w:t>
      </w:r>
      <w:proofErr w:type="spellEnd"/>
      <w:r w:rsidRPr="0057308F">
        <w:rPr>
          <w:rFonts w:ascii="Times New Roman" w:hAnsi="Times New Roman" w:cs="Times New Roman"/>
        </w:rPr>
        <w:t xml:space="preserve"> и </w:t>
      </w:r>
      <w:proofErr w:type="spellStart"/>
      <w:r w:rsidRPr="0057308F">
        <w:rPr>
          <w:rFonts w:ascii="Times New Roman" w:hAnsi="Times New Roman" w:cs="Times New Roman"/>
        </w:rPr>
        <w:t>тифлосурдопереводчика</w:t>
      </w:r>
      <w:proofErr w:type="spellEnd"/>
      <w:r w:rsidRPr="0057308F">
        <w:rPr>
          <w:rFonts w:ascii="Times New Roman" w:hAnsi="Times New Roman" w:cs="Times New Roman"/>
        </w:rPr>
        <w:t>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Показатели доступности и качества муниципальной услуги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2.26. Показатели доступности и качества предоставления муниципальной услуги являются: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2.26.1. предоставление возможности получения муниципальной услуги в МФЦ;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2.26.2. транспортная или пешая доступность к местам предоставления муниципальной услуги;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2.26.5. предоставление возможности подачи заявления в электронной форме.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2.26. Показателями качества предоставления муниципальной услуги являются отсутствие: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2.27.1. соблюдение сроков предоставления муниципальной услуги;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2.28.1. при подаче документов для получения муниципальной услуги;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lastRenderedPageBreak/>
        <w:t>2.28.2. при получении результата предоставления муниципальной услуги.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Иные требования, в том числе учитывающие особенности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предоставления муниципальной услуги в МФЦ и особенности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предоставления муниципальной услуги в электронной форме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2.29. 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При обращении заявителя в МФЦ взаимодействие с Администрацией осуществляется без участия заявителя.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2.30.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2.31.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1) получение информации о порядке и сроках предоставления услуги;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2) формирование запроса о предоставлении муниципальной услуги;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3) прием и регистрация Администрацией заявления и иных документов, необходимых для предоставления муниципальной услуги;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4) получение сведений о ходе выполнения заявления о предоставлении муниципальной услуги;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5) осуществление оценки качества предоставления муниципальной услуги;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2.32. При предоставлении муниципальной услуги в электронной форме посредством электронной почты заявителю обеспечивается: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а) получение информации о порядке и сроках предоставления услуги;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б) подача заявления и документов, необходимые для предоставления муниципальной услуги;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в) получение результата предоставления муниципальной услуги.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2.33. В заявлении указываются сведения о способах представления результатов муниципальной услуги: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1)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lastRenderedPageBreak/>
        <w:t>4) в виде бумажного документа, который направляется Администрацией заявителю посредством почтового отправления;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2.34.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2.35.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 w:rsidRPr="0057308F">
        <w:rPr>
          <w:rFonts w:ascii="Times New Roman" w:hAnsi="Times New Roman" w:cs="Times New Roman"/>
        </w:rPr>
        <w:t>также</w:t>
      </w:r>
      <w:proofErr w:type="gramEnd"/>
      <w:r w:rsidRPr="0057308F">
        <w:rPr>
          <w:rFonts w:ascii="Times New Roman" w:hAnsi="Times New Roman" w:cs="Times New Roman"/>
        </w:rPr>
        <w:t xml:space="preserve"> если заявление подписано квалифицированной электронной подписью.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2.36. 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proofErr w:type="spellStart"/>
      <w:r w:rsidRPr="0057308F">
        <w:rPr>
          <w:rFonts w:ascii="Times New Roman" w:hAnsi="Times New Roman" w:cs="Times New Roman"/>
        </w:rPr>
        <w:t>pdf</w:t>
      </w:r>
      <w:proofErr w:type="spellEnd"/>
      <w:r w:rsidRPr="0057308F">
        <w:rPr>
          <w:rFonts w:ascii="Times New Roman" w:hAnsi="Times New Roman" w:cs="Times New Roman"/>
        </w:rPr>
        <w:t xml:space="preserve">, </w:t>
      </w:r>
      <w:proofErr w:type="spellStart"/>
      <w:r w:rsidRPr="0057308F">
        <w:rPr>
          <w:rFonts w:ascii="Times New Roman" w:hAnsi="Times New Roman" w:cs="Times New Roman"/>
        </w:rPr>
        <w:t>tif</w:t>
      </w:r>
      <w:proofErr w:type="spellEnd"/>
      <w:r w:rsidRPr="0057308F">
        <w:rPr>
          <w:rFonts w:ascii="Times New Roman" w:hAnsi="Times New Roman" w:cs="Times New Roman"/>
        </w:rPr>
        <w:t>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57308F">
        <w:rPr>
          <w:rFonts w:ascii="Times New Roman" w:hAnsi="Times New Roman" w:cs="Times New Roman"/>
        </w:rPr>
        <w:t>pdf</w:t>
      </w:r>
      <w:proofErr w:type="spellEnd"/>
      <w:r w:rsidRPr="0057308F">
        <w:rPr>
          <w:rFonts w:ascii="Times New Roman" w:hAnsi="Times New Roman" w:cs="Times New Roman"/>
        </w:rPr>
        <w:t xml:space="preserve">, </w:t>
      </w:r>
      <w:proofErr w:type="spellStart"/>
      <w:r w:rsidRPr="0057308F">
        <w:rPr>
          <w:rFonts w:ascii="Times New Roman" w:hAnsi="Times New Roman" w:cs="Times New Roman"/>
        </w:rPr>
        <w:t>tif</w:t>
      </w:r>
      <w:proofErr w:type="spellEnd"/>
      <w:r w:rsidRPr="0057308F">
        <w:rPr>
          <w:rFonts w:ascii="Times New Roman" w:hAnsi="Times New Roman" w:cs="Times New Roman"/>
        </w:rPr>
        <w:t xml:space="preserve"> должно позволять в полном объеме прочитать текст документа и распознать реквизиты документа.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2.37. При формировании заявления обеспечивается: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а) возможность копирования и сохранения запроса и иных документов, указанных в </w:t>
      </w:r>
      <w:hyperlink w:anchor="P126">
        <w:r w:rsidRPr="0057308F">
          <w:rPr>
            <w:rFonts w:ascii="Times New Roman" w:hAnsi="Times New Roman" w:cs="Times New Roman"/>
            <w:color w:val="0000FF"/>
          </w:rPr>
          <w:t>пункте 2.6</w:t>
        </w:r>
      </w:hyperlink>
      <w:r w:rsidRPr="0057308F">
        <w:rPr>
          <w:rFonts w:ascii="Times New Roman" w:hAnsi="Times New Roman" w:cs="Times New Roman"/>
        </w:rPr>
        <w:t>. Административного регламента, необходимых для предоставления муниципальной услуги;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б) возможность печати на бумажном носителе копии электронной формы заявления;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57308F">
        <w:rPr>
          <w:rFonts w:ascii="Times New Roman" w:hAnsi="Times New Roman" w:cs="Times New Roman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</w:t>
      </w:r>
      <w:r w:rsidRPr="0057308F">
        <w:rPr>
          <w:rFonts w:ascii="Times New Roman" w:hAnsi="Times New Roman" w:cs="Times New Roman"/>
        </w:rPr>
        <w:lastRenderedPageBreak/>
        <w:t>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  <w:proofErr w:type="gramEnd"/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57308F">
        <w:rPr>
          <w:rFonts w:ascii="Times New Roman" w:hAnsi="Times New Roman" w:cs="Times New Roman"/>
        </w:rPr>
        <w:t>потери</w:t>
      </w:r>
      <w:proofErr w:type="gramEnd"/>
      <w:r w:rsidRPr="0057308F">
        <w:rPr>
          <w:rFonts w:ascii="Times New Roman" w:hAnsi="Times New Roman" w:cs="Times New Roman"/>
        </w:rPr>
        <w:t xml:space="preserve"> ранее введенной информации;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2.38.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2.39. Заявление представляется в Администрацию в виде файлов в формате </w:t>
      </w:r>
      <w:proofErr w:type="spellStart"/>
      <w:r w:rsidRPr="0057308F">
        <w:rPr>
          <w:rFonts w:ascii="Times New Roman" w:hAnsi="Times New Roman" w:cs="Times New Roman"/>
        </w:rPr>
        <w:t>doc</w:t>
      </w:r>
      <w:proofErr w:type="spellEnd"/>
      <w:r w:rsidRPr="0057308F">
        <w:rPr>
          <w:rFonts w:ascii="Times New Roman" w:hAnsi="Times New Roman" w:cs="Times New Roman"/>
        </w:rPr>
        <w:t xml:space="preserve">, </w:t>
      </w:r>
      <w:proofErr w:type="spellStart"/>
      <w:r w:rsidRPr="0057308F">
        <w:rPr>
          <w:rFonts w:ascii="Times New Roman" w:hAnsi="Times New Roman" w:cs="Times New Roman"/>
        </w:rPr>
        <w:t>docx</w:t>
      </w:r>
      <w:proofErr w:type="spellEnd"/>
      <w:r w:rsidRPr="0057308F">
        <w:rPr>
          <w:rFonts w:ascii="Times New Roman" w:hAnsi="Times New Roman" w:cs="Times New Roman"/>
        </w:rPr>
        <w:t xml:space="preserve">, </w:t>
      </w:r>
      <w:proofErr w:type="spellStart"/>
      <w:r w:rsidRPr="0057308F">
        <w:rPr>
          <w:rFonts w:ascii="Times New Roman" w:hAnsi="Times New Roman" w:cs="Times New Roman"/>
        </w:rPr>
        <w:t>txt</w:t>
      </w:r>
      <w:proofErr w:type="spellEnd"/>
      <w:r w:rsidRPr="0057308F">
        <w:rPr>
          <w:rFonts w:ascii="Times New Roman" w:hAnsi="Times New Roman" w:cs="Times New Roman"/>
        </w:rPr>
        <w:t xml:space="preserve">, </w:t>
      </w:r>
      <w:proofErr w:type="spellStart"/>
      <w:r w:rsidRPr="0057308F">
        <w:rPr>
          <w:rFonts w:ascii="Times New Roman" w:hAnsi="Times New Roman" w:cs="Times New Roman"/>
        </w:rPr>
        <w:t>xls</w:t>
      </w:r>
      <w:proofErr w:type="spellEnd"/>
      <w:r w:rsidRPr="0057308F">
        <w:rPr>
          <w:rFonts w:ascii="Times New Roman" w:hAnsi="Times New Roman" w:cs="Times New Roman"/>
        </w:rPr>
        <w:t xml:space="preserve">, </w:t>
      </w:r>
      <w:proofErr w:type="spellStart"/>
      <w:r w:rsidRPr="0057308F">
        <w:rPr>
          <w:rFonts w:ascii="Times New Roman" w:hAnsi="Times New Roman" w:cs="Times New Roman"/>
        </w:rPr>
        <w:t>xlsx</w:t>
      </w:r>
      <w:proofErr w:type="spellEnd"/>
      <w:r w:rsidRPr="0057308F">
        <w:rPr>
          <w:rFonts w:ascii="Times New Roman" w:hAnsi="Times New Roman" w:cs="Times New Roman"/>
        </w:rPr>
        <w:t xml:space="preserve">, </w:t>
      </w:r>
      <w:proofErr w:type="spellStart"/>
      <w:r w:rsidRPr="0057308F">
        <w:rPr>
          <w:rFonts w:ascii="Times New Roman" w:hAnsi="Times New Roman" w:cs="Times New Roman"/>
        </w:rPr>
        <w:t>rtf</w:t>
      </w:r>
      <w:proofErr w:type="spellEnd"/>
      <w:r w:rsidRPr="0057308F">
        <w:rPr>
          <w:rFonts w:ascii="Times New Roman" w:hAnsi="Times New Roman" w:cs="Times New Roman"/>
        </w:rPr>
        <w:t>, если указанное ходатайство представляется в форме электронного документа.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2.40. 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 муниципальной услуги;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Заявителю после успешного заполнения опросной формы оценки на адрес электронной почты поступает уведомление о сохраненной оценке </w:t>
      </w:r>
      <w:proofErr w:type="gramStart"/>
      <w:r w:rsidRPr="0057308F">
        <w:rPr>
          <w:rFonts w:ascii="Times New Roman" w:hAnsi="Times New Roman" w:cs="Times New Roman"/>
        </w:rPr>
        <w:t>с</w:t>
      </w:r>
      <w:proofErr w:type="gramEnd"/>
      <w:r w:rsidRPr="0057308F">
        <w:rPr>
          <w:rFonts w:ascii="Times New Roman" w:hAnsi="Times New Roman" w:cs="Times New Roman"/>
        </w:rPr>
        <w:t xml:space="preserve"> ссылкой на просмотр статистики по данной </w:t>
      </w:r>
      <w:r w:rsidRPr="0057308F">
        <w:rPr>
          <w:rFonts w:ascii="Times New Roman" w:hAnsi="Times New Roman" w:cs="Times New Roman"/>
        </w:rPr>
        <w:lastRenderedPageBreak/>
        <w:t>услуге.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3. Состав, последовательность и сроки выполнения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административных процедур, требования к порядку их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выполнения, в том числе с использованием системы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межведомственного электронного взаимодействия, а также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особенностей выполнения административных процедур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в многофункциональных центрах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3.1. Предоставление муниципальной услуги включает в себя следующие административные процедуры: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3.1.1.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3.1.2. Рассмотрение заявления, принятие решения и подготовка результатов предоставления муниципальной услуги;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3.1.3. Выдача заявителю результата предоставления муниципальной услуги;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3.1.4. </w:t>
      </w:r>
      <w:proofErr w:type="gramStart"/>
      <w:r w:rsidRPr="0057308F">
        <w:rPr>
          <w:rFonts w:ascii="Times New Roman" w:hAnsi="Times New Roman" w:cs="Times New Roman"/>
        </w:rPr>
        <w:t>Порядок исправления допущенных опечаток и ошибок в выданных в результате предоставления муниципальной услуги документов.</w:t>
      </w:r>
      <w:proofErr w:type="gramEnd"/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Прием и регистрация заявления и документов, необходимых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для получения муниципальной услуги, и определение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исполнителя, ответственного за работу с </w:t>
      </w:r>
      <w:proofErr w:type="gramStart"/>
      <w:r w:rsidRPr="0057308F">
        <w:rPr>
          <w:rFonts w:ascii="Times New Roman" w:hAnsi="Times New Roman" w:cs="Times New Roman"/>
        </w:rPr>
        <w:t>поступившим</w:t>
      </w:r>
      <w:proofErr w:type="gramEnd"/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заявлением и приложенными к нему документами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3.2. Основанием для начала административной процедуры является поступление заявления и документов для предоставления муниципальной услуги в Администрацию.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Рассмотрение заявлений осуществляется в порядке их поступления.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Специалист Администрации, ответственный за регистрацию входящих документов, принимает и регистрирует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 и передает их Главе </w:t>
      </w:r>
      <w:r w:rsidR="00642C15">
        <w:rPr>
          <w:rFonts w:ascii="Times New Roman" w:hAnsi="Times New Roman" w:cs="Times New Roman"/>
        </w:rPr>
        <w:t>города</w:t>
      </w:r>
      <w:r w:rsidRPr="0057308F">
        <w:rPr>
          <w:rFonts w:ascii="Times New Roman" w:hAnsi="Times New Roman" w:cs="Times New Roman"/>
        </w:rPr>
        <w:t>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3.3. Заявителю в день поступления заявления: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- в случае поступления заявления и приложенных к нему документов в письменной форме при личном обращении заявителя в Администрацию, МФЦ - выдается уведомление о получении заявления и приложенных к нему документов с указанием перечня таких документов, входящего регистрационного номера и даты их получения (далее - уведомление о полученных документах);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- в случае</w:t>
      </w:r>
      <w:proofErr w:type="gramStart"/>
      <w:r w:rsidRPr="0057308F">
        <w:rPr>
          <w:rFonts w:ascii="Times New Roman" w:hAnsi="Times New Roman" w:cs="Times New Roman"/>
        </w:rPr>
        <w:t>,</w:t>
      </w:r>
      <w:proofErr w:type="gramEnd"/>
      <w:r w:rsidRPr="0057308F">
        <w:rPr>
          <w:rFonts w:ascii="Times New Roman" w:hAnsi="Times New Roman" w:cs="Times New Roman"/>
        </w:rPr>
        <w:t xml:space="preserve"> если заявление и документы, необходимые для предоставления муниципальной услуги, представлены в Администрацию посредством почтового отправления, уведомление о полученных документах направляется Администрацией заявителю посредством почтового отправления;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lastRenderedPageBreak/>
        <w:t>- 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8">
        <w:r w:rsidRPr="0057308F">
          <w:rPr>
            <w:rFonts w:ascii="Times New Roman" w:hAnsi="Times New Roman" w:cs="Times New Roman"/>
            <w:color w:val="0000FF"/>
          </w:rPr>
          <w:t>статьей 11</w:t>
        </w:r>
      </w:hyperlink>
      <w:r w:rsidRPr="0057308F">
        <w:rPr>
          <w:rFonts w:ascii="Times New Roman" w:hAnsi="Times New Roman" w:cs="Times New Roman"/>
        </w:rPr>
        <w:t xml:space="preserve"> Федерального закона от 06.04.2011 года N 63-ФЗ "Об электронной подписи".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57308F">
        <w:rPr>
          <w:rFonts w:ascii="Times New Roman" w:hAnsi="Times New Roman" w:cs="Times New Roman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</w:t>
      </w:r>
      <w:hyperlink r:id="rId9">
        <w:r w:rsidRPr="0057308F">
          <w:rPr>
            <w:rFonts w:ascii="Times New Roman" w:hAnsi="Times New Roman" w:cs="Times New Roman"/>
            <w:color w:val="0000FF"/>
          </w:rPr>
          <w:t>статьи 11</w:t>
        </w:r>
      </w:hyperlink>
      <w:r w:rsidRPr="0057308F">
        <w:rPr>
          <w:rFonts w:ascii="Times New Roman" w:hAnsi="Times New Roman" w:cs="Times New Roman"/>
        </w:rPr>
        <w:t xml:space="preserve"> Федерального закона от 06.04.2011 года N 63-ФЗ "Об электронной подписи", которые послужили основанием для принятия указанного решения.</w:t>
      </w:r>
      <w:proofErr w:type="gramEnd"/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"принято".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3.4.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3.5. Зарегистрированное заявление и приложенные к нему документы специалист Администрации, ответственный за прием и регистрацию входящих документов, передает Главе </w:t>
      </w:r>
      <w:r w:rsidR="00642C15">
        <w:rPr>
          <w:rFonts w:ascii="Times New Roman" w:hAnsi="Times New Roman" w:cs="Times New Roman"/>
        </w:rPr>
        <w:t>города</w:t>
      </w:r>
      <w:r w:rsidRPr="0057308F">
        <w:rPr>
          <w:rFonts w:ascii="Times New Roman" w:hAnsi="Times New Roman" w:cs="Times New Roman"/>
        </w:rPr>
        <w:t>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3.6. Глава </w:t>
      </w:r>
      <w:r w:rsidR="00642C15">
        <w:rPr>
          <w:rFonts w:ascii="Times New Roman" w:hAnsi="Times New Roman" w:cs="Times New Roman"/>
        </w:rPr>
        <w:t>города</w:t>
      </w:r>
      <w:r w:rsidRPr="0057308F">
        <w:rPr>
          <w:rFonts w:ascii="Times New Roman" w:hAnsi="Times New Roman" w:cs="Times New Roman"/>
        </w:rPr>
        <w:t xml:space="preserve">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3.7. Критерием принятия решения о приеме и регистрации заявления и документов, необходимых для предоставления муниципальной услуги, являются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</w:t>
      </w:r>
      <w:hyperlink w:anchor="P151">
        <w:r w:rsidRPr="0057308F">
          <w:rPr>
            <w:rFonts w:ascii="Times New Roman" w:hAnsi="Times New Roman" w:cs="Times New Roman"/>
            <w:color w:val="0000FF"/>
          </w:rPr>
          <w:t>пунктом 2.7</w:t>
        </w:r>
      </w:hyperlink>
      <w:r w:rsidRPr="0057308F">
        <w:rPr>
          <w:rFonts w:ascii="Times New Roman" w:hAnsi="Times New Roman" w:cs="Times New Roman"/>
        </w:rPr>
        <w:t xml:space="preserve"> Административного регламента.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3.8.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3.9. Способом фиксации результата выполнения административной процедуры является присвоение входящего регистрационного номера заявлению и </w:t>
      </w:r>
      <w:proofErr w:type="gramStart"/>
      <w:r w:rsidRPr="0057308F">
        <w:rPr>
          <w:rFonts w:ascii="Times New Roman" w:hAnsi="Times New Roman" w:cs="Times New Roman"/>
        </w:rPr>
        <w:t>приложенных</w:t>
      </w:r>
      <w:proofErr w:type="gramEnd"/>
      <w:r w:rsidRPr="0057308F">
        <w:rPr>
          <w:rFonts w:ascii="Times New Roman" w:hAnsi="Times New Roman" w:cs="Times New Roman"/>
        </w:rPr>
        <w:t xml:space="preserve"> к нему документам, а также определение ответственного исполнителя.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3.10. Максимальный срок выполнения административной процедуры - 1 (один) день со дня поступления заявления и приложенных к нему документов в Администрацию.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Рассмотрение заявления, принятие решения и подготовка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результатов предоставления муниципальной услуги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3.12. Ответственный исполнитель: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lastRenderedPageBreak/>
        <w:t xml:space="preserve">3.13. По результатам проверки представленных и полученных заявления и документов, в случае отсутствия оснований для отказа в предоставлении муниципальной услуги, предусмотренных </w:t>
      </w:r>
      <w:hyperlink w:anchor="P162">
        <w:r w:rsidRPr="0057308F">
          <w:rPr>
            <w:rFonts w:ascii="Times New Roman" w:hAnsi="Times New Roman" w:cs="Times New Roman"/>
            <w:color w:val="0000FF"/>
          </w:rPr>
          <w:t>пунктом 2.9</w:t>
        </w:r>
      </w:hyperlink>
      <w:r w:rsidRPr="0057308F">
        <w:rPr>
          <w:rFonts w:ascii="Times New Roman" w:hAnsi="Times New Roman" w:cs="Times New Roman"/>
        </w:rPr>
        <w:t xml:space="preserve"> Административного регламента, ответственный исполнитель подготавливает информацию по документам архивных фондов в виде архивной справки, архивной выписки, архивной копии и передает на подпись Главе Администрации.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Глава </w:t>
      </w:r>
      <w:r w:rsidR="00642C15">
        <w:rPr>
          <w:rFonts w:ascii="Times New Roman" w:hAnsi="Times New Roman" w:cs="Times New Roman"/>
        </w:rPr>
        <w:t>города</w:t>
      </w:r>
      <w:r w:rsidRPr="0057308F">
        <w:rPr>
          <w:rFonts w:ascii="Times New Roman" w:hAnsi="Times New Roman" w:cs="Times New Roman"/>
        </w:rPr>
        <w:t xml:space="preserve"> рассматривает подготовленную архивную справку, архивную выписку, архивную копию и подписывает их.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3.14. При наличии оснований для отказа в предоставлении муниципальной услуги ответственный исполнитель готовит уведомление об отказе в предоставлении информации по документам архивных фондов. В случае отсутствии необходимых архивных документов ответственный исполнитель готовит уведомление об отсутствии запрашиваемого архивного документа. Уведомление об отказе в предоставлении информации по документам архивных фондов должно содержать указание на основани</w:t>
      </w:r>
      <w:proofErr w:type="gramStart"/>
      <w:r w:rsidRPr="0057308F">
        <w:rPr>
          <w:rFonts w:ascii="Times New Roman" w:hAnsi="Times New Roman" w:cs="Times New Roman"/>
        </w:rPr>
        <w:t>е</w:t>
      </w:r>
      <w:proofErr w:type="gramEnd"/>
      <w:r w:rsidRPr="0057308F">
        <w:rPr>
          <w:rFonts w:ascii="Times New Roman" w:hAnsi="Times New Roman" w:cs="Times New Roman"/>
        </w:rPr>
        <w:t xml:space="preserve"> отказа в предоставлении муниципальной услуги.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Глава </w:t>
      </w:r>
      <w:r w:rsidR="00642C15">
        <w:rPr>
          <w:rFonts w:ascii="Times New Roman" w:hAnsi="Times New Roman" w:cs="Times New Roman"/>
        </w:rPr>
        <w:t>города</w:t>
      </w:r>
      <w:r w:rsidRPr="0057308F">
        <w:rPr>
          <w:rFonts w:ascii="Times New Roman" w:hAnsi="Times New Roman" w:cs="Times New Roman"/>
        </w:rPr>
        <w:t xml:space="preserve"> рассматривает подготовленные уведомление об отказе в предоставлении информации по документам архивных фондов либо уведомление об отсутствии запрашиваемого архивного документа и подписывает их.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3.15. Критерием принятия решения по результату предоставления муниципальной услуги является наличие или отсутствие оснований, указанных в </w:t>
      </w:r>
      <w:hyperlink w:anchor="P162">
        <w:r w:rsidRPr="0057308F">
          <w:rPr>
            <w:rFonts w:ascii="Times New Roman" w:hAnsi="Times New Roman" w:cs="Times New Roman"/>
            <w:color w:val="0000FF"/>
          </w:rPr>
          <w:t>пункте 2.9</w:t>
        </w:r>
      </w:hyperlink>
      <w:r w:rsidRPr="0057308F">
        <w:rPr>
          <w:rFonts w:ascii="Times New Roman" w:hAnsi="Times New Roman" w:cs="Times New Roman"/>
        </w:rPr>
        <w:t xml:space="preserve"> Административного регламента.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3.16. </w:t>
      </w:r>
      <w:proofErr w:type="gramStart"/>
      <w:r w:rsidRPr="0057308F">
        <w:rPr>
          <w:rFonts w:ascii="Times New Roman" w:hAnsi="Times New Roman" w:cs="Times New Roman"/>
        </w:rPr>
        <w:t>Способом фиксации результата выполнения административной процедуры является регистрация в установленном в Администрации порядке информации по документам архивных фондов в виде архивной справки, архивной выписки, архивной копии, уведомления об отказе в предоставлении информации по документам архивных фондов либо уведомления об отсутствии запрашиваемого архивного документа.</w:t>
      </w:r>
      <w:proofErr w:type="gramEnd"/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3.17. Результатом административной процедуры являются подготовленные и подписанные архивная справка, архивная выписка, архивная копия, уведомление об отказе в предоставлении информации по документам архивных фондов, уведомление об отсутствии запрашиваемого архивного документа.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3.18. Продолжительность административной процедуры составляет 26 (двадцать шесть) дней со дня поступления заявления и документов ответственному исполнителю.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Выдача заявителю результата предоставления </w:t>
      </w:r>
      <w:proofErr w:type="gramStart"/>
      <w:r w:rsidRPr="0057308F">
        <w:rPr>
          <w:rFonts w:ascii="Times New Roman" w:hAnsi="Times New Roman" w:cs="Times New Roman"/>
        </w:rPr>
        <w:t>муниципальной</w:t>
      </w:r>
      <w:proofErr w:type="gramEnd"/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услуги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3.19. Основанием для начала административной процедуры наличие подписанных и зарегистрированных архивной справки, архивной выписки, архивной копий,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3.20. </w:t>
      </w:r>
      <w:proofErr w:type="gramStart"/>
      <w:r w:rsidRPr="0057308F">
        <w:rPr>
          <w:rFonts w:ascii="Times New Roman" w:hAnsi="Times New Roman" w:cs="Times New Roman"/>
        </w:rPr>
        <w:t>Ответственный исполнитель в течение 1 (одного) дня со дня подписания и регистрации архивной справки, архивной выписки, архивной копии, уведомления об отказе в предоставлении информации по документам архивных фондов,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случае, если заявитель желает получить результат предоставления муниципальной услуги лично, назначает время и место получения</w:t>
      </w:r>
      <w:proofErr w:type="gramEnd"/>
      <w:r w:rsidRPr="0057308F">
        <w:rPr>
          <w:rFonts w:ascii="Times New Roman" w:hAnsi="Times New Roman" w:cs="Times New Roman"/>
        </w:rPr>
        <w:t xml:space="preserve"> результата предоставления муниципальной услуги.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3.21.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 и выдает под расписку на руки заявителю результат предоставления муниципальной услуги.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lastRenderedPageBreak/>
        <w:t>3.22.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3.23.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3.24.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3.25. Критерием принятия о выдаче результата предоставления муниципальной услуги является наличие зарегистрированных архивной справки, архивной выписки, архивной копий либо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3.26. Результатом административной процедуры является выдача заявителю архивной справки, архивной выписки, архивной копии либо зарегистрированного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3.27. Способ фиксации - присвоение в установленном порядке делопроизводства регистрационного номера архивной справке, архивной выписке, архивной копии либо уведомлению об отказе в предоставлении информации по документам архивных фондов, уведомлению об отсутствии запрашиваемого архивного документа.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3.28. Продолжительность административной процедуры составляет 3 (три) дня со дня подписания Главой </w:t>
      </w:r>
      <w:r w:rsidR="00642C15">
        <w:rPr>
          <w:rFonts w:ascii="Times New Roman" w:hAnsi="Times New Roman" w:cs="Times New Roman"/>
        </w:rPr>
        <w:t>города</w:t>
      </w:r>
      <w:r w:rsidRPr="0057308F">
        <w:rPr>
          <w:rFonts w:ascii="Times New Roman" w:hAnsi="Times New Roman" w:cs="Times New Roman"/>
        </w:rPr>
        <w:t xml:space="preserve"> архивной справки, архивной выписки, архивной копии либо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Порядок исправления допущенных опечаток и ошибок </w:t>
      </w:r>
      <w:proofErr w:type="gramStart"/>
      <w:r w:rsidRPr="0057308F">
        <w:rPr>
          <w:rFonts w:ascii="Times New Roman" w:hAnsi="Times New Roman" w:cs="Times New Roman"/>
        </w:rPr>
        <w:t>в</w:t>
      </w:r>
      <w:proofErr w:type="gramEnd"/>
      <w:r w:rsidRPr="0057308F">
        <w:rPr>
          <w:rFonts w:ascii="Times New Roman" w:hAnsi="Times New Roman" w:cs="Times New Roman"/>
        </w:rPr>
        <w:t xml:space="preserve"> выданных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в результате предоставления муниципальной услуги документах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3.30. При обращении об исправлении технической ошибки заявитель представляет: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- заявление об исправлении технической ошибки;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"Интернет".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lastRenderedPageBreak/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3.34. </w:t>
      </w:r>
      <w:proofErr w:type="gramStart"/>
      <w:r w:rsidRPr="0057308F">
        <w:rPr>
          <w:rFonts w:ascii="Times New Roman" w:hAnsi="Times New Roman" w:cs="Times New Roman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документа.</w:t>
      </w:r>
      <w:proofErr w:type="gramEnd"/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3.35. </w:t>
      </w:r>
      <w:proofErr w:type="gramStart"/>
      <w:r w:rsidRPr="0057308F">
        <w:rPr>
          <w:rFonts w:ascii="Times New Roman" w:hAnsi="Times New Roman" w:cs="Times New Roman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3.36. </w:t>
      </w:r>
      <w:proofErr w:type="gramStart"/>
      <w:r w:rsidRPr="0057308F">
        <w:rPr>
          <w:rFonts w:ascii="Times New Roman" w:hAnsi="Times New Roman" w:cs="Times New Roman"/>
        </w:rPr>
        <w:t xml:space="preserve">Ответственный исполнитель передает подготовленную архивную справку, архивную выписку, архивную копию 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на подпись </w:t>
      </w:r>
      <w:r w:rsidR="00642C15">
        <w:rPr>
          <w:rFonts w:ascii="Times New Roman" w:hAnsi="Times New Roman" w:cs="Times New Roman"/>
        </w:rPr>
        <w:t>Г</w:t>
      </w:r>
      <w:r w:rsidRPr="0057308F">
        <w:rPr>
          <w:rFonts w:ascii="Times New Roman" w:hAnsi="Times New Roman" w:cs="Times New Roman"/>
        </w:rPr>
        <w:t xml:space="preserve">лаве </w:t>
      </w:r>
      <w:r w:rsidR="00642C15">
        <w:rPr>
          <w:rFonts w:ascii="Times New Roman" w:hAnsi="Times New Roman" w:cs="Times New Roman"/>
        </w:rPr>
        <w:t>города</w:t>
      </w:r>
      <w:r w:rsidRPr="0057308F">
        <w:rPr>
          <w:rFonts w:ascii="Times New Roman" w:hAnsi="Times New Roman" w:cs="Times New Roman"/>
        </w:rPr>
        <w:t>.</w:t>
      </w:r>
      <w:proofErr w:type="gramEnd"/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3.37. </w:t>
      </w:r>
      <w:proofErr w:type="gramStart"/>
      <w:r w:rsidRPr="0057308F">
        <w:rPr>
          <w:rFonts w:ascii="Times New Roman" w:hAnsi="Times New Roman" w:cs="Times New Roman"/>
        </w:rPr>
        <w:t xml:space="preserve">Глава </w:t>
      </w:r>
      <w:r w:rsidR="00642C15">
        <w:rPr>
          <w:rFonts w:ascii="Times New Roman" w:hAnsi="Times New Roman" w:cs="Times New Roman"/>
        </w:rPr>
        <w:t>города</w:t>
      </w:r>
      <w:r w:rsidRPr="0057308F">
        <w:rPr>
          <w:rFonts w:ascii="Times New Roman" w:hAnsi="Times New Roman" w:cs="Times New Roman"/>
        </w:rPr>
        <w:t xml:space="preserve"> подписывает архивную справку, архивную выписку, архивную копию 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  <w:proofErr w:type="gramEnd"/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3.38. </w:t>
      </w:r>
      <w:proofErr w:type="gramStart"/>
      <w:r w:rsidRPr="0057308F">
        <w:rPr>
          <w:rFonts w:ascii="Times New Roman" w:hAnsi="Times New Roman" w:cs="Times New Roman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57308F">
        <w:rPr>
          <w:rFonts w:ascii="Times New Roman" w:hAnsi="Times New Roman" w:cs="Times New Roman"/>
        </w:rPr>
        <w:t>а) в случае наличия технической ошибки в выданном в результате предоставления муниципальной услуги документе - выдача новой архивной справки, архивной выписки, архивной копии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  <w:proofErr w:type="gramEnd"/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57308F">
        <w:rPr>
          <w:rFonts w:ascii="Times New Roman" w:hAnsi="Times New Roman" w:cs="Times New Roman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57308F">
        <w:rPr>
          <w:rFonts w:ascii="Times New Roman" w:hAnsi="Times New Roman" w:cs="Times New Roman"/>
        </w:rPr>
        <w:t>а) в случае наличия технической ошибки в выданном в результате предоставления муниципальной услуги документе - архивной справки, архивной выписки, архивной копии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  <w:proofErr w:type="gramEnd"/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57308F">
        <w:rPr>
          <w:rFonts w:ascii="Times New Roman" w:hAnsi="Times New Roman" w:cs="Times New Roman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Особенности предоставления муниципальной услуги в МФЦ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lastRenderedPageBreak/>
        <w:t>3.41.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Администрацией и МФЦ, предоставляющей муниципальную услугу, с момента вступления в силу соглашения о взаимодействии.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Специалист МФЦ принимает от заявителя указанные документы, регистрирует их.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- выдает уведомление о полученных документах с указанием </w:t>
      </w:r>
      <w:proofErr w:type="gramStart"/>
      <w:r w:rsidRPr="0057308F">
        <w:rPr>
          <w:rFonts w:ascii="Times New Roman" w:hAnsi="Times New Roman" w:cs="Times New Roman"/>
        </w:rPr>
        <w:t>срока получения результата предоставления муниципальной услуги</w:t>
      </w:r>
      <w:proofErr w:type="gramEnd"/>
      <w:r w:rsidRPr="0057308F">
        <w:rPr>
          <w:rFonts w:ascii="Times New Roman" w:hAnsi="Times New Roman" w:cs="Times New Roman"/>
        </w:rPr>
        <w:t>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3.42. Срок выполнения данного административного действия не более 30 минут.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3.43.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3.44.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3.45. При наличии в заявлении указания о выдаче результата предоставления муниципальной услуги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</w:t>
      </w:r>
      <w:hyperlink w:anchor="P107">
        <w:r w:rsidRPr="0057308F">
          <w:rPr>
            <w:rFonts w:ascii="Times New Roman" w:hAnsi="Times New Roman" w:cs="Times New Roman"/>
            <w:color w:val="0000FF"/>
          </w:rPr>
          <w:t>пункте 2.4</w:t>
        </w:r>
      </w:hyperlink>
      <w:r w:rsidRPr="0057308F">
        <w:rPr>
          <w:rFonts w:ascii="Times New Roman" w:hAnsi="Times New Roman" w:cs="Times New Roman"/>
        </w:rPr>
        <w:t xml:space="preserve"> Административного регламента.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3.47. В случае неявки заявителя в МФЦ в течение 30 (тридцати) дней со дня </w:t>
      </w:r>
      <w:proofErr w:type="gramStart"/>
      <w:r w:rsidRPr="0057308F">
        <w:rPr>
          <w:rFonts w:ascii="Times New Roman" w:hAnsi="Times New Roman" w:cs="Times New Roman"/>
        </w:rPr>
        <w:t>окончания срока получения результата предоставления муниципальной</w:t>
      </w:r>
      <w:proofErr w:type="gramEnd"/>
      <w:r w:rsidRPr="0057308F">
        <w:rPr>
          <w:rFonts w:ascii="Times New Roman" w:hAnsi="Times New Roman" w:cs="Times New Roman"/>
        </w:rPr>
        <w:t xml:space="preserve">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4. Формы </w:t>
      </w:r>
      <w:proofErr w:type="gramStart"/>
      <w:r w:rsidRPr="0057308F">
        <w:rPr>
          <w:rFonts w:ascii="Times New Roman" w:hAnsi="Times New Roman" w:cs="Times New Roman"/>
        </w:rPr>
        <w:t>контроля за</w:t>
      </w:r>
      <w:proofErr w:type="gramEnd"/>
      <w:r w:rsidRPr="0057308F">
        <w:rPr>
          <w:rFonts w:ascii="Times New Roman" w:hAnsi="Times New Roman" w:cs="Times New Roman"/>
        </w:rPr>
        <w:t xml:space="preserve"> исполнением Административного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регламента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4.1. </w:t>
      </w:r>
      <w:proofErr w:type="gramStart"/>
      <w:r w:rsidRPr="0057308F">
        <w:rPr>
          <w:rFonts w:ascii="Times New Roman" w:hAnsi="Times New Roman" w:cs="Times New Roman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заместителем главы администрации города Кузнецка,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</w:t>
      </w:r>
      <w:r w:rsidRPr="0057308F">
        <w:rPr>
          <w:rFonts w:ascii="Times New Roman" w:hAnsi="Times New Roman" w:cs="Times New Roman"/>
        </w:rPr>
        <w:lastRenderedPageBreak/>
        <w:t>регулирующих вопросы, связанные с предоставлением муниципальной услуги.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57308F">
        <w:rPr>
          <w:rFonts w:ascii="Times New Roman" w:hAnsi="Times New Roman" w:cs="Times New Roman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Периодичность осуще</w:t>
      </w:r>
      <w:r w:rsidR="00642C15">
        <w:rPr>
          <w:rFonts w:ascii="Times New Roman" w:hAnsi="Times New Roman" w:cs="Times New Roman"/>
        </w:rPr>
        <w:t>ствления проверок определяется Г</w:t>
      </w:r>
      <w:r w:rsidRPr="0057308F">
        <w:rPr>
          <w:rFonts w:ascii="Times New Roman" w:hAnsi="Times New Roman" w:cs="Times New Roman"/>
        </w:rPr>
        <w:t xml:space="preserve">лавой </w:t>
      </w:r>
      <w:r w:rsidR="00642C15">
        <w:rPr>
          <w:rFonts w:ascii="Times New Roman" w:hAnsi="Times New Roman" w:cs="Times New Roman"/>
        </w:rPr>
        <w:t>города</w:t>
      </w:r>
      <w:r w:rsidRPr="0057308F">
        <w:rPr>
          <w:rFonts w:ascii="Times New Roman" w:hAnsi="Times New Roman" w:cs="Times New Roman"/>
        </w:rPr>
        <w:t>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Плановые и внеплановые проверки проводятся на основании распоряжений Администрации.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4.5. Ответственные исполнители несут персональную ответственность </w:t>
      </w:r>
      <w:proofErr w:type="gramStart"/>
      <w:r w:rsidRPr="0057308F">
        <w:rPr>
          <w:rFonts w:ascii="Times New Roman" w:hAnsi="Times New Roman" w:cs="Times New Roman"/>
        </w:rPr>
        <w:t>за</w:t>
      </w:r>
      <w:proofErr w:type="gramEnd"/>
      <w:r w:rsidRPr="0057308F">
        <w:rPr>
          <w:rFonts w:ascii="Times New Roman" w:hAnsi="Times New Roman" w:cs="Times New Roman"/>
        </w:rPr>
        <w:t>: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4.5.2. Соблюдение сроков выполнения административных процедур при предоставлении муниципальной услуги.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5. Досудебный (внесудебный) порядок обжалования решений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и действий (бездействия) органа, предоставляющего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муниципальную услугу, МФЦ, а также их должностных лиц,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муниципальных служащих, работников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Информация для заявителей об их праве на </w:t>
      </w:r>
      <w:proofErr w:type="gramStart"/>
      <w:r w:rsidRPr="0057308F">
        <w:rPr>
          <w:rFonts w:ascii="Times New Roman" w:hAnsi="Times New Roman" w:cs="Times New Roman"/>
        </w:rPr>
        <w:t>досудебное</w:t>
      </w:r>
      <w:proofErr w:type="gramEnd"/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(внесудебное) обжалование действий (бездействия) и (или)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решений, принятых (осуществленных) в ходе предоставления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муниципальной услуги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5.1. </w:t>
      </w:r>
      <w:proofErr w:type="gramStart"/>
      <w:r w:rsidRPr="0057308F">
        <w:rPr>
          <w:rFonts w:ascii="Times New Roman" w:hAnsi="Times New Roman" w:cs="Times New Roman"/>
        </w:rPr>
        <w:t xml:space="preserve"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</w:t>
      </w:r>
      <w:hyperlink r:id="rId10">
        <w:r w:rsidRPr="0057308F">
          <w:rPr>
            <w:rFonts w:ascii="Times New Roman" w:hAnsi="Times New Roman" w:cs="Times New Roman"/>
            <w:color w:val="0000FF"/>
          </w:rPr>
          <w:t>статье 11.1</w:t>
        </w:r>
      </w:hyperlink>
      <w:r w:rsidRPr="0057308F">
        <w:rPr>
          <w:rFonts w:ascii="Times New Roman" w:hAnsi="Times New Roman" w:cs="Times New Roman"/>
        </w:rPr>
        <w:t xml:space="preserve"> Федерального закона от 27.07.2010 N 210-ФЗ "Об организации предоставления государственных и муниципальных услуг" (далее - ФЗ N 210-ФЗ), и в порядке, предусмотренном </w:t>
      </w:r>
      <w:hyperlink r:id="rId11">
        <w:r w:rsidRPr="0057308F">
          <w:rPr>
            <w:rFonts w:ascii="Times New Roman" w:hAnsi="Times New Roman" w:cs="Times New Roman"/>
            <w:color w:val="0000FF"/>
          </w:rPr>
          <w:t>главой 2.1</w:t>
        </w:r>
      </w:hyperlink>
      <w:r w:rsidRPr="0057308F">
        <w:rPr>
          <w:rFonts w:ascii="Times New Roman" w:hAnsi="Times New Roman" w:cs="Times New Roman"/>
        </w:rPr>
        <w:t xml:space="preserve"> ФЗ N 210-ФЗ.</w:t>
      </w:r>
      <w:proofErr w:type="gramEnd"/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lastRenderedPageBreak/>
        <w:t xml:space="preserve">5.3. В случае установления в ходе или по результатам </w:t>
      </w:r>
      <w:proofErr w:type="gramStart"/>
      <w:r w:rsidRPr="0057308F">
        <w:rPr>
          <w:rFonts w:ascii="Times New Roman" w:hAnsi="Times New Roman" w:cs="Times New Roman"/>
        </w:rPr>
        <w:t>рассмотрения жалобы признаков состава административного правонарушения</w:t>
      </w:r>
      <w:proofErr w:type="gramEnd"/>
      <w:r w:rsidRPr="0057308F">
        <w:rPr>
          <w:rFonts w:ascii="Times New Roman" w:hAnsi="Times New Roman" w:cs="Times New Roman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5.4. В случае признания </w:t>
      </w:r>
      <w:proofErr w:type="gramStart"/>
      <w:r w:rsidRPr="0057308F">
        <w:rPr>
          <w:rFonts w:ascii="Times New Roman" w:hAnsi="Times New Roman" w:cs="Times New Roman"/>
        </w:rPr>
        <w:t>жалобы</w:t>
      </w:r>
      <w:proofErr w:type="gramEnd"/>
      <w:r w:rsidRPr="0057308F">
        <w:rPr>
          <w:rFonts w:ascii="Times New Roman" w:hAnsi="Times New Roman" w:cs="Times New Roman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Органы местного самоуправления, организации и уполномоченные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на рассмотрение жалобы лица, которым может быть </w:t>
      </w:r>
      <w:proofErr w:type="gramStart"/>
      <w:r w:rsidRPr="0057308F">
        <w:rPr>
          <w:rFonts w:ascii="Times New Roman" w:hAnsi="Times New Roman" w:cs="Times New Roman"/>
        </w:rPr>
        <w:t>направлена</w:t>
      </w:r>
      <w:proofErr w:type="gramEnd"/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жалоба заявителя в досудебном (внесудебном) порядке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5.7. Жалоба на решения и действия (бездействие) должностных лиц, муниципальных с</w:t>
      </w:r>
      <w:r w:rsidR="00642C15">
        <w:rPr>
          <w:rFonts w:ascii="Times New Roman" w:hAnsi="Times New Roman" w:cs="Times New Roman"/>
        </w:rPr>
        <w:t>лужащих Администрации подается Г</w:t>
      </w:r>
      <w:r w:rsidRPr="0057308F">
        <w:rPr>
          <w:rFonts w:ascii="Times New Roman" w:hAnsi="Times New Roman" w:cs="Times New Roman"/>
        </w:rPr>
        <w:t xml:space="preserve">лаве </w:t>
      </w:r>
      <w:r w:rsidR="00642C15">
        <w:rPr>
          <w:rFonts w:ascii="Times New Roman" w:hAnsi="Times New Roman" w:cs="Times New Roman"/>
        </w:rPr>
        <w:t>города.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5.8. 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</w:t>
      </w:r>
      <w:hyperlink r:id="rId12">
        <w:r w:rsidRPr="0057308F">
          <w:rPr>
            <w:rFonts w:ascii="Times New Roman" w:hAnsi="Times New Roman" w:cs="Times New Roman"/>
            <w:color w:val="0000FF"/>
          </w:rPr>
          <w:t>частью 1.1 статьи 16</w:t>
        </w:r>
      </w:hyperlink>
      <w:r w:rsidRPr="0057308F">
        <w:rPr>
          <w:rFonts w:ascii="Times New Roman" w:hAnsi="Times New Roman" w:cs="Times New Roman"/>
        </w:rPr>
        <w:t xml:space="preserve"> ФЗ N 210-ФЗ, подается руководителям этих организаций.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Способы информирования заявителей о порядке подачи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и рассмотрения жалобы, в том числе посредством федеральной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государственной информационной системы, обеспечивающей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процесс досудебного (внесудебного) обжалования решений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и действий (бездействия), совершенных при предоставлении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муниципальной услуги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"Интернет", Едином портале, Региональном портале, а также в устной и (или) письменной форме.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Перечень нормативных правовых актов, регулирующих порядок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досудебного (внесудебного) обжалования решений и действий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(бездействия) органа, предоставляющего муниципальную услугу,</w:t>
      </w:r>
    </w:p>
    <w:p w:rsidR="0057308F" w:rsidRPr="0057308F" w:rsidRDefault="0057308F">
      <w:pPr>
        <w:pStyle w:val="ConsPlusTitle"/>
        <w:jc w:val="center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а также его должностных лиц, муниципальных служащих</w:t>
      </w:r>
    </w:p>
    <w:p w:rsidR="0057308F" w:rsidRPr="0057308F" w:rsidRDefault="0057308F">
      <w:pPr>
        <w:pStyle w:val="ConsPlusNormal"/>
        <w:jc w:val="both"/>
        <w:rPr>
          <w:rFonts w:ascii="Times New Roman" w:hAnsi="Times New Roman" w:cs="Times New Roman"/>
        </w:rPr>
      </w:pPr>
    </w:p>
    <w:p w:rsidR="0057308F" w:rsidRPr="0057308F" w:rsidRDefault="005730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>5.10. Порядок досудебного (внесудебного) обжалования решений и действий (бездействия) Администрации, а также ее должностных лиц, муниципальных служащих регулируются следующими нормативными правовыми актами: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- </w:t>
      </w:r>
      <w:hyperlink r:id="rId13">
        <w:r w:rsidRPr="0057308F">
          <w:rPr>
            <w:rFonts w:ascii="Times New Roman" w:hAnsi="Times New Roman" w:cs="Times New Roman"/>
            <w:color w:val="0000FF"/>
          </w:rPr>
          <w:t>ФЗ</w:t>
        </w:r>
      </w:hyperlink>
      <w:r w:rsidRPr="0057308F">
        <w:rPr>
          <w:rFonts w:ascii="Times New Roman" w:hAnsi="Times New Roman" w:cs="Times New Roman"/>
        </w:rPr>
        <w:t xml:space="preserve"> N 210-ФЗ;</w:t>
      </w:r>
    </w:p>
    <w:p w:rsidR="0057308F" w:rsidRPr="0057308F" w:rsidRDefault="00573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308F">
        <w:rPr>
          <w:rFonts w:ascii="Times New Roman" w:hAnsi="Times New Roman" w:cs="Times New Roman"/>
        </w:rPr>
        <w:t xml:space="preserve">- </w:t>
      </w:r>
      <w:hyperlink r:id="rId14">
        <w:r w:rsidRPr="0057308F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57308F">
        <w:rPr>
          <w:rFonts w:ascii="Times New Roman" w:hAnsi="Times New Roman" w:cs="Times New Roman"/>
        </w:rP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57308F" w:rsidRDefault="0057308F">
      <w:pPr>
        <w:pStyle w:val="ConsPlusNormal"/>
        <w:jc w:val="both"/>
      </w:pPr>
    </w:p>
    <w:p w:rsidR="0057308F" w:rsidRDefault="0057308F">
      <w:pPr>
        <w:pStyle w:val="ConsPlusNormal"/>
        <w:jc w:val="both"/>
      </w:pPr>
    </w:p>
    <w:p w:rsidR="0057308F" w:rsidRDefault="0057308F">
      <w:pPr>
        <w:pStyle w:val="ConsPlusNormal"/>
        <w:jc w:val="both"/>
      </w:pPr>
    </w:p>
    <w:p w:rsidR="0057308F" w:rsidRDefault="0057308F">
      <w:pPr>
        <w:pStyle w:val="ConsPlusNormal"/>
        <w:jc w:val="both"/>
      </w:pPr>
    </w:p>
    <w:p w:rsidR="0057308F" w:rsidRDefault="0057308F">
      <w:pPr>
        <w:pStyle w:val="ConsPlusNormal"/>
        <w:jc w:val="both"/>
      </w:pPr>
    </w:p>
    <w:p w:rsidR="0057308F" w:rsidRDefault="0057308F">
      <w:pPr>
        <w:pStyle w:val="ConsPlusNormal"/>
        <w:jc w:val="right"/>
        <w:outlineLvl w:val="1"/>
      </w:pPr>
      <w:r>
        <w:t>Приложение</w:t>
      </w:r>
    </w:p>
    <w:p w:rsidR="0057308F" w:rsidRDefault="0057308F">
      <w:pPr>
        <w:pStyle w:val="ConsPlusNormal"/>
        <w:jc w:val="right"/>
      </w:pPr>
      <w:r>
        <w:t>к Административному регламенту</w:t>
      </w:r>
    </w:p>
    <w:p w:rsidR="0057308F" w:rsidRDefault="0057308F">
      <w:pPr>
        <w:pStyle w:val="ConsPlusNormal"/>
        <w:jc w:val="right"/>
      </w:pPr>
      <w:r>
        <w:t>предоставления Администрацией</w:t>
      </w:r>
    </w:p>
    <w:p w:rsidR="0057308F" w:rsidRDefault="0057308F">
      <w:pPr>
        <w:pStyle w:val="ConsPlusNormal"/>
        <w:jc w:val="right"/>
      </w:pPr>
      <w:r>
        <w:t>муниципальной услуги</w:t>
      </w:r>
    </w:p>
    <w:p w:rsidR="0057308F" w:rsidRDefault="0057308F">
      <w:pPr>
        <w:pStyle w:val="ConsPlusNormal"/>
        <w:jc w:val="right"/>
      </w:pPr>
      <w:r>
        <w:t>"Предоставление информации</w:t>
      </w:r>
    </w:p>
    <w:p w:rsidR="0057308F" w:rsidRDefault="0057308F">
      <w:pPr>
        <w:pStyle w:val="ConsPlusNormal"/>
        <w:jc w:val="right"/>
      </w:pPr>
      <w:r>
        <w:t>по документам архивных фондов"</w:t>
      </w:r>
    </w:p>
    <w:p w:rsidR="0057308F" w:rsidRDefault="0057308F">
      <w:pPr>
        <w:pStyle w:val="ConsPlusNormal"/>
        <w:jc w:val="both"/>
      </w:pPr>
    </w:p>
    <w:p w:rsidR="0057308F" w:rsidRDefault="0057308F" w:rsidP="00642C15">
      <w:pPr>
        <w:pStyle w:val="ConsPlusNonformat"/>
        <w:jc w:val="right"/>
      </w:pPr>
      <w:r>
        <w:t xml:space="preserve">                              </w:t>
      </w:r>
      <w:r w:rsidR="00642C15">
        <w:t xml:space="preserve">                          Главе</w:t>
      </w:r>
      <w:r>
        <w:t xml:space="preserve">          </w:t>
      </w:r>
      <w:r w:rsidR="00642C15">
        <w:t xml:space="preserve">                     </w:t>
      </w:r>
      <w:r>
        <w:t>города Кузнецка</w:t>
      </w:r>
    </w:p>
    <w:p w:rsidR="0057308F" w:rsidRDefault="0057308F">
      <w:pPr>
        <w:pStyle w:val="ConsPlusNonformat"/>
        <w:jc w:val="both"/>
      </w:pPr>
      <w:r>
        <w:t xml:space="preserve">                                   ________________________________________</w:t>
      </w:r>
    </w:p>
    <w:p w:rsidR="0057308F" w:rsidRDefault="0057308F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57308F" w:rsidRDefault="0057308F">
      <w:pPr>
        <w:pStyle w:val="ConsPlusNonformat"/>
        <w:jc w:val="both"/>
      </w:pPr>
      <w:r>
        <w:t xml:space="preserve">                                    </w:t>
      </w:r>
      <w:proofErr w:type="gramStart"/>
      <w:r>
        <w:t>(Ф.И.О. (при наличии) физического лица,</w:t>
      </w:r>
      <w:proofErr w:type="gramEnd"/>
    </w:p>
    <w:p w:rsidR="0057308F" w:rsidRDefault="0057308F">
      <w:pPr>
        <w:pStyle w:val="ConsPlusNonformat"/>
        <w:jc w:val="both"/>
      </w:pPr>
      <w:r>
        <w:t xml:space="preserve">                                       либо наименование юридического лица,</w:t>
      </w:r>
      <w:bookmarkStart w:id="8" w:name="_GoBack"/>
      <w:bookmarkEnd w:id="8"/>
    </w:p>
    <w:p w:rsidR="0057308F" w:rsidRDefault="0057308F">
      <w:pPr>
        <w:pStyle w:val="ConsPlusNonformat"/>
        <w:jc w:val="both"/>
      </w:pPr>
      <w:r>
        <w:t xml:space="preserve">                                                  либо Ф.И.О. (при наличии)</w:t>
      </w:r>
    </w:p>
    <w:p w:rsidR="0057308F" w:rsidRDefault="0057308F">
      <w:pPr>
        <w:pStyle w:val="ConsPlusNonformat"/>
        <w:jc w:val="both"/>
      </w:pPr>
      <w:r>
        <w:t xml:space="preserve">                                                            уполномоченного</w:t>
      </w:r>
    </w:p>
    <w:p w:rsidR="0057308F" w:rsidRDefault="0057308F">
      <w:pPr>
        <w:pStyle w:val="ConsPlusNonformat"/>
        <w:jc w:val="both"/>
      </w:pPr>
      <w:r>
        <w:t xml:space="preserve">                                                   представителя заявителя)</w:t>
      </w:r>
    </w:p>
    <w:p w:rsidR="0057308F" w:rsidRDefault="0057308F">
      <w:pPr>
        <w:pStyle w:val="ConsPlusNonformat"/>
        <w:jc w:val="both"/>
      </w:pPr>
      <w:r>
        <w:t xml:space="preserve">                                   ________________________________________</w:t>
      </w:r>
    </w:p>
    <w:p w:rsidR="0057308F" w:rsidRDefault="0057308F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(место жительства, почтовый адрес</w:t>
      </w:r>
      <w:proofErr w:type="gramEnd"/>
    </w:p>
    <w:p w:rsidR="0057308F" w:rsidRDefault="0057308F">
      <w:pPr>
        <w:pStyle w:val="ConsPlusNonformat"/>
        <w:jc w:val="both"/>
      </w:pPr>
      <w:r>
        <w:t xml:space="preserve">                                            и (или) адрес электронной почты</w:t>
      </w:r>
    </w:p>
    <w:p w:rsidR="0057308F" w:rsidRDefault="0057308F">
      <w:pPr>
        <w:pStyle w:val="ConsPlusNonformat"/>
        <w:jc w:val="both"/>
      </w:pPr>
      <w:r>
        <w:t xml:space="preserve">                                                          физического лица,</w:t>
      </w:r>
    </w:p>
    <w:p w:rsidR="0057308F" w:rsidRDefault="0057308F">
      <w:pPr>
        <w:pStyle w:val="ConsPlusNonformat"/>
        <w:jc w:val="both"/>
      </w:pPr>
      <w:r>
        <w:t xml:space="preserve">                                               почтовый адрес и (или) адрес</w:t>
      </w:r>
    </w:p>
    <w:p w:rsidR="0057308F" w:rsidRDefault="0057308F">
      <w:pPr>
        <w:pStyle w:val="ConsPlusNonformat"/>
        <w:jc w:val="both"/>
      </w:pPr>
      <w:r>
        <w:t xml:space="preserve">                                        электронной почты, место нахождения</w:t>
      </w:r>
    </w:p>
    <w:p w:rsidR="0057308F" w:rsidRDefault="0057308F">
      <w:pPr>
        <w:pStyle w:val="ConsPlusNonformat"/>
        <w:jc w:val="both"/>
      </w:pPr>
      <w:r>
        <w:t xml:space="preserve">                                                         юридического лица)</w:t>
      </w:r>
    </w:p>
    <w:p w:rsidR="0057308F" w:rsidRDefault="0057308F">
      <w:pPr>
        <w:pStyle w:val="ConsPlusNonformat"/>
        <w:jc w:val="both"/>
      </w:pPr>
      <w:r>
        <w:t xml:space="preserve">                                   ________________________________________</w:t>
      </w:r>
    </w:p>
    <w:p w:rsidR="0057308F" w:rsidRDefault="0057308F">
      <w:pPr>
        <w:pStyle w:val="ConsPlusNonformat"/>
        <w:jc w:val="both"/>
      </w:pPr>
      <w:r>
        <w:t xml:space="preserve">                                      </w:t>
      </w:r>
      <w:proofErr w:type="gramStart"/>
      <w:r>
        <w:t>(реквизиты документа, удостоверяющего</w:t>
      </w:r>
      <w:proofErr w:type="gramEnd"/>
    </w:p>
    <w:p w:rsidR="0057308F" w:rsidRDefault="0057308F">
      <w:pPr>
        <w:pStyle w:val="ConsPlusNonformat"/>
        <w:jc w:val="both"/>
      </w:pPr>
      <w:r>
        <w:t xml:space="preserve">                                                личность физического лица</w:t>
      </w:r>
      <w:proofErr w:type="gramStart"/>
      <w:r>
        <w:t>,)</w:t>
      </w:r>
      <w:proofErr w:type="gramEnd"/>
    </w:p>
    <w:p w:rsidR="0057308F" w:rsidRDefault="0057308F">
      <w:pPr>
        <w:pStyle w:val="ConsPlusNonformat"/>
        <w:jc w:val="both"/>
      </w:pPr>
      <w:r>
        <w:t xml:space="preserve">                                   ________________________________________</w:t>
      </w:r>
    </w:p>
    <w:p w:rsidR="0057308F" w:rsidRDefault="0057308F">
      <w:pPr>
        <w:pStyle w:val="ConsPlusNonformat"/>
        <w:jc w:val="both"/>
      </w:pPr>
      <w:r>
        <w:t xml:space="preserve">                                                      </w:t>
      </w:r>
      <w:proofErr w:type="gramStart"/>
      <w:r>
        <w:t>(реквизиты документа,</w:t>
      </w:r>
      <w:proofErr w:type="gramEnd"/>
    </w:p>
    <w:p w:rsidR="0057308F" w:rsidRDefault="0057308F">
      <w:pPr>
        <w:pStyle w:val="ConsPlusNonformat"/>
        <w:jc w:val="both"/>
      </w:pPr>
      <w:r>
        <w:t xml:space="preserve">                                   подтверждающего полномочия представителя</w:t>
      </w:r>
    </w:p>
    <w:p w:rsidR="0057308F" w:rsidRDefault="0057308F">
      <w:pPr>
        <w:pStyle w:val="ConsPlusNonformat"/>
        <w:jc w:val="both"/>
      </w:pPr>
      <w:r>
        <w:t xml:space="preserve">                                         </w:t>
      </w:r>
      <w:proofErr w:type="gramStart"/>
      <w:r>
        <w:t>заявителя (в случае, если от имени</w:t>
      </w:r>
      <w:proofErr w:type="gramEnd"/>
    </w:p>
    <w:p w:rsidR="0057308F" w:rsidRDefault="0057308F">
      <w:pPr>
        <w:pStyle w:val="ConsPlusNonformat"/>
        <w:jc w:val="both"/>
      </w:pPr>
      <w:r>
        <w:t xml:space="preserve">                                     заявителя выступает его представитель)</w:t>
      </w:r>
    </w:p>
    <w:p w:rsidR="0057308F" w:rsidRDefault="0057308F">
      <w:pPr>
        <w:pStyle w:val="ConsPlusNonformat"/>
        <w:jc w:val="both"/>
      </w:pPr>
      <w:r>
        <w:t xml:space="preserve">                                   ________________________________________</w:t>
      </w:r>
    </w:p>
    <w:p w:rsidR="0057308F" w:rsidRDefault="0057308F">
      <w:pPr>
        <w:pStyle w:val="ConsPlusNonformat"/>
        <w:jc w:val="both"/>
      </w:pPr>
      <w:r>
        <w:t xml:space="preserve">                                  </w:t>
      </w:r>
      <w:proofErr w:type="gramStart"/>
      <w:r>
        <w:t>(почтовый адрес, адрес электронной почты,</w:t>
      </w:r>
      <w:proofErr w:type="gramEnd"/>
    </w:p>
    <w:p w:rsidR="0057308F" w:rsidRDefault="0057308F">
      <w:pPr>
        <w:pStyle w:val="ConsPlusNonformat"/>
        <w:jc w:val="both"/>
      </w:pPr>
      <w:r>
        <w:t xml:space="preserve">                                                            уполномоченного</w:t>
      </w:r>
    </w:p>
    <w:p w:rsidR="0057308F" w:rsidRDefault="0057308F">
      <w:pPr>
        <w:pStyle w:val="ConsPlusNonformat"/>
        <w:jc w:val="both"/>
      </w:pPr>
      <w:r>
        <w:t xml:space="preserve">                                                   представителя заявителя)</w:t>
      </w:r>
    </w:p>
    <w:p w:rsidR="0057308F" w:rsidRDefault="0057308F">
      <w:pPr>
        <w:pStyle w:val="ConsPlusNonformat"/>
        <w:jc w:val="both"/>
      </w:pPr>
    </w:p>
    <w:p w:rsidR="0057308F" w:rsidRDefault="0057308F">
      <w:pPr>
        <w:pStyle w:val="ConsPlusNonformat"/>
        <w:jc w:val="both"/>
      </w:pPr>
      <w:bookmarkStart w:id="9" w:name="P501"/>
      <w:bookmarkEnd w:id="9"/>
      <w:r>
        <w:t xml:space="preserve">                                 Заявление</w:t>
      </w:r>
    </w:p>
    <w:p w:rsidR="0057308F" w:rsidRDefault="0057308F">
      <w:pPr>
        <w:pStyle w:val="ConsPlusNonformat"/>
        <w:jc w:val="both"/>
      </w:pPr>
    </w:p>
    <w:p w:rsidR="0057308F" w:rsidRDefault="0057308F">
      <w:pPr>
        <w:pStyle w:val="ConsPlusNonformat"/>
        <w:jc w:val="both"/>
      </w:pPr>
      <w:r>
        <w:t xml:space="preserve">    Прошу выдать __________________________________________________________</w:t>
      </w:r>
    </w:p>
    <w:p w:rsidR="0057308F" w:rsidRDefault="0057308F">
      <w:pPr>
        <w:pStyle w:val="ConsPlusNonformat"/>
        <w:jc w:val="both"/>
      </w:pPr>
      <w:r>
        <w:t xml:space="preserve">                  </w:t>
      </w:r>
      <w:proofErr w:type="gramStart"/>
      <w:r>
        <w:t>(указывается вид и наименование документа, его реквизиты</w:t>
      </w:r>
      <w:proofErr w:type="gramEnd"/>
    </w:p>
    <w:p w:rsidR="0057308F" w:rsidRDefault="0057308F">
      <w:pPr>
        <w:pStyle w:val="ConsPlusNonformat"/>
        <w:jc w:val="both"/>
      </w:pPr>
      <w:r>
        <w:t xml:space="preserve">                   </w:t>
      </w:r>
      <w:proofErr w:type="gramStart"/>
      <w:r>
        <w:t>(дата, номер) при наличии (архивную справку, архивную</w:t>
      </w:r>
      <w:proofErr w:type="gramEnd"/>
    </w:p>
    <w:p w:rsidR="0057308F" w:rsidRDefault="0057308F">
      <w:pPr>
        <w:pStyle w:val="ConsPlusNonformat"/>
        <w:jc w:val="both"/>
      </w:pPr>
      <w:r>
        <w:t xml:space="preserve">                                  выписку, архивную копию)</w:t>
      </w:r>
    </w:p>
    <w:p w:rsidR="0057308F" w:rsidRDefault="0057308F">
      <w:pPr>
        <w:pStyle w:val="ConsPlusNonformat"/>
        <w:jc w:val="both"/>
      </w:pPr>
      <w:r>
        <w:t>о _________________________________________________________________________</w:t>
      </w:r>
    </w:p>
    <w:p w:rsidR="0057308F" w:rsidRDefault="0057308F">
      <w:pPr>
        <w:pStyle w:val="ConsPlusNonformat"/>
        <w:jc w:val="both"/>
      </w:pPr>
      <w:r>
        <w:t xml:space="preserve">     (указывается тема (вопроса), хронология запрашиваемой информации)</w:t>
      </w:r>
    </w:p>
    <w:p w:rsidR="0057308F" w:rsidRDefault="0057308F">
      <w:pPr>
        <w:pStyle w:val="ConsPlusNonformat"/>
        <w:jc w:val="both"/>
      </w:pPr>
      <w:r>
        <w:t>___________________________________________________________________________</w:t>
      </w:r>
    </w:p>
    <w:p w:rsidR="0057308F" w:rsidRDefault="0057308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5"/>
        <w:gridCol w:w="4025"/>
      </w:tblGrid>
      <w:tr w:rsidR="0057308F">
        <w:tc>
          <w:tcPr>
            <w:tcW w:w="4785" w:type="dxa"/>
          </w:tcPr>
          <w:p w:rsidR="0057308F" w:rsidRDefault="0057308F">
            <w:pPr>
              <w:pStyle w:val="ConsPlusNormal"/>
              <w:jc w:val="both"/>
            </w:pPr>
            <w:r>
              <w:t>Документы прошу выдать:</w:t>
            </w:r>
          </w:p>
        </w:tc>
        <w:tc>
          <w:tcPr>
            <w:tcW w:w="4025" w:type="dxa"/>
          </w:tcPr>
          <w:p w:rsidR="0057308F" w:rsidRDefault="0057308F">
            <w:pPr>
              <w:pStyle w:val="ConsPlusNormal"/>
              <w:jc w:val="both"/>
            </w:pPr>
            <w:r>
              <w:t>Способ направления результата следует отметить галочкой</w:t>
            </w:r>
          </w:p>
        </w:tc>
      </w:tr>
      <w:tr w:rsidR="0057308F">
        <w:tc>
          <w:tcPr>
            <w:tcW w:w="4785" w:type="dxa"/>
            <w:vMerge w:val="restart"/>
          </w:tcPr>
          <w:p w:rsidR="0057308F" w:rsidRDefault="0057308F">
            <w:pPr>
              <w:pStyle w:val="ConsPlusNormal"/>
              <w:jc w:val="both"/>
            </w:pPr>
            <w:r>
              <w:t>1) лично</w:t>
            </w:r>
          </w:p>
          <w:p w:rsidR="0057308F" w:rsidRDefault="0057308F">
            <w:pPr>
              <w:pStyle w:val="ConsPlusNormal"/>
            </w:pPr>
            <w:r>
              <w:t>- в Администрации</w:t>
            </w:r>
          </w:p>
          <w:p w:rsidR="0057308F" w:rsidRDefault="0057308F">
            <w:pPr>
              <w:pStyle w:val="ConsPlusNormal"/>
            </w:pPr>
            <w:r>
              <w:t>- в МФЦ</w:t>
            </w:r>
          </w:p>
        </w:tc>
        <w:tc>
          <w:tcPr>
            <w:tcW w:w="4025" w:type="dxa"/>
          </w:tcPr>
          <w:p w:rsidR="0057308F" w:rsidRDefault="0057308F">
            <w:pPr>
              <w:pStyle w:val="ConsPlusNormal"/>
            </w:pPr>
          </w:p>
        </w:tc>
      </w:tr>
      <w:tr w:rsidR="0057308F">
        <w:tc>
          <w:tcPr>
            <w:tcW w:w="4785" w:type="dxa"/>
            <w:vMerge/>
          </w:tcPr>
          <w:p w:rsidR="0057308F" w:rsidRDefault="0057308F">
            <w:pPr>
              <w:pStyle w:val="ConsPlusNormal"/>
            </w:pPr>
          </w:p>
        </w:tc>
        <w:tc>
          <w:tcPr>
            <w:tcW w:w="4025" w:type="dxa"/>
          </w:tcPr>
          <w:p w:rsidR="0057308F" w:rsidRDefault="0057308F">
            <w:pPr>
              <w:pStyle w:val="ConsPlusNormal"/>
            </w:pPr>
          </w:p>
        </w:tc>
      </w:tr>
      <w:tr w:rsidR="0057308F">
        <w:tc>
          <w:tcPr>
            <w:tcW w:w="4785" w:type="dxa"/>
          </w:tcPr>
          <w:p w:rsidR="0057308F" w:rsidRDefault="0057308F">
            <w:pPr>
              <w:pStyle w:val="ConsPlusNormal"/>
              <w:jc w:val="both"/>
            </w:pPr>
            <w:r>
              <w:t>2) направить почтовым отправлением</w:t>
            </w:r>
          </w:p>
        </w:tc>
        <w:tc>
          <w:tcPr>
            <w:tcW w:w="4025" w:type="dxa"/>
          </w:tcPr>
          <w:p w:rsidR="0057308F" w:rsidRDefault="0057308F">
            <w:pPr>
              <w:pStyle w:val="ConsPlusNormal"/>
            </w:pPr>
          </w:p>
        </w:tc>
      </w:tr>
      <w:tr w:rsidR="0057308F">
        <w:tc>
          <w:tcPr>
            <w:tcW w:w="4785" w:type="dxa"/>
          </w:tcPr>
          <w:p w:rsidR="0057308F" w:rsidRDefault="0057308F">
            <w:pPr>
              <w:pStyle w:val="ConsPlusNormal"/>
              <w:jc w:val="both"/>
            </w:pPr>
            <w:r>
              <w:lastRenderedPageBreak/>
              <w:t>3) направить по электронной почте</w:t>
            </w:r>
          </w:p>
        </w:tc>
        <w:tc>
          <w:tcPr>
            <w:tcW w:w="4025" w:type="dxa"/>
          </w:tcPr>
          <w:p w:rsidR="0057308F" w:rsidRDefault="0057308F">
            <w:pPr>
              <w:pStyle w:val="ConsPlusNormal"/>
            </w:pPr>
          </w:p>
        </w:tc>
      </w:tr>
      <w:tr w:rsidR="0057308F">
        <w:tc>
          <w:tcPr>
            <w:tcW w:w="4785" w:type="dxa"/>
          </w:tcPr>
          <w:p w:rsidR="0057308F" w:rsidRDefault="0057308F">
            <w:pPr>
              <w:pStyle w:val="ConsPlusNormal"/>
              <w:jc w:val="both"/>
            </w:pPr>
            <w: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025" w:type="dxa"/>
          </w:tcPr>
          <w:p w:rsidR="0057308F" w:rsidRDefault="0057308F">
            <w:pPr>
              <w:pStyle w:val="ConsPlusNormal"/>
            </w:pPr>
          </w:p>
        </w:tc>
      </w:tr>
    </w:tbl>
    <w:p w:rsidR="0057308F" w:rsidRDefault="0057308F">
      <w:pPr>
        <w:pStyle w:val="ConsPlusNormal"/>
        <w:jc w:val="both"/>
      </w:pPr>
    </w:p>
    <w:p w:rsidR="0057308F" w:rsidRDefault="0057308F">
      <w:pPr>
        <w:pStyle w:val="ConsPlusNonformat"/>
        <w:jc w:val="both"/>
      </w:pPr>
      <w:r>
        <w:t>"___" _____________ 20___ г.                              Подпись заявителя</w:t>
      </w:r>
    </w:p>
    <w:p w:rsidR="0057308F" w:rsidRDefault="0057308F">
      <w:pPr>
        <w:pStyle w:val="ConsPlusNormal"/>
        <w:jc w:val="both"/>
      </w:pPr>
    </w:p>
    <w:p w:rsidR="0057308F" w:rsidRDefault="0057308F">
      <w:pPr>
        <w:pStyle w:val="ConsPlusNormal"/>
        <w:jc w:val="both"/>
      </w:pPr>
    </w:p>
    <w:p w:rsidR="0057308F" w:rsidRDefault="0057308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7DA7" w:rsidRDefault="00F57DA7"/>
    <w:sectPr w:rsidR="00F57DA7" w:rsidSect="00573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8F"/>
    <w:rsid w:val="0057308F"/>
    <w:rsid w:val="00642C15"/>
    <w:rsid w:val="009164F5"/>
    <w:rsid w:val="00E652F3"/>
    <w:rsid w:val="00F5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30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730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730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730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30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730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730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730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15EAB4EF27F025DE57BE1DD76DAA8DA337BF421EFF5C47A5411D6421B2C1D432282630B997674251C6E28CDDB586140F211331F93A6335FCV0L" TargetMode="External"/><Relationship Id="rId13" Type="http://schemas.openxmlformats.org/officeDocument/2006/relationships/hyperlink" Target="consultantplus://offline/ref=F915EAB4EF27F025DE57BE1DD76DAA8DA337BA4C15FD5C47A5411D6421B2C1D420287E3CB990794A5ED3B4DD9BFEV3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15EAB4EF27F025DE57A010C101F482A63FE44717F05712FD121B337EE2C78172682065FAD36A4B59CDB2D89FEBDF454C6A1E36E0266330DD0AEA05F8VAL" TargetMode="External"/><Relationship Id="rId12" Type="http://schemas.openxmlformats.org/officeDocument/2006/relationships/hyperlink" Target="consultantplus://offline/ref=F915EAB4EF27F025DE57BE1DD76DAA8DA337BA4C15FD5C47A5411D6421B2C1D432282630B997644F5BC6E28CDDB586140F211331F93A6335FCV0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915EAB4EF27F025DE57A010C101F482A63FE44717FF5510F81C1B337EE2C78172682065E8D3324759CAA8DD9EFE89140AF3VCL" TargetMode="External"/><Relationship Id="rId11" Type="http://schemas.openxmlformats.org/officeDocument/2006/relationships/hyperlink" Target="consultantplus://offline/ref=F915EAB4EF27F025DE57BE1DD76DAA8DA337BA4C15FD5C47A5411D6421B2C1D432282633B89F6C1E0889E3D099E795140F211136E5F3VBL" TargetMode="External"/><Relationship Id="rId5" Type="http://schemas.openxmlformats.org/officeDocument/2006/relationships/hyperlink" Target="consultantplus://offline/ref=F915EAB4EF27F025DE57BE1DD76DAA8DA337BA4C15FD5C47A5411D6421B2C1D420287E3CB990794A5ED3B4DD9BFEV3L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915EAB4EF27F025DE57BE1DD76DAA8DA337BA4C15FD5C47A5411D6421B2C1D432282633B89E6C1E0889E3D099E795140F211136E5F3V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15EAB4EF27F025DE57BE1DD76DAA8DA337BF421EFF5C47A5411D6421B2C1D432282630B997674251C6E28CDDB586140F211331F93A6335FCV0L" TargetMode="External"/><Relationship Id="rId14" Type="http://schemas.openxmlformats.org/officeDocument/2006/relationships/hyperlink" Target="consultantplus://offline/ref=F915EAB4EF27F025DE57BE1DD76DAA8DA435BB4D1FF95C47A5411D6421B2C1D420287E3CB990794A5ED3B4DD9BFEV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22</Pages>
  <Words>9398</Words>
  <Characters>53569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 Юлия Александровна</dc:creator>
  <cp:lastModifiedBy>Поспелова Юлия Александровна</cp:lastModifiedBy>
  <cp:revision>2</cp:revision>
  <dcterms:created xsi:type="dcterms:W3CDTF">2023-07-07T11:21:00Z</dcterms:created>
  <dcterms:modified xsi:type="dcterms:W3CDTF">2023-07-07T13:19:00Z</dcterms:modified>
</cp:coreProperties>
</file>