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27968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0" w:name="_GoBack"/>
      <w:bookmarkEnd w:id="0"/>
      <w:r w:rsidRPr="000F75B6">
        <w:rPr>
          <w:rFonts w:ascii="Arial" w:eastAsia="Times New Roman" w:hAnsi="Arial" w:cs="Arial"/>
          <w:color w:val="800000"/>
          <w:sz w:val="20"/>
          <w:szCs w:val="20"/>
          <w:lang w:eastAsia="ru-RU"/>
        </w:rPr>
        <w:t> </w:t>
      </w:r>
    </w:p>
    <w:p w14:paraId="56C791B6" w14:textId="77777777" w:rsidR="000F75B6" w:rsidRPr="000F75B6" w:rsidRDefault="000F75B6" w:rsidP="000F75B6">
      <w:pPr>
        <w:spacing w:before="240" w:after="60" w:line="240" w:lineRule="auto"/>
        <w:ind w:firstLine="567"/>
        <w:jc w:val="center"/>
        <w:rPr>
          <w:rFonts w:ascii="Arial" w:eastAsia="Times New Roman" w:hAnsi="Arial" w:cs="Arial"/>
          <w:b/>
          <w:bCs/>
          <w:color w:val="000000"/>
          <w:sz w:val="32"/>
          <w:szCs w:val="32"/>
          <w:lang w:eastAsia="ru-RU"/>
        </w:rPr>
      </w:pPr>
      <w:r w:rsidRPr="000F75B6">
        <w:rPr>
          <w:rFonts w:ascii="Arial" w:eastAsia="Times New Roman" w:hAnsi="Arial" w:cs="Arial"/>
          <w:b/>
          <w:bCs/>
          <w:color w:val="000000"/>
          <w:sz w:val="32"/>
          <w:szCs w:val="32"/>
          <w:lang w:eastAsia="ru-RU"/>
        </w:rPr>
        <w:t>АДМИНИСТРАЦИЯ ИЛЬМИНСКОГО СЕЛЬСОВЕТА НИКОЛЬСКОГО РАЙОНА</w:t>
      </w:r>
    </w:p>
    <w:p w14:paraId="412DE1F0" w14:textId="77777777" w:rsidR="000F75B6" w:rsidRPr="000F75B6" w:rsidRDefault="000F75B6" w:rsidP="000F75B6">
      <w:pPr>
        <w:spacing w:before="240" w:after="60" w:line="240" w:lineRule="auto"/>
        <w:ind w:firstLine="567"/>
        <w:jc w:val="center"/>
        <w:rPr>
          <w:rFonts w:ascii="Arial" w:eastAsia="Times New Roman" w:hAnsi="Arial" w:cs="Arial"/>
          <w:b/>
          <w:bCs/>
          <w:color w:val="000000"/>
          <w:sz w:val="32"/>
          <w:szCs w:val="32"/>
          <w:lang w:eastAsia="ru-RU"/>
        </w:rPr>
      </w:pPr>
      <w:r w:rsidRPr="000F75B6">
        <w:rPr>
          <w:rFonts w:ascii="Arial" w:eastAsia="Times New Roman" w:hAnsi="Arial" w:cs="Arial"/>
          <w:b/>
          <w:bCs/>
          <w:color w:val="000000"/>
          <w:sz w:val="32"/>
          <w:szCs w:val="32"/>
          <w:lang w:eastAsia="ru-RU"/>
        </w:rPr>
        <w:t>ПЕНЗЕНСКОЙ ОБЛАСТИ</w:t>
      </w:r>
    </w:p>
    <w:p w14:paraId="18418078" w14:textId="77777777" w:rsidR="000F75B6" w:rsidRPr="000F75B6" w:rsidRDefault="000F75B6" w:rsidP="000F75B6">
      <w:pPr>
        <w:spacing w:before="240" w:after="60" w:line="240" w:lineRule="auto"/>
        <w:ind w:firstLine="567"/>
        <w:jc w:val="center"/>
        <w:rPr>
          <w:rFonts w:ascii="Arial" w:eastAsia="Times New Roman" w:hAnsi="Arial" w:cs="Arial"/>
          <w:b/>
          <w:bCs/>
          <w:color w:val="000000"/>
          <w:sz w:val="32"/>
          <w:szCs w:val="32"/>
          <w:lang w:eastAsia="ru-RU"/>
        </w:rPr>
      </w:pPr>
      <w:r w:rsidRPr="000F75B6">
        <w:rPr>
          <w:rFonts w:ascii="Arial" w:eastAsia="Times New Roman" w:hAnsi="Arial" w:cs="Arial"/>
          <w:b/>
          <w:bCs/>
          <w:color w:val="000000"/>
          <w:sz w:val="32"/>
          <w:szCs w:val="32"/>
          <w:lang w:eastAsia="ru-RU"/>
        </w:rPr>
        <w:t>ПОСТАНОВЛЕНИЕ</w:t>
      </w:r>
    </w:p>
    <w:p w14:paraId="23EA2BA0" w14:textId="77777777" w:rsidR="000F75B6" w:rsidRPr="000F75B6" w:rsidRDefault="000F75B6" w:rsidP="000F75B6">
      <w:pPr>
        <w:spacing w:before="240" w:after="60" w:line="240" w:lineRule="auto"/>
        <w:ind w:firstLine="567"/>
        <w:jc w:val="center"/>
        <w:rPr>
          <w:rFonts w:ascii="Arial" w:eastAsia="Times New Roman" w:hAnsi="Arial" w:cs="Arial"/>
          <w:b/>
          <w:bCs/>
          <w:color w:val="000000"/>
          <w:sz w:val="32"/>
          <w:szCs w:val="32"/>
          <w:lang w:eastAsia="ru-RU"/>
        </w:rPr>
      </w:pPr>
      <w:r w:rsidRPr="000F75B6">
        <w:rPr>
          <w:rFonts w:ascii="Arial" w:eastAsia="Times New Roman" w:hAnsi="Arial" w:cs="Arial"/>
          <w:b/>
          <w:bCs/>
          <w:color w:val="000000"/>
          <w:sz w:val="32"/>
          <w:szCs w:val="32"/>
          <w:lang w:eastAsia="ru-RU"/>
        </w:rPr>
        <w:t>от 16.11.2020 № 113</w:t>
      </w:r>
    </w:p>
    <w:p w14:paraId="69985D28" w14:textId="77777777" w:rsidR="000F75B6" w:rsidRPr="000F75B6" w:rsidRDefault="000F75B6" w:rsidP="000F75B6">
      <w:pPr>
        <w:spacing w:before="240" w:after="60" w:line="240" w:lineRule="auto"/>
        <w:ind w:firstLine="567"/>
        <w:jc w:val="center"/>
        <w:rPr>
          <w:rFonts w:ascii="Arial" w:eastAsia="Times New Roman" w:hAnsi="Arial" w:cs="Arial"/>
          <w:b/>
          <w:bCs/>
          <w:color w:val="000000"/>
          <w:sz w:val="32"/>
          <w:szCs w:val="32"/>
          <w:lang w:eastAsia="ru-RU"/>
        </w:rPr>
      </w:pPr>
      <w:r w:rsidRPr="000F75B6">
        <w:rPr>
          <w:rFonts w:ascii="Arial" w:eastAsia="Times New Roman" w:hAnsi="Arial" w:cs="Arial"/>
          <w:b/>
          <w:bCs/>
          <w:color w:val="000000"/>
          <w:sz w:val="32"/>
          <w:szCs w:val="32"/>
          <w:lang w:eastAsia="ru-RU"/>
        </w:rPr>
        <w:t>с.Ильмино</w:t>
      </w:r>
    </w:p>
    <w:p w14:paraId="153AC50A" w14:textId="77777777" w:rsidR="000F75B6" w:rsidRPr="000F75B6" w:rsidRDefault="000F75B6" w:rsidP="000F75B6">
      <w:pPr>
        <w:spacing w:before="240" w:after="60" w:line="240" w:lineRule="auto"/>
        <w:ind w:firstLine="567"/>
        <w:jc w:val="center"/>
        <w:rPr>
          <w:rFonts w:ascii="Arial" w:eastAsia="Times New Roman" w:hAnsi="Arial" w:cs="Arial"/>
          <w:b/>
          <w:bCs/>
          <w:color w:val="000000"/>
          <w:sz w:val="32"/>
          <w:szCs w:val="32"/>
          <w:lang w:eastAsia="ru-RU"/>
        </w:rPr>
      </w:pPr>
      <w:r w:rsidRPr="000F75B6">
        <w:rPr>
          <w:rFonts w:ascii="Arial" w:eastAsia="Times New Roman" w:hAnsi="Arial" w:cs="Arial"/>
          <w:b/>
          <w:bCs/>
          <w:color w:val="000000"/>
          <w:sz w:val="32"/>
          <w:szCs w:val="32"/>
          <w:lang w:eastAsia="ru-RU"/>
        </w:rPr>
        <w:t>Об утверждении административных регламентов предоставления муниципальных услуг по земельно-правовым отношениям</w:t>
      </w:r>
    </w:p>
    <w:p w14:paraId="0AA5CDA1" w14:textId="77777777" w:rsidR="000F75B6" w:rsidRPr="000F75B6" w:rsidRDefault="000F75B6" w:rsidP="000F75B6">
      <w:pPr>
        <w:spacing w:after="0" w:line="240" w:lineRule="auto"/>
        <w:ind w:firstLine="567"/>
        <w:jc w:val="center"/>
        <w:rPr>
          <w:rFonts w:ascii="Arial" w:eastAsia="Times New Roman" w:hAnsi="Arial" w:cs="Arial"/>
          <w:color w:val="000000"/>
          <w:sz w:val="24"/>
          <w:szCs w:val="24"/>
          <w:lang w:eastAsia="ru-RU"/>
        </w:rPr>
      </w:pPr>
      <w:r w:rsidRPr="000F75B6">
        <w:rPr>
          <w:rFonts w:ascii="Arial" w:eastAsia="Times New Roman" w:hAnsi="Arial" w:cs="Arial"/>
          <w:color w:val="000000"/>
          <w:sz w:val="28"/>
          <w:szCs w:val="28"/>
          <w:lang w:eastAsia="ru-RU"/>
        </w:rPr>
        <w:t>(в ред. постановлений администрации Ильминского сельсовета Никольского района Пензенской области </w:t>
      </w:r>
      <w:hyperlink r:id="rId4" w:tgtFrame="_blank" w:history="1">
        <w:r w:rsidRPr="000F75B6">
          <w:rPr>
            <w:rFonts w:ascii="Arial" w:eastAsia="Times New Roman" w:hAnsi="Arial" w:cs="Arial"/>
            <w:sz w:val="28"/>
            <w:szCs w:val="28"/>
            <w:lang w:eastAsia="ru-RU"/>
          </w:rPr>
          <w:t>от 19.03.2021 № 25</w:t>
        </w:r>
      </w:hyperlink>
      <w:r w:rsidRPr="000F75B6">
        <w:rPr>
          <w:rFonts w:ascii="Arial" w:eastAsia="Times New Roman" w:hAnsi="Arial" w:cs="Arial"/>
          <w:color w:val="000000"/>
          <w:sz w:val="28"/>
          <w:szCs w:val="28"/>
          <w:lang w:eastAsia="ru-RU"/>
        </w:rPr>
        <w:t>, </w:t>
      </w:r>
      <w:hyperlink r:id="rId5" w:tgtFrame="_blank" w:history="1">
        <w:r w:rsidRPr="000F75B6">
          <w:rPr>
            <w:rFonts w:ascii="Arial" w:eastAsia="Times New Roman" w:hAnsi="Arial" w:cs="Arial"/>
            <w:sz w:val="28"/>
            <w:szCs w:val="28"/>
            <w:lang w:eastAsia="ru-RU"/>
          </w:rPr>
          <w:t>от 19.03.2021 № 26</w:t>
        </w:r>
      </w:hyperlink>
      <w:r w:rsidRPr="000F75B6">
        <w:rPr>
          <w:rFonts w:ascii="Arial" w:eastAsia="Times New Roman" w:hAnsi="Arial" w:cs="Arial"/>
          <w:color w:val="000000"/>
          <w:sz w:val="28"/>
          <w:szCs w:val="28"/>
          <w:lang w:eastAsia="ru-RU"/>
        </w:rPr>
        <w:t>, </w:t>
      </w:r>
      <w:hyperlink r:id="rId6" w:tgtFrame="_blank" w:history="1">
        <w:r w:rsidRPr="000F75B6">
          <w:rPr>
            <w:rFonts w:ascii="Arial" w:eastAsia="Times New Roman" w:hAnsi="Arial" w:cs="Arial"/>
            <w:sz w:val="28"/>
            <w:szCs w:val="28"/>
            <w:lang w:eastAsia="ru-RU"/>
          </w:rPr>
          <w:t>от 19.03.2021 № 27</w:t>
        </w:r>
      </w:hyperlink>
      <w:r w:rsidRPr="000F75B6">
        <w:rPr>
          <w:rFonts w:ascii="Arial" w:eastAsia="Times New Roman" w:hAnsi="Arial" w:cs="Arial"/>
          <w:sz w:val="28"/>
          <w:szCs w:val="28"/>
          <w:lang w:eastAsia="ru-RU"/>
        </w:rPr>
        <w:t>, </w:t>
      </w:r>
      <w:hyperlink r:id="rId7" w:tgtFrame="_blank" w:history="1">
        <w:r w:rsidRPr="000F75B6">
          <w:rPr>
            <w:rFonts w:ascii="Arial" w:eastAsia="Times New Roman" w:hAnsi="Arial" w:cs="Arial"/>
            <w:sz w:val="28"/>
            <w:szCs w:val="28"/>
            <w:lang w:eastAsia="ru-RU"/>
          </w:rPr>
          <w:t>от 08.04.2021 № 40</w:t>
        </w:r>
      </w:hyperlink>
      <w:r w:rsidRPr="000F75B6">
        <w:rPr>
          <w:rFonts w:ascii="Arial" w:eastAsia="Times New Roman" w:hAnsi="Arial" w:cs="Arial"/>
          <w:sz w:val="28"/>
          <w:szCs w:val="28"/>
          <w:lang w:eastAsia="ru-RU"/>
        </w:rPr>
        <w:t>, </w:t>
      </w:r>
      <w:hyperlink r:id="rId8" w:tgtFrame="_blank" w:history="1">
        <w:r w:rsidRPr="000F75B6">
          <w:rPr>
            <w:rFonts w:ascii="Arial" w:eastAsia="Times New Roman" w:hAnsi="Arial" w:cs="Arial"/>
            <w:sz w:val="28"/>
            <w:szCs w:val="28"/>
            <w:lang w:eastAsia="ru-RU"/>
          </w:rPr>
          <w:t>от 08.04.2021 № 41</w:t>
        </w:r>
      </w:hyperlink>
      <w:r w:rsidRPr="000F75B6">
        <w:rPr>
          <w:rFonts w:ascii="Arial" w:eastAsia="Times New Roman" w:hAnsi="Arial" w:cs="Arial"/>
          <w:sz w:val="28"/>
          <w:szCs w:val="28"/>
          <w:lang w:eastAsia="ru-RU"/>
        </w:rPr>
        <w:t>, </w:t>
      </w:r>
      <w:hyperlink r:id="rId9" w:tgtFrame="_blank" w:history="1">
        <w:r w:rsidRPr="000F75B6">
          <w:rPr>
            <w:rFonts w:ascii="Arial" w:eastAsia="Times New Roman" w:hAnsi="Arial" w:cs="Arial"/>
            <w:sz w:val="28"/>
            <w:szCs w:val="28"/>
            <w:lang w:eastAsia="ru-RU"/>
          </w:rPr>
          <w:t>от 12.05.2021 №53</w:t>
        </w:r>
      </w:hyperlink>
      <w:r w:rsidRPr="000F75B6">
        <w:rPr>
          <w:rFonts w:ascii="Arial" w:eastAsia="Times New Roman" w:hAnsi="Arial" w:cs="Arial"/>
          <w:sz w:val="28"/>
          <w:szCs w:val="28"/>
          <w:lang w:eastAsia="ru-RU"/>
        </w:rPr>
        <w:t>, </w:t>
      </w:r>
      <w:hyperlink r:id="rId10" w:tgtFrame="_blank" w:history="1">
        <w:r w:rsidRPr="000F75B6">
          <w:rPr>
            <w:rFonts w:ascii="Arial" w:eastAsia="Times New Roman" w:hAnsi="Arial" w:cs="Arial"/>
            <w:sz w:val="28"/>
            <w:szCs w:val="28"/>
            <w:lang w:eastAsia="ru-RU"/>
          </w:rPr>
          <w:t>от 12.05.2021 №54</w:t>
        </w:r>
      </w:hyperlink>
      <w:r w:rsidRPr="000F75B6">
        <w:rPr>
          <w:rFonts w:ascii="Arial" w:eastAsia="Times New Roman" w:hAnsi="Arial" w:cs="Arial"/>
          <w:sz w:val="28"/>
          <w:szCs w:val="28"/>
          <w:lang w:eastAsia="ru-RU"/>
        </w:rPr>
        <w:t>, </w:t>
      </w:r>
      <w:hyperlink r:id="rId11" w:tgtFrame="_blank" w:history="1">
        <w:r w:rsidRPr="000F75B6">
          <w:rPr>
            <w:rFonts w:ascii="Arial" w:eastAsia="Times New Roman" w:hAnsi="Arial" w:cs="Arial"/>
            <w:sz w:val="28"/>
            <w:szCs w:val="28"/>
            <w:lang w:eastAsia="ru-RU"/>
          </w:rPr>
          <w:t>от 04.06.2021 № 60</w:t>
        </w:r>
      </w:hyperlink>
      <w:r w:rsidRPr="000F75B6">
        <w:rPr>
          <w:rFonts w:ascii="Arial" w:eastAsia="Times New Roman" w:hAnsi="Arial" w:cs="Arial"/>
          <w:sz w:val="28"/>
          <w:szCs w:val="28"/>
          <w:lang w:eastAsia="ru-RU"/>
        </w:rPr>
        <w:t>, </w:t>
      </w:r>
      <w:hyperlink r:id="rId12" w:tgtFrame="_blank" w:history="1">
        <w:r w:rsidRPr="000F75B6">
          <w:rPr>
            <w:rFonts w:ascii="Arial" w:eastAsia="Times New Roman" w:hAnsi="Arial" w:cs="Arial"/>
            <w:sz w:val="28"/>
            <w:szCs w:val="28"/>
            <w:lang w:eastAsia="ru-RU"/>
          </w:rPr>
          <w:t>от 27.09.2021 № 88</w:t>
        </w:r>
      </w:hyperlink>
      <w:r w:rsidRPr="000F75B6">
        <w:rPr>
          <w:rFonts w:ascii="Arial" w:eastAsia="Times New Roman" w:hAnsi="Arial" w:cs="Arial"/>
          <w:sz w:val="28"/>
          <w:szCs w:val="28"/>
          <w:lang w:eastAsia="ru-RU"/>
        </w:rPr>
        <w:t>, </w:t>
      </w:r>
      <w:hyperlink r:id="rId13" w:tgtFrame="_blank" w:history="1">
        <w:r w:rsidRPr="000F75B6">
          <w:rPr>
            <w:rFonts w:ascii="Arial" w:eastAsia="Times New Roman" w:hAnsi="Arial" w:cs="Arial"/>
            <w:sz w:val="28"/>
            <w:szCs w:val="28"/>
            <w:lang w:eastAsia="ru-RU"/>
          </w:rPr>
          <w:t>от 07.07.2022 № 65</w:t>
        </w:r>
      </w:hyperlink>
      <w:r w:rsidRPr="000F75B6">
        <w:rPr>
          <w:rFonts w:ascii="Arial" w:eastAsia="Times New Roman" w:hAnsi="Arial" w:cs="Arial"/>
          <w:sz w:val="28"/>
          <w:szCs w:val="28"/>
          <w:lang w:eastAsia="ru-RU"/>
        </w:rPr>
        <w:t>, </w:t>
      </w:r>
      <w:hyperlink r:id="rId14" w:tgtFrame="_blank" w:history="1">
        <w:r w:rsidRPr="000F75B6">
          <w:rPr>
            <w:rFonts w:ascii="Arial" w:eastAsia="Times New Roman" w:hAnsi="Arial" w:cs="Arial"/>
            <w:sz w:val="28"/>
            <w:szCs w:val="28"/>
            <w:lang w:eastAsia="ru-RU"/>
          </w:rPr>
          <w:t>от 20.12.2022 № 145</w:t>
        </w:r>
      </w:hyperlink>
      <w:r w:rsidRPr="000F75B6">
        <w:rPr>
          <w:rFonts w:ascii="Arial" w:eastAsia="Times New Roman" w:hAnsi="Arial" w:cs="Arial"/>
          <w:sz w:val="28"/>
          <w:szCs w:val="28"/>
          <w:lang w:eastAsia="ru-RU"/>
        </w:rPr>
        <w:t>, </w:t>
      </w:r>
      <w:hyperlink r:id="rId15" w:tgtFrame="_blank" w:history="1">
        <w:r w:rsidRPr="000F75B6">
          <w:rPr>
            <w:rFonts w:ascii="Arial" w:eastAsia="Times New Roman" w:hAnsi="Arial" w:cs="Arial"/>
            <w:sz w:val="28"/>
            <w:szCs w:val="28"/>
            <w:lang w:eastAsia="ru-RU"/>
          </w:rPr>
          <w:t>от 19.05.2023 № 55</w:t>
        </w:r>
      </w:hyperlink>
      <w:r w:rsidRPr="000F75B6">
        <w:rPr>
          <w:rFonts w:ascii="Arial" w:eastAsia="Times New Roman" w:hAnsi="Arial" w:cs="Arial"/>
          <w:color w:val="000000"/>
          <w:sz w:val="28"/>
          <w:szCs w:val="28"/>
          <w:lang w:eastAsia="ru-RU"/>
        </w:rPr>
        <w:t>, </w:t>
      </w:r>
      <w:hyperlink r:id="rId16" w:tgtFrame="_blank" w:history="1">
        <w:r w:rsidRPr="000F75B6">
          <w:rPr>
            <w:rFonts w:ascii="Arial" w:eastAsia="Times New Roman" w:hAnsi="Arial" w:cs="Arial"/>
            <w:sz w:val="28"/>
            <w:szCs w:val="28"/>
            <w:lang w:eastAsia="ru-RU"/>
          </w:rPr>
          <w:t>от 11.09.2023 № 86</w:t>
        </w:r>
      </w:hyperlink>
      <w:r w:rsidRPr="000F75B6">
        <w:rPr>
          <w:rFonts w:ascii="Arial" w:eastAsia="Times New Roman" w:hAnsi="Arial" w:cs="Arial"/>
          <w:color w:val="000000"/>
          <w:sz w:val="28"/>
          <w:szCs w:val="28"/>
          <w:lang w:eastAsia="ru-RU"/>
        </w:rPr>
        <w:t>, </w:t>
      </w:r>
      <w:hyperlink r:id="rId17" w:tgtFrame="_blank" w:history="1">
        <w:r w:rsidRPr="000F75B6">
          <w:rPr>
            <w:rFonts w:ascii="Arial" w:eastAsia="Times New Roman" w:hAnsi="Arial" w:cs="Arial"/>
            <w:sz w:val="28"/>
            <w:szCs w:val="28"/>
            <w:lang w:eastAsia="ru-RU"/>
          </w:rPr>
          <w:t>от 27.11.2023 № 113</w:t>
        </w:r>
      </w:hyperlink>
      <w:r w:rsidRPr="000F75B6">
        <w:rPr>
          <w:rFonts w:ascii="Arial" w:eastAsia="Times New Roman" w:hAnsi="Arial" w:cs="Arial"/>
          <w:sz w:val="28"/>
          <w:szCs w:val="28"/>
          <w:lang w:eastAsia="ru-RU"/>
        </w:rPr>
        <w:t>, </w:t>
      </w:r>
      <w:hyperlink r:id="rId18" w:tgtFrame="_blank" w:history="1">
        <w:r w:rsidRPr="000F75B6">
          <w:rPr>
            <w:rFonts w:ascii="Arial" w:eastAsia="Times New Roman" w:hAnsi="Arial" w:cs="Arial"/>
            <w:sz w:val="28"/>
            <w:szCs w:val="28"/>
            <w:lang w:eastAsia="ru-RU"/>
          </w:rPr>
          <w:t>от 26.02.2024 № 12</w:t>
        </w:r>
      </w:hyperlink>
      <w:r w:rsidRPr="000F75B6">
        <w:rPr>
          <w:rFonts w:ascii="Arial" w:eastAsia="Times New Roman" w:hAnsi="Arial" w:cs="Arial"/>
          <w:color w:val="000000"/>
          <w:sz w:val="28"/>
          <w:szCs w:val="28"/>
          <w:lang w:eastAsia="ru-RU"/>
        </w:rPr>
        <w:t>)</w:t>
      </w:r>
    </w:p>
    <w:p w14:paraId="15CE476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596BAF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соответствии с Земельным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постановлениями администрации Ильминского сельсовета Никольского района Пензенской области </w:t>
      </w:r>
      <w:hyperlink r:id="rId19" w:tgtFrame="_blank" w:history="1">
        <w:r w:rsidRPr="000F75B6">
          <w:rPr>
            <w:rFonts w:ascii="Arial" w:eastAsia="Times New Roman" w:hAnsi="Arial" w:cs="Arial"/>
            <w:sz w:val="24"/>
            <w:szCs w:val="24"/>
            <w:lang w:eastAsia="ru-RU"/>
          </w:rPr>
          <w:t>от 28.05.2013 №17</w:t>
        </w:r>
      </w:hyperlink>
      <w:r w:rsidRPr="000F75B6">
        <w:rPr>
          <w:rFonts w:ascii="Arial" w:eastAsia="Times New Roman" w:hAnsi="Arial" w:cs="Arial"/>
          <w:color w:val="000000"/>
          <w:sz w:val="24"/>
          <w:szCs w:val="24"/>
          <w:lang w:eastAsia="ru-RU"/>
        </w:rPr>
        <w:t>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Ильминского сельсовета Никольского района Пензенской области», </w:t>
      </w:r>
      <w:hyperlink r:id="rId20" w:tgtFrame="_blank" w:history="1">
        <w:r w:rsidRPr="000F75B6">
          <w:rPr>
            <w:rFonts w:ascii="Arial" w:eastAsia="Times New Roman" w:hAnsi="Arial" w:cs="Arial"/>
            <w:sz w:val="24"/>
            <w:szCs w:val="24"/>
            <w:lang w:eastAsia="ru-RU"/>
          </w:rPr>
          <w:t>от 23.10.2017 № 57</w:t>
        </w:r>
      </w:hyperlink>
      <w:r w:rsidRPr="000F75B6">
        <w:rPr>
          <w:rFonts w:ascii="Arial" w:eastAsia="Times New Roman" w:hAnsi="Arial" w:cs="Arial"/>
          <w:color w:val="000000"/>
          <w:sz w:val="24"/>
          <w:szCs w:val="24"/>
          <w:lang w:eastAsia="ru-RU"/>
        </w:rPr>
        <w:t> «Об утверждении Реестра муниципальных услуг Ильминского сельсовета Никольского района Пензенской области», руководствуясь </w:t>
      </w:r>
      <w:hyperlink r:id="rId21" w:tgtFrame="_blank" w:history="1">
        <w:r w:rsidRPr="000F75B6">
          <w:rPr>
            <w:rFonts w:ascii="Arial" w:eastAsia="Times New Roman" w:hAnsi="Arial" w:cs="Arial"/>
            <w:sz w:val="24"/>
            <w:szCs w:val="24"/>
            <w:lang w:eastAsia="ru-RU"/>
          </w:rPr>
          <w:t>Уставом Ильминского сельсовета Никольского района Пензенской области</w:t>
        </w:r>
      </w:hyperlink>
      <w:r w:rsidRPr="000F75B6">
        <w:rPr>
          <w:rFonts w:ascii="Arial" w:eastAsia="Times New Roman" w:hAnsi="Arial" w:cs="Arial"/>
          <w:color w:val="000000"/>
          <w:sz w:val="24"/>
          <w:szCs w:val="24"/>
          <w:lang w:eastAsia="ru-RU"/>
        </w:rPr>
        <w:t>,</w:t>
      </w:r>
    </w:p>
    <w:p w14:paraId="228FB9E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7EDB856B" w14:textId="77777777" w:rsidR="000F75B6" w:rsidRPr="000F75B6" w:rsidRDefault="000F75B6" w:rsidP="000F75B6">
      <w:pPr>
        <w:spacing w:after="0" w:line="240" w:lineRule="auto"/>
        <w:ind w:firstLine="567"/>
        <w:jc w:val="center"/>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администрация Ильминского сельсовета Никольского района Пензенской области постановляет:</w:t>
      </w:r>
    </w:p>
    <w:p w14:paraId="469A440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73142A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Утвердить следующие административные регламенты предоставления муниципальных услуг:</w:t>
      </w:r>
    </w:p>
    <w:p w14:paraId="27D790C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1.1. «Предварительное согласование предоставления земельного участка, находящегося в муниципальной собственности» согласно приложению 1 к настоящему постановлению;</w:t>
      </w:r>
    </w:p>
    <w:p w14:paraId="13DB244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1.2. «Подготовка и утверждение схемы расположения земельного участка или земельных участков на кадастровом плане территории» согласно приложению 2 к настоящему постановлению;</w:t>
      </w:r>
    </w:p>
    <w:p w14:paraId="590A76E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1.3.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 согласно приложению 3 к настоящему постановлению;</w:t>
      </w:r>
    </w:p>
    <w:p w14:paraId="01814D7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1.4. «Предоставление земельного участка, находящегося в муниципальной собственности, гражданину или юридическому лицу в собственность бесплатно» согласно приложению 4 к настоящему постановлению;</w:t>
      </w:r>
    </w:p>
    <w:p w14:paraId="5885D99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1.5. «Продажа и предоставление в аренду земельных участков, находящихся в муниципальной собственности, на торгах» согласно приложению 5 к настоящему постановлению;</w:t>
      </w:r>
    </w:p>
    <w:p w14:paraId="21F996B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1.6. «Предоставление земельных участков, находящихся в муниципальной собственности, без проведения торгов в собственность, аренду, безвозмездное пользование» согласно приложению 6 к настоящему постановлению;</w:t>
      </w:r>
    </w:p>
    <w:p w14:paraId="7F18423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1.7. «Предоставление земельного участка, находящегося в муниципальной собственности, в постоянное (бессрочное) пользование» согласно приложению 7 к настоящему постановлению;</w:t>
      </w:r>
    </w:p>
    <w:p w14:paraId="60B0763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1.8. «Принятие решения о предоставлении в собственность земельного участка, находящегося в муниципальной собственности, для индивидуального жилищного строительства гражданам, имеющим 3 и более детей» согласно приложению 8 к настоящему постановлению.</w:t>
      </w:r>
    </w:p>
    <w:p w14:paraId="6CB323B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Признать утратившими силу постановления администрации Ильминского сельсовета Никольского района Пензенской области:</w:t>
      </w:r>
    </w:p>
    <w:p w14:paraId="2F6E359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hyperlink r:id="rId22" w:tgtFrame="_blank" w:history="1">
        <w:r w:rsidRPr="000F75B6">
          <w:rPr>
            <w:rFonts w:ascii="Arial" w:eastAsia="Times New Roman" w:hAnsi="Arial" w:cs="Arial"/>
            <w:sz w:val="24"/>
            <w:szCs w:val="24"/>
            <w:lang w:eastAsia="ru-RU"/>
          </w:rPr>
          <w:t>от 18.03.2019 № 19</w:t>
        </w:r>
      </w:hyperlink>
      <w:r w:rsidRPr="000F75B6">
        <w:rPr>
          <w:rFonts w:ascii="Arial" w:eastAsia="Times New Roman" w:hAnsi="Arial" w:cs="Arial"/>
          <w:color w:val="000000"/>
          <w:sz w:val="24"/>
          <w:szCs w:val="24"/>
          <w:lang w:eastAsia="ru-RU"/>
        </w:rPr>
        <w:t> «Об утверждении административных регламентов предоставления муниципальных услуг по земельно-правовым отношениям»;</w:t>
      </w:r>
    </w:p>
    <w:p w14:paraId="320AC37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hyperlink r:id="rId23" w:tgtFrame="_blank" w:history="1">
        <w:r w:rsidRPr="000F75B6">
          <w:rPr>
            <w:rFonts w:ascii="Arial" w:eastAsia="Times New Roman" w:hAnsi="Arial" w:cs="Arial"/>
            <w:sz w:val="24"/>
            <w:szCs w:val="24"/>
            <w:lang w:eastAsia="ru-RU"/>
          </w:rPr>
          <w:t>от 17.05.2019 № 46</w:t>
        </w:r>
      </w:hyperlink>
      <w:r w:rsidRPr="000F75B6">
        <w:rPr>
          <w:rFonts w:ascii="Arial" w:eastAsia="Times New Roman" w:hAnsi="Arial" w:cs="Arial"/>
          <w:color w:val="000000"/>
          <w:sz w:val="24"/>
          <w:szCs w:val="24"/>
          <w:lang w:eastAsia="ru-RU"/>
        </w:rPr>
        <w:t> «О внесении изменений в административные регламенты предоставления муниципальных услуг, утвержденные постановлением администрации Ильминского сельсовета Никольского района Пензенской области от 18.03.2019 № 19 «Об утверждении административных регламентов предоставления муниципальных услуг по земельно-правовым отношениям» ;</w:t>
      </w:r>
    </w:p>
    <w:p w14:paraId="61FA5FE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hyperlink r:id="rId24" w:tgtFrame="_blank" w:history="1">
        <w:r w:rsidRPr="000F75B6">
          <w:rPr>
            <w:rFonts w:ascii="Arial" w:eastAsia="Times New Roman" w:hAnsi="Arial" w:cs="Arial"/>
            <w:sz w:val="24"/>
            <w:szCs w:val="24"/>
            <w:lang w:eastAsia="ru-RU"/>
          </w:rPr>
          <w:t>от 10.03.2020 № 22</w:t>
        </w:r>
      </w:hyperlink>
      <w:r w:rsidRPr="000F75B6">
        <w:rPr>
          <w:rFonts w:ascii="Arial" w:eastAsia="Times New Roman" w:hAnsi="Arial" w:cs="Arial"/>
          <w:color w:val="000000"/>
          <w:sz w:val="24"/>
          <w:szCs w:val="24"/>
          <w:lang w:eastAsia="ru-RU"/>
        </w:rPr>
        <w:t> «О внесении изменений в административные регламенты предоставления муниципальных услуг, утвержденные постановлением администрации Ильминского сельсовета Никольского района Пензенской области от 18.03.2019 № 19 «Об утверждении административных регламентов предоставления муниципальных услуг по земельно-правовым отношениям»;</w:t>
      </w:r>
    </w:p>
    <w:p w14:paraId="5D3D5A4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hyperlink r:id="rId25" w:tgtFrame="_blank" w:history="1">
        <w:r w:rsidRPr="000F75B6">
          <w:rPr>
            <w:rFonts w:ascii="Arial" w:eastAsia="Times New Roman" w:hAnsi="Arial" w:cs="Arial"/>
            <w:sz w:val="24"/>
            <w:szCs w:val="24"/>
            <w:lang w:eastAsia="ru-RU"/>
          </w:rPr>
          <w:t>от 20.03.2020 № 29</w:t>
        </w:r>
      </w:hyperlink>
      <w:r w:rsidRPr="000F75B6">
        <w:rPr>
          <w:rFonts w:ascii="Arial" w:eastAsia="Times New Roman" w:hAnsi="Arial" w:cs="Arial"/>
          <w:color w:val="000000"/>
          <w:sz w:val="24"/>
          <w:szCs w:val="24"/>
          <w:lang w:eastAsia="ru-RU"/>
        </w:rPr>
        <w:t> «О внесении изменений в административные регламенты предоставления муниципальных услуг, утвержденные постановлением администрации Ильминского сельсовета Никольского района Пензенской области от 18.03.2019 № 19 «Об утверждении административных регламентов предоставления муниципальных услуг по земельно-правовым отношениям».</w:t>
      </w:r>
    </w:p>
    <w:p w14:paraId="15BC8B2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Настоящее постановление опубликовать в информационном бюллетене Ильминского сельсовета Никольского района Пензенской области «Известие» и разметить на официальном сайте администрации Ильминского сельсовета Никольского района Пензенской области в информационно-телекоммуникационной сети «Интернет».</w:t>
      </w:r>
    </w:p>
    <w:p w14:paraId="7D33A76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Настоящее постановление вступает в силу на следующий день после дня его официального опубликования.</w:t>
      </w:r>
    </w:p>
    <w:p w14:paraId="41A99F1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5. Контроль за исполнением настоящего постановления возложить на главу администрации Ильминского сельсовета Никольского района Пензенской области.</w:t>
      </w:r>
    </w:p>
    <w:p w14:paraId="23480CD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E2180C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Глава администрации Ильминского сельсовета</w:t>
      </w:r>
    </w:p>
    <w:p w14:paraId="06552E2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Никольского района Пензенской области</w:t>
      </w:r>
    </w:p>
    <w:p w14:paraId="0CD75C7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 В. Писанов</w:t>
      </w:r>
    </w:p>
    <w:p w14:paraId="3D02143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3CE98E4"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 1</w:t>
      </w:r>
    </w:p>
    <w:p w14:paraId="77CC0F8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постановлению</w:t>
      </w:r>
    </w:p>
    <w:p w14:paraId="6A7DCBA5"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администрации Ильминского сельсовета</w:t>
      </w:r>
    </w:p>
    <w:p w14:paraId="76FA6BF4"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Никольского района Пензенской области</w:t>
      </w:r>
    </w:p>
    <w:p w14:paraId="000C68E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16.11.2020 №113</w:t>
      </w:r>
    </w:p>
    <w:p w14:paraId="77202F5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1" w:name="P35"/>
      <w:bookmarkEnd w:id="1"/>
      <w:r w:rsidRPr="000F75B6">
        <w:rPr>
          <w:rFonts w:ascii="Arial" w:eastAsia="Times New Roman" w:hAnsi="Arial" w:cs="Arial"/>
          <w:color w:val="000000"/>
          <w:sz w:val="24"/>
          <w:szCs w:val="24"/>
          <w:lang w:eastAsia="ru-RU"/>
        </w:rPr>
        <w:t> </w:t>
      </w:r>
    </w:p>
    <w:p w14:paraId="28C41D61"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bookmarkStart w:id="2" w:name="P34"/>
      <w:bookmarkEnd w:id="2"/>
      <w:r w:rsidRPr="000F75B6">
        <w:rPr>
          <w:rFonts w:ascii="Arial" w:eastAsia="Times New Roman" w:hAnsi="Arial" w:cs="Arial"/>
          <w:b/>
          <w:bCs/>
          <w:color w:val="000000"/>
          <w:sz w:val="30"/>
          <w:szCs w:val="30"/>
          <w:lang w:eastAsia="ru-RU"/>
        </w:rPr>
        <w:t>АДМИНИСТРАТИВНЫЙ РЕГЛАМЕНТ</w:t>
      </w:r>
    </w:p>
    <w:p w14:paraId="06A7E989"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предоставления муниципальной услуги «Предварительное согласование предоставления земельного участка, находящегося в муниципальной собственности»</w:t>
      </w:r>
    </w:p>
    <w:p w14:paraId="72B6D15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A899C4B"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1. Общие положения</w:t>
      </w:r>
    </w:p>
    <w:p w14:paraId="3C3DD12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A8E5C5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1.1. Предмет регулирования настоящего регламента.</w:t>
      </w:r>
    </w:p>
    <w:p w14:paraId="3279BA9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Административный регламент предоставления муниципальной услуги «Предварительное согласование предоставления земельного участка, находящегося в муниципальной собственности» (далее - Регламент) устанавливает порядок и стандарт предоставления муниципальной услуги «Предварительное согласование предоставления земельного участка, находящегося в муниципальной собственности» (далее - муниципальная услуга), определяет сроки и последовательность административных процедур (действий) администрации Ильминского сельсовета Никольского района Пензенской области (далее - Администрация) при предоставлении муниципальной услуги.</w:t>
      </w:r>
    </w:p>
    <w:p w14:paraId="02F8212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1.2. Круг заявителей.</w:t>
      </w:r>
    </w:p>
    <w:p w14:paraId="041C970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Заявителями о предварительном согласовании предоставления земельного участка (далее – заявитель) являются лица, имеющие право на предоставление земельных участков в собственность, в аренду, в безвозмездное пользование без торгов, указанные в подпунктах 1-10 пункта 2 статьи 39.3, в подпунктах 1-8, 10-11 пункта 2 статьи 39.5, в подпунктах 1-20, 23-32, 35, 37 пункта 2 статьи 39.6, в подпунктах 1-12, 14-17 пункта 2 статьи 39.10, подпункте 2 пункта 1 статьи 39.14. Земельного кодекса РФ, пункте 1 статьи 39.18. Земельного кодекса РФ, при необходимости образования земельного участка или уточнения его границ, а также их уполномоченные представители, обратившиеся в Администрацию.</w:t>
      </w:r>
    </w:p>
    <w:p w14:paraId="57DADAC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а также их уполномоченные представители, обратившиеся в Администрацию.</w:t>
      </w:r>
    </w:p>
    <w:p w14:paraId="0208296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14:paraId="0E2A120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1.3.1. Основными требованиями к информированию заявителей о предоставлении муниципальной услуги являются:</w:t>
      </w:r>
    </w:p>
    <w:p w14:paraId="7F02E27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 достоверность и полнота информирования;</w:t>
      </w:r>
    </w:p>
    <w:p w14:paraId="2CB8235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четкость в изложении информации;</w:t>
      </w:r>
    </w:p>
    <w:p w14:paraId="2F2F939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удобство и доступность получения информации;</w:t>
      </w:r>
    </w:p>
    <w:p w14:paraId="4F3E1EC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оперативность предоставления информации.</w:t>
      </w:r>
    </w:p>
    <w:p w14:paraId="1D2EF1F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1.3.2. Информацию о предоставлении муниципальной услуги можно получить:</w:t>
      </w:r>
    </w:p>
    <w:p w14:paraId="2D04488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185F09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многофункциональном центре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 официальном сайте МФЦ в информационно-телекоммуникационной сети «Интернет» (http://mdocs.ru/);</w:t>
      </w:r>
    </w:p>
    <w:p w14:paraId="10F5D4C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посредством использования телефонной, почтовой связи, а также электронной почты.</w:t>
      </w:r>
    </w:p>
    <w:p w14:paraId="41EF9F8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1.3.3. Индивидуальное информирование организуется в Администрации в случае обращения заявителей:</w:t>
      </w:r>
    </w:p>
    <w:p w14:paraId="20C8708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 устной форме: лично или по телефону, к специалисту Администрации, предоставляющему муниципальную услугу. Продолжительность индивидуального устного информирования одного заявителя - не более 10 минут.</w:t>
      </w:r>
    </w:p>
    <w:p w14:paraId="449123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14:paraId="0F057A9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для подготовки ответа требуется более продолжительное время, специалист, осуществляющий индивидуальное устное информирование, предлагает заявителю обратиться за необходимой информацией в письменном виде по почте, направить обращение об информировании в электронной форме, направив обращение на электронный адрес ilmino-nik@yandex.ru, либо назначить другое удобное для него время для устного информирования.</w:t>
      </w:r>
    </w:p>
    <w:p w14:paraId="603D300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ответе на телефонные звонки специалист, осуществляющий информирование, сняв трубку, должен назвать фамилию, имя, отчество (при наличии), занимаемую должность и наименование Администрации, предложить гражданину представиться и изложить суть вопроса.</w:t>
      </w:r>
    </w:p>
    <w:p w14:paraId="26692ED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осуществляющий информирование, должен кратко подвести итоги и перечислить меры, которые надо принять заявителю.</w:t>
      </w:r>
    </w:p>
    <w:p w14:paraId="2C3729A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осуществляющий индивидуальное информирование (по телефону или лично), должен корректно и внимательно относиться к гражданам, не унижая их чести и достоинства;</w:t>
      </w:r>
    </w:p>
    <w:p w14:paraId="5B45B7F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 письменной форме в случае поступления обращений заявителей посредством почтовой связи и электронной почты.</w:t>
      </w:r>
    </w:p>
    <w:p w14:paraId="1CAE954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Индивидуальное письменное информирование заявителей осуществляется посредством почтовых отправлений в случае поступления обращения в письменной форме или в форме электронного документа, в случае поступления обращения на адрес электронной почты Администрации в порядке и сроки, определенные Федеральным законом от 02.05.2006 № 59-ФЗ «О порядке рассмотрения обращений граждан Российской Федерации».</w:t>
      </w:r>
    </w:p>
    <w:p w14:paraId="70A2BBB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форме </w:t>
      </w:r>
      <w:r w:rsidRPr="000F75B6">
        <w:rPr>
          <w:rFonts w:ascii="Arial" w:eastAsia="Times New Roman" w:hAnsi="Arial" w:cs="Arial"/>
          <w:color w:val="000000"/>
          <w:sz w:val="24"/>
          <w:szCs w:val="24"/>
          <w:lang w:eastAsia="ru-RU"/>
        </w:rPr>
        <w:lastRenderedPageBreak/>
        <w:t>электронного документа, и в письменной форме по почтовому адресу, указанному в обращении, поступившем в письменной форме.</w:t>
      </w:r>
    </w:p>
    <w:p w14:paraId="2E08F27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1.3.4. Подробную информацию о предоставлении муниципальной услуги можно получить: на официальном сайте Администрации в информационно-телекоммуникационной сети «Интернет» (http://ilm.rnikolsk.pnzreg.ru)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 - КСПГМУ ПО).</w:t>
      </w:r>
    </w:p>
    <w:p w14:paraId="2849961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26" w:tgtFrame="_blank" w:history="1">
        <w:r w:rsidRPr="000F75B6">
          <w:rPr>
            <w:rFonts w:ascii="Arial" w:eastAsia="Times New Roman" w:hAnsi="Arial" w:cs="Arial"/>
            <w:sz w:val="24"/>
            <w:szCs w:val="24"/>
            <w:lang w:eastAsia="ru-RU"/>
          </w:rPr>
          <w:t>от 11.09.2023 № 86</w:t>
        </w:r>
      </w:hyperlink>
      <w:r w:rsidRPr="000F75B6">
        <w:rPr>
          <w:rFonts w:ascii="Arial" w:eastAsia="Times New Roman" w:hAnsi="Arial" w:cs="Arial"/>
          <w:color w:val="000000"/>
          <w:sz w:val="24"/>
          <w:szCs w:val="24"/>
          <w:lang w:eastAsia="ru-RU"/>
        </w:rPr>
        <w:t>)</w:t>
      </w:r>
    </w:p>
    <w:p w14:paraId="2A10D82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1.3.4.1. На Региональном портале, Едином портале, Официальном сайте размещается следующая информация:</w:t>
      </w:r>
    </w:p>
    <w:p w14:paraId="63417FD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представляет по собственной инициативе;</w:t>
      </w:r>
    </w:p>
    <w:p w14:paraId="62D38C3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круг заявителей;             </w:t>
      </w:r>
    </w:p>
    <w:p w14:paraId="68B6092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срок предоставления муниципальной услуги;</w:t>
      </w:r>
    </w:p>
    <w:p w14:paraId="2A89A60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7DB2853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14:paraId="44ACD3A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353FF37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14:paraId="716B577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8) размер государственной пошлины, взимаемой за предоставление муниципальной услуги.</w:t>
      </w:r>
    </w:p>
    <w:p w14:paraId="3E0693F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1.3.4.2. Информация о порядке и сроках предоставления муниципальной услуги посредством Регионального портала, Единого портала, а также на официальных сайтах, предоставляется заявителю бесплатно.</w:t>
      </w:r>
    </w:p>
    <w:p w14:paraId="1D68608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484CBC9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1.4. Справочная информация (место нахождения, график (режим работы) Администрации, справочные телефоны,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14:paraId="42EADB1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46E502F0"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2. Стандарт предоставления муниципальной услуги</w:t>
      </w:r>
    </w:p>
    <w:p w14:paraId="5AAE806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73802F9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 Наименование муниципальной услуги.</w:t>
      </w:r>
    </w:p>
    <w:p w14:paraId="17AE23E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Предварительное согласование предоставления земельного участка, находящегося в муниципальной собственности.</w:t>
      </w:r>
    </w:p>
    <w:p w14:paraId="0EA3EE0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Краткое наименование муниципальной услуги отсутствует.</w:t>
      </w:r>
    </w:p>
    <w:p w14:paraId="41EF09E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w:t>
      </w:r>
    </w:p>
    <w:p w14:paraId="0A5B1BA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осуществляет Администрация.</w:t>
      </w:r>
    </w:p>
    <w:p w14:paraId="6441063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2.3. Результат предоставления муниципальной услуги.</w:t>
      </w:r>
    </w:p>
    <w:p w14:paraId="2D97AA4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предоставления муниципальной услуги является:</w:t>
      </w:r>
    </w:p>
    <w:p w14:paraId="2E6BE77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постановление Администрации «О предварительном согласовании предоставления земельного участка, находящегося в муниципальной собственности»;</w:t>
      </w:r>
    </w:p>
    <w:p w14:paraId="7C9AB3B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постановление Администрации «Об отказе в предварительном согласовании предоставления земельного участка, находящегося в муниципальной собственности»;</w:t>
      </w:r>
    </w:p>
    <w:p w14:paraId="55EE43C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уведомление Администрации заявителя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w:t>
      </w:r>
    </w:p>
    <w:p w14:paraId="30AA4B1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форе электронного документа в течение срока действия результата предоставления муниципальной услуги.</w:t>
      </w:r>
    </w:p>
    <w:p w14:paraId="10103EA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2.4. Срок предоставления муниципальной услуги.</w:t>
      </w:r>
    </w:p>
    <w:p w14:paraId="5A40391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2.4.1. Срок предоставления муниципальной услуги о предварительном согласовании предоставления земельного участка, в соответствии со статьей 39.15. Земельного кодекса РФ или об отказе в предварительном согласовании в соответствии с подпунктом 2 пункта 1 статьи 39.18. Земельного кодекса РФ составляет не более 20 календарных дней со дня поступления заявления в Администрацию.</w:t>
      </w:r>
    </w:p>
    <w:p w14:paraId="6CDB694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рассмотрения поданного позднее первоначального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3862593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предоставления муниципальной услуги о предварительном согласовании предоставления земельного участка, в соответствии со статьей 39.15. Земельного кодекса РФ или об отказе в предварительном согласовании в соответствии с подпунктом 2 пункта 1 статьи 39.18. Земельного кодекса РФ составляет не более 35 календарных дней со дня поступления заявления в Администрацию, в случае если в соответствии с пунктом 10 статьи 3.5 Федерального закона от 25.10.2001 № 137-ФЗ «О введении в действие Земельного кодекса Российской Федерации» требуется согласование схемы расположения земельных участков (далее - Федерального закона от 25.10.2001 № 137-ФЗ).</w:t>
      </w:r>
    </w:p>
    <w:p w14:paraId="3004F15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Срок предоставления муниципальной услуги о предварительном согласовании предоставления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подпунктом 2 пункта 5 статьи 39.18. Земельного кодекса РФ – 30 календарных дней со дня опубликования извещения, если заявления иных граждан, крестьянских (фермерских) хозяйств о намерении участвовать в аукционе не поступили. В случае, если схема расположения </w:t>
      </w:r>
      <w:r w:rsidRPr="000F75B6">
        <w:rPr>
          <w:rFonts w:ascii="Arial" w:eastAsia="Times New Roman" w:hAnsi="Arial" w:cs="Arial"/>
          <w:color w:val="000000"/>
          <w:sz w:val="24"/>
          <w:szCs w:val="24"/>
          <w:lang w:eastAsia="ru-RU"/>
        </w:rPr>
        <w:lastRenderedPageBreak/>
        <w:t>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срок предоставления услуги составляет не более 35 календарных дней со дня поступления заявления о предварительном согласовании предоставления земельного участка, в Администрацию.</w:t>
      </w:r>
    </w:p>
    <w:p w14:paraId="48AB5B1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(пункт 2.4. в ред. постановления администрации Ильминского сельсовета Никольского района Пензенской области </w:t>
      </w:r>
      <w:hyperlink r:id="rId27" w:tgtFrame="_blank" w:history="1">
        <w:r w:rsidRPr="000F75B6">
          <w:rPr>
            <w:rFonts w:ascii="Arial" w:eastAsia="Times New Roman" w:hAnsi="Arial" w:cs="Arial"/>
            <w:sz w:val="24"/>
            <w:szCs w:val="24"/>
            <w:lang w:eastAsia="ru-RU"/>
          </w:rPr>
          <w:t>от 11.09.2023 № 86</w:t>
        </w:r>
      </w:hyperlink>
      <w:r w:rsidRPr="000F75B6">
        <w:rPr>
          <w:rFonts w:ascii="Arial" w:eastAsia="Times New Roman" w:hAnsi="Arial" w:cs="Arial"/>
          <w:color w:val="000000"/>
          <w:sz w:val="24"/>
          <w:szCs w:val="24"/>
          <w:lang w:eastAsia="ru-RU"/>
        </w:rPr>
        <w:t>)</w:t>
      </w:r>
    </w:p>
    <w:p w14:paraId="70D25B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2.5. Правовые основания для предоставления муниципальной услуги.</w:t>
      </w:r>
    </w:p>
    <w:p w14:paraId="511E1D8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14:paraId="0B60340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14:paraId="04B9359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2.6.1. Муниципальная услуга предоставляется на основании заявления о предварительном согласовании предоставления земельного участка, находящегося в муниципальной собственности, (далее - заявление), соответствующего требованиям пункта 1 статьи 39.15. Земельного кодекса РФ и форме Приложения к Регламенту, которое подается или направляется в Администрацию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14:paraId="504A4A3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заявлении о предварительном согласовании предоставления земельного участка, находящегося в муниципальной собственности, указываются:</w:t>
      </w:r>
    </w:p>
    <w:p w14:paraId="4D0DB75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фамилия, имя и (при наличии) отчество, место жительства заявителя, реквизиты документа, удостоверяющего личность заявителя (для гражданина);</w:t>
      </w:r>
    </w:p>
    <w:p w14:paraId="224011A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0EF2D7B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законом от 13.07.2015 № 218-ФЗ «О государственной регистрации недвижимости» (далее - Федеральный закон от 13.07.2015 № 218-ФЗ);</w:t>
      </w:r>
    </w:p>
    <w:p w14:paraId="154B48D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043688D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5) кадастровый номер земельного участка или кадастровые номера земельных участков, из которых в соответствии с проектом межевания территории, </w:t>
      </w:r>
      <w:r w:rsidRPr="000F75B6">
        <w:rPr>
          <w:rFonts w:ascii="Arial" w:eastAsia="Times New Roman" w:hAnsi="Arial" w:cs="Arial"/>
          <w:color w:val="000000"/>
          <w:sz w:val="24"/>
          <w:szCs w:val="24"/>
          <w:lang w:eastAsia="ru-RU"/>
        </w:rPr>
        <w:lastRenderedPageBreak/>
        <w:t>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14:paraId="3B2CA26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w:t>
      </w:r>
    </w:p>
    <w:p w14:paraId="3A5F44C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73DD52D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8) цель использования земельного участка;</w:t>
      </w:r>
    </w:p>
    <w:p w14:paraId="0CBFDAD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373A868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5B47B38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11) почтовый адрес и (или) адрес электронной почты для связи с заявителем.</w:t>
      </w:r>
    </w:p>
    <w:p w14:paraId="68BEE44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w:t>
      </w:r>
    </w:p>
    <w:p w14:paraId="7E489EB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14:paraId="42FE607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14:paraId="33C6E0A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14:paraId="6FA4A44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14:paraId="1A3F3A8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должно соответствовать требованиям к порядку, способам подачи заявлений, определенным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Минэкономразвития России № 7) (для заявления, представленного в форме электронного документа).</w:t>
      </w:r>
    </w:p>
    <w:p w14:paraId="06B5BEF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2.6.2. Рассмотрение заявлений о предоставлении муниципальной услуги осуществляется в порядке их поступления.</w:t>
      </w:r>
    </w:p>
    <w:p w14:paraId="056CB73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2.6.3. К заявлению прилагаются следующие документы:</w:t>
      </w:r>
    </w:p>
    <w:p w14:paraId="36BE9C5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3" w:name="P153"/>
      <w:bookmarkEnd w:id="3"/>
      <w:r w:rsidRPr="000F75B6">
        <w:rPr>
          <w:rFonts w:ascii="Arial" w:eastAsia="Times New Roman" w:hAnsi="Arial" w:cs="Arial"/>
          <w:color w:val="000000"/>
          <w:sz w:val="24"/>
          <w:szCs w:val="24"/>
          <w:lang w:eastAsia="ru-RU"/>
        </w:rPr>
        <w:lastRenderedPageBreak/>
        <w:t>а) документы, подтверждающие право заявителя на приобретение земельного участка без проведения торгов, предусмотренные Перечнем документов, подтверждающих право заявителя на приобретение земельного участка без проведения торгов, утвержденным приказом от 02.09.2020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Администрацию в порядке межведомственного информационного взаимодействия;</w:t>
      </w:r>
    </w:p>
    <w:p w14:paraId="498189A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4" w:name="P154"/>
      <w:bookmarkEnd w:id="4"/>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28" w:tgtFrame="_blank" w:history="1">
        <w:r w:rsidRPr="000F75B6">
          <w:rPr>
            <w:rFonts w:ascii="Arial" w:eastAsia="Times New Roman" w:hAnsi="Arial" w:cs="Arial"/>
            <w:sz w:val="24"/>
            <w:szCs w:val="24"/>
            <w:lang w:eastAsia="ru-RU"/>
          </w:rPr>
          <w:t>от 11.09.2023 № 86</w:t>
        </w:r>
      </w:hyperlink>
      <w:r w:rsidRPr="000F75B6">
        <w:rPr>
          <w:rFonts w:ascii="Arial" w:eastAsia="Times New Roman" w:hAnsi="Arial" w:cs="Arial"/>
          <w:color w:val="000000"/>
          <w:sz w:val="24"/>
          <w:szCs w:val="24"/>
          <w:lang w:eastAsia="ru-RU"/>
        </w:rPr>
        <w:t>)</w:t>
      </w:r>
    </w:p>
    <w:p w14:paraId="0989CA4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схема 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0621784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5" w:name="P155"/>
      <w:bookmarkEnd w:id="5"/>
      <w:r w:rsidRPr="000F75B6">
        <w:rPr>
          <w:rFonts w:ascii="Arial" w:eastAsia="Times New Roman" w:hAnsi="Arial" w:cs="Arial"/>
          <w:color w:val="000000"/>
          <w:sz w:val="24"/>
          <w:szCs w:val="24"/>
          <w:lang w:eastAsia="ru-RU"/>
        </w:rPr>
        <w:t>в)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14:paraId="4D112DD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6" w:name="P156"/>
      <w:bookmarkEnd w:id="6"/>
      <w:r w:rsidRPr="000F75B6">
        <w:rPr>
          <w:rFonts w:ascii="Arial" w:eastAsia="Times New Roman" w:hAnsi="Arial" w:cs="Arial"/>
          <w:color w:val="000000"/>
          <w:sz w:val="24"/>
          <w:szCs w:val="24"/>
          <w:lang w:eastAsia="ru-RU"/>
        </w:rPr>
        <w:t>г) документ, удостоверяющий полномочия представителя заявителя (в случае если с заявлением обращается представитель заявителя);</w:t>
      </w:r>
    </w:p>
    <w:p w14:paraId="271955D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7" w:name="P157"/>
      <w:bookmarkEnd w:id="7"/>
      <w:r w:rsidRPr="000F75B6">
        <w:rPr>
          <w:rFonts w:ascii="Arial" w:eastAsia="Times New Roman" w:hAnsi="Arial" w:cs="Arial"/>
          <w:color w:val="000000"/>
          <w:sz w:val="24"/>
          <w:szCs w:val="24"/>
          <w:lang w:eastAsia="ru-RU"/>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11FF222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8" w:name="P158"/>
      <w:bookmarkEnd w:id="8"/>
      <w:r w:rsidRPr="000F75B6">
        <w:rPr>
          <w:rFonts w:ascii="Arial" w:eastAsia="Times New Roman" w:hAnsi="Arial" w:cs="Arial"/>
          <w:color w:val="000000"/>
          <w:sz w:val="24"/>
          <w:szCs w:val="24"/>
          <w:lang w:eastAsia="ru-RU"/>
        </w:rPr>
        <w:t>е)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14:paraId="03CDEE1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9" w:name="P159"/>
      <w:bookmarkEnd w:id="9"/>
      <w:r w:rsidRPr="000F75B6">
        <w:rPr>
          <w:rFonts w:ascii="Arial" w:eastAsia="Times New Roman" w:hAnsi="Arial" w:cs="Arial"/>
          <w:color w:val="000000"/>
          <w:sz w:val="24"/>
          <w:szCs w:val="24"/>
          <w:lang w:eastAsia="ru-RU"/>
        </w:rPr>
        <w:t>2.6.4. Заявитель по собственной инициативе вправе представить одновременно:</w:t>
      </w:r>
    </w:p>
    <w:p w14:paraId="0E348E0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 заявлением -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w:t>
      </w:r>
    </w:p>
    <w:p w14:paraId="11386A1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14:paraId="3C4A06B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Непредставление заявителем указанных документов не является основанием для отказа заявителю в предоставлении услуги.</w:t>
      </w:r>
    </w:p>
    <w:p w14:paraId="7EF13E1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10" w:name="P162"/>
      <w:bookmarkEnd w:id="10"/>
      <w:r w:rsidRPr="000F75B6">
        <w:rPr>
          <w:rFonts w:ascii="Arial" w:eastAsia="Times New Roman" w:hAnsi="Arial" w:cs="Arial"/>
          <w:color w:val="000000"/>
          <w:sz w:val="24"/>
          <w:szCs w:val="24"/>
          <w:lang w:eastAsia="ru-RU"/>
        </w:rPr>
        <w:t>2.6.5. Документы, предусмотренные подпунктами «б», «в», «г», «д», «е» пункта 2.6.3. Регламента, представляются заявителем самостоятельно.</w:t>
      </w:r>
    </w:p>
    <w:p w14:paraId="07E8433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2.6.6. Документы, предусмотренные подпунктом «а» пункта 2.6.3. настоящего Регламента, представляются заявителем самостоятельно,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14:paraId="746656E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2.6.7. Документы, предусмотренные подпунктом «а» пункта 2.6.3. настоящего Регламента, запрашиваются Администрацией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14:paraId="1520232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2.6.8. Документы, прилагаемые к заявлению, представленному в форме электронного документа, направляются заявителем в соответствии с приказом Минэкономразвития России № 7.</w:t>
      </w:r>
    </w:p>
    <w:p w14:paraId="0CF0426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требований пунктов 2.6.1. и 2.6.3. настоящего Регламента, не рассматривается Администрацией.</w:t>
      </w:r>
    </w:p>
    <w:p w14:paraId="782FBFE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14:paraId="5AE20F5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лично по адресу Администрации;</w:t>
      </w:r>
    </w:p>
    <w:p w14:paraId="2D73FB7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посредством почтовой связи по адресу Администрации;</w:t>
      </w:r>
    </w:p>
    <w:p w14:paraId="5581C84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 посредством Регионального портала;</w:t>
      </w:r>
    </w:p>
    <w:p w14:paraId="6EEE699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на бумажном носителе через МФЦ предоставления государственных и муниципальных услуг.</w:t>
      </w:r>
    </w:p>
    <w:p w14:paraId="4B56DA5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14:paraId="5E02427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14:paraId="17BBF44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2096C14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52817BD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формировании заявления обеспечивается:</w:t>
      </w:r>
    </w:p>
    <w:p w14:paraId="4C789FA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2.6. настоящего Регламента, необходимых для предоставления муниципальной услуги;</w:t>
      </w:r>
    </w:p>
    <w:p w14:paraId="4A928F0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w:t>
      </w:r>
    </w:p>
    <w:p w14:paraId="73850D6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14:paraId="5260F64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6CD5AA6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14:paraId="5BF8429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14:paraId="5E1F3B7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14:paraId="6F38852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11" w:name="P168"/>
      <w:bookmarkEnd w:id="11"/>
      <w:r w:rsidRPr="000F75B6">
        <w:rPr>
          <w:rFonts w:ascii="Arial" w:eastAsia="Times New Roman" w:hAnsi="Arial" w:cs="Arial"/>
          <w:color w:val="000000"/>
          <w:sz w:val="24"/>
          <w:szCs w:val="24"/>
          <w:lang w:eastAsia="ru-RU"/>
        </w:rPr>
        <w:lastRenderedPageBreak/>
        <w:t>2.7. Исчерпывающий перечень оснований для отказа в приеме документов, необходимых для предоставления муниципальной услуги.</w:t>
      </w:r>
    </w:p>
    <w:p w14:paraId="6658922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Основаниями для отказа в приеме документов являются:</w:t>
      </w:r>
    </w:p>
    <w:p w14:paraId="6EEC383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12" w:name="P170"/>
      <w:bookmarkEnd w:id="12"/>
      <w:r w:rsidRPr="000F75B6">
        <w:rPr>
          <w:rFonts w:ascii="Arial" w:eastAsia="Times New Roman" w:hAnsi="Arial" w:cs="Arial"/>
          <w:color w:val="000000"/>
          <w:sz w:val="24"/>
          <w:szCs w:val="24"/>
          <w:lang w:eastAsia="ru-RU"/>
        </w:rPr>
        <w:t>2.7.1. заявление не соответствует положениям пункта 1 статьи 39.15. Земельного кодекса РФ;</w:t>
      </w:r>
    </w:p>
    <w:p w14:paraId="773653F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2.7.2. заявление подано в иной уполномоченный орган;</w:t>
      </w:r>
    </w:p>
    <w:p w14:paraId="7A40732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13" w:name="P172"/>
      <w:bookmarkEnd w:id="13"/>
      <w:r w:rsidRPr="000F75B6">
        <w:rPr>
          <w:rFonts w:ascii="Arial" w:eastAsia="Times New Roman" w:hAnsi="Arial" w:cs="Arial"/>
          <w:color w:val="000000"/>
          <w:sz w:val="24"/>
          <w:szCs w:val="24"/>
          <w:lang w:eastAsia="ru-RU"/>
        </w:rPr>
        <w:t>2.7.3. к заявлению не приложены документы, предоставляемые в соответствии с пунктом 2 статьи 39.15. Земельного кодекса РФ, за исключением документов, которые Администрация должна получить в порядке межведомственного информационного взаимодействия;</w:t>
      </w:r>
    </w:p>
    <w:p w14:paraId="158EE7E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14" w:name="P173"/>
      <w:bookmarkEnd w:id="14"/>
      <w:r w:rsidRPr="000F75B6">
        <w:rPr>
          <w:rFonts w:ascii="Arial" w:eastAsia="Times New Roman" w:hAnsi="Arial" w:cs="Arial"/>
          <w:color w:val="000000"/>
          <w:sz w:val="24"/>
          <w:szCs w:val="24"/>
          <w:lang w:eastAsia="ru-RU"/>
        </w:rPr>
        <w:t>2.7.4. заявление, поданное в электронной форме, представлено с нарушением Порядка, определенного Приказом Минэкономразвития РФ № 7;</w:t>
      </w:r>
    </w:p>
    <w:p w14:paraId="2663541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15" w:name="P174"/>
      <w:bookmarkEnd w:id="15"/>
      <w:r w:rsidRPr="000F75B6">
        <w:rPr>
          <w:rFonts w:ascii="Arial" w:eastAsia="Times New Roman" w:hAnsi="Arial" w:cs="Arial"/>
          <w:color w:val="000000"/>
          <w:sz w:val="24"/>
          <w:szCs w:val="24"/>
          <w:lang w:eastAsia="ru-RU"/>
        </w:rPr>
        <w:t>2.7.5.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w:t>
      </w:r>
    </w:p>
    <w:p w14:paraId="4B9D177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этом заявителю должны быть указаны причины возврата заявления о предварительном согласовании предоставления земельного участка.</w:t>
      </w:r>
    </w:p>
    <w:p w14:paraId="649B3E9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16" w:name="P176"/>
      <w:bookmarkEnd w:id="16"/>
      <w:r w:rsidRPr="000F75B6">
        <w:rPr>
          <w:rFonts w:ascii="Arial" w:eastAsia="Times New Roman" w:hAnsi="Arial" w:cs="Arial"/>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32BE51A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приостанавливается в случае, если на момент поступления в Администрацию заявления о предварительном согласовании предоставления земельного участка, находящегося в муниципальной собственности,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14:paraId="4A4F18C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2.8.1. Основаниями для отказа в предоставлении муниципальной услуги согласно пункту 8 статьи 39.15. Земельного кодекса РФ являются:</w:t>
      </w:r>
    </w:p>
    <w:p w14:paraId="5775A0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РФ;</w:t>
      </w:r>
    </w:p>
    <w:p w14:paraId="56AC2EE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земельный участок, который предстоит образовать, не может быть предоставлен заявителю по основаниям, указанным в подпунктах 1 - 13, 14.1 - 19, 22 и 23 статьи 39.16 Земельного кодекса РФ;</w:t>
      </w:r>
    </w:p>
    <w:p w14:paraId="2690C06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земельный участок, границы которого подлежат уточнению в соответствии с Федеральным законом от 13.07.2015 № 218-ФЗ, не может быть предоставлен заявителю по основаниям, указанным в подпунктах 1 - 23 статьи 39.16 Земельного кодекса РФ;</w:t>
      </w:r>
    </w:p>
    <w:p w14:paraId="1A31A00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14:paraId="7CD6303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2.8.2. Основания для отказа в предоставлении муниципальной услуги согласно подпункту 2 пункта 1 статьи 39.18. Земельного кодекса РФ и подпункту 2 пункта 7 статьи 39.18. Земельного кодекса РФ:</w:t>
      </w:r>
    </w:p>
    <w:p w14:paraId="4004CD3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в соответствии с пунктом 8 статьи 39.15. Земельного кодекса РФ или статьей 39.16. Земельного кодекса РФ;</w:t>
      </w:r>
    </w:p>
    <w:p w14:paraId="13411D4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пунктом 7 статьи 39.18. Земельного кодекса РФ;</w:t>
      </w:r>
    </w:p>
    <w:p w14:paraId="440D216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14:paraId="46C6785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w:t>
      </w:r>
    </w:p>
    <w:p w14:paraId="4704070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Муниципальная услуга предоставляется бесплатно.</w:t>
      </w:r>
    </w:p>
    <w:p w14:paraId="008EC52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14:paraId="002E3DB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2.11. Срок и порядок регистрации заявления заявителя о предоставлении муниципальной услуги.</w:t>
      </w:r>
    </w:p>
    <w:p w14:paraId="09015E9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 - 1 (один) календарный день с момента его получения.</w:t>
      </w:r>
    </w:p>
    <w:p w14:paraId="149650B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14:paraId="65A3044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9E7C71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2.12.1. Вход в здание оборудуется табличкой с наименованием Администрации, непосредственно предоставляющего данную муниципальную услугу.</w:t>
      </w:r>
    </w:p>
    <w:p w14:paraId="0BCCEE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2.12.2. На территории, прилегающей к месторасположению Администрации, оборудуются места для парковки транспортных средств.</w:t>
      </w:r>
    </w:p>
    <w:p w14:paraId="4FF8ED2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2.13. Прием заявителей осуществляется в кабинете специалиста Администрации.</w:t>
      </w:r>
    </w:p>
    <w:p w14:paraId="1BAF909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Помещение для ожидания и приема заявителей оборудуется в соответствии с санитарными правилами и нормами.</w:t>
      </w:r>
    </w:p>
    <w:p w14:paraId="394AE85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помещениях Администрации размещены информационные стенды, на которых размещается следующая информация:</w:t>
      </w:r>
    </w:p>
    <w:p w14:paraId="09C12D2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описание конечного результата предоставления муниципальной услуги;</w:t>
      </w:r>
    </w:p>
    <w:p w14:paraId="52ECE95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информация о порядке предоставления муниципальной услуги (в текстовом и/или схематическом виде);</w:t>
      </w:r>
    </w:p>
    <w:p w14:paraId="65C0515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образец заявления о предоставлении муниципальной услуги;</w:t>
      </w:r>
    </w:p>
    <w:p w14:paraId="1DFE8E2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14:paraId="499FD2B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адрес официального сайта Администрации в информационно-телекоммуникационной сети "Интернет", адреса электронной почты;</w:t>
      </w:r>
    </w:p>
    <w:p w14:paraId="1364B0C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справочные телефоны и график работы Администрации.</w:t>
      </w:r>
    </w:p>
    <w:p w14:paraId="18DF398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2.14. Место для ожидания оборудуется стульями, журнальным столиком, вешалкой для верхней одежды, а также перечнем документов и образцами оформления заявления (заполнения бланков).</w:t>
      </w:r>
    </w:p>
    <w:p w14:paraId="46AFE64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2.15. Кабинет, в котором производится прием заявителей, оборудуется информационными табличками (вывесками) с указанием:</w:t>
      </w:r>
    </w:p>
    <w:p w14:paraId="652349D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номера кабинета;</w:t>
      </w:r>
    </w:p>
    <w:p w14:paraId="15D5124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фамилий и инициалов специалистов, осуществляющих прием.</w:t>
      </w:r>
    </w:p>
    <w:p w14:paraId="2A2AFEB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2.16. Место для приема заявителя снабжается стулом, писчей бумагой и канцелярскими принадлежностями.</w:t>
      </w:r>
    </w:p>
    <w:p w14:paraId="4E7A92E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2.17. Одним специалистом одновременно ведется прием только одного посетителя.</w:t>
      </w:r>
    </w:p>
    <w:p w14:paraId="4F62EC1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2.18. 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муниципальной услуги.</w:t>
      </w:r>
    </w:p>
    <w:p w14:paraId="2107A9A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2.19. Требования к обеспечению доступности для инвалидов:</w:t>
      </w:r>
    </w:p>
    <w:p w14:paraId="3E039B0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На граждан из числа инвалидов III группы распространяются нормы в порядке, установленном Правительством Российской Федерации. На указанных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14:paraId="2B5FE41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Места для парковки транспортных средств, управляемых инвалидами I, II групп, и транспортных средств, перевозящих таких инвалидов, не должны занимать иные транспортные средства, за исключением случаев, предусмотренных Правилами дорожного движения Российской Федерации.</w:t>
      </w:r>
    </w:p>
    <w:p w14:paraId="18BF14B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758969D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помещения для предоставления муниципальной услуги размещаются на первом этаже здания, оборудованном отдельным входом;</w:t>
      </w:r>
    </w:p>
    <w:p w14:paraId="33AE6F5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45F3323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на видном месте располагаются схемы размещения средств пожаротушения и путей эвакуации посетителей, специалистов Администрации и МФЦ;</w:t>
      </w:r>
    </w:p>
    <w:p w14:paraId="1DD9D28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486F470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специалист Администрации, МФЦ, предоставляющие муниципальную услугу, оказывают помощь инвалидам в преодолении барьеров, мешающих получению ими услуги наравне с другими лицами.</w:t>
      </w:r>
    </w:p>
    <w:p w14:paraId="7004051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2.20. Показатели доступности и качества предоставления муниципальной услуги.</w:t>
      </w:r>
    </w:p>
    <w:p w14:paraId="6545579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2.20.1. Показателями доступности предоставления муниципальной услуги являются:</w:t>
      </w:r>
    </w:p>
    <w:p w14:paraId="303E3A4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 транспортная доступность к месту предоставления муниципальной услуги;</w:t>
      </w:r>
    </w:p>
    <w:p w14:paraId="5E4DE03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14:paraId="6C9FDA4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14:paraId="4B859B0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14:paraId="5F992F1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14:paraId="12B04D2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14:paraId="108C120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14:paraId="689B857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возможность получения муниципальной услуги через МФЦ.</w:t>
      </w:r>
    </w:p>
    <w:p w14:paraId="315CA6B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2.20.2. Показателями качества предоставления муниципальной услуги являются отсутствие:</w:t>
      </w:r>
    </w:p>
    <w:p w14:paraId="4A74649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очередей при приеме и выдаче документов заявителям (их представителям);</w:t>
      </w:r>
    </w:p>
    <w:p w14:paraId="6E43D1D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нарушений сроков предоставления муниципальной услуги;</w:t>
      </w:r>
    </w:p>
    <w:p w14:paraId="3AD60EE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14:paraId="4106A00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14:paraId="36367D9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2.21. Особенности предоставления муниципальной услуги в МФЦ и особенности предоставления муниципальной услуги в электронной форме.</w:t>
      </w:r>
    </w:p>
    <w:p w14:paraId="637D018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14:paraId="4DB001D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14:paraId="74445E1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путем заполнения формы запроса посредством отправки через личный кабинет в Едином портале или в Региональном портале;</w:t>
      </w:r>
    </w:p>
    <w:p w14:paraId="7DDB6EC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путем направления электронного документа в Администрацию на официальную электронную почту.</w:t>
      </w:r>
    </w:p>
    <w:p w14:paraId="6635A60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предоставления муниципальной услуги Администрацией:</w:t>
      </w:r>
    </w:p>
    <w:p w14:paraId="332F3D6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14:paraId="365255C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14:paraId="0FB0AAB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14:paraId="079169D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в виде электронного документа, который направляется Администрацией заявителю посредством электронной почты.</w:t>
      </w:r>
    </w:p>
    <w:p w14:paraId="709674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14:paraId="5712C88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электронной подписью заявителя (представителя заявителя);</w:t>
      </w:r>
    </w:p>
    <w:p w14:paraId="06A2D88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14:paraId="305885F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4F17F19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лица, действующего от имени юридического лица без доверенности;</w:t>
      </w:r>
    </w:p>
    <w:p w14:paraId="649B91F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14:paraId="3F3C348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14:paraId="03B72F6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25A2438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5D058C5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14:paraId="38E536C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4C7335F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14:paraId="7AEA8EC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КСПГМУ ПО, направляются в виде файлов в формате XML, созданных с использованием XML-схем и обеспечивающих считывание и контроль представленных данных.</w:t>
      </w:r>
    </w:p>
    <w:p w14:paraId="137596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29" w:tgtFrame="_blank" w:history="1">
        <w:r w:rsidRPr="000F75B6">
          <w:rPr>
            <w:rFonts w:ascii="Arial" w:eastAsia="Times New Roman" w:hAnsi="Arial" w:cs="Arial"/>
            <w:sz w:val="24"/>
            <w:szCs w:val="24"/>
            <w:lang w:eastAsia="ru-RU"/>
          </w:rPr>
          <w:t>от 11.09.2023 № 86</w:t>
        </w:r>
      </w:hyperlink>
      <w:r w:rsidRPr="000F75B6">
        <w:rPr>
          <w:rFonts w:ascii="Arial" w:eastAsia="Times New Roman" w:hAnsi="Arial" w:cs="Arial"/>
          <w:color w:val="000000"/>
          <w:sz w:val="24"/>
          <w:szCs w:val="24"/>
          <w:lang w:eastAsia="ru-RU"/>
        </w:rPr>
        <w:t>)</w:t>
      </w:r>
    </w:p>
    <w:p w14:paraId="212DF7B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14:paraId="7B85343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403040A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162CFC1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14:paraId="56CFEBC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0194061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предоставлении муниципальной услуги в электронной форме посредством Регионального портала заявителю обеспечивается:</w:t>
      </w:r>
    </w:p>
    <w:p w14:paraId="26BA2B9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получение информации о порядке и сроках предоставления услуги;</w:t>
      </w:r>
    </w:p>
    <w:p w14:paraId="4F27498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формирование заявления о предоставлении муниципальной услуги;</w:t>
      </w:r>
    </w:p>
    <w:p w14:paraId="313B8C5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14:paraId="548345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получение сведений о ходе выполнения заявления в предоставлении муниципальной услуги;</w:t>
      </w:r>
    </w:p>
    <w:p w14:paraId="4B20BBB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 осуществление оценки качества предоставления муниципальной услуги;</w:t>
      </w:r>
    </w:p>
    <w:p w14:paraId="41CE869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е) досудебное (внесудебное) обжалование решений и действий (бездействия) Администрации, муниципального служащего Администрации.</w:t>
      </w:r>
    </w:p>
    <w:p w14:paraId="2B0F302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(получение информации о порядке и сроках предоставления муниципальной услуги; формирование заявления о предоставлении муниципальной услуги; прием и регистрация заявления и иных документов, необходимых для предоставления муниципальной услуги; получение сведений о ходе предоставления муниципальной услуги;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его должностных лиц), непосредственно после их получения, посредством заполнения опросной формы, размещенной в личном кабинете заявителя на Региональном портале.</w:t>
      </w:r>
    </w:p>
    <w:p w14:paraId="00B6BFA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14:paraId="7DE2423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услуге.</w:t>
      </w:r>
    </w:p>
    <w:p w14:paraId="6C12A00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14:paraId="219126F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2.22. При образовании земельного участка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14:paraId="588FF0F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Согласование схемы расположения земельного участка не требуется в случаях, установленных пунктом 10 статьи 3.5 Федерального закона от 25.10.2001 № 137-ФЗ «О введении в действие Земельного кодекса Российской Федерации»:</w:t>
      </w:r>
    </w:p>
    <w:p w14:paraId="251D53B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14:paraId="712218C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(подпункт 2 пункта 10 статьи 3.5 Федерального закона от 25.10.2001 №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14:paraId="441C8C9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649523F"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3. Состав, последовательность и сроки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в том числе с использованием системы межведомственного электронного взаимодействия, а также особенностей выполнения административных процедур в МФЦ</w:t>
      </w:r>
    </w:p>
    <w:p w14:paraId="15E4FDE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 </w:t>
      </w:r>
    </w:p>
    <w:p w14:paraId="0CEC3CB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 Исчерпывающий перечень административных процедур.</w:t>
      </w:r>
    </w:p>
    <w:p w14:paraId="5DE0FC4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3.1.1. Предоставление муниципальной услуги включает в себя следующие административные процедуры:</w:t>
      </w:r>
    </w:p>
    <w:p w14:paraId="1B3A656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3.1.1.1. прием и регистрация документов, представленных заявителем;</w:t>
      </w:r>
    </w:p>
    <w:p w14:paraId="2A50790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3.1.1.2. установление оснований для возврата документов, представленных заявителем;</w:t>
      </w:r>
    </w:p>
    <w:p w14:paraId="6C3F06B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3.1.1.3. подготовка Администрацией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14:paraId="48F23F4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3.1.1.4. подготовка Администрацией проекта постановления Администрации о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подписание его Главой Администрации и направление заявителю;</w:t>
      </w:r>
    </w:p>
    <w:p w14:paraId="1073411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3.1.1.5. подготовка Администрацией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подписание его главой Администрации и направление заявителю;</w:t>
      </w:r>
    </w:p>
    <w:p w14:paraId="3095F51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3.1.1.6. подготовка Администрацией уведомления заявителя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14:paraId="03E7468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w:t>
      </w:r>
    </w:p>
    <w:p w14:paraId="5A884E4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17" w:name="P283"/>
      <w:bookmarkEnd w:id="17"/>
      <w:r w:rsidRPr="000F75B6">
        <w:rPr>
          <w:rFonts w:ascii="Arial" w:eastAsia="Times New Roman" w:hAnsi="Arial" w:cs="Arial"/>
          <w:color w:val="000000"/>
          <w:sz w:val="24"/>
          <w:szCs w:val="24"/>
          <w:lang w:eastAsia="ru-RU"/>
        </w:rPr>
        <w:t>3.2.1. Прием и регистрация документов, представленных заявителем.</w:t>
      </w:r>
    </w:p>
    <w:p w14:paraId="3A2EDE7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поступление заявления заявителя в Администрацию.</w:t>
      </w:r>
    </w:p>
    <w:p w14:paraId="331966A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14:paraId="7084E6D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Если заявление о предоставлении муниципальной услуги поступило в электронной форме, специалист Администрации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3597D65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w:t>
      </w:r>
      <w:r w:rsidRPr="000F75B6">
        <w:rPr>
          <w:rFonts w:ascii="Arial" w:eastAsia="Times New Roman" w:hAnsi="Arial" w:cs="Arial"/>
          <w:color w:val="000000"/>
          <w:sz w:val="24"/>
          <w:szCs w:val="24"/>
          <w:lang w:eastAsia="ru-RU"/>
        </w:rPr>
        <w:lastRenderedPageBreak/>
        <w:t>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2.8. настоящего Административного регламента.</w:t>
      </w:r>
    </w:p>
    <w:p w14:paraId="1D05949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14:paraId="7A22B41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14:paraId="206459A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14:paraId="44D15B6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14:paraId="2EAB52A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Специалисту Администрации, ответственному за регистрацию входящей документации.</w:t>
      </w:r>
    </w:p>
    <w:p w14:paraId="7D8FD11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административного действия - в день поступления заявления в Администрацию.</w:t>
      </w:r>
    </w:p>
    <w:p w14:paraId="1156926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18" w:name="P289"/>
      <w:bookmarkEnd w:id="18"/>
      <w:r w:rsidRPr="000F75B6">
        <w:rPr>
          <w:rFonts w:ascii="Arial" w:eastAsia="Times New Roman" w:hAnsi="Arial" w:cs="Arial"/>
          <w:color w:val="000000"/>
          <w:sz w:val="24"/>
          <w:szCs w:val="24"/>
          <w:lang w:eastAsia="ru-RU"/>
        </w:rPr>
        <w:t>3.2.2. Установление оснований для возврата документов, представленных заявителем.</w:t>
      </w:r>
    </w:p>
    <w:p w14:paraId="413AD12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w:t>
      </w:r>
    </w:p>
    <w:p w14:paraId="0877BD2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устанавливает наличие или отсутствие обстоятельств, указанных в пункте 2.7 Регламента;</w:t>
      </w:r>
    </w:p>
    <w:p w14:paraId="74A0938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устанавливает соответствие документов, поданных в электронной форме, требованиям приказа Минэкономразвития России № 7;</w:t>
      </w:r>
    </w:p>
    <w:p w14:paraId="4F478BE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06.04.2011 № 63-ФЗ "Об электронной подписи" (далее – Федеральный закон от 06.04.2011 № 63-ФЗ) (в случае подачи документов в электронной форме, заверенных усиленной квалифицированной электронной подписью).</w:t>
      </w:r>
    </w:p>
    <w:p w14:paraId="06CE5D0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установлении оснований, указанных в подпунктах 2.7.1 - 2.7.3 пункта 2.7 Регламента, специалист Администрации подготавливает уведомление о возврате документов и обеспечивает его подписание Главой Администрации.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w:t>
      </w:r>
    </w:p>
    <w:p w14:paraId="35D2CB8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Уведомление, направленное по основанию, предусмотренному подпунктами 2.7.4, 2.7.5 пункта 2.7 Регламента, должно содержать указание на допущенные нарушения требований приказа Минэкономразвития России № 7, в соответствии с которыми должно быть представлено заявление. Такое уведомление направляется не позднее 5 рабочих дней со дня представления заявления.</w:t>
      </w:r>
    </w:p>
    <w:p w14:paraId="72D6BD8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При поступлении заявления, подписанного усиленной квалифицированной электронной подписью, проводится процедура проверки действительности </w:t>
      </w:r>
      <w:r w:rsidRPr="000F75B6">
        <w:rPr>
          <w:rFonts w:ascii="Arial" w:eastAsia="Times New Roman" w:hAnsi="Arial" w:cs="Arial"/>
          <w:color w:val="000000"/>
          <w:sz w:val="24"/>
          <w:szCs w:val="24"/>
          <w:lang w:eastAsia="ru-RU"/>
        </w:rPr>
        <w:lastRenderedPageBreak/>
        <w:t>усиленной квалифицированной электронной подписи, с использованием которой подписано заявление.</w:t>
      </w:r>
    </w:p>
    <w:p w14:paraId="3332BD5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рамках проверки действительности усиленной квалифицированной электронной подписи осуществляется проверка соблюдения следующих условий:</w:t>
      </w:r>
    </w:p>
    <w:p w14:paraId="3C957FE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4E58929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14:paraId="36FC843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06.04.2011 № 63-ФЗ и с использованием квалифицированного сертификата лица, подписавшего заявление;</w:t>
      </w:r>
    </w:p>
    <w:p w14:paraId="106A331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14:paraId="5537AB4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от 06.04.2011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14:paraId="53B301D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14:paraId="155B35C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14:paraId="672BF45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Принятое Администрацией заявление, указанное в пункте 2.6.1. настоящего Регламента, и документы, указанные в пункте 2.6.3. настоящего Регламента, отписываются Главой Администрации Специалисту Администрации, ответственному за рассмотрение указанных заявлений и документов.</w:t>
      </w:r>
    </w:p>
    <w:p w14:paraId="1C4A1CB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административного действия является направление заявителю уведомления о возврате документов или принятие к рассмотрению и проверке представленных заявителем документов.</w:t>
      </w:r>
    </w:p>
    <w:p w14:paraId="623BF07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14:paraId="3085059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19" w:name="P308"/>
      <w:bookmarkEnd w:id="19"/>
      <w:r w:rsidRPr="000F75B6">
        <w:rPr>
          <w:rFonts w:ascii="Arial" w:eastAsia="Times New Roman" w:hAnsi="Arial" w:cs="Arial"/>
          <w:color w:val="000000"/>
          <w:sz w:val="24"/>
          <w:szCs w:val="24"/>
          <w:lang w:eastAsia="ru-RU"/>
        </w:rPr>
        <w:t xml:space="preserve">3.2.3.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w:t>
      </w:r>
      <w:r w:rsidRPr="000F75B6">
        <w:rPr>
          <w:rFonts w:ascii="Arial" w:eastAsia="Times New Roman" w:hAnsi="Arial" w:cs="Arial"/>
          <w:color w:val="000000"/>
          <w:sz w:val="24"/>
          <w:szCs w:val="24"/>
          <w:lang w:eastAsia="ru-RU"/>
        </w:rPr>
        <w:lastRenderedPageBreak/>
        <w:t>заявлению, поданному заявителем, приложена схема расположения земельного участка, подготовленная в форме документа на бумажном носителе.</w:t>
      </w:r>
    </w:p>
    <w:p w14:paraId="7A3404B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рассмотрение специалистом Администрации, ответственным за рассмотрение заявления и документов, по результатам которого осуществляется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14:paraId="38A697C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Критерием подготовки схемы расположения земельного участка в форме электронного документа является поступление в Администрацию заявления, к которому приложена схема расположения земельного участка, подготовленная в форме документа на бумажном носителе.</w:t>
      </w:r>
    </w:p>
    <w:p w14:paraId="6A1AAF3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14:paraId="1CC1F5E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14:paraId="5804707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- 10 дней со дня поступления заявления в Администрацию.</w:t>
      </w:r>
    </w:p>
    <w:p w14:paraId="3D5B909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3.2.4. Подготовка Администрацией проекта постановления о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подписание его Главой администрации и направление заявителю. При отсутствии необходимости согласования схемы расположения земельного участка в соответствии со статьей 3.5 Федерального закона от 25.10.2001 №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w:t>
      </w:r>
    </w:p>
    <w:p w14:paraId="7CC711B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проекта постановления Администрации о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w:t>
      </w:r>
    </w:p>
    <w:p w14:paraId="7BFFE5B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Критерием подготовки проекта постановления Администрации о предварительном согласовании предоставления земельного участка, находящегося в муниципальной собственности, является отсутствие оснований для принятия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определенных в пункте 8 статьи 39.15 Земельного кодекса РФ,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14:paraId="231D3D2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Подготовленный проект постановления о предварительном согласовании предоставления земельного участка, находящегося в муниципальной собственности,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14:paraId="33BF011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административной процедуры является подготовленный проект постановления Администрации о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14:paraId="419AA57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подписанный главой Администрации и направленное заявителю постановление о предварительном согласовании предоставления земельного участка, находящегося в муниципальной собственности.</w:t>
      </w:r>
    </w:p>
    <w:p w14:paraId="64CB216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- 30 дней со дня поступления заявления в Администрацию.</w:t>
      </w:r>
    </w:p>
    <w:p w14:paraId="5FCD04F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45 календарных дней со дня поступления заявления в Администрацию.</w:t>
      </w:r>
    </w:p>
    <w:p w14:paraId="5745744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3.2.5. подготовка Администрацией проекта постановления об отказе в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подписание его Главой Администрации и направление заявителю.</w:t>
      </w:r>
    </w:p>
    <w:p w14:paraId="1E8B29E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14:paraId="5BD44A4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Критерием подготовки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является наличие оснований для принятия Постановления об отказе в предварительном согласовании </w:t>
      </w:r>
      <w:r w:rsidRPr="000F75B6">
        <w:rPr>
          <w:rFonts w:ascii="Arial" w:eastAsia="Times New Roman" w:hAnsi="Arial" w:cs="Arial"/>
          <w:color w:val="000000"/>
          <w:sz w:val="24"/>
          <w:szCs w:val="24"/>
          <w:lang w:eastAsia="ru-RU"/>
        </w:rPr>
        <w:lastRenderedPageBreak/>
        <w:t>предоставления земельного участка, находящегося в муниципальной собственности, определенных в пункте 8 статьи 39.15 Земельного кодекса РФ,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14:paraId="7A32762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Подготовленный проект постановления об отказе в предварительном согласовании предоставления земельного участка, находящегося в муниципальной собственности,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14:paraId="7CECD49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административной процедуры является подготовленный проект постановления об отказе в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14:paraId="24A4BE3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об отказе в предварительном согласовании предоставления земельного участка, находящегося в муниципальной собственности.</w:t>
      </w:r>
    </w:p>
    <w:p w14:paraId="5F22D6B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- 30 дней со дня поступления заявления в Администрацию.</w:t>
      </w:r>
    </w:p>
    <w:p w14:paraId="569513C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45 календарных дней со дня поступления заявления в Администрацию.</w:t>
      </w:r>
    </w:p>
    <w:p w14:paraId="3024DAE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20" w:name="P330"/>
      <w:bookmarkEnd w:id="20"/>
      <w:r w:rsidRPr="000F75B6">
        <w:rPr>
          <w:rFonts w:ascii="Arial" w:eastAsia="Times New Roman" w:hAnsi="Arial" w:cs="Arial"/>
          <w:color w:val="000000"/>
          <w:sz w:val="24"/>
          <w:szCs w:val="24"/>
          <w:lang w:eastAsia="ru-RU"/>
        </w:rPr>
        <w:t>3.2.6. подготовка Администрацией уведомления заявителю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14:paraId="10EF152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w:t>
      </w:r>
    </w:p>
    <w:p w14:paraId="3F0A6FD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Критерием подготовки проекта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является наличие на дату поступления в Администрацию заявления о предварительном согласовании предоставления земельного участка, находящегося в муниципальной собственности,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14:paraId="0E70CD8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Результатом административной процедуры является подготовленное уведомление Администрации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14:paraId="18890EF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подписанное главой Администрации и направленное заявителю уведомление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w:t>
      </w:r>
    </w:p>
    <w:p w14:paraId="5D0F83D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- 45 дней со дня поступления заявления в Администрацию.</w:t>
      </w:r>
    </w:p>
    <w:p w14:paraId="37421A8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 Особенности предоставления муниципальной услуги в случае рассмотрения заявлений о предварительном согласовании 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14:paraId="7E00D98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3.3.1. Исчерпывающий перечень административных процедур в случае предоставления муниципальной услуги по предварительному согласованию 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14:paraId="01A5EF2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о предварительном согласовании предоставления земельного участка, находящегося в муниципальной собственности, в соответствии со статьей 39.18 Земельного кодекса РФ включает в себя следующие административные процедуры:</w:t>
      </w:r>
    </w:p>
    <w:p w14:paraId="55D38BC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3.3.1.1. прием и регистрация заявления, представленного заявителем;</w:t>
      </w:r>
    </w:p>
    <w:p w14:paraId="2FA6DD8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3.3.1.2. установление оснований для возврата документов, представленных заявителем;</w:t>
      </w:r>
    </w:p>
    <w:p w14:paraId="2F8DC09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3.3.1.3.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14:paraId="6C212E7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3.3.1.4. подготовка, подписание проекта Постановления об отказе в предварительном согласовании предоставления земельного участка, находящегося в муниципальной собственности, в соответствии с пунктом 8 статьи 39.15 Земельного кодекса РФ или статьей 39.16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законом от 13.07.2015 № 218-ФЗ;</w:t>
      </w:r>
    </w:p>
    <w:p w14:paraId="4FFFDF5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w:t>
      </w:r>
      <w:r w:rsidRPr="000F75B6">
        <w:rPr>
          <w:rFonts w:ascii="Arial" w:eastAsia="Times New Roman" w:hAnsi="Arial" w:cs="Arial"/>
          <w:color w:val="000000"/>
          <w:sz w:val="24"/>
          <w:szCs w:val="24"/>
          <w:lang w:eastAsia="ru-RU"/>
        </w:rPr>
        <w:lastRenderedPageBreak/>
        <w:t>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30" w:tgtFrame="_blank" w:history="1">
        <w:r w:rsidRPr="000F75B6">
          <w:rPr>
            <w:rFonts w:ascii="Arial" w:eastAsia="Times New Roman" w:hAnsi="Arial" w:cs="Arial"/>
            <w:sz w:val="24"/>
            <w:szCs w:val="24"/>
            <w:lang w:eastAsia="ru-RU"/>
          </w:rPr>
          <w:t>уставом Ильминского сельсовета Никольского района Пензенской области</w:t>
        </w:r>
      </w:hyperlink>
      <w:r w:rsidRPr="000F75B6">
        <w:rPr>
          <w:rFonts w:ascii="Arial" w:eastAsia="Times New Roman" w:hAnsi="Arial" w:cs="Arial"/>
          <w:color w:val="000000"/>
          <w:sz w:val="24"/>
          <w:szCs w:val="24"/>
          <w:lang w:eastAsia="ru-RU"/>
        </w:rPr>
        <w:t>, по месту нахождения земельного участка, и размещение извещения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а также на официальном сайте Администрации в информационно-телекоммуникационной сети «Интернет»;</w:t>
      </w:r>
    </w:p>
    <w:p w14:paraId="26273C3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3.3.1.6. подготовка, подписание проекта постановления Администрации о предварительном согласовании предоставления земельного участка, находящегося в муниципальной собственности,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14:paraId="4A3D9AE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3.3.1.7. подготовка и подписание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лицу, обратившемуся с заявлением о предварительном согласовании предоставления земельного участка, находящегося в муниципальной собственности,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 участка или уточнения его границ;</w:t>
      </w:r>
    </w:p>
    <w:p w14:paraId="386CDEC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3.3.1.8.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14:paraId="43ABFF2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 Описание последовательности действий при предоставлении муниципальной услуги.</w:t>
      </w:r>
    </w:p>
    <w:p w14:paraId="3867E96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3.4.1. прием и регистрация заявления, представленного заявителем, осуществляется в соответствии с подпунктом 3.2.1 пункта 3.2 Регламента;</w:t>
      </w:r>
    </w:p>
    <w:p w14:paraId="0572391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3.4.2. установление оснований для возврата документов, представленных заявителем, осуществляется в соответствии с подпунктом 3.2.2 пункта 3.2 Регламента;</w:t>
      </w:r>
    </w:p>
    <w:p w14:paraId="0A05CA7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осуществляется в соответствии с подпунктом 3.2.3 пункта 3.2. Регламента;</w:t>
      </w:r>
    </w:p>
    <w:p w14:paraId="1B34917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3.4.4. подготовка, подписание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в соответствии с пунктом 8 статьи 39.15 Земельного кодекса РФ или статьей 39.16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законом от 13.07.2015 № 218-ФЗ.</w:t>
      </w:r>
    </w:p>
    <w:p w14:paraId="4ABD6D7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w:t>
      </w:r>
      <w:r w:rsidRPr="000F75B6">
        <w:rPr>
          <w:rFonts w:ascii="Arial" w:eastAsia="Times New Roman" w:hAnsi="Arial" w:cs="Arial"/>
          <w:color w:val="000000"/>
          <w:sz w:val="24"/>
          <w:szCs w:val="24"/>
          <w:lang w:eastAsia="ru-RU"/>
        </w:rPr>
        <w:lastRenderedPageBreak/>
        <w:t>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14:paraId="601CD23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Критерий принятия решения о подготовке и подписании проекта постановления об отказе в предварительном согласовании предоставления земельного участка, находящегося в муниципальной собственности, - наличие оснований, предусмотренных в пункте 8 статьи 39.15 или статьи 39.16 Земельного кодекса РФ.</w:t>
      </w:r>
    </w:p>
    <w:p w14:paraId="4CB917A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обеспечивает подготовку проекта постановления, его подписание главой Администрации и направление заявителю.</w:t>
      </w:r>
    </w:p>
    <w:p w14:paraId="73CCC6F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и направленное заявителю.</w:t>
      </w:r>
    </w:p>
    <w:p w14:paraId="11FAE50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w:t>
      </w:r>
    </w:p>
    <w:p w14:paraId="61300C0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- 30 календарных дней со дня поступления заявления в Администрацию.</w:t>
      </w:r>
    </w:p>
    <w:p w14:paraId="0B4AA9B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45 календарных дней со дня поступления заявления в Администрацию.</w:t>
      </w:r>
    </w:p>
    <w:p w14:paraId="4A5D68E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31" w:tgtFrame="_blank" w:history="1">
        <w:r w:rsidRPr="000F75B6">
          <w:rPr>
            <w:rFonts w:ascii="Arial" w:eastAsia="Times New Roman" w:hAnsi="Arial" w:cs="Arial"/>
            <w:sz w:val="24"/>
            <w:szCs w:val="24"/>
            <w:lang w:eastAsia="ru-RU"/>
          </w:rPr>
          <w:t>уставом Ильминского сельсовета Никольского района Пензенской области</w:t>
        </w:r>
      </w:hyperlink>
      <w:r w:rsidRPr="000F75B6">
        <w:rPr>
          <w:rFonts w:ascii="Arial" w:eastAsia="Times New Roman" w:hAnsi="Arial" w:cs="Arial"/>
          <w:color w:val="000000"/>
          <w:sz w:val="24"/>
          <w:szCs w:val="24"/>
          <w:lang w:eastAsia="ru-RU"/>
        </w:rPr>
        <w:t>, по месту нахождения земельного участка, и размещение извещения на официальном сайте, а также на официальном сайте Администрации.</w:t>
      </w:r>
    </w:p>
    <w:p w14:paraId="7C8F6D0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поступившее заявление, отсутствие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заявителю по основаниям, определенным в пункте 8 статьи 39.15 Земельного кодекса РФ.</w:t>
      </w:r>
    </w:p>
    <w:p w14:paraId="25571F2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Критерий принятия решения об обеспечении опубликования извещения и размещения извещения - отсутствие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в соответствии с пунктом 8 статьи 39.15 Земельного кодекса РФ.</w:t>
      </w:r>
    </w:p>
    <w:p w14:paraId="1A5210A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w:t>
      </w:r>
      <w:r w:rsidRPr="000F75B6">
        <w:rPr>
          <w:rFonts w:ascii="Arial" w:eastAsia="Times New Roman" w:hAnsi="Arial" w:cs="Arial"/>
          <w:color w:val="000000"/>
          <w:sz w:val="24"/>
          <w:szCs w:val="24"/>
          <w:lang w:eastAsia="ru-RU"/>
        </w:rPr>
        <w:lastRenderedPageBreak/>
        <w:t>муниципальных правовых актов </w:t>
      </w:r>
      <w:hyperlink r:id="rId32" w:tgtFrame="_blank" w:history="1">
        <w:r w:rsidRPr="000F75B6">
          <w:rPr>
            <w:rFonts w:ascii="Arial" w:eastAsia="Times New Roman" w:hAnsi="Arial" w:cs="Arial"/>
            <w:sz w:val="24"/>
            <w:szCs w:val="24"/>
            <w:lang w:eastAsia="ru-RU"/>
          </w:rPr>
          <w:t>уставом Ильминского сельсовета Никольского района Пензенской области</w:t>
        </w:r>
      </w:hyperlink>
      <w:r w:rsidRPr="000F75B6">
        <w:rPr>
          <w:rFonts w:ascii="Arial" w:eastAsia="Times New Roman" w:hAnsi="Arial" w:cs="Arial"/>
          <w:color w:val="000000"/>
          <w:sz w:val="24"/>
          <w:szCs w:val="24"/>
          <w:lang w:eastAsia="ru-RU"/>
        </w:rPr>
        <w:t>, по месту нахождения земельного участка, и размещает извещения на официальном сайте, а также на официальном сайте Администрации.</w:t>
      </w:r>
    </w:p>
    <w:p w14:paraId="5954A99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33" w:tgtFrame="_blank" w:history="1">
        <w:r w:rsidRPr="000F75B6">
          <w:rPr>
            <w:rFonts w:ascii="Arial" w:eastAsia="Times New Roman" w:hAnsi="Arial" w:cs="Arial"/>
            <w:sz w:val="24"/>
            <w:szCs w:val="24"/>
            <w:lang w:eastAsia="ru-RU"/>
          </w:rPr>
          <w:t>уставом Ильминского сельсовета Никольского района Пензенской области</w:t>
        </w:r>
      </w:hyperlink>
      <w:r w:rsidRPr="000F75B6">
        <w:rPr>
          <w:rFonts w:ascii="Arial" w:eastAsia="Times New Roman" w:hAnsi="Arial" w:cs="Arial"/>
          <w:color w:val="000000"/>
          <w:sz w:val="24"/>
          <w:szCs w:val="24"/>
          <w:lang w:eastAsia="ru-RU"/>
        </w:rPr>
        <w:t>, по месту нахождения земельного участка, и размещение извещения на официальном сайте, а также на официальном сайте Администрации.</w:t>
      </w:r>
    </w:p>
    <w:p w14:paraId="1FFAA2B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34" w:tgtFrame="_blank" w:history="1">
        <w:r w:rsidRPr="000F75B6">
          <w:rPr>
            <w:rFonts w:ascii="Arial" w:eastAsia="Times New Roman" w:hAnsi="Arial" w:cs="Arial"/>
            <w:sz w:val="24"/>
            <w:szCs w:val="24"/>
            <w:lang w:eastAsia="ru-RU"/>
          </w:rPr>
          <w:t>уставом Ильминского сельсовета Никольского района Пензенской области</w:t>
        </w:r>
      </w:hyperlink>
      <w:r w:rsidRPr="000F75B6">
        <w:rPr>
          <w:rFonts w:ascii="Arial" w:eastAsia="Times New Roman" w:hAnsi="Arial" w:cs="Arial"/>
          <w:color w:val="000000"/>
          <w:sz w:val="24"/>
          <w:szCs w:val="24"/>
          <w:lang w:eastAsia="ru-RU"/>
        </w:rPr>
        <w:t>, по месту нахождения земельного участка и размещение извещения на официальном сайте, а также на официальном сайте Администрации.</w:t>
      </w:r>
    </w:p>
    <w:p w14:paraId="6D40AA9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- 30 календарных дней со дня поступления заявления в Администрацию.</w:t>
      </w:r>
    </w:p>
    <w:p w14:paraId="64DDE6A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3.4.6. подготовка, подписание проекта постановления Администрации о предварительном согласовании предоставления земельного участка, находящегося в муниципальной собственности, направление его заявителю,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14:paraId="2FE5A51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участвовать в аукционе, а также поступление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14:paraId="17FB9E8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w:t>
      </w:r>
    </w:p>
    <w:p w14:paraId="2AFD70D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подпунктах 2.6.4 Регламента и представляемых заявителем по желанию;</w:t>
      </w:r>
    </w:p>
    <w:p w14:paraId="57DED31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14:paraId="1A5574F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при отсутствии поступивших в Администрацию заявлений иных граждан, крестьянских (фермерских) хозяйств о намерении участвовать в аукционе подготавливает проект постановления Администрации о предварительном согласовании предоставления земельного участка;</w:t>
      </w:r>
    </w:p>
    <w:p w14:paraId="5B7536D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 уведомляет заявителя об отсутствии заявлений иных граждан, крестьянских (фермерских) хозяйств и о продлении срока принятия постановления о предварительном согласовании предоставления земельного участка;</w:t>
      </w:r>
    </w:p>
    <w:p w14:paraId="3AC5D3C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обеспечивает подписание Главой Администрации и направление заявителю постановления о предварительном согласовании предоставления земельного участка, находящегося в муниципальной собственности, которое является основанием для предоставления земельного участка без проведения торгов в порядке, установленном статьей 39.17 Земельного кодекса РФ.</w:t>
      </w:r>
    </w:p>
    <w:p w14:paraId="5259AAC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Критерий подготовки проекта постановления о предварительном согласовании предоставления земельного участка, находящегося в муниципальной собственности,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14:paraId="54F9139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 находящегося в муниципальной собственности.</w:t>
      </w:r>
    </w:p>
    <w:p w14:paraId="72727C3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 находящегося в муниципальной собственности.</w:t>
      </w:r>
    </w:p>
    <w:p w14:paraId="2D1573A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подачи документов в электронной форме подписанное Главой Администрации постановление:</w:t>
      </w:r>
    </w:p>
    <w:p w14:paraId="2B027D6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направляется заявителю способом, указанным в заявлении;</w:t>
      </w:r>
    </w:p>
    <w:p w14:paraId="1991809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14:paraId="7DFE956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административного действия - 30 дней со дня опубликования извещения, в случае если не поступили в Администрацию заявления иных граждан, крестьянских (фермерских) хозяйств.</w:t>
      </w:r>
    </w:p>
    <w:p w14:paraId="2AB5FF3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45 календарных дней со дня поступления заявления в Администрацию.</w:t>
      </w:r>
    </w:p>
    <w:p w14:paraId="230B909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3.4.7. подготовка и подписание проекта постановления об отказе в предварительном согласовании предоставления земельного участка, находящегося в муниципальной собственности, лицу, обратившемуся с заявлением о предварительном согласовании предоставления земельного участка, находящегося в муниципальной собственности,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 участка или уточнения его границ.</w:t>
      </w:r>
    </w:p>
    <w:p w14:paraId="0DB75EA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о намерении участвовать в аукционе, подготовка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его подписание и направление заявителю.</w:t>
      </w:r>
    </w:p>
    <w:p w14:paraId="4EB800E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Критерий принятия решения о подготовке проекта постановления об отказе в предварительном согласовании предоставления земельного участка, </w:t>
      </w:r>
      <w:r w:rsidRPr="000F75B6">
        <w:rPr>
          <w:rFonts w:ascii="Arial" w:eastAsia="Times New Roman" w:hAnsi="Arial" w:cs="Arial"/>
          <w:color w:val="000000"/>
          <w:sz w:val="24"/>
          <w:szCs w:val="24"/>
          <w:lang w:eastAsia="ru-RU"/>
        </w:rPr>
        <w:lastRenderedPageBreak/>
        <w:t>находящегося в муниципальной собственности, без проведения аукциона заявителю - поступление в Администрацию заявлений граждан, крестьянских фермерских хозяйств о намерении участвовать в аукционе.</w:t>
      </w:r>
    </w:p>
    <w:p w14:paraId="04080AB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обеспечивает подготовку проекта постановления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его подписание и направление заявителю.</w:t>
      </w:r>
    </w:p>
    <w:p w14:paraId="438F018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14:paraId="603AF1C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14:paraId="505A800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 недельный срок со дня поступления заявлений иных граждан, крестьянских (фермерских) хозяйств о намерении участвовать в аукционе.</w:t>
      </w:r>
    </w:p>
    <w:p w14:paraId="3AEDE4A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 осуществляется в соответствии с подпунктом 3.2.6 пункта 3.2. Регламента.</w:t>
      </w:r>
    </w:p>
    <w:p w14:paraId="536ACF2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 Особенности выполнения административных процедур в МФЦ.</w:t>
      </w:r>
    </w:p>
    <w:p w14:paraId="4399491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3.5.1. В случае если муниципальная услуга оказывается на базе МФЦ, специалист МФЦ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14:paraId="6A957C8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14:paraId="03D70EF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14:paraId="6C664EA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14:paraId="2BE55C7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3.5.2. Срок выполнения данного административного действия не более 30 минут.</w:t>
      </w:r>
    </w:p>
    <w:p w14:paraId="19188FB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3.5.3. Передачу и доставку документов заявителя из МФЦ в Администрацию осуществляет сотрудник МФЦ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14:paraId="5E4DC3C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w:t>
      </w:r>
      <w:r w:rsidRPr="000F75B6">
        <w:rPr>
          <w:rFonts w:ascii="Arial" w:eastAsia="Times New Roman" w:hAnsi="Arial" w:cs="Arial"/>
          <w:color w:val="000000"/>
          <w:sz w:val="24"/>
          <w:szCs w:val="24"/>
          <w:lang w:eastAsia="ru-RU"/>
        </w:rPr>
        <w:lastRenderedPageBreak/>
        <w:t>экземпляр сопроводительного письма специалист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14:paraId="685BBB5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3.5.4. Специалист Администрации регистрирует заявление в установленном порядке в день передачи курьером документов заявителя из МФЦ в Администрацию.</w:t>
      </w:r>
    </w:p>
    <w:p w14:paraId="223019C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14:paraId="2A5ADC1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14:paraId="7AB91EB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14:paraId="2ADB2DB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3.5.8. 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14:paraId="35758E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 Порядок исправления допущенных опечаток и ошибок в выданных в результате предоставления муниципальной услуги документах.</w:t>
      </w:r>
    </w:p>
    <w:p w14:paraId="79FB3AA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14:paraId="3606021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3.6.2. При обращении об исправлении технической ошибки заявитель представляет:</w:t>
      </w:r>
    </w:p>
    <w:p w14:paraId="1F8B1C1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заявление об исправлении технической ошибки;</w:t>
      </w:r>
    </w:p>
    <w:p w14:paraId="36C0D81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14:paraId="1F2E1C3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14:paraId="46FCE5C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3.6.3. Заявление об исправлении технической ошибки регистрируется специалистом Администрации и направляется в Администрацию в установленном порядке.</w:t>
      </w:r>
    </w:p>
    <w:p w14:paraId="6F08234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263DB9F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2914706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3.6.6.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 указанного в пункте 2.3. настоящего Регламента.</w:t>
      </w:r>
    </w:p>
    <w:p w14:paraId="10281AC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3.6.7. В случае отсутствия технической ошибки в выданном в результате предоставления муниципальной услуги документе специалист Администрации </w:t>
      </w:r>
      <w:r w:rsidRPr="000F75B6">
        <w:rPr>
          <w:rFonts w:ascii="Arial" w:eastAsia="Times New Roman" w:hAnsi="Arial" w:cs="Arial"/>
          <w:color w:val="000000"/>
          <w:sz w:val="24"/>
          <w:szCs w:val="24"/>
          <w:lang w:eastAsia="ru-RU"/>
        </w:rPr>
        <w:lastRenderedPageBreak/>
        <w:t>готовит уведомление об отсутствии технической ошибки в выданном в результате предоставления муниципальной услуги документе.</w:t>
      </w:r>
    </w:p>
    <w:p w14:paraId="6D98CA9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19A1E65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730D7FD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67EF950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14:paraId="6D353A0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2E0034D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58F8510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494A795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14:paraId="491D4CE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041D0FE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69F777F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55C22C46"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4. Формы контроля за исполнением административного регламента</w:t>
      </w:r>
    </w:p>
    <w:p w14:paraId="152968B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70A26AC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w:t>
      </w:r>
    </w:p>
    <w:p w14:paraId="21E62BC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Периодичность осуществления текущего контроля устанавливается Главой Администрации. Порядок осуществления текущего контроля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главой Администрации.</w:t>
      </w:r>
    </w:p>
    <w:p w14:paraId="162A5E0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Лицом, ответственным за организацию работы по предоставлению муниципальной услуги, является глава Администрации, предоставляющий муниципальную услугу. Текущий контроль осуществляется путем проведения главой Администрации проверок соблюдения и исполнения специалистами Администрации нормативных правовых актов Российской Федерации, Пензенской области, муниципальных нормативных актов, положений настоящего Регламента. Проверка также проводится по конкретному обращению заявителя.</w:t>
      </w:r>
    </w:p>
    <w:p w14:paraId="7265886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3C2FE10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Проверки полноты и качества предоставления муниципальной услуги организуются на основании распоряжений главы Администрации.</w:t>
      </w:r>
    </w:p>
    <w:p w14:paraId="13D8367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Периодичность проведения проверок носит плановый характер (осуществляться на основании планов работы Администрации) и внеплановый характер (по конкретному обращению заявителя).</w:t>
      </w:r>
    </w:p>
    <w:p w14:paraId="68AD345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Для проведения проверки полноты и качества предоставления муниципальной услуги формируется комиссия, в состав которой включается специалист Администрации. Результаты деятельности комиссии оформляются в виде акта, в котором отмечаются видимые недостатки.</w:t>
      </w:r>
    </w:p>
    <w:p w14:paraId="57BCC1C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4.3. Ответственность должностных лиц Администрации за решения и действия (бездействие), принимаемые ими в ходе предоставления муниципальной услуги.</w:t>
      </w:r>
    </w:p>
    <w:p w14:paraId="7F6375B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ответственный за предоставление муниципальной услуги, несет персональную ответственность за:</w:t>
      </w:r>
    </w:p>
    <w:p w14:paraId="25A6E53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соблюдение сроков рассмотрения заявления заявителя;</w:t>
      </w:r>
    </w:p>
    <w:p w14:paraId="0EB32CD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соблюдение сроков и порядка подготовки результата предоставления муниципальной услуги;</w:t>
      </w:r>
    </w:p>
    <w:p w14:paraId="0ACC1C1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соответствие результатов рассмотрения документов требованиям законодательства Российской Федерации;</w:t>
      </w:r>
    </w:p>
    <w:p w14:paraId="535F162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принятие мер по проверке представленных документов.</w:t>
      </w:r>
    </w:p>
    <w:p w14:paraId="01E1573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Персональная ответственность специалистов Администрации закрепляется в их должностных регламентах в соответствии с требованиями законодательства.</w:t>
      </w:r>
    </w:p>
    <w:p w14:paraId="3CDBC7A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4.4. Порядок и формы контроля за предоставлением муниципальной услуги.</w:t>
      </w:r>
    </w:p>
    <w:p w14:paraId="5687100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Контроль за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14:paraId="167E125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14:paraId="7D935A5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(http://ilm.rnikolsk.pnzreg.ru/).</w:t>
      </w:r>
    </w:p>
    <w:p w14:paraId="18FEA72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7C5F8FA8"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14:paraId="79170FF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04CCABB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14:paraId="3AE3258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14:paraId="3723746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14:paraId="66363EE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 Порядок подачи и рассмотрения жалобы на решения и действия (бездействие) должностных лиц, муниципальных служащих Администрации.</w:t>
      </w:r>
    </w:p>
    <w:p w14:paraId="4A1824C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5.4.1. Заявитель может обратиться с жалобой, в том числе, в следующих случаях:</w:t>
      </w:r>
    </w:p>
    <w:p w14:paraId="1B4869C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w:t>
      </w:r>
    </w:p>
    <w:p w14:paraId="440E853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нарушение срока предоставления муниципальной услуги;</w:t>
      </w:r>
    </w:p>
    <w:p w14:paraId="7C19FA0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14:paraId="0B99D75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14:paraId="27E683D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515D80A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14:paraId="0B1DC94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10BEB81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14:paraId="7FA9901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2709A99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 от 27.07.2010 № 210-ФЗ "Об организации предоставления государственных и муниципальных услуг"</w:t>
      </w:r>
    </w:p>
    <w:p w14:paraId="38BC84D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 Регистрация жалобы осуществляется в день ее поступления.</w:t>
      </w:r>
    </w:p>
    <w:p w14:paraId="3340E44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5B8340A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14:paraId="555428F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14:paraId="18B4BE4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5.4.6. В электронном виде жалоба может быть подана заявителем посредством:</w:t>
      </w:r>
    </w:p>
    <w:p w14:paraId="68F4CA9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официального сайта Администрации;</w:t>
      </w:r>
    </w:p>
    <w:p w14:paraId="120CD50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электронной почты Администрации;</w:t>
      </w:r>
    </w:p>
    <w:p w14:paraId="1156378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Единого портала;</w:t>
      </w:r>
    </w:p>
    <w:p w14:paraId="339D0DC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Регионального портала;</w:t>
      </w:r>
    </w:p>
    <w:p w14:paraId="2B26A66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4CA4A6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14:paraId="5F9455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14:paraId="589AA5D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14:paraId="3FDA4FD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5.4.9. Жалоба может быть подана заявителем через МФЦ.</w:t>
      </w:r>
    </w:p>
    <w:p w14:paraId="353630F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14:paraId="7B024F1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этом срок рассмотрения жалобы исчисляется со дня регистрации жалобы в Администрации.</w:t>
      </w:r>
    </w:p>
    <w:p w14:paraId="22A14F3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5.5. Жалоба должна содержать:</w:t>
      </w:r>
    </w:p>
    <w:p w14:paraId="2168E8C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
    <w:p w14:paraId="50B7783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98C4A0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14:paraId="060092D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 подтверждающие доводы заявителя, либо их копии.</w:t>
      </w:r>
    </w:p>
    <w:p w14:paraId="5F0CE5B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14:paraId="0CD67C0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B5FB48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5.8. Основания для приостановления рассмотрения жалобы законодательством не предусмотрены.</w:t>
      </w:r>
    </w:p>
    <w:p w14:paraId="419DCFE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5.9. По результатам рассмотрения жалобы принимается одно из следующих решений:</w:t>
      </w:r>
    </w:p>
    <w:p w14:paraId="5E3C91A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14:paraId="54AB8B6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удовлетворении жалобы отказывается.</w:t>
      </w:r>
    </w:p>
    <w:p w14:paraId="540EE36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A37A89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44C449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CF0E9A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614011A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71F2A5D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04D0DEFC"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w:t>
      </w:r>
    </w:p>
    <w:p w14:paraId="5C070DBC"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Административному регламенту</w:t>
      </w:r>
    </w:p>
    <w:p w14:paraId="15A6DB3D"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предоставления муниципальной услуги</w:t>
      </w:r>
    </w:p>
    <w:p w14:paraId="3D3562E4"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«Предварительное согласование</w:t>
      </w:r>
    </w:p>
    <w:p w14:paraId="441F935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предоставления земельного</w:t>
      </w:r>
    </w:p>
    <w:p w14:paraId="0A64CB53"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участка, находящегося в</w:t>
      </w:r>
    </w:p>
    <w:p w14:paraId="57D8EAA5"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муниципальной собственности»</w:t>
      </w:r>
    </w:p>
    <w:p w14:paraId="37AE9E5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40FC9C96"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Главе администрации _________сельсовета</w:t>
      </w:r>
    </w:p>
    <w:p w14:paraId="360FF67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Никольского района Пензенской области</w:t>
      </w:r>
    </w:p>
    <w:p w14:paraId="1D6E1FA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w:t>
      </w:r>
    </w:p>
    <w:p w14:paraId="24BFF70C"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______________________________________</w:t>
      </w:r>
    </w:p>
    <w:p w14:paraId="73754A7E"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w:t>
      </w:r>
    </w:p>
    <w:p w14:paraId="75B7BA62"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(фамилия, имя, отчество (при наличии),</w:t>
      </w:r>
    </w:p>
    <w:p w14:paraId="2476301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место жительства заявителя и</w:t>
      </w:r>
    </w:p>
    <w:p w14:paraId="6520EC1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реквизиты документа,</w:t>
      </w:r>
    </w:p>
    <w:p w14:paraId="3B0E8F4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удостоверяющего личность заявителя (для</w:t>
      </w:r>
    </w:p>
    <w:p w14:paraId="389BEEA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гражданина) или наименование и место</w:t>
      </w:r>
    </w:p>
    <w:p w14:paraId="511FAEF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нахождения заявителя (для юридического</w:t>
      </w:r>
    </w:p>
    <w:p w14:paraId="4789522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лица) __________________________________</w:t>
      </w:r>
    </w:p>
    <w:p w14:paraId="7A21F3D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w:t>
      </w:r>
    </w:p>
    <w:p w14:paraId="03937B9C"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(государственный регистрационный номер</w:t>
      </w:r>
    </w:p>
    <w:p w14:paraId="4BF9CBB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записи о государственной регистрации</w:t>
      </w:r>
    </w:p>
    <w:p w14:paraId="49080BBC"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юридического лица в ЕГРЮЛ и ИНН, за</w:t>
      </w:r>
    </w:p>
    <w:p w14:paraId="54B6FB3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исключением случаев, если заявителем</w:t>
      </w:r>
    </w:p>
    <w:p w14:paraId="0AD17276"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является иностранное юридическое лицо)</w:t>
      </w:r>
    </w:p>
    <w:p w14:paraId="2020D2C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w:t>
      </w:r>
    </w:p>
    <w:p w14:paraId="26435285"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почтовый адрес и (или) адрес электронной</w:t>
      </w:r>
    </w:p>
    <w:p w14:paraId="7FC1889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почты для связи с заявителем</w:t>
      </w:r>
    </w:p>
    <w:p w14:paraId="3EA0EAC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3E5AE46D"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bookmarkStart w:id="21" w:name="P490"/>
      <w:bookmarkEnd w:id="21"/>
      <w:r w:rsidRPr="000F75B6">
        <w:rPr>
          <w:rFonts w:ascii="Arial" w:eastAsia="Times New Roman" w:hAnsi="Arial" w:cs="Arial"/>
          <w:b/>
          <w:bCs/>
          <w:color w:val="000000"/>
          <w:sz w:val="30"/>
          <w:szCs w:val="30"/>
          <w:lang w:eastAsia="ru-RU"/>
        </w:rPr>
        <w:t>ЗАЯВЛЕНИЕ</w:t>
      </w:r>
    </w:p>
    <w:p w14:paraId="3FF9FC2B"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о предварительном согласовании предоставления земельного участка, находящегося в муниципальной собственности</w:t>
      </w:r>
    </w:p>
    <w:p w14:paraId="744BDDE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D8CD06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Прошу предварительно согласовать предоставление земельного участка: кадастровый номер земельного участка (далее - испрашиваемый земельный участок), в случае если границы такого земельного участка подлежат уточнению в соответствии с Федеральным законом от 13.07.2015 N 218-ФЗ "О государственной регистрации недвижимости" _______________________________________________________________________Основание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оснований _______________________</w:t>
      </w:r>
    </w:p>
    <w:p w14:paraId="3E24691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15E1925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14:paraId="09B809C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14:paraId="745B8F3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14:paraId="7791800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14:paraId="23EA5B8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70C6E83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14:paraId="19C693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цель использования земельного участка __________________________________________________________________________________________________________________________________________</w:t>
      </w:r>
    </w:p>
    <w:p w14:paraId="72264D0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4265120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14:paraId="3A7086E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 документом и (или) проектом __________________________________________________________________________________________________________________________________________</w:t>
      </w:r>
    </w:p>
    <w:p w14:paraId="09F4444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7AEB408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На основании приказа Минэкономразвития России N 7 результат рассмотрения заявления и документов прошу предоставить &lt;*&gt;:</w:t>
      </w:r>
    </w:p>
    <w:p w14:paraId="2E16C5B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tbl>
      <w:tblPr>
        <w:tblW w:w="15450" w:type="dxa"/>
        <w:tblCellMar>
          <w:left w:w="0" w:type="dxa"/>
          <w:right w:w="0" w:type="dxa"/>
        </w:tblCellMar>
        <w:tblLook w:val="04A0" w:firstRow="1" w:lastRow="0" w:firstColumn="1" w:lastColumn="0" w:noHBand="0" w:noVBand="1"/>
      </w:tblPr>
      <w:tblGrid>
        <w:gridCol w:w="1152"/>
        <w:gridCol w:w="14298"/>
      </w:tblGrid>
      <w:tr w:rsidR="000F75B6" w:rsidRPr="000F75B6" w14:paraId="668DC087" w14:textId="77777777" w:rsidTr="000F75B6">
        <w:tc>
          <w:tcPr>
            <w:tcW w:w="113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AAB0AEA"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402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ECE9743"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в виде бумажного документа непосредственно при личном обращении</w:t>
            </w:r>
          </w:p>
        </w:tc>
      </w:tr>
      <w:tr w:rsidR="000F75B6" w:rsidRPr="000F75B6" w14:paraId="0A958B27" w14:textId="77777777" w:rsidTr="000F75B6">
        <w:tc>
          <w:tcPr>
            <w:tcW w:w="113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71FD70E"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402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B8A1006"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в виде бумажного документа посредством почтового отправления</w:t>
            </w:r>
          </w:p>
        </w:tc>
      </w:tr>
      <w:tr w:rsidR="000F75B6" w:rsidRPr="000F75B6" w14:paraId="7D5B9684" w14:textId="77777777" w:rsidTr="000F75B6">
        <w:tc>
          <w:tcPr>
            <w:tcW w:w="113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60809E5"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402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D706EE9"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0F75B6" w:rsidRPr="000F75B6" w14:paraId="47CC1E6F" w14:textId="77777777" w:rsidTr="000F75B6">
        <w:tc>
          <w:tcPr>
            <w:tcW w:w="113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DAA36CC"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402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604F8DD"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в виде электронного документа, который направляется Администрацией заявителю посредством электронной почты</w:t>
            </w:r>
          </w:p>
        </w:tc>
      </w:tr>
    </w:tbl>
    <w:p w14:paraId="7CB8749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4B5DD71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Постановление Администрации «О предварительном согласовании предоставления земельного участка, находящегося в муниципальной собственности»;</w:t>
      </w:r>
    </w:p>
    <w:p w14:paraId="6A1262F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Постановление Администрации «Об отказе в предварительном согласовании предоставления земельного участка, находящегося в муниципальной собственности»;</w:t>
      </w:r>
    </w:p>
    <w:p w14:paraId="5E6B084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прошу предоставить:</w:t>
      </w:r>
    </w:p>
    <w:p w14:paraId="4B2A4DC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tbl>
      <w:tblPr>
        <w:tblW w:w="15450" w:type="dxa"/>
        <w:tblCellMar>
          <w:left w:w="0" w:type="dxa"/>
          <w:right w:w="0" w:type="dxa"/>
        </w:tblCellMar>
        <w:tblLook w:val="04A0" w:firstRow="1" w:lastRow="0" w:firstColumn="1" w:lastColumn="0" w:noHBand="0" w:noVBand="1"/>
      </w:tblPr>
      <w:tblGrid>
        <w:gridCol w:w="1152"/>
        <w:gridCol w:w="14298"/>
      </w:tblGrid>
      <w:tr w:rsidR="000F75B6" w:rsidRPr="000F75B6" w14:paraId="6B6B5BEF" w14:textId="77777777" w:rsidTr="000F75B6">
        <w:tc>
          <w:tcPr>
            <w:tcW w:w="113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0F5F8E0"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402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7596457"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непосредственно при личном обращении</w:t>
            </w:r>
          </w:p>
        </w:tc>
      </w:tr>
      <w:tr w:rsidR="000F75B6" w:rsidRPr="000F75B6" w14:paraId="03BBD373" w14:textId="77777777" w:rsidTr="000F75B6">
        <w:tc>
          <w:tcPr>
            <w:tcW w:w="113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0B2C31C"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402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4F3B036"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посредством почтового отправления</w:t>
            </w:r>
          </w:p>
        </w:tc>
      </w:tr>
    </w:tbl>
    <w:p w14:paraId="57AB8F5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BA7992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w:t>
      </w:r>
    </w:p>
    <w:p w14:paraId="17AC74F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22" w:name="P556"/>
      <w:bookmarkEnd w:id="22"/>
      <w:r w:rsidRPr="000F75B6">
        <w:rPr>
          <w:rFonts w:ascii="Arial" w:eastAsia="Times New Roman" w:hAnsi="Arial" w:cs="Arial"/>
          <w:color w:val="000000"/>
          <w:sz w:val="24"/>
          <w:szCs w:val="24"/>
          <w:lang w:eastAsia="ru-RU"/>
        </w:rPr>
        <w:t>&lt;*&gt; Заполняется в случае подачи заявления и документов в форме электронных документов.</w:t>
      </w:r>
    </w:p>
    <w:p w14:paraId="4E10204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5BB39AB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w:t>
      </w:r>
    </w:p>
    <w:p w14:paraId="144229A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Дата Подпись заявителя</w:t>
      </w:r>
    </w:p>
    <w:p w14:paraId="4945C69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4E0422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 2</w:t>
      </w:r>
    </w:p>
    <w:p w14:paraId="7A57C8CE"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постановлению администрации</w:t>
      </w:r>
    </w:p>
    <w:p w14:paraId="14BF8ED5"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Ильминского сельсовета</w:t>
      </w:r>
    </w:p>
    <w:p w14:paraId="13D74EE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Никольского района Пензенской области</w:t>
      </w:r>
    </w:p>
    <w:p w14:paraId="45FBDA3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16.11.2020 № 113</w:t>
      </w:r>
    </w:p>
    <w:p w14:paraId="69EFADC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AEA6271"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АДМИНИСТРАТИВНЫЙ РЕГЛАМЕНТ</w:t>
      </w:r>
    </w:p>
    <w:p w14:paraId="7CCF56E6"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p>
    <w:p w14:paraId="3945AB3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40C55789"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1. Общие положения</w:t>
      </w:r>
    </w:p>
    <w:p w14:paraId="6DBBE95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5CF3FF9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1.1. Предмет регулирования регламента</w:t>
      </w:r>
    </w:p>
    <w:p w14:paraId="17A0C18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(далее - Регламент) устанавливает порядок и стандарт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(далее - муниципальная услуга), определяет сроки и последовательность административных процедур (действий) администрации Ильминского сельсовета Никольского района Пензенской области (далее - Администрация) при предоставлении муниципальной услуги.</w:t>
      </w:r>
    </w:p>
    <w:p w14:paraId="0D2D666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Регламент не распространяется на случаи образования земельных участков при принятии решений об изъятии земельных участков для муниципальных нужд Ильминского сельсовета Никольского района Пензенской области и о предварительном согласовании предоставления земельных участков.</w:t>
      </w:r>
    </w:p>
    <w:p w14:paraId="21BE821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Образование земельных участков из земель или земельных участков, находящихся в собственности Ильминского сельсовета Никольского района Пензенской области,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пунктом 3 статьи 11.3 Земельного кодекса Российской Федерации, за исключением случаев, установленных федеральными законами</w:t>
      </w:r>
    </w:p>
    <w:p w14:paraId="249286A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постановления администрации Ильминского сельсовета Никольского района Пензенской области </w:t>
      </w:r>
      <w:hyperlink r:id="rId35"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2445632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1.2. Круг заявителей</w:t>
      </w:r>
    </w:p>
    <w:p w14:paraId="14F9B3E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Заявителями при предоставлении муниципальной услуги являются гражданин или юридическое лицо (далее - заявители).</w:t>
      </w:r>
    </w:p>
    <w:p w14:paraId="4A7650A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3800B39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Подготовка схемы расположения земельного участка или земельных участков на кадастровом плане территории (далее - схема расположения земельного </w:t>
      </w:r>
      <w:r w:rsidRPr="000F75B6">
        <w:rPr>
          <w:rFonts w:ascii="Arial" w:eastAsia="Times New Roman" w:hAnsi="Arial" w:cs="Arial"/>
          <w:color w:val="000000"/>
          <w:sz w:val="24"/>
          <w:szCs w:val="24"/>
          <w:lang w:eastAsia="ru-RU"/>
        </w:rPr>
        <w:lastRenderedPageBreak/>
        <w:t>участка) в целях его образования осуществляется в соответствии с пунктами 4-8 статьи 11.10 Земельного кодекса Российской Федерации.</w:t>
      </w:r>
    </w:p>
    <w:p w14:paraId="0DF6860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14:paraId="458113D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1.3.1. Основными требованиями к информированию заявителей о предоставлении муниципальной услуги являются:</w:t>
      </w:r>
    </w:p>
    <w:p w14:paraId="03E2C94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достоверность и полнота информирования;</w:t>
      </w:r>
    </w:p>
    <w:p w14:paraId="2E50FFD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четкость в изложении информации;</w:t>
      </w:r>
    </w:p>
    <w:p w14:paraId="74739A6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удобство и доступность получения информации;</w:t>
      </w:r>
    </w:p>
    <w:p w14:paraId="11F7E75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оперативность предоставления информации.</w:t>
      </w:r>
    </w:p>
    <w:p w14:paraId="6E73DB9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1.3.2. Информацию о предоставлении муниципальной услуги можно получить:</w:t>
      </w:r>
    </w:p>
    <w:p w14:paraId="6DBBEC8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5D6E95C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многофункциональном центре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 официальном сайте МФЦ в информационно-телекоммуникационной сети «Интернет» (http://mdocs.ru/);</w:t>
      </w:r>
    </w:p>
    <w:p w14:paraId="76756BF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посредством использования телефонной, почтовой связи, а также электронной почты.</w:t>
      </w:r>
    </w:p>
    <w:p w14:paraId="11BC50D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1.3.3. Индивидуальное информирование организуется в Администрации в случае обращения заявителей:</w:t>
      </w:r>
    </w:p>
    <w:p w14:paraId="00769EE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 устной форме: лично или по телефону, к специалисту Администрации, предоставляющему муниципальную услугу. Продолжительность индивидуального устного информирования одного заявителя - не более 10 минут.</w:t>
      </w:r>
    </w:p>
    <w:p w14:paraId="61BBBAD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14:paraId="79FCCF8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для подготовки ответа требуется более продолжительное время, специалист, осуществляющий индивидуальное устное информирование, предлагает заявителю обратиться за необходимой информацией в письменном виде по почте, направить обращение об информировании в электронной форме, направив обращение на электронный адрес , либо назначить другое удобное для него время для устного информирования.</w:t>
      </w:r>
    </w:p>
    <w:p w14:paraId="72B1930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ответе на телефонные звонки специалист, осуществляющий информирование, сняв трубку, должен назвать фамилию, имя, отчество (при наличии), занимаемую должность и наименование Администрации, предложить гражданину представиться и изложить суть вопроса.</w:t>
      </w:r>
    </w:p>
    <w:p w14:paraId="2161730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осуществляющий информирование, должен кратко подвести итоги и перечислить меры, которые надо принять заявителю.</w:t>
      </w:r>
    </w:p>
    <w:p w14:paraId="3287333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осуществляющий индивидуальное информирование (по телефону или лично), должен корректно и внимательно относиться к гражданам, не унижая их чести и достоинства;</w:t>
      </w:r>
    </w:p>
    <w:p w14:paraId="07C4334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 письменной форме в случае поступления обращений заявителей посредством почтовой связи и электронной почты.</w:t>
      </w:r>
    </w:p>
    <w:p w14:paraId="0CF0C98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Индивидуальное письменное информирование заявителей осуществляется посредством почтовых отправлений в случае поступления обращения в </w:t>
      </w:r>
      <w:r w:rsidRPr="000F75B6">
        <w:rPr>
          <w:rFonts w:ascii="Arial" w:eastAsia="Times New Roman" w:hAnsi="Arial" w:cs="Arial"/>
          <w:color w:val="000000"/>
          <w:sz w:val="24"/>
          <w:szCs w:val="24"/>
          <w:lang w:eastAsia="ru-RU"/>
        </w:rPr>
        <w:lastRenderedPageBreak/>
        <w:t>письменной форме или в форме электронного документа, в случае поступления обращения на адрес электронной почты Администрации в порядке и сроки, определенные Федеральным законом от 02.05.2006 № 59-ФЗ «О порядке рассмотрения обращений граждан Российской Федерации».</w:t>
      </w:r>
    </w:p>
    <w:p w14:paraId="0C70B8A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
    <w:p w14:paraId="5B68D2B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1.3.4. Посредством размещения информации на официальном сайте Администрации в информационно-телекоммуникационной сети «Интернет» (http://ilm.rnikolsk.pnzreg.ru/)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14:paraId="5F6937A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постановления администрации Ильминского сельсовета Никольского района Пензенской области </w:t>
      </w:r>
      <w:hyperlink r:id="rId36"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62882AA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1.3.4.1. На КСПГМУ ПО, Едином портале, Официальном сайте размещается следующая информация:</w:t>
      </w:r>
    </w:p>
    <w:p w14:paraId="1CDA0D1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37"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7435B1F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представляет по собственной инициативе;</w:t>
      </w:r>
    </w:p>
    <w:p w14:paraId="4AF9B69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круг заявителей;             </w:t>
      </w:r>
    </w:p>
    <w:p w14:paraId="68DF630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срок предоставления муниципальной услуги;</w:t>
      </w:r>
    </w:p>
    <w:p w14:paraId="5CE5D92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78C8AB6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14:paraId="45652A8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551E0E4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14:paraId="7D17B12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8) размер государственной пошлины, взимаемой за предоставление муниципальной услуги.</w:t>
      </w:r>
    </w:p>
    <w:p w14:paraId="10F532A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1.3.4.2. Информация о порядке и сроках предоставления муниципальной услуги посредством КСПГМУ ПО, Единого портала, а также на официальных сайтах, предоставляется заявителю бесплатно.</w:t>
      </w:r>
    </w:p>
    <w:p w14:paraId="29A56E7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38"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4A8B826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515911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1.4. Справочная информация (место нахождения, график (режим работы) Администрации, справочные телефоны,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КСПГМУ ПО.</w:t>
      </w:r>
    </w:p>
    <w:p w14:paraId="076BEEA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39"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52AE771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0A1ACC8D"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2. Стандарт предоставления муниципальной услуги</w:t>
      </w:r>
    </w:p>
    <w:p w14:paraId="4125FCF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9673F7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Наименование муниципальной услуги</w:t>
      </w:r>
    </w:p>
    <w:p w14:paraId="38FB867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 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14:paraId="2463285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Краткое наименование муниципальной услуги отсутствует.</w:t>
      </w:r>
    </w:p>
    <w:p w14:paraId="0B0FCE5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14:paraId="786C1B5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 Предоставление муниципальной услуги осуществляет Администрация.</w:t>
      </w:r>
    </w:p>
    <w:p w14:paraId="6663130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 предоставления муниципальной услуги</w:t>
      </w:r>
    </w:p>
    <w:p w14:paraId="01DEF08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2.3. Результатом предоставления муниципальной услуги является:</w:t>
      </w:r>
    </w:p>
    <w:p w14:paraId="60BF43B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(при необходимости);</w:t>
      </w:r>
    </w:p>
    <w:p w14:paraId="24958B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14:paraId="1826597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14:paraId="12431DE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2.4. Срок предоставления муниципальной услуги.</w:t>
      </w:r>
    </w:p>
    <w:p w14:paraId="33DFAB9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2.4.1. Срок предоставления муниципальной услуги по подготовке и утверждению схемы расположения земельного участка составляет не более 10 рабочих дней со дня поступления заявления в Администрацию.</w:t>
      </w:r>
    </w:p>
    <w:p w14:paraId="26C6BD4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постановлений администрации Ильминского сельсовета Никольского района Пензенской области </w:t>
      </w:r>
      <w:hyperlink r:id="rId40" w:tgtFrame="_blank" w:history="1">
        <w:r w:rsidRPr="000F75B6">
          <w:rPr>
            <w:rFonts w:ascii="Arial" w:eastAsia="Times New Roman" w:hAnsi="Arial" w:cs="Arial"/>
            <w:sz w:val="24"/>
            <w:szCs w:val="24"/>
            <w:lang w:eastAsia="ru-RU"/>
          </w:rPr>
          <w:t>от 27.09.2021 № 88</w:t>
        </w:r>
      </w:hyperlink>
      <w:r w:rsidRPr="000F75B6">
        <w:rPr>
          <w:rFonts w:ascii="Arial" w:eastAsia="Times New Roman" w:hAnsi="Arial" w:cs="Arial"/>
          <w:sz w:val="24"/>
          <w:szCs w:val="24"/>
          <w:lang w:eastAsia="ru-RU"/>
        </w:rPr>
        <w:t>,</w:t>
      </w:r>
      <w:r w:rsidRPr="000F75B6">
        <w:rPr>
          <w:rFonts w:ascii="Arial" w:eastAsia="Times New Roman" w:hAnsi="Arial" w:cs="Arial"/>
          <w:color w:val="000000"/>
          <w:sz w:val="24"/>
          <w:szCs w:val="24"/>
          <w:lang w:eastAsia="ru-RU"/>
        </w:rPr>
        <w:t> </w:t>
      </w:r>
      <w:hyperlink r:id="rId41"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315875E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2.4.2. Срок предоставления муниципальной услуги по утверждению схемы расположения земельного участка в случае утверждения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составляет 10 рабочих дней со дня поступления заявления в Администрацию.</w:t>
      </w:r>
    </w:p>
    <w:p w14:paraId="29B01DB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42"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64701C6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2.4.3.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срок предоставления услуги составляет 45 календарных дней со дня поступления заявления в Администрацию.</w:t>
      </w:r>
    </w:p>
    <w:p w14:paraId="3BFE034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2.5. Правовые основания для предоставления муниципальной услуги.</w:t>
      </w:r>
    </w:p>
    <w:p w14:paraId="1AD11B5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КСПГМУ ПО.</w:t>
      </w:r>
    </w:p>
    <w:p w14:paraId="631333F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43"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72BE917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2.5.1. При подготовке схемы расположения земельного участка также учитываются материалы и сведения:</w:t>
      </w:r>
    </w:p>
    <w:p w14:paraId="13DFFF5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землеустроительной документации, утвержденной в установленном порядке;</w:t>
      </w:r>
    </w:p>
    <w:p w14:paraId="1353769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положения об особо охраняемой природной территории, утвержденного в установленном порядке;</w:t>
      </w:r>
    </w:p>
    <w:p w14:paraId="03F8308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 наличии зон с особыми условиями использования территорий;</w:t>
      </w:r>
    </w:p>
    <w:p w14:paraId="6369958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 земельных участках общего пользования и территориях общего пользования, красных линиях;</w:t>
      </w:r>
    </w:p>
    <w:p w14:paraId="649B80D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 местоположении границ земельных участков;</w:t>
      </w:r>
    </w:p>
    <w:p w14:paraId="3CAA958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Пензенской области, муниципальными программами, адресными инвестиционными программами), объектов незавершенного строительства.</w:t>
      </w:r>
    </w:p>
    <w:p w14:paraId="7737BC6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14:paraId="3042A8A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2.6.1. Муниципальная услуга предоставляется на основании заявления по форме согласно приложению к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14:paraId="084C2F2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Муниципальная услуга по утверждению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предоставляется на основании заявления по форме согласно приложению к Регламенту, которое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14:paraId="6DB914D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w:t>
      </w:r>
      <w:r w:rsidRPr="000F75B6">
        <w:rPr>
          <w:rFonts w:ascii="Arial" w:eastAsia="Times New Roman" w:hAnsi="Arial" w:cs="Arial"/>
          <w:color w:val="000000"/>
          <w:sz w:val="24"/>
          <w:szCs w:val="24"/>
          <w:lang w:eastAsia="ru-RU"/>
        </w:rPr>
        <w:lastRenderedPageBreak/>
        <w:t>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Минэкономразвития России № 7.</w:t>
      </w:r>
    </w:p>
    <w:p w14:paraId="7061BF7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Рассмотрение заявлений о предоставлении муниципальной услуги (далее - заявление) осуществляется в порядке их поступления.</w:t>
      </w:r>
    </w:p>
    <w:p w14:paraId="70FA409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2.6.3. К заявлению прилагаются следующие документы:</w:t>
      </w:r>
    </w:p>
    <w:p w14:paraId="4B8BF7E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14:paraId="53B160A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14:paraId="56D5F8C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в КСПГМУ ПО,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69B5CBC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44"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7E5750D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2.6.4. Заявитель вправе представить:</w:t>
      </w:r>
    </w:p>
    <w:p w14:paraId="76C4D66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схему расположения земельного участка в случаях, определенных в пунктах 4 - 8 статьи 11.10 Земельного кодекса РФ. Подготовка схемы расположения земельного участка осуществляется в форме электронного документа. 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14:paraId="7862950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w:t>
      </w:r>
    </w:p>
    <w:p w14:paraId="78FBCC0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 выписку из Единого государственного реестра недвижимости (далее - ЕГРН) о здании, сооружении, находящихся на формируемом земельном участке, или </w:t>
      </w:r>
      <w:r w:rsidRPr="000F75B6">
        <w:rPr>
          <w:rFonts w:ascii="Arial" w:eastAsia="Times New Roman" w:hAnsi="Arial" w:cs="Arial"/>
          <w:color w:val="000000"/>
          <w:sz w:val="24"/>
          <w:szCs w:val="24"/>
          <w:lang w:eastAsia="ru-RU"/>
        </w:rPr>
        <w:lastRenderedPageBreak/>
        <w:t>уведомление об отсутствии в ЕГРН запрашиваемых сведений о зарегистрированных правах на указанные здания, сооружения;</w:t>
      </w:r>
    </w:p>
    <w:p w14:paraId="6ECF72C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письменное согласие землепользователей, землевладельцев, арендаторов, залогодержателей исходных земельных участков в соответствии с пунктом 4 статьи 11.2 Земельного кодекса РФ.</w:t>
      </w:r>
    </w:p>
    <w:p w14:paraId="2772F95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Такое согласие не требуется в случаях:</w:t>
      </w:r>
    </w:p>
    <w:p w14:paraId="00D519C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образования земельных участков из земельных участков, находящихся в муниципальной собственности Ильминского сельсовета Никольского района Пензенской области, и предоставленных муниципальным унитарным предприятиям, муниципальным учреждениям;</w:t>
      </w:r>
    </w:p>
    <w:p w14:paraId="0A4A116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образования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14:paraId="568B564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образования земельных участков в связи с их изъятием для государственных или муниципальных нужд;</w:t>
      </w:r>
    </w:p>
    <w:p w14:paraId="3A7A5C7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образованием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5) образование земельных участков, на которых расположены самовольные постройки в соответствии с пунктом 5 статьи 46, пунктом 6.2 статьи 54, пунктом 2 статьи 54.1 Земельного кодекса РФ.</w:t>
      </w:r>
    </w:p>
    <w:p w14:paraId="033A21E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14:paraId="6832E77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14:paraId="03E5BC1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лично по адресу Администрации;</w:t>
      </w:r>
    </w:p>
    <w:p w14:paraId="1F6C6C6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посредством почтовой связи по адресу Администрации;</w:t>
      </w:r>
    </w:p>
    <w:p w14:paraId="1D87AD4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КСПГМУ ПО;</w:t>
      </w:r>
    </w:p>
    <w:p w14:paraId="790F019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45"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4FBCC94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на бумажном носителе через многофункциональный центр предоставления государственных и муниципальных услуг.</w:t>
      </w:r>
    </w:p>
    <w:p w14:paraId="1883B23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какой-либо иной форме.</w:t>
      </w:r>
    </w:p>
    <w:p w14:paraId="0F59C68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46"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0220C50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Образцы заполнения электронной формы заявления размещаются на официальном сайте Администрации, Едином портале и КСПГМУ ПО.</w:t>
      </w:r>
    </w:p>
    <w:p w14:paraId="3E33CE6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47"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6481062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44D4F4E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38C3543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формировании заявления обеспечивается:</w:t>
      </w:r>
    </w:p>
    <w:p w14:paraId="3882EB8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настоящем пункте Административного регламента, необходимых для предоставления муниципальной услуги;</w:t>
      </w:r>
    </w:p>
    <w:p w14:paraId="11930F5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возможность печати па бумажном носителе копии электронной формы заявления;</w:t>
      </w:r>
    </w:p>
    <w:p w14:paraId="51C10A6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75B9AE7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14:paraId="6F6623C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48"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3C7682F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14:paraId="298A640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е) возможность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14:paraId="3D2CC39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49"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7957C67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2.6.6.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14:paraId="37661BA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подготовленная заявителем схема расположения земельного участка на кадастровом плане территории, который предлагается образовать и (или) изменить;</w:t>
      </w:r>
    </w:p>
    <w:p w14:paraId="633E92C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копии правоустанавливающих и (или) правоудостоверяющих документов на исходный земельный участок, если права на него не зарегистрированы в ЕГРН.</w:t>
      </w:r>
    </w:p>
    <w:p w14:paraId="7291CB5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2.6.7.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 средств.</w:t>
      </w:r>
    </w:p>
    <w:p w14:paraId="5E32836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2.6.8. Подготовка схемы расположения земельного участка в форме электронного документа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14:paraId="52E8B6B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2.6.9.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Минэкономразвития России от 27.11.2014 N 762 (ред. от 13.10.2016)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(далее - приказом Минэкономразвития России от 27.11.2014 N 762).</w:t>
      </w:r>
    </w:p>
    <w:p w14:paraId="44B5E38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2.6.10.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0E62DC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2.7. Основание для отказа в приеме документов:</w:t>
      </w:r>
    </w:p>
    <w:p w14:paraId="6976D13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14:paraId="0E44B4A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представление заявления с нарушением Порядка, утвержденного </w:t>
      </w:r>
      <w:bookmarkStart w:id="23" w:name="P182"/>
      <w:bookmarkEnd w:id="23"/>
      <w:r w:rsidRPr="000F75B6">
        <w:rPr>
          <w:rFonts w:ascii="Arial" w:eastAsia="Times New Roman" w:hAnsi="Arial" w:cs="Arial"/>
          <w:color w:val="000000"/>
          <w:sz w:val="24"/>
          <w:szCs w:val="24"/>
          <w:lang w:eastAsia="ru-RU"/>
        </w:rPr>
        <w:t>приказом Минэкономразвития России от 14.01.2015 № 7 .</w:t>
      </w:r>
    </w:p>
    <w:p w14:paraId="7CD308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46F3C8B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Основаниями для отказа в предоставлении муниципальной услуги являются:</w:t>
      </w:r>
    </w:p>
    <w:p w14:paraId="11692AD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несоответствие схемы форме, формату или требованиям к ее подготовке, которые установлены приказом Минэкономразвития России от 27.11.2014 N 762;</w:t>
      </w:r>
    </w:p>
    <w:p w14:paraId="0A9C6F3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14:paraId="2E62676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разработка схемы с нарушением предусмотренных статьей 11.9 Земельного кодекса РФ требований к образуемым земельным участкам;</w:t>
      </w:r>
    </w:p>
    <w:p w14:paraId="10264BB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14:paraId="2832744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расположение земельного участка, образование которого предусмотрено схемой, в границах территории, для которой утвержден проект межевания территории;</w:t>
      </w:r>
    </w:p>
    <w:p w14:paraId="32A3C3B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постановления администрации Ильминского сельсовета Никольского района Пензенской области </w:t>
      </w:r>
      <w:hyperlink r:id="rId50"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4F987AA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поступление в срок, установленный пунктом 4 статьи 3.5 Федерального закона от 25.10.2001 N 137-ФЗ "О введении в действие Земельного кодекса Российской Федерации" (далее - Федеральный закон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14:paraId="27A7435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56CE800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постановления администрации Ильминского сельсовета Никольского района Пензенской области </w:t>
      </w:r>
      <w:hyperlink r:id="rId51"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4B123AD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Основаниями для отказа в предоставлении муниципальной услуги об утверждении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являются:</w:t>
      </w:r>
    </w:p>
    <w:p w14:paraId="15687A6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наличие оснований, предусмотренных пунктом 16 статьи 11.10, подпунктами 5 - 9, 13 - 19 пункта 8 статьи 39.11 Земельного кодекса РФ.</w:t>
      </w:r>
    </w:p>
    <w:p w14:paraId="642CF75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поступление в срок, установленный пунктом 4 статьи 3.5 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14:paraId="2C19C5B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Основания для приостановления предоставления муниципальной услуги:</w:t>
      </w:r>
    </w:p>
    <w:p w14:paraId="73C2895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Приостановление рассмотрения заявления осуществляется в соответствии с подпунктом 3 пункта 4 статьи 39.11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14:paraId="091ADD1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w:t>
      </w:r>
    </w:p>
    <w:p w14:paraId="66A08E2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Муниципальная услуга предоставляется бесплатно.</w:t>
      </w:r>
    </w:p>
    <w:p w14:paraId="387A3CF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14:paraId="4482B96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2.11. Срок и порядок регистрации заявления заявителя о предоставлении муниципальной услуги.</w:t>
      </w:r>
    </w:p>
    <w:p w14:paraId="660FC28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 - 1 (один) календарный день с момента его получения.</w:t>
      </w:r>
    </w:p>
    <w:p w14:paraId="05A625D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КСПГМУ ПО, осуществляется в автоматическом режиме.</w:t>
      </w:r>
    </w:p>
    <w:p w14:paraId="52063B1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52"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5415AB9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5E6559B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2.12.1. Вход в здание оборудуется табличкой с наименованием Администрации, непосредственно предоставляющего данную муниципальную услугу.</w:t>
      </w:r>
    </w:p>
    <w:p w14:paraId="713067D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2.12.2. На территории, прилегающей к месторасположению Администрации, оборудуются места для парковки транспортных средств.</w:t>
      </w:r>
    </w:p>
    <w:p w14:paraId="690DC96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2.13. Прием заявителей осуществляется в кабинете специалиста Администрации.</w:t>
      </w:r>
    </w:p>
    <w:p w14:paraId="50F443C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Помещение для ожидания и приема заявителей оборудуется в соответствии с санитарными правилами и нормами.</w:t>
      </w:r>
    </w:p>
    <w:p w14:paraId="45D89DC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помещениях Администрации размещены информационные стенды, на которых размещается следующая информация:</w:t>
      </w:r>
    </w:p>
    <w:p w14:paraId="2228D00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описание конечного результата предоставления муниципальной услуги;</w:t>
      </w:r>
    </w:p>
    <w:p w14:paraId="12C0768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информация о порядке предоставления муниципальной услуги (в текстовом и/или схематическом виде);</w:t>
      </w:r>
    </w:p>
    <w:p w14:paraId="7C8EF8E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образец заявления о предоставлении муниципальной услуги;</w:t>
      </w:r>
    </w:p>
    <w:p w14:paraId="13F0493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14:paraId="0435373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адрес официального сайта Администрации в информационно-телекоммуникационной сети "Интернет", адреса электронной почты;</w:t>
      </w:r>
    </w:p>
    <w:p w14:paraId="0894255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справочные телефоны и график работы Администрации.</w:t>
      </w:r>
    </w:p>
    <w:p w14:paraId="3668D40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2.14. Место для ожидания оборудуется стульями, журнальным столиком, вешалкой для верхней одежды, а также перечнем документов и образцами оформления заявления (заполнения бланков).</w:t>
      </w:r>
    </w:p>
    <w:p w14:paraId="6E9A88B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2.15. Кабинет, в котором производится прием заявителей, оборудуется информационными табличками (вывесками) с указанием:</w:t>
      </w:r>
    </w:p>
    <w:p w14:paraId="397D0BC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номера кабинета;</w:t>
      </w:r>
    </w:p>
    <w:p w14:paraId="0D39F65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фамилий и инициалов специалистов, осуществляющих прием.</w:t>
      </w:r>
    </w:p>
    <w:p w14:paraId="03AD072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2.16. Место для приема заявителя снабжается стулом, писчей бумагой и канцелярскими принадлежностями.</w:t>
      </w:r>
    </w:p>
    <w:p w14:paraId="1FF94EC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2.17. Одним специалистом одновременно ведется прием только одного посетителя.</w:t>
      </w:r>
    </w:p>
    <w:p w14:paraId="3A50AED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2.18. 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муниципальной услуги.</w:t>
      </w:r>
    </w:p>
    <w:p w14:paraId="445059E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2.19. Требования к обеспечению доступности для инвалидов:</w:t>
      </w:r>
    </w:p>
    <w:p w14:paraId="5996C18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На граждан из числа инвалидов III группы распространяются нормы в порядке, установленном Правительством Российской Федерации. На указанных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14:paraId="078BF9A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Места для парковки транспортных средств, управляемых инвалидами I, II групп, и транспортных средств, перевозящих таких инвалидов, не должны занимать иные транспортные средства, за исключением случаев, предусмотренных Правилами дорожного движения Российской Федерации.</w:t>
      </w:r>
    </w:p>
    <w:p w14:paraId="1FF4E3F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10DB51D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помещения для предоставления муниципальной услуги размещаются на первом этаже здания, оборудованном отдельным входом;</w:t>
      </w:r>
    </w:p>
    <w:p w14:paraId="48DF019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2E4CD3F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на видном месте располагаются схемы размещения средств пожаротушения и путей эвакуации посетителей, специалистов Администрации и МФЦ;</w:t>
      </w:r>
    </w:p>
    <w:p w14:paraId="546BDFC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4975A31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специалист Администрации, МФЦ, предоставляющий муниципальную услугу, оказывают помощь инвалидам в преодолении барьеров, мешающих получению ими услуги наравне с другими лицами.</w:t>
      </w:r>
    </w:p>
    <w:p w14:paraId="40FED7F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2.20. Показатели доступности и качества предоставления муниципальной услуги.</w:t>
      </w:r>
    </w:p>
    <w:p w14:paraId="0BAEF49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2.20.1. Показателями доступности предоставления муниципальной услуги являются:</w:t>
      </w:r>
    </w:p>
    <w:p w14:paraId="51E94B7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14:paraId="7E0130E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14:paraId="0EBE06D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КСПГМУ ПО;</w:t>
      </w:r>
    </w:p>
    <w:p w14:paraId="2B19B9A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53"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14F3269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14:paraId="4F1B2A5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14:paraId="6033549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14:paraId="2C42208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КСПГМУ ПО.</w:t>
      </w:r>
    </w:p>
    <w:p w14:paraId="7FE6501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54"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419BE1B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возможность получения муниципальной услуги через МФЦ.</w:t>
      </w:r>
    </w:p>
    <w:p w14:paraId="142F157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2.20.2. Показателями качества предоставления муниципальной услуги являются отсутствие:</w:t>
      </w:r>
    </w:p>
    <w:p w14:paraId="6D56D32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очередей при приеме и выдаче документов заявителям (их представителям);</w:t>
      </w:r>
    </w:p>
    <w:p w14:paraId="36EFCBC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нарушений сроков предоставления муниципальной услуги;</w:t>
      </w:r>
    </w:p>
    <w:p w14:paraId="286A2D5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14:paraId="0C5A79D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14:paraId="05FFE92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2.21. Особенности предоставления муниципальной услуги в «МФЦ» и особенности предоставления муниципальной услуги в электронной форме.</w:t>
      </w:r>
    </w:p>
    <w:p w14:paraId="45A0F0D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14:paraId="4A440FE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14:paraId="302288F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путем заполнения формы запроса через личный кабинет в Едином портале и (или) КСПГМУ ПО;</w:t>
      </w:r>
    </w:p>
    <w:p w14:paraId="37EDAEE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55"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345C4DE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путем направления электронного документа в Администрацию на официальную электронную почту.</w:t>
      </w:r>
    </w:p>
    <w:p w14:paraId="542488C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14:paraId="18A0248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w:t>
      </w:r>
    </w:p>
    <w:p w14:paraId="52A6B1B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14:paraId="5FFC0B9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6356CCA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14:paraId="13F6AA4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14:paraId="78EECCF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электронной подписью заявителя (представителя заявителя);</w:t>
      </w:r>
    </w:p>
    <w:p w14:paraId="7C3B016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усиленной квалифицированной электронной подписью заявителя (представителя заявителя).</w:t>
      </w:r>
    </w:p>
    <w:p w14:paraId="7EB1405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70FEB39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лица, действующего от имени юридического лица без доверенности;</w:t>
      </w:r>
    </w:p>
    <w:p w14:paraId="763D25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22CE40F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14:paraId="5D9F0CC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56"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39BA58A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3CE8E70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4DF2B20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14:paraId="72A4BE3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3523022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14:paraId="1B15690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КСПГМУ ПО, направляются в виде файлов в формате XML, созданных с использованием XML-схем и обеспечивающих считывание и контроль представленных данных.</w:t>
      </w:r>
    </w:p>
    <w:p w14:paraId="1F6C195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57"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11154E5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14:paraId="796A2AE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78FBCF1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6F442E4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14:paraId="25AFFE9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6BC67B2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предоставлении муниципальной услуги в электронной форме посредством КСПГМУ ПО заявителю обеспечивается:</w:t>
      </w:r>
    </w:p>
    <w:p w14:paraId="386FB65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58"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30B3683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получение информации о порядке и сроках предоставления услуги;</w:t>
      </w:r>
    </w:p>
    <w:p w14:paraId="6DB312A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формирование заявления о предоставлении муниципальной услуги;</w:t>
      </w:r>
    </w:p>
    <w:p w14:paraId="09DF5B6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14:paraId="58C1291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получение результата предоставления муниципальной услуги;</w:t>
      </w:r>
    </w:p>
    <w:p w14:paraId="055278E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 получение сведений о ходе выполнения заявления;</w:t>
      </w:r>
    </w:p>
    <w:p w14:paraId="47F5011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е) осуществление оценки качества предоставления муниципальной услуги;</w:t>
      </w:r>
    </w:p>
    <w:p w14:paraId="1D36F08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ж)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14:paraId="5FB5139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(получение информации о порядке и сроках предоставления муниципальной услуги; формирование заявления о предоставлении муниципальной услуги; прием и регистрация заявления и иных документов, необходимых для предоставления муниципальной услуги; получение сведений о ходе предоставления муниципальной услуги;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его должностных лиц), непосредственно после их получения, посредством заполнения опросной формы, размещенной в личном кабинете заявителя на КСПГМУ ПО.</w:t>
      </w:r>
    </w:p>
    <w:p w14:paraId="40BEB2A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59"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6ED855C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14:paraId="7C5EC9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Заявителю после успешного заполнения опросной формы оценки на КСПГМУ ПО на адрес электронной почты поступает уведомление о сохраненной оценке с ссылкой на просмотр статистики по данной услуге.</w:t>
      </w:r>
    </w:p>
    <w:p w14:paraId="5B76141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60"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5BECB13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14:paraId="225720B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2.22. При образовании земельного участка из земель, находящихся в государственной собственности,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14:paraId="038EB38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Согласование схемы расположения земельного участка не требуется в случаях, установленных пунктом 10 статьи 3.5 Федерального закона от 25.10.2001 № 137-ФЗ «О введении в действие Земельного кодекса Российской Федерации»:</w:t>
      </w:r>
    </w:p>
    <w:p w14:paraId="1489C12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14:paraId="03C37B6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(подпункт 2 пункта 10 статьи 3.5 Федерального закона от 25.10.2001 N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14:paraId="7D6161B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BEEF177"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38B2346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7921D6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 Исчерпывающий перечень административных процедур</w:t>
      </w:r>
    </w:p>
    <w:p w14:paraId="2B7ED02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включает в себя следующие административные процедуры:</w:t>
      </w:r>
    </w:p>
    <w:p w14:paraId="3B04834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3.1.1. прием и регистрация документов, представленных заявителем;</w:t>
      </w:r>
    </w:p>
    <w:p w14:paraId="372CC7C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3.1.2. установление оснований для отказа в приеме заявления и документов, представленных заявителем;</w:t>
      </w:r>
    </w:p>
    <w:p w14:paraId="4BF8213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3.1.3. подготовка Администрацией схемы расположения земельных участков (при необходимости) и проекта постановления об утверждении схемы расположения земельного участка, подписание его Главой администрации и направление заявителю;</w:t>
      </w:r>
    </w:p>
    <w:p w14:paraId="091EF64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14:paraId="03D9C2B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3.1.5. приостановление рассмотрения заявления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w:t>
      </w:r>
      <w:r w:rsidRPr="000F75B6">
        <w:rPr>
          <w:rFonts w:ascii="Arial" w:eastAsia="Times New Roman" w:hAnsi="Arial" w:cs="Arial"/>
          <w:color w:val="000000"/>
          <w:sz w:val="24"/>
          <w:szCs w:val="24"/>
          <w:lang w:eastAsia="ru-RU"/>
        </w:rPr>
        <w:lastRenderedPageBreak/>
        <w:t>образование которых предусмотрено этими схемами, частично или полностью совпадает.</w:t>
      </w:r>
    </w:p>
    <w:p w14:paraId="54102C5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 по подготовке и утверждению схемы расположения земельного участка</w:t>
      </w:r>
    </w:p>
    <w:p w14:paraId="0B82E0F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3.2.1. Прием и регистрация документов, представленных заявителем.</w:t>
      </w:r>
    </w:p>
    <w:p w14:paraId="36FD8D9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поступление заявления в Администрацию.</w:t>
      </w:r>
    </w:p>
    <w:p w14:paraId="382DD19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14:paraId="50CE71B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1AEE180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14:paraId="3B1BCEF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получении посредством официального сайта, Единого портала или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 Регламента.</w:t>
      </w:r>
    </w:p>
    <w:p w14:paraId="34E04D4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61"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1C00507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14:paraId="531BB24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14:paraId="68925D5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62"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521320B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КСПГМУ ПО обновляется до статуса «принято».</w:t>
      </w:r>
    </w:p>
    <w:p w14:paraId="42DA744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63"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51ABAE4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административного действия - в день поступления заявления в Администрацию.</w:t>
      </w:r>
    </w:p>
    <w:p w14:paraId="424A5FA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14:paraId="3A44F69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3.2.2. Установление оснований для отказа в приеме заявления и документов, представленных заявителем.</w:t>
      </w:r>
    </w:p>
    <w:p w14:paraId="02B4E60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отношении документов, поступивших от Главы администрации с резолюцией, Специалист администрации:</w:t>
      </w:r>
    </w:p>
    <w:p w14:paraId="70E99F5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устанавливает соответствие документов, поданных в электронной форме, требованиям приказа Минэкономразвития России № 7;</w:t>
      </w:r>
    </w:p>
    <w:p w14:paraId="4D91BB2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06.04.2011№ 63-ФЗ "Об электронной подписи" (далее - Федеральный закон от 06.04.2011№ 63-ФЗ), (в случае подачи документов в электронной форме, заверенных усиленной квалифицированной электронной подписью).</w:t>
      </w:r>
    </w:p>
    <w:p w14:paraId="6AC6622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представленное с нарушением Порядка, утвержденного приказом Минэкономразвития России № 7 ,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57B10DF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от 06.04.2011№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14:paraId="3E72CB9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14:paraId="54F89B5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и документы (при их наличии), представленные заявителем (представителем заявителя) через «МФЦ»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о взаимодействии.</w:t>
      </w:r>
    </w:p>
    <w:p w14:paraId="606D649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Порядка, утвержденного Приказом Минэкономразвития РФ от 14.01.2015 № 7.</w:t>
      </w:r>
    </w:p>
    <w:p w14:paraId="5FB940A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14:paraId="60F26FA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3.2.3. Подготовка Администрацией схемы расположения земельных участков (при необходимости) и проекта постановления Администрации об утверждении схемы расположения земельного участка, подписание его Главой администрации и направление заявителю.</w:t>
      </w:r>
    </w:p>
    <w:p w14:paraId="4FB1645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указание заявителем в заявлении на необходимость подготовки Администрацией схемы расположения земельных участков и проверка Специалистом администрации наличия или отсутствия оснований для отказа в утверждении схемы расположения земельного участка, предусмотренных в пункте 16 статьи 11.10 Земельного кодекса РФ и подпунктами 5 - 9, 13 - 19 пункта 8 статьи 39.11 Земельного кодекса РФ (в случае образования земельного участка в целях подготовки к аукциону). При отсутствии необходимости согласования схемы расположения земельного участка в соответствии со статьей 3.5 Федерального закона от 25.10.2001 N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N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Администрация при наличии в письменной форме согласия заявителя вправе утвердить иной вариант схемы расположения земельного участка.</w:t>
      </w:r>
    </w:p>
    <w:p w14:paraId="6362D97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24" w:name="Par3"/>
      <w:bookmarkEnd w:id="24"/>
      <w:r w:rsidRPr="000F75B6">
        <w:rPr>
          <w:rFonts w:ascii="Arial" w:eastAsia="Times New Roman" w:hAnsi="Arial" w:cs="Arial"/>
          <w:color w:val="000000"/>
          <w:sz w:val="24"/>
          <w:szCs w:val="24"/>
          <w:lang w:eastAsia="ru-RU"/>
        </w:rPr>
        <w:t>Основанием для начала административной процедуры в целях раздела земельного участка, предоставленного на праве постоянного (бессрочного) пользования, аренды или безвозмездного пользования, являются поступившее в Администрацию заявление с подготовленной заявителем схемой расположения земельного участка, который предлагается образовать и (или) изменить, и копии правоустанавливающих и (или) право удостоверяющих документов на исходный земельный участок, если права на него не зарегистрированы в ЕГРН.</w:t>
      </w:r>
    </w:p>
    <w:p w14:paraId="623E444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Критериями подготовки схемы расположения земельного участка и проекта постановления Администрации об утверждении схемы расположения земельного участка являются при наличии хотя бы одного из оснований:</w:t>
      </w:r>
    </w:p>
    <w:p w14:paraId="09CD8C7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указание заявителем в заявлении на необходимость подготовки Администрацией схемы расположения земельных участков, за исключением случая, определенного абзацем четвертым настоящего подпункта;</w:t>
      </w:r>
    </w:p>
    <w:p w14:paraId="2D93828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отсутствие оснований для отказа в утверждении схемы расположения земельного участка, предусмотренных в пункте 16 статьи 11.10 Земельного кодекса РФ, в подпункте 5 - 9, 13 - 19 пункта 8 статьи 39.11 Земельного кодекса РФ (в случае образования земельного участка в целях подготовки к аукциону);</w:t>
      </w:r>
    </w:p>
    <w:p w14:paraId="0F04780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поступление в срок, установленный пунктом 4 статьи 3.5 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N 137-ФЗ);</w:t>
      </w:r>
    </w:p>
    <w:p w14:paraId="397E44D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наличие письменного согласия заявителя об утверждении иного варианта схемы расположения земельного участка для его продажи или предоставления в аренду путем проведения аукциона, за исключением случая, определенного абзацем 4 настоящего подпункта.</w:t>
      </w:r>
    </w:p>
    <w:p w14:paraId="3C24D0B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Подготовленный проект постановления об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14:paraId="6B66DA2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административной процедуры является подготовка схемы расположения земельного участка, за исключением случая, предусмотренного абзацем четвертым настоящего подпункта, и ее утверждение.</w:t>
      </w:r>
    </w:p>
    <w:p w14:paraId="63CD2CA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административной процедуры в случае, определенном в абзаце четвертом настоящего подпункта, является утверждение схемы расположения земельного участка.</w:t>
      </w:r>
    </w:p>
    <w:p w14:paraId="51367B4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утверждении схемы расположения земельного участка с приложением схемы расположения земельного участка.</w:t>
      </w:r>
    </w:p>
    <w:p w14:paraId="322320C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Постановление об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14:paraId="08ACC2D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- 10 рабочих дней со дня поступления заявления в Администрацию.</w:t>
      </w:r>
    </w:p>
    <w:p w14:paraId="66BC72F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64"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6692A5D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- 10 рабочих дней со дня поступления заявления в Администрацию.</w:t>
      </w:r>
    </w:p>
    <w:p w14:paraId="22F254C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65"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45ABE87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N 137-ФЗ - 45 календарных дней со дня поступления заявления в Администрацию.</w:t>
      </w:r>
    </w:p>
    <w:p w14:paraId="6F019BE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14:paraId="2BC5FC9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выявление Специалистом администрации оснований для отказа в утверждении схемы расположения земельного участка,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N 137-ФЗ).</w:t>
      </w:r>
    </w:p>
    <w:p w14:paraId="65786F2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подготавливает проект постановления Администрации об отказе в утверждении схемы расположения земельного участка и обеспечивает его подписание Главой администрации.</w:t>
      </w:r>
    </w:p>
    <w:p w14:paraId="584CB80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Критерии принятия решения о подготовке проекта постановления Администрации об отказе в утверждении схемы расположения земельного участка:</w:t>
      </w:r>
    </w:p>
    <w:p w14:paraId="123DD43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 наличие оснований для отказа в утверждении схемы расположения земельного участка, предусмотренных в пункте 16 статьи 11.10 Земельного кодекса </w:t>
      </w:r>
      <w:r w:rsidRPr="000F75B6">
        <w:rPr>
          <w:rFonts w:ascii="Arial" w:eastAsia="Times New Roman" w:hAnsi="Arial" w:cs="Arial"/>
          <w:color w:val="000000"/>
          <w:sz w:val="24"/>
          <w:szCs w:val="24"/>
          <w:lang w:eastAsia="ru-RU"/>
        </w:rPr>
        <w:lastRenderedPageBreak/>
        <w:t>РФ и подпунктами 5 - 9, 13 - 19 пункта 8 статьи 39.11 Земельного кодекса РФ (в случае образования земельного участка в целях подготовки к аукциону);</w:t>
      </w:r>
    </w:p>
    <w:p w14:paraId="690327B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N 137-ФЗ).</w:t>
      </w:r>
    </w:p>
    <w:p w14:paraId="3918246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Подготовленный проект постановления об отказе в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14:paraId="6E39335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административной процедуры является подготовка постановления об отказе в утверждении схемы расположения земельного участка.</w:t>
      </w:r>
    </w:p>
    <w:p w14:paraId="2374A6F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подписанный Главой администрации приказ об отказе в утверждении схемы расположения земельного участка.</w:t>
      </w:r>
    </w:p>
    <w:p w14:paraId="4D3546E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Постановление об отказе в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14:paraId="0FED5C6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- 10 рабочих дней со дня поступления заявления в Администрацию.</w:t>
      </w:r>
    </w:p>
    <w:p w14:paraId="1FFF223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66"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19CFFA9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- 10 рабочих дней со дня поступления заявления в Администрацию.</w:t>
      </w:r>
    </w:p>
    <w:p w14:paraId="5ACE04B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67"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2C97DCB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N 137-ФЗ - 45 календарных дней со дня поступления заявления в Администрацию.</w:t>
      </w:r>
    </w:p>
    <w:p w14:paraId="58FB121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3.2.5. Приостановление рассмотрения заявления в соответствии с подпунктом 3 пункта 4 статьи 39.11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14:paraId="32F23D1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Основанием для начала административной процедуры является проверка Специалистом администрации наличия или отсутствия в Администрации заявления об утверждении схемы расположения земельного участка, и местоположение которого частично или полностью совпадает, по результатам которой осуществляется подготовка проекта письма Администрации о приостановлении </w:t>
      </w:r>
      <w:r w:rsidRPr="000F75B6">
        <w:rPr>
          <w:rFonts w:ascii="Arial" w:eastAsia="Times New Roman" w:hAnsi="Arial" w:cs="Arial"/>
          <w:color w:val="000000"/>
          <w:sz w:val="24"/>
          <w:szCs w:val="24"/>
          <w:lang w:eastAsia="ru-RU"/>
        </w:rPr>
        <w:lastRenderedPageBreak/>
        <w:t>срока рассмотрения поданного позднее заявления, его подписание и направление заявителю.</w:t>
      </w:r>
    </w:p>
    <w:p w14:paraId="121DBC4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Критерий принятия решения о подготовке проекта письма Администрации о приостановлении срока рассмотрения поданного позднее заявления - наличие в Администрации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местоположение которого частично или полностью совпадает.</w:t>
      </w:r>
    </w:p>
    <w:p w14:paraId="19CC900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административной процедуры является 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заявителю.</w:t>
      </w:r>
    </w:p>
    <w:p w14:paraId="57BDA0F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заявителю.</w:t>
      </w:r>
    </w:p>
    <w:p w14:paraId="20D5612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Письмо Администрации о приостановлении срока рассмотрения поданного позднее заявления направляется заявителю в течение одного рабочего дня со дня его подписания Главой администрации способом, определенным в заявлении.</w:t>
      </w:r>
    </w:p>
    <w:p w14:paraId="34FCCFD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- 40 календарных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61BE273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 Особенности выполнения административных процедур в «МФЦ»</w:t>
      </w:r>
    </w:p>
    <w:p w14:paraId="56F29CE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3.3.1. В случае если муниципальная услуга оказывается на базе «МФЦ», специалист «МФЦ»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14:paraId="347B224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14:paraId="72DF43D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14:paraId="7A39F8C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14:paraId="1D09BF5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3.3.2. Срок выполнения данного административного действия не более 30 минут.</w:t>
      </w:r>
    </w:p>
    <w:p w14:paraId="19FE266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3.3.3. Передачу и доставку документов заявителя из «МФЦ» в Администрацию осуществляет сотрудник «МФЦ»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14:paraId="46130C7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14:paraId="63D0FD2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3.3.4. Специалист Администрации регистрирует заявление в установленном порядке в день передачи курьером документов заявителя из «МФЦ» в Администрацию.</w:t>
      </w:r>
    </w:p>
    <w:p w14:paraId="638D950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14:paraId="499B9DD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14:paraId="7203089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14:paraId="796D474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3.3.8. 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14:paraId="705407B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 Выдача (направление) результата предоставления муниципальной услуги</w:t>
      </w:r>
    </w:p>
    <w:p w14:paraId="62B9F09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3.4.1. Основанием для начала административной процедуры является подписанные главой Администрации и зарегистрированные постановление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либо постановление об отказе в утверждении схемы расположения земельного участка или земельных участков на кадастровом плане территории.</w:t>
      </w:r>
    </w:p>
    <w:p w14:paraId="124FD8B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3.4.2. Заявитель (представитель заявителя), получает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либо постановление об отказе в утверждении схемы расположения земельного участка или земельных участков на кадастровом плане территории обратившись личнов Администрацию после предъявления документов, удостоверяющих его личность.</w:t>
      </w:r>
    </w:p>
    <w:p w14:paraId="1C3930E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3.4.3. В случае если в заявке указан способ получения результата муниципальной услуги по почте, то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либо постановление об отказе в утверждении схемы расположения земельного участка или земельных участков на кадастровом плане территории. Направляется заявителю почтовым отправлением ответственным исполнителем, на адрес, указанный в заявке.</w:t>
      </w:r>
    </w:p>
    <w:p w14:paraId="5916F57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3.4.4. Результатом административной процедуры является выдача (направление) заявителю постановления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либо постановление об отказе в утверждении схемы расположения земельного участка или земельных участков на кадастровом плане территории.</w:t>
      </w:r>
    </w:p>
    <w:p w14:paraId="60D4FD9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3.4.5. Способом фиксации результата выполнения административной процедуры являются отметка в журнале регистрации о получении результата предоставления муниципальной услуги лично заявителем (представителем заявителя), либо о направлении результата предоставления муниципальной услуги заявителю по почте, в случае если в заявке указан способ получения результата муницпальной услуги по почте.</w:t>
      </w:r>
    </w:p>
    <w:p w14:paraId="6610D49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3.4.6. Срок выполнения административной процедуры – 3 календарных дня со дня подготовки постановления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либо постановление об отказе в утверждении схемы расположения земельного участка или земельных участков на кадастровом плане территории.</w:t>
      </w:r>
    </w:p>
    <w:p w14:paraId="2EB82C5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 Порядок исправления допущенных опечаток и ошибок в выданных в результате предоставления муниципальной услуги документах.</w:t>
      </w:r>
    </w:p>
    <w:p w14:paraId="6A8A327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3.5.1.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14:paraId="52BEDAC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3.5.2. При обращении об исправлении технической ошибки заявитель представляет:</w:t>
      </w:r>
    </w:p>
    <w:p w14:paraId="7EDC763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заявление об исправлении технической ошибки;</w:t>
      </w:r>
    </w:p>
    <w:p w14:paraId="6AB0C97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14:paraId="1B2EBD9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14:paraId="6B2D1DE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3.5.3.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муницпально2й услуги, и передается специалисту Администрации, ответственному за предоставление муниципальной услуги, в установленном порядке.</w:t>
      </w:r>
    </w:p>
    <w:p w14:paraId="3CE0258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3.5.4. Специалист проверяет поступившее заявление о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7E0C1EA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31FFF2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внесения изменений в постановление, указанное в пункте 2.3. настоящего Регламента.</w:t>
      </w:r>
    </w:p>
    <w:p w14:paraId="431987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3.5.7.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14:paraId="4582B19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3.5.8. Специалист Администрации передает подготовленное постановление, указанное в пункте 2.3. настоящего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для направления заявителю.</w:t>
      </w:r>
    </w:p>
    <w:p w14:paraId="41E43FB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14:paraId="6C6DBA2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3.5.10.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488B667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26E716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0A69920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3.5.11.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14:paraId="0F13A6C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7FF2F04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25F8733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4767D679"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4. Формы контроля за исполнением регламента</w:t>
      </w:r>
    </w:p>
    <w:p w14:paraId="759BB83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71F73B7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w:t>
      </w:r>
    </w:p>
    <w:p w14:paraId="34B25A6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Периодичность осуществления текущего контроля устанавливается Главой Администрации. Порядок осуществления текущего контроля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главой Администрации.</w:t>
      </w:r>
    </w:p>
    <w:p w14:paraId="3943884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Лицом, ответственным за организацию работы по предоставлению муниципальной услуги, является глава Администрации, предоставляющий муниципальную услугу. Текущий контроль осуществляется путем проведения главой Администрации проверок соблюдения и исполнения специалистами Администрации нормативных правовых актов Российской Федерации, Пензенской области, муниципальных нормативных актов, положений настоящего Регламента. Проверка также проводится по конкретному обращению заявителя.</w:t>
      </w:r>
    </w:p>
    <w:p w14:paraId="6ECFB14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30D003E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Проверки полноты и качества предоставления муниципальной услуги организуются на основании распоряжений главы Администрации.</w:t>
      </w:r>
    </w:p>
    <w:p w14:paraId="3733519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Периодичность проведения проверок носит плановый характер (осуществляться на основании планов работы Администрации) и внеплановый характер (по конкретному обращению заявителя).</w:t>
      </w:r>
    </w:p>
    <w:p w14:paraId="46CD29E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Для проведения проверки полноты и качества предоставления муниципальной услуги формируется комиссия, в состав которой включается специалист Администрации. Результаты деятельности комиссии оформляются в виде акта, в котором отмечаются видимые недостатки.</w:t>
      </w:r>
    </w:p>
    <w:p w14:paraId="47CD50E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4.3. Ответственность должностных лиц Администрации за решения и действия (бездействие), принимаемые ими в ходе предоставления муниципальной услуги.</w:t>
      </w:r>
    </w:p>
    <w:p w14:paraId="2AA6249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ответственный за предоставление муниципальной услуги, несет персональную ответственность за:</w:t>
      </w:r>
    </w:p>
    <w:p w14:paraId="42D6407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а) соблюдение сроков рассмотрения заявления заявителя;</w:t>
      </w:r>
    </w:p>
    <w:p w14:paraId="30741B5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соблюдение сроков и порядка подготовки результата предоставления муниципальной услуги;</w:t>
      </w:r>
    </w:p>
    <w:p w14:paraId="714A2AC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соответствие результатов рассмотрения документов требованиям законодательства Российской Федерации;</w:t>
      </w:r>
    </w:p>
    <w:p w14:paraId="4558016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принятие мер по проверке представленных документов.</w:t>
      </w:r>
    </w:p>
    <w:p w14:paraId="5C3A1EC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Персональная ответственность специалистов Администрации закрепляется в их должностных регламентах в соответствии с требованиями законодательства.</w:t>
      </w:r>
    </w:p>
    <w:p w14:paraId="3CBBED7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4.4. Порядок и формы контроля за предоставлением муниципальной услуги.</w:t>
      </w:r>
    </w:p>
    <w:p w14:paraId="1091F66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Контроль за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14:paraId="4AA59C4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14:paraId="4E698D7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(http://ilm.rnikolsk.pnzreg.ru/).</w:t>
      </w:r>
    </w:p>
    <w:p w14:paraId="4263D14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0A5FCD70"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5. Досудебный (внесудебный) порядок обжалования решений и действий (бездействия) органа, предоставляющего муниципальную услугу, их должностных лиц или муниципальных служащих</w:t>
      </w:r>
    </w:p>
    <w:p w14:paraId="1858E9D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610117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14:paraId="517A975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14:paraId="670D86C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КСПГМУ ПО.</w:t>
      </w:r>
    </w:p>
    <w:p w14:paraId="0CF9534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68"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53FC4E0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 Порядок подачи и рассмотрения жалобы на решения и действия (бездействие) Администрации, их должностных лиц и муниципальных служащих.</w:t>
      </w:r>
    </w:p>
    <w:p w14:paraId="1149C20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5.4.1. Заявитель может обратиться с жалобой, в том числе, в следующих случаях:</w:t>
      </w:r>
    </w:p>
    <w:p w14:paraId="55A5407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w:t>
      </w:r>
    </w:p>
    <w:p w14:paraId="3FA6D85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нарушение срока предоставления муниципальной услуги;</w:t>
      </w:r>
    </w:p>
    <w:p w14:paraId="7EC75E6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14:paraId="417D372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14:paraId="7BB909A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04B4915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14:paraId="1E3823F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7) отказ Администрации, муниципального служащего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6AC7F25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14:paraId="13A92EB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5C71784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14:paraId="0820CB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 Регистрация жалобы осуществляется в день ее поступления.</w:t>
      </w:r>
    </w:p>
    <w:p w14:paraId="6D255FE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4DDD33E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14:paraId="3A1DF3A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14:paraId="2A18038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5.4.6. В электронном виде жалоба может быть подана заявителем посредством:</w:t>
      </w:r>
    </w:p>
    <w:p w14:paraId="764B8FE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официального сайта Администрации;</w:t>
      </w:r>
    </w:p>
    <w:p w14:paraId="4BDB9C0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электронной почты Администрации;</w:t>
      </w:r>
    </w:p>
    <w:p w14:paraId="42FDAAF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Единого портала;</w:t>
      </w:r>
    </w:p>
    <w:p w14:paraId="189460D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КСПГМУ ПО;</w:t>
      </w:r>
    </w:p>
    <w:p w14:paraId="0F5481F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(изменения в ред. постановления администрации Ильминского сельсовета Никольского района Пензенской области </w:t>
      </w:r>
      <w:hyperlink r:id="rId69" w:tgtFrame="_blank" w:history="1">
        <w:r w:rsidRPr="000F75B6">
          <w:rPr>
            <w:rFonts w:ascii="Arial" w:eastAsia="Times New Roman" w:hAnsi="Arial" w:cs="Arial"/>
            <w:sz w:val="24"/>
            <w:szCs w:val="24"/>
            <w:lang w:eastAsia="ru-RU"/>
          </w:rPr>
          <w:t>от 07.07.2022 № 65</w:t>
        </w:r>
      </w:hyperlink>
      <w:r w:rsidRPr="000F75B6">
        <w:rPr>
          <w:rFonts w:ascii="Arial" w:eastAsia="Times New Roman" w:hAnsi="Arial" w:cs="Arial"/>
          <w:color w:val="000000"/>
          <w:sz w:val="24"/>
          <w:szCs w:val="24"/>
          <w:lang w:eastAsia="ru-RU"/>
        </w:rPr>
        <w:t>)</w:t>
      </w:r>
    </w:p>
    <w:p w14:paraId="380A6A0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2922FB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14:paraId="3D3E2B0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14:paraId="1506267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14:paraId="27FF133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5.4.9. Жалоба может быть подана заявителем через «МФЦ».</w:t>
      </w:r>
    </w:p>
    <w:p w14:paraId="7F916A0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14:paraId="089DF6E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этом срок рассмотрения жалобы исчисляется со дня регистрации жалобы в Администрации.</w:t>
      </w:r>
    </w:p>
    <w:p w14:paraId="2F15935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5.5. Жалоба должна содержать:</w:t>
      </w:r>
    </w:p>
    <w:p w14:paraId="69C377B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
    <w:p w14:paraId="0AD5211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D6264B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14:paraId="32BF7F2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Администрации, муниципального служащего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14:paraId="777DC27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14:paraId="2E9B7F5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E711A8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5.8. основания для приостановления рассмотрения жалобы законодательством не предусмотрены.</w:t>
      </w:r>
    </w:p>
    <w:p w14:paraId="7413726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5.9. По результатам рассмотрения жалобы принимается одно из следующих решений:</w:t>
      </w:r>
    </w:p>
    <w:p w14:paraId="2919A11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w:t>
      </w:r>
      <w:r w:rsidRPr="000F75B6">
        <w:rPr>
          <w:rFonts w:ascii="Arial" w:eastAsia="Times New Roman" w:hAnsi="Arial" w:cs="Arial"/>
          <w:color w:val="000000"/>
          <w:sz w:val="24"/>
          <w:szCs w:val="24"/>
          <w:lang w:eastAsia="ru-RU"/>
        </w:rPr>
        <w:lastRenderedPageBreak/>
        <w:t>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14:paraId="5745623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удовлетворении жалобы отказывается.</w:t>
      </w:r>
    </w:p>
    <w:p w14:paraId="1BD6C68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98B195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858C2F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03CC18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45D8D6D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2AB6F9E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489E002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w:t>
      </w:r>
    </w:p>
    <w:p w14:paraId="70791EA6"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административному регламенту</w:t>
      </w:r>
    </w:p>
    <w:p w14:paraId="7199CCE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предоставления муниципальной услуги</w:t>
      </w:r>
    </w:p>
    <w:p w14:paraId="34558FE8"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«Подготовка и утверждение схемы</w:t>
      </w:r>
    </w:p>
    <w:p w14:paraId="517E8BB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расположения земельного участка</w:t>
      </w:r>
    </w:p>
    <w:p w14:paraId="7EC32D3E"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или земельных участков на</w:t>
      </w:r>
    </w:p>
    <w:p w14:paraId="20AB9917"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кадастровом плане территории»</w:t>
      </w:r>
    </w:p>
    <w:p w14:paraId="721CBAA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53328F4F"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Форма заявления</w:t>
      </w:r>
    </w:p>
    <w:p w14:paraId="55B0AB5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75A9A95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Главе администрации</w:t>
      </w:r>
    </w:p>
    <w:p w14:paraId="08D2DADC"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 сельсовета</w:t>
      </w:r>
    </w:p>
    <w:p w14:paraId="1C22D276"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Никольского района Пензенской области</w:t>
      </w:r>
    </w:p>
    <w:p w14:paraId="7EF0B69B"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w:t>
      </w:r>
    </w:p>
    <w:p w14:paraId="739A4BEC"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_____________________________</w:t>
      </w:r>
    </w:p>
    <w:p w14:paraId="015F811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w:t>
      </w:r>
    </w:p>
    <w:p w14:paraId="47E7250B"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(фамилия, имя, отчество, место</w:t>
      </w:r>
    </w:p>
    <w:p w14:paraId="0984F5DC"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жительства заявителя и реквизиты</w:t>
      </w:r>
    </w:p>
    <w:p w14:paraId="4CD8B636"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документа, удостоверяющего</w:t>
      </w:r>
    </w:p>
    <w:p w14:paraId="30D325C9"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личность заявителя (для</w:t>
      </w:r>
    </w:p>
    <w:p w14:paraId="2F5D66A3"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гражданина) или наименование</w:t>
      </w:r>
    </w:p>
    <w:p w14:paraId="2D375428"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 место нахождения заявителя</w:t>
      </w:r>
    </w:p>
    <w:p w14:paraId="3EA44D4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(для юридического лица))</w:t>
      </w:r>
    </w:p>
    <w:p w14:paraId="4036B42E"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w:t>
      </w:r>
    </w:p>
    <w:p w14:paraId="0DAB1272"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w:t>
      </w:r>
    </w:p>
    <w:p w14:paraId="76EF48B2"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(государственный регистрационный</w:t>
      </w:r>
    </w:p>
    <w:p w14:paraId="54C4D816"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номер записи о государственной</w:t>
      </w:r>
    </w:p>
    <w:p w14:paraId="1EA2B4E9"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регистрации юридического лица</w:t>
      </w:r>
    </w:p>
    <w:p w14:paraId="63031E37"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ЕГРЮЛ и ИНН, за исключением</w:t>
      </w:r>
    </w:p>
    <w:p w14:paraId="09AB207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случаев, если заявителем является</w:t>
      </w:r>
    </w:p>
    <w:p w14:paraId="05083737"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иностранное юридическое лицо)</w:t>
      </w:r>
    </w:p>
    <w:p w14:paraId="273AFA3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w:t>
      </w:r>
    </w:p>
    <w:p w14:paraId="1C9EFE62"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(почтовый адрес и (или) адрес</w:t>
      </w:r>
    </w:p>
    <w:p w14:paraId="1A91B19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электронной почты для связи с заявителем)</w:t>
      </w:r>
    </w:p>
    <w:p w14:paraId="6257E73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14D391C"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bookmarkStart w:id="25" w:name="P445"/>
      <w:bookmarkEnd w:id="25"/>
      <w:r w:rsidRPr="000F75B6">
        <w:rPr>
          <w:rFonts w:ascii="Arial" w:eastAsia="Times New Roman" w:hAnsi="Arial" w:cs="Arial"/>
          <w:b/>
          <w:bCs/>
          <w:color w:val="000000"/>
          <w:sz w:val="30"/>
          <w:szCs w:val="30"/>
          <w:lang w:eastAsia="ru-RU"/>
        </w:rPr>
        <w:t>ЗАЯВЛЕНИЕ</w:t>
      </w:r>
    </w:p>
    <w:p w14:paraId="6A94E01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C664C1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Прошу Вас подготовить &lt;*&gt; и утвердить схему расположения земельного участка, входящего в состав исходного земельного участка с кадастровым номером ___________ в целях его использования для _________ путем __________ площадью ___________ кв. м, расположенного по адресу (местоположение): _________________________________________________________________________________________________________________________________________</w:t>
      </w:r>
    </w:p>
    <w:p w14:paraId="2B81F7D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На основании приказа Приказом Минэкономразвития России от 14.01.2015 № 7 результат рассмотрения заявления и документов прошу предоставить &lt;**&gt;:</w:t>
      </w:r>
    </w:p>
    <w:p w14:paraId="340E5CC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tbl>
      <w:tblPr>
        <w:tblW w:w="15450" w:type="dxa"/>
        <w:tblCellMar>
          <w:left w:w="0" w:type="dxa"/>
          <w:right w:w="0" w:type="dxa"/>
        </w:tblCellMar>
        <w:tblLook w:val="04A0" w:firstRow="1" w:lastRow="0" w:firstColumn="1" w:lastColumn="0" w:noHBand="0" w:noVBand="1"/>
      </w:tblPr>
      <w:tblGrid>
        <w:gridCol w:w="1451"/>
        <w:gridCol w:w="13999"/>
      </w:tblGrid>
      <w:tr w:rsidR="000F75B6" w:rsidRPr="000F75B6" w14:paraId="225ED1A4" w14:textId="77777777" w:rsidTr="000F75B6">
        <w:tc>
          <w:tcPr>
            <w:tcW w:w="1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60B3948"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7A14EF5"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в виде бумажного документа непосредственно при личном обращении</w:t>
            </w:r>
          </w:p>
        </w:tc>
      </w:tr>
      <w:tr w:rsidR="000F75B6" w:rsidRPr="000F75B6" w14:paraId="650BD46F" w14:textId="77777777" w:rsidTr="000F75B6">
        <w:tc>
          <w:tcPr>
            <w:tcW w:w="1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A9D42BE"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E163568"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в виде бумажного документа посредством почтового отправления</w:t>
            </w:r>
          </w:p>
        </w:tc>
      </w:tr>
      <w:tr w:rsidR="000F75B6" w:rsidRPr="000F75B6" w14:paraId="0F351186" w14:textId="77777777" w:rsidTr="000F75B6">
        <w:tc>
          <w:tcPr>
            <w:tcW w:w="1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1E197B2"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6853453"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0F75B6" w:rsidRPr="000F75B6" w14:paraId="19388484" w14:textId="77777777" w:rsidTr="000F75B6">
        <w:tc>
          <w:tcPr>
            <w:tcW w:w="1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1EDEC18"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F8700DB"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в виде электронного документа, который направляется Администрацией заявителю посредством электронной почты</w:t>
            </w:r>
          </w:p>
        </w:tc>
      </w:tr>
    </w:tbl>
    <w:p w14:paraId="284073D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4BA9390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Постановление Администрации «Об утверждении схемы расположения земельного участка или земельных участков на кадастровом плане территории» в виде бумажного документа дополнительно прошу предоставить:</w:t>
      </w:r>
    </w:p>
    <w:p w14:paraId="35FCA7C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tbl>
      <w:tblPr>
        <w:tblW w:w="15450" w:type="dxa"/>
        <w:tblCellMar>
          <w:left w:w="0" w:type="dxa"/>
          <w:right w:w="0" w:type="dxa"/>
        </w:tblCellMar>
        <w:tblLook w:val="04A0" w:firstRow="1" w:lastRow="0" w:firstColumn="1" w:lastColumn="0" w:noHBand="0" w:noVBand="1"/>
      </w:tblPr>
      <w:tblGrid>
        <w:gridCol w:w="1451"/>
        <w:gridCol w:w="13999"/>
      </w:tblGrid>
      <w:tr w:rsidR="000F75B6" w:rsidRPr="000F75B6" w14:paraId="4D2D5152" w14:textId="77777777" w:rsidTr="000F75B6">
        <w:tc>
          <w:tcPr>
            <w:tcW w:w="1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8BDD4B6"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5962C45"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непосредственно при личном обращении</w:t>
            </w:r>
          </w:p>
        </w:tc>
      </w:tr>
      <w:tr w:rsidR="000F75B6" w:rsidRPr="000F75B6" w14:paraId="493C9EAD" w14:textId="77777777" w:rsidTr="000F75B6">
        <w:tc>
          <w:tcPr>
            <w:tcW w:w="1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E959319"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B391DE5"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посредством почтового отправления</w:t>
            </w:r>
          </w:p>
        </w:tc>
      </w:tr>
    </w:tbl>
    <w:p w14:paraId="35A02D7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w:t>
      </w:r>
    </w:p>
    <w:p w14:paraId="5CFBEC5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26" w:name="P467"/>
      <w:bookmarkEnd w:id="26"/>
      <w:r w:rsidRPr="000F75B6">
        <w:rPr>
          <w:rFonts w:ascii="Arial" w:eastAsia="Times New Roman" w:hAnsi="Arial" w:cs="Arial"/>
          <w:color w:val="000000"/>
          <w:sz w:val="24"/>
          <w:szCs w:val="24"/>
          <w:lang w:eastAsia="ru-RU"/>
        </w:rPr>
        <w:t>&lt;*&gt; за исключением случаев, определенных в пунктом 7 статьи 11.4 Земельного кодекса РФ;</w:t>
      </w:r>
    </w:p>
    <w:p w14:paraId="47A5B5F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27" w:name="P468"/>
      <w:bookmarkEnd w:id="27"/>
      <w:r w:rsidRPr="000F75B6">
        <w:rPr>
          <w:rFonts w:ascii="Arial" w:eastAsia="Times New Roman" w:hAnsi="Arial" w:cs="Arial"/>
          <w:color w:val="000000"/>
          <w:sz w:val="24"/>
          <w:szCs w:val="24"/>
          <w:lang w:eastAsia="ru-RU"/>
        </w:rPr>
        <w:t>&lt;**&gt; заполняется в случае подачи заявления и документов в форме электронных документов.</w:t>
      </w:r>
    </w:p>
    <w:p w14:paraId="3B42BD1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0A5C041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w:t>
      </w:r>
    </w:p>
    <w:p w14:paraId="0715310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Дата Подпись заявителя</w:t>
      </w:r>
    </w:p>
    <w:p w14:paraId="5305E6F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 3</w:t>
      </w:r>
    </w:p>
    <w:p w14:paraId="247AE914"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постановлению администрации</w:t>
      </w:r>
    </w:p>
    <w:p w14:paraId="1A4C5918"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Ильминского сельсовета</w:t>
      </w:r>
    </w:p>
    <w:p w14:paraId="7E02A35D"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Никольского района Пензенской области</w:t>
      </w:r>
    </w:p>
    <w:p w14:paraId="46422916"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16.11.2020 № 113</w:t>
      </w:r>
    </w:p>
    <w:p w14:paraId="732F060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b/>
          <w:bCs/>
          <w:color w:val="000000"/>
          <w:sz w:val="32"/>
          <w:szCs w:val="32"/>
          <w:lang w:eastAsia="ru-RU"/>
        </w:rPr>
        <w:t> </w:t>
      </w:r>
    </w:p>
    <w:p w14:paraId="6E076753"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2"/>
          <w:szCs w:val="32"/>
          <w:lang w:eastAsia="ru-RU"/>
        </w:rPr>
        <w:lastRenderedPageBreak/>
        <w:t>Административный регламент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14:paraId="2D13D64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D0F8C99" w14:textId="77777777" w:rsidR="000F75B6" w:rsidRPr="000F75B6" w:rsidRDefault="000F75B6" w:rsidP="000F75B6">
      <w:pPr>
        <w:spacing w:after="0" w:line="240" w:lineRule="auto"/>
        <w:ind w:firstLine="567"/>
        <w:jc w:val="center"/>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постановлений администрации Ильминского сельсовета Никольского района Пензенской области </w:t>
      </w:r>
      <w:hyperlink r:id="rId70" w:tgtFrame="_blank" w:history="1">
        <w:r w:rsidRPr="000F75B6">
          <w:rPr>
            <w:rFonts w:ascii="Arial" w:eastAsia="Times New Roman" w:hAnsi="Arial" w:cs="Arial"/>
            <w:sz w:val="24"/>
            <w:szCs w:val="24"/>
            <w:lang w:eastAsia="ru-RU"/>
          </w:rPr>
          <w:t>от 04.06.2021 № 60</w:t>
        </w:r>
      </w:hyperlink>
      <w:r w:rsidRPr="000F75B6">
        <w:rPr>
          <w:rFonts w:ascii="Arial" w:eastAsia="Times New Roman" w:hAnsi="Arial" w:cs="Arial"/>
          <w:sz w:val="24"/>
          <w:szCs w:val="24"/>
          <w:lang w:eastAsia="ru-RU"/>
        </w:rPr>
        <w:t>, </w:t>
      </w:r>
      <w:hyperlink r:id="rId71" w:tgtFrame="_blank" w:history="1">
        <w:r w:rsidRPr="000F75B6">
          <w:rPr>
            <w:rFonts w:ascii="Arial" w:eastAsia="Times New Roman" w:hAnsi="Arial" w:cs="Arial"/>
            <w:sz w:val="24"/>
            <w:szCs w:val="24"/>
            <w:lang w:eastAsia="ru-RU"/>
          </w:rPr>
          <w:t>от 26.02.2024 № 12</w:t>
        </w:r>
      </w:hyperlink>
      <w:r w:rsidRPr="000F75B6">
        <w:rPr>
          <w:rFonts w:ascii="Arial" w:eastAsia="Times New Roman" w:hAnsi="Arial" w:cs="Arial"/>
          <w:color w:val="000000"/>
          <w:sz w:val="24"/>
          <w:szCs w:val="24"/>
          <w:lang w:eastAsia="ru-RU"/>
        </w:rPr>
        <w:t>)</w:t>
      </w:r>
    </w:p>
    <w:p w14:paraId="0891B5A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b/>
          <w:bCs/>
          <w:color w:val="000000"/>
          <w:sz w:val="32"/>
          <w:szCs w:val="32"/>
          <w:lang w:eastAsia="ru-RU"/>
        </w:rPr>
        <w:t> </w:t>
      </w:r>
    </w:p>
    <w:p w14:paraId="58F1B8A1"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2"/>
          <w:szCs w:val="32"/>
          <w:lang w:eastAsia="ru-RU"/>
        </w:rPr>
        <w:t>1. Общие положения</w:t>
      </w:r>
    </w:p>
    <w:p w14:paraId="4C44DBD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08B2C1C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Предмет регулирования регламента</w:t>
      </w:r>
    </w:p>
    <w:p w14:paraId="4CC03C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1.1. Административный регламент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 (далее – Административный регламент) регулирует деятельность по предоставлению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 (далее - муниципальная услуга), определяет сроки и последовательность административных процедур (действий) администрации Ильминского сельсовета Никольского района Пензенской области (далее - Администрация) при предоставлении муниципальной услуги.</w:t>
      </w:r>
    </w:p>
    <w:p w14:paraId="05EEC0F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Круг заявителей</w:t>
      </w:r>
    </w:p>
    <w:p w14:paraId="336EA92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1.2. Заявителями являются – физические и юридические лица (далее – заявители).</w:t>
      </w:r>
    </w:p>
    <w:p w14:paraId="375B8DE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 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14:paraId="4E5F261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14:paraId="3344238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1.4. Информирование Заявителя (представителя заявителя) о предоставлении муниципальной услуги осуществляется:</w:t>
      </w:r>
    </w:p>
    <w:p w14:paraId="5813EB9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1.4.1. Лично;</w:t>
      </w:r>
    </w:p>
    <w:p w14:paraId="0F41581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58DC731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1.4.3. Посредством использования телефонной, почтовой связи, а также электронной почты;</w:t>
      </w:r>
    </w:p>
    <w:p w14:paraId="1C374CC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1.4.4.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10898D4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1.4.5. Посредством размещения информации на официальном сайте Администрации в информационно-телекоммуникационной сети «Интернет» http://ilm.nikolsk.pnzreg.ru (далее - официальный сайт Администрации), в </w:t>
      </w:r>
      <w:r w:rsidRPr="000F75B6">
        <w:rPr>
          <w:rFonts w:ascii="Arial" w:eastAsia="Times New Roman" w:hAnsi="Arial" w:cs="Arial"/>
          <w:color w:val="000000"/>
          <w:sz w:val="24"/>
          <w:szCs w:val="24"/>
          <w:lang w:eastAsia="ru-RU"/>
        </w:rPr>
        <w:lastRenderedPageBreak/>
        <w:t>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14:paraId="07FE3AA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14:paraId="3F1D12A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при личном обращении заявителя (представителя заявителя);</w:t>
      </w:r>
    </w:p>
    <w:p w14:paraId="59615F6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14:paraId="0796620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по телефону.</w:t>
      </w:r>
    </w:p>
    <w:p w14:paraId="2F3BEF2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14:paraId="2951822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36FA0E3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14:paraId="3200593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14:paraId="526AF81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14:paraId="6CBC0F7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1.6. Информация по вопросам предоставления муниципальной услуги включает в себя следующие сведения:</w:t>
      </w:r>
    </w:p>
    <w:p w14:paraId="05A9961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55F04FD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круг заявителей, которым предоставляется муниципальная услуга;</w:t>
      </w:r>
    </w:p>
    <w:p w14:paraId="7F34CB1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14:paraId="2761251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срок предоставления муниципальной услуги;</w:t>
      </w:r>
    </w:p>
    <w:p w14:paraId="54D8286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порядок и способы подачи документов, представляемых заявителем (представителем заявителя) для получения муниципальной услуги;</w:t>
      </w:r>
    </w:p>
    <w:p w14:paraId="039239A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Ильминского сельсовета Никольского района Пензенской области,</w:t>
      </w:r>
    </w:p>
    <w:p w14:paraId="1BBB884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14:paraId="0467CAE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14:paraId="1CDF17B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14:paraId="359CC81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14:paraId="5AB56F6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14:paraId="7D7E9F3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7DAF366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1.7.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Регламента.</w:t>
      </w:r>
    </w:p>
    <w:p w14:paraId="45C61E0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1.8. Информация по вопросам предоставления муниципальной услуги предоставляется заявителю (представителя заявителя) бесплатно.</w:t>
      </w:r>
    </w:p>
    <w:p w14:paraId="5C79BC1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14:paraId="4531B33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1.10. Порядок, форма, место размещения и способы получения справочной информации.</w:t>
      </w:r>
    </w:p>
    <w:p w14:paraId="1EB6392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4FBB48A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(представителя заявителя) по вопросам предоставления муниципальной услуги, предусмотренным пунктом 1.6 Регламента.</w:t>
      </w:r>
    </w:p>
    <w:p w14:paraId="5EDF5DC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справочной информации относится следующая информация:</w:t>
      </w:r>
    </w:p>
    <w:p w14:paraId="3A1D61B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место нахождения и график работы Администрации;</w:t>
      </w:r>
    </w:p>
    <w:p w14:paraId="143AEC8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справочные телефоны Администрации, в том числе номер телефона-автоинформатора (при наличии);</w:t>
      </w:r>
    </w:p>
    <w:p w14:paraId="33907CE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адрес официального сайта Администрации, адрес ее электронной почты.</w:t>
      </w:r>
    </w:p>
    <w:p w14:paraId="4913F0B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1.11. Справочная информация, предусмотренная пунктом 1.10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14:paraId="1D07B8E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1.12.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14:paraId="4C4CACB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1.13. Администрация обеспечивает размещение и актуализацию справочной информации на информационных стендах и официальном сайте Администрации.</w:t>
      </w:r>
    </w:p>
    <w:p w14:paraId="348AB09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1.14. Подробную информацию о предоставляемой муниципальной услуге, о сроках и ходе её предоставления можно получить также в МФЦ в соответствии с соглашением о взаимодействии, заключенным между МФЦ и Администрацией.</w:t>
      </w:r>
    </w:p>
    <w:p w14:paraId="47A4541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Требования к информационным стендам МФЦ установлены пунктом 2.19 Регламента.</w:t>
      </w:r>
    </w:p>
    <w:p w14:paraId="063BA12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14:paraId="38A2D72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5A248F31"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2"/>
          <w:szCs w:val="32"/>
          <w:lang w:eastAsia="ru-RU"/>
        </w:rPr>
        <w:t>2. Стандарт предоставления муниципальной услуги</w:t>
      </w:r>
    </w:p>
    <w:p w14:paraId="4796221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5A6BDA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Наименование муниципальной услуги</w:t>
      </w:r>
    </w:p>
    <w:p w14:paraId="48C6555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14:paraId="7BC56BE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Краткое наименование муниципальной услуги не предусмотрено.</w:t>
      </w:r>
    </w:p>
    <w:p w14:paraId="5FC99A0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14:paraId="54276E1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 Предоставление муниципальной услуги осуществляет Администрация.</w:t>
      </w:r>
    </w:p>
    <w:p w14:paraId="07B736E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 предоставления муниципальной услуги</w:t>
      </w:r>
    </w:p>
    <w:p w14:paraId="1AC13D5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2.3. Результатом предоставления муниципальной услуги является:</w:t>
      </w:r>
    </w:p>
    <w:p w14:paraId="025BFAA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постановление Администрации о выдаче разрешения на использование земель или земельных участков, в целях, указанных в подпунктах 1 - 4 и 7 пункта 1 статьи 39.33 Земельного кодекса Российской Федерации (далее – ЗК РФ), без предоставления земельных участков и установления сервитута, публичного сервитута;</w:t>
      </w:r>
    </w:p>
    <w:p w14:paraId="1DAB47F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постановление Администрации об отказе в выдаче разрешения на использование земель или земельных участков, в целях, указанных в подпунктах 1 - 4 и 7 пункта 1 статьи 39.33 ЗК РФ, без предоставления земельных участков и установления сервитута, публичного сервитута.</w:t>
      </w:r>
    </w:p>
    <w:p w14:paraId="4EF46EC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предоставления муниципальной услуги</w:t>
      </w:r>
    </w:p>
    <w:p w14:paraId="124B956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2.4. Срок предоставления муниципальной услуги о предоставлении земельного участка или об отказе в предоставлении земельного участка не должен превышать 25 календарных дней со дня поступления заявления о предоставлении муниципальной услуги в Администрацию.</w:t>
      </w:r>
    </w:p>
    <w:p w14:paraId="78B0401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Правовые основания для предоставления муниципальной услуги</w:t>
      </w:r>
    </w:p>
    <w:p w14:paraId="1C98068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информационных стендах Администрации, МФЦ.</w:t>
      </w:r>
    </w:p>
    <w:p w14:paraId="0F4038A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обеспечивает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14:paraId="2DCA019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14:paraId="39ABA3B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w:t>
      </w:r>
      <w:r w:rsidRPr="000F75B6">
        <w:rPr>
          <w:rFonts w:ascii="Arial" w:eastAsia="Times New Roman" w:hAnsi="Arial" w:cs="Arial"/>
          <w:color w:val="000000"/>
          <w:sz w:val="24"/>
          <w:szCs w:val="24"/>
          <w:lang w:eastAsia="ru-RU"/>
        </w:rPr>
        <w:lastRenderedPageBreak/>
        <w:t>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08B3B31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 Муниципальная услуга предоставляется на основании заявления по форме согласно приложению к Административному регламенту. Рассмотрение заявлений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(далее - заявление) осуществляется в порядке их поступления.</w:t>
      </w:r>
    </w:p>
    <w:p w14:paraId="70EA418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28" w:name="Par132"/>
      <w:bookmarkStart w:id="29" w:name="Par133"/>
      <w:bookmarkEnd w:id="28"/>
      <w:bookmarkEnd w:id="29"/>
      <w:r w:rsidRPr="000F75B6">
        <w:rPr>
          <w:rFonts w:ascii="Arial" w:eastAsia="Times New Roman" w:hAnsi="Arial" w:cs="Arial"/>
          <w:color w:val="000000"/>
          <w:sz w:val="24"/>
          <w:szCs w:val="24"/>
          <w:lang w:eastAsia="ru-RU"/>
        </w:rPr>
        <w:t>2.6.1. В заявлении должны быть указаны:</w:t>
      </w:r>
    </w:p>
    <w:p w14:paraId="65E0155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14:paraId="60A02B1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14:paraId="7BA1BB7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14:paraId="06A1A13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почтовый адрес, адрес электронной почты, номер телефона для связи с заявителем или представителем заявителя;</w:t>
      </w:r>
    </w:p>
    <w:p w14:paraId="01B2A4D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предполагаемые цели использования земель или земельного участка в соответствии с пунктом 1 статьи 39.34 ЗК РФ;</w:t>
      </w:r>
    </w:p>
    <w:p w14:paraId="3D6B324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кадастровый номер земельного участка - в случае, если планируется использование всего земельного участка или его части;</w:t>
      </w:r>
    </w:p>
    <w:p w14:paraId="5474F45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7) срок использования земель или земельного участка (в пределах сроков, установленных пунктом 1 статьи 39.34 ЗК РФ).</w:t>
      </w:r>
    </w:p>
    <w:p w14:paraId="25CF561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8)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 в случае такой необходимости.</w:t>
      </w:r>
    </w:p>
    <w:p w14:paraId="1E26CD6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30" w:name="Par141"/>
      <w:bookmarkEnd w:id="30"/>
      <w:r w:rsidRPr="000F75B6">
        <w:rPr>
          <w:rFonts w:ascii="Arial" w:eastAsia="Times New Roman" w:hAnsi="Arial" w:cs="Arial"/>
          <w:color w:val="000000"/>
          <w:sz w:val="24"/>
          <w:szCs w:val="24"/>
          <w:lang w:eastAsia="ru-RU"/>
        </w:rPr>
        <w:t>2.6.2. К заявлению заявитель (представитель заявителя) прикладывает:</w:t>
      </w:r>
    </w:p>
    <w:p w14:paraId="51A2DDD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14:paraId="7025000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p w14:paraId="5680047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31" w:name="Par144"/>
      <w:bookmarkEnd w:id="31"/>
      <w:r w:rsidRPr="000F75B6">
        <w:rPr>
          <w:rFonts w:ascii="Arial" w:eastAsia="Times New Roman" w:hAnsi="Arial" w:cs="Arial"/>
          <w:color w:val="000000"/>
          <w:sz w:val="24"/>
          <w:szCs w:val="24"/>
          <w:lang w:eastAsia="ru-RU"/>
        </w:rPr>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0837E19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выписка из Единого государственного реестра недвижимости об объекте недвижимости;</w:t>
      </w:r>
    </w:p>
    <w:p w14:paraId="62D5EC3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32" w:name="Par147"/>
      <w:bookmarkEnd w:id="32"/>
      <w:r w:rsidRPr="000F75B6">
        <w:rPr>
          <w:rFonts w:ascii="Arial" w:eastAsia="Times New Roman" w:hAnsi="Arial" w:cs="Arial"/>
          <w:color w:val="000000"/>
          <w:sz w:val="24"/>
          <w:szCs w:val="24"/>
          <w:lang w:eastAsia="ru-RU"/>
        </w:rPr>
        <w:t>2) копия лицензии, удостоверяющей право проведения работ по геологическому изучению недр;</w:t>
      </w:r>
    </w:p>
    <w:p w14:paraId="43D4DB9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3) иные документы, подтверждающие основания для использования земель или земельного участка в целях, предусмотренных пунктом 1 статьи 39.34 ЗК РФ.</w:t>
      </w:r>
    </w:p>
    <w:p w14:paraId="57F829B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665E5E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2.6.5.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14:paraId="6E31387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лично по адресу Администрации на бумажном носителе;</w:t>
      </w:r>
    </w:p>
    <w:p w14:paraId="714F0E0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посредством почтовой связи по адресу Администрации;</w:t>
      </w:r>
    </w:p>
    <w:p w14:paraId="00D93D2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Регионального портала;</w:t>
      </w:r>
    </w:p>
    <w:p w14:paraId="290C576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14:paraId="598156B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33" w:name="Par152"/>
      <w:bookmarkEnd w:id="33"/>
      <w:r w:rsidRPr="000F75B6">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14:paraId="51E8A97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2.7. Основание для отказа в приеме документов, указанных в пункте 2.6. Административного регламента и представленных в форме электронного документа:</w:t>
      </w:r>
    </w:p>
    <w:p w14:paraId="65B95F6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условий признания ее действительности.</w:t>
      </w:r>
    </w:p>
    <w:p w14:paraId="138E600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34" w:name="Par158"/>
      <w:bookmarkEnd w:id="34"/>
      <w:r w:rsidRPr="000F75B6">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5806529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2.8. Решение об отказе в выдаче разрешения о предоставлении земельного участка принимается в следующих случаях:</w:t>
      </w:r>
    </w:p>
    <w:p w14:paraId="059C571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заявление и документы поданы с нарушением требований, установленных подпунктами 2.6.1 и 2.6.2 пункта 2.6 Административного регламента;</w:t>
      </w:r>
    </w:p>
    <w:p w14:paraId="59C598B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14:paraId="0C81A23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земельный участок, на использование которого испрашивается разрешение, предоставлен физическому или юридическому лицу.</w:t>
      </w:r>
    </w:p>
    <w:p w14:paraId="6439E99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решении об отказе в выдаче разрешения должно быть указано основание отказа, предусмотренное пунктом 2.8 настоящего Административного регламента.</w:t>
      </w:r>
    </w:p>
    <w:p w14:paraId="1CC3CB4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заявление подано с нарушением требований, предусмотренных подпунктами 2.6.1 и 2.6.2 пункта 2.6 настоящего Административного регламента, в решении об отказе в выдаче разрешения должно быть указано, в чем состоит такое нарушение.</w:t>
      </w:r>
    </w:p>
    <w:p w14:paraId="1E5A592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Основания для приостановления предоставления муниципальной услуги отсутствуют.</w:t>
      </w:r>
    </w:p>
    <w:p w14:paraId="0B1C134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4F1B5A6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(в ред. постановления администрации Ильминского сельсовета Никольского района Пензенской области </w:t>
      </w:r>
      <w:hyperlink r:id="rId72" w:tgtFrame="_blank" w:history="1">
        <w:r w:rsidRPr="000F75B6">
          <w:rPr>
            <w:rFonts w:ascii="Arial" w:eastAsia="Times New Roman" w:hAnsi="Arial" w:cs="Arial"/>
            <w:sz w:val="24"/>
            <w:szCs w:val="24"/>
            <w:lang w:eastAsia="ru-RU"/>
          </w:rPr>
          <w:t>от 26.02.2024 № 12</w:t>
        </w:r>
      </w:hyperlink>
      <w:r w:rsidRPr="000F75B6">
        <w:rPr>
          <w:rFonts w:ascii="Arial" w:eastAsia="Times New Roman" w:hAnsi="Arial" w:cs="Arial"/>
          <w:color w:val="000000"/>
          <w:sz w:val="24"/>
          <w:szCs w:val="24"/>
          <w:lang w:eastAsia="ru-RU"/>
        </w:rPr>
        <w:t>)</w:t>
      </w:r>
    </w:p>
    <w:p w14:paraId="6768580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2.9. Муниципальная услуга предоставляется бесплатно.</w:t>
      </w:r>
    </w:p>
    <w:p w14:paraId="2905848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53BAA2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2.10. Время ожидания в очереди не должно превышать:</w:t>
      </w:r>
    </w:p>
    <w:p w14:paraId="39F28EE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при подаче заявления и (или) документов - 15 минут;</w:t>
      </w:r>
    </w:p>
    <w:p w14:paraId="2961806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при получении результата предоставления муниципальной услуги - 15 минут.</w:t>
      </w:r>
    </w:p>
    <w:p w14:paraId="1C87974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регистрации запроса заявителя о предоставлении муниципальной услуги</w:t>
      </w:r>
    </w:p>
    <w:p w14:paraId="18C370E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2.11. Регистрация заявления о предоставлении муниципальной услуги осуществляется в течение 1 рабочего дня со дня его поступления.</w:t>
      </w:r>
    </w:p>
    <w:p w14:paraId="1CCF66A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2.12.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14:paraId="5BA0C2A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2.13.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14:paraId="4158087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69496C8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2.14.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40D4A8A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2.15. Предоставление муниципальной услуги осуществляется в специально выделенных для этой цели помещениях.</w:t>
      </w:r>
    </w:p>
    <w:p w14:paraId="3957821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2.16. Помещения, в которых осуществляется предоставление муниципальной услуги, оборудуются:</w:t>
      </w:r>
    </w:p>
    <w:p w14:paraId="6D274BC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14:paraId="179308C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стульями и столами для возможности оформления документов.</w:t>
      </w:r>
    </w:p>
    <w:p w14:paraId="7EC595E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2.17. Количество мест ожидания определяется исходя из фактической нагрузки и возможностей для их размещения в здании.</w:t>
      </w:r>
    </w:p>
    <w:p w14:paraId="7D13F12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14:paraId="0116DD9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14:paraId="6540299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2.19. Кабинеты приема заявителей должны иметь информационные таблички (вывески) с указанием:</w:t>
      </w:r>
    </w:p>
    <w:p w14:paraId="6988A57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номера кабинета;</w:t>
      </w:r>
    </w:p>
    <w:p w14:paraId="3A40346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фамилии, имени, отчества (при наличии) и должности специалиста.</w:t>
      </w:r>
    </w:p>
    <w:p w14:paraId="4C26FE0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0EED202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14:paraId="39F6389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14:paraId="35E54E2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текст административного регламента;</w:t>
      </w:r>
    </w:p>
    <w:p w14:paraId="38F3CD1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краткое описание порядка предоставления муниципальной услуги;</w:t>
      </w:r>
    </w:p>
    <w:p w14:paraId="7C10AC0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14:paraId="26A5326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образцы заявлений;</w:t>
      </w:r>
    </w:p>
    <w:p w14:paraId="2A8AB45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14:paraId="2635462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справочная информация.</w:t>
      </w:r>
    </w:p>
    <w:p w14:paraId="64D1D44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60C9C73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37ED5D6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2.22.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2824337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0FD8602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7AECDFC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6C50BC1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704BA0A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14:paraId="205E333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58DF2F5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14:paraId="0527706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550FCC7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5A2337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14:paraId="1427A11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Показатели доступности и качества муниципальной услуги</w:t>
      </w:r>
    </w:p>
    <w:p w14:paraId="4F5B50A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2.24. Показатели доступности и качества предоставления муниципальной услуги.</w:t>
      </w:r>
    </w:p>
    <w:p w14:paraId="7D3144E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2.24.1. Показателями доступности предоставления муниципальной услуги являются:</w:t>
      </w:r>
    </w:p>
    <w:p w14:paraId="662DE50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14:paraId="09B9235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14:paraId="1E8D0DC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МФЦ, на Едином портале и Региональном портале;</w:t>
      </w:r>
    </w:p>
    <w:p w14:paraId="24576BD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 Администрации, МФЦ;</w:t>
      </w:r>
    </w:p>
    <w:p w14:paraId="48D0959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14:paraId="0508433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2.24.2. Показателями качества предоставления муниципальной услуги являются отсутствие:</w:t>
      </w:r>
    </w:p>
    <w:p w14:paraId="29082C2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очередей при приеме и выдаче документов заявителям (их представителям);</w:t>
      </w:r>
    </w:p>
    <w:p w14:paraId="3993192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нарушений сроков предоставления муниципальной услуги;</w:t>
      </w:r>
    </w:p>
    <w:p w14:paraId="5B38DB7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14:paraId="2F48261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14:paraId="7DEA339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1CCA35F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2.25.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14:paraId="1486412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МФЦ осуществляются прием и выдача документов только при личном обращении заявителя (представителя заявителя).</w:t>
      </w:r>
    </w:p>
    <w:p w14:paraId="7D7DE32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14:paraId="61816B7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2.26.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14:paraId="3D05D6D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14:paraId="241062B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14:paraId="23A86B3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2.27. При предоставлении муниципальной услуги в электронной форме заявителю (представителю заявителя) посредством Единого и Регионального портала обеспечивается:</w:t>
      </w:r>
    </w:p>
    <w:p w14:paraId="0F26CBB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получение информации о порядке и сроках предоставления муниципальной услуги;</w:t>
      </w:r>
    </w:p>
    <w:p w14:paraId="5E61188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формирование заявления;</w:t>
      </w:r>
    </w:p>
    <w:p w14:paraId="4DF7852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прием и регистрация заявления;</w:t>
      </w:r>
    </w:p>
    <w:p w14:paraId="2BBB2DC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получение сведений о ходе выполнения заявления;</w:t>
      </w:r>
    </w:p>
    <w:p w14:paraId="46D7657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осуществление оценки качества предоставления муниципальной услуги;</w:t>
      </w:r>
    </w:p>
    <w:p w14:paraId="505C2E9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14:paraId="7B75399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Единого портала и Регионального портала по выбору заявителя.</w:t>
      </w:r>
    </w:p>
    <w:p w14:paraId="5B2E452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 муниципальной услуги направляется заявителю заказным письмом с приложением представленных им документов.</w:t>
      </w:r>
    </w:p>
    <w:p w14:paraId="1920663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Едином портале, Региональном портале без необходимости дополнительной подачи заявления в какой-либо иной форме.</w:t>
      </w:r>
    </w:p>
    <w:p w14:paraId="0AFD9BB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Образцы заполнения электронной формы заявления размещаются на Едином портале, Региональном портале.</w:t>
      </w:r>
    </w:p>
    <w:p w14:paraId="3E4C094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060DF44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6060A30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формировании заявления обеспечивается:</w:t>
      </w:r>
    </w:p>
    <w:p w14:paraId="765A301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14:paraId="7CF383D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возможность печати на бумажном носителе копии электронной формы заявления;</w:t>
      </w:r>
    </w:p>
    <w:p w14:paraId="2515FD2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579E0C4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4) заполнение полей электронной формы заявления до начала ввода сведений заявителем с использованием сведений, размещенных в федеральной </w:t>
      </w:r>
      <w:r w:rsidRPr="000F75B6">
        <w:rPr>
          <w:rFonts w:ascii="Arial" w:eastAsia="Times New Roman" w:hAnsi="Arial" w:cs="Arial"/>
          <w:color w:val="000000"/>
          <w:sz w:val="24"/>
          <w:szCs w:val="24"/>
          <w:lang w:eastAsia="ru-RU"/>
        </w:rPr>
        <w:lastRenderedPageBreak/>
        <w:t>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Региональном портале, в части, касающейся сведений, отсутствующих в ЕСИА;</w:t>
      </w:r>
    </w:p>
    <w:p w14:paraId="654AA9D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возможность вернуться на любой из этапов заполнения электронной формы заявления без потери ранее введенной информации;</w:t>
      </w:r>
    </w:p>
    <w:p w14:paraId="7C63262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14:paraId="02BA853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Едином или Региональном портале.</w:t>
      </w:r>
    </w:p>
    <w:p w14:paraId="4895AF4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14:paraId="3171186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Заявителю после успешного заполнения опросной формы оценки на Едином или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14:paraId="5AC1CBF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57BB4E99"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2"/>
          <w:szCs w:val="32"/>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47C32B6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56611B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 Исчерпывающий перечень административных процедур.</w:t>
      </w:r>
    </w:p>
    <w:p w14:paraId="57C2BC3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включает в себя следующие административные процедуры:</w:t>
      </w:r>
    </w:p>
    <w:p w14:paraId="64BBC4A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3.1.1. Прием и регистрация заявления и документов, в том числе и в электронной форме, необходимых для предоставления муниципальной услуги, проверка действительности усиленной квалифицированной электронной подписи;</w:t>
      </w:r>
    </w:p>
    <w:p w14:paraId="127319E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3.1.2. Рассмотрение представленного заявителем заявления и документов, подготовка проекта постановления Администрации о выдаче разрешения на </w:t>
      </w:r>
      <w:r w:rsidRPr="000F75B6">
        <w:rPr>
          <w:rFonts w:ascii="Arial" w:eastAsia="Times New Roman" w:hAnsi="Arial" w:cs="Arial"/>
          <w:color w:val="000000"/>
          <w:sz w:val="24"/>
          <w:szCs w:val="24"/>
          <w:lang w:eastAsia="ru-RU"/>
        </w:rPr>
        <w:lastRenderedPageBreak/>
        <w:t>использование земель или земельных участков, без предоставления земельных участков и установления сервитута, публичного сервитута в целях, указанных в подпунктах 1 - 4 и 7 пункта 1 статьи 39.33 ЗК РФ, либо проекта постановления Администрации об отказе в выдаче разрешения на использование земель или земельных участков, в целях, указанных в подпунктах 1 - 4 и 7 пункта 1 статьи 39.33 ЗК РФ, без предоставления земельных участков и установления сервитута, публичного сервитута, направление межведомственных запросов (при необходимости);</w:t>
      </w:r>
    </w:p>
    <w:p w14:paraId="64B4617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3.1.3. Согласование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подпунктах 1 - 4 и 7 пункта 1 статьи 39.33 ЗК РФ, либо об отказе в выдаче разрешения на использование земель или земельных участков, в целях, указанных в подпунктах 1 - 4 и 7 пункта 1 статьи 39.33 ЗК РФ, без предоставления земельных участков и установления сервитута, публичного сервитута, подписание постановления главой Администрации, регистрация и направление заявителю.</w:t>
      </w:r>
    </w:p>
    <w:p w14:paraId="770D04A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3.1.4. Исправление допущенных опечаток и ошибок в выданных в результате предоставления муниципальной услуги документах.</w:t>
      </w:r>
    </w:p>
    <w:p w14:paraId="49793BE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 в том числе в электронном виде.</w:t>
      </w:r>
    </w:p>
    <w:p w14:paraId="4AFB419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3.2.1. Прием и регистрация заявления и документов,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w:t>
      </w:r>
    </w:p>
    <w:p w14:paraId="24110F2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представление заявителем заявления и документов в Администрацию.</w:t>
      </w:r>
    </w:p>
    <w:p w14:paraId="3D804E2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ответственный за регистрацию входящих документов, принимает заявление и документы в письменном виде лично или полученное по почте и регистрирует его в Журнале регистрации входящей корреспонденции Администрации в день поступления.</w:t>
      </w:r>
    </w:p>
    <w:p w14:paraId="7E43CE7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получении посредством Единого портала или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w:t>
      </w:r>
    </w:p>
    <w:p w14:paraId="0A558FD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а также перечень наименований файлов, представленных в форе электронных документов, с указанием их объема. Уведомление о получении заявления направляется указанным заявителем (представителем заявителя) в заявлении способом не позднее рабочего дня, следующего за днем поступления заявления и документов в Администрацию.</w:t>
      </w:r>
    </w:p>
    <w:p w14:paraId="0F7B08E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от 06.04.2011 года № 63-ФЗ «Об электронной подписи».</w:t>
      </w:r>
    </w:p>
    <w:p w14:paraId="7E10BCA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w:t>
      </w:r>
      <w:r w:rsidRPr="000F75B6">
        <w:rPr>
          <w:rFonts w:ascii="Arial" w:eastAsia="Times New Roman" w:hAnsi="Arial" w:cs="Arial"/>
          <w:color w:val="000000"/>
          <w:sz w:val="24"/>
          <w:szCs w:val="24"/>
          <w:lang w:eastAsia="ru-RU"/>
        </w:rPr>
        <w:lastRenderedPageBreak/>
        <w:t>электронной форме с указанием пунктов статьи 11 Федерального закона от 06.04.2011 года № 63-ФЗ «Об электронной подписи», которые послужили основанием для принятия указанного решения.</w:t>
      </w:r>
    </w:p>
    <w:p w14:paraId="6321A0B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отсутствии обстоятельств, указанных в пункте 2.7 Административного регламента, специалист Администрации, ответственный за регистрацию входящих документов:</w:t>
      </w:r>
    </w:p>
    <w:p w14:paraId="1C1E7A4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направляет заявителю уведомление о приеме заявления и документов с указанием присвоенного в электронной форме уникального номера, по которому на Едином портале или Региональном портале заявителю будет представлена информация о ходе их рассмотрения (при подаче заявления посредством Единого портала, Регионального портала);</w:t>
      </w:r>
    </w:p>
    <w:p w14:paraId="584680D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направляет заявление и документы главе Администрации для определения ответственного исполнителя по предоставлению муниципальной услуги.</w:t>
      </w:r>
    </w:p>
    <w:p w14:paraId="23C979A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или Региональном портале обновляется до статуса «принято».</w:t>
      </w:r>
    </w:p>
    <w:p w14:paraId="034D6C7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выполнения административной процедуры является зарегистрированное заявление и документы.</w:t>
      </w:r>
    </w:p>
    <w:p w14:paraId="4C47C94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регистрация в установленном порядке заявление о предоставления земельного участка.</w:t>
      </w:r>
    </w:p>
    <w:p w14:paraId="7902A3A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- 1 рабочий день со дня поступления заявления в Администрацию.</w:t>
      </w:r>
    </w:p>
    <w:p w14:paraId="754C56B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35" w:name="P339"/>
      <w:bookmarkEnd w:id="35"/>
      <w:r w:rsidRPr="000F75B6">
        <w:rPr>
          <w:rFonts w:ascii="Arial" w:eastAsia="Times New Roman" w:hAnsi="Arial" w:cs="Arial"/>
          <w:color w:val="000000"/>
          <w:sz w:val="24"/>
          <w:szCs w:val="24"/>
          <w:lang w:eastAsia="ru-RU"/>
        </w:rPr>
        <w:t>3.2.2. Рассмотрение представленного заявителем заявления и документов, подготовка проекта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подпунктах 1 - 4 и 7 пункта 1 статьи 39.33 ЗК РФ, либо проекта постановления Администрации об отказе в выдаче разрешения на использование земель или земельных участков, в целях, указанных в подпунктах 1 - 4 и 7 пункта 1 статьи 39.33 ЗК РФ, без предоставления земельных участков и установления сервитута, публичного сервитута, направление межведомственных запросов (при необходимости).</w:t>
      </w:r>
    </w:p>
    <w:p w14:paraId="0CA794C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зарегистрированные заявление и документы.</w:t>
      </w:r>
    </w:p>
    <w:p w14:paraId="1404731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w:t>
      </w:r>
    </w:p>
    <w:p w14:paraId="09BFDB1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2.6.3 пункта 2.6 Регламента;</w:t>
      </w:r>
    </w:p>
    <w:p w14:paraId="204437B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рассматривает заявление на предмет соответствия требованиям, установленным подпунктами 2.6.1 и 2.6.2 пункта 2.6 Регламента, пункту 1 статьи 39.34 ЗК РФ;</w:t>
      </w:r>
    </w:p>
    <w:p w14:paraId="7419B90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готовит проект постановления об отказе в выдаче разрешения в случаях, указанных в пункте 2.8 Регламента, или проект постановления Администрации о выдаче разрешения. В проекте постановления об отказе в выдаче разрешения должно быть указано основание отказа, предусмотренное пунктом 2.8 Регламента.</w:t>
      </w:r>
    </w:p>
    <w:p w14:paraId="19DC03B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Результатом выполнения административной процедуры является подготовленные проект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подпунктах 1 - 4 и 7 пункта 1 статьи 39.33 ЗК РФ, либо проект постановления </w:t>
      </w:r>
      <w:r w:rsidRPr="000F75B6">
        <w:rPr>
          <w:rFonts w:ascii="Arial" w:eastAsia="Times New Roman" w:hAnsi="Arial" w:cs="Arial"/>
          <w:color w:val="000000"/>
          <w:sz w:val="24"/>
          <w:szCs w:val="24"/>
          <w:lang w:eastAsia="ru-RU"/>
        </w:rPr>
        <w:lastRenderedPageBreak/>
        <w:t>Администрации об отказе в выдаче разрешения на использование земель или земельных участков, в целях, указанных в подпунктах 1 - 4 и 7 пункта 1 статьи 39.33 ЗК РФ, без предоставления земельных участков и установления сервитута, публичного сервитута.</w:t>
      </w:r>
    </w:p>
    <w:p w14:paraId="2886F93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Способом фиксации результата выполнения административной процедуры являются подготовленные проект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подпунктах 1 - 4 и 7 пункта 1 статьи 39.33 ЗК РФ, либо проект постановления Администрации об отказе в выдаче разрешения на использование земель или земельных участков, в целях, указанных в подпунктах 1 - 4 и 7 пункта 1 статьи 39.33 ЗК РФ, без предоставления земельных участков и установления сервитута, публичного сервитута.</w:t>
      </w:r>
    </w:p>
    <w:p w14:paraId="5D13913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- 10 календарных дней со дня регистрации заявления в Администрации.</w:t>
      </w:r>
    </w:p>
    <w:p w14:paraId="52B7BE5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3.2.3. Согласование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подпунктах 1 - 4 и 7 пункта 1 статьи 39.33 ЗК РФ, либо постановления Администрации об отказе в выдаче разрешения на использование земель или земельных участков, в целях, указанных в подпунктах 1 - 4 и 7 пункта 1 статьи 39.33 ЗК РФ, без предоставления земельных участков и установления сервитута, публичного сервитута, подписание постановления главой Администрации, регистрация и направление заявителю (представителю заявителя).</w:t>
      </w:r>
    </w:p>
    <w:p w14:paraId="6E0D8F4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согласования постановления Администрации о выдаче разрешения на использование земель или земельных участков, либо постановления Администрации об отказе в выдаче разрешения на использование земель или земельных участков является подготовленный проект соответствующего постановления Администрации.</w:t>
      </w:r>
    </w:p>
    <w:p w14:paraId="193F87A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обеспечивает согласование постановления Администрации в установленном в Администрации порядке, подписание его главой Администрации и регистрацию указанного постановления.</w:t>
      </w:r>
    </w:p>
    <w:p w14:paraId="354466F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Принятое постановление Администрации направляется заявителю (представителю заявителя) в течение трех рабочих дней со дня его принятия заказным письмом с приложением представленных им документов.</w:t>
      </w:r>
    </w:p>
    <w:p w14:paraId="1C2FD6C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выполнения административной процедуры является подписанное главой Администрации и зарегистрированное постановление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подпунктах 1 - 4 и 7 пункта 1 статьи 39.33 ЗК РФ, либо постановление Администрации об отказе в выдаче разрешения на использование земель или земельных участков, в целях, указанных в подпунктах 1 - 4 и 7 пункта 1 статьи 39.33 ЗК РФ, без предоставления земельных участков и установления сервитута, публичного сервитута.</w:t>
      </w:r>
    </w:p>
    <w:p w14:paraId="724F1BC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Способом фиксации результата выполнения административной процедуры является регистрация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подпунктах 1 - 4 и 7 пункта 1 статьи 39.33 ЗК РФ, либо постановления Администрации об отказе в выдаче разрешения на использование земель или земельных участков, в целях, указанных в подпунктах 1 - 4 и 7 пункта 1 статьи 39.33 </w:t>
      </w:r>
      <w:r w:rsidRPr="000F75B6">
        <w:rPr>
          <w:rFonts w:ascii="Arial" w:eastAsia="Times New Roman" w:hAnsi="Arial" w:cs="Arial"/>
          <w:color w:val="000000"/>
          <w:sz w:val="24"/>
          <w:szCs w:val="24"/>
          <w:lang w:eastAsia="ru-RU"/>
        </w:rPr>
        <w:lastRenderedPageBreak/>
        <w:t>ЗК РФ, без предоставления земельных участков и установления сервитута, публичного сервитута.</w:t>
      </w:r>
    </w:p>
    <w:p w14:paraId="5FE8B34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- 25 календарных дней со дня поступления заявления о предоставлении муниципальной услуги в Администрацию.</w:t>
      </w:r>
    </w:p>
    <w:p w14:paraId="7D3351E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3.2.4. В течение 10 рабочих дней со дня выдачи постановления Администрации орган местного самоуправления направляет его копию с приложением схемы границ предполагаемых к использованию земель или части земельного участка на кадастровом плане территории в федеральный орган исполнительной власти, уполномоченный на осуществление государственного земельного надзора.</w:t>
      </w:r>
    </w:p>
    <w:p w14:paraId="34DB2A2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постановления администрации Ильминского сельсовета Никольского района Пензенской области </w:t>
      </w:r>
      <w:hyperlink r:id="rId73" w:tgtFrame="_blank" w:history="1">
        <w:r w:rsidRPr="000F75B6">
          <w:rPr>
            <w:rFonts w:ascii="Arial" w:eastAsia="Times New Roman" w:hAnsi="Arial" w:cs="Arial"/>
            <w:sz w:val="24"/>
            <w:szCs w:val="24"/>
            <w:lang w:eastAsia="ru-RU"/>
          </w:rPr>
          <w:t>от 26.02.2024 № 12</w:t>
        </w:r>
      </w:hyperlink>
      <w:r w:rsidRPr="000F75B6">
        <w:rPr>
          <w:rFonts w:ascii="Arial" w:eastAsia="Times New Roman" w:hAnsi="Arial" w:cs="Arial"/>
          <w:color w:val="000000"/>
          <w:sz w:val="24"/>
          <w:szCs w:val="24"/>
          <w:lang w:eastAsia="ru-RU"/>
        </w:rPr>
        <w:t>)</w:t>
      </w:r>
    </w:p>
    <w:p w14:paraId="56EDA6A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14:paraId="761E8E1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14:paraId="0D3DB7C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обращении об исправлении технической ошибки заявитель (представитель заявителя) представляет:</w:t>
      </w:r>
    </w:p>
    <w:p w14:paraId="13C0731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заявление об исправлении технической ошибки;</w:t>
      </w:r>
    </w:p>
    <w:p w14:paraId="590CD1E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14:paraId="5BDCCDB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об исправлении технической ошибки подается заявителем (представителем заявителя) лично или по почте в Администрацию или в электронной форме посредством информационно-телекоммуникационной сети «Интернет».</w:t>
      </w:r>
    </w:p>
    <w:p w14:paraId="40CC3CD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14:paraId="7647FF9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43262A9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14:paraId="2A3D973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14:paraId="17DDD13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14:paraId="33B047C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0CBF8A5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14:paraId="2B2B2A0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14:paraId="31F778F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7DE8D80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14:paraId="68B449C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677F2AD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14:paraId="149B41E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14:paraId="233B7BC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3C07703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 Особенности предоставления муниципальной услуги в МФЦ.</w:t>
      </w:r>
    </w:p>
    <w:p w14:paraId="04696E7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14:paraId="5BBF755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муниципальная услуга оказывается на базе МФЦ, специалист МФЦ:</w:t>
      </w:r>
    </w:p>
    <w:p w14:paraId="5B05679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принимает от заявителя (представителя заявителя) заявление, регистрирует заявление в соответствии с документооборотом МФЦ;</w:t>
      </w:r>
    </w:p>
    <w:p w14:paraId="7963F5A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проверяет правильность заполнения заявления;</w:t>
      </w:r>
    </w:p>
    <w:p w14:paraId="0AD3F3C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проверяет комплектность представленных заявителем (представителем заявителя) документов;</w:t>
      </w:r>
    </w:p>
    <w:p w14:paraId="003C6A6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выдает расписку о принятии заявления и указанием срока получения результата муниципальной услуги.</w:t>
      </w:r>
    </w:p>
    <w:p w14:paraId="28CB632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Передача заявления из МФЦ в Администрацию осуществляется не позднее одного рабочего дня, следующего за днем регистрации заявления в МФЦ.</w:t>
      </w:r>
    </w:p>
    <w:p w14:paraId="1DA70E8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Передача документов заявителя (представителя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в сопроводительной ведомости.</w:t>
      </w:r>
    </w:p>
    <w:p w14:paraId="2CE45C7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14:paraId="4FBBB61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Полученные специалистом МФЦ документы регистрируется в установленном МФЦ порядке.</w:t>
      </w:r>
    </w:p>
    <w:p w14:paraId="6F44818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14:paraId="322A836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Заявитель (представитель заявителя)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14:paraId="23FF81B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14:paraId="1C1F78D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7E6C58AC"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2"/>
          <w:szCs w:val="32"/>
          <w:lang w:eastAsia="ru-RU"/>
        </w:rPr>
        <w:t>4. Формы контроля за исполнением Регламента</w:t>
      </w:r>
    </w:p>
    <w:p w14:paraId="1D92CD0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3CF3F0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14:paraId="60B2F5E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14:paraId="4C911F8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14:paraId="76741C4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5F6D57C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14:paraId="00CE8AD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14:paraId="0EB0865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14:paraId="251E683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1A91A6B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14:paraId="60B5A5A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4.5. Ответственные исполнители несут персональную ответственность за:</w:t>
      </w:r>
    </w:p>
    <w:p w14:paraId="33A1518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14:paraId="4EC14CE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14:paraId="68B0483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14:paraId="4DCEF09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6F1D5A9"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2"/>
          <w:szCs w:val="32"/>
          <w:lang w:eastAsia="ru-RU"/>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14:paraId="569E7C5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914646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3E5BAA1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14:paraId="5D9A024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14:paraId="7857807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14:paraId="4FE93BE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41AC474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936CB9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162CB85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CA9D28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29FF545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14:paraId="4353AE1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5.8. Жалоба на решения и действия (бездействие) главы Администрации подается главе Администрации.</w:t>
      </w:r>
    </w:p>
    <w:p w14:paraId="7C4AF82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5.9.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w:t>
      </w:r>
      <w:r w:rsidRPr="000F75B6">
        <w:rPr>
          <w:rFonts w:ascii="Arial" w:eastAsia="Times New Roman" w:hAnsi="Arial" w:cs="Arial"/>
          <w:color w:val="000000"/>
          <w:sz w:val="24"/>
          <w:szCs w:val="24"/>
          <w:lang w:eastAsia="ru-RU"/>
        </w:rPr>
        <w:lastRenderedPageBreak/>
        <w:t>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w:t>
      </w:r>
    </w:p>
    <w:p w14:paraId="631DFE4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14:paraId="10B0C00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14:paraId="67C3F5B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14:paraId="63B6E65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14:paraId="7AAE940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ФЗ № 210-ФЗ;</w:t>
      </w:r>
    </w:p>
    <w:p w14:paraId="1671D23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79B7E8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постановление Администрации от 17.10.2018 № 65 «Об утверждении Порядка подачи и рассмотрения жалоб на решения и действия (бездействие) администрации Ильминского сельсовета Никольского района Пензенской области, должностных лиц, муниципальных служащих администрации Ильминского сельсовета Никольского района Пензенской области при предоставлении муниципальных услуг»;</w:t>
      </w:r>
    </w:p>
    <w:p w14:paraId="13529B8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5.12.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p>
    <w:p w14:paraId="6325354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5.13.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 порядке, установленном следующими нормативными правовыми актами:</w:t>
      </w:r>
    </w:p>
    <w:p w14:paraId="2579B73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Федеральный закон от 26.07.2006 № 135-ФЗ «О защите конкуренции» (с последующими изменениями) (текст документа опубликован в Собрании законодательства Российской Федерации, 31.07.2006, № 31 (1 ч.), ст. 3434);</w:t>
      </w:r>
    </w:p>
    <w:p w14:paraId="49768B5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(текст документа опубликован в Собрании законодательства Российской Федерации, 21.11.2016, № 47, ст. 6635);</w:t>
      </w:r>
    </w:p>
    <w:p w14:paraId="63CBE0E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 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 последующими изменениями) (текст документа опубликован в Собрании законодательства Российской Федерации, 02.01.2017, № 1 (Часть II), ст. 222);</w:t>
      </w:r>
    </w:p>
    <w:p w14:paraId="1F7F80B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постановление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(текст документа опубликован в Собрании законодательства Российской Федерации, 01.05.2017, № 18, ст. 2777).</w:t>
      </w:r>
    </w:p>
    <w:p w14:paraId="7978D56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BA0893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w:t>
      </w:r>
    </w:p>
    <w:p w14:paraId="48BDF6D9"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Административному регламенту</w:t>
      </w:r>
    </w:p>
    <w:p w14:paraId="3AB3CF2E"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предоставления муниципальной услуги</w:t>
      </w:r>
    </w:p>
    <w:p w14:paraId="1F1FE437"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«Выдача разрешений на использование земель</w:t>
      </w:r>
    </w:p>
    <w:p w14:paraId="2582D6EB"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или земельных участков, без предоставления</w:t>
      </w:r>
    </w:p>
    <w:p w14:paraId="277BAD0B"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земельных участков и сервитута, публичного сервитута»</w:t>
      </w:r>
    </w:p>
    <w:p w14:paraId="4EAA574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77E27E20" w14:textId="77777777" w:rsidR="000F75B6" w:rsidRPr="000F75B6" w:rsidRDefault="000F75B6" w:rsidP="000F75B6">
      <w:pPr>
        <w:spacing w:after="0" w:line="240" w:lineRule="auto"/>
        <w:ind w:firstLine="567"/>
        <w:jc w:val="center"/>
        <w:rPr>
          <w:rFonts w:ascii="Arial" w:eastAsia="Times New Roman" w:hAnsi="Arial" w:cs="Arial"/>
          <w:color w:val="000000"/>
          <w:sz w:val="24"/>
          <w:szCs w:val="24"/>
          <w:lang w:eastAsia="ru-RU"/>
        </w:rPr>
      </w:pPr>
      <w:r w:rsidRPr="000F75B6">
        <w:rPr>
          <w:rFonts w:ascii="Arial" w:eastAsia="Times New Roman" w:hAnsi="Arial" w:cs="Arial"/>
          <w:b/>
          <w:bCs/>
          <w:color w:val="000000"/>
          <w:sz w:val="32"/>
          <w:szCs w:val="32"/>
          <w:lang w:eastAsia="ru-RU"/>
        </w:rPr>
        <w:t>Форма заявления</w:t>
      </w:r>
    </w:p>
    <w:p w14:paraId="470D9B3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70079385"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Главе администрации Ильминского сельсовета</w:t>
      </w:r>
    </w:p>
    <w:p w14:paraId="6DB344A8"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Никольского района Пензенской области</w:t>
      </w:r>
    </w:p>
    <w:p w14:paraId="115DDE3D"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w:t>
      </w:r>
    </w:p>
    <w:p w14:paraId="592391B7"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_____________________________________</w:t>
      </w:r>
    </w:p>
    <w:p w14:paraId="449A053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(Ф.И.О. (при наличии) физического лица, либо</w:t>
      </w:r>
    </w:p>
    <w:p w14:paraId="63C7638D"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наименование юридического лица, либо</w:t>
      </w:r>
    </w:p>
    <w:p w14:paraId="7342FE1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Ф.И.О. (при наличии) представителя заявителя)</w:t>
      </w:r>
    </w:p>
    <w:p w14:paraId="6C1BECA9"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w:t>
      </w:r>
    </w:p>
    <w:p w14:paraId="065303E9"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(место жительства физического лица,</w:t>
      </w:r>
    </w:p>
    <w:p w14:paraId="39C9C68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либо место нахождения юридического лица, организационно-правовая форма юридического лица)</w:t>
      </w:r>
    </w:p>
    <w:p w14:paraId="0CD119E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w:t>
      </w:r>
    </w:p>
    <w:p w14:paraId="4CDC9BD9"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(реквизиты документа, удостоверяющего</w:t>
      </w:r>
    </w:p>
    <w:p w14:paraId="4653AC3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личность физического лица, либо</w:t>
      </w:r>
    </w:p>
    <w:p w14:paraId="1303D39E"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сведения о государственной регистрации</w:t>
      </w:r>
    </w:p>
    <w:p w14:paraId="14DA090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заявителя в ЕГРЮЛ)</w:t>
      </w:r>
    </w:p>
    <w:p w14:paraId="0B980C1C"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действующего на основании________________</w:t>
      </w:r>
    </w:p>
    <w:p w14:paraId="6315501B"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(реквизиты документа,</w:t>
      </w:r>
    </w:p>
    <w:p w14:paraId="43AF1604"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w:t>
      </w:r>
    </w:p>
    <w:p w14:paraId="2EEC7B1C"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подтверждающего полномочия представителя</w:t>
      </w:r>
    </w:p>
    <w:p w14:paraId="413BAAF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заявителя (в случае, если от имени</w:t>
      </w:r>
    </w:p>
    <w:p w14:paraId="291B0F7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заявителя выступает его представитель)</w:t>
      </w:r>
    </w:p>
    <w:p w14:paraId="0E2C14A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w:t>
      </w:r>
    </w:p>
    <w:p w14:paraId="4C202F44"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(почтовый адрес, адрес электронной почты,</w:t>
      </w:r>
    </w:p>
    <w:p w14:paraId="09C2283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номер телефона заявителя либо</w:t>
      </w:r>
    </w:p>
    <w:p w14:paraId="788C5CCD"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представителя заявителя)</w:t>
      </w:r>
    </w:p>
    <w:p w14:paraId="3BD11A7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5FF1E42E"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bookmarkStart w:id="36" w:name="Par403"/>
      <w:bookmarkEnd w:id="36"/>
      <w:r w:rsidRPr="000F75B6">
        <w:rPr>
          <w:rFonts w:ascii="Arial" w:eastAsia="Times New Roman" w:hAnsi="Arial" w:cs="Arial"/>
          <w:b/>
          <w:bCs/>
          <w:color w:val="000000"/>
          <w:sz w:val="32"/>
          <w:szCs w:val="32"/>
          <w:lang w:eastAsia="ru-RU"/>
        </w:rPr>
        <w:t>ЗАЯВЛЕНИЕ</w:t>
      </w:r>
    </w:p>
    <w:p w14:paraId="5DCBB07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A3CE94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Прошу Вас выдать разрешение на использование земель (земельного участка) без предоставления земельного участка и установления сервитута, публичного сервитута с кадастровым номером</w:t>
      </w:r>
    </w:p>
    <w:p w14:paraId="3DCEC0F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14:paraId="3FCD4142" w14:textId="77777777" w:rsidR="000F75B6" w:rsidRPr="000F75B6" w:rsidRDefault="000F75B6" w:rsidP="000F75B6">
      <w:pPr>
        <w:spacing w:after="0" w:line="240" w:lineRule="auto"/>
        <w:ind w:firstLine="567"/>
        <w:jc w:val="center"/>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(указывается в случае, если планируется использование всего земельного участка или его части)</w:t>
      </w:r>
    </w:p>
    <w:p w14:paraId="404D5B0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Предполагаемая цель использования земель или земельного участка в соответствии с пунктом 1 статьи 39.34 Земельного кодекса Российской Федерации: __________________________________________________________________________________________________________________________________________</w:t>
      </w:r>
    </w:p>
    <w:p w14:paraId="72AA753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14:paraId="105F65A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использования земель или земельного участка (в пределах сроков, установленных пунктом 1 статьи 39.34 Земельного кодекса Российской Федерации) __________________________________________________________________________________________________________________________________________.</w:t>
      </w:r>
    </w:p>
    <w:p w14:paraId="36CB3A4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D88106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Документы и (или) информация, необходимые для получения муниципальной услуги, прилагаются:</w:t>
      </w:r>
    </w:p>
    <w:p w14:paraId="57EB4D3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1)____________________________________________________________________________________________________________________________________;</w:t>
      </w:r>
    </w:p>
    <w:p w14:paraId="78FDF71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2)____________________________________________________________________________________________________________________________________;</w:t>
      </w:r>
    </w:p>
    <w:p w14:paraId="41FE265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3)___________________________________________________________________________________________________________________________________,</w:t>
      </w:r>
    </w:p>
    <w:p w14:paraId="4E10EB5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 в случае такой необходимости_____________________________________________________________________________________________________.</w:t>
      </w:r>
    </w:p>
    <w:p w14:paraId="7A210A0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08A627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Дата Подпись заявителя»</w:t>
      </w:r>
    </w:p>
    <w:p w14:paraId="37F06AC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D3D8F0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5DA458CE"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 4</w:t>
      </w:r>
    </w:p>
    <w:p w14:paraId="04EFB433"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постановлению администрации</w:t>
      </w:r>
    </w:p>
    <w:p w14:paraId="7AE0C87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Ильминского сельсовета</w:t>
      </w:r>
    </w:p>
    <w:p w14:paraId="1C766E92"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Никольского района Пензенской области</w:t>
      </w:r>
    </w:p>
    <w:p w14:paraId="067C9083"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16.11.2020 № 113</w:t>
      </w:r>
    </w:p>
    <w:p w14:paraId="73C0B14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425DD9C5"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bookmarkStart w:id="37" w:name="P40"/>
      <w:bookmarkEnd w:id="37"/>
      <w:r w:rsidRPr="000F75B6">
        <w:rPr>
          <w:rFonts w:ascii="Arial" w:eastAsia="Times New Roman" w:hAnsi="Arial" w:cs="Arial"/>
          <w:b/>
          <w:bCs/>
          <w:color w:val="000000"/>
          <w:sz w:val="30"/>
          <w:szCs w:val="30"/>
          <w:lang w:eastAsia="ru-RU"/>
        </w:rPr>
        <w:t>АДМИНИСТРАТИВНЫЙ РЕГЛАМЕНТ</w:t>
      </w:r>
    </w:p>
    <w:p w14:paraId="2578207A"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 xml:space="preserve">предоставления муниципальной услуги «Предоставление земельного участка, находящегося в муниципальной </w:t>
      </w:r>
      <w:r w:rsidRPr="000F75B6">
        <w:rPr>
          <w:rFonts w:ascii="Arial" w:eastAsia="Times New Roman" w:hAnsi="Arial" w:cs="Arial"/>
          <w:b/>
          <w:bCs/>
          <w:color w:val="000000"/>
          <w:sz w:val="30"/>
          <w:szCs w:val="30"/>
          <w:lang w:eastAsia="ru-RU"/>
        </w:rPr>
        <w:lastRenderedPageBreak/>
        <w:t>собственности, гражданину или юридическому лицу в собственность бесплатно»</w:t>
      </w:r>
    </w:p>
    <w:p w14:paraId="0C82ADD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0C54739E"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1. Общие положения</w:t>
      </w:r>
    </w:p>
    <w:p w14:paraId="1EE42BB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326D277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1.1. Предмет регулирования регламента</w:t>
      </w:r>
    </w:p>
    <w:p w14:paraId="208F542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(далее - Регламент) регулирует деятельность 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(далее - муниципальная услуга), определяет сроки и последовательность административных процедур (действий) администрации Ильминского сельсовета Никольского района Пензенской области (далее - Администрация) при предоставлении муниципальной услуги.</w:t>
      </w:r>
    </w:p>
    <w:p w14:paraId="359CFD5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Регламент не распространяется на случаи предоставления земельных участков, если требуется образование земельного участка или уточнение его границ и в случае предоставления земельного участка гражданам, имеющим трех и более детей.</w:t>
      </w:r>
    </w:p>
    <w:p w14:paraId="62AEE46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1.2. Круг заявителей</w:t>
      </w:r>
    </w:p>
    <w:p w14:paraId="6A7CB39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Заявителями на предоставление земельного участка, находящегося в муниципальной собственности, в собственность бесплатно являются граждане и юридические лица.</w:t>
      </w:r>
    </w:p>
    <w:p w14:paraId="4D0334F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0F1505D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14:paraId="348E9FF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1.3.1. Основными требованиями к информированию заявителей о предоставлении муниципальной услуги являются:</w:t>
      </w:r>
    </w:p>
    <w:p w14:paraId="5E9C894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достоверность и полнота информирования;</w:t>
      </w:r>
    </w:p>
    <w:p w14:paraId="364C010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четкость в изложении информации;</w:t>
      </w:r>
    </w:p>
    <w:p w14:paraId="1CD029E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удобство и доступность получения информации;</w:t>
      </w:r>
    </w:p>
    <w:p w14:paraId="78E4843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оперативность предоставления информации.</w:t>
      </w:r>
    </w:p>
    <w:p w14:paraId="71B22BF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1.3.2. Информацию о предоставлении муниципальной услуги можно получить:</w:t>
      </w:r>
    </w:p>
    <w:p w14:paraId="5B4E97A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711C963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многофункциональном центре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 официальном сайте МФЦ в информационно-телекоммуникационной сети «Интернет» (http://mdocs.ru/);</w:t>
      </w:r>
    </w:p>
    <w:p w14:paraId="70BABC4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посредством использования телефонной, почтовой связи, а также электронной почты.</w:t>
      </w:r>
    </w:p>
    <w:p w14:paraId="46D6C26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1.3.3. Индивидуальное информирование организуется в Администрации в случае обращения заявителей:</w:t>
      </w:r>
    </w:p>
    <w:p w14:paraId="37EC703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а) в устной форме: лично или по телефону, к специалисту Администрации, предоставляющему муниципальную услугу. Продолжительность индивидуального устного информирования одного заявителя - не более 10 минут.</w:t>
      </w:r>
    </w:p>
    <w:p w14:paraId="049A9BF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14:paraId="3A5D46D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для подготовки ответа требуется более продолжительное время, специалист, осуществляющий индивидуальное устное информирование, предлагает заявителю обратиться за необходимой информацией в письменном виде по почте, направить обращение об информировании в электронной форме, направив обращение на электронный адрес ilmino-nik@yandex.ru, либо назначить другое удобное для него время для устного информирования.</w:t>
      </w:r>
    </w:p>
    <w:p w14:paraId="27737B3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ответе на телефонные звонки специалист, осуществляющий информирование, сняв трубку, должен назвать фамилию, имя, отчество (при наличии), занимаемую должность и наименование Администрации, предложить гражданину представиться и изложить суть вопроса.</w:t>
      </w:r>
    </w:p>
    <w:p w14:paraId="144B20B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осуществляющий информирование, должен кратко подвести итоги и перечислить меры, которые надо принять заявителю.</w:t>
      </w:r>
    </w:p>
    <w:p w14:paraId="21339CC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осуществляющий индивидуальное информирование (по телефону или лично), должен корректно и внимательно относиться к гражданам, не унижая их чести и достоинства;</w:t>
      </w:r>
    </w:p>
    <w:p w14:paraId="54120E8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 письменной форме в случае поступления обращений заявителей посредством почтовой связи и электронной почты.</w:t>
      </w:r>
    </w:p>
    <w:p w14:paraId="53C5210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Индивидуальное письменное информирование заявителей осуществляется посредством почтовых отправлений в случае поступления обращения в письменной форме или в форме электронного документа, в случае поступления обращения на адрес электронной почты Администрации в порядке и сроки, определенные Федеральным законом от 02.05.2006 № 59-ФЗ «О порядке рассмотрения обращений граждан Российской Федерации».</w:t>
      </w:r>
    </w:p>
    <w:p w14:paraId="4C90A8F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
    <w:p w14:paraId="64ADDD2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1.3.4. Подробную информацию о предоставлении муниципальной услуги можно получить: на официальном сайте Администрации в информационно-телекоммуникационной сети «Интернет» (http://ilm.rnikolsk.pnzreg.ru)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(www.gosuslugi.pnzreg.ru) (далее – Региональный портал).</w:t>
      </w:r>
    </w:p>
    <w:p w14:paraId="7D09CC1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1.3.4.1. На Региональном портале, Едином портале, Официальном сайте размещается следующая информация:</w:t>
      </w:r>
    </w:p>
    <w:p w14:paraId="7BE7DE5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представляет по собственной инициативе;</w:t>
      </w:r>
    </w:p>
    <w:p w14:paraId="094A2BE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круг заявителей;             </w:t>
      </w:r>
    </w:p>
    <w:p w14:paraId="7D8293C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3) срок предоставления муниципальной услуги;</w:t>
      </w:r>
    </w:p>
    <w:p w14:paraId="156C443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75819C7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14:paraId="085C5AB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5A10340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14:paraId="3AA8064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8) размер государственной пошлины, взимаемой за предоставление муниципальной услуги.</w:t>
      </w:r>
    </w:p>
    <w:p w14:paraId="5B0655B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1.3.4.2. Информация о порядке и сроках предоставления муниципальной услуги посредством Регионального портала, Единого портала, а также на официальных сайтах, предоставляется заявителю бесплатно.</w:t>
      </w:r>
    </w:p>
    <w:p w14:paraId="1D1351F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93BDCE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1.4. Справочная информация (место нахождения, график (режим работы) Администрации, справочные телефоны,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14:paraId="5895520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73795393"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2. Стандарт предоставления муниципальной услуги</w:t>
      </w:r>
    </w:p>
    <w:p w14:paraId="1088179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4FFE49A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 Наименование муниципальной услуги.</w:t>
      </w:r>
    </w:p>
    <w:p w14:paraId="695D972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земельного участка, находящегося в муниципальной собственности, гражданину или юридическому лицу в собственность бесплатно.</w:t>
      </w:r>
    </w:p>
    <w:p w14:paraId="467C0E6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Краткое наименование муниципальной услуги отсутствует.</w:t>
      </w:r>
    </w:p>
    <w:p w14:paraId="204071F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w:t>
      </w:r>
    </w:p>
    <w:p w14:paraId="6360B23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осуществляет Администрация.</w:t>
      </w:r>
    </w:p>
    <w:p w14:paraId="0FA215F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2.3. Результат предоставления муниципальной услуги.</w:t>
      </w:r>
    </w:p>
    <w:p w14:paraId="583175B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предоставления муниципальной услуги является:</w:t>
      </w:r>
    </w:p>
    <w:p w14:paraId="7C7E47F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постановление Администрации о предоставлении земельного участка в собственность бесплатно;</w:t>
      </w:r>
    </w:p>
    <w:p w14:paraId="139BE86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постановление Администрации об отказе в предоставлении земельного участка в собственность бесплатно.</w:t>
      </w:r>
    </w:p>
    <w:p w14:paraId="5F2FCC9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 предоставления муниципальной услуги может быть по выбору заявителя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14:paraId="47C8FC3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2.4. Срок предоставления муниципальной услуги.</w:t>
      </w:r>
    </w:p>
    <w:p w14:paraId="0480ED1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2.4.1. Срок предоставления муниципальной услуги о предоставлении земельного участка не должен превышать 20 календарных дней со дня поступления заявления о предоставлении земельного участка в Администрацию.</w:t>
      </w:r>
    </w:p>
    <w:p w14:paraId="6114C27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(изменения в ред. постановления администрации Ильминского сельсовета Никольского района Пензенской области </w:t>
      </w:r>
      <w:hyperlink r:id="rId74" w:tgtFrame="_blank" w:history="1">
        <w:r w:rsidRPr="000F75B6">
          <w:rPr>
            <w:rFonts w:ascii="Arial" w:eastAsia="Times New Roman" w:hAnsi="Arial" w:cs="Arial"/>
            <w:sz w:val="24"/>
            <w:szCs w:val="24"/>
            <w:lang w:eastAsia="ru-RU"/>
          </w:rPr>
          <w:t>от 27.11.2023 № 113</w:t>
        </w:r>
      </w:hyperlink>
      <w:r w:rsidRPr="000F75B6">
        <w:rPr>
          <w:rFonts w:ascii="Arial" w:eastAsia="Times New Roman" w:hAnsi="Arial" w:cs="Arial"/>
          <w:color w:val="000000"/>
          <w:sz w:val="24"/>
          <w:szCs w:val="24"/>
          <w:lang w:eastAsia="ru-RU"/>
        </w:rPr>
        <w:t>)</w:t>
      </w:r>
    </w:p>
    <w:p w14:paraId="7475BFD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2.5. Правовые основания для предоставления муниципальной услуги.</w:t>
      </w:r>
    </w:p>
    <w:p w14:paraId="644CE50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информационно-телекоммуникационной сети «Интернет», на Едином портале, Региональном портале.</w:t>
      </w:r>
    </w:p>
    <w:p w14:paraId="74FA522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14:paraId="422F30A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2.6.1. Муниципальная услуга о предоставлении земельного участка предоставляется на основании заявления о предоставлении земельного участка по форме согласно приложению к Регламенту.</w:t>
      </w:r>
    </w:p>
    <w:p w14:paraId="276A92B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2.6.2. Рассмотрение заявлений о предоставлении земельного участка, находящегося в муниципальной собственности, гражданину или юридическому лицу в собственность бесплатно (далее - заявление) осуществляется в порядке их поступления.</w:t>
      </w:r>
    </w:p>
    <w:p w14:paraId="3E8C6A9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2.6.3. В заявлении указываются:</w:t>
      </w:r>
    </w:p>
    <w:p w14:paraId="2BE1644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14:paraId="00D1516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792C090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кадастровый номер испрашиваемого земельного участка;</w:t>
      </w:r>
    </w:p>
    <w:p w14:paraId="2962FEA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основание предоставления земельного участка, находящегося в муниципальной собственности, гражданину или юридическому лицу в собственность бесплатно из числа предусмотренных статьей 39.5 Земельного кодекса РФ.</w:t>
      </w:r>
    </w:p>
    <w:p w14:paraId="55D0190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2B5CB22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1E2C4EA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7) цель использования земельного участка;</w:t>
      </w:r>
    </w:p>
    <w:p w14:paraId="24D127A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06EA9E6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71CC083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10) почтовый адрес и (или) адрес электронной почты для связи с заявителем.</w:t>
      </w:r>
    </w:p>
    <w:p w14:paraId="3B634F2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14:paraId="6BDFDD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w:t>
      </w:r>
    </w:p>
    <w:p w14:paraId="0653F87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14:paraId="5E6EF67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61F2374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14:paraId="243E946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38" w:name="P171"/>
      <w:bookmarkEnd w:id="38"/>
      <w:r w:rsidRPr="000F75B6">
        <w:rPr>
          <w:rFonts w:ascii="Arial" w:eastAsia="Times New Roman" w:hAnsi="Arial" w:cs="Arial"/>
          <w:color w:val="000000"/>
          <w:sz w:val="24"/>
          <w:szCs w:val="24"/>
          <w:lang w:eastAsia="ru-RU"/>
        </w:rPr>
        <w:t>2.6.4. 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Минэкономразвития России от 12.01.2015 № 1 "Об утверждении перечня документов, подтверждающих право заявителя на приобретение земельного участка без проведения торгов" (далее - Приказ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14:paraId="0FCFFA7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14:paraId="38C7EF1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692CDD2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14:paraId="792C6AF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14:paraId="381185F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39" w:name="P177"/>
      <w:bookmarkEnd w:id="39"/>
      <w:r w:rsidRPr="000F75B6">
        <w:rPr>
          <w:rFonts w:ascii="Arial" w:eastAsia="Times New Roman" w:hAnsi="Arial" w:cs="Arial"/>
          <w:color w:val="000000"/>
          <w:sz w:val="24"/>
          <w:szCs w:val="24"/>
          <w:lang w:eastAsia="ru-RU"/>
        </w:rPr>
        <w:lastRenderedPageBreak/>
        <w:t>2.6.5. Заявитель вправе предоставить самостоятельно документы, указанные знаком «*» в Приказе Минэкономразвития России № 1.</w:t>
      </w:r>
    </w:p>
    <w:p w14:paraId="134D199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40" w:name="P178"/>
      <w:bookmarkStart w:id="41" w:name="P180"/>
      <w:bookmarkEnd w:id="40"/>
      <w:bookmarkEnd w:id="41"/>
      <w:r w:rsidRPr="000F75B6">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14:paraId="0FDB8CE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Непредставление заявителем указанных документов не является основанием для отказа заявителю в предоставлении услуги.</w:t>
      </w:r>
    </w:p>
    <w:p w14:paraId="74BA161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42" w:name="P181"/>
      <w:bookmarkEnd w:id="42"/>
      <w:r w:rsidRPr="000F75B6">
        <w:rPr>
          <w:rFonts w:ascii="Arial" w:eastAsia="Times New Roman" w:hAnsi="Arial" w:cs="Arial"/>
          <w:color w:val="000000"/>
          <w:sz w:val="24"/>
          <w:szCs w:val="24"/>
          <w:lang w:eastAsia="ru-RU"/>
        </w:rPr>
        <w:t>2.6.6. Заявитель или его представитель может подать заявление и документы, необходимые для предоставления муниципальной услуги следующими способами:</w:t>
      </w:r>
    </w:p>
    <w:p w14:paraId="21EF7BA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лично по адресу Администрации;</w:t>
      </w:r>
    </w:p>
    <w:p w14:paraId="7B68829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посредством почтовой связи по адресу Администрации,</w:t>
      </w:r>
    </w:p>
    <w:p w14:paraId="73661C5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w:t>
      </w:r>
    </w:p>
    <w:p w14:paraId="2F5B096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в форме электронного документа, подписанного простой электронной подписью посредством Регионального портала;</w:t>
      </w:r>
    </w:p>
    <w:p w14:paraId="5284AAB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 на бумажном носителе через МФЦ предоставления государственных и муниципальных услуг.</w:t>
      </w:r>
    </w:p>
    <w:p w14:paraId="46969A8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14:paraId="1AB2272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14:paraId="3F949F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43C8B0C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0533708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формировании заявления обеспечивается:</w:t>
      </w:r>
    </w:p>
    <w:p w14:paraId="2171C76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14:paraId="24FAE59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возможность печати па бумажном носителе копии электронной формы заявления;</w:t>
      </w:r>
    </w:p>
    <w:p w14:paraId="4847071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67E87F8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14:paraId="5D72683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14:paraId="0915DD7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14:paraId="26DD773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2.6.7. Запрещается требовать от заявителя представления документов и информации или осуществления действий, представление или осуществление </w:t>
      </w:r>
      <w:r w:rsidRPr="000F75B6">
        <w:rPr>
          <w:rFonts w:ascii="Arial" w:eastAsia="Times New Roman" w:hAnsi="Arial" w:cs="Arial"/>
          <w:color w:val="000000"/>
          <w:sz w:val="24"/>
          <w:szCs w:val="24"/>
          <w:lang w:eastAsia="ru-RU"/>
        </w:rPr>
        <w:lastRenderedPageBreak/>
        <w:t>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9327AA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43" w:name="P194"/>
      <w:bookmarkEnd w:id="43"/>
      <w:r w:rsidRPr="000F75B6">
        <w:rPr>
          <w:rFonts w:ascii="Arial" w:eastAsia="Times New Roman" w:hAnsi="Arial" w:cs="Arial"/>
          <w:color w:val="000000"/>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14:paraId="4098291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Основаниями для отказа в приеме документов являются:</w:t>
      </w:r>
    </w:p>
    <w:p w14:paraId="286C473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если заявление не соответствует положениям пункта 1 статьи 39.17 Земельного кодекса РФ или к заявлению не приложены документы, предоставляемые в соответствии с пунктом 2 статьи 39.17 Земельного кодекса РФ, за исключением документов, представляемых в рамках межведомственного взаимодействия;</w:t>
      </w:r>
    </w:p>
    <w:p w14:paraId="5CF410B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44" w:name="P195"/>
      <w:bookmarkEnd w:id="44"/>
      <w:r w:rsidRPr="000F75B6">
        <w:rPr>
          <w:rFonts w:ascii="Arial" w:eastAsia="Times New Roman" w:hAnsi="Arial" w:cs="Arial"/>
          <w:color w:val="000000"/>
          <w:sz w:val="24"/>
          <w:szCs w:val="24"/>
          <w:lang w:eastAsia="ru-RU"/>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14:paraId="1A324E9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представление заявления с нарушением Порядка, утвержденного приказом Минэкономразвития РФ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Минэкономразвития России № 7).</w:t>
      </w:r>
    </w:p>
    <w:p w14:paraId="16FDD85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45" w:name="P196"/>
      <w:bookmarkStart w:id="46" w:name="P199"/>
      <w:bookmarkEnd w:id="45"/>
      <w:bookmarkEnd w:id="46"/>
      <w:r w:rsidRPr="000F75B6">
        <w:rPr>
          <w:rFonts w:ascii="Arial" w:eastAsia="Times New Roman" w:hAnsi="Arial" w:cs="Arial"/>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2361412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соответствии со статьей 39.16 Земельного кодекса РФ Администрация принимает постановление об отказе в предоставлении земельного участка в собственность бесплатно при наличии хотя бы одного из следующих оснований:</w:t>
      </w:r>
    </w:p>
    <w:p w14:paraId="650D037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47" w:name="sub_391611"/>
      <w:r w:rsidRPr="000F75B6">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47"/>
    </w:p>
    <w:p w14:paraId="3F4B53C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48" w:name="sub_391612"/>
      <w:r w:rsidRPr="000F75B6">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bookmarkEnd w:id="48"/>
    </w:p>
    <w:p w14:paraId="47D91DA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w:t>
      </w:r>
      <w:r w:rsidRPr="000F75B6">
        <w:rPr>
          <w:rFonts w:ascii="Arial" w:eastAsia="Times New Roman" w:hAnsi="Arial" w:cs="Arial"/>
          <w:color w:val="000000"/>
          <w:sz w:val="24"/>
          <w:szCs w:val="24"/>
          <w:lang w:eastAsia="ru-RU"/>
        </w:rPr>
        <w:lastRenderedPageBreak/>
        <w:t>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6F538A4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 Исключен. - Постановление администрации Ильминского сельсовета Никольского района Пензенской области </w:t>
      </w:r>
      <w:hyperlink r:id="rId75" w:tgtFrame="_blank" w:history="1">
        <w:r w:rsidRPr="000F75B6">
          <w:rPr>
            <w:rFonts w:ascii="Arial" w:eastAsia="Times New Roman" w:hAnsi="Arial" w:cs="Arial"/>
            <w:sz w:val="24"/>
            <w:szCs w:val="24"/>
            <w:lang w:eastAsia="ru-RU"/>
          </w:rPr>
          <w:t>от 08.04.2021 № 40</w:t>
        </w:r>
      </w:hyperlink>
      <w:r w:rsidRPr="000F75B6">
        <w:rPr>
          <w:rFonts w:ascii="Arial" w:eastAsia="Times New Roman" w:hAnsi="Arial" w:cs="Arial"/>
          <w:color w:val="000000"/>
          <w:sz w:val="24"/>
          <w:szCs w:val="24"/>
          <w:lang w:eastAsia="ru-RU"/>
        </w:rPr>
        <w:t>.</w:t>
      </w:r>
    </w:p>
    <w:p w14:paraId="72EB996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5368203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5CA9A3B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49" w:name="sub_391616"/>
      <w:r w:rsidRPr="000F75B6">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49"/>
    </w:p>
    <w:p w14:paraId="72F9ADD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50" w:name="sub_391617"/>
      <w:r w:rsidRPr="000F75B6">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bookmarkEnd w:id="50"/>
    </w:p>
    <w:p w14:paraId="6F8F0A9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51" w:name="sub_391618"/>
      <w:r w:rsidRPr="000F75B6">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51"/>
    </w:p>
    <w:p w14:paraId="5D95211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52" w:name="sub_391619"/>
      <w:r w:rsidRPr="000F75B6">
        <w:rPr>
          <w:rFonts w:ascii="Arial" w:eastAsia="Times New Roman" w:hAnsi="Arial" w:cs="Arial"/>
          <w:color w:val="000000"/>
          <w:sz w:val="24"/>
          <w:szCs w:val="24"/>
          <w:lang w:eastAsia="ru-RU"/>
        </w:rPr>
        <w:t xml:space="preserve">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w:t>
      </w:r>
      <w:r w:rsidRPr="000F75B6">
        <w:rPr>
          <w:rFonts w:ascii="Arial" w:eastAsia="Times New Roman" w:hAnsi="Arial" w:cs="Arial"/>
          <w:color w:val="000000"/>
          <w:sz w:val="24"/>
          <w:szCs w:val="24"/>
          <w:lang w:eastAsia="ru-RU"/>
        </w:rPr>
        <w:lastRenderedPageBreak/>
        <w:t>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bookmarkEnd w:id="52"/>
    </w:p>
    <w:p w14:paraId="3D231CB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постановления администрации Ильминского сельсовета Никольского района Пензенской области </w:t>
      </w:r>
      <w:hyperlink r:id="rId76" w:tgtFrame="_blank" w:history="1">
        <w:r w:rsidRPr="000F75B6">
          <w:rPr>
            <w:rFonts w:ascii="Arial" w:eastAsia="Times New Roman" w:hAnsi="Arial" w:cs="Arial"/>
            <w:sz w:val="24"/>
            <w:szCs w:val="24"/>
            <w:lang w:eastAsia="ru-RU"/>
          </w:rPr>
          <w:t>от 08.04.2021 № 40</w:t>
        </w:r>
      </w:hyperlink>
      <w:r w:rsidRPr="000F75B6">
        <w:rPr>
          <w:rFonts w:ascii="Arial" w:eastAsia="Times New Roman" w:hAnsi="Arial" w:cs="Arial"/>
          <w:color w:val="000000"/>
          <w:sz w:val="24"/>
          <w:szCs w:val="24"/>
          <w:lang w:eastAsia="ru-RU"/>
        </w:rPr>
        <w:t>)</w:t>
      </w:r>
    </w:p>
    <w:p w14:paraId="071061A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53" w:name="sub_3916110"/>
      <w:r w:rsidRPr="000F75B6">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bookmarkEnd w:id="53"/>
    </w:p>
    <w:p w14:paraId="1A7F3C1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постановления администрации Ильминского сельсовета Никольского района Пензенской области </w:t>
      </w:r>
      <w:hyperlink r:id="rId77" w:tgtFrame="_blank" w:history="1">
        <w:r w:rsidRPr="000F75B6">
          <w:rPr>
            <w:rFonts w:ascii="Arial" w:eastAsia="Times New Roman" w:hAnsi="Arial" w:cs="Arial"/>
            <w:sz w:val="24"/>
            <w:szCs w:val="24"/>
            <w:lang w:eastAsia="ru-RU"/>
          </w:rPr>
          <w:t>от 08.04.2021 № 40</w:t>
        </w:r>
      </w:hyperlink>
      <w:r w:rsidRPr="000F75B6">
        <w:rPr>
          <w:rFonts w:ascii="Arial" w:eastAsia="Times New Roman" w:hAnsi="Arial" w:cs="Arial"/>
          <w:color w:val="000000"/>
          <w:sz w:val="24"/>
          <w:szCs w:val="24"/>
          <w:lang w:eastAsia="ru-RU"/>
        </w:rPr>
        <w:t>)</w:t>
      </w:r>
    </w:p>
    <w:p w14:paraId="1E30A12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54" w:name="sub_3916111"/>
      <w:r w:rsidRPr="000F75B6">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bookmarkEnd w:id="54"/>
    </w:p>
    <w:p w14:paraId="4AA275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55" w:name="sub_3916112"/>
      <w:r w:rsidRPr="000F75B6">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bookmarkEnd w:id="55"/>
    </w:p>
    <w:p w14:paraId="557C31D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14:paraId="1891F26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56" w:name="sub_3916114"/>
      <w:r w:rsidRPr="000F75B6">
        <w:rPr>
          <w:rFonts w:ascii="Arial" w:eastAsia="Times New Roman" w:hAnsi="Arial" w:cs="Arial"/>
          <w:color w:val="000000"/>
          <w:sz w:val="24"/>
          <w:szCs w:val="24"/>
          <w:lang w:eastAsia="ru-RU"/>
        </w:rPr>
        <w:t>(в ред. постановления администрации Ильминского сельсовета Никольского района Пензенской области </w:t>
      </w:r>
      <w:bookmarkEnd w:id="56"/>
      <w:r w:rsidRPr="000F75B6">
        <w:rPr>
          <w:rFonts w:ascii="Arial" w:eastAsia="Times New Roman" w:hAnsi="Arial" w:cs="Arial"/>
          <w:color w:val="000000"/>
          <w:sz w:val="24"/>
          <w:szCs w:val="24"/>
          <w:lang w:eastAsia="ru-RU"/>
        </w:rPr>
        <w:fldChar w:fldCharType="begin"/>
      </w:r>
      <w:r w:rsidRPr="000F75B6">
        <w:rPr>
          <w:rFonts w:ascii="Arial" w:eastAsia="Times New Roman" w:hAnsi="Arial" w:cs="Arial"/>
          <w:color w:val="000000"/>
          <w:sz w:val="24"/>
          <w:szCs w:val="24"/>
          <w:lang w:eastAsia="ru-RU"/>
        </w:rPr>
        <w:instrText xml:space="preserve"> HYPERLINK "https://pravo-search.minjust.ru/bigs/showDocument.html?id=B3FB860C-56B8-495E-83D7-6C3F030F1950" \t "_blank" </w:instrText>
      </w:r>
      <w:r w:rsidRPr="000F75B6">
        <w:rPr>
          <w:rFonts w:ascii="Arial" w:eastAsia="Times New Roman" w:hAnsi="Arial" w:cs="Arial"/>
          <w:color w:val="000000"/>
          <w:sz w:val="24"/>
          <w:szCs w:val="24"/>
          <w:lang w:eastAsia="ru-RU"/>
        </w:rPr>
        <w:fldChar w:fldCharType="separate"/>
      </w:r>
      <w:r w:rsidRPr="000F75B6">
        <w:rPr>
          <w:rFonts w:ascii="Arial" w:eastAsia="Times New Roman" w:hAnsi="Arial" w:cs="Arial"/>
          <w:sz w:val="24"/>
          <w:szCs w:val="24"/>
          <w:lang w:eastAsia="ru-RU"/>
        </w:rPr>
        <w:t>от 27.11.2023 № 113</w:t>
      </w:r>
      <w:r w:rsidRPr="000F75B6">
        <w:rPr>
          <w:rFonts w:ascii="Arial" w:eastAsia="Times New Roman" w:hAnsi="Arial" w:cs="Arial"/>
          <w:color w:val="000000"/>
          <w:sz w:val="24"/>
          <w:szCs w:val="24"/>
          <w:lang w:eastAsia="ru-RU"/>
        </w:rPr>
        <w:fldChar w:fldCharType="end"/>
      </w:r>
      <w:r w:rsidRPr="000F75B6">
        <w:rPr>
          <w:rFonts w:ascii="Arial" w:eastAsia="Times New Roman" w:hAnsi="Arial" w:cs="Arial"/>
          <w:color w:val="000000"/>
          <w:sz w:val="24"/>
          <w:szCs w:val="24"/>
          <w:lang w:eastAsia="ru-RU"/>
        </w:rPr>
        <w:t>)</w:t>
      </w:r>
    </w:p>
    <w:p w14:paraId="320C602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1FD2C8F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74744FB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57" w:name="sub_3916115"/>
      <w:r w:rsidRPr="000F75B6">
        <w:rPr>
          <w:rFonts w:ascii="Arial" w:eastAsia="Times New Roman" w:hAnsi="Arial" w:cs="Arial"/>
          <w:color w:val="000000"/>
          <w:sz w:val="24"/>
          <w:szCs w:val="24"/>
          <w:lang w:eastAsia="ru-RU"/>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w:t>
      </w:r>
      <w:r w:rsidRPr="000F75B6">
        <w:rPr>
          <w:rFonts w:ascii="Arial" w:eastAsia="Times New Roman" w:hAnsi="Arial" w:cs="Arial"/>
          <w:color w:val="000000"/>
          <w:sz w:val="24"/>
          <w:szCs w:val="24"/>
          <w:lang w:eastAsia="ru-RU"/>
        </w:rPr>
        <w:lastRenderedPageBreak/>
        <w:t>о предоставлении земельного участка в соответствии с подпунктом 10 пункта 2 статьи 39.10 Земельного кодекса РФ;</w:t>
      </w:r>
      <w:bookmarkEnd w:id="57"/>
    </w:p>
    <w:p w14:paraId="2D2240B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14:paraId="1618CF3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58" w:name="sub_3916117"/>
      <w:r w:rsidRPr="000F75B6">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bookmarkEnd w:id="58"/>
    </w:p>
    <w:p w14:paraId="50D1858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59" w:name="sub_3916118"/>
      <w:r w:rsidRPr="000F75B6">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59"/>
    </w:p>
    <w:p w14:paraId="10FCA07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60" w:name="sub_3916119"/>
      <w:r w:rsidRPr="000F75B6">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bookmarkEnd w:id="60"/>
    </w:p>
    <w:p w14:paraId="46A53BA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61" w:name="sub_3916120"/>
      <w:r w:rsidRPr="000F75B6">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bookmarkEnd w:id="61"/>
    </w:p>
    <w:p w14:paraId="4BEDDBD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62" w:name="sub_3916121"/>
      <w:r w:rsidRPr="000F75B6">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bookmarkEnd w:id="62"/>
    </w:p>
    <w:p w14:paraId="7F16C79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63" w:name="sub_3916122"/>
      <w:r w:rsidRPr="000F75B6">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63"/>
    </w:p>
    <w:p w14:paraId="27F34CC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64" w:name="sub_3916123"/>
      <w:r w:rsidRPr="000F75B6">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bookmarkEnd w:id="64"/>
    </w:p>
    <w:p w14:paraId="3BD4A02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14:paraId="671073F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7D3DEAB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4B61CDA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Основания для приостановления предоставления муниципальной услуги отсутствуют.</w:t>
      </w:r>
    </w:p>
    <w:p w14:paraId="021BB75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w:t>
      </w:r>
    </w:p>
    <w:p w14:paraId="7C547FF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Муниципальная услуга предоставляется бесплатно.</w:t>
      </w:r>
    </w:p>
    <w:p w14:paraId="50BEAD0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14:paraId="3E01E00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2.11. Срок и порядок регистрации заявления заявителя о предоставлении муниципальной услуги.</w:t>
      </w:r>
    </w:p>
    <w:p w14:paraId="68FB721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 - 1 (один) календарный день с момента его получения.</w:t>
      </w:r>
    </w:p>
    <w:p w14:paraId="11557DA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14:paraId="17C2559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15599D1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2.12.1. Вход в здание оборудуется табличкой с наименованием Администрации, непосредственно предоставляющего данную муниципальную услугу.</w:t>
      </w:r>
    </w:p>
    <w:p w14:paraId="29EBD65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2.12.2. На территории, прилегающей к месторасположению Администрации, оборудуются места для парковки транспортных средств.</w:t>
      </w:r>
    </w:p>
    <w:p w14:paraId="578AABC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2.13. Прием заявителей осуществляется в кабинете специалиста Администрации.</w:t>
      </w:r>
    </w:p>
    <w:p w14:paraId="7DED123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Помещение для ожидания и приема заявителей оборудуется в соответствии с санитарными правилами и нормами.</w:t>
      </w:r>
    </w:p>
    <w:p w14:paraId="0AE18E4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помещениях Администрации размещены информационные стенды, на которых размещается следующая информация:</w:t>
      </w:r>
    </w:p>
    <w:p w14:paraId="0A1CAEE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описание конечного результата предоставления муниципальной услуги;</w:t>
      </w:r>
    </w:p>
    <w:p w14:paraId="096DF39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информация о порядке предоставления муниципальной услуги (в текстовом и/или схематическом виде);</w:t>
      </w:r>
    </w:p>
    <w:p w14:paraId="5A259E8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образец заявления о предоставлении муниципальной услуги;</w:t>
      </w:r>
    </w:p>
    <w:p w14:paraId="703F51E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14:paraId="4835A88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адрес официального сайта Администрации в информационно-телекоммуникационной сети "Интернет", адреса электронной почты;</w:t>
      </w:r>
    </w:p>
    <w:p w14:paraId="4D8EA03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справочные телефоны и график работы Администрации.</w:t>
      </w:r>
    </w:p>
    <w:p w14:paraId="73A4B2F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2.14. Место для ожидания оборудуется стульями, журнальным столиком, вешалкой для верхней одежды, а также перечнем документов и образцами оформления заявления (заполнения бланков).</w:t>
      </w:r>
    </w:p>
    <w:p w14:paraId="1072CA4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2.15. Кабинет, в котором производится прием заявителей, оборудуется информационными табличками (вывесками) с указанием:</w:t>
      </w:r>
    </w:p>
    <w:p w14:paraId="1EC60AB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номера кабинета;</w:t>
      </w:r>
    </w:p>
    <w:p w14:paraId="2E94CB1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фамилий и инициалов специалистов, осуществляющих прием.</w:t>
      </w:r>
    </w:p>
    <w:p w14:paraId="1D3F2FC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2.16. Место для приема заявителя снабжается стулом, писчей бумагой и канцелярскими принадлежностями.</w:t>
      </w:r>
    </w:p>
    <w:p w14:paraId="1C19C98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2.17. Одним специалистом одновременно ведется прием только одного посетителя.</w:t>
      </w:r>
    </w:p>
    <w:p w14:paraId="2454214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2.18. 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муниципальной услуги.</w:t>
      </w:r>
    </w:p>
    <w:p w14:paraId="4A8D31E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2.19. Требования к обеспечению доступности для инвалидов:</w:t>
      </w:r>
    </w:p>
    <w:p w14:paraId="25BF481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На территории, прилегающей к зданию Администрации, МФЦ, оборудуется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 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363DCC3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постановления администрации Ильминского сельсовета Никольского района Пензенской области </w:t>
      </w:r>
      <w:hyperlink r:id="rId78" w:tgtFrame="_blank" w:history="1">
        <w:r w:rsidRPr="000F75B6">
          <w:rPr>
            <w:rFonts w:ascii="Arial" w:eastAsia="Times New Roman" w:hAnsi="Arial" w:cs="Arial"/>
            <w:sz w:val="24"/>
            <w:szCs w:val="24"/>
            <w:lang w:eastAsia="ru-RU"/>
          </w:rPr>
          <w:t>от 08.04.2021 № 40</w:t>
        </w:r>
      </w:hyperlink>
      <w:r w:rsidRPr="000F75B6">
        <w:rPr>
          <w:rFonts w:ascii="Arial" w:eastAsia="Times New Roman" w:hAnsi="Arial" w:cs="Arial"/>
          <w:color w:val="000000"/>
          <w:sz w:val="24"/>
          <w:szCs w:val="24"/>
          <w:lang w:eastAsia="ru-RU"/>
        </w:rPr>
        <w:t>)</w:t>
      </w:r>
    </w:p>
    <w:p w14:paraId="7BD0FBE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Указанные места не должны занимать иные транспортные средства, за исключением случаев, предусмотренных правилами дорожного движения.</w:t>
      </w:r>
    </w:p>
    <w:p w14:paraId="1B5BB7A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постановления администрации Ильминского сельсовета Никольского района Пензенской области </w:t>
      </w:r>
      <w:hyperlink r:id="rId79" w:tgtFrame="_blank" w:history="1">
        <w:r w:rsidRPr="000F75B6">
          <w:rPr>
            <w:rFonts w:ascii="Arial" w:eastAsia="Times New Roman" w:hAnsi="Arial" w:cs="Arial"/>
            <w:sz w:val="24"/>
            <w:szCs w:val="24"/>
            <w:lang w:eastAsia="ru-RU"/>
          </w:rPr>
          <w:t>от 08.04.2021 № 40</w:t>
        </w:r>
      </w:hyperlink>
      <w:r w:rsidRPr="000F75B6">
        <w:rPr>
          <w:rFonts w:ascii="Arial" w:eastAsia="Times New Roman" w:hAnsi="Arial" w:cs="Arial"/>
          <w:color w:val="000000"/>
          <w:sz w:val="24"/>
          <w:szCs w:val="24"/>
          <w:lang w:eastAsia="ru-RU"/>
        </w:rPr>
        <w:t>)</w:t>
      </w:r>
    </w:p>
    <w:p w14:paraId="28A1AED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5DBCCC1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помещения для предоставления муниципальной услуги размещаются на первом этаже здания, оборудованном отдельным входом;</w:t>
      </w:r>
    </w:p>
    <w:p w14:paraId="2EEE565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0873F69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на видном месте располагаются схемы размещения средств пожаротушения и путей эвакуации посетителей, специалистов Администрации и МФЦ;</w:t>
      </w:r>
    </w:p>
    <w:p w14:paraId="63C8D42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2A7FC45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специалист Администрации, МФЦ, предоставляющий муниципальную услугу, оказывает помощь инвалидам в преодолении барьеров, мешающих получению ими услуги наравне с другими лицами.</w:t>
      </w:r>
    </w:p>
    <w:p w14:paraId="029B43B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2.20. Показатели доступности и качества предоставления муниципальной услуги.</w:t>
      </w:r>
    </w:p>
    <w:p w14:paraId="1980EF9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2.20.1. Показателями доступности предоставления муниципальной услуги являются:</w:t>
      </w:r>
    </w:p>
    <w:p w14:paraId="0273306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14:paraId="18137AD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14:paraId="3E5B504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14:paraId="5023DF6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 размещение информации о порядке предоставления муниципальной услуги на информационных стендах;</w:t>
      </w:r>
    </w:p>
    <w:p w14:paraId="0B3D646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14:paraId="4D42A1C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14:paraId="10455C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14:paraId="500CF58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возможность получения муниципальной услуги через МФЦ.</w:t>
      </w:r>
    </w:p>
    <w:p w14:paraId="1C342EE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2.20.2. Показателями качества предоставления муниципальной услуги являются отсутствие:</w:t>
      </w:r>
    </w:p>
    <w:p w14:paraId="18F8659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очередей при приеме и выдаче документов заявителям (их представителям);</w:t>
      </w:r>
    </w:p>
    <w:p w14:paraId="0C5DBCC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нарушений сроков предоставления муниципальной услуги;</w:t>
      </w:r>
    </w:p>
    <w:p w14:paraId="0320DCB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14:paraId="1EC1177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14:paraId="70AD79F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2.21. Особенности предоставления муниципальной услуги в МФЦ и особенности предоставления муниципальной услуги в электронной форме.</w:t>
      </w:r>
    </w:p>
    <w:p w14:paraId="4A2D95E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14:paraId="51DCCBB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14:paraId="1E7FC43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путем заполнения формы запроса посредством отправки через личный кабинет в Едином портале или в Региональном портале;</w:t>
      </w:r>
    </w:p>
    <w:p w14:paraId="2696FCD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путем направления электронного документа в Администрацию на официальную электронную почту.</w:t>
      </w:r>
    </w:p>
    <w:p w14:paraId="096ED14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предоставления муниципальной услуги Администрацией:</w:t>
      </w:r>
    </w:p>
    <w:p w14:paraId="7B5F25F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14:paraId="0C4190F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14:paraId="4A63FC5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14:paraId="78D5A6C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14:paraId="376BC0B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14:paraId="3BCDDF2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электронной подписью заявителя (представителя заявителя);</w:t>
      </w:r>
    </w:p>
    <w:p w14:paraId="63F7133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14:paraId="18A81CD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0467160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лица, действующего от имени юридического лица без доверенности;</w:t>
      </w:r>
    </w:p>
    <w:p w14:paraId="01C4238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14:paraId="5C93622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14:paraId="1D29854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5CE9EE9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1573313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14:paraId="7F339E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7A67167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14:paraId="5FD6BDC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14:paraId="4C3C868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14:paraId="49023BE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75C078E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73EB6FB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Документы, которые предоставляются Администрацией по результатам рассмотрения заявления в электронной форме, должны быть доступны для </w:t>
      </w:r>
      <w:r w:rsidRPr="000F75B6">
        <w:rPr>
          <w:rFonts w:ascii="Arial" w:eastAsia="Times New Roman" w:hAnsi="Arial" w:cs="Arial"/>
          <w:color w:val="000000"/>
          <w:sz w:val="24"/>
          <w:szCs w:val="24"/>
          <w:lang w:eastAsia="ru-RU"/>
        </w:rPr>
        <w:lastRenderedPageBreak/>
        <w:t>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14:paraId="2A2A917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3E1C043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предоставлении муниципальной услуги в электронной форме посредством Регионального портала заявителю обеспечивается:</w:t>
      </w:r>
    </w:p>
    <w:p w14:paraId="53DA4E0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получение информации о порядке и сроках предоставления услуги;</w:t>
      </w:r>
    </w:p>
    <w:p w14:paraId="78EF53A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формирование заявления о предоставлении муниципальной услуги;</w:t>
      </w:r>
    </w:p>
    <w:p w14:paraId="10691EF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14:paraId="2BD58F6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получение сведений о ходе выполнения заявления в предоставлении муниципальной услуги;</w:t>
      </w:r>
    </w:p>
    <w:p w14:paraId="3AEBE3B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 осуществление оценки качества предоставления муниципальной услуги;</w:t>
      </w:r>
    </w:p>
    <w:p w14:paraId="068C009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е) досудебное (внесудебное) обжалование решений и действий (бездействия) Администрации, муниципального служащего Администрации.</w:t>
      </w:r>
    </w:p>
    <w:p w14:paraId="4400105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(получение информации о порядке и сроках предоставления муниципальной услуги; формирование заявления о предоставлении муниципальной услуги; прием и регистрация заявления и иных документов, необходимых для предоставления муниципальной услуги; получение сведений о ходе предоставления муниципальной услуги;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его должностных лиц), непосредственно после их получения, посредством заполнения опросной формы, размещенной в личном кабинете заявителя на Региональном портале.</w:t>
      </w:r>
    </w:p>
    <w:p w14:paraId="517F2E1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14:paraId="1717544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услуге.</w:t>
      </w:r>
    </w:p>
    <w:p w14:paraId="7509560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14:paraId="023523E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4BAF2FF5" w14:textId="77777777" w:rsidR="000F75B6" w:rsidRPr="000F75B6" w:rsidRDefault="000F75B6" w:rsidP="000F75B6">
      <w:pPr>
        <w:spacing w:after="0" w:line="240" w:lineRule="auto"/>
        <w:ind w:firstLine="567"/>
        <w:jc w:val="center"/>
        <w:rPr>
          <w:rFonts w:ascii="Arial" w:eastAsia="Times New Roman" w:hAnsi="Arial" w:cs="Arial"/>
          <w:color w:val="000000"/>
          <w:sz w:val="24"/>
          <w:szCs w:val="24"/>
          <w:lang w:eastAsia="ru-RU"/>
        </w:rPr>
      </w:pPr>
      <w:r w:rsidRPr="000F75B6">
        <w:rPr>
          <w:rFonts w:ascii="Arial" w:eastAsia="Times New Roman" w:hAnsi="Arial" w:cs="Arial"/>
          <w:b/>
          <w:bCs/>
          <w:color w:val="000000"/>
          <w:sz w:val="30"/>
          <w:szCs w:val="30"/>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1ACF9816" w14:textId="77777777" w:rsidR="000F75B6" w:rsidRPr="000F75B6" w:rsidRDefault="000F75B6" w:rsidP="000F75B6">
      <w:pPr>
        <w:spacing w:after="0" w:line="240" w:lineRule="auto"/>
        <w:ind w:firstLine="567"/>
        <w:jc w:val="center"/>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постановления администрации Ильминского сельсовета Никольского района Пензенской области </w:t>
      </w:r>
      <w:hyperlink r:id="rId80" w:tgtFrame="_blank" w:history="1">
        <w:r w:rsidRPr="000F75B6">
          <w:rPr>
            <w:rFonts w:ascii="Arial" w:eastAsia="Times New Roman" w:hAnsi="Arial" w:cs="Arial"/>
            <w:sz w:val="24"/>
            <w:szCs w:val="24"/>
            <w:lang w:eastAsia="ru-RU"/>
          </w:rPr>
          <w:t>от 27.11.2023 № 113</w:t>
        </w:r>
      </w:hyperlink>
      <w:r w:rsidRPr="000F75B6">
        <w:rPr>
          <w:rFonts w:ascii="Arial" w:eastAsia="Times New Roman" w:hAnsi="Arial" w:cs="Arial"/>
          <w:color w:val="000000"/>
          <w:sz w:val="24"/>
          <w:szCs w:val="24"/>
          <w:lang w:eastAsia="ru-RU"/>
        </w:rPr>
        <w:t>)</w:t>
      </w:r>
    </w:p>
    <w:p w14:paraId="290A327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 </w:t>
      </w:r>
    </w:p>
    <w:p w14:paraId="073E30E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 Исчерпывающий перечень административных процедур.</w:t>
      </w:r>
    </w:p>
    <w:p w14:paraId="77E7FB6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включает в себя следующие административные процедуры:</w:t>
      </w:r>
    </w:p>
    <w:p w14:paraId="19A5135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3.1.1. прием и регистрация документов, представленных заявителем;</w:t>
      </w:r>
    </w:p>
    <w:p w14:paraId="6CE4820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3.1.2. рассмотрение представленного заявителем заявления и подготовка проекта постановления Администрации;</w:t>
      </w:r>
    </w:p>
    <w:p w14:paraId="155CCC3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3.1.3. согласование и принятие постановления Администрации;</w:t>
      </w:r>
    </w:p>
    <w:p w14:paraId="2414128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3.1.4. особенности выполнения административных процедур;</w:t>
      </w:r>
    </w:p>
    <w:p w14:paraId="3116D09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3.1.5. исправление допущенных опечаток и ошибок в выданных в результате предоставления муниципальной услуги документах.</w:t>
      </w:r>
    </w:p>
    <w:p w14:paraId="534D99C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w:t>
      </w:r>
    </w:p>
    <w:p w14:paraId="6312695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3.2.1. Прием и регистрация документов, представленных заявителем.</w:t>
      </w:r>
    </w:p>
    <w:p w14:paraId="545F67C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поступление заявления в Администрацию.</w:t>
      </w:r>
    </w:p>
    <w:p w14:paraId="6B1DE45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14:paraId="74CE82C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317CC32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14:paraId="1A583A9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 Регламента.</w:t>
      </w:r>
    </w:p>
    <w:p w14:paraId="45CC70E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14:paraId="4F13EA5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14:paraId="4A10F93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Региональном портале, официальном сайте Администрации обновляется до статуса «принято».</w:t>
      </w:r>
    </w:p>
    <w:p w14:paraId="0834CFD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Максимальный срок выполнения административного действия - 1 рабочий день с момента получения документов.</w:t>
      </w:r>
    </w:p>
    <w:p w14:paraId="6D16AC1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14:paraId="19D5F78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3.2.2. Рассмотрение представленного заявителем заявления и подготовка проекта постановления Администрации.</w:t>
      </w:r>
    </w:p>
    <w:p w14:paraId="4084EC6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поступление зарегистрированного заявления Специалисту администрации, который:</w:t>
      </w:r>
    </w:p>
    <w:p w14:paraId="466DEB6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2.6.4 пункта 2.6 Регламента;</w:t>
      </w:r>
    </w:p>
    <w:p w14:paraId="01ECD34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рассматривает заявление и прилагаемые к нему документы на предмет соответствия требованиям, установленным подпунктами 2.6.3., 2.6.4. пункта 2.6 Регламента, статьей 39.17 ЗК РФ;</w:t>
      </w:r>
    </w:p>
    <w:p w14:paraId="7571B36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готовит проект постановления Администрации о предоставлении земельного участка в собственность бесплатно либо проект постановления Администрации об отказе в предоставлении земельного участка в собственность бесплатно. В проекте постановления Администрации об отказе в предоставлении земельного участка должно быть указано основание отказа, предусмотренное пунктом 2.8 Регламента.</w:t>
      </w:r>
    </w:p>
    <w:p w14:paraId="25FCCFF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3.2.3. Согласование и принятие постановления Администрации.</w:t>
      </w:r>
    </w:p>
    <w:p w14:paraId="6EC2004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согласования постановления Администрации о предоставлении земельного участка в собственность бесплатно либо проект постановления Администрации об отказе в предоставлении земельного участка в собственность бесплатно является подготовленный Администрацией соответствующий проект постановления.</w:t>
      </w:r>
    </w:p>
    <w:p w14:paraId="239198A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14:paraId="239B32D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пункте 2.8. Регламента.</w:t>
      </w:r>
    </w:p>
    <w:p w14:paraId="13FA1D9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14:paraId="7D4E58F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Способом фиксации результата является оформление постановления Администрации о предоставлении земельного участка в собственность бесплатно либо проект постановления Администрации об отказе в предоставлении земельного участка в собственность бесплатно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14:paraId="41B7C22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Принятое постановление Администрации о предоставлении земельного участка в собственность бесплатно либо проект постановления Администрации об отказе в предоставлении земельного участка в собственность бесплатно направляется заявителю в течение 3 (трех) календарных дней со дня его принятия заказным письмом с приложением представленных им документов.</w:t>
      </w:r>
    </w:p>
    <w:p w14:paraId="41A0953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14:paraId="4888E4D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3.2.4. Особенности выполнения административных процедур в МФЦ.</w:t>
      </w:r>
    </w:p>
    <w:p w14:paraId="46BF52E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муниципальная услуга оказывается на базе МФЦ, специалист МФЦ принимает от заявителя (представителя) заявление и другие документы и регистрирует его.</w:t>
      </w:r>
    </w:p>
    <w:p w14:paraId="34DD845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приеме у заявителя (представителя) заявления и других документов специалист:</w:t>
      </w:r>
    </w:p>
    <w:p w14:paraId="312A346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14:paraId="3B291B8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14:paraId="3310CD4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14:paraId="26A0C79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выполнения данного административного действия не более 30 минут.</w:t>
      </w:r>
    </w:p>
    <w:p w14:paraId="01166DD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Передачу и доставку документов заявителя из МФЦ в Администрацию осуществляет сотрудник МФЦ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14:paraId="54806D2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14:paraId="5DE7624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Сотрудник Администрации регистрирует заявление в установленном порядке в день передачи курьером документов заявителя из МФЦ в Администрацию.</w:t>
      </w:r>
    </w:p>
    <w:p w14:paraId="10B23A8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14:paraId="207CF74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14:paraId="7526761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14:paraId="5F8E404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14:paraId="6F43D20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3.2.5. Порядок исправления допущенных опечаток и ошибок в выданных в результате предоставления муниципальной услуги документах.</w:t>
      </w:r>
    </w:p>
    <w:p w14:paraId="17DE582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14:paraId="47E792F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обращении об исправлении технической ошибки заявитель представляет:</w:t>
      </w:r>
    </w:p>
    <w:p w14:paraId="19FE420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 заявление об исправлении технической ошибки;</w:t>
      </w:r>
    </w:p>
    <w:p w14:paraId="4A37219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14:paraId="40116A8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14:paraId="7730F63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об исправлении технической ошибки регистрируется специалистом Администрации.</w:t>
      </w:r>
    </w:p>
    <w:p w14:paraId="2C61894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34DC036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777AFFA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 указанного в пункте 2.3. настоящего Регламента.</w:t>
      </w:r>
    </w:p>
    <w:p w14:paraId="44AF5C5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14:paraId="1676ADB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61F2B76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377271D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3C85F7E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14:paraId="7A845EF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433C01D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701FACA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0A30A10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14:paraId="069E28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7C955D2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09234C1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A2B5E6F"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4. Формы контроля за исполнением Регламента</w:t>
      </w:r>
    </w:p>
    <w:p w14:paraId="5CD28BC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4487D9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w:t>
      </w:r>
    </w:p>
    <w:p w14:paraId="3C07348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Периодичность осуществления текущего контроля устанавливается Главой Администрации. Порядок осуществления текущего контроля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главой Администрации.</w:t>
      </w:r>
    </w:p>
    <w:p w14:paraId="7B7789C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Лицом, ответственным за организацию работы по предоставлению муниципальной услуги, является глава Администрации, предоставляющий муниципальную услугу. Текущий контроль осуществляется путем проведения главой Администрации проверок соблюдения и исполнения специалистами Администрации нормативных правовых актов Российской Федерации, Пензенской области, муниципальных нормативных актов, положений настоящего Регламента. Проверка также проводится по конкретному обращению заявителя.</w:t>
      </w:r>
    </w:p>
    <w:p w14:paraId="33EE0DA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4E8EC8D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Проверки полноты и качества предоставления муниципальной услуги организуются на основании распоряжений главы Администрации.</w:t>
      </w:r>
    </w:p>
    <w:p w14:paraId="56BC902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Периодичность проведения проверок носит плановый характер (осуществляться на основании планов работы Администрации) и внеплановый характер (по конкретному обращению заявителя).</w:t>
      </w:r>
    </w:p>
    <w:p w14:paraId="1AF378D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Для проведения проверки полноты и качества предоставления муниципальной услуги формируется комиссия, в состав которой включается специалист Администрации. Результаты деятельности комиссии оформляются в виде акта, в котором отмечаются видимые недостатки.</w:t>
      </w:r>
    </w:p>
    <w:p w14:paraId="096FCB4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4.3. Ответственность должностных лиц Администрации за решения и действия (бездействие), принимаемые ими в ходе предоставления муниципальной услуги.</w:t>
      </w:r>
    </w:p>
    <w:p w14:paraId="20D6A10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ответственный за предоставление муниципальной услуги, несет персональную ответственность за:</w:t>
      </w:r>
    </w:p>
    <w:p w14:paraId="64ECB73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соблюдение сроков рассмотрения заявления заявителя;</w:t>
      </w:r>
    </w:p>
    <w:p w14:paraId="683E078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соблюдение сроков и порядка подготовки результата предоставления муниципальной услуги;</w:t>
      </w:r>
    </w:p>
    <w:p w14:paraId="2EB4CA7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соответствие результатов рассмотрения документов требованиям законодательства Российской Федерации;</w:t>
      </w:r>
    </w:p>
    <w:p w14:paraId="68C84F6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принятие мер по проверке представленных документов.</w:t>
      </w:r>
    </w:p>
    <w:p w14:paraId="679B459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Персональная ответственность специалистов Администрации закрепляется в их должностных регламентах в соответствии с требованиями законодательства.</w:t>
      </w:r>
    </w:p>
    <w:p w14:paraId="4ACA630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4.4. Порядок и формы контроля за предоставлением муниципальной услуги.</w:t>
      </w:r>
    </w:p>
    <w:p w14:paraId="514649A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Контроль за полнотой и качеством предоставления муниципальной услуги включает в себя проведение проверок, принятие решений и подготовку ответов на </w:t>
      </w:r>
      <w:r w:rsidRPr="000F75B6">
        <w:rPr>
          <w:rFonts w:ascii="Arial" w:eastAsia="Times New Roman" w:hAnsi="Arial" w:cs="Arial"/>
          <w:color w:val="000000"/>
          <w:sz w:val="24"/>
          <w:szCs w:val="24"/>
          <w:lang w:eastAsia="ru-RU"/>
        </w:rPr>
        <w:lastRenderedPageBreak/>
        <w:t>обращения, содержащие жалобы на действия (бездействие) должностного лица, а также принимаемого им решения при предоставлении муниципальной услуги.</w:t>
      </w:r>
    </w:p>
    <w:p w14:paraId="10846F6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14:paraId="43B26CD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"(http://ilm.rnikolsk.pnzreg.ru).</w:t>
      </w:r>
    </w:p>
    <w:p w14:paraId="2F05D38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0D9021E8"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5. Досудебный (внесудебный) порядок обжалования решений и действий (бездействия) органа, предоставляющего муниципальную услугу, их должностных лиц или муниципальных служащих</w:t>
      </w:r>
    </w:p>
    <w:p w14:paraId="6D71888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378FE60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14:paraId="2677A67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14:paraId="573A88A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14:paraId="7B999C4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 Порядок подачи и рассмотрения жалобы на решения и действия (бездействие) должностных лиц, муниципальных служащих Администрации.</w:t>
      </w:r>
    </w:p>
    <w:p w14:paraId="4F0D245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5.4.1. Заявитель может обратиться с жалобой, в том числе, в следующих случаях:</w:t>
      </w:r>
    </w:p>
    <w:p w14:paraId="4636E6B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w:t>
      </w:r>
    </w:p>
    <w:p w14:paraId="433D78D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нарушение срока предоставления муниципальной услуги;</w:t>
      </w:r>
    </w:p>
    <w:p w14:paraId="28515D5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14:paraId="5477BEC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14:paraId="10DDE9A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2C586E1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14:paraId="5784A02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1600E7A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14:paraId="3BC4230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6E8074D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 от 27.07.2010 № 210-ФЗ "Об организации предоставления государственных и муниципальных услуг"</w:t>
      </w:r>
    </w:p>
    <w:p w14:paraId="510F703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 Регистрация жалобы осуществляется в день ее поступления.</w:t>
      </w:r>
    </w:p>
    <w:p w14:paraId="5851B20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512840B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14:paraId="104680F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14:paraId="7BCE8C8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5.4.6. В электронном виде жалоба может быть подана заявителем посредством:</w:t>
      </w:r>
    </w:p>
    <w:p w14:paraId="3DF2CAA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официального сайта Администрации;</w:t>
      </w:r>
    </w:p>
    <w:p w14:paraId="2654280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электронной почты Администрации;</w:t>
      </w:r>
    </w:p>
    <w:p w14:paraId="05906E7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Единого портала;</w:t>
      </w:r>
    </w:p>
    <w:p w14:paraId="10EA572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Регионального портала;</w:t>
      </w:r>
    </w:p>
    <w:p w14:paraId="091DFBB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E4E43B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14:paraId="7B88B21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14:paraId="462460A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14:paraId="7C9C300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5.4.9. Жалоба может быть подана заявителем через МФЦ.</w:t>
      </w:r>
    </w:p>
    <w:p w14:paraId="0EEC063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14:paraId="0FB82FE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этом срок рассмотрения жалобы исчисляется со дня регистрации жалобы в Администрации.</w:t>
      </w:r>
    </w:p>
    <w:p w14:paraId="281246F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5.5. Жалоба должна содержать:</w:t>
      </w:r>
    </w:p>
    <w:p w14:paraId="60389B3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
    <w:p w14:paraId="76A6622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80FF9E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14:paraId="47F2483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 подтверждающие доводы заявителя, либо их копии.</w:t>
      </w:r>
    </w:p>
    <w:p w14:paraId="34C93C2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14:paraId="2715534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8296E1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5.8. Основания для приостановления рассмотрения жалобы законодательством не предусмотрены.</w:t>
      </w:r>
    </w:p>
    <w:p w14:paraId="687230C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5.9. По результатам рассмотрения жалобы принимается одно из следующих решений:</w:t>
      </w:r>
    </w:p>
    <w:p w14:paraId="7FC5AE2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14:paraId="5DB653D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удовлетворении жалобы отказывается.</w:t>
      </w:r>
    </w:p>
    <w:p w14:paraId="36BC863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9762E5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5DCC68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1B9EE4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14F8136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0C0E4EC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BF1371C"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w:t>
      </w:r>
    </w:p>
    <w:p w14:paraId="0FDBE898"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административному регламенту</w:t>
      </w:r>
    </w:p>
    <w:p w14:paraId="0276C446"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предоставления муниципальной услуги</w:t>
      </w:r>
    </w:p>
    <w:p w14:paraId="2154559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земельного участка,</w:t>
      </w:r>
    </w:p>
    <w:p w14:paraId="3B658457"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находящегося в государственной или</w:t>
      </w:r>
    </w:p>
    <w:p w14:paraId="4092C457"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муниципальной собственности,</w:t>
      </w:r>
    </w:p>
    <w:p w14:paraId="5983031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гражданину или юридическому лицу</w:t>
      </w:r>
    </w:p>
    <w:p w14:paraId="12196544"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собственность бесплатно»</w:t>
      </w:r>
    </w:p>
    <w:p w14:paraId="734E9D1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9EE89AD"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Форма заявления</w:t>
      </w:r>
    </w:p>
    <w:p w14:paraId="3F247C6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75C54AFD"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Главе администрации</w:t>
      </w:r>
    </w:p>
    <w:p w14:paraId="2CDAC85E"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Ильминского сельсовета</w:t>
      </w:r>
    </w:p>
    <w:p w14:paraId="60458CB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Никольского района Пензенской области</w:t>
      </w:r>
    </w:p>
    <w:p w14:paraId="673569FB"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_____________________________</w:t>
      </w:r>
    </w:p>
    <w:p w14:paraId="072F9FEC"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w:t>
      </w:r>
    </w:p>
    <w:p w14:paraId="4916DD2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(фамилия, имя, отчество, место</w:t>
      </w:r>
    </w:p>
    <w:p w14:paraId="0D2DFDE7"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жительства заявителя и реквизиты</w:t>
      </w:r>
    </w:p>
    <w:p w14:paraId="38724243"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документа, удостоверяющего</w:t>
      </w:r>
    </w:p>
    <w:p w14:paraId="1264D8C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личность заявителя (для</w:t>
      </w:r>
    </w:p>
    <w:p w14:paraId="41DD65B2"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гражданина) или наименование</w:t>
      </w:r>
    </w:p>
    <w:p w14:paraId="65932CDC"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 место нахождения заявителя</w:t>
      </w:r>
    </w:p>
    <w:p w14:paraId="5A2CF3E6"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(для юридического лица)</w:t>
      </w:r>
    </w:p>
    <w:p w14:paraId="0995A1B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w:t>
      </w:r>
    </w:p>
    <w:p w14:paraId="4C689C54"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w:t>
      </w:r>
    </w:p>
    <w:p w14:paraId="64420F9D"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(государственный регистрационный</w:t>
      </w:r>
    </w:p>
    <w:p w14:paraId="555DF6B7"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номер записи о государственной</w:t>
      </w:r>
    </w:p>
    <w:p w14:paraId="10CEADE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регистрации юридического лица</w:t>
      </w:r>
    </w:p>
    <w:p w14:paraId="63F29EE8"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ЕГРЮЛ и ИНН, за исключением</w:t>
      </w:r>
    </w:p>
    <w:p w14:paraId="6DC70D42"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случаев, если заявителем является</w:t>
      </w:r>
    </w:p>
    <w:p w14:paraId="08549B29"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иностранное юридическое лицо)</w:t>
      </w:r>
    </w:p>
    <w:p w14:paraId="30D122E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w:t>
      </w:r>
    </w:p>
    <w:p w14:paraId="6233C0F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(почтовый адрес и (или) адрес</w:t>
      </w:r>
    </w:p>
    <w:p w14:paraId="767DC805"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электронной почты для связи с заявителем)</w:t>
      </w:r>
    </w:p>
    <w:p w14:paraId="526F6C4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79A321F"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ЗАЯВЛЕНИЕ</w:t>
      </w:r>
    </w:p>
    <w:p w14:paraId="11817D9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FBB074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Прошу предоставить в собственность бесплатно земельный участок с кадастровым номером _______________________________________________________.</w:t>
      </w:r>
    </w:p>
    <w:p w14:paraId="351231D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 предоставления земельного участка в собственность бесплатно:</w:t>
      </w:r>
    </w:p>
    <w:p w14:paraId="160DD34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14:paraId="2B70098A" w14:textId="77777777" w:rsidR="000F75B6" w:rsidRPr="000F75B6" w:rsidRDefault="000F75B6" w:rsidP="000F75B6">
      <w:pPr>
        <w:spacing w:after="0" w:line="240" w:lineRule="auto"/>
        <w:ind w:firstLine="567"/>
        <w:jc w:val="center"/>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(указывается основание из числа предусмотренных Земельным кодексом РФ)</w:t>
      </w:r>
    </w:p>
    <w:p w14:paraId="042AC17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774B920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14:paraId="292E9E3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14:paraId="7C78854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369F260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Цель использования земельного участка __________________________________________________________________________________________________________________________________________.</w:t>
      </w:r>
    </w:p>
    <w:p w14:paraId="1282BDF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__________________________________________________________________________________________________________________________________________</w:t>
      </w:r>
    </w:p>
    <w:p w14:paraId="3CBED4B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__________________________________________________________________________________________________________________________________________</w:t>
      </w:r>
    </w:p>
    <w:p w14:paraId="7FF379D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3A956B7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p w14:paraId="1148AF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tbl>
      <w:tblPr>
        <w:tblW w:w="15450" w:type="dxa"/>
        <w:tblCellMar>
          <w:left w:w="0" w:type="dxa"/>
          <w:right w:w="0" w:type="dxa"/>
        </w:tblCellMar>
        <w:tblLook w:val="04A0" w:firstRow="1" w:lastRow="0" w:firstColumn="1" w:lastColumn="0" w:noHBand="0" w:noVBand="1"/>
      </w:tblPr>
      <w:tblGrid>
        <w:gridCol w:w="1605"/>
        <w:gridCol w:w="13845"/>
      </w:tblGrid>
      <w:tr w:rsidR="000F75B6" w:rsidRPr="000F75B6" w14:paraId="1F29AD9B" w14:textId="77777777" w:rsidTr="000F75B6">
        <w:tc>
          <w:tcPr>
            <w:tcW w:w="15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C925FC2"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6705997"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в виде бумажного документа непосредственно при личном обращении</w:t>
            </w:r>
          </w:p>
        </w:tc>
      </w:tr>
      <w:tr w:rsidR="000F75B6" w:rsidRPr="000F75B6" w14:paraId="4754CDD1" w14:textId="77777777" w:rsidTr="000F75B6">
        <w:tc>
          <w:tcPr>
            <w:tcW w:w="15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CF5CC2E"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CA6D562"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в виде бумажного документа посредством почтового отправления</w:t>
            </w:r>
          </w:p>
        </w:tc>
      </w:tr>
      <w:tr w:rsidR="000F75B6" w:rsidRPr="000F75B6" w14:paraId="2D416A5A" w14:textId="77777777" w:rsidTr="000F75B6">
        <w:tc>
          <w:tcPr>
            <w:tcW w:w="15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B68B421"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AD30A5E"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0F75B6" w:rsidRPr="000F75B6" w14:paraId="51580247" w14:textId="77777777" w:rsidTr="000F75B6">
        <w:tc>
          <w:tcPr>
            <w:tcW w:w="15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199CCFF"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45A255C"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в виде электронного документа посредством электронной почты</w:t>
            </w:r>
          </w:p>
        </w:tc>
      </w:tr>
    </w:tbl>
    <w:p w14:paraId="385C3F0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45EBA6B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 рассмотрения заявления и документов в виде бумажного документа дополнительно прошу предоставить:</w:t>
      </w:r>
    </w:p>
    <w:p w14:paraId="7C67C83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tbl>
      <w:tblPr>
        <w:tblW w:w="15450" w:type="dxa"/>
        <w:tblCellMar>
          <w:left w:w="0" w:type="dxa"/>
          <w:right w:w="0" w:type="dxa"/>
        </w:tblCellMar>
        <w:tblLook w:val="04A0" w:firstRow="1" w:lastRow="0" w:firstColumn="1" w:lastColumn="0" w:noHBand="0" w:noVBand="1"/>
      </w:tblPr>
      <w:tblGrid>
        <w:gridCol w:w="1605"/>
        <w:gridCol w:w="13845"/>
      </w:tblGrid>
      <w:tr w:rsidR="000F75B6" w:rsidRPr="000F75B6" w14:paraId="35412D97" w14:textId="77777777" w:rsidTr="000F75B6">
        <w:tc>
          <w:tcPr>
            <w:tcW w:w="15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479E5D7"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3733190"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непосредственно при личном обращении</w:t>
            </w:r>
          </w:p>
        </w:tc>
      </w:tr>
      <w:tr w:rsidR="000F75B6" w:rsidRPr="000F75B6" w14:paraId="16DA26AA" w14:textId="77777777" w:rsidTr="000F75B6">
        <w:tc>
          <w:tcPr>
            <w:tcW w:w="15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07ED040"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C07EB49"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посредством почтового отправления</w:t>
            </w:r>
          </w:p>
        </w:tc>
      </w:tr>
    </w:tbl>
    <w:p w14:paraId="4A0A04C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w:t>
      </w:r>
    </w:p>
    <w:p w14:paraId="7D650E0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65" w:name="P596"/>
      <w:bookmarkEnd w:id="65"/>
      <w:r w:rsidRPr="000F75B6">
        <w:rPr>
          <w:rFonts w:ascii="Arial" w:eastAsia="Times New Roman" w:hAnsi="Arial" w:cs="Arial"/>
          <w:color w:val="000000"/>
          <w:sz w:val="24"/>
          <w:szCs w:val="24"/>
          <w:lang w:eastAsia="ru-RU"/>
        </w:rPr>
        <w:t>&lt;*&gt; Заполняется в случае подачи заявления и документов в форме электронных документов</w:t>
      </w:r>
    </w:p>
    <w:p w14:paraId="28D8A31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9F5CD8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w:t>
      </w:r>
    </w:p>
    <w:p w14:paraId="05DA668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Дата Подпись заявителя</w:t>
      </w:r>
    </w:p>
    <w:p w14:paraId="269CCCA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864A4B8"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 5</w:t>
      </w:r>
    </w:p>
    <w:p w14:paraId="7810168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постановлению</w:t>
      </w:r>
    </w:p>
    <w:p w14:paraId="1C3E657C"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администрации Ильминского сельсовета</w:t>
      </w:r>
    </w:p>
    <w:p w14:paraId="20C8118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Никольского района Пензенской области</w:t>
      </w:r>
    </w:p>
    <w:p w14:paraId="365431F8"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16.11.2020 № 113</w:t>
      </w:r>
    </w:p>
    <w:p w14:paraId="570DC21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45DC0C1A"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АДМИНИСТРАТИВНЫЙ РЕГЛАМЕНТ</w:t>
      </w:r>
    </w:p>
    <w:p w14:paraId="25C9252D"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предоставления муниципальной услуги «Продажа и предоставление в аренду земельных участков, находящихся в муниципальной собственности, на торгах»</w:t>
      </w:r>
    </w:p>
    <w:p w14:paraId="30A4001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EA577C3"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1. Общие положения</w:t>
      </w:r>
    </w:p>
    <w:p w14:paraId="4CF026C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340D010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1.1. Предмет регулирования регламента.</w:t>
      </w:r>
    </w:p>
    <w:p w14:paraId="71EC533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Регламент) устанавливает порядок и стандарт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муниципальная услуга), определяет сроки и последовательность административных процедур (действий) администрации Ильминского сельсовета Никольского района Пензенской области (далее – Администрация) при предоставлении муниципальной услуги.</w:t>
      </w:r>
    </w:p>
    <w:p w14:paraId="124216C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1.2. Круг заявителей.</w:t>
      </w:r>
    </w:p>
    <w:p w14:paraId="0C701B5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Заявителями являются:</w:t>
      </w:r>
    </w:p>
    <w:p w14:paraId="43D4E28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только граждане и крестьянские (фермерские) хозяйства в случае, предусмотренном пунктом 7 статьи 39.18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14:paraId="5902D7F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Абзац исключен. – Постановление администрации Ильминского сельсовета Никольского района Пензенской области </w:t>
      </w:r>
      <w:hyperlink r:id="rId81" w:tgtFrame="_blank" w:history="1">
        <w:r w:rsidRPr="000F75B6">
          <w:rPr>
            <w:rFonts w:ascii="Arial" w:eastAsia="Times New Roman" w:hAnsi="Arial" w:cs="Arial"/>
            <w:sz w:val="24"/>
            <w:szCs w:val="24"/>
            <w:lang w:eastAsia="ru-RU"/>
          </w:rPr>
          <w:t>от 19.03.2021 № 27</w:t>
        </w:r>
      </w:hyperlink>
      <w:r w:rsidRPr="000F75B6">
        <w:rPr>
          <w:rFonts w:ascii="Arial" w:eastAsia="Times New Roman" w:hAnsi="Arial" w:cs="Arial"/>
          <w:color w:val="000000"/>
          <w:sz w:val="24"/>
          <w:szCs w:val="24"/>
          <w:lang w:eastAsia="ru-RU"/>
        </w:rPr>
        <w:t>.</w:t>
      </w:r>
    </w:p>
    <w:p w14:paraId="5D23FBC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14:paraId="487F652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остальных случаях ограничений по составу участников аукциона не установлено (п. 9 ст. 39.11 ЗК РФ).</w:t>
      </w:r>
    </w:p>
    <w:p w14:paraId="5A584AC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083A9F2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14:paraId="4BF928C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1.3.1. Основными требованиями к информированию заявителей о предоставлении муниципальной услуги являются:</w:t>
      </w:r>
    </w:p>
    <w:p w14:paraId="309D892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достоверность и полнота информирования;</w:t>
      </w:r>
    </w:p>
    <w:p w14:paraId="26A3352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четкость в изложении информации;</w:t>
      </w:r>
    </w:p>
    <w:p w14:paraId="5E3AAB1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удобство и доступность получения информации;</w:t>
      </w:r>
    </w:p>
    <w:p w14:paraId="0BC1E18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оперативность предоставления информации.</w:t>
      </w:r>
    </w:p>
    <w:p w14:paraId="27F6BC6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1.3.2. Информацию о предоставлении муниципальной услуги можно получить:</w:t>
      </w:r>
    </w:p>
    <w:p w14:paraId="3FA6C7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7C52DF1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многофункциональном центре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 официальном сайте МФЦ в информационно-телекоммуникационной сети «Интернет» (http://mdocs.ru/);</w:t>
      </w:r>
    </w:p>
    <w:p w14:paraId="12457FA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посредством использования телефонной, почтовой связи, а также электронной почты.</w:t>
      </w:r>
    </w:p>
    <w:p w14:paraId="0F3FCF5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1.3.3. Индивидуальное информирование организуется в Администрации в случае обращения заявителей:</w:t>
      </w:r>
    </w:p>
    <w:p w14:paraId="1E01042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 устной форме: лично или по телефону, к специалисту Администрации, предоставляющему муниципальную услугу. Продолжительность индивидуального устного информирования одного заявителя - не более 10 минут.</w:t>
      </w:r>
    </w:p>
    <w:p w14:paraId="28085E8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14:paraId="642004A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для подготовки ответа требуется более продолжительное время, специалист, осуществляющий индивидуальное устное информирование, предлагает заявителю обратиться за необходимой информацией в письменном виде по почте, направить обращение об информировании в электронной форме, направив обращение на электронный адрес ilmino-nik@yandex.ru, либо назначить другое удобное для него время для устного информирования.</w:t>
      </w:r>
    </w:p>
    <w:p w14:paraId="3B5FC58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ответе на телефонные звонки специалист, осуществляющий информирование, сняв трубку, должен назвать фамилию, имя, отчество (при наличии), занимаемую должность и наименование Администрации, предложить гражданину представиться и изложить суть вопроса.</w:t>
      </w:r>
    </w:p>
    <w:p w14:paraId="64288DE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осуществляющий информирование, должен кратко подвести итоги и перечислить меры, которые надо принять заявителю.</w:t>
      </w:r>
    </w:p>
    <w:p w14:paraId="02D7A41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осуществляющий индивидуальное информирование (по телефону или лично), должен корректно и внимательно относиться к гражданам, не унижая их чести и достоинства;</w:t>
      </w:r>
    </w:p>
    <w:p w14:paraId="25BDE3E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 письменной форме в случае поступления обращений заявителей посредством почтовой связи и электронной почты.</w:t>
      </w:r>
    </w:p>
    <w:p w14:paraId="00DD434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Индивидуальное письменное информирование заявителей осуществляется посредством почтовых отправлений в случае поступления обращения в письменной форме или в форме электронного документа, в случае поступления обращения на адрес электронной почты Администрации в порядке и сроки, определенные Федеральным законом от 02.05.2006 № 59-ФЗ «О порядке рассмотрения обращений граждан Российской Федерации».</w:t>
      </w:r>
    </w:p>
    <w:p w14:paraId="436ADF4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
    <w:p w14:paraId="76044A2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1.3.4. Подробную информацию о предоставлении муниципальной услуги можно получить: на официальном сайте Администрации в информационно-телекоммуникационной сети «Интернет» (http://ilm.rnikolsk.pnzreg.ru)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14:paraId="1D9DE20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82"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4CF43BC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1.3.4.1. На КСПГМУ ПО, Едином портале, Официальном сайте размещается следующая информация:</w:t>
      </w:r>
    </w:p>
    <w:p w14:paraId="50A5D4A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83"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04DAD2B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представляет по собственной инициативе;</w:t>
      </w:r>
    </w:p>
    <w:p w14:paraId="59D2B97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круг заявителей;             </w:t>
      </w:r>
    </w:p>
    <w:p w14:paraId="0421847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срок предоставления муниципальной услуги;</w:t>
      </w:r>
    </w:p>
    <w:p w14:paraId="14E37D3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76481C8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14:paraId="477AFD3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5451448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14:paraId="4CBFD50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8) размер государственной пошлины, взимаемой за предоставление муниципальной услуги.</w:t>
      </w:r>
    </w:p>
    <w:p w14:paraId="765D28E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1.3.4.2. Информация о порядке и сроках предоставления муниципальной услуги посредством КСПГМУ ПО, Единого портала, а также на официальных сайтах, предоставляется заявителю бесплатно.</w:t>
      </w:r>
    </w:p>
    <w:p w14:paraId="6EF7870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84"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2902FDB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72CC32E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1.4. Справочная информация (место нахождения, график (режим работы) Администрации, справочные телефоны, адрес официального сайта Администрации в информационно-коммуникационной сети "Интернет" и адрес </w:t>
      </w:r>
      <w:r w:rsidRPr="000F75B6">
        <w:rPr>
          <w:rFonts w:ascii="Arial" w:eastAsia="Times New Roman" w:hAnsi="Arial" w:cs="Arial"/>
          <w:color w:val="000000"/>
          <w:sz w:val="24"/>
          <w:szCs w:val="24"/>
          <w:lang w:eastAsia="ru-RU"/>
        </w:rPr>
        <w:lastRenderedPageBreak/>
        <w:t>электронной почты) размещается на официальном сайте в информационно-коммуникационной сети "Интернет", на Едином портале и КСПГМУ ПО.</w:t>
      </w:r>
    </w:p>
    <w:p w14:paraId="1ECA284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85"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4C77192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00D01AE"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2. Стандарт предоставления муниципальной услуги</w:t>
      </w:r>
    </w:p>
    <w:p w14:paraId="5E06242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CA527D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 Наименование муниципальной услуги.</w:t>
      </w:r>
    </w:p>
    <w:p w14:paraId="56F5FD6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Продажа и предоставление в аренду земельных участков, находящихся в муниципальной собственности, на торгах.</w:t>
      </w:r>
    </w:p>
    <w:p w14:paraId="36074F4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Краткое наименование муниципальной услуги отсутствует.</w:t>
      </w:r>
    </w:p>
    <w:p w14:paraId="51784D9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 Администрация.</w:t>
      </w:r>
    </w:p>
    <w:p w14:paraId="0F45D06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2.3. Результат предоставления муниципальной услуги.</w:t>
      </w:r>
    </w:p>
    <w:p w14:paraId="0458055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предоставления муниципальной услуги являются:</w:t>
      </w:r>
    </w:p>
    <w:p w14:paraId="3FD2786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договор купли-продажи или договор аренды земельного участка, находящегося в муниципальной собственности;</w:t>
      </w:r>
    </w:p>
    <w:p w14:paraId="086118E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постановление Администрации об отказе в проведении аукциона по продаже земельного участка, находящегося в муниципальной собственности;</w:t>
      </w:r>
    </w:p>
    <w:p w14:paraId="10050C7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постановление Администрации об отказе в проведении аукциона по предоставлению земельного участка, находящегося в муниципальной собственности, в аренду.</w:t>
      </w:r>
    </w:p>
    <w:p w14:paraId="2CBC141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14:paraId="465A73B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2.4. Срок предоставления муниципальной услуги.</w:t>
      </w:r>
    </w:p>
    <w:p w14:paraId="17152AE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2.4.1. 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14:paraId="221B1B4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2.5. Правовые основания для предоставления муниципальной услуги.</w:t>
      </w:r>
    </w:p>
    <w:p w14:paraId="04F28AA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КСПГМУ ПО.</w:t>
      </w:r>
    </w:p>
    <w:p w14:paraId="67BEC97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86"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1D42CF8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2.6. </w:t>
      </w:r>
      <w:bookmarkStart w:id="66" w:name="P136"/>
      <w:bookmarkEnd w:id="66"/>
      <w:r w:rsidRPr="000F75B6">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14:paraId="2720B2A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2.6.1. Для получения муниципальной услуги заявителем представляется заявление (согласно приложению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w:t>
      </w:r>
      <w:r w:rsidRPr="000F75B6">
        <w:rPr>
          <w:rFonts w:ascii="Arial" w:eastAsia="Times New Roman" w:hAnsi="Arial" w:cs="Arial"/>
          <w:color w:val="000000"/>
          <w:sz w:val="24"/>
          <w:szCs w:val="24"/>
          <w:lang w:eastAsia="ru-RU"/>
        </w:rPr>
        <w:lastRenderedPageBreak/>
        <w:t>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закона от 27.07.2010 № 210-ФЗ «Об организации предоставления государственных и муниципальных услуг», соответствующее положениям, определенным в статье 39.11 ЗК РФ.</w:t>
      </w:r>
    </w:p>
    <w:p w14:paraId="2C72A27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67" w:name="P137"/>
      <w:bookmarkEnd w:id="67"/>
      <w:r w:rsidRPr="000F75B6">
        <w:rPr>
          <w:rFonts w:ascii="Arial" w:eastAsia="Times New Roman" w:hAnsi="Arial" w:cs="Arial"/>
          <w:color w:val="000000"/>
          <w:sz w:val="24"/>
          <w:szCs w:val="24"/>
          <w:lang w:eastAsia="ru-RU"/>
        </w:rPr>
        <w:t>2.6.2. Для участия в аукционе заявитель представляет в установленный в извещении о проведении аукциона срок следующие документы:</w:t>
      </w:r>
    </w:p>
    <w:p w14:paraId="44D0458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0507A3F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копии документов, удостоверяющих личность заявителя (для граждан);</w:t>
      </w:r>
    </w:p>
    <w:p w14:paraId="1129C10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09DEE6E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документы, подтверждающие внесение задатка.</w:t>
      </w:r>
    </w:p>
    <w:p w14:paraId="474D496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которая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7B06605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14:paraId="3EABCF7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68" w:name="P143"/>
      <w:bookmarkEnd w:id="68"/>
      <w:r w:rsidRPr="000F75B6">
        <w:rPr>
          <w:rFonts w:ascii="Arial" w:eastAsia="Times New Roman" w:hAnsi="Arial" w:cs="Arial"/>
          <w:color w:val="000000"/>
          <w:sz w:val="24"/>
          <w:szCs w:val="24"/>
          <w:lang w:eastAsia="ru-RU"/>
        </w:rPr>
        <w:t>2.6.3. Администрация не вправе требовать представление иных документов, за исключением документов, указанных в пункте 2.6.2 настоящего Регламента. Администрация в отношении заявителей - индивидуальных предпринимателей запрашивает сведения, подтверждающие факт внесения сведений о заявителе в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физических лиц в качестве индивидуальных предпринимателей и крестьянских (фермерских) хозяйств.</w:t>
      </w:r>
    </w:p>
    <w:p w14:paraId="6042CF7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постановления администрации Ильминского сельсовета Никольского района Пензенской области, </w:t>
      </w:r>
      <w:hyperlink r:id="rId87" w:tgtFrame="_blank" w:history="1">
        <w:r w:rsidRPr="000F75B6">
          <w:rPr>
            <w:rFonts w:ascii="Arial" w:eastAsia="Times New Roman" w:hAnsi="Arial" w:cs="Arial"/>
            <w:sz w:val="24"/>
            <w:szCs w:val="24"/>
            <w:lang w:eastAsia="ru-RU"/>
          </w:rPr>
          <w:t>от 19.03.2021 № 27</w:t>
        </w:r>
      </w:hyperlink>
      <w:r w:rsidRPr="000F75B6">
        <w:rPr>
          <w:rFonts w:ascii="Arial" w:eastAsia="Times New Roman" w:hAnsi="Arial" w:cs="Arial"/>
          <w:color w:val="000000"/>
          <w:sz w:val="24"/>
          <w:szCs w:val="24"/>
          <w:lang w:eastAsia="ru-RU"/>
        </w:rPr>
        <w:t>)</w:t>
      </w:r>
    </w:p>
    <w:p w14:paraId="7E1EBE4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2.6.4. Заявитель или его представитель может подать заявление и документы, необходимые для предоставления муниципальной услуги следующими способами:</w:t>
      </w:r>
    </w:p>
    <w:p w14:paraId="7C76C21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а) лично по адресу Администрации;</w:t>
      </w:r>
    </w:p>
    <w:p w14:paraId="730203B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посредством почтовой связи по адресу Администрации;</w:t>
      </w:r>
    </w:p>
    <w:p w14:paraId="2F5659D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 посредством КСПГМУ ПО;</w:t>
      </w:r>
    </w:p>
    <w:p w14:paraId="1EC0F0B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88"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6ADF2FA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на бумажном носителе через МФЦ;</w:t>
      </w:r>
    </w:p>
    <w:p w14:paraId="0F34536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 путем заполнения формы запроса, размещенной на официальном сайте Администрации в сети «Интернет»;</w:t>
      </w:r>
    </w:p>
    <w:p w14:paraId="6570EE6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е) путем направления электронного документа на официальную электронную почту Администрации.</w:t>
      </w:r>
    </w:p>
    <w:p w14:paraId="38780BD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какой-либо иной форме.</w:t>
      </w:r>
    </w:p>
    <w:p w14:paraId="706BFA9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89"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7978925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Образцы заполнения электронной формы заявления размещаются на официально сайте, Едином портале и КСПГМУ ПО с возможностью бесплатного копирования.</w:t>
      </w:r>
    </w:p>
    <w:p w14:paraId="21933BF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90"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287078A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7DD082A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331AD3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формировании заявления обеспечивается:</w:t>
      </w:r>
    </w:p>
    <w:p w14:paraId="63CF01C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14:paraId="17831CB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возможность печати па бумажном носителе копии электронной формы заявления;</w:t>
      </w:r>
    </w:p>
    <w:p w14:paraId="1BF2270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33D0CD8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14:paraId="6C69898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91"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27CE304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14:paraId="2C1ECFA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е) возможность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14:paraId="3511654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(изменения в ред. постановления администрации Ильминского сельсовета Никольского района Пензенской области </w:t>
      </w:r>
      <w:hyperlink r:id="rId92"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776646C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14:paraId="29B71EA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Основания для отказа в приеме документов, указанных в подпункте 2.6.1 и 2.6.2 пункта 2.6 Регламента и представленных в форме электронного документа:</w:t>
      </w:r>
    </w:p>
    <w:p w14:paraId="711FFA5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14:paraId="72D4616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Заявка на участие в аукционе, поступившая по истечении срока приема заявок, возвращается заявителю в день ее поступления.</w:t>
      </w:r>
    </w:p>
    <w:p w14:paraId="58A99F6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Основания для отказа в приеме документов, указанных в подпункте 2.6.1 и 2.6.2 пункта 2.6 Регламента и предоставленных на бумажном носителе, отсутствуют.</w:t>
      </w:r>
    </w:p>
    <w:p w14:paraId="7E56384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14:paraId="4CB98BD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69" w:name="P151"/>
      <w:bookmarkEnd w:id="69"/>
      <w:r w:rsidRPr="000F75B6">
        <w:rPr>
          <w:rFonts w:ascii="Arial" w:eastAsia="Times New Roman" w:hAnsi="Arial" w:cs="Arial"/>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0536191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предоставлении муниципальной услуги отказывается в следующих случаях:</w:t>
      </w:r>
    </w:p>
    <w:p w14:paraId="076C348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заявление и документы поданы с нарушением требований, установленных подпунктом 2.6.2 пункта 2.6. Регламента;</w:t>
      </w:r>
    </w:p>
    <w:p w14:paraId="5D2733D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границы земельного участка подлежат уточнению в соответствии с требованиями Федерального закона «О государственной регистрации недвижимости»;</w:t>
      </w:r>
    </w:p>
    <w:p w14:paraId="43FBDBE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302FF3E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3AABB2B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67F4D8B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93" w:tgtFrame="_blank" w:history="1">
        <w:r w:rsidRPr="000F75B6">
          <w:rPr>
            <w:rFonts w:ascii="Arial" w:eastAsia="Times New Roman" w:hAnsi="Arial" w:cs="Arial"/>
            <w:sz w:val="24"/>
            <w:szCs w:val="24"/>
            <w:lang w:eastAsia="ru-RU"/>
          </w:rPr>
          <w:t>от 19.03.2021 № 27</w:t>
        </w:r>
      </w:hyperlink>
      <w:r w:rsidRPr="000F75B6">
        <w:rPr>
          <w:rFonts w:ascii="Arial" w:eastAsia="Times New Roman" w:hAnsi="Arial" w:cs="Arial"/>
          <w:color w:val="000000"/>
          <w:sz w:val="24"/>
          <w:szCs w:val="24"/>
          <w:lang w:eastAsia="ru-RU"/>
        </w:rPr>
        <w:t>)</w:t>
      </w:r>
    </w:p>
    <w:p w14:paraId="372BFA4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2D2DE01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53FAD22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7) земельный участок не отнесен к определенной категории земель;</w:t>
      </w:r>
    </w:p>
    <w:p w14:paraId="585E2A4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2F8860B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1DF27F6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14:paraId="7B0D899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516498D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12) земельный участок ограничен в обороте, за исключением случая проведения аукциона на право заключения договора аренды земельного участка;</w:t>
      </w:r>
    </w:p>
    <w:p w14:paraId="1B49078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5BB2136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14) земельный участок расположен в границах территории, в отношении которой заключен договор о ее комплексном развитии.</w:t>
      </w:r>
    </w:p>
    <w:p w14:paraId="599EC54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постановления администрации Ильминского сельсовета Никольского района Пензенской области, </w:t>
      </w:r>
      <w:hyperlink r:id="rId94" w:tgtFrame="_blank" w:history="1">
        <w:r w:rsidRPr="000F75B6">
          <w:rPr>
            <w:rFonts w:ascii="Arial" w:eastAsia="Times New Roman" w:hAnsi="Arial" w:cs="Arial"/>
            <w:sz w:val="24"/>
            <w:szCs w:val="24"/>
            <w:lang w:eastAsia="ru-RU"/>
          </w:rPr>
          <w:t>от 19.03.2021 № 27</w:t>
        </w:r>
      </w:hyperlink>
      <w:r w:rsidRPr="000F75B6">
        <w:rPr>
          <w:rFonts w:ascii="Arial" w:eastAsia="Times New Roman" w:hAnsi="Arial" w:cs="Arial"/>
          <w:color w:val="000000"/>
          <w:sz w:val="24"/>
          <w:szCs w:val="24"/>
          <w:lang w:eastAsia="ru-RU"/>
        </w:rPr>
        <w:t>)</w:t>
      </w:r>
    </w:p>
    <w:p w14:paraId="3B025E5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64E97ED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6CB35B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17) в отношении земельного участка принято решение о предварительном согласовании его предоставления;</w:t>
      </w:r>
    </w:p>
    <w:p w14:paraId="37C3E7A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18) в отношении земельного участка поступило заявление о предварительном согласовании его предоставления или заявление о предоставлении земельного </w:t>
      </w:r>
      <w:r w:rsidRPr="000F75B6">
        <w:rPr>
          <w:rFonts w:ascii="Arial" w:eastAsia="Times New Roman" w:hAnsi="Arial" w:cs="Arial"/>
          <w:color w:val="000000"/>
          <w:sz w:val="24"/>
          <w:szCs w:val="24"/>
          <w:lang w:eastAsia="ru-RU"/>
        </w:rPr>
        <w:lastRenderedPageBreak/>
        <w:t>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719AE3C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5E2161F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41B954A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 непредставление для участия в аукционе документов или представление недостоверных сведений;</w:t>
      </w:r>
    </w:p>
    <w:p w14:paraId="7DF2069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 не поступление задатка на дату рассмотрения заявок на участие в аукционе;</w:t>
      </w:r>
    </w:p>
    <w:p w14:paraId="48F3292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23)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337F228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2F5C489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25) по результатам аукциона заявитель не признан победителем аукциона;</w:t>
      </w:r>
    </w:p>
    <w:p w14:paraId="0259C7D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14:paraId="4955183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Основания для приостановления предоставления муниципальной услуги отсутствуют.</w:t>
      </w:r>
    </w:p>
    <w:p w14:paraId="608DDE6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w:t>
      </w:r>
    </w:p>
    <w:p w14:paraId="3D99F4A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Муниципальная услуга предоставляется бесплатно.</w:t>
      </w:r>
    </w:p>
    <w:p w14:paraId="564B7F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2960E9D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2.11. Срок и порядок регистрации заявления заявителя о предоставлении муниципальной услуги.</w:t>
      </w:r>
    </w:p>
    <w:p w14:paraId="05F7067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 - 1 (один) календарный день с момента его получения.</w:t>
      </w:r>
    </w:p>
    <w:p w14:paraId="70C0C42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14:paraId="2E31BE5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456110F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2.12.1. Вход в здание оборудуется табличкой с наименованием Администрации, непосредственно предоставляющего данную муниципальную услугу.</w:t>
      </w:r>
    </w:p>
    <w:p w14:paraId="37D48E0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2.12.2. На территории, прилегающей к месторасположению Администрации, оборудуются места для парковки транспортных средств.</w:t>
      </w:r>
    </w:p>
    <w:p w14:paraId="7059622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2.13. Прием заявителей осуществляется в кабинете специалиста Администрации.</w:t>
      </w:r>
    </w:p>
    <w:p w14:paraId="30177A8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Помещение для ожидания и приема заявителей оборудуется в соответствии с санитарными правилами и нормами.</w:t>
      </w:r>
    </w:p>
    <w:p w14:paraId="0FC4CA1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помещениях Администрации размещены информационные стенды, на которых размещается следующая информация:</w:t>
      </w:r>
    </w:p>
    <w:p w14:paraId="0B89928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описание конечного результата предоставления муниципальной услуги;</w:t>
      </w:r>
    </w:p>
    <w:p w14:paraId="37C7D58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информация о порядке предоставления муниципальной услуги (в текстовом и/или схематическом виде);</w:t>
      </w:r>
    </w:p>
    <w:p w14:paraId="08589A7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образец заявления о предоставлении муниципальной услуги;</w:t>
      </w:r>
    </w:p>
    <w:p w14:paraId="4A2B17C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14:paraId="723B345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адрес официального сайта Администрации в информационно-телекоммуникационной сети "Интернет", адреса электронной почты;</w:t>
      </w:r>
    </w:p>
    <w:p w14:paraId="645480D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справочные телефоны и график работы Администрации.</w:t>
      </w:r>
    </w:p>
    <w:p w14:paraId="18DEB23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2.14. Место для ожидания оборудуется стульями, журнальным столиком, вешалкой для верхней одежды, а также перечнем документов и образцами оформления заявления (заполнения бланков).</w:t>
      </w:r>
    </w:p>
    <w:p w14:paraId="326784C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2.15. Кабинет, в котором производится прием заявителей, оборудуется информационными табличками (вывесками) с указанием:</w:t>
      </w:r>
    </w:p>
    <w:p w14:paraId="485CB05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номера кабинета;</w:t>
      </w:r>
    </w:p>
    <w:p w14:paraId="26E6A7D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фамилий и инициалов специалистов, осуществляющих прием.</w:t>
      </w:r>
    </w:p>
    <w:p w14:paraId="79C2BF7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2.16. Место для приема заявителя снабжается стулом, писчей бумагой и канцелярскими принадлежностями.</w:t>
      </w:r>
    </w:p>
    <w:p w14:paraId="3F37636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2.17. Одним специалистом одновременно ведется прием только одного посетителя.</w:t>
      </w:r>
    </w:p>
    <w:p w14:paraId="4AED9BA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2.18. 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муниципальной услуги.</w:t>
      </w:r>
    </w:p>
    <w:p w14:paraId="1879D7E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2.19. Требования к обеспечению доступности для инвалидов:</w:t>
      </w:r>
    </w:p>
    <w:p w14:paraId="155B5D4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На территории, прилегающей к зданию Администрации, МФЦ, оборудуется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 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6D17444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постановления администрации Ильминского сельсовета Никольского района Пензенской области, </w:t>
      </w:r>
      <w:hyperlink r:id="rId95" w:tgtFrame="_blank" w:history="1">
        <w:r w:rsidRPr="000F75B6">
          <w:rPr>
            <w:rFonts w:ascii="Arial" w:eastAsia="Times New Roman" w:hAnsi="Arial" w:cs="Arial"/>
            <w:sz w:val="24"/>
            <w:szCs w:val="24"/>
            <w:lang w:eastAsia="ru-RU"/>
          </w:rPr>
          <w:t>от 19.03.2021 № 27</w:t>
        </w:r>
      </w:hyperlink>
      <w:r w:rsidRPr="000F75B6">
        <w:rPr>
          <w:rFonts w:ascii="Arial" w:eastAsia="Times New Roman" w:hAnsi="Arial" w:cs="Arial"/>
          <w:color w:val="000000"/>
          <w:sz w:val="24"/>
          <w:szCs w:val="24"/>
          <w:lang w:eastAsia="ru-RU"/>
        </w:rPr>
        <w:t>)</w:t>
      </w:r>
    </w:p>
    <w:p w14:paraId="30A2B0C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Указанные места не должны занимать иные транспортные средства, за исключением случаев, предусмотренных правилами дорожного движения.</w:t>
      </w:r>
    </w:p>
    <w:p w14:paraId="6C63C40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постановления администрации Ильминского сельсовета Никольского района Пензенской области, </w:t>
      </w:r>
      <w:hyperlink r:id="rId96" w:tgtFrame="_blank" w:history="1">
        <w:r w:rsidRPr="000F75B6">
          <w:rPr>
            <w:rFonts w:ascii="Arial" w:eastAsia="Times New Roman" w:hAnsi="Arial" w:cs="Arial"/>
            <w:sz w:val="24"/>
            <w:szCs w:val="24"/>
            <w:lang w:eastAsia="ru-RU"/>
          </w:rPr>
          <w:t>от 19.03.2021 № 27</w:t>
        </w:r>
      </w:hyperlink>
      <w:r w:rsidRPr="000F75B6">
        <w:rPr>
          <w:rFonts w:ascii="Arial" w:eastAsia="Times New Roman" w:hAnsi="Arial" w:cs="Arial"/>
          <w:color w:val="000000"/>
          <w:sz w:val="24"/>
          <w:szCs w:val="24"/>
          <w:lang w:eastAsia="ru-RU"/>
        </w:rPr>
        <w:t>)</w:t>
      </w:r>
    </w:p>
    <w:p w14:paraId="4A648B0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Места для парковки транспортных средств, управляемых инвалидами I, II групп, и транспортных средств, перевозящих таких инвалидов, не должны занимать иные транспортные средства, за исключением случаев, предусмотренных Правилами дорожного движения Российской Федерации.</w:t>
      </w:r>
    </w:p>
    <w:p w14:paraId="0E35510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2E730F3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помещения для предоставления муниципальной услуги размещаются на первом этаже здания, оборудованном отдельным входом;</w:t>
      </w:r>
    </w:p>
    <w:p w14:paraId="0F1C040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40D45AB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на видном месте располагаются схемы размещения средств пожаротушения и путей эвакуации посетителей, специалистов Администрации и МФЦ;</w:t>
      </w:r>
    </w:p>
    <w:p w14:paraId="2DA8D8D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4193E9C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специалист Администрации, МФЦ, предоставляющий муниципальную услугу, оказывают помощь инвалидам в преодолении барьеров, мешающих получению ими услуги наравне с другими лицами.</w:t>
      </w:r>
    </w:p>
    <w:p w14:paraId="627C552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2.20. Показатели доступности и качества предоставления муниципальной услуги.</w:t>
      </w:r>
    </w:p>
    <w:p w14:paraId="56DC900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2.20.1. Показателями доступности предоставления муниципальной услуги являются:</w:t>
      </w:r>
    </w:p>
    <w:p w14:paraId="668EB0A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14:paraId="0B1C4C3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14:paraId="57A4A76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КСПГМУ ПО;</w:t>
      </w:r>
    </w:p>
    <w:p w14:paraId="62B6266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97"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00ED1CE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14:paraId="237ACD0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14:paraId="3918F3E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14:paraId="0D514F7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КСПГМУ ПО;</w:t>
      </w:r>
    </w:p>
    <w:p w14:paraId="0361DA3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98"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5BFDA8A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возможность получения муниципальной услуги через МФЦ.</w:t>
      </w:r>
    </w:p>
    <w:p w14:paraId="2D3CEB3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2.20.2. Показателями качества предоставления муниципальной услуги являются:</w:t>
      </w:r>
    </w:p>
    <w:p w14:paraId="1519365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отсутствие очередей при приеме и выдаче документов заявителям (их представителям);</w:t>
      </w:r>
    </w:p>
    <w:p w14:paraId="03465D6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отсутствие нарушений сроков предоставления муниципальной услуги;</w:t>
      </w:r>
    </w:p>
    <w:p w14:paraId="3D7A224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 отсутствие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14:paraId="118263F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отсутствие обоснованных жалоб на некорректное, невнимательное отношение муниципальных служащих, оказывающих муниципальную услугу, к заявителям (их представителям).</w:t>
      </w:r>
    </w:p>
    <w:p w14:paraId="5242384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14:paraId="5176AA9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14:paraId="507AC9F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путем заполнения формы запроса через личный кабинет в Едином портале и (или) Региональном портале;</w:t>
      </w:r>
    </w:p>
    <w:p w14:paraId="11A370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путем направления электронного документа в Администрацию на официальную электронную почту.</w:t>
      </w:r>
    </w:p>
    <w:p w14:paraId="4619580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14:paraId="5552D4A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w:t>
      </w:r>
    </w:p>
    <w:p w14:paraId="65B4781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14:paraId="576FBC0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748D692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14:paraId="7007ECB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14:paraId="7B11D3F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электронной подписью заявителя;</w:t>
      </w:r>
    </w:p>
    <w:p w14:paraId="75FDABA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усиленной квалифицированной электронной подписью заявителя.</w:t>
      </w:r>
    </w:p>
    <w:p w14:paraId="1FB0234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Абзац исключен. – Постановление администрации Ильминского сельсовета Никольского района Пензенской области, </w:t>
      </w:r>
      <w:hyperlink r:id="rId99" w:tgtFrame="_blank" w:history="1">
        <w:r w:rsidRPr="000F75B6">
          <w:rPr>
            <w:rFonts w:ascii="Arial" w:eastAsia="Times New Roman" w:hAnsi="Arial" w:cs="Arial"/>
            <w:sz w:val="24"/>
            <w:szCs w:val="24"/>
            <w:lang w:eastAsia="ru-RU"/>
          </w:rPr>
          <w:t>от 19.03.2021 № 27</w:t>
        </w:r>
      </w:hyperlink>
      <w:r w:rsidRPr="000F75B6">
        <w:rPr>
          <w:rFonts w:ascii="Arial" w:eastAsia="Times New Roman" w:hAnsi="Arial" w:cs="Arial"/>
          <w:color w:val="000000"/>
          <w:sz w:val="24"/>
          <w:szCs w:val="24"/>
          <w:lang w:eastAsia="ru-RU"/>
        </w:rPr>
        <w:t>.</w:t>
      </w:r>
    </w:p>
    <w:p w14:paraId="4346386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Абзац исключен. – Постановление администрации Ильминского сельсовета Никольского района Пензенской области, </w:t>
      </w:r>
      <w:hyperlink r:id="rId100" w:tgtFrame="_blank" w:history="1">
        <w:r w:rsidRPr="000F75B6">
          <w:rPr>
            <w:rFonts w:ascii="Arial" w:eastAsia="Times New Roman" w:hAnsi="Arial" w:cs="Arial"/>
            <w:sz w:val="24"/>
            <w:szCs w:val="24"/>
            <w:lang w:eastAsia="ru-RU"/>
          </w:rPr>
          <w:t>от 19.03.2021 № 27</w:t>
        </w:r>
      </w:hyperlink>
      <w:r w:rsidRPr="000F75B6">
        <w:rPr>
          <w:rFonts w:ascii="Arial" w:eastAsia="Times New Roman" w:hAnsi="Arial" w:cs="Arial"/>
          <w:color w:val="000000"/>
          <w:sz w:val="24"/>
          <w:szCs w:val="24"/>
          <w:lang w:eastAsia="ru-RU"/>
        </w:rPr>
        <w:t>.</w:t>
      </w:r>
    </w:p>
    <w:p w14:paraId="77EDB60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Абзац исключен. – Постановление администрации Ильминского сельсовета Никольского района Пензенской области, </w:t>
      </w:r>
      <w:hyperlink r:id="rId101" w:tgtFrame="_blank" w:history="1">
        <w:r w:rsidRPr="000F75B6">
          <w:rPr>
            <w:rFonts w:ascii="Arial" w:eastAsia="Times New Roman" w:hAnsi="Arial" w:cs="Arial"/>
            <w:sz w:val="24"/>
            <w:szCs w:val="24"/>
            <w:lang w:eastAsia="ru-RU"/>
          </w:rPr>
          <w:t>от 19.03.2021 № 27</w:t>
        </w:r>
      </w:hyperlink>
      <w:r w:rsidRPr="000F75B6">
        <w:rPr>
          <w:rFonts w:ascii="Arial" w:eastAsia="Times New Roman" w:hAnsi="Arial" w:cs="Arial"/>
          <w:color w:val="000000"/>
          <w:sz w:val="24"/>
          <w:szCs w:val="24"/>
          <w:lang w:eastAsia="ru-RU"/>
        </w:rPr>
        <w:t>.</w:t>
      </w:r>
    </w:p>
    <w:p w14:paraId="756E289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на Едином портале или на КСПГМУ ПО, а также, если заявление подписано усиленной квалифицированной электронной подписью.</w:t>
      </w:r>
    </w:p>
    <w:p w14:paraId="1E187CF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02"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2C7F655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2E60021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343C0DE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14:paraId="7EED6A6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75188A7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14:paraId="49852AA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КСПГМУ ПО, направляются в виде файлов в формате XML, созданных с использованием XML-схем и обеспечивающих считывание и контроль представленных данных.</w:t>
      </w:r>
    </w:p>
    <w:p w14:paraId="14C3569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03"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24DE931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14:paraId="09BE7D5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6BDBB9E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6778262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14:paraId="075C0EB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71AD61F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предоставлении муниципальной услуги в электронной форме посредством КСПГМУ ПО заявителю обеспечивается:</w:t>
      </w:r>
    </w:p>
    <w:p w14:paraId="23931DC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04"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5DE9992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получение информации о порядке и сроках предоставления услуги;</w:t>
      </w:r>
    </w:p>
    <w:p w14:paraId="65A4784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формирование заявления о предоставлении муниципальной услуги;</w:t>
      </w:r>
    </w:p>
    <w:p w14:paraId="71A72E3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в) прием и регистрация заявления и иных документов, необходимых для предоставления услуги;</w:t>
      </w:r>
    </w:p>
    <w:p w14:paraId="35A48F1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получение результата предоставления муниципальной услуги;</w:t>
      </w:r>
    </w:p>
    <w:p w14:paraId="0512CF5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 получение сведений о ходе выполнения заявления;</w:t>
      </w:r>
    </w:p>
    <w:p w14:paraId="3DA9BA0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е) осуществление оценки качества предоставления муниципальной услуги;</w:t>
      </w:r>
    </w:p>
    <w:p w14:paraId="3351EAC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14:paraId="68A84DB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(получение информации о порядке и сроках предоставления муниципальной услуги; формирование заявления о предоставлении муниципальной услуги; прием и регистрация заявления и иных документов, необходимых для предоставления муниципальной услуги; получение сведений о ходе предоставления муниципальной услуги;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его должностных лиц), непосредственно после их получения, посредством заполнения опросной формы, размещенной в личном кабинете заявителя на КСПГМУ ПО.</w:t>
      </w:r>
    </w:p>
    <w:p w14:paraId="1BB9A67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05"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3C34064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14:paraId="32E1FD4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Заявителю после успешного заполнения опросной формы оценки на КСПГМУ ПО на адрес электронной почты поступает уведомление о сохраненной оценке с ссылкой на просмотр статистики по данной услуге.</w:t>
      </w:r>
    </w:p>
    <w:p w14:paraId="22BF6A8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06"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2467C5E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14:paraId="3C1FA2C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4B49C2A"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3FD7B20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50D4936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 Исчерпывающий перечень административных процедур.</w:t>
      </w:r>
    </w:p>
    <w:p w14:paraId="062885E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включает в себя следующие административные процедуры</w:t>
      </w:r>
    </w:p>
    <w:p w14:paraId="5BA4D4F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w:t>
      </w:r>
      <w:r w:rsidRPr="000F75B6">
        <w:rPr>
          <w:rFonts w:ascii="Arial" w:eastAsia="Times New Roman" w:hAnsi="Arial" w:cs="Arial"/>
          <w:color w:val="000000"/>
          <w:sz w:val="24"/>
          <w:szCs w:val="24"/>
          <w:lang w:eastAsia="ru-RU"/>
        </w:rPr>
        <w:lastRenderedPageBreak/>
        <w:t>в приеме заявления и направление заявителю уведомления об этом в электронной форме;</w:t>
      </w:r>
    </w:p>
    <w:p w14:paraId="5D89F0F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3.1.2. рассмотрение представленного заявителем заявления и подготовка проекта постановления Администрации;</w:t>
      </w:r>
    </w:p>
    <w:p w14:paraId="0FEE6EF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3.1.3. согласование и принятие постановления Администрации о проведении аукциона либо постановления Администрации об отказе в проведении аукциона;</w:t>
      </w:r>
    </w:p>
    <w:p w14:paraId="4924439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14:paraId="0F41B85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3.1.5.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14:paraId="674AD70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постановления администрации Ильминского сельсовета Никольского района Пензенской области </w:t>
      </w:r>
      <w:hyperlink r:id="rId107"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3D28CC9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 в том числе в электронном виде.</w:t>
      </w:r>
    </w:p>
    <w:p w14:paraId="613D7F8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14:paraId="0F52C44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поступление заявления в Администрацию.</w:t>
      </w:r>
    </w:p>
    <w:p w14:paraId="7541786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14:paraId="6BB56E6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2A59FF1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Ильминского сельсовета Никольского района Пензенской области (далее – глава администрации).</w:t>
      </w:r>
    </w:p>
    <w:p w14:paraId="599B4DA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w:t>
      </w:r>
      <w:r w:rsidRPr="000F75B6">
        <w:rPr>
          <w:rFonts w:ascii="Arial" w:eastAsia="Times New Roman" w:hAnsi="Arial" w:cs="Arial"/>
          <w:color w:val="000000"/>
          <w:sz w:val="24"/>
          <w:szCs w:val="24"/>
          <w:lang w:eastAsia="ru-RU"/>
        </w:rPr>
        <w:lastRenderedPageBreak/>
        <w:t>также наличия оснований для отказа в приеме заявления, указанных в пункте 2.7. Регламента.</w:t>
      </w:r>
    </w:p>
    <w:p w14:paraId="35FEB9A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08"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082578D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14:paraId="209A826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14:paraId="6289E4F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09"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5F21A40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КСПГМУ ПО обновляется до статуса «принято».</w:t>
      </w:r>
    </w:p>
    <w:p w14:paraId="289DB71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10"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4586E44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административного действия - в день поступления заявления в Администрацию.</w:t>
      </w:r>
    </w:p>
    <w:p w14:paraId="62F10EC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14:paraId="54CFBF1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3.2.2. Рассмотрение представленного заявителем заявления и подготовка проекта постановления Администрации.</w:t>
      </w:r>
    </w:p>
    <w:p w14:paraId="40E3431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поступление зарегистрированного заявления Специалисту администрации, который:</w:t>
      </w:r>
    </w:p>
    <w:p w14:paraId="6992238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2.6.3. пункта 2.6. Регламента;</w:t>
      </w:r>
    </w:p>
    <w:p w14:paraId="266A894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рассматривает заявление и прилагаемые к нему документы на предмет соответствия требованиям, установленным подпунктом 2.6.2. пункта 2.6. Регламента, статье 39.11 ЗК РФ;</w:t>
      </w:r>
    </w:p>
    <w:p w14:paraId="602227D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готовит проект постановления Администрации о проведении аукциона либо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2.7. Регламента.</w:t>
      </w:r>
    </w:p>
    <w:p w14:paraId="195F26E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14:paraId="7264C79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14:paraId="1F4A750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согласования постановления Администрации о проведении аукциона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14:paraId="067860C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14:paraId="5325F7A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пункте 2.8. Регламента.</w:t>
      </w:r>
    </w:p>
    <w:p w14:paraId="729AAC7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14:paraId="32D63EA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Способом фиксации результата является оформление постановления Администрации о проведении аукциона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14:paraId="602F1B3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14:paraId="0A34A2F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14:paraId="205CB33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3.2.4. Проведение аукциона по продаже земельного участка, находящегося в муниципальной собственности,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14:paraId="1F54753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аукциона.</w:t>
      </w:r>
    </w:p>
    <w:p w14:paraId="06217AD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Организатором аукциона является Администрация. Аукцион проводится в порядке, предусмотренном статьями 39.11 - 39.13 ЗК РФ.</w:t>
      </w:r>
    </w:p>
    <w:p w14:paraId="4D72B5B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пунктом 10 статьи 39.11 ЗК РФ.</w:t>
      </w:r>
    </w:p>
    <w:p w14:paraId="44B11F7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14:paraId="5A11F69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14:paraId="7E2E0C8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w:t>
      </w:r>
      <w:hyperlink r:id="rId111" w:tgtFrame="_blank" w:history="1">
        <w:r w:rsidRPr="000F75B6">
          <w:rPr>
            <w:rFonts w:ascii="Arial" w:eastAsia="Times New Roman" w:hAnsi="Arial" w:cs="Arial"/>
            <w:sz w:val="24"/>
            <w:szCs w:val="24"/>
            <w:lang w:eastAsia="ru-RU"/>
          </w:rPr>
          <w:t>Уставом Ильминского сельсовета Никольского района Пензенской области</w:t>
        </w:r>
      </w:hyperlink>
      <w:r w:rsidRPr="000F75B6">
        <w:rPr>
          <w:rFonts w:ascii="Arial" w:eastAsia="Times New Roman" w:hAnsi="Arial" w:cs="Arial"/>
          <w:color w:val="000000"/>
          <w:sz w:val="24"/>
          <w:szCs w:val="24"/>
          <w:lang w:eastAsia="ru-RU"/>
        </w:rPr>
        <w:t>, по месту нахождения земельного участка не менее чем за тридцать дней до дня проведения аукциона.</w:t>
      </w:r>
    </w:p>
    <w:p w14:paraId="47A41CD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Для участия в аукционе заявители представляют в установленный в извещении о проведении аукциона срок документы, установленные подпунктом 2.6.2. пункта 2.6. настоящего Регламента.</w:t>
      </w:r>
    </w:p>
    <w:p w14:paraId="7DF3571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Прием документов прекращается не ранее чем за 5 (пять) дней до дня проведения аукциона.</w:t>
      </w:r>
    </w:p>
    <w:p w14:paraId="7B62132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14:paraId="7C84D54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14:paraId="0EF7854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14:paraId="48C09EF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14:paraId="209FC0C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14:paraId="2BB3519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14:paraId="194E93C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14:paraId="7689204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административного действия является договор купли-продажи или договор аренды земельного участка, находящегося в муниципальной собственности, заключенный на основании протокола о результатах аукциона.</w:t>
      </w:r>
    </w:p>
    <w:p w14:paraId="05A8007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Максимальный срок выполнения административного действия - 60 календарных дней с момента принятия постановления Администрации о проведении аукциона.</w:t>
      </w:r>
    </w:p>
    <w:p w14:paraId="192773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3.2.5.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14:paraId="1999435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принятие Администрацией постановления о проведении электронного аукциона.</w:t>
      </w:r>
    </w:p>
    <w:p w14:paraId="27B954A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Критерием принятия решения является отсутствие оснований, определенных в пункте 2.8. Регламента.</w:t>
      </w:r>
    </w:p>
    <w:p w14:paraId="0BF20BD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Организатором аукциона является Администрация. Аукцион проводится в порядке, предусмотренном статьями 39.11 - 39.13 Земельного кодекса Российской Федерации.</w:t>
      </w:r>
    </w:p>
    <w:p w14:paraId="5FBC601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Извещение о проведении электронного аукциона подписывается усиленной квалифицированной электронной подписью главы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земельных участков, находящихся в собственности муниципального образования Ильминский сельсовет Никольского района Пензенской области, и земельных участков государственная собственность, на которые не разграничена, либо электронный аукцион на право заключения договора аренды таких участков (далее - электронная площадка).</w:t>
      </w:r>
    </w:p>
    <w:p w14:paraId="58C016C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5C3756E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 пункта 1, пункте 1.1 статьи 39.12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14:paraId="520E41C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рассмотрения заявок на участие в аукционе не может превышать три рабочих дня с даты окончания срока приема документов.</w:t>
      </w:r>
    </w:p>
    <w:p w14:paraId="07FF137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главы администрации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5F9991D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
    <w:p w14:paraId="217CE35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ходе проведения аукциона участники аукциона подают предложения о цене предмета аукциона в соответствии со следующими требованиями:</w:t>
      </w:r>
    </w:p>
    <w:p w14:paraId="4F2B1CB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1) предложение о цене предмета аукциона увеличивает текущее максимальное предложение о цене предмета аукциона на величину "шага аукциона";</w:t>
      </w:r>
    </w:p>
    <w:p w14:paraId="43FA29B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14:paraId="6F2048D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14:paraId="44986D9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главы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26B177A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Не допускается заключение договора купли-продажи земельного участка, либо договора аренды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14:paraId="0147F8D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 результатам проведения электронного аукциона не допускается заключение договора купли-продажи земельного участка либо договора аренды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412137C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Администрация обязана в течение пяти дней со дня истечения срока, предусмотренного пунктом 11 статьи 39.13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39.12 Земельного кодекса Российской Федерации заключается договор купли-продажи земельного участка либо договор аренды земельного участка, подписанный проект договора купли-продажи земельного участка, либо подписанный проект договора аренды такого участка.</w:t>
      </w:r>
    </w:p>
    <w:p w14:paraId="32659C9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 административной процедуры - договор купли-продажи земельного участка, либо договор аренды земельного участка, заключенный в электронной форме и подписанный усиленной квалифицированной электронной подписью сторон такого договора.</w:t>
      </w:r>
    </w:p>
    <w:p w14:paraId="7F3452B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Максимальный срок выполнения административного действия - 60 календарных дней со дня принятия Администрацией решения о проведении аукциона.</w:t>
      </w:r>
    </w:p>
    <w:p w14:paraId="15565A3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(пункт 3.2.5. в ред. постановления администрации Ильминского сельсовета Никольского района Пензенской области </w:t>
      </w:r>
      <w:hyperlink r:id="rId112"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2CCF2C0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 Особенности предоставления муниципальной услуги в МФЦ предоставления государственных и муниципальных услуг.</w:t>
      </w:r>
    </w:p>
    <w:p w14:paraId="22D89F5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3.3.1. В случае если муниципальная услуга оказывается на базе МФЦ, специалист МФЦ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14:paraId="6B64EF0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14:paraId="1A3271A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14:paraId="1C3FD23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14:paraId="576F5B3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3.3.2. Срок выполнения данного административного действия не более 30 минут.</w:t>
      </w:r>
    </w:p>
    <w:p w14:paraId="660A6C3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3.3.3. Передачу и доставку документов заявителя из МФЦ в Администрацию осуществляет сотрудник МФЦ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14:paraId="38E799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14:paraId="280B1E0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3.3.4. Специалист Администрации регистрирует заявление в установленном порядке в день передачи курьером документов заявителя из МФЦ в Администрацию.</w:t>
      </w:r>
    </w:p>
    <w:p w14:paraId="4D8AF4D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14:paraId="66DEB15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14:paraId="0846586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14:paraId="0DB9722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3.3.8. 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14:paraId="1E5D381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3.4. Порядок исправления допущенных опечаток и ошибок в выданных в результате предоставления муниципальной услуги документах.</w:t>
      </w:r>
    </w:p>
    <w:p w14:paraId="793E39E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14:paraId="6340217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3.4.2. При обращении об исправлении технической ошибки заявитель представляет:</w:t>
      </w:r>
    </w:p>
    <w:p w14:paraId="2E4FD3A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заявление об исправлении технической ошибки;</w:t>
      </w:r>
    </w:p>
    <w:p w14:paraId="477875B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14:paraId="73485CC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14:paraId="3A1BDE5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3.4.3. Заявление об исправлении технической ошибки регистрируется специалистом Администрации и направляется в Администрацию в установленном порядке.</w:t>
      </w:r>
    </w:p>
    <w:p w14:paraId="5A2E65B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4101AFD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78C4B7E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14:paraId="2DD10EF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14:paraId="4837C39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1E584C7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3C7ADA7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501C8BA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14:paraId="72277AB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6F9C670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5E2A0EC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0E86A76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14:paraId="5ED1584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2034CD0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24A942B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0C71CF96"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4. Формы контроля за исполнением административного регламента</w:t>
      </w:r>
    </w:p>
    <w:p w14:paraId="0535643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C51763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w:t>
      </w:r>
    </w:p>
    <w:p w14:paraId="0C3090E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Периодичность осуществления текущего контроля устанавливается Главой Администрации. Порядок осуществления текущего контроля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главой Администрации.</w:t>
      </w:r>
    </w:p>
    <w:p w14:paraId="3E33592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Лицом, ответственным за организацию работы по предоставлению муниципальной услуги, является глава Администрации, предоставляющий муниципальную услугу. Текущий контроль осуществляется путем проведения главой Администрации проверок соблюдения и исполнения специалистами Администрации нормативных правовых актов Российской Федерации, Пензенской области, муниципальных нормативных актов, положений настоящего Регламента. Проверка также проводится по конкретному обращению заявителя.</w:t>
      </w:r>
    </w:p>
    <w:p w14:paraId="52F06E0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6CBA179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Проверки полноты и качества предоставления муниципальной услуги организуются на основании распоряжений главы Администрации.</w:t>
      </w:r>
    </w:p>
    <w:p w14:paraId="3A27471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Периодичность проведения проверок носит плановый характер (осуществляться на основании планов работы Администрации) и внеплановый характер (по конкретному обращению заявителя).</w:t>
      </w:r>
    </w:p>
    <w:p w14:paraId="0FDFB57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Для проведения проверки полноты и качества предоставления муниципальной услуги формируется комиссия, в состав которой включантся специалист Администрации. Результаты деятельности комиссии оформляются в виде акта, в котором отмечаются видимые недостатки.</w:t>
      </w:r>
    </w:p>
    <w:p w14:paraId="144099B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4.3. Ответственность должностных лиц Администрации за решения и действия (бездействие), принимаемые ими в ходе предоставления муниципальной услуги.</w:t>
      </w:r>
    </w:p>
    <w:p w14:paraId="0D55463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Специалист, ответственный за предоставление муниципальной услуги, несет персональную ответственность за:</w:t>
      </w:r>
    </w:p>
    <w:p w14:paraId="1B736BD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соблюдение сроков рассмотрения заявления заявителя;</w:t>
      </w:r>
    </w:p>
    <w:p w14:paraId="35FC27D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соблюдение сроков и порядка подготовки результата предоставления муниципальной услуги;</w:t>
      </w:r>
    </w:p>
    <w:p w14:paraId="259120B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соответствие результатов рассмотрения документов требованиям законодательства Российской Федерации;</w:t>
      </w:r>
    </w:p>
    <w:p w14:paraId="4BA0325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принятие мер по проверке представленных документов.</w:t>
      </w:r>
    </w:p>
    <w:p w14:paraId="5BB8201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Персональная ответственность специалистов Администрации закрепляется в их должностных регламентах в соответствии с требованиями законодательства.</w:t>
      </w:r>
    </w:p>
    <w:p w14:paraId="41B45FE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4.4. Порядок и формы контроля за предоставлением муниципальной услуги.</w:t>
      </w:r>
    </w:p>
    <w:p w14:paraId="3FCF442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Контроль за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14:paraId="0D76915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14:paraId="18B1A1A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(http://ilm.rnikolsk.pnzreg.ru) .</w:t>
      </w:r>
    </w:p>
    <w:p w14:paraId="7193333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3721DED7"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5. Досудебный (внесудебный) порядок обжалования решений и действий (бездействия) органа, предоставляющего муниципальную услугу, их должностных лиц или муниципальных служащих</w:t>
      </w:r>
    </w:p>
    <w:p w14:paraId="296EA7C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526AC8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14:paraId="07B54B8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14:paraId="511E378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КСПГМУ ПО.</w:t>
      </w:r>
    </w:p>
    <w:p w14:paraId="0F45219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13"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6A25844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 Порядок подачи и рассмотрения жалобы на решения и действия (бездействие) должностных лиц, муниципальных служащих Администрации.</w:t>
      </w:r>
    </w:p>
    <w:p w14:paraId="3C4F7D8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5.4.1. Заявитель может обратиться с жалобой, в том числе, в следующих случаях:</w:t>
      </w:r>
    </w:p>
    <w:p w14:paraId="508F0AD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w:t>
      </w:r>
    </w:p>
    <w:p w14:paraId="1AA0BF4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нарушение срока предоставления муниципальной услуги;</w:t>
      </w:r>
    </w:p>
    <w:p w14:paraId="23D74F2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w:t>
      </w:r>
      <w:r w:rsidRPr="000F75B6">
        <w:rPr>
          <w:rFonts w:ascii="Arial" w:eastAsia="Times New Roman" w:hAnsi="Arial" w:cs="Arial"/>
          <w:color w:val="000000"/>
          <w:sz w:val="24"/>
          <w:szCs w:val="24"/>
          <w:lang w:eastAsia="ru-RU"/>
        </w:rPr>
        <w:lastRenderedPageBreak/>
        <w:t>правовыми актами Пензенской области, муниципальными правовыми актами для предоставления муниципальной услуги;</w:t>
      </w:r>
    </w:p>
    <w:p w14:paraId="160459C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14:paraId="3FF4A2C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271649D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14:paraId="1D1BC63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4D9061F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14:paraId="370BBBE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5833EE4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 от 27.07.2010 № 210-ФЗ "Об организации предоставления государственных и муниципальных услуг"</w:t>
      </w:r>
    </w:p>
    <w:p w14:paraId="5B48C21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 Регистрация жалобы осуществляется в день ее поступления.</w:t>
      </w:r>
    </w:p>
    <w:p w14:paraId="114B550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1209075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14:paraId="7F6B77B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14:paraId="58DD4D0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5.4.6. В электронном виде жалоба может быть подана заявителем посредством:</w:t>
      </w:r>
    </w:p>
    <w:p w14:paraId="3CE1B8F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официального сайта Администрации;</w:t>
      </w:r>
    </w:p>
    <w:p w14:paraId="3A820CB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электронной почты Администрации;</w:t>
      </w:r>
    </w:p>
    <w:p w14:paraId="2A2E7D4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Единого портала;</w:t>
      </w:r>
    </w:p>
    <w:p w14:paraId="5489F55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г) КСПГМУ ПО;</w:t>
      </w:r>
    </w:p>
    <w:p w14:paraId="4B96334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постановления администрации Ильминского сельсовета Никольского района Пензенской области </w:t>
      </w:r>
      <w:hyperlink r:id="rId114" w:tgtFrame="_blank" w:history="1">
        <w:r w:rsidRPr="000F75B6">
          <w:rPr>
            <w:rFonts w:ascii="Arial" w:eastAsia="Times New Roman" w:hAnsi="Arial" w:cs="Arial"/>
            <w:sz w:val="24"/>
            <w:szCs w:val="24"/>
            <w:lang w:eastAsia="ru-RU"/>
          </w:rPr>
          <w:t>от 19.05.2023 № 55</w:t>
        </w:r>
      </w:hyperlink>
      <w:r w:rsidRPr="000F75B6">
        <w:rPr>
          <w:rFonts w:ascii="Arial" w:eastAsia="Times New Roman" w:hAnsi="Arial" w:cs="Arial"/>
          <w:color w:val="000000"/>
          <w:sz w:val="24"/>
          <w:szCs w:val="24"/>
          <w:lang w:eastAsia="ru-RU"/>
        </w:rPr>
        <w:t>)</w:t>
      </w:r>
    </w:p>
    <w:p w14:paraId="5C39B30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C96395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14:paraId="1A23572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14:paraId="58D2B5F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14:paraId="269B1C1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5.4.9. Жалоба может быть подана заявителем через МФЦ.</w:t>
      </w:r>
    </w:p>
    <w:p w14:paraId="279299D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14:paraId="3E25B3D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этом срок рассмотрения жалобы исчисляется со дня регистрации жалобы в Администрации.</w:t>
      </w:r>
    </w:p>
    <w:p w14:paraId="4771F36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5.5. Жалоба должна содержать:</w:t>
      </w:r>
    </w:p>
    <w:p w14:paraId="7994D47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
    <w:p w14:paraId="5DA7F60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F9757A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14:paraId="3C0B1A2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 подтверждающие доводы заявителя, либо их копии.</w:t>
      </w:r>
    </w:p>
    <w:p w14:paraId="10F64A1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14:paraId="53862A7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D18726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5.8. Основания для приостановления рассмотрения жалобы законодательством не предусмотрены.</w:t>
      </w:r>
    </w:p>
    <w:p w14:paraId="0DE971F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5.9. По результатам рассмотрения жалобы принимается одно из следующих решений:</w:t>
      </w:r>
    </w:p>
    <w:p w14:paraId="4FC70D4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w:t>
      </w:r>
      <w:r w:rsidRPr="000F75B6">
        <w:rPr>
          <w:rFonts w:ascii="Arial" w:eastAsia="Times New Roman" w:hAnsi="Arial" w:cs="Arial"/>
          <w:color w:val="000000"/>
          <w:sz w:val="24"/>
          <w:szCs w:val="24"/>
          <w:lang w:eastAsia="ru-RU"/>
        </w:rPr>
        <w:lastRenderedPageBreak/>
        <w:t>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14:paraId="2255BEE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удовлетворении жалобы отказывается.</w:t>
      </w:r>
    </w:p>
    <w:p w14:paraId="4E8A6B4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F42733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349BD9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EFB632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6D17E7C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4924570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22B59D3"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w:t>
      </w:r>
    </w:p>
    <w:p w14:paraId="2421A28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административному регламенту предоставления</w:t>
      </w:r>
    </w:p>
    <w:p w14:paraId="3966168D"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муниципальной услуги «Продажа и предоставление в аренду</w:t>
      </w:r>
    </w:p>
    <w:p w14:paraId="1C7BE775"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земельных участков, находящихся в муниципальной</w:t>
      </w:r>
    </w:p>
    <w:p w14:paraId="586B2AE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собственности, на торгах»</w:t>
      </w:r>
    </w:p>
    <w:p w14:paraId="2258B62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404FF943"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Форма заявления</w:t>
      </w:r>
    </w:p>
    <w:p w14:paraId="571A610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A09DDCE"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Главе администрации _______сельсовета</w:t>
      </w:r>
    </w:p>
    <w:p w14:paraId="578EF682"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Никольского района Пензенской области</w:t>
      </w:r>
    </w:p>
    <w:p w14:paraId="2293CECB"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w:t>
      </w:r>
    </w:p>
    <w:p w14:paraId="1B70F50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______________________________________</w:t>
      </w:r>
    </w:p>
    <w:p w14:paraId="5773BDC4"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(Ф.И.О. физического лица либо наименование</w:t>
      </w:r>
    </w:p>
    <w:p w14:paraId="0E43EDF6"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юридического лица либо Ф.И.О.</w:t>
      </w:r>
    </w:p>
    <w:p w14:paraId="5F0C9D1B"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представителя заявителя)</w:t>
      </w:r>
    </w:p>
    <w:p w14:paraId="01F3EB2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w:t>
      </w:r>
    </w:p>
    <w:p w14:paraId="05900E0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(место жительства физического лица либо</w:t>
      </w:r>
    </w:p>
    <w:p w14:paraId="02780A5B"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место нахождения юридического лица)</w:t>
      </w:r>
    </w:p>
    <w:p w14:paraId="5231F24E"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w:t>
      </w:r>
    </w:p>
    <w:p w14:paraId="6129803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(реквизиты документа, удостоверяющего</w:t>
      </w:r>
    </w:p>
    <w:p w14:paraId="1027CA4B"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личность физического лица либо сведения</w:t>
      </w:r>
    </w:p>
    <w:p w14:paraId="618867B3"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 государственной регистрации</w:t>
      </w:r>
    </w:p>
    <w:p w14:paraId="48FF30AB"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заявителя в ЕГРЮЛ)</w:t>
      </w:r>
    </w:p>
    <w:p w14:paraId="00FAE685"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346A19FD"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действующего на основании _______________</w:t>
      </w:r>
    </w:p>
    <w:p w14:paraId="6573D60D"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(реквизиты документа,</w:t>
      </w:r>
    </w:p>
    <w:p w14:paraId="27E79F95"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w:t>
      </w:r>
    </w:p>
    <w:p w14:paraId="7BE1D3AB"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подтверждающего полномочия представителя</w:t>
      </w:r>
    </w:p>
    <w:p w14:paraId="21823E56"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заявителя (в случае, если от имени</w:t>
      </w:r>
    </w:p>
    <w:p w14:paraId="1C9E1C6C"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заявителя выступает его представитель)</w:t>
      </w:r>
    </w:p>
    <w:p w14:paraId="78B51108"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w:t>
      </w:r>
    </w:p>
    <w:p w14:paraId="555B49C7"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(почтовый адрес, адрес электронной почты,</w:t>
      </w:r>
    </w:p>
    <w:p w14:paraId="2A2A4A76"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номер телефона заявителя либо</w:t>
      </w:r>
    </w:p>
    <w:p w14:paraId="33774B5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представителя заявителя)</w:t>
      </w:r>
    </w:p>
    <w:p w14:paraId="0291099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12AA5CD"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bookmarkStart w:id="70" w:name="P414"/>
      <w:bookmarkEnd w:id="70"/>
      <w:r w:rsidRPr="000F75B6">
        <w:rPr>
          <w:rFonts w:ascii="Arial" w:eastAsia="Times New Roman" w:hAnsi="Arial" w:cs="Arial"/>
          <w:b/>
          <w:bCs/>
          <w:color w:val="000000"/>
          <w:sz w:val="30"/>
          <w:szCs w:val="30"/>
          <w:lang w:eastAsia="ru-RU"/>
        </w:rPr>
        <w:t>ЗАЯВЛЕНИЕ</w:t>
      </w:r>
    </w:p>
    <w:p w14:paraId="2C27742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00A0D6D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Прошу Вас предоставить на аукционе земельный участок с кадастровым номером _____________________________ на праве __________________________________________________________________________________________________________________________________________</w:t>
      </w:r>
    </w:p>
    <w:p w14:paraId="355FA112" w14:textId="77777777" w:rsidR="000F75B6" w:rsidRPr="000F75B6" w:rsidRDefault="000F75B6" w:rsidP="000F75B6">
      <w:pPr>
        <w:spacing w:after="0" w:line="240" w:lineRule="auto"/>
        <w:ind w:firstLine="567"/>
        <w:jc w:val="center"/>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(собственности или аренды)</w:t>
      </w:r>
    </w:p>
    <w:p w14:paraId="30B2FFA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Предполагаемая цель использования земельного участка __________________________________________________________________________________________________________________________________________.</w:t>
      </w:r>
    </w:p>
    <w:p w14:paraId="5E05FC3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аренды (в случае предоставления земельного участка в аренду)___________________________________________________________________________________________________________________________________.</w:t>
      </w:r>
    </w:p>
    <w:p w14:paraId="26A9FD6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26AF66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Документы и (или) информация, необходимые для получения муниципальной услуги, прилагаются.</w:t>
      </w:r>
    </w:p>
    <w:p w14:paraId="3C7B26F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5B933E0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Дата</w:t>
      </w:r>
    </w:p>
    <w:p w14:paraId="3AC074E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Подпись заявителя</w:t>
      </w:r>
    </w:p>
    <w:p w14:paraId="0450B4C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73321DD"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 6</w:t>
      </w:r>
    </w:p>
    <w:p w14:paraId="6FA6D547"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постановлению</w:t>
      </w:r>
    </w:p>
    <w:p w14:paraId="6E50F542"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администрации Ильминского сельсовета</w:t>
      </w:r>
    </w:p>
    <w:p w14:paraId="32DDD78B"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Никольского района Пензенской области</w:t>
      </w:r>
    </w:p>
    <w:p w14:paraId="03A2BF0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16.11.2020 № 113</w:t>
      </w:r>
    </w:p>
    <w:p w14:paraId="15860BC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527E0A7C"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АДМИНИСТРАТИВНЫЙ РЕГЛАМЕНТ</w:t>
      </w:r>
    </w:p>
    <w:p w14:paraId="48651E4C"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14:paraId="6A482E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E3F7088"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1. Общие положения</w:t>
      </w:r>
    </w:p>
    <w:p w14:paraId="12CCFC5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5CF9042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1.1. Предмет регулирования регламента</w:t>
      </w:r>
    </w:p>
    <w:p w14:paraId="5820F34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Административный регламент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r w:rsidRPr="000F75B6">
        <w:rPr>
          <w:rFonts w:ascii="Arial" w:eastAsia="Times New Roman" w:hAnsi="Arial" w:cs="Arial"/>
          <w:color w:val="000000"/>
          <w:sz w:val="24"/>
          <w:szCs w:val="24"/>
          <w:lang w:eastAsia="ru-RU"/>
        </w:rPr>
        <w:lastRenderedPageBreak/>
        <w:t>Ильминского сельсовета Никольского района Пензенской области (далее - Администрация) при предоставлении муниципальной услуги.</w:t>
      </w:r>
    </w:p>
    <w:p w14:paraId="0321E3F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Регламент не распространяется на предоставление земельных участков, находящихся в муниципальной собственности, без торгов в случае, если требуется образование земельного участка или уточнение его границ.</w:t>
      </w:r>
    </w:p>
    <w:p w14:paraId="4632D67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1.2. Круг заявителей</w:t>
      </w:r>
    </w:p>
    <w:p w14:paraId="275A705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Заявителями на предоставление земельного участка, находящегося в муниципальной собственности,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14:paraId="5395AE8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Заявителями на предоставление земельного участка в аренду без торгов являются лица, указанные в пункте 2 статьи 39.6 Земельного кодекса Российской Федерации, за исключением лиц, предусмотренных подпунктами 21, 22, 34, 36 пункта 2 статьи 39.6 Земельного кодекса Российской Федерации.</w:t>
      </w:r>
    </w:p>
    <w:p w14:paraId="3055257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15" w:tgtFrame="_blank" w:history="1">
        <w:r w:rsidRPr="000F75B6">
          <w:rPr>
            <w:rFonts w:ascii="Arial" w:eastAsia="Times New Roman" w:hAnsi="Arial" w:cs="Arial"/>
            <w:sz w:val="24"/>
            <w:szCs w:val="24"/>
            <w:lang w:eastAsia="ru-RU"/>
          </w:rPr>
          <w:t>от 19.03.2021 № 26</w:t>
        </w:r>
      </w:hyperlink>
      <w:r w:rsidRPr="000F75B6">
        <w:rPr>
          <w:rFonts w:ascii="Arial" w:eastAsia="Times New Roman" w:hAnsi="Arial" w:cs="Arial"/>
          <w:color w:val="000000"/>
          <w:sz w:val="24"/>
          <w:szCs w:val="24"/>
          <w:lang w:eastAsia="ru-RU"/>
        </w:rPr>
        <w:t>)</w:t>
      </w:r>
    </w:p>
    <w:p w14:paraId="4D8C324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Заявителями на предоставление земельного участка в безвозмездное пользование являются лица, указанные в пункте 2 статьи 39.10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14:paraId="1672CAE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4CDDECD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14:paraId="78D3921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1.3.1. Основными требованиями к информированию заявителей о предоставлении муниципальной услуги являются:</w:t>
      </w:r>
    </w:p>
    <w:p w14:paraId="6797D5E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достоверность и полнота информирования;</w:t>
      </w:r>
    </w:p>
    <w:p w14:paraId="46F66B5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четкость в изложении информации;</w:t>
      </w:r>
    </w:p>
    <w:p w14:paraId="767FDF2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удобство и доступность получения информации;</w:t>
      </w:r>
    </w:p>
    <w:p w14:paraId="22A2095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оперативность предоставления информации.</w:t>
      </w:r>
    </w:p>
    <w:p w14:paraId="3D4CD41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1.3.2. Информацию о предоставлении муниципальной услуги можно получить:</w:t>
      </w:r>
    </w:p>
    <w:p w14:paraId="4770C0B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4B9DB77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многофункциональном центре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 официальном сайте МФЦ в информационно-телекоммуникационной сети «Интернет» (http://mdocs.ru/);</w:t>
      </w:r>
    </w:p>
    <w:p w14:paraId="7C95518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посредством использования телефонной, почтовой связи, а также электронной почты.</w:t>
      </w:r>
    </w:p>
    <w:p w14:paraId="0764E84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1.3.3. Индивидуальное информирование организуется в Администрации в случае обращения заявителей:</w:t>
      </w:r>
    </w:p>
    <w:p w14:paraId="452FD5F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 устной форме: лично или по телефону, к специалисту Администрации, предоставляющему муниципальную услугу. Продолжительность индивидуального устного информирования одного заявителя - не более 10 минут.</w:t>
      </w:r>
    </w:p>
    <w:p w14:paraId="57304D5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Специалист,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14:paraId="73137F3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для подготовки ответа требуется более продолжительное время, специалист, осуществляющий индивидуальное устное информирование, предлагает заявителю обратиться за необходимой информацией в письменном виде по почте, направить обращение об информировании в электронной форме, направив обращение на электронный адрес ilmino-nik@yandex.ru, либо назначить другое удобное для него время для устного информирования.</w:t>
      </w:r>
    </w:p>
    <w:p w14:paraId="4E04F3F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ответе на телефонные звонки специалист, осуществляющий информирование, сняв трубку, должен назвать фамилию, имя, отчество (при наличии), занимаемую должность и наименование Администрации, предложить гражданину представиться и изложить суть вопроса.</w:t>
      </w:r>
    </w:p>
    <w:p w14:paraId="2F103C8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осуществляющий информирование, должен кратко подвести итоги и перечислить меры, которые надо принять заявителю.</w:t>
      </w:r>
    </w:p>
    <w:p w14:paraId="1CEF9D5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осуществляющий индивидуальное информирование (по телефону или лично), должен корректно и внимательно относиться к гражданам, не унижая их чести и достоинства;</w:t>
      </w:r>
    </w:p>
    <w:p w14:paraId="2F736A8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 письменной форме в случае поступления обращений заявителей посредством почтовой связи и электронной почты.</w:t>
      </w:r>
    </w:p>
    <w:p w14:paraId="79CA435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Индивидуальное письменное информирование заявителей осуществляется посредством почтовых отправлений в случае поступления обращения в письменной форме или в форме электронного документа, в случае поступления обращения на адрес электронной почты Администрации в порядке и сроки, определенные Федеральным законом от 02.05.2006 № 59-ФЗ «О порядке рассмотрения обращений граждан Российской Федерации».</w:t>
      </w:r>
    </w:p>
    <w:p w14:paraId="5F861DF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
    <w:p w14:paraId="3738AA4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1.3.4. Подробную информацию о предоставлении муниципальной услуги можно получить: на официальном сайте Администрации в информационно-телекоммуникационной сети «Интернет» (http://ilm.rnikolsk.pnzreg.ru)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 государственный и муниципальных услуг Пензенской области (https://gosuslugi.pnzreg.ru) (далее-КСПГМУ ПО).</w:t>
      </w:r>
    </w:p>
    <w:p w14:paraId="13EA4BC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16"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1E6ACCA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1.3.4.1. На КСПГМУ ПО, Едином портале, Официальном сайте размещается следующая информация:</w:t>
      </w:r>
    </w:p>
    <w:p w14:paraId="023A83C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17"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19DD4F7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представляет по собственной инициативе;</w:t>
      </w:r>
    </w:p>
    <w:p w14:paraId="5A3E659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2) круг заявителей;             </w:t>
      </w:r>
    </w:p>
    <w:p w14:paraId="26CC4F2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срок предоставления муниципальной услуги;</w:t>
      </w:r>
    </w:p>
    <w:p w14:paraId="0704C02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5C4CEBE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14:paraId="0E0355F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3106868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14:paraId="6264BF8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8) размер государственной пошлины, взимаемой за предоставление муниципальной услуги.</w:t>
      </w:r>
    </w:p>
    <w:p w14:paraId="4E14F5B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1.3.4.2. Информация о порядке и сроках предоставления муниципальной услуги посредством КСПГМУ ПО, Единого портала, а также на официальных сайтах, предоставляется заявителю бесплатно.</w:t>
      </w:r>
    </w:p>
    <w:p w14:paraId="152231A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18"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5BD705B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304277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1.4. Справочная информация (место нахождения, график (режим работы) Администрации, справочные телефоны,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КСПГМУ ПО.</w:t>
      </w:r>
    </w:p>
    <w:p w14:paraId="316AA0C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19"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62A5B92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0ABCA0A7"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2. Стандарт предоставления муниципальной услуги</w:t>
      </w:r>
    </w:p>
    <w:p w14:paraId="016BE2D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2EA001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 Наименование муниципальной услуги.</w:t>
      </w:r>
    </w:p>
    <w:p w14:paraId="0613203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14:paraId="26C8C95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Краткое наименование муниципальной услуги отсутствует.</w:t>
      </w:r>
    </w:p>
    <w:p w14:paraId="7FE11CD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w:t>
      </w:r>
    </w:p>
    <w:p w14:paraId="7A1CE49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осуществляет Администрация.</w:t>
      </w:r>
    </w:p>
    <w:p w14:paraId="417B8EF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2.3. Результат предоставления муниципальной услуги.</w:t>
      </w:r>
    </w:p>
    <w:p w14:paraId="3C276BA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предоставления муниципальной услуги является:</w:t>
      </w:r>
    </w:p>
    <w:p w14:paraId="4F5A813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договор купли-продажи земельного участка,;</w:t>
      </w:r>
    </w:p>
    <w:p w14:paraId="5E1B419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договор аренды земельного участка;</w:t>
      </w:r>
    </w:p>
    <w:p w14:paraId="56B0234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договор безвозмездного пользования земельным участком;</w:t>
      </w:r>
    </w:p>
    <w:p w14:paraId="3E47654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постановление Администрации об отказе в предоставлении земельного участка, находящегося в муниципальной собственности, при наличии хотя бы одного из оснований, предусмотренных статьей 39.16 Земельного кодекса Российской Федерации;</w:t>
      </w:r>
    </w:p>
    <w:p w14:paraId="5405AEA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 постановление Администрации об отказе в предоставлении земельного участка, находящегося в муниципальной собственности,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14:paraId="790B518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14:paraId="4242AB3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2.4. Срок предоставления муниципальной услуги.</w:t>
      </w:r>
    </w:p>
    <w:p w14:paraId="12AF1F7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2.4.1. Срок предоставления муниципальной услуги о предоставлении земельного участка за исключением случаев, предусмотренных в статье 39.18 Земельного кодекса Российской Федерации, не должен превышать 14 календарных дней со дня поступления заявления о предоставлении земельного участка в Администрацию.</w:t>
      </w:r>
    </w:p>
    <w:p w14:paraId="6356104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постановления администрации Ильминского сельсовета Никольского района Пензенской области </w:t>
      </w:r>
      <w:hyperlink r:id="rId120"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77BC93D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2.4.2. 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 не должен превышать 10 календарных дней со дня опубликования извещения о предоставлении земельного участка для указанных целей, если по истечении 10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14:paraId="18819E7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 не должен превышать 10 календарных дней со дня опубликования извещения о предоставлении земельного участка для указанных целей, если по истечении 10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14:paraId="3FA8130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(подпункт 2.4.2. в ред. постановления администрации Ильминского сельсовета Никольского района Пензенской области </w:t>
      </w:r>
      <w:hyperlink r:id="rId121"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2DEE629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2.5.1. Предоставление земельных участков, находящихся в муниципальной собственности Ильминского сельсовета Никольского района Пензенской области осуществляется:</w:t>
      </w:r>
    </w:p>
    <w:p w14:paraId="2D49D29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а) продажа гражданину без проведения торгов земельного участка, находящегося в муниципальной собственности Ильминского сельсовета Никольского района Пензенской области, предназначенного для ведения личного подсобного хозяйства за границами населенного пункта, ведения гражданами садоводства или огородничества для собственных нужд и предоставленных в аренду этому гражданину, при условии отсутствия у уполномоченного органа, предусмотренного статьей 39.2 Земельного кодекса Российской Федерации, информации о выявленных в рамках государственного земельного надзора и не </w:t>
      </w:r>
      <w:r w:rsidRPr="000F75B6">
        <w:rPr>
          <w:rFonts w:ascii="Arial" w:eastAsia="Times New Roman" w:hAnsi="Arial" w:cs="Arial"/>
          <w:color w:val="000000"/>
          <w:sz w:val="24"/>
          <w:szCs w:val="24"/>
          <w:lang w:eastAsia="ru-RU"/>
        </w:rPr>
        <w:lastRenderedPageBreak/>
        <w:t>устраненных нарушениях законодательства Российской Федерации при использовании такого земельного участка;</w:t>
      </w:r>
    </w:p>
    <w:p w14:paraId="041FBAA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земельные участки, находящиеся в муниципальной собственности Ильминского сельсовета Никольского района Пензенской области, предоставляются гражданам Российской Федерации или российским юридическим лицам в аренду без проведения торгов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субъекта Российской Федерации. Договор аренды земельного участка, заключенный на таких основаниях, предусматривает запрет на изменение вида разрешенного использования земельного участка, а также условие об одностороннем отказе арендодателя от такого договора в случае неиспользования земельного участка для указанных целей.</w:t>
      </w:r>
    </w:p>
    <w:p w14:paraId="50475D9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земельных участков гражданам Российской Федерации или российским юридическим лицам в аренду без проведения торгов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осуществляется независимо от содержания документации по планировке территории (за исключением документации по планировке территории, предусматривающей размещение объектов федерального значения), документов территориального планирования (за исключением документов территориального планирования Российской Федерации), документов градостроительного зонирования, за исключением случаев, если осуществление указанной деятельности не допускается в границах определенных зон, земель и территорий в соответствии с их режимом.</w:t>
      </w:r>
    </w:p>
    <w:p w14:paraId="5CDD94E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несоответствии, утвержденной для соответствующей территории документации по планировке территории и документам градостроительного зонирования, целям предоставления земельного участка, находящегося в муниципальной собственности Ильминского сельсовета Никольского района Пензенской области в соответствии с абзацем 2 подпункта 2.5.1. Административного регламента, документация по планировке территории и документы градостроительного зонирования подлежат изменению в части приведения их в соответствие с целями предоставления указанного земельного участка в течение 6 месяцев со дня его предоставления.</w:t>
      </w:r>
    </w:p>
    <w:p w14:paraId="3BA5A30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(подпункт 2.5.1. в ред. постановления администрации Ильминского сельсовета Никольского района Пензенской области </w:t>
      </w:r>
      <w:hyperlink r:id="rId122"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5C6D1AB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2.5. Правовые основания для предоставления муниципальной услуги.</w:t>
      </w:r>
    </w:p>
    <w:p w14:paraId="60A6B50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КСПГМУ ПО.</w:t>
      </w:r>
    </w:p>
    <w:p w14:paraId="767B792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23"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79E39C1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14:paraId="2BE71C5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2.6.1. Муниципальная услуга о предоставлении земельного участка, находящегося в муниципальной собственности, за исключением случаев, предусмотренных в статье 39.18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39.17 Земельного кодекса РФ, в приказе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Минэкономразвития России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14:paraId="5C37A35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Муниципальная услуга о предоставлении земельного участка, находящегося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39.17 Земельного кодекса РФ, в приказе Минэкономразвития России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14:paraId="5D829AC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2.6.2. Рассмотрение заявлений о предоставлении земельного участка, находящегося в муниципальной собственности, без проведения торгов в собственность, аренду, безвозмездное пользование (далее - заявление) осуществляется в порядке их поступления.</w:t>
      </w:r>
    </w:p>
    <w:p w14:paraId="76795B8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2.6.3. В заявлении указываются:</w:t>
      </w:r>
    </w:p>
    <w:p w14:paraId="28BA091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14:paraId="03FB7B5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61B6A29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кадастровый номер испрашиваемого земельного участка;</w:t>
      </w:r>
    </w:p>
    <w:p w14:paraId="3688AF0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w:t>
      </w:r>
    </w:p>
    <w:p w14:paraId="34B0A65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77EB4EC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реквизиты решения об изъятии земельного участка, находящегося в муниципальной собственности,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1939C79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7) цель использования земельного участка;</w:t>
      </w:r>
    </w:p>
    <w:p w14:paraId="58ABA92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4C8606B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4CBBFBA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10) почтовый адрес и (или) адрес электронной почты для связи с заявителем.</w:t>
      </w:r>
    </w:p>
    <w:p w14:paraId="62B34FA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14:paraId="1404774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w:t>
      </w:r>
    </w:p>
    <w:p w14:paraId="0A612AC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14:paraId="4CB1CB8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5BDB158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14:paraId="7ED68B9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14:paraId="07B57F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2.6.4. К заявлению о предоставлении земельного участка, находящегося в муниципальной собственности, прилагаются документы, предусмотренные подпунктами 1 и 4 - 6 пункта 2 статьи 39.15 Земельного кодекса РФ, приказом Минэкономразвития России от 12.01.2015 N 1 "Об утверждении перечня документов, подтверждающих право заявителя на приобретение земельного участка без проведения торгов" (далее – приказ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14:paraId="58F9E5A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14:paraId="05EB9B0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КСПГМУ ПО,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3AA7E65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24"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563D50C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14:paraId="0951D29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КСПГМУ ПО, а также если заявление подписано усиленной квалифицированной электронной подписью.</w:t>
      </w:r>
    </w:p>
    <w:p w14:paraId="2307D57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25"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7E946F4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2.6.5. Заявитель вправе предоставить самостоятельно документы, указанные знаком «*» в Приказе Минэкономразвития России № 1.</w:t>
      </w:r>
    </w:p>
    <w:p w14:paraId="1F7DA9B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14:paraId="32E5CBA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14:paraId="34C248D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2.6.6. В случаях, предусмотренных подпунктом 7 пункта 2 статьи 39.3, подпунктом 11 пункта 2 статьи 39.6 Земельного кодекса РФ, заявление о предоставлении земельного участка в собственность или в аренду должно быть </w:t>
      </w:r>
      <w:r w:rsidRPr="000F75B6">
        <w:rPr>
          <w:rFonts w:ascii="Arial" w:eastAsia="Times New Roman" w:hAnsi="Arial" w:cs="Arial"/>
          <w:color w:val="000000"/>
          <w:sz w:val="24"/>
          <w:szCs w:val="24"/>
          <w:lang w:eastAsia="ru-RU"/>
        </w:rPr>
        <w:lastRenderedPageBreak/>
        <w:t>подано одновременно с заявлением о прекращении права постоянного (бессрочного) пользования земельным участком.</w:t>
      </w:r>
    </w:p>
    <w:p w14:paraId="1C70458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2.6.7. 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14:paraId="1A28307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2.6.8. Заявитель или его представитель может подать заявление и документы, необходимые для предоставления муниципальной услуги следующими способами:</w:t>
      </w:r>
    </w:p>
    <w:p w14:paraId="12D76E8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лично по адресу Администрации;</w:t>
      </w:r>
    </w:p>
    <w:p w14:paraId="6DB877E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посредством почтовой связи по адресу Администрации,</w:t>
      </w:r>
    </w:p>
    <w:p w14:paraId="58DCB59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w:t>
      </w:r>
    </w:p>
    <w:p w14:paraId="262FC95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в форме электронного документа, подписанного простой электронной подписью посредством КСПГМУ ПО;</w:t>
      </w:r>
    </w:p>
    <w:p w14:paraId="124AB8E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26"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57A49A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 на бумажном носителе через МФЦ предоставления государственных и муниципальных услуг.</w:t>
      </w:r>
    </w:p>
    <w:p w14:paraId="60DA954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какой-либо иной форме.</w:t>
      </w:r>
    </w:p>
    <w:p w14:paraId="3C9EB06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27"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2EE2E5F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Образцы заполнения электронной формы заявления размещаются на КСПГМУ ПО.</w:t>
      </w:r>
    </w:p>
    <w:p w14:paraId="519D208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28"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13F6A9A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78D80D4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1381C51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формировании заявления обеспечивается:</w:t>
      </w:r>
    </w:p>
    <w:p w14:paraId="7473DA7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14:paraId="1B9063B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возможность печати па бумажном носителе копии электронной формы заявления;</w:t>
      </w:r>
    </w:p>
    <w:p w14:paraId="0D4E39B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0D094AA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14:paraId="3882618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29"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7CE3747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е) возможность вернуться на любой из этапов заполнения электронной формы заявления без потери ранее введенной информации;</w:t>
      </w:r>
    </w:p>
    <w:p w14:paraId="3CF7FAE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ж) возможность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14:paraId="1062667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30"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2A027DB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C9D80B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14:paraId="015FBEE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Основаниями для отказа в приеме документов являются:</w:t>
      </w:r>
    </w:p>
    <w:p w14:paraId="512B764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если заявление не соответствует положениям пункта 1 статьи 39.17 Земельного кодекса РФ или к заявлению не приложены документы, предоставляемые в соответствии с пунктом 2 статьи 39.17 Земельного кодекса РФ, за исключением документов, представляемых в рамках межведомственного взаимодействия;</w:t>
      </w:r>
    </w:p>
    <w:p w14:paraId="0B64DA1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14:paraId="370F329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представление заявления с нарушением Порядка, утвержденного Приказом Минэкономразвития РФ № 7.</w:t>
      </w:r>
    </w:p>
    <w:p w14:paraId="5D14B85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7EF0307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соответствии со статьей 39.16 Земельного кодекса РФ Администрация принимает постановление об отказе в предоставлении земельного участка, находящегося в муниципальной собственности, без проведения торгов при наличии хотя бы одного из следующих оснований:</w:t>
      </w:r>
    </w:p>
    <w:p w14:paraId="5F7FA5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3F0F984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14:paraId="5451AC9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5C56092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 исключен . -</w:t>
      </w:r>
      <w:r w:rsidRPr="000F75B6">
        <w:rPr>
          <w:rFonts w:ascii="Arial" w:eastAsia="Times New Roman" w:hAnsi="Arial" w:cs="Arial"/>
          <w:color w:val="000000"/>
          <w:sz w:val="28"/>
          <w:szCs w:val="28"/>
          <w:lang w:eastAsia="ru-RU"/>
        </w:rPr>
        <w:t> </w:t>
      </w:r>
      <w:r w:rsidRPr="000F75B6">
        <w:rPr>
          <w:rFonts w:ascii="Arial" w:eastAsia="Times New Roman" w:hAnsi="Arial" w:cs="Arial"/>
          <w:color w:val="000000"/>
          <w:sz w:val="24"/>
          <w:szCs w:val="24"/>
          <w:lang w:eastAsia="ru-RU"/>
        </w:rPr>
        <w:t>Постановление администрации Ильминского сельсовета Никольского района Пензенской области </w:t>
      </w:r>
      <w:hyperlink r:id="rId131" w:tgtFrame="_blank" w:history="1">
        <w:r w:rsidRPr="000F75B6">
          <w:rPr>
            <w:rFonts w:ascii="Arial" w:eastAsia="Times New Roman" w:hAnsi="Arial" w:cs="Arial"/>
            <w:sz w:val="24"/>
            <w:szCs w:val="24"/>
            <w:lang w:eastAsia="ru-RU"/>
          </w:rPr>
          <w:t>от 12.05.2021 №54</w:t>
        </w:r>
      </w:hyperlink>
    </w:p>
    <w:p w14:paraId="6BAAB64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0F206F3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6A57FA6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4C2D542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0202FC4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4794A63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w:t>
      </w:r>
      <w:r w:rsidRPr="000F75B6">
        <w:rPr>
          <w:rFonts w:ascii="Arial" w:eastAsia="Times New Roman" w:hAnsi="Arial" w:cs="Arial"/>
          <w:color w:val="000000"/>
          <w:sz w:val="24"/>
          <w:szCs w:val="24"/>
          <w:lang w:eastAsia="ru-RU"/>
        </w:rPr>
        <w:lastRenderedPageBreak/>
        <w:t>значения или объектов местного значения и с заявлением обратилось лицо, уполномоченное на строительство указанных объектов;</w:t>
      </w:r>
    </w:p>
    <w:p w14:paraId="2CB8E92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постановления администрации Ильминского сельсовета Никольского района Пензенской области </w:t>
      </w:r>
      <w:hyperlink r:id="rId132" w:tgtFrame="_blank" w:history="1">
        <w:r w:rsidRPr="000F75B6">
          <w:rPr>
            <w:rFonts w:ascii="Arial" w:eastAsia="Times New Roman" w:hAnsi="Arial" w:cs="Arial"/>
            <w:sz w:val="24"/>
            <w:szCs w:val="24"/>
            <w:lang w:eastAsia="ru-RU"/>
          </w:rPr>
          <w:t>от 12.05.2021 №54</w:t>
        </w:r>
      </w:hyperlink>
      <w:r w:rsidRPr="000F75B6">
        <w:rPr>
          <w:rFonts w:ascii="Arial" w:eastAsia="Times New Roman" w:hAnsi="Arial" w:cs="Arial"/>
          <w:sz w:val="24"/>
          <w:szCs w:val="24"/>
          <w:lang w:eastAsia="ru-RU"/>
        </w:rPr>
        <w:t>)</w:t>
      </w:r>
    </w:p>
    <w:p w14:paraId="4CD4E92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1F01B6F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постановления администрации Ильминского сельсовета Никольского района Пензенской области </w:t>
      </w:r>
      <w:hyperlink r:id="rId133" w:tgtFrame="_blank" w:history="1">
        <w:r w:rsidRPr="000F75B6">
          <w:rPr>
            <w:rFonts w:ascii="Arial" w:eastAsia="Times New Roman" w:hAnsi="Arial" w:cs="Arial"/>
            <w:sz w:val="24"/>
            <w:szCs w:val="24"/>
            <w:lang w:eastAsia="ru-RU"/>
          </w:rPr>
          <w:t>от 12.05.2021 №54</w:t>
        </w:r>
      </w:hyperlink>
      <w:r w:rsidRPr="000F75B6">
        <w:rPr>
          <w:rFonts w:ascii="Arial" w:eastAsia="Times New Roman" w:hAnsi="Arial" w:cs="Arial"/>
          <w:sz w:val="24"/>
          <w:szCs w:val="24"/>
          <w:lang w:eastAsia="ru-RU"/>
        </w:rPr>
        <w:t>)</w:t>
      </w:r>
    </w:p>
    <w:p w14:paraId="1FD5F3B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14:paraId="6DF4356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Администрацией не принято решение об отказе в проведении этого аукциона по основаниям, предусмотренным пунктом 8 статьи 39.11 Земельного кодекса РФ;</w:t>
      </w:r>
    </w:p>
    <w:p w14:paraId="4CB0D26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14:paraId="3683D51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7A92A4E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66CC173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14:paraId="3EA2895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w:t>
      </w:r>
      <w:r w:rsidRPr="000F75B6">
        <w:rPr>
          <w:rFonts w:ascii="Arial" w:eastAsia="Times New Roman" w:hAnsi="Arial" w:cs="Arial"/>
          <w:color w:val="000000"/>
          <w:sz w:val="24"/>
          <w:szCs w:val="24"/>
          <w:lang w:eastAsia="ru-RU"/>
        </w:rPr>
        <w:lastRenderedPageBreak/>
        <w:t>товариществу, превышает предельный размер, установленный пунктом 6 статьи 39.10 Земельного кодекса РФ;</w:t>
      </w:r>
    </w:p>
    <w:p w14:paraId="7C7BC6F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338BDA7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174851F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14:paraId="4C7CF83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14:paraId="714B82D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14:paraId="78E74DA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5C9B71C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52681B2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14:paraId="7EE7AFA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194A110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497CFDE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В соответствии с пунктом 7 статьи 39.18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w:t>
      </w:r>
      <w:r w:rsidRPr="000F75B6">
        <w:rPr>
          <w:rFonts w:ascii="Arial" w:eastAsia="Times New Roman" w:hAnsi="Arial" w:cs="Arial"/>
          <w:color w:val="000000"/>
          <w:sz w:val="24"/>
          <w:szCs w:val="24"/>
          <w:lang w:eastAsia="ru-RU"/>
        </w:rPr>
        <w:lastRenderedPageBreak/>
        <w:t>календарных дней со дня опубликования извещения заявлений иных граждан, крестьянских (фермерских) хозяйств о намерении участвовать в аукционе.</w:t>
      </w:r>
    </w:p>
    <w:p w14:paraId="5B25937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Основания для приостановления предоставления муниципальной услуги отсутствуют.</w:t>
      </w:r>
    </w:p>
    <w:p w14:paraId="4B97CC9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w:t>
      </w:r>
    </w:p>
    <w:p w14:paraId="1990C72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Муниципальная услуга предоставляется бесплатно.</w:t>
      </w:r>
    </w:p>
    <w:p w14:paraId="6235C8A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14:paraId="445FE7E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2.11. Срок и порядок регистрации заявления заявителя о предоставлении муниципальной услуги.</w:t>
      </w:r>
    </w:p>
    <w:p w14:paraId="2E4FF04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 - 1 (один) календарный день с момента его получения.</w:t>
      </w:r>
    </w:p>
    <w:p w14:paraId="4BC143C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КСПГМУ ПО, осуществляется в автоматическом режиме.</w:t>
      </w:r>
    </w:p>
    <w:p w14:paraId="5051484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34"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594E039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20EB814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2.12.1. Вход в здание оборудуется табличкой с наименованием Администрации, непосредственно предоставляющего данную муниципальную услугу.</w:t>
      </w:r>
    </w:p>
    <w:p w14:paraId="05CA819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2.12.2. На территории, прилегающей к месторасположению Администрации, оборудуются места для парковки транспортных средств.</w:t>
      </w:r>
    </w:p>
    <w:p w14:paraId="44D9612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2.13. Прием заявителей осуществляется в кабинете специалиста Администрации.</w:t>
      </w:r>
    </w:p>
    <w:p w14:paraId="627202D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Помещение для ожидания и приема заявителей оборудуется в соответствии с санитарными правилами и нормами.</w:t>
      </w:r>
    </w:p>
    <w:p w14:paraId="4AE2F55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помещениях Администрации размещены информационные стенды, на которых размещается следующая информация:</w:t>
      </w:r>
    </w:p>
    <w:p w14:paraId="7FEB46F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описание конечного результата предоставления муниципальной услуги;</w:t>
      </w:r>
    </w:p>
    <w:p w14:paraId="000EB10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информация о порядке предоставления муниципальной услуги (в текстовом и/или схематическом виде);</w:t>
      </w:r>
    </w:p>
    <w:p w14:paraId="4EAA02A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образец заявления о предоставлении муниципальной услуги;</w:t>
      </w:r>
    </w:p>
    <w:p w14:paraId="6B359C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14:paraId="02BB6F8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адрес официального сайта Администрации в информационно-телекоммуникационной сети "Интернет", адреса электронной почты;</w:t>
      </w:r>
    </w:p>
    <w:p w14:paraId="6BB2514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справочные телефоны и график работы Администрации.</w:t>
      </w:r>
    </w:p>
    <w:p w14:paraId="32E401D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2.14. Место для ожидания оборудуется стульями, журнальным столиком, вешалкой для верхней одежды, а также перечнем документов и образцами оформления заявления (заполнения бланков).</w:t>
      </w:r>
    </w:p>
    <w:p w14:paraId="7027236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2.15. Кабинет, в котором производится прием заявителей, оборудуется информационными табличками (вывесками) с указанием:</w:t>
      </w:r>
    </w:p>
    <w:p w14:paraId="28868DF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номера кабинета;</w:t>
      </w:r>
    </w:p>
    <w:p w14:paraId="4D00613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 фамилий и инициалов специалистов, осуществляющих прием.</w:t>
      </w:r>
    </w:p>
    <w:p w14:paraId="229F69A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2.16. Место для приема заявителя снабжается стулом, писчей бумагой и канцелярскими принадлежностями.</w:t>
      </w:r>
    </w:p>
    <w:p w14:paraId="58A6101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2.17. Одним специалистом одновременно ведется прием только одного посетителя.</w:t>
      </w:r>
    </w:p>
    <w:p w14:paraId="75C491C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2.18. 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муниципальной услуги.</w:t>
      </w:r>
    </w:p>
    <w:p w14:paraId="111890E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2.19. Требования к обеспечению доступности для инвалидов:</w:t>
      </w:r>
    </w:p>
    <w:p w14:paraId="767C98A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На территории, прилегающей к зданию Администрации, МФЦ, оборудуется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 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24F9469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постановлениq администрации Ильминского сельсовета Никольского района Пензенской области </w:t>
      </w:r>
      <w:hyperlink r:id="rId135" w:tgtFrame="_blank" w:history="1">
        <w:r w:rsidRPr="000F75B6">
          <w:rPr>
            <w:rFonts w:ascii="Arial" w:eastAsia="Times New Roman" w:hAnsi="Arial" w:cs="Arial"/>
            <w:sz w:val="24"/>
            <w:szCs w:val="24"/>
            <w:lang w:eastAsia="ru-RU"/>
          </w:rPr>
          <w:t>от 19.03.2021 № 26</w:t>
        </w:r>
      </w:hyperlink>
      <w:r w:rsidRPr="000F75B6">
        <w:rPr>
          <w:rFonts w:ascii="Arial" w:eastAsia="Times New Roman" w:hAnsi="Arial" w:cs="Arial"/>
          <w:sz w:val="24"/>
          <w:szCs w:val="24"/>
          <w:lang w:eastAsia="ru-RU"/>
        </w:rPr>
        <w:t>, </w:t>
      </w:r>
      <w:hyperlink r:id="rId136" w:tgtFrame="_blank" w:history="1">
        <w:r w:rsidRPr="000F75B6">
          <w:rPr>
            <w:rFonts w:ascii="Arial" w:eastAsia="Times New Roman" w:hAnsi="Arial" w:cs="Arial"/>
            <w:sz w:val="24"/>
            <w:szCs w:val="24"/>
            <w:lang w:eastAsia="ru-RU"/>
          </w:rPr>
          <w:t>от 12.05.2021 №54</w:t>
        </w:r>
      </w:hyperlink>
      <w:r w:rsidRPr="000F75B6">
        <w:rPr>
          <w:rFonts w:ascii="Arial" w:eastAsia="Times New Roman" w:hAnsi="Arial" w:cs="Arial"/>
          <w:color w:val="000000"/>
          <w:sz w:val="24"/>
          <w:szCs w:val="24"/>
          <w:lang w:eastAsia="ru-RU"/>
        </w:rPr>
        <w:t>)</w:t>
      </w:r>
    </w:p>
    <w:p w14:paraId="0A15D58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Указанные места не должны занимать иные транспортные средства, за исключением случаев, предусмотренных правилами дорожного движения.</w:t>
      </w:r>
    </w:p>
    <w:p w14:paraId="02ACE77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постановлений администрации Ильминского сельсовета Никольского района Пензенской области </w:t>
      </w:r>
      <w:hyperlink r:id="rId137" w:tgtFrame="_blank" w:history="1">
        <w:r w:rsidRPr="000F75B6">
          <w:rPr>
            <w:rFonts w:ascii="Arial" w:eastAsia="Times New Roman" w:hAnsi="Arial" w:cs="Arial"/>
            <w:sz w:val="24"/>
            <w:szCs w:val="24"/>
            <w:lang w:eastAsia="ru-RU"/>
          </w:rPr>
          <w:t>от 19.03.2021 № 26</w:t>
        </w:r>
      </w:hyperlink>
      <w:r w:rsidRPr="000F75B6">
        <w:rPr>
          <w:rFonts w:ascii="Arial" w:eastAsia="Times New Roman" w:hAnsi="Arial" w:cs="Arial"/>
          <w:sz w:val="24"/>
          <w:szCs w:val="24"/>
          <w:lang w:eastAsia="ru-RU"/>
        </w:rPr>
        <w:t>, </w:t>
      </w:r>
      <w:hyperlink r:id="rId138" w:tgtFrame="_blank" w:history="1">
        <w:r w:rsidRPr="000F75B6">
          <w:rPr>
            <w:rFonts w:ascii="Arial" w:eastAsia="Times New Roman" w:hAnsi="Arial" w:cs="Arial"/>
            <w:sz w:val="24"/>
            <w:szCs w:val="24"/>
            <w:lang w:eastAsia="ru-RU"/>
          </w:rPr>
          <w:t>от 12.05.2021 №54</w:t>
        </w:r>
      </w:hyperlink>
      <w:r w:rsidRPr="000F75B6">
        <w:rPr>
          <w:rFonts w:ascii="Arial" w:eastAsia="Times New Roman" w:hAnsi="Arial" w:cs="Arial"/>
          <w:color w:val="000000"/>
          <w:sz w:val="24"/>
          <w:szCs w:val="24"/>
          <w:lang w:eastAsia="ru-RU"/>
        </w:rPr>
        <w:t>)</w:t>
      </w:r>
    </w:p>
    <w:p w14:paraId="3E37C69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Места для парковки транспортных средств, управляемых инвалидами I, II групп, и транспортных средств, перевозящих таких инвалидов, не должны занимать иные транспортные средства, за исключением случаев, предусмотренных Правилами дорожного движения Российской Федерации.</w:t>
      </w:r>
    </w:p>
    <w:p w14:paraId="7CCBA32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2B3F9E8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помещения для предоставления муниципальной услуги размещаются на первом этаже здания, оборудованном отдельным входом;</w:t>
      </w:r>
    </w:p>
    <w:p w14:paraId="42B2AA3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5B37F64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на видном месте располагаются схемы размещения средств пожаротушения и путей эвакуации посетителей, специалистов Администрации и МФЦ;</w:t>
      </w:r>
    </w:p>
    <w:p w14:paraId="0CEF47B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529F66D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специалист Администрации, МФЦ, предоставляющий муниципальную услугу, оказывает помощь инвалидам в преодолении барьеров, мешающих получению ими услуги наравне с другими лицами.</w:t>
      </w:r>
    </w:p>
    <w:p w14:paraId="483814E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2.20. Показатели доступности и качества предоставления муниципальной услуги.</w:t>
      </w:r>
    </w:p>
    <w:p w14:paraId="2A86A58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2.20.1. Показателями доступности предоставления муниципальной услуги являются:</w:t>
      </w:r>
    </w:p>
    <w:p w14:paraId="0A88199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 транспортная доступность к месту предоставления муниципальной услуги;</w:t>
      </w:r>
    </w:p>
    <w:p w14:paraId="224958A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14:paraId="72DB6A2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КСПГМУ ПО;</w:t>
      </w:r>
    </w:p>
    <w:p w14:paraId="6684C97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39"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0F32A08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14:paraId="2445D00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14:paraId="254BA7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14:paraId="62768FE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КСПГМУ ПО;</w:t>
      </w:r>
    </w:p>
    <w:p w14:paraId="797AA7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40"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7189B66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возможность получения муниципальной услуги через МФЦ.</w:t>
      </w:r>
    </w:p>
    <w:p w14:paraId="4B27259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2.20.2. Показателями качества предоставления муниципальной услуги являются отсутствие:</w:t>
      </w:r>
    </w:p>
    <w:p w14:paraId="37DB120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очередей при приеме и выдаче документов заявителям (их представителям);</w:t>
      </w:r>
    </w:p>
    <w:p w14:paraId="6A4EE15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нарушений сроков предоставления муниципальной услуги;</w:t>
      </w:r>
    </w:p>
    <w:p w14:paraId="6F27C82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14:paraId="6436828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14:paraId="1A3AEA7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2.21. Особенности предоставления муниципальной услуги в МФЦ и особенности предоставления муниципальной услуги в электронной форме.</w:t>
      </w:r>
    </w:p>
    <w:p w14:paraId="6140794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14:paraId="017A0B5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14:paraId="4211BAF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путем заполнения формы запроса посредством отправки через личный кабинет в Едином портале или в КСПГМУ ПО;</w:t>
      </w:r>
    </w:p>
    <w:p w14:paraId="3D3E253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41"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1427917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путем направления электронного документа в Администрацию на официальную электронную почту.</w:t>
      </w:r>
    </w:p>
    <w:p w14:paraId="4D04692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предоставления муниципальной услуги Администрацией:</w:t>
      </w:r>
    </w:p>
    <w:p w14:paraId="3D43F99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14:paraId="73CA83D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в виде бумажного документа, который направляется Администрацией заявителю посредством почтового отправления;</w:t>
      </w:r>
    </w:p>
    <w:p w14:paraId="3B31EB7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14:paraId="0521F10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14:paraId="0229062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14:paraId="7ADE6AE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электронной подписью заявителя (представителя заявителя);</w:t>
      </w:r>
    </w:p>
    <w:p w14:paraId="41B8CEA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14:paraId="69DBE0C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334C5BB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лица, действующего от имени юридического лица без доверенности;</w:t>
      </w:r>
    </w:p>
    <w:p w14:paraId="136822C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14:paraId="1D0AD9D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14:paraId="4454447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42"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6FD3022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0D07C26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7DBACB7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14:paraId="021C04A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07EB102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14:paraId="5FD846D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w:t>
      </w:r>
      <w:r w:rsidRPr="000F75B6">
        <w:rPr>
          <w:rFonts w:ascii="Arial" w:eastAsia="Times New Roman" w:hAnsi="Arial" w:cs="Arial"/>
          <w:color w:val="000000"/>
          <w:sz w:val="24"/>
          <w:szCs w:val="24"/>
          <w:lang w:eastAsia="ru-RU"/>
        </w:rPr>
        <w:lastRenderedPageBreak/>
        <w:t>отправки через Единый портал или в КСПГМУ ПО, направляются в виде файлов в формате XML, созданных с использованием XML-схем и обеспечивающих считывание и контроль представленных данных.</w:t>
      </w:r>
    </w:p>
    <w:p w14:paraId="0722BBA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43"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5A85D58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14:paraId="5B5C758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05168B3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4CE6E95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14:paraId="5193535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1BF170E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предоставлении муниципальной услуги в электронной форме посредством КСПГМУ ПО заявителю обеспечивается:</w:t>
      </w:r>
    </w:p>
    <w:p w14:paraId="1883F84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44"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19D95AE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получение информации о порядке и сроках предоставления услуги;</w:t>
      </w:r>
    </w:p>
    <w:p w14:paraId="4281C50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формирование заявления о предоставлении муниципальной услуги;</w:t>
      </w:r>
    </w:p>
    <w:p w14:paraId="076FBD3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14:paraId="64B99DA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получение результата предоставления муниципальной услуги;</w:t>
      </w:r>
    </w:p>
    <w:p w14:paraId="3FE1C08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 получение сведений о ходе выполнения заявления;</w:t>
      </w:r>
    </w:p>
    <w:p w14:paraId="52A398A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е) осуществление оценки качества предоставления муниципальной услуги;</w:t>
      </w:r>
    </w:p>
    <w:p w14:paraId="69239BC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14:paraId="161AFC3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(получение информации о порядке и сроках предоставления муниципальной услуги; формирование заявления о предоставлении муниципальной услуги; прием и регистрация заявления и иных документов, необходимых для предоставления муниципальной услуги; получение сведений о ходе предоставления муниципальной услуги;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его должностных лиц), непосредственно после их получения, посредством заполнения опросной формы, размещенной в личном кабинете заявителя на КСПГМУ ПО.</w:t>
      </w:r>
    </w:p>
    <w:p w14:paraId="244B10F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45"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6ED7A48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w:t>
      </w:r>
      <w:r w:rsidRPr="000F75B6">
        <w:rPr>
          <w:rFonts w:ascii="Arial" w:eastAsia="Times New Roman" w:hAnsi="Arial" w:cs="Arial"/>
          <w:color w:val="000000"/>
          <w:sz w:val="24"/>
          <w:szCs w:val="24"/>
          <w:lang w:eastAsia="ru-RU"/>
        </w:rPr>
        <w:lastRenderedPageBreak/>
        <w:t>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14:paraId="61CFE17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Заявителю после успешного заполнения опросной формы оценки на КСПГМУ ПО на адрес электронной почты поступает уведомление о сохраненной оценке с ссылкой на просмотр статистики по данной услуге.</w:t>
      </w:r>
    </w:p>
    <w:p w14:paraId="7F08F64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46"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15DD0B8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14:paraId="5C0F750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5809A8F1"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05A31B1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5D54012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 Исчерпывающий перечень административных процедур.</w:t>
      </w:r>
    </w:p>
    <w:p w14:paraId="7ABCF1E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включает в себя следующие административные процедуры:</w:t>
      </w:r>
    </w:p>
    <w:p w14:paraId="3D9A439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3.1.1. прием и регистрация документов, представленных заявителем;</w:t>
      </w:r>
    </w:p>
    <w:p w14:paraId="621F520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3.1.2. проверка представленных документов на соответствие установленным требованиям;</w:t>
      </w:r>
    </w:p>
    <w:p w14:paraId="669A47B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14:paraId="47BDC5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3.1.4. подготовка проекта постановления Администрации об отказе в предоставлении земельного участка, находящегося в муниципальной собственности, подписание его главой Администрации и направление заявителю.</w:t>
      </w:r>
    </w:p>
    <w:p w14:paraId="565F8A9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Особенности предоставления муниципальной услуги в случае 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14:paraId="2A53924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w:t>
      </w:r>
    </w:p>
    <w:p w14:paraId="631E763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3.2.1. Прием и регистрация документов, представленных заявителем.</w:t>
      </w:r>
    </w:p>
    <w:p w14:paraId="22AA1B7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поступление заявления в Администрацию.</w:t>
      </w:r>
    </w:p>
    <w:p w14:paraId="72EB4A0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14:paraId="47843DD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37465E9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14:paraId="21A6B04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 Регламента.</w:t>
      </w:r>
    </w:p>
    <w:p w14:paraId="12C45D5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47"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123DC77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14:paraId="671B146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14:paraId="14EA6EE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48"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00ADC30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КСПГМУ ПО, официальном сайте Администрации обновляется до статуса «принято».</w:t>
      </w:r>
    </w:p>
    <w:p w14:paraId="251FA9F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49"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4AC8ABC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административного действия - 1 рабочий день с момента получения документов.</w:t>
      </w:r>
    </w:p>
    <w:p w14:paraId="0F7282A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14:paraId="370A961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3.2.2. Проверка представленных документов на соответствие установленным требованиям.</w:t>
      </w:r>
    </w:p>
    <w:p w14:paraId="2C2D836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отношении документов, поступивших от Главы администрации с резолюцией Специалист администрации:</w:t>
      </w:r>
    </w:p>
    <w:p w14:paraId="6917722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устанавливает соответствие документов, поданных в электронной форме, требованиям Приказа Минэкономразвития России № 7;</w:t>
      </w:r>
    </w:p>
    <w:p w14:paraId="4382B9D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06.04.2011 N 63-ФЗ "Об электронной подписи" (в случае </w:t>
      </w:r>
      <w:r w:rsidRPr="000F75B6">
        <w:rPr>
          <w:rFonts w:ascii="Arial" w:eastAsia="Times New Roman" w:hAnsi="Arial" w:cs="Arial"/>
          <w:color w:val="000000"/>
          <w:sz w:val="24"/>
          <w:szCs w:val="24"/>
          <w:lang w:eastAsia="ru-RU"/>
        </w:rPr>
        <w:lastRenderedPageBreak/>
        <w:t>подачи документов в электронной форме, заверенных усиленной квалифицированной электронной подписью);</w:t>
      </w:r>
    </w:p>
    <w:p w14:paraId="0920B3D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устанавливает наличие или отсутствие обстоятельств, указанных в абзаце втором пункта 2.7 Регламента.</w:t>
      </w:r>
    </w:p>
    <w:p w14:paraId="469F27A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62C1EE0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от 06.04.2011 N 63-ФЗ "Об электронной подписи",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14:paraId="44D4E4F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14:paraId="365FFB6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и документы (при их наличии), представленные заявителем через МФЦ передаются МФЦ в Администрацию в электронном виде в день обращения заявителя, на бумажном носителе в срок, установленный соглашением, о взаимодействии.</w:t>
      </w:r>
    </w:p>
    <w:p w14:paraId="1B3D1A1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Порядка, утвержденного Приказом Минэкономразвития России № 7.</w:t>
      </w:r>
    </w:p>
    <w:p w14:paraId="121F364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14:paraId="5273268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14:paraId="2699DAD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14:paraId="776E379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14:paraId="5A58480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административного действия - 10 дней со дня поступления документов в Администрацию.</w:t>
      </w:r>
    </w:p>
    <w:p w14:paraId="07CFB47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14:paraId="464B327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отсутствие обстоятельств, указанных в пункте 2.7. Регламента.</w:t>
      </w:r>
    </w:p>
    <w:p w14:paraId="4DDBD50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w:t>
      </w:r>
    </w:p>
    <w:p w14:paraId="0588203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14:paraId="5247EFE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проверяет наличие или отсутствие оснований, предусмотренных пунктом 2.8. Регламента;</w:t>
      </w:r>
    </w:p>
    <w:p w14:paraId="2CCB9E0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14:paraId="1A79567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обеспечивает их подписание Главой администрации и направление заявителю.</w:t>
      </w:r>
    </w:p>
    <w:p w14:paraId="3BF705B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39.16 Земельного кодекса РФ.</w:t>
      </w:r>
    </w:p>
    <w:p w14:paraId="0EA352A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14:paraId="2AA7100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14:paraId="661EFFA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14:paraId="4E42E0C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направляется заявителю способом, указанным в заявлении;</w:t>
      </w:r>
    </w:p>
    <w:p w14:paraId="76B6A2E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14:paraId="5793C1D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14:paraId="5A7F69B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14:paraId="65081FF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39.16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14:paraId="03BF62A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Критерий принятия решения о подготовке проекта постановления Администрации об отказе в предоставлении земельного участка - наличие </w:t>
      </w:r>
      <w:r w:rsidRPr="000F75B6">
        <w:rPr>
          <w:rFonts w:ascii="Arial" w:eastAsia="Times New Roman" w:hAnsi="Arial" w:cs="Arial"/>
          <w:color w:val="000000"/>
          <w:sz w:val="24"/>
          <w:szCs w:val="24"/>
          <w:lang w:eastAsia="ru-RU"/>
        </w:rPr>
        <w:lastRenderedPageBreak/>
        <w:t>оснований для отказа в предоставлении земельного участка без проведения торгов в соответствии со статьей 39.16 Земельного кодекса РФ.</w:t>
      </w:r>
    </w:p>
    <w:p w14:paraId="6038A0A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14:paraId="7777BD1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14:paraId="479D414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14:paraId="76DEA77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14:paraId="56CC976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- 29 дней со дня поступления заявления в Администрацию.</w:t>
      </w:r>
    </w:p>
    <w:p w14:paraId="01D8B2A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 Исчерпывающий перечень административных процедур в случае 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14:paraId="714B0DB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о предоставлении земельного участка в соответствии со статьей 39.18 Земельного кодекса РФ включает в себя следующие административные процедуры:</w:t>
      </w:r>
    </w:p>
    <w:p w14:paraId="6759AC7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3.3.1. прием и регистрация заявления, представленного заявителем;</w:t>
      </w:r>
    </w:p>
    <w:p w14:paraId="7639A47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3.3.2. проверка представленных документов на соответствие установленным требованиям;</w:t>
      </w:r>
    </w:p>
    <w:p w14:paraId="1C688B7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w:t>
      </w:r>
    </w:p>
    <w:p w14:paraId="71BBC48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50" w:tgtFrame="_blank" w:history="1">
        <w:r w:rsidRPr="000F75B6">
          <w:rPr>
            <w:rFonts w:ascii="Arial" w:eastAsia="Times New Roman" w:hAnsi="Arial" w:cs="Arial"/>
            <w:sz w:val="24"/>
            <w:szCs w:val="24"/>
            <w:lang w:eastAsia="ru-RU"/>
          </w:rPr>
          <w:t>Уставом Ильминского сельсовета Никольского района Пензенской области</w:t>
        </w:r>
      </w:hyperlink>
      <w:r w:rsidRPr="000F75B6">
        <w:rPr>
          <w:rFonts w:ascii="Arial" w:eastAsia="Times New Roman" w:hAnsi="Arial" w:cs="Arial"/>
          <w:color w:val="000000"/>
          <w:sz w:val="24"/>
          <w:szCs w:val="24"/>
          <w:lang w:eastAsia="ru-RU"/>
        </w:rPr>
        <w:t> по месту нахождения земельного участка и размещение извещения на официальном сайте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4B6F368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в срок не более десяти календарных дней со дня опубликования извещения заявления иных граждан, крестьянских (фермерских) хозяйств о намерении участвовать в аукционе не поступили;</w:t>
      </w:r>
    </w:p>
    <w:p w14:paraId="048B979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51"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7A4408D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3.3.6. подготовка, подписание проекта постановления Администрации об отказе в предоставлении земельного участка, находящегося в муниципальной собственности,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14:paraId="1F144A1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71" w:name="P397"/>
      <w:bookmarkEnd w:id="71"/>
      <w:r w:rsidRPr="000F75B6">
        <w:rPr>
          <w:rFonts w:ascii="Arial" w:eastAsia="Times New Roman" w:hAnsi="Arial" w:cs="Arial"/>
          <w:color w:val="000000"/>
          <w:sz w:val="24"/>
          <w:szCs w:val="24"/>
          <w:lang w:eastAsia="ru-RU"/>
        </w:rPr>
        <w:t>3.4. Описание последовательности административных действий при предоставлении муниципальной услуги.</w:t>
      </w:r>
    </w:p>
    <w:p w14:paraId="686C404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3.4.1. прием и регистрация заявления, представленного заявителем, осуществляется в соответствии с пунктом 3.2.1. Регламента;</w:t>
      </w:r>
    </w:p>
    <w:p w14:paraId="1BEAECC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3.4.2. проверка представленных документов на соответствие установленным требованиям осуществляется в соответствии с пунктом 3.2.2. Регламента;</w:t>
      </w:r>
    </w:p>
    <w:p w14:paraId="1E89D02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 осуществляется в соответствии с пунктом 3.2.4. Регламента;</w:t>
      </w:r>
    </w:p>
    <w:p w14:paraId="2804384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52" w:tgtFrame="_blank" w:history="1">
        <w:r w:rsidRPr="000F75B6">
          <w:rPr>
            <w:rFonts w:ascii="Arial" w:eastAsia="Times New Roman" w:hAnsi="Arial" w:cs="Arial"/>
            <w:sz w:val="24"/>
            <w:szCs w:val="24"/>
            <w:lang w:eastAsia="ru-RU"/>
          </w:rPr>
          <w:t>Уставом Ильминского сельсовета Никольского района Пензенской области</w:t>
        </w:r>
      </w:hyperlink>
      <w:r w:rsidRPr="000F75B6">
        <w:rPr>
          <w:rFonts w:ascii="Arial" w:eastAsia="Times New Roman" w:hAnsi="Arial" w:cs="Arial"/>
          <w:color w:val="000000"/>
          <w:sz w:val="24"/>
          <w:szCs w:val="24"/>
          <w:lang w:eastAsia="ru-RU"/>
        </w:rPr>
        <w:t> 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44F08F4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поступившее заявление о предоставлении земельного участка, находящегося в муниципальной собственности.</w:t>
      </w:r>
    </w:p>
    <w:p w14:paraId="5BB6790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14:paraId="024EE02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53" w:tgtFrame="_blank" w:history="1">
        <w:r w:rsidRPr="000F75B6">
          <w:rPr>
            <w:rFonts w:ascii="Arial" w:eastAsia="Times New Roman" w:hAnsi="Arial" w:cs="Arial"/>
            <w:sz w:val="24"/>
            <w:szCs w:val="24"/>
            <w:lang w:eastAsia="ru-RU"/>
          </w:rPr>
          <w:t>Уставом Ильминского сельсовета Никольского района Пензенской области</w:t>
        </w:r>
      </w:hyperlink>
      <w:r w:rsidRPr="000F75B6">
        <w:rPr>
          <w:rFonts w:ascii="Arial" w:eastAsia="Times New Roman" w:hAnsi="Arial" w:cs="Arial"/>
          <w:color w:val="000000"/>
          <w:sz w:val="24"/>
          <w:szCs w:val="24"/>
          <w:lang w:eastAsia="ru-RU"/>
        </w:rPr>
        <w:t> 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26F94E3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w:t>
      </w:r>
      <w:r w:rsidRPr="000F75B6">
        <w:rPr>
          <w:rFonts w:ascii="Arial" w:eastAsia="Times New Roman" w:hAnsi="Arial" w:cs="Arial"/>
          <w:color w:val="000000"/>
          <w:sz w:val="24"/>
          <w:szCs w:val="24"/>
          <w:lang w:eastAsia="ru-RU"/>
        </w:rPr>
        <w:lastRenderedPageBreak/>
        <w:t>деятельности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453A9A5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административного действия - не более 14 календарных дней со дня поступления заявления в Администрацию.</w:t>
      </w:r>
    </w:p>
    <w:p w14:paraId="743F6D2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54"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404AFC1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в срок не более 10 календарных дней со дня опубликования извещения заявления иных граждан, крестьянских (фермерских) хозяйств о намерении участвовать в аукционе не поступили.</w:t>
      </w:r>
    </w:p>
    <w:p w14:paraId="17B685B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55"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50351C5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непоступление в Администрацию заявлений иных граждан, крестьянских (фермерских) хозяйств о намерении участвовать в аукционе в срок не более 10 календарных дней со дня опубликования извещения.</w:t>
      </w:r>
    </w:p>
    <w:p w14:paraId="208C30E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56"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3D3D1A2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w:t>
      </w:r>
    </w:p>
    <w:p w14:paraId="6C22581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14:paraId="7C9B1E9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проверяет наличие или отсутствие заявлений о намерении участвовать в аукционе, поступивших в срок не более 10 календарных дней со дня опубликования извещения;</w:t>
      </w:r>
    </w:p>
    <w:p w14:paraId="65F22B0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57"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1668813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14:paraId="4232934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обеспечивает их подписание Главой администрации и направление заявителю.</w:t>
      </w:r>
    </w:p>
    <w:p w14:paraId="29497C7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30 (тридцати) дней со дня опубликования извещения.</w:t>
      </w:r>
    </w:p>
    <w:p w14:paraId="0337A68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14:paraId="08FBB08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14:paraId="3AB0FD9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14:paraId="32FCAD8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направляется заявителю способом, указанным в заявлении;</w:t>
      </w:r>
    </w:p>
    <w:p w14:paraId="229A33B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14:paraId="10BED03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14:paraId="0347AF6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в срок не более 10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14:paraId="70216DF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58"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4D85861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поступление заявлений граждан о намерении участвовать в аукционе.</w:t>
      </w:r>
    </w:p>
    <w:p w14:paraId="1676D30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Критерии принятия решения о подготовке проекта постановления Администрации об отказе в предоставлении земельного участка, находящегося в муниципальной собственности,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14:paraId="678AEB9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обеспечивает подготовку проекта постановления Администрации об отказе в предоставлении земельного участка, находящегося в муниципальной собственности,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14:paraId="577BF7B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находящегося в муниципальной собственности,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в срок не более 10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14:paraId="49DAD96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находящегося в муниципальной собственности,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в срок не более 10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14:paraId="6BD25D6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(изменения в ред. постановления администрации Ильминского сельсовета Никольского района Пензенской области </w:t>
      </w:r>
      <w:hyperlink r:id="rId159"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0055A88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административной процедуры – 7-ми дневный календарный срок со дня поступления заявлений иных граждан, крестьянских (фермерских) хозяйств о намерении участвовать в аукционе.</w:t>
      </w:r>
    </w:p>
    <w:p w14:paraId="712F562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 Особенности выполнения административных процедур в МФЦ.</w:t>
      </w:r>
    </w:p>
    <w:p w14:paraId="4007F8F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3.5.1. В случае если муниципальная услуга оказывается на базе МФЦ, специалист МФЦ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14:paraId="0CE7272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14:paraId="1AD69E1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14:paraId="367BFA2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14:paraId="4D377DA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3.5.2. Срок выполнения данного административного действия не более 30 минут.</w:t>
      </w:r>
    </w:p>
    <w:p w14:paraId="64DD772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3.5.3. Передачу и доставку документов заявителя из МФЦ в Администрацию осуществляет сотрудник МФЦ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14:paraId="1F31893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14:paraId="4A6A89C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3.5.4. Специалист Администрации регистрирует заявление в установленном порядке в день передачи курьером документов заявителя из МФЦ в Администрацию.</w:t>
      </w:r>
    </w:p>
    <w:p w14:paraId="74338B7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Многофункциональном центре.</w:t>
      </w:r>
    </w:p>
    <w:p w14:paraId="787AA36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14:paraId="13DBAFC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14:paraId="6DF2A3B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3.5.8. 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14:paraId="1080194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 Порядок исправления допущенных опечаток и ошибок в выданных в результате предоставления муниципальной услуги документах.</w:t>
      </w:r>
    </w:p>
    <w:p w14:paraId="1D5557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14:paraId="6E0442B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3.6.2. При обращении об исправлении технической ошибки заявитель представляет:</w:t>
      </w:r>
    </w:p>
    <w:p w14:paraId="3480B42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заявление об исправлении технической ошибки;</w:t>
      </w:r>
    </w:p>
    <w:p w14:paraId="488C539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14:paraId="4A6FF21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14:paraId="43A7509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3.6.3. Заявление об исправлении технической ошибки регистрируется специалистом Администрации и направляется в Администрацию в установленном порядке.</w:t>
      </w:r>
    </w:p>
    <w:p w14:paraId="04CAC05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71409DA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56ECA1F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14:paraId="4F0DCD6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14:paraId="5F8DD85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5FB2297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50EED27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750C02B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14:paraId="68D0A26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26F45DA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а) в случае наличия технической ошибки в выданном в результате предоставления муниципальной услуги документе - направление заявителю </w:t>
      </w:r>
      <w:r w:rsidRPr="000F75B6">
        <w:rPr>
          <w:rFonts w:ascii="Arial" w:eastAsia="Times New Roman" w:hAnsi="Arial" w:cs="Arial"/>
          <w:color w:val="000000"/>
          <w:sz w:val="24"/>
          <w:szCs w:val="24"/>
          <w:lang w:eastAsia="ru-RU"/>
        </w:rPr>
        <w:lastRenderedPageBreak/>
        <w:t>результата муниципальной услуги, указанного в пункте 2.3. настоящего Регламента;</w:t>
      </w:r>
    </w:p>
    <w:p w14:paraId="07B9CE0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7E2092E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14:paraId="42B10EB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1D8DADE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5F54B48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4F9EA1CB"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4. Формы контроля за исполнением Регламента</w:t>
      </w:r>
    </w:p>
    <w:p w14:paraId="13B1C12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54C28A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w:t>
      </w:r>
    </w:p>
    <w:p w14:paraId="75BF36B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Периодичность осуществления текущего контроля устанавливается Главой Администрации. Порядок осуществления текущего контроля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главой Администрации.</w:t>
      </w:r>
    </w:p>
    <w:p w14:paraId="43A344A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Лицом, ответственным за организацию работы по предоставлению муниципальной услуги, является глава Администрации, предоставляющий муниципальную услугу. Текущий контроль осуществляется путем проведения главой Администрации проверок соблюдения и исполнения специалистами Администрации нормативных правовых актов Российской Федерации, Пензенской области, муниципальных нормативных актов, положений настоящего Регламента. Проверка также проводится по конкретному обращению заявителя.</w:t>
      </w:r>
    </w:p>
    <w:p w14:paraId="698E893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1C332A8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Проверки полноты и качества предоставления муниципальной услуги организуются на основании распоряжений главы Администрации.</w:t>
      </w:r>
    </w:p>
    <w:p w14:paraId="71F30FD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Периодичность проведения проверок носит плановый характер (осуществляться на основании планов работы Администрации) и внеплановый характер (по конкретному обращению заявителя).</w:t>
      </w:r>
    </w:p>
    <w:p w14:paraId="14B3E86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Для проведения проверки полноты и качества предоставления муниципальной услуги формируется комиссия, в состав которой включается специалист Администрации. Результаты деятельности комиссии оформляются в виде акта, в котором отмечаются видимые недостатки.</w:t>
      </w:r>
    </w:p>
    <w:p w14:paraId="54E67E1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4.3. Ответственность должностных лиц Администрации за решения и действия (бездействие), принимаемые ими в ходе предоставления муниципальной услуги.</w:t>
      </w:r>
    </w:p>
    <w:p w14:paraId="29813D8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ответственный за предоставление муниципальной услуги, несет персональную ответственность за:</w:t>
      </w:r>
    </w:p>
    <w:p w14:paraId="5E22752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соблюдение сроков рассмотрения заявления заявителя;</w:t>
      </w:r>
    </w:p>
    <w:p w14:paraId="6AF6395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б) соблюдение сроков и порядка подготовки результата предоставления муниципальной услуги;</w:t>
      </w:r>
    </w:p>
    <w:p w14:paraId="030240A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соответствие результатов рассмотрения документов требованиям законодательства Российской Федерации;</w:t>
      </w:r>
    </w:p>
    <w:p w14:paraId="087636B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принятие мер по проверке представленных документов.</w:t>
      </w:r>
    </w:p>
    <w:p w14:paraId="3A1E806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Персональная ответственность специалистов Администрации закрепляется в их должностных регламентах в соответствии с требованиями законодательства.</w:t>
      </w:r>
    </w:p>
    <w:p w14:paraId="3F30991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4.4. Порядок и формы контроля за предоставлением муниципальной услуги.</w:t>
      </w:r>
    </w:p>
    <w:p w14:paraId="466D11C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Контроль за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14:paraId="615072C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14:paraId="665155C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(http://ilm.rnikolsk.pnzreg.ru) .</w:t>
      </w:r>
    </w:p>
    <w:p w14:paraId="5954805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9CB9924"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5. Досудебный (внесудебный) порядок обжалования решений и действий (бездействия) органа, предоставляющего муниципальную услугу, их должностных лиц или муниципальных служащих</w:t>
      </w:r>
    </w:p>
    <w:p w14:paraId="32BEBB4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5A22FA9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14:paraId="0AF4595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14:paraId="5B14E47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КСПГМУ ПО.</w:t>
      </w:r>
    </w:p>
    <w:p w14:paraId="4B8E162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(изменения в ред. постановления администрации Ильминского сельсовета Никольского района Пензенской области </w:t>
      </w:r>
      <w:hyperlink r:id="rId160"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24F4BD5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 Порядок подачи и рассмотрения жалобы на решения и действия (бездействие) должностных лиц, муниципальных служащих Администрации.</w:t>
      </w:r>
    </w:p>
    <w:p w14:paraId="5C10B76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5.4.1. Заявитель может обратиться с жалобой, в том числе, в следующих случаях:</w:t>
      </w:r>
    </w:p>
    <w:p w14:paraId="0857D8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w:t>
      </w:r>
    </w:p>
    <w:p w14:paraId="2D2BFFB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нарушение срока предоставления муниципальной услуги;</w:t>
      </w:r>
    </w:p>
    <w:p w14:paraId="0BFE8E0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14:paraId="3F9AE43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14:paraId="343173E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683977E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14:paraId="7FB8EDB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7483A24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14:paraId="78F544B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745B543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 от 27.07.2010 № 210-ФЗ "Об организации предоставления государственных и муниципальных услуг"</w:t>
      </w:r>
    </w:p>
    <w:p w14:paraId="6EB9989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 Регистрация жалобы осуществляется в день ее поступления.</w:t>
      </w:r>
    </w:p>
    <w:p w14:paraId="611ED88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7764A10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14:paraId="6A81A2E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14:paraId="0A52E4A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5.4.6. В электронном виде жалоба может быть подана заявителем посредством:</w:t>
      </w:r>
    </w:p>
    <w:p w14:paraId="291B0D7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официального сайта Администрации;</w:t>
      </w:r>
    </w:p>
    <w:p w14:paraId="0DDFB76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электронной почты Администрации;</w:t>
      </w:r>
    </w:p>
    <w:p w14:paraId="5A8B3D2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Единого портала;</w:t>
      </w:r>
    </w:p>
    <w:p w14:paraId="2AB632D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КСПГМУ ПО;</w:t>
      </w:r>
    </w:p>
    <w:p w14:paraId="2AC895D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(в ред. постановления администрации Ильминского сельсовета Никольского района Пензенской области </w:t>
      </w:r>
      <w:hyperlink r:id="rId161" w:tgtFrame="_blank" w:history="1">
        <w:r w:rsidRPr="000F75B6">
          <w:rPr>
            <w:rFonts w:ascii="Arial" w:eastAsia="Times New Roman" w:hAnsi="Arial" w:cs="Arial"/>
            <w:sz w:val="24"/>
            <w:szCs w:val="24"/>
            <w:lang w:eastAsia="ru-RU"/>
          </w:rPr>
          <w:t>от 20.12.2022 № 145</w:t>
        </w:r>
      </w:hyperlink>
      <w:r w:rsidRPr="000F75B6">
        <w:rPr>
          <w:rFonts w:ascii="Arial" w:eastAsia="Times New Roman" w:hAnsi="Arial" w:cs="Arial"/>
          <w:color w:val="000000"/>
          <w:sz w:val="24"/>
          <w:szCs w:val="24"/>
          <w:lang w:eastAsia="ru-RU"/>
        </w:rPr>
        <w:t>)</w:t>
      </w:r>
    </w:p>
    <w:p w14:paraId="6C28C34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2D9404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14:paraId="1383E5C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14:paraId="46137C4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14:paraId="7493A05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5.4.9. Жалоба может быть подана заявителем через МФЦ.</w:t>
      </w:r>
    </w:p>
    <w:p w14:paraId="5E7AD6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14:paraId="297D8C0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этом срок рассмотрения жалобы исчисляется со дня регистрации жалобы в Администрации.</w:t>
      </w:r>
    </w:p>
    <w:p w14:paraId="5071491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5.5. Жалоба должна содержать:</w:t>
      </w:r>
    </w:p>
    <w:p w14:paraId="250D2CA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
    <w:p w14:paraId="0576D8D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B695F3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14:paraId="5477644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 подтверждающие доводы заявителя, либо их копии.</w:t>
      </w:r>
    </w:p>
    <w:p w14:paraId="034FC03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14:paraId="258D69C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D1EC2F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5.8. Основания для приостановления рассмотрения жалобы законодательством не предусмотрены.</w:t>
      </w:r>
    </w:p>
    <w:p w14:paraId="6029806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5.9. По результатам рассмотрения жалобы принимается одно из следующих решений:</w:t>
      </w:r>
    </w:p>
    <w:p w14:paraId="332EC12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r w:rsidRPr="000F75B6">
        <w:rPr>
          <w:rFonts w:ascii="Arial" w:eastAsia="Times New Roman" w:hAnsi="Arial" w:cs="Arial"/>
          <w:color w:val="000000"/>
          <w:sz w:val="24"/>
          <w:szCs w:val="24"/>
          <w:lang w:eastAsia="ru-RU"/>
        </w:rPr>
        <w:lastRenderedPageBreak/>
        <w:t>Российской Федерации, нормативными правовыми актами Пензенской области, муниципальными правовыми актами;</w:t>
      </w:r>
    </w:p>
    <w:p w14:paraId="23B4228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удовлетворении жалобы отказывается.</w:t>
      </w:r>
    </w:p>
    <w:p w14:paraId="509D3B1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AF15F2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8DBA3D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D2A79E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61936F3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701EFBE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FB1D195"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 1</w:t>
      </w:r>
    </w:p>
    <w:p w14:paraId="13C2423C"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административному регламенту</w:t>
      </w:r>
    </w:p>
    <w:p w14:paraId="1E73AA13"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предоставления муниципальной услуги</w:t>
      </w:r>
    </w:p>
    <w:p w14:paraId="5650702B"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земельных участков, находящихся в</w:t>
      </w:r>
    </w:p>
    <w:p w14:paraId="66EC1695"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муниципальной собственности, без проведения торгов</w:t>
      </w:r>
    </w:p>
    <w:p w14:paraId="0A2B40B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собственность, аренду, безвозмездное пользование»</w:t>
      </w:r>
    </w:p>
    <w:p w14:paraId="385ED6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968BE4F"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Форма заявления</w:t>
      </w:r>
    </w:p>
    <w:p w14:paraId="32599F9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334D056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Главе администрации</w:t>
      </w:r>
    </w:p>
    <w:p w14:paraId="2CD42EA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Ильминского сельсовета</w:t>
      </w:r>
    </w:p>
    <w:p w14:paraId="630FBE3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Никольского района Пензенской области</w:t>
      </w:r>
    </w:p>
    <w:p w14:paraId="6E026C72"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w:t>
      </w:r>
    </w:p>
    <w:p w14:paraId="6E075164"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_____________________________</w:t>
      </w:r>
    </w:p>
    <w:p w14:paraId="29CA4C76"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w:t>
      </w:r>
    </w:p>
    <w:p w14:paraId="50E40A55"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(фамилия, имя, отчество, место</w:t>
      </w:r>
    </w:p>
    <w:p w14:paraId="576D32F3"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жительства заявителя и реквизиты</w:t>
      </w:r>
    </w:p>
    <w:p w14:paraId="1348667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документа, удостоверяющего</w:t>
      </w:r>
    </w:p>
    <w:p w14:paraId="5B9013C3"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личность заявителя (для</w:t>
      </w:r>
    </w:p>
    <w:p w14:paraId="4152F795"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гражданина) или наименование</w:t>
      </w:r>
    </w:p>
    <w:p w14:paraId="26F0DD8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 место нахождения заявителя</w:t>
      </w:r>
    </w:p>
    <w:p w14:paraId="016E778E"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(для юридического лица)</w:t>
      </w:r>
    </w:p>
    <w:p w14:paraId="05ED4653"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w:t>
      </w:r>
    </w:p>
    <w:p w14:paraId="7AAF996B"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w:t>
      </w:r>
    </w:p>
    <w:p w14:paraId="3D9D9D35"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(государственный регистрационный</w:t>
      </w:r>
    </w:p>
    <w:p w14:paraId="62A4D417"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номер записи о государственной</w:t>
      </w:r>
    </w:p>
    <w:p w14:paraId="68696E63"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регистрации юридического лица</w:t>
      </w:r>
    </w:p>
    <w:p w14:paraId="2FBCCBB8"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ЕГРЮЛ и ИНН, за исключением</w:t>
      </w:r>
    </w:p>
    <w:p w14:paraId="78E0201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случаев, если заявителем является</w:t>
      </w:r>
    </w:p>
    <w:p w14:paraId="493B1E4B"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иностранное юридическое лицо)</w:t>
      </w:r>
    </w:p>
    <w:p w14:paraId="7C05EF4C"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w:t>
      </w:r>
    </w:p>
    <w:p w14:paraId="0ABA1E77"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(почтовый адрес и (или) адрес</w:t>
      </w:r>
    </w:p>
    <w:p w14:paraId="212F656B"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электронной почты для связи с заявителем)</w:t>
      </w:r>
    </w:p>
    <w:p w14:paraId="3252777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0BDCF8C"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ЗАЯВЛЕНИЕ</w:t>
      </w:r>
    </w:p>
    <w:p w14:paraId="2CCFF3F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40D031B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Прошу предоставить земельный участок с кадастровым номером_______________________________________________________________________________________________________________________________________.</w:t>
      </w:r>
    </w:p>
    <w:p w14:paraId="0E0FF62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 предоставления земельного участка без проведения торгов:</w:t>
      </w:r>
    </w:p>
    <w:p w14:paraId="1563D4C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__________________________________________________________________________________________________________________________________________</w:t>
      </w:r>
    </w:p>
    <w:p w14:paraId="31E65ACA" w14:textId="77777777" w:rsidR="000F75B6" w:rsidRPr="000F75B6" w:rsidRDefault="000F75B6" w:rsidP="000F75B6">
      <w:pPr>
        <w:spacing w:after="0" w:line="240" w:lineRule="auto"/>
        <w:ind w:firstLine="567"/>
        <w:jc w:val="center"/>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(указывается основание из числа предусмотренных Земельным кодексом РФ)</w:t>
      </w:r>
    </w:p>
    <w:p w14:paraId="6D35CD5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4412D01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14:paraId="20C6657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__________________________________________________________________________________________________________________________________________</w:t>
      </w:r>
    </w:p>
    <w:p w14:paraId="762F4EE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0FF321D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14:paraId="7D658C1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w:t>
      </w:r>
    </w:p>
    <w:p w14:paraId="3BBD4D6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84EBDC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Цель использования земельного участка: ______________________________________________________________________________________________________________________________________________.</w:t>
      </w:r>
    </w:p>
    <w:p w14:paraId="2FD3944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2ECFE0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______________________________________________________________________________________________________________________________________________</w:t>
      </w:r>
    </w:p>
    <w:p w14:paraId="38D9306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7F22903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______________________________________________________________________________________________________________________________________________</w:t>
      </w:r>
    </w:p>
    <w:p w14:paraId="6C02B18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 </w:t>
      </w:r>
    </w:p>
    <w:p w14:paraId="3E610FC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p w14:paraId="2CA67A9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tbl>
      <w:tblPr>
        <w:tblW w:w="15450" w:type="dxa"/>
        <w:tblCellMar>
          <w:left w:w="0" w:type="dxa"/>
          <w:right w:w="0" w:type="dxa"/>
        </w:tblCellMar>
        <w:tblLook w:val="04A0" w:firstRow="1" w:lastRow="0" w:firstColumn="1" w:lastColumn="0" w:noHBand="0" w:noVBand="1"/>
      </w:tblPr>
      <w:tblGrid>
        <w:gridCol w:w="1605"/>
        <w:gridCol w:w="13845"/>
      </w:tblGrid>
      <w:tr w:rsidR="000F75B6" w:rsidRPr="000F75B6" w14:paraId="3C2969FD" w14:textId="77777777" w:rsidTr="000F75B6">
        <w:tc>
          <w:tcPr>
            <w:tcW w:w="15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9B9C907"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761C0AC"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в виде бумажного документа непосредственно при личном обращении</w:t>
            </w:r>
          </w:p>
        </w:tc>
      </w:tr>
      <w:tr w:rsidR="000F75B6" w:rsidRPr="000F75B6" w14:paraId="481A5F61" w14:textId="77777777" w:rsidTr="000F75B6">
        <w:tc>
          <w:tcPr>
            <w:tcW w:w="15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BD3F125"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CD6D0F0"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в виде бумажного документа посредством почтового отправления</w:t>
            </w:r>
          </w:p>
        </w:tc>
      </w:tr>
      <w:tr w:rsidR="000F75B6" w:rsidRPr="000F75B6" w14:paraId="5EB4B446" w14:textId="77777777" w:rsidTr="000F75B6">
        <w:tc>
          <w:tcPr>
            <w:tcW w:w="15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6C9DE10"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958CCC6"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0F75B6" w:rsidRPr="000F75B6" w14:paraId="6AA3824F" w14:textId="77777777" w:rsidTr="000F75B6">
        <w:tc>
          <w:tcPr>
            <w:tcW w:w="15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574D472"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E06EC48"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в виде электронного документа посредством электронной почты</w:t>
            </w:r>
          </w:p>
        </w:tc>
      </w:tr>
    </w:tbl>
    <w:p w14:paraId="1DCB102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23780E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 рассмотрения заявления и документов в виде бумажного документа дополнительно прошу предоставить:</w:t>
      </w:r>
    </w:p>
    <w:p w14:paraId="76583A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tbl>
      <w:tblPr>
        <w:tblW w:w="15450" w:type="dxa"/>
        <w:tblCellMar>
          <w:left w:w="0" w:type="dxa"/>
          <w:right w:w="0" w:type="dxa"/>
        </w:tblCellMar>
        <w:tblLook w:val="04A0" w:firstRow="1" w:lastRow="0" w:firstColumn="1" w:lastColumn="0" w:noHBand="0" w:noVBand="1"/>
      </w:tblPr>
      <w:tblGrid>
        <w:gridCol w:w="1605"/>
        <w:gridCol w:w="13845"/>
      </w:tblGrid>
      <w:tr w:rsidR="000F75B6" w:rsidRPr="000F75B6" w14:paraId="62CD6189" w14:textId="77777777" w:rsidTr="000F75B6">
        <w:tc>
          <w:tcPr>
            <w:tcW w:w="15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1C2E616"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D01A2C0"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непосредственно при личном обращении</w:t>
            </w:r>
          </w:p>
        </w:tc>
      </w:tr>
      <w:tr w:rsidR="000F75B6" w:rsidRPr="000F75B6" w14:paraId="73F30275" w14:textId="77777777" w:rsidTr="000F75B6">
        <w:tc>
          <w:tcPr>
            <w:tcW w:w="15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C23B10A"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04BB889"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посредством почтового отправления</w:t>
            </w:r>
          </w:p>
        </w:tc>
      </w:tr>
    </w:tbl>
    <w:p w14:paraId="4CB2468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w:t>
      </w:r>
    </w:p>
    <w:p w14:paraId="6E48933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&lt;*&gt; Заполняется в случае подачи заявления и документов в форме электронных документов</w:t>
      </w:r>
    </w:p>
    <w:p w14:paraId="71448D9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DF8567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w:t>
      </w:r>
    </w:p>
    <w:p w14:paraId="6B1AA64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Дата Подпись заявителя</w:t>
      </w:r>
    </w:p>
    <w:p w14:paraId="786A5D9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3955BAC"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 2</w:t>
      </w:r>
    </w:p>
    <w:p w14:paraId="33EAAC07"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административному регламенту</w:t>
      </w:r>
    </w:p>
    <w:p w14:paraId="4CD65A84"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предоставления муниципальной услуги</w:t>
      </w:r>
    </w:p>
    <w:p w14:paraId="565B48D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земельных участков,</w:t>
      </w:r>
    </w:p>
    <w:p w14:paraId="0706B74E"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находящихся в муниципальной собственности,</w:t>
      </w:r>
    </w:p>
    <w:p w14:paraId="27B2D23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без проведения торгов в собственность,</w:t>
      </w:r>
    </w:p>
    <w:p w14:paraId="1237B8F7"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аренду, безвозмездное пользование»</w:t>
      </w:r>
    </w:p>
    <w:p w14:paraId="7EBF908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619739A"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Форма заявления</w:t>
      </w:r>
    </w:p>
    <w:p w14:paraId="6974908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37D91349"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Главе администрации</w:t>
      </w:r>
    </w:p>
    <w:p w14:paraId="1DC5B09D"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Ильминского сельсовета</w:t>
      </w:r>
    </w:p>
    <w:p w14:paraId="44152963"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Никольского района Пензенской области</w:t>
      </w:r>
    </w:p>
    <w:p w14:paraId="7AE19733"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w:t>
      </w:r>
    </w:p>
    <w:p w14:paraId="3B72705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_____________________________</w:t>
      </w:r>
    </w:p>
    <w:p w14:paraId="304DB545"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w:t>
      </w:r>
    </w:p>
    <w:p w14:paraId="302FD9DB"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(фамилия, имя, отчество, место</w:t>
      </w:r>
    </w:p>
    <w:p w14:paraId="36C56C78"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жительства заявителя и реквизиты</w:t>
      </w:r>
    </w:p>
    <w:p w14:paraId="4EDEFD2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документа, удостоверяющего</w:t>
      </w:r>
    </w:p>
    <w:p w14:paraId="5BA1A40B"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личность заявителя (для</w:t>
      </w:r>
    </w:p>
    <w:p w14:paraId="631F17A8"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гражданина) или наименование</w:t>
      </w:r>
    </w:p>
    <w:p w14:paraId="3ADB63D2"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 место нахождения заявителя</w:t>
      </w:r>
    </w:p>
    <w:p w14:paraId="0D913653"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(крестьянско-фермерского хозяйства)</w:t>
      </w:r>
    </w:p>
    <w:p w14:paraId="16DDC92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w:t>
      </w:r>
    </w:p>
    <w:p w14:paraId="5579823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(почтовый адрес и (или) адрес</w:t>
      </w:r>
    </w:p>
    <w:p w14:paraId="3185CE5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электронной почты для связи с заявителем)</w:t>
      </w:r>
    </w:p>
    <w:p w14:paraId="754A200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37BB4B0A"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bookmarkStart w:id="72" w:name="P691"/>
      <w:bookmarkEnd w:id="72"/>
      <w:r w:rsidRPr="000F75B6">
        <w:rPr>
          <w:rFonts w:ascii="Arial" w:eastAsia="Times New Roman" w:hAnsi="Arial" w:cs="Arial"/>
          <w:b/>
          <w:bCs/>
          <w:color w:val="000000"/>
          <w:sz w:val="30"/>
          <w:szCs w:val="30"/>
          <w:lang w:eastAsia="ru-RU"/>
        </w:rPr>
        <w:t>ЗАЯВЛЕНИЕ</w:t>
      </w:r>
    </w:p>
    <w:p w14:paraId="273A95C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0D90B04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Прошу предоставить земельный участок с кадастровым номером ___________________________________________________________________________________________________________________________________________.</w:t>
      </w:r>
    </w:p>
    <w:p w14:paraId="02C7B4D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 предоставления земельного участка без проведения торгов:</w:t>
      </w:r>
    </w:p>
    <w:p w14:paraId="427076A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14:paraId="6F852F33" w14:textId="77777777" w:rsidR="000F75B6" w:rsidRPr="000F75B6" w:rsidRDefault="000F75B6" w:rsidP="000F75B6">
      <w:pPr>
        <w:spacing w:after="0" w:line="240" w:lineRule="auto"/>
        <w:ind w:firstLine="567"/>
        <w:jc w:val="center"/>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(указывается основание из числа предусмотренных Земельным кодексом РФ)</w:t>
      </w:r>
    </w:p>
    <w:p w14:paraId="6370A76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73D2AED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14:paraId="748B916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________________________________________________________________________________________________________________________________________</w:t>
      </w:r>
    </w:p>
    <w:p w14:paraId="295607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47B753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14:paraId="6F4C1EC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14:paraId="5644F4A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E69C3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Цель использования земельного участка: ___________________________________________________________________________________________________________________________________________.</w:t>
      </w:r>
    </w:p>
    <w:p w14:paraId="2A8ECD4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436585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___________________________________________________________________________________________________________________________________________.</w:t>
      </w:r>
    </w:p>
    <w:p w14:paraId="28D0390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5728B08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__________________________________________________________________________________________________________________________________________</w:t>
      </w:r>
    </w:p>
    <w:p w14:paraId="4F086BC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11C8BF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p w14:paraId="0F332DB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tbl>
      <w:tblPr>
        <w:tblW w:w="15450" w:type="dxa"/>
        <w:tblCellMar>
          <w:left w:w="0" w:type="dxa"/>
          <w:right w:w="0" w:type="dxa"/>
        </w:tblCellMar>
        <w:tblLook w:val="04A0" w:firstRow="1" w:lastRow="0" w:firstColumn="1" w:lastColumn="0" w:noHBand="0" w:noVBand="1"/>
      </w:tblPr>
      <w:tblGrid>
        <w:gridCol w:w="1605"/>
        <w:gridCol w:w="13845"/>
      </w:tblGrid>
      <w:tr w:rsidR="000F75B6" w:rsidRPr="000F75B6" w14:paraId="13CF8060" w14:textId="77777777" w:rsidTr="000F75B6">
        <w:tc>
          <w:tcPr>
            <w:tcW w:w="15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96CD5C3"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F517A5A"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в виде бумажного документа непосредственно при личном обращении</w:t>
            </w:r>
          </w:p>
        </w:tc>
      </w:tr>
      <w:tr w:rsidR="000F75B6" w:rsidRPr="000F75B6" w14:paraId="6209A197" w14:textId="77777777" w:rsidTr="000F75B6">
        <w:tc>
          <w:tcPr>
            <w:tcW w:w="15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A7CA6C3"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B16500C"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в виде бумажного документа посредством почтового отправления</w:t>
            </w:r>
          </w:p>
        </w:tc>
      </w:tr>
      <w:tr w:rsidR="000F75B6" w:rsidRPr="000F75B6" w14:paraId="5BC47AD6" w14:textId="77777777" w:rsidTr="000F75B6">
        <w:tc>
          <w:tcPr>
            <w:tcW w:w="15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68917C4"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46181FB"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0F75B6" w:rsidRPr="000F75B6" w14:paraId="264A42A5" w14:textId="77777777" w:rsidTr="000F75B6">
        <w:tc>
          <w:tcPr>
            <w:tcW w:w="15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BA938F0"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lastRenderedPageBreak/>
              <w:t> </w:t>
            </w:r>
          </w:p>
        </w:tc>
        <w:tc>
          <w:tcPr>
            <w:tcW w:w="13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5FA16D2"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в виде электронного документа посредством электронной почты</w:t>
            </w:r>
          </w:p>
        </w:tc>
      </w:tr>
    </w:tbl>
    <w:p w14:paraId="09EB6A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7725F7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 рассмотрения заявления и документов в виде бумажного документа дополнительно прошу предоставить:</w:t>
      </w:r>
    </w:p>
    <w:p w14:paraId="69C52FB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tbl>
      <w:tblPr>
        <w:tblW w:w="15450" w:type="dxa"/>
        <w:tblCellMar>
          <w:left w:w="0" w:type="dxa"/>
          <w:right w:w="0" w:type="dxa"/>
        </w:tblCellMar>
        <w:tblLook w:val="04A0" w:firstRow="1" w:lastRow="0" w:firstColumn="1" w:lastColumn="0" w:noHBand="0" w:noVBand="1"/>
      </w:tblPr>
      <w:tblGrid>
        <w:gridCol w:w="1605"/>
        <w:gridCol w:w="13845"/>
      </w:tblGrid>
      <w:tr w:rsidR="000F75B6" w:rsidRPr="000F75B6" w14:paraId="2CBD8FAB" w14:textId="77777777" w:rsidTr="000F75B6">
        <w:tc>
          <w:tcPr>
            <w:tcW w:w="15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CC59238"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2875465"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непосредственно при личном обращении</w:t>
            </w:r>
          </w:p>
        </w:tc>
      </w:tr>
      <w:tr w:rsidR="000F75B6" w:rsidRPr="000F75B6" w14:paraId="2C9A474B" w14:textId="77777777" w:rsidTr="000F75B6">
        <w:tc>
          <w:tcPr>
            <w:tcW w:w="15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F3D58F3"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 </w:t>
            </w:r>
          </w:p>
        </w:tc>
        <w:tc>
          <w:tcPr>
            <w:tcW w:w="13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F8A6D91" w14:textId="77777777" w:rsidR="000F75B6" w:rsidRPr="000F75B6" w:rsidRDefault="000F75B6" w:rsidP="000F75B6">
            <w:pPr>
              <w:spacing w:after="0" w:line="240" w:lineRule="auto"/>
              <w:rPr>
                <w:rFonts w:ascii="Arial" w:eastAsia="Times New Roman" w:hAnsi="Arial" w:cs="Arial"/>
                <w:sz w:val="24"/>
                <w:szCs w:val="24"/>
                <w:lang w:eastAsia="ru-RU"/>
              </w:rPr>
            </w:pPr>
            <w:r w:rsidRPr="000F75B6">
              <w:rPr>
                <w:rFonts w:ascii="Arial" w:eastAsia="Times New Roman" w:hAnsi="Arial" w:cs="Arial"/>
                <w:sz w:val="24"/>
                <w:szCs w:val="24"/>
                <w:lang w:eastAsia="ru-RU"/>
              </w:rPr>
              <w:t>посредством почтового отправления</w:t>
            </w:r>
          </w:p>
        </w:tc>
      </w:tr>
    </w:tbl>
    <w:p w14:paraId="35ADC63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w:t>
      </w:r>
    </w:p>
    <w:p w14:paraId="6699E7C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&lt;*&gt; Заполняется в случае подачи заявления и документов в форме электронных документов</w:t>
      </w:r>
    </w:p>
    <w:p w14:paraId="395D6ED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50714A9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w:t>
      </w:r>
    </w:p>
    <w:p w14:paraId="2547C76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Дата Подпись заявителя</w:t>
      </w:r>
    </w:p>
    <w:p w14:paraId="4DB9322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54C6C2E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 7</w:t>
      </w:r>
    </w:p>
    <w:p w14:paraId="68313BD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постановлению администрации</w:t>
      </w:r>
    </w:p>
    <w:p w14:paraId="43D09778"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Ильминского сельсовета</w:t>
      </w:r>
    </w:p>
    <w:p w14:paraId="344FA89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Никольского района Пензенской области</w:t>
      </w:r>
    </w:p>
    <w:p w14:paraId="6F029193"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16.11.2020 №113</w:t>
      </w:r>
    </w:p>
    <w:p w14:paraId="5097988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2C2807A"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АДМИНИСТРАТИВНЫЙ РЕГЛАМЕНТ</w:t>
      </w:r>
    </w:p>
    <w:p w14:paraId="5AC7AC93"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w:t>
      </w:r>
    </w:p>
    <w:p w14:paraId="39345E9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91DA2DE"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1. Общие положения</w:t>
      </w:r>
    </w:p>
    <w:p w14:paraId="70FDFA9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5A83217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1.1. Предмет регулирования регламента.</w:t>
      </w:r>
    </w:p>
    <w:p w14:paraId="73A7851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Административный регламент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Регламент) устанавливает порядок и стандарт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муниципальная услуга), определяет сроки и последовательность административных процедур (действий) администрации Ильминского сельсовета Никольского района Пензенской области (далее - Администрация) при предоставлении муниципальной услуги.</w:t>
      </w:r>
    </w:p>
    <w:p w14:paraId="7CAA437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1.2. Круг заявителей.</w:t>
      </w:r>
    </w:p>
    <w:p w14:paraId="2AEADA0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
    <w:p w14:paraId="0EBA7E5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14:paraId="238D432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1.3.1. Основными требованиями к информированию заявителей о предоставлении муниципальной услуги являются:</w:t>
      </w:r>
    </w:p>
    <w:p w14:paraId="7D569C9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 достоверность и полнота информирования;</w:t>
      </w:r>
    </w:p>
    <w:p w14:paraId="7EC3249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четкость в изложении информации;</w:t>
      </w:r>
    </w:p>
    <w:p w14:paraId="1F60F60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удобство и доступность получения информации;</w:t>
      </w:r>
    </w:p>
    <w:p w14:paraId="65CC282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оперативность предоставления информации.</w:t>
      </w:r>
    </w:p>
    <w:p w14:paraId="642DAC1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1.3.2. Информацию о предоставлении муниципальной услуги можно получить:</w:t>
      </w:r>
    </w:p>
    <w:p w14:paraId="47310B6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3F9089E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многофункциональном центре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 официальном сайте МФЦ в информационно-телекоммуникационной сети «Интернет» (http://mdocs.ru/);</w:t>
      </w:r>
    </w:p>
    <w:p w14:paraId="2708127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посредством использования телефонной, почтовой связи, а также электронной почты.</w:t>
      </w:r>
    </w:p>
    <w:p w14:paraId="7BB8BF4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1.3.3. Индивидуальное информирование организуется в Администрации в случае обращения заявителей:</w:t>
      </w:r>
    </w:p>
    <w:p w14:paraId="79902B5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 устной форме: лично или по телефону, к специалисту Администрации, предоставляющему муниципальную услугу. Продолжительность индивидуального устного информирования одного заявителя - не более 10 минут.</w:t>
      </w:r>
    </w:p>
    <w:p w14:paraId="2ADC7DC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14:paraId="67D12F6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для подготовки ответа требуется более продолжительное время, специалист, осуществляющий индивидуальное устное информирование, предлагает заявителю обратиться за необходимой информацией в письменном виде по почте, направить обращение об информировании в электронной форме, направив обращение на электронный адрес ilmino-nik@yandex.ru , либо назначить другое удобное для него время для устного информирования.</w:t>
      </w:r>
    </w:p>
    <w:p w14:paraId="5F14578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ответе на телефонные звонки специалист, осуществляющий информирование, сняв трубку, должен назвать фамилию, имя, отчество (при наличии), занимаемую должность и наименование Администрации, предложить гражданину представиться и изложить суть вопроса.</w:t>
      </w:r>
    </w:p>
    <w:p w14:paraId="2A6F09C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осуществляющий информирование, должен кратко подвести итоги и перечислить меры, которые надо принять заявителю.</w:t>
      </w:r>
    </w:p>
    <w:p w14:paraId="00D7A79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осуществляющий индивидуальное информирование (по телефону или лично), должен корректно и внимательно относиться к гражданам, не унижая их чести и достоинства;</w:t>
      </w:r>
    </w:p>
    <w:p w14:paraId="6C44DC1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 письменной форме в случае поступления обращений заявителей посредством почтовой связи и электронной почты.</w:t>
      </w:r>
    </w:p>
    <w:p w14:paraId="28BD2E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Индивидуальное письменное информирование заявителей осуществляется посредством почтовых отправлений в случае поступления обращения в письменной форме или в форме электронного документа, в случае поступления обращения на адрес электронной почты Администрации в порядке и сроки, определенные Федеральным законом от 02.05.2006 № 59-ФЗ «О порядке рассмотрения обращений граждан Российской Федерации».</w:t>
      </w:r>
    </w:p>
    <w:p w14:paraId="7CA76A8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форме </w:t>
      </w:r>
      <w:r w:rsidRPr="000F75B6">
        <w:rPr>
          <w:rFonts w:ascii="Arial" w:eastAsia="Times New Roman" w:hAnsi="Arial" w:cs="Arial"/>
          <w:color w:val="000000"/>
          <w:sz w:val="24"/>
          <w:szCs w:val="24"/>
          <w:lang w:eastAsia="ru-RU"/>
        </w:rPr>
        <w:lastRenderedPageBreak/>
        <w:t>электронного документа, и в письменной форме по почтовому адресу, указанному в обращении, поступившем в письменной форме.</w:t>
      </w:r>
    </w:p>
    <w:p w14:paraId="3DAF0D0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1.3.4. Подробную информацию о предоставлении муниципальной услуги можно получить: на официальном сайте Администрации в информационно-телекоммуникационной сети «Интернет» (http://ilm.rnikolsk.pnzreg.ru)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(www.gosuslugi.pnzreg.ru) (далее – Региональный портал).</w:t>
      </w:r>
    </w:p>
    <w:p w14:paraId="7F9441D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1.3.4.1. На Региональном портале, Едином портале, Официальном сайте размещается следующая информация:</w:t>
      </w:r>
    </w:p>
    <w:p w14:paraId="75AE2BE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представляет по собственной инициативе;</w:t>
      </w:r>
    </w:p>
    <w:p w14:paraId="35D6CDE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круг заявителей;             </w:t>
      </w:r>
    </w:p>
    <w:p w14:paraId="0CA6DFE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срок предоставления муниципальной услуги;</w:t>
      </w:r>
    </w:p>
    <w:p w14:paraId="78E977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2F94223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14:paraId="60F086B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066C2CC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14:paraId="7EFEF7D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8) размер государственной пошлины, взимаемой за предоставление муниципальной услуги.</w:t>
      </w:r>
    </w:p>
    <w:p w14:paraId="1677686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1.3.4.2. Информация о порядке и сроках предоставления муниципальной услуги посредством Регионального портала, Единого портала, а также на официальных сайтах, предоставляется заявителю бесплатно.</w:t>
      </w:r>
    </w:p>
    <w:p w14:paraId="7DEDC56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5BA2BC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1.4. Справочная информация (место нахождения, график (режим работы) Администрации, справочные телефоны,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14:paraId="722D34F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4B570915"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2. Стандарт предоставления муниципальной услуги</w:t>
      </w:r>
    </w:p>
    <w:p w14:paraId="65043A9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E4812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Наименование муниципальной услуги</w:t>
      </w:r>
    </w:p>
    <w:p w14:paraId="5DF44D8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 Наименование муниципальной услуги: «Предоставление земельного участка, находящегося в муниципальной собственности, в постоянное (бессрочное) пользование».</w:t>
      </w:r>
    </w:p>
    <w:p w14:paraId="004EF74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Краткое наименование муниципальной услуги отсутствует.</w:t>
      </w:r>
    </w:p>
    <w:p w14:paraId="70704FD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14:paraId="1FB3625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 Предоставление муниципальной услуги осуществляет Администрация.</w:t>
      </w:r>
    </w:p>
    <w:p w14:paraId="3FD0823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2.3. Результат предоставления муниципальной услуги.</w:t>
      </w:r>
    </w:p>
    <w:p w14:paraId="3D2147C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предоставления муниципальной услуги является:</w:t>
      </w:r>
    </w:p>
    <w:p w14:paraId="40CCAE6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постановление Администрации о предоставлении земельного участка, находящегося в муниципальной собственности, в постоянное (бессрочное) пользование;</w:t>
      </w:r>
    </w:p>
    <w:p w14:paraId="074ACBC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w:t>
      </w:r>
    </w:p>
    <w:p w14:paraId="5B796E6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14:paraId="5C8C898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2.4. Срок предоставления муниципальной услуги.</w:t>
      </w:r>
    </w:p>
    <w:p w14:paraId="1685F24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14:paraId="2BABE0D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2.5. Правовые основания для предоставления муниципальной услуги.</w:t>
      </w:r>
    </w:p>
    <w:p w14:paraId="7BDD4C2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Едином портале и Региональном портале.</w:t>
      </w:r>
    </w:p>
    <w:p w14:paraId="73C063C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2.6. </w:t>
      </w:r>
      <w:bookmarkStart w:id="73" w:name="P134"/>
      <w:bookmarkEnd w:id="73"/>
      <w:r w:rsidRPr="000F75B6">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14:paraId="36C0352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2.6.1. Муниципальная услуга предоставляется на основании заявления по форме согласно приложению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соответствующее положениям, определенным в пункте 1 статьи 39.17 Земельного кодекса РФ (далее – заявление).</w:t>
      </w:r>
    </w:p>
    <w:p w14:paraId="06C35EF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2.6.2. В заявлении указываются:</w:t>
      </w:r>
    </w:p>
    <w:p w14:paraId="101E64F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14:paraId="79137B7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кадастровый номер испрашиваемого земельного участка;</w:t>
      </w:r>
    </w:p>
    <w:p w14:paraId="7B7579F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цель использования земельного участка;</w:t>
      </w:r>
    </w:p>
    <w:p w14:paraId="64D5203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вид права, на котором заявитель желает приобрести земельный участок;</w:t>
      </w:r>
    </w:p>
    <w:p w14:paraId="5F40F6C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5A49121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4048646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3440D86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почтовый адрес и (или) адрес электронной почты для связи с заявителем.</w:t>
      </w:r>
    </w:p>
    <w:p w14:paraId="36B9B89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74" w:name="P144"/>
      <w:bookmarkEnd w:id="74"/>
      <w:r w:rsidRPr="000F75B6">
        <w:rPr>
          <w:rFonts w:ascii="Arial" w:eastAsia="Times New Roman" w:hAnsi="Arial" w:cs="Arial"/>
          <w:color w:val="000000"/>
          <w:sz w:val="24"/>
          <w:szCs w:val="24"/>
          <w:lang w:eastAsia="ru-RU"/>
        </w:rPr>
        <w:t>2.6.3. К заявлению прилагается следующий документ:</w:t>
      </w:r>
    </w:p>
    <w:p w14:paraId="0DEC1B6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документ, подтверждающий полномочия представителя заявителя.</w:t>
      </w:r>
    </w:p>
    <w:p w14:paraId="35E50DD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75" w:name="P147"/>
      <w:bookmarkEnd w:id="75"/>
      <w:r w:rsidRPr="000F75B6">
        <w:rPr>
          <w:rFonts w:ascii="Arial" w:eastAsia="Times New Roman" w:hAnsi="Arial" w:cs="Arial"/>
          <w:color w:val="000000"/>
          <w:sz w:val="24"/>
          <w:szCs w:val="24"/>
          <w:lang w:eastAsia="ru-RU"/>
        </w:rPr>
        <w:t>2.6.4. Заявитель вправе представить:</w:t>
      </w:r>
    </w:p>
    <w:p w14:paraId="2F5205B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выписку из Единого государственного реестра недвижимости об объекте недвижимости (об испрашиваемом земельном участке);</w:t>
      </w:r>
    </w:p>
    <w:p w14:paraId="78B2384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выписку из Единого государственного реестра юридических лиц о юридическом лице, являющемся заявителем;</w:t>
      </w:r>
    </w:p>
    <w:p w14:paraId="68263D8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14:paraId="1E14664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Непредставление заявителем указанных документов не является основанием для отказа заявителю в предоставлении услуги.</w:t>
      </w:r>
    </w:p>
    <w:p w14:paraId="0FA5592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14:paraId="555A54C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лично по адресу Администрации;</w:t>
      </w:r>
    </w:p>
    <w:p w14:paraId="0573632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посредством почтовой связи по адресу Администрации;</w:t>
      </w:r>
    </w:p>
    <w:p w14:paraId="36AFE1F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 посредством Регионального портала;</w:t>
      </w:r>
    </w:p>
    <w:p w14:paraId="147C211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 на бумажном носителе через «МФЦ» предоставления государственных и муниципальных услуг.</w:t>
      </w:r>
    </w:p>
    <w:p w14:paraId="790F165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14:paraId="52D932B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14:paraId="717C77C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4F0B84C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07F09EF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формировании заявления обеспечивается:</w:t>
      </w:r>
    </w:p>
    <w:p w14:paraId="350FC5D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2.6. настоящего Регламента, необходимых для предоставления муниципальной услуги;</w:t>
      </w:r>
    </w:p>
    <w:p w14:paraId="3926C8D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w:t>
      </w:r>
    </w:p>
    <w:p w14:paraId="1FF2B45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возможность печати на бумажном носителе копии электронной формы заявления;</w:t>
      </w:r>
    </w:p>
    <w:p w14:paraId="3CFE6E1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07D1359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д) заполнение полей электронной формы заявления до начала ввода сведении заявителем с использованием сведений, размещенных в федеральной </w:t>
      </w:r>
      <w:r w:rsidRPr="000F75B6">
        <w:rPr>
          <w:rFonts w:ascii="Arial" w:eastAsia="Times New Roman" w:hAnsi="Arial" w:cs="Arial"/>
          <w:color w:val="000000"/>
          <w:sz w:val="24"/>
          <w:szCs w:val="24"/>
          <w:lang w:eastAsia="ru-RU"/>
        </w:rPr>
        <w:lastRenderedPageBreak/>
        <w:t>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Администрации, в части, касающейся сведений, отсутствующих в ЕСИА;</w:t>
      </w:r>
    </w:p>
    <w:p w14:paraId="0001397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14:paraId="4A068E1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14:paraId="78866FA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2.6.6.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876838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14:paraId="55A0C9D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Основаниями для отказа в приеме документов являются:</w:t>
      </w:r>
    </w:p>
    <w:p w14:paraId="146C9B0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2.7.1. если заявление не соответствует положениям пункта 1 статьи 39.17 Земельного кодекса РФ:</w:t>
      </w:r>
    </w:p>
    <w:p w14:paraId="2584CF9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2.7.2. если в результате проверки усиленной квалифицированной электронной подписи документов, указанных в подпунктах 2.6.1. и 2.6.3. пункта 2.6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14:paraId="731C781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14:paraId="263913C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76B997E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соответствии со статьей 39.16 Земельного кодекса РФ в предоставлении муниципальной услуги отказывается по следующим основаниям:</w:t>
      </w:r>
    </w:p>
    <w:p w14:paraId="49048EF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4EEDA03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14:paraId="0D28ACA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6C739B5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Подпункт 3.1 исключен . - Постановление администрации Ильминского сельсовета Никольского района Пензенской области </w:t>
      </w:r>
      <w:hyperlink r:id="rId162" w:tgtFrame="_blank" w:history="1">
        <w:r w:rsidRPr="000F75B6">
          <w:rPr>
            <w:rFonts w:ascii="Arial" w:eastAsia="Times New Roman" w:hAnsi="Arial" w:cs="Arial"/>
            <w:sz w:val="24"/>
            <w:szCs w:val="24"/>
            <w:lang w:eastAsia="ru-RU"/>
          </w:rPr>
          <w:t>от 12.05.2021 №53</w:t>
        </w:r>
      </w:hyperlink>
    </w:p>
    <w:p w14:paraId="2A1B464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w:t>
      </w:r>
      <w:r w:rsidRPr="000F75B6">
        <w:rPr>
          <w:rFonts w:ascii="Arial" w:eastAsia="Times New Roman" w:hAnsi="Arial" w:cs="Arial"/>
          <w:color w:val="000000"/>
          <w:sz w:val="24"/>
          <w:szCs w:val="24"/>
          <w:lang w:eastAsia="ru-RU"/>
        </w:rPr>
        <w:lastRenderedPageBreak/>
        <w:t>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7364CED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7D5EEF6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3E134DB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05990C5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5B7C566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14:paraId="4C0B889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постановлений администрации Ильминского сельсовета Никольского района Пензенской области </w:t>
      </w:r>
      <w:hyperlink r:id="rId163" w:tgtFrame="_blank" w:history="1">
        <w:r w:rsidRPr="000F75B6">
          <w:rPr>
            <w:rFonts w:ascii="Arial" w:eastAsia="Times New Roman" w:hAnsi="Arial" w:cs="Arial"/>
            <w:sz w:val="24"/>
            <w:szCs w:val="24"/>
            <w:lang w:eastAsia="ru-RU"/>
          </w:rPr>
          <w:t>от 12.05.2021 №53</w:t>
        </w:r>
      </w:hyperlink>
      <w:r w:rsidRPr="000F75B6">
        <w:rPr>
          <w:rFonts w:ascii="Arial" w:eastAsia="Times New Roman" w:hAnsi="Arial" w:cs="Arial"/>
          <w:sz w:val="24"/>
          <w:szCs w:val="24"/>
          <w:lang w:eastAsia="ru-RU"/>
        </w:rPr>
        <w:t>)</w:t>
      </w:r>
    </w:p>
    <w:p w14:paraId="71847E5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10.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w:t>
      </w:r>
      <w:r w:rsidRPr="000F75B6">
        <w:rPr>
          <w:rFonts w:ascii="Arial" w:eastAsia="Times New Roman" w:hAnsi="Arial" w:cs="Arial"/>
          <w:color w:val="000000"/>
          <w:sz w:val="24"/>
          <w:szCs w:val="24"/>
          <w:lang w:eastAsia="ru-RU"/>
        </w:rPr>
        <w:lastRenderedPageBreak/>
        <w:t>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02EEEBB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постановлений администрации Ильминского сельсовета Никольского района Пензенской области </w:t>
      </w:r>
      <w:hyperlink r:id="rId164" w:tgtFrame="_blank" w:history="1">
        <w:r w:rsidRPr="000F75B6">
          <w:rPr>
            <w:rFonts w:ascii="Arial" w:eastAsia="Times New Roman" w:hAnsi="Arial" w:cs="Arial"/>
            <w:sz w:val="24"/>
            <w:szCs w:val="24"/>
            <w:lang w:eastAsia="ru-RU"/>
          </w:rPr>
          <w:t>от 12.05.2021 №53</w:t>
        </w:r>
      </w:hyperlink>
      <w:r w:rsidRPr="000F75B6">
        <w:rPr>
          <w:rFonts w:ascii="Arial" w:eastAsia="Times New Roman" w:hAnsi="Arial" w:cs="Arial"/>
          <w:sz w:val="24"/>
          <w:szCs w:val="24"/>
          <w:lang w:eastAsia="ru-RU"/>
        </w:rPr>
        <w:t>)</w:t>
      </w:r>
    </w:p>
    <w:p w14:paraId="22D6139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11.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14:paraId="09BB4E1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12. В отношении земельного участка, указанного в заявлении,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не принято решение об отказе в проведении этого аукциона по основаниям, предусмотренным пунктом 8 статьи 39.11 Земельного кодекса РФ;</w:t>
      </w:r>
    </w:p>
    <w:p w14:paraId="71AFDA5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14:paraId="025728F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14:paraId="64CBA05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72D1FE5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14:paraId="7D1677C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14:paraId="61FE5EB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14:paraId="768486B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18. Указанный в заявлении земельный участок предназначен для размещения здания, сооружения в соответствии с государственной программой Российской </w:t>
      </w:r>
      <w:r w:rsidRPr="000F75B6">
        <w:rPr>
          <w:rFonts w:ascii="Arial" w:eastAsia="Times New Roman" w:hAnsi="Arial" w:cs="Arial"/>
          <w:color w:val="000000"/>
          <w:sz w:val="24"/>
          <w:szCs w:val="24"/>
          <w:lang w:eastAsia="ru-RU"/>
        </w:rPr>
        <w:lastRenderedPageBreak/>
        <w:t>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14:paraId="553029F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19. Предоставление земельного участка на заявленном праве постоянного (бессрочного) пользования в соответствии со статьей 39.9. Земельного кодекса РФ не допускается;</w:t>
      </w:r>
    </w:p>
    <w:p w14:paraId="33C5BCE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14:paraId="43ED705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14:paraId="06FAB15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5A71146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3F28215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14:paraId="0194A8E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3F1F8D2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387669E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2.8.1. Основания для приостановления предоставления муниципальной услуги отсутствуют.</w:t>
      </w:r>
    </w:p>
    <w:p w14:paraId="31C9C7B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w:t>
      </w:r>
    </w:p>
    <w:p w14:paraId="24FEA60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Муниципальная услуга предоставляется бесплатно.</w:t>
      </w:r>
    </w:p>
    <w:p w14:paraId="5834DE8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14:paraId="7F4A5F9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2.11. Срок и порядок регистрации заявления заявителя о предоставлении муниципальной услуги.</w:t>
      </w:r>
    </w:p>
    <w:p w14:paraId="6341658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 - 1 (один) календарный день с момента его получения.</w:t>
      </w:r>
    </w:p>
    <w:p w14:paraId="5EE04DF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Регистрация заявления о предоставлении муниципальной услуги, направленного в форме электронного документа с использованием официального </w:t>
      </w:r>
      <w:r w:rsidRPr="000F75B6">
        <w:rPr>
          <w:rFonts w:ascii="Arial" w:eastAsia="Times New Roman" w:hAnsi="Arial" w:cs="Arial"/>
          <w:color w:val="000000"/>
          <w:sz w:val="24"/>
          <w:szCs w:val="24"/>
          <w:lang w:eastAsia="ru-RU"/>
        </w:rPr>
        <w:lastRenderedPageBreak/>
        <w:t>сайта, Единого портала и Регионального портала, осуществляется в автоматическом режиме.</w:t>
      </w:r>
    </w:p>
    <w:p w14:paraId="5E1D0FB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1BEFF44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2.12.1. Вход в здание оборудуется табличкой с наименованием Администрации, непосредственно предоставляющего данную муниципальную услугу.</w:t>
      </w:r>
    </w:p>
    <w:p w14:paraId="5F7A649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2.12.2. На территории, прилегающей к месторасположению Администрации, оборудуются места для парковки транспортных средств.</w:t>
      </w:r>
    </w:p>
    <w:p w14:paraId="7571BBC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2.13. Прием заявителей осуществляется в кабинете специалиста Администрации.</w:t>
      </w:r>
    </w:p>
    <w:p w14:paraId="273EF4E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Помещение для ожидания и приема заявителей оборудуется в соответствии с санитарными правилами и нормами.</w:t>
      </w:r>
    </w:p>
    <w:p w14:paraId="354704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помещениях Администрации размещены информационные стенды, на которых размещается следующая информация:</w:t>
      </w:r>
    </w:p>
    <w:p w14:paraId="007E21B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описание конечного результата предоставления муниципальной услуги;</w:t>
      </w:r>
    </w:p>
    <w:p w14:paraId="01E07ED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информация о порядке предоставления муниципальной услуги (в текстовом и/или схематическом виде);</w:t>
      </w:r>
    </w:p>
    <w:p w14:paraId="1C6DCBC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образец заявления о предоставлении муниципальной услуги;</w:t>
      </w:r>
    </w:p>
    <w:p w14:paraId="3B2F6A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14:paraId="2526825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адрес официального сайта Администрации в информационно-телекоммуникационной сети "Интернет", адреса электронной почты;</w:t>
      </w:r>
    </w:p>
    <w:p w14:paraId="5163439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справочные телефоны и график работы Администрации.</w:t>
      </w:r>
    </w:p>
    <w:p w14:paraId="68248E4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2.14. Место для ожидания оборудуется стульями, журнальным столиком, вешалкой для верхней одежды, а также перечнем документов и образцами оформления заявления (заполнения бланков).</w:t>
      </w:r>
    </w:p>
    <w:p w14:paraId="5D725FB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2.15. Кабинет, в котором производится прием заявителей, оборудуется информационными табличками (вывесками) с указанием:</w:t>
      </w:r>
    </w:p>
    <w:p w14:paraId="07CF560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номера кабинета;</w:t>
      </w:r>
    </w:p>
    <w:p w14:paraId="38246D9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фамилий и инициалов специалистов, осуществляющих прием.</w:t>
      </w:r>
    </w:p>
    <w:p w14:paraId="688CF6E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2.16. Место для приема заявителя снабжается стулом, писчей бумагой и канцелярскими принадлежностями.</w:t>
      </w:r>
    </w:p>
    <w:p w14:paraId="02E9970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2.17. Одним специалистом одновременно ведется прием только одного посетителя.</w:t>
      </w:r>
    </w:p>
    <w:p w14:paraId="5652979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2.18. 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муниципальной услуги.</w:t>
      </w:r>
    </w:p>
    <w:p w14:paraId="398F603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2.19. Требования к обеспечению доступности для инвалидов:</w:t>
      </w:r>
    </w:p>
    <w:p w14:paraId="4C6B0A5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На территории, прилегающей к зданию Администрации, МФЦ, оборудуется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 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4178050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(в ред. постановлений администрации Ильминского сельсовета Никольского района Пензенской области </w:t>
      </w:r>
      <w:hyperlink r:id="rId165" w:tgtFrame="_blank" w:history="1">
        <w:r w:rsidRPr="000F75B6">
          <w:rPr>
            <w:rFonts w:ascii="Arial" w:eastAsia="Times New Roman" w:hAnsi="Arial" w:cs="Arial"/>
            <w:sz w:val="24"/>
            <w:szCs w:val="24"/>
            <w:lang w:eastAsia="ru-RU"/>
          </w:rPr>
          <w:t>от 19.03.2021 № 25</w:t>
        </w:r>
      </w:hyperlink>
      <w:r w:rsidRPr="000F75B6">
        <w:rPr>
          <w:rFonts w:ascii="Arial" w:eastAsia="Times New Roman" w:hAnsi="Arial" w:cs="Arial"/>
          <w:sz w:val="24"/>
          <w:szCs w:val="24"/>
          <w:lang w:eastAsia="ru-RU"/>
        </w:rPr>
        <w:t>, </w:t>
      </w:r>
      <w:hyperlink r:id="rId166" w:tgtFrame="_blank" w:history="1">
        <w:r w:rsidRPr="000F75B6">
          <w:rPr>
            <w:rFonts w:ascii="Arial" w:eastAsia="Times New Roman" w:hAnsi="Arial" w:cs="Arial"/>
            <w:sz w:val="24"/>
            <w:szCs w:val="24"/>
            <w:lang w:eastAsia="ru-RU"/>
          </w:rPr>
          <w:t>от 12.05.2021 №53</w:t>
        </w:r>
      </w:hyperlink>
      <w:r w:rsidRPr="000F75B6">
        <w:rPr>
          <w:rFonts w:ascii="Arial" w:eastAsia="Times New Roman" w:hAnsi="Arial" w:cs="Arial"/>
          <w:color w:val="000000"/>
          <w:sz w:val="24"/>
          <w:szCs w:val="24"/>
          <w:lang w:eastAsia="ru-RU"/>
        </w:rPr>
        <w:t>)</w:t>
      </w:r>
    </w:p>
    <w:p w14:paraId="346555C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Указанные места не должны занимать иные транспортные средства, за исключением случаев, предусмотренных правилами дорожного движения.</w:t>
      </w:r>
    </w:p>
    <w:p w14:paraId="2E9784C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ред. постановления администрации Ильминского сельсовета Никольского района Пензенской области </w:t>
      </w:r>
      <w:hyperlink r:id="rId167" w:tgtFrame="_blank" w:history="1">
        <w:r w:rsidRPr="000F75B6">
          <w:rPr>
            <w:rFonts w:ascii="Arial" w:eastAsia="Times New Roman" w:hAnsi="Arial" w:cs="Arial"/>
            <w:sz w:val="24"/>
            <w:szCs w:val="24"/>
            <w:lang w:eastAsia="ru-RU"/>
          </w:rPr>
          <w:t>от 19.03.2021 № 25</w:t>
        </w:r>
      </w:hyperlink>
      <w:r w:rsidRPr="000F75B6">
        <w:rPr>
          <w:rFonts w:ascii="Arial" w:eastAsia="Times New Roman" w:hAnsi="Arial" w:cs="Arial"/>
          <w:sz w:val="24"/>
          <w:szCs w:val="24"/>
          <w:lang w:eastAsia="ru-RU"/>
        </w:rPr>
        <w:t>, </w:t>
      </w:r>
      <w:hyperlink r:id="rId168" w:tgtFrame="_blank" w:history="1">
        <w:r w:rsidRPr="000F75B6">
          <w:rPr>
            <w:rFonts w:ascii="Arial" w:eastAsia="Times New Roman" w:hAnsi="Arial" w:cs="Arial"/>
            <w:sz w:val="24"/>
            <w:szCs w:val="24"/>
            <w:lang w:eastAsia="ru-RU"/>
          </w:rPr>
          <w:t>от 12.05.2021 №53</w:t>
        </w:r>
      </w:hyperlink>
      <w:r w:rsidRPr="000F75B6">
        <w:rPr>
          <w:rFonts w:ascii="Arial" w:eastAsia="Times New Roman" w:hAnsi="Arial" w:cs="Arial"/>
          <w:color w:val="000000"/>
          <w:sz w:val="24"/>
          <w:szCs w:val="24"/>
          <w:lang w:eastAsia="ru-RU"/>
        </w:rPr>
        <w:t>)</w:t>
      </w:r>
    </w:p>
    <w:p w14:paraId="05CDEB4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Места для парковки транспортных средств, управляемых инвалидами I, II групп, и транспортных средств, перевозящих таких инвалидов, не должны занимать иные транспортные средства, за исключением случаев, предусмотренных Правилами дорожного движения Российской Федерации.</w:t>
      </w:r>
    </w:p>
    <w:p w14:paraId="47C8284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64BF41E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помещения для предоставления муниципальной услуги размещаются на первом этаже здания, оборудованном отдельным входом;</w:t>
      </w:r>
    </w:p>
    <w:p w14:paraId="185027A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560D878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на видном месте располагаются схемы размещения средств пожаротушения и путей эвакуации посетителей, специалистов Администрации и МФЦ;</w:t>
      </w:r>
    </w:p>
    <w:p w14:paraId="60164FA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52FA267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специалист Администрации, МФЦ, предоставляющий муниципальную услугу, оказывает помощь инвалидам в преодолении барьеров, мешающих получению ими услуги наравне с другими лицами.</w:t>
      </w:r>
    </w:p>
    <w:p w14:paraId="61A3501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2.20. Показатели доступности и качества предоставления муниципальной услуги.</w:t>
      </w:r>
    </w:p>
    <w:p w14:paraId="5143810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2.20.1. Показателями доступности предоставления муниципальной услуги являются:</w:t>
      </w:r>
    </w:p>
    <w:p w14:paraId="25B9D61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14:paraId="6557F7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14:paraId="7ACFB77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14:paraId="0DBEEF3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14:paraId="70EB921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14:paraId="1850E51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14:paraId="7271375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14:paraId="7C65B15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возможность получения муниципальной услуги через МФЦ.</w:t>
      </w:r>
    </w:p>
    <w:p w14:paraId="6452412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2.20.2. Показателями качества предоставления муниципальной услуги являются отсутствие:</w:t>
      </w:r>
    </w:p>
    <w:p w14:paraId="429B806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очередей при приеме и выдаче документов заявителям (их представителям);</w:t>
      </w:r>
    </w:p>
    <w:p w14:paraId="629A424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нарушений сроков предоставления муниципальной услуги;</w:t>
      </w:r>
    </w:p>
    <w:p w14:paraId="52ED09C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14:paraId="6A9D511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14:paraId="303DB15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2.21. Особенности предоставления муниципальной услуги в МФЦ и особенности предоставления муниципальной услуги в электронной форме.</w:t>
      </w:r>
    </w:p>
    <w:p w14:paraId="49C9D88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14:paraId="5F83D50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14:paraId="5F8F892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путем заполнения формы запроса через личный кабинет в Едином портале и (или) Региональном портале;</w:t>
      </w:r>
    </w:p>
    <w:p w14:paraId="208CF4A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путем направления электронного документа в Администрацию на официальную электронную почту.</w:t>
      </w:r>
    </w:p>
    <w:p w14:paraId="5A91BA6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14:paraId="23A9BDB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w:t>
      </w:r>
    </w:p>
    <w:p w14:paraId="41DEFDD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14:paraId="22BC6F4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14:paraId="3205D8A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14:paraId="25553AB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51B9385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лица, действующего от имени юридического лица без доверенности;</w:t>
      </w:r>
    </w:p>
    <w:p w14:paraId="49B4647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287ED57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14:paraId="24CF09F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35BE589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62598F7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14:paraId="20E1B6A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0E29DAA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14:paraId="76B5D6F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14:paraId="39039DB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14:paraId="5AC637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015CF6D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6675505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14:paraId="3D9918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355E9EF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предоставлении муниципальной услуги в электронной форме посредством Регионального портала заявителю обеспечивается:</w:t>
      </w:r>
    </w:p>
    <w:p w14:paraId="0A05DD5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получение информации о порядке и сроках предоставления услуги;</w:t>
      </w:r>
    </w:p>
    <w:p w14:paraId="1E0880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формирование заявления о предоставлении муниципальной услуги;</w:t>
      </w:r>
    </w:p>
    <w:p w14:paraId="47302C2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14:paraId="1E1A7D8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получение результата предоставления муниципальной услуги;</w:t>
      </w:r>
    </w:p>
    <w:p w14:paraId="794E881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 получение сведений о ходе выполнения заявления;</w:t>
      </w:r>
    </w:p>
    <w:p w14:paraId="54C7072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е) осуществление оценки качества предоставления муниципальной услуги;</w:t>
      </w:r>
    </w:p>
    <w:p w14:paraId="726B7E9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14:paraId="20E49C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(получение информации о порядке и сроках предоставления муниципальной услуги; формирование заявления о предоставлении муниципальной услуги; прием и регистрация заявления и иных документов, необходимых для предоставления муниципальной услуги; получение сведений о ходе предоставления муниципальной услуги;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его должностных лиц), непосредственно после их получения, посредством заполнения опросной формы, размещенной в личном кабинете заявителя на Региональном портале.</w:t>
      </w:r>
    </w:p>
    <w:p w14:paraId="7D4E405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14:paraId="3E0662A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услуге.</w:t>
      </w:r>
    </w:p>
    <w:p w14:paraId="16038AF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14:paraId="20F8027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582B6E3"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3. Состав, последовательность и сроки выполнения административных процедур, требования к порядку их выполнения, в том числе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62AF1CB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72EEB60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 Исчерпывающий перечень административных процедур.</w:t>
      </w:r>
    </w:p>
    <w:p w14:paraId="4AC956C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включает в себя следующие административные процедуры:</w:t>
      </w:r>
    </w:p>
    <w:p w14:paraId="2912C11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14:paraId="4F85B2E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3.1.2. рассмотрение, проверка представленного заявителем заявления и подготовка проекта постановления Администрации;</w:t>
      </w:r>
    </w:p>
    <w:p w14:paraId="572CCF7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3.1.3. подписание и направление принятого постановления Администрации заявителю.</w:t>
      </w:r>
    </w:p>
    <w:p w14:paraId="6D20AF2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w:t>
      </w:r>
    </w:p>
    <w:p w14:paraId="19EC1C4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3.2.1.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14:paraId="120475D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поступление заявления заявителя в Администрацию.</w:t>
      </w:r>
    </w:p>
    <w:p w14:paraId="502910C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2.7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Ильминского сельсовета Никольского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14:paraId="5276203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14:paraId="18BF1AC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14:paraId="7673FA1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рамках проверки действительности усиленной квалифицированной электронной подписи осуществляется проверка соблюдения следующих условий:</w:t>
      </w:r>
    </w:p>
    <w:p w14:paraId="5A4F545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3062BEB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14:paraId="573AF55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
    <w:p w14:paraId="0BE26D9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14:paraId="0893C83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Региональном портале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14:paraId="28740DC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 настоящего Административного регламента.</w:t>
      </w:r>
    </w:p>
    <w:p w14:paraId="0741E03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14:paraId="0544668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14:paraId="2C1EA8E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14:paraId="2F43826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2.7. Регламента.</w:t>
      </w:r>
    </w:p>
    <w:p w14:paraId="4BEEC8B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2.7 Регламента, с указанием причины данного отказа.</w:t>
      </w:r>
    </w:p>
    <w:p w14:paraId="2296F4C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административного действия - 1 (один) календарный день с момента получения документов.</w:t>
      </w:r>
    </w:p>
    <w:p w14:paraId="1438C65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3.2.2. Рассмотрение, проверка представленного заявителем заявления и подготовка проекта постановления Администрации.</w:t>
      </w:r>
    </w:p>
    <w:p w14:paraId="611DC7D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поступление зарегистрированного заявления ответственному специалисту, который:</w:t>
      </w:r>
    </w:p>
    <w:p w14:paraId="4E88E4A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2.6.4. пункта 2.6. Регламента;</w:t>
      </w:r>
    </w:p>
    <w:p w14:paraId="74B8376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проверяет наличие или отсутствие оснований, предусмотренных пунктом 2.8 Регламента;</w:t>
      </w:r>
    </w:p>
    <w:p w14:paraId="5A3148D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 готовит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постановления Администрации об отказе в предоставлении земельного участка, находящегося в муниципальной собственности, в постоянное (бессрочное) пользование (при наличии оснований для отказа в предоставлении муниципальной услуги, предусмотренных пунктом 2.8 Регламента).</w:t>
      </w:r>
    </w:p>
    <w:p w14:paraId="2FC57B8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14:paraId="46211F8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Подготовленный проект постановления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14:paraId="7FC3089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административного действия - 25 (пять) календарных дней с момента поступления документов в Администрацию.</w:t>
      </w:r>
    </w:p>
    <w:p w14:paraId="782E139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3.2.3. Подписание и направление принятого постановления Администрации заявителю.</w:t>
      </w:r>
    </w:p>
    <w:p w14:paraId="1AB2C70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об отказе в предоставлении земельного участка, находящегося в муниципальной собственности, в постоянное (бессрочное) пользование.</w:t>
      </w:r>
    </w:p>
    <w:p w14:paraId="57890C9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Подписанное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ответственному Специалисту Администрации для регистрации.</w:t>
      </w:r>
    </w:p>
    <w:p w14:paraId="3FB3C7A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Принятое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14:paraId="6F00301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Максимальный срок выполнения административного действия - 2 (два) календарных дня с момента подготовки проекта постановления Администрации.</w:t>
      </w:r>
    </w:p>
    <w:p w14:paraId="75426A1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 Особенности выполнения административных процедур в «МФЦ».</w:t>
      </w:r>
    </w:p>
    <w:p w14:paraId="0FED4FA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3.3.1. В случае если муниципальная услуга оказывается на базе МФЦ, специалист МФЦ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14:paraId="1E16467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14:paraId="5798FF1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14:paraId="237E1AD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14:paraId="37D8D15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3.3.2. Срок выполнения данного административного действия не более 30 минут.</w:t>
      </w:r>
    </w:p>
    <w:p w14:paraId="13E406F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3.3.3. Передачу и доставку документов заявителя из МФЦ в Администрацию осуществляет сотрудник МФЦ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14:paraId="2DED18F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14:paraId="7BE280C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3.3.4. Специалист Администрации регистрирует заявление в установленном порядке в день передачи курьером документов заявителя из МФЦ в Администрацию.</w:t>
      </w:r>
    </w:p>
    <w:p w14:paraId="3B73717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14:paraId="56D3CE6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14:paraId="16A1EA6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14:paraId="5CAB73D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3.3.8. 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14:paraId="388734C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14:paraId="360088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14:paraId="4D92467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3.4.2. При обращении об исправлении технической ошибки заявитель представляет:</w:t>
      </w:r>
    </w:p>
    <w:p w14:paraId="7FA51C1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заявление об исправлении технической ошибки;</w:t>
      </w:r>
    </w:p>
    <w:p w14:paraId="7C3288C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14:paraId="39B6E50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14:paraId="387D458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3.4.3. Заявление об исправлении технической ошибки регистрируется специалистом Администрации и направляется в Администрацию в установленном порядке.</w:t>
      </w:r>
    </w:p>
    <w:p w14:paraId="38E18C9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3FDC0F7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784A3D6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 указанного в пункте 2.3. настоящего Регламента.</w:t>
      </w:r>
    </w:p>
    <w:p w14:paraId="53230F0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3.4.7.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14:paraId="0303912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3AE52FD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0568D8F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225883B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14:paraId="38C2440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0FB9532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53B7F45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5326243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14:paraId="7947638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42C262A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364F591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D199895"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4. Формы контроля за исполнением административного регламента</w:t>
      </w:r>
    </w:p>
    <w:p w14:paraId="79FF3BB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4FA275B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w:t>
      </w:r>
    </w:p>
    <w:p w14:paraId="268A6A6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Периодичность осуществления текущего контроля устанавливается Главой Администрации. Порядок осуществления текущего контроля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главой Администрации.</w:t>
      </w:r>
    </w:p>
    <w:p w14:paraId="272106D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Лицом, ответственным за организацию работы по предоставлению муниципальной услуги, является глава Администрации, предоставляющий муниципальную услугу. Текущий контроль осуществляется путем проведения главой Администрации проверок соблюдения и исполнения специалистами Администрации нормативных правовых актов Российской Федерации, Пензенской области, муниципальных нормативных актов, положений настоящего Регламента. Проверка также проводится по конкретному обращению заявителя.</w:t>
      </w:r>
    </w:p>
    <w:p w14:paraId="390FADD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298CB4C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Проверки полноты и качества предоставления муниципальной услуги организуются на основании распоряжений главы Администрации.</w:t>
      </w:r>
    </w:p>
    <w:p w14:paraId="15FFD51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Периодичность проведения проверок носит плановый характер (осуществляться на основании планов работы Администрации) и внеплановый характер (по конкретному обращению заявителя).</w:t>
      </w:r>
    </w:p>
    <w:p w14:paraId="129E9FE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Для проведения проверки полноты и качества предоставления муниципальной услуги формируется комиссия, в состав которой включается специалист Администрации. Результаты деятельности комиссии оформляются в виде акта, в котором отмечаются видимые недостатки.</w:t>
      </w:r>
    </w:p>
    <w:p w14:paraId="6A6A5FB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4.3. Ответственность должностных лиц Администрации за решения и действия (бездействие), принимаемые ими в ходе предоставления муниципальной услуги.</w:t>
      </w:r>
    </w:p>
    <w:p w14:paraId="0DE73C7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ответственный за предоставление муниципальной услуги, несет персональную ответственность за:</w:t>
      </w:r>
    </w:p>
    <w:p w14:paraId="7B0839A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соблюдение сроков рассмотрения заявления заявителя;</w:t>
      </w:r>
    </w:p>
    <w:p w14:paraId="0599EA3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соблюдение сроков и порядка подготовки результата предоставления муниципальной услуги;</w:t>
      </w:r>
    </w:p>
    <w:p w14:paraId="7CBAC20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соответствие результатов рассмотрения документов требованиям законодательства Российской Федерации;</w:t>
      </w:r>
    </w:p>
    <w:p w14:paraId="23B1768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принятие мер по проверке представленных документов.</w:t>
      </w:r>
    </w:p>
    <w:p w14:paraId="6A1D150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Персональная ответственность специалистов Администрации закрепляется в их должностных регламентах в соответствии с требованиями законодательства.</w:t>
      </w:r>
    </w:p>
    <w:p w14:paraId="78BD5EC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4.4. Порядок и формы контроля за предоставлением муниципальной услуги.</w:t>
      </w:r>
    </w:p>
    <w:p w14:paraId="13EAB87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Контроль за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14:paraId="2EB3668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По результатам контроля осуществляется привлечение виновных лиц к ответственности в соответствии с законодательством Российской Федерации.</w:t>
      </w:r>
    </w:p>
    <w:p w14:paraId="3372075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(http://ilm.rnikolsk.pnzreg.ru/).</w:t>
      </w:r>
    </w:p>
    <w:p w14:paraId="38905F7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5AAF6F4"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14:paraId="5AD0B43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39FCB4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14:paraId="744615F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14:paraId="3FC5A74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14:paraId="1CAE52A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 Порядок подачи и рассмотрения жалобы на решения и действия (бездействие) должностных лиц, муниципальных служащих Администрации.</w:t>
      </w:r>
    </w:p>
    <w:p w14:paraId="66A511E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5.4.1. Заявитель может обратиться с жалобой, в том числе, в следующих случаях:</w:t>
      </w:r>
    </w:p>
    <w:p w14:paraId="65ABB65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w:t>
      </w:r>
    </w:p>
    <w:p w14:paraId="077ED3A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нарушение срока предоставления муниципальной услуги;</w:t>
      </w:r>
    </w:p>
    <w:p w14:paraId="278AF31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14:paraId="189D1E3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14:paraId="5E9BE6E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1DF7545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14:paraId="346A53B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7) отказ Администрации, должностного лица Администрации в исправлении допущенных ими опечаток и ошибок в выданных в результате предоставления </w:t>
      </w:r>
      <w:r w:rsidRPr="000F75B6">
        <w:rPr>
          <w:rFonts w:ascii="Arial" w:eastAsia="Times New Roman" w:hAnsi="Arial" w:cs="Arial"/>
          <w:color w:val="000000"/>
          <w:sz w:val="24"/>
          <w:szCs w:val="24"/>
          <w:lang w:eastAsia="ru-RU"/>
        </w:rPr>
        <w:lastRenderedPageBreak/>
        <w:t>муниципальной услуги документах либо нарушение установленного срока таких исправлений;</w:t>
      </w:r>
    </w:p>
    <w:p w14:paraId="6E1A2E0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14:paraId="7D63C1B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770C66B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 от 27.07.2010 № 210-ФЗ "Об организации предоставления государственных и муниципальных услуг"</w:t>
      </w:r>
    </w:p>
    <w:p w14:paraId="31CD92D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 Регистрация жалобы осуществляется в день ее поступления.</w:t>
      </w:r>
    </w:p>
    <w:p w14:paraId="3685F3A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4BE223F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14:paraId="3D89A43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14:paraId="646D159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5.4.6. В электронном виде жалоба может быть подана заявителем посредством:</w:t>
      </w:r>
    </w:p>
    <w:p w14:paraId="47E20C4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официального сайта Администрации;</w:t>
      </w:r>
    </w:p>
    <w:p w14:paraId="45FD27F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электронной почты Администрации;</w:t>
      </w:r>
    </w:p>
    <w:p w14:paraId="1BF3802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Единого портала;</w:t>
      </w:r>
    </w:p>
    <w:p w14:paraId="67884C4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Регионального портала;</w:t>
      </w:r>
    </w:p>
    <w:p w14:paraId="72E43B0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38B87A1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14:paraId="182FBCD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14:paraId="7A6B3AD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14:paraId="7EBD750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5.4.9. Жалоба может быть подана заявителем через МФЦ.</w:t>
      </w:r>
    </w:p>
    <w:p w14:paraId="453F00B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При поступлении жалобы МФЦ обеспечивает ее передачу в Администрацию в порядке и сроки, которые установлены соглашением о взаимодействии между МФЦ </w:t>
      </w:r>
      <w:r w:rsidRPr="000F75B6">
        <w:rPr>
          <w:rFonts w:ascii="Arial" w:eastAsia="Times New Roman" w:hAnsi="Arial" w:cs="Arial"/>
          <w:color w:val="000000"/>
          <w:sz w:val="24"/>
          <w:szCs w:val="24"/>
          <w:lang w:eastAsia="ru-RU"/>
        </w:rPr>
        <w:lastRenderedPageBreak/>
        <w:t>и Администрацией, но не позднее следующего рабочего дня со дня поступления жалобы.</w:t>
      </w:r>
    </w:p>
    <w:p w14:paraId="1D0BDD8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этом срок рассмотрения жалобы исчисляется со дня регистрации жалобы в Администрации.</w:t>
      </w:r>
    </w:p>
    <w:p w14:paraId="6B3E447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5.5. Жалоба должна содержать:</w:t>
      </w:r>
    </w:p>
    <w:p w14:paraId="4ED6049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
    <w:p w14:paraId="037BE47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2F84C2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14:paraId="4A8E1A0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 подтверждающие доводы заявителя, либо их копии.</w:t>
      </w:r>
    </w:p>
    <w:p w14:paraId="48888E2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14:paraId="39C2365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AAAE4E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5.8. Основания для приостановления рассмотрения жалобы законодательством не предусмотрены.</w:t>
      </w:r>
    </w:p>
    <w:p w14:paraId="391CF24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5.9. По результатам рассмотрения жалобы принимается одно из следующих решений:</w:t>
      </w:r>
    </w:p>
    <w:p w14:paraId="268643C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14:paraId="07E35B4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удовлетворении жалобы отказывается.</w:t>
      </w:r>
    </w:p>
    <w:p w14:paraId="383068F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4368BF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BA549B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F09E56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5.11. В случае установления в ходе или по результатам рассмотрения жалобы признаков состава административного правонарушения или преступления </w:t>
      </w:r>
      <w:r w:rsidRPr="000F75B6">
        <w:rPr>
          <w:rFonts w:ascii="Arial" w:eastAsia="Times New Roman" w:hAnsi="Arial" w:cs="Arial"/>
          <w:color w:val="000000"/>
          <w:sz w:val="24"/>
          <w:szCs w:val="24"/>
          <w:lang w:eastAsia="ru-RU"/>
        </w:rPr>
        <w:lastRenderedPageBreak/>
        <w:t>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39B22D7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0386AC5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08F0A8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w:t>
      </w:r>
    </w:p>
    <w:p w14:paraId="6A92E2D5"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Административному регламенту</w:t>
      </w:r>
    </w:p>
    <w:p w14:paraId="2014FBC5"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 предоставлению муниципальной услуги</w:t>
      </w:r>
    </w:p>
    <w:p w14:paraId="600B67BE"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земельного</w:t>
      </w:r>
    </w:p>
    <w:p w14:paraId="3097C03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участка, находящегося в</w:t>
      </w:r>
    </w:p>
    <w:p w14:paraId="48B4B4F3"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муниципальной собственности, в постоянное</w:t>
      </w:r>
    </w:p>
    <w:p w14:paraId="578E9B0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(бессрочное) пользование»</w:t>
      </w:r>
    </w:p>
    <w:p w14:paraId="14DD4F3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09344F91"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Форма заявления</w:t>
      </w:r>
    </w:p>
    <w:p w14:paraId="36DD20B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5C3C679D"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Главе Администрации ___________ сельсовета</w:t>
      </w:r>
    </w:p>
    <w:p w14:paraId="145FE427"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Никольского района Пензенской области</w:t>
      </w:r>
    </w:p>
    <w:p w14:paraId="3DC07825"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_________________________________________</w:t>
      </w:r>
    </w:p>
    <w:p w14:paraId="1BCE0454"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(наименование и место нахождения заявителя)</w:t>
      </w:r>
    </w:p>
    <w:p w14:paraId="4988B8AC"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____________________________________________</w:t>
      </w:r>
    </w:p>
    <w:p w14:paraId="1D21742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(государственный регистрационный номер записи</w:t>
      </w:r>
    </w:p>
    <w:p w14:paraId="2770E11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 государственной регистрации юридического</w:t>
      </w:r>
    </w:p>
    <w:p w14:paraId="3077232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лица в ЕГРЮЛ и ИНН)</w:t>
      </w:r>
    </w:p>
    <w:p w14:paraId="658CE1DD"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____________________________________________</w:t>
      </w:r>
    </w:p>
    <w:p w14:paraId="68C1D2CB"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почтовый адрес и (или) адрес электронной</w:t>
      </w:r>
    </w:p>
    <w:p w14:paraId="6EC0AB15"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почты для связи с заявителем</w:t>
      </w:r>
    </w:p>
    <w:p w14:paraId="70702FB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AE2D599"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bookmarkStart w:id="76" w:name="P386"/>
      <w:bookmarkEnd w:id="76"/>
      <w:r w:rsidRPr="000F75B6">
        <w:rPr>
          <w:rFonts w:ascii="Arial" w:eastAsia="Times New Roman" w:hAnsi="Arial" w:cs="Arial"/>
          <w:b/>
          <w:bCs/>
          <w:color w:val="000000"/>
          <w:sz w:val="30"/>
          <w:szCs w:val="30"/>
          <w:lang w:eastAsia="ru-RU"/>
        </w:rPr>
        <w:t>ЗАЯВЛЕНИЕ</w:t>
      </w:r>
    </w:p>
    <w:p w14:paraId="0B2913E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41ECEC5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Прошу Вас предоставить земельный участок площадью ______________________________________ кадастровый номер или кадастровые номера земельных участков __________________________________________</w:t>
      </w:r>
    </w:p>
    <w:p w14:paraId="3933AFA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 _________________________________________________________________________________________________________________________________________</w:t>
      </w:r>
    </w:p>
    <w:p w14:paraId="0EE58E2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78B3FC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w:t>
      </w:r>
    </w:p>
    <w:p w14:paraId="541A14A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0796107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цель использования земельного участка ______________________________________________________________________________________________________________________________________________</w:t>
      </w:r>
    </w:p>
    <w:p w14:paraId="2302BD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3B265BB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w:t>
      </w:r>
      <w:r w:rsidRPr="000F75B6">
        <w:rPr>
          <w:rFonts w:ascii="Arial" w:eastAsia="Times New Roman" w:hAnsi="Arial" w:cs="Arial"/>
          <w:color w:val="000000"/>
          <w:sz w:val="24"/>
          <w:szCs w:val="24"/>
          <w:lang w:eastAsia="ru-RU"/>
        </w:rPr>
        <w:lastRenderedPageBreak/>
        <w:t>участок предоставляется для размещения объектов, предусмотренных этим документом и (или) этим проектом ______________________________________________________________________________________________________________________________________________</w:t>
      </w:r>
    </w:p>
    <w:p w14:paraId="499A572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410E1F7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55D9660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_________________________________________________________________________________________________________________________________________.</w:t>
      </w:r>
    </w:p>
    <w:p w14:paraId="102BFFE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0305D15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w:t>
      </w:r>
    </w:p>
    <w:p w14:paraId="113D7A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Дата Подпись заявителя</w:t>
      </w:r>
    </w:p>
    <w:p w14:paraId="7EA3D0B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D8BE688"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 8</w:t>
      </w:r>
    </w:p>
    <w:p w14:paraId="2B17E39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постановлению</w:t>
      </w:r>
    </w:p>
    <w:p w14:paraId="4E841A1C"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администрации Ильминского сельсовета</w:t>
      </w:r>
    </w:p>
    <w:p w14:paraId="3CEA8BB9"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Никольского района Пензенской области</w:t>
      </w:r>
    </w:p>
    <w:p w14:paraId="0CFF1319"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16.11.2020 № 113</w:t>
      </w:r>
    </w:p>
    <w:p w14:paraId="308C663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53A5EC5"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АДМИНИСТРАТИВНЫЙ РЕГЛАМЕНТ</w:t>
      </w:r>
    </w:p>
    <w:p w14:paraId="7B5258AC"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14:paraId="2120A5A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7C8022E0"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1. Общие положения</w:t>
      </w:r>
    </w:p>
    <w:p w14:paraId="5AC6ED7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C903B3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1.1. Предмет регулирования регламента.</w:t>
      </w:r>
    </w:p>
    <w:p w14:paraId="643C1F5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Административный регламент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Регламент) устанавливает порядок и стандарт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муниципальная услуга), определяет сроки и последовательность административных процедур (действий) администрации Ильминского сельсовета Никольского района Пензенской области (далее - Администрация) при предоставлении муниципальной услуги.</w:t>
      </w:r>
    </w:p>
    <w:p w14:paraId="718B4A8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77" w:name="P46"/>
      <w:bookmarkEnd w:id="77"/>
      <w:r w:rsidRPr="000F75B6">
        <w:rPr>
          <w:rFonts w:ascii="Arial" w:eastAsia="Times New Roman" w:hAnsi="Arial" w:cs="Arial"/>
          <w:color w:val="000000"/>
          <w:sz w:val="24"/>
          <w:szCs w:val="24"/>
          <w:lang w:eastAsia="ru-RU"/>
        </w:rPr>
        <w:t>1.2. Круг заявителей</w:t>
      </w:r>
    </w:p>
    <w:p w14:paraId="07B836C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граждане, имеющие трех и более детей, состоящие на учете в качестве нуждающихся в жилых помещениях, проживающие на территории Пензенской области, в случае рождения (усыновления или удочерения) начиная с 1 января 2011 года третьего ребенка или последующих детей при наличии совместно проживающих с ними двух несовершеннолетних детей (далее - заявитель), проживающие на территории Ильминского сельсовета Никольского района Пензенской области.</w:t>
      </w:r>
    </w:p>
    <w:p w14:paraId="411945A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w:t>
      </w:r>
      <w:r w:rsidRPr="000F75B6">
        <w:rPr>
          <w:rFonts w:ascii="Arial" w:eastAsia="Times New Roman" w:hAnsi="Arial" w:cs="Arial"/>
          <w:color w:val="000000"/>
          <w:sz w:val="24"/>
          <w:szCs w:val="24"/>
          <w:lang w:eastAsia="ru-RU"/>
        </w:rPr>
        <w:lastRenderedPageBreak/>
        <w:t>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01930D9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14:paraId="017C0FA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1.3.1. Основными требованиями к информированию заявителей о предоставлении муниципальной услуги являются:</w:t>
      </w:r>
    </w:p>
    <w:p w14:paraId="0F703D7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достоверность и полнота информирования;</w:t>
      </w:r>
    </w:p>
    <w:p w14:paraId="5FF23F5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четкость в изложении информации;</w:t>
      </w:r>
    </w:p>
    <w:p w14:paraId="6B743CD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удобство и доступность получения информации;</w:t>
      </w:r>
    </w:p>
    <w:p w14:paraId="654ED2A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оперативность предоставления информации.</w:t>
      </w:r>
    </w:p>
    <w:p w14:paraId="1BF3521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1.3.2. Информацию о предоставлении муниципальной услуги можно получить:</w:t>
      </w:r>
    </w:p>
    <w:p w14:paraId="60A2046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428F52B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многофункциональном центре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 официальном сайте МФЦ в информационно-телекоммуникационной сети «Интернет» (http://mdocs.ru/);</w:t>
      </w:r>
    </w:p>
    <w:p w14:paraId="0F64D68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посредством использования телефонной, почтовой связи, а также электронной почты.</w:t>
      </w:r>
    </w:p>
    <w:p w14:paraId="2A87AF2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1.3.3. Индивидуальное информирование организуется в Администрации в случае обращения заявителей:</w:t>
      </w:r>
    </w:p>
    <w:p w14:paraId="3257FD8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 устной форме: лично или по телефону, к специалисту Администрации, предоставляющему муниципальную услугу. Продолжительность индивидуального устного информирования одного заявителя - не более 10 минут.</w:t>
      </w:r>
    </w:p>
    <w:p w14:paraId="74A710D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14:paraId="483EFE2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для подготовки ответа требуется более продолжительное время, специалист, осуществляющий индивидуальное устное информирование, предлагает заявителю обратиться за необходимой информацией в письменном виде по почте, направить обращение об информировании в электронной форме, направив обращение на электронный адрес ilmino-nik@yandex.ru, либо назначить другое удобное для него время для устного информирования.</w:t>
      </w:r>
    </w:p>
    <w:p w14:paraId="33A8C80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ответе на телефонные звонки специалист, осуществляющий информирование, сняв трубку, должен назвать фамилию, имя, отчество (при наличии), занимаемую должность и наименование Администрации, предложить гражданину представиться и изложить суть вопроса.</w:t>
      </w:r>
    </w:p>
    <w:p w14:paraId="6D0F892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осуществляющий информирование, должен кратко подвести итоги и перечислить меры, которые надо принять заявителю.</w:t>
      </w:r>
    </w:p>
    <w:p w14:paraId="080E066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осуществляющий индивидуальное информирование (по телефону или лично), должен корректно и внимательно относиться к гражданам, не унижая их чести и достоинства;</w:t>
      </w:r>
    </w:p>
    <w:p w14:paraId="1D1921F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 письменной форме в случае поступления обращений заявителей посредством почтовой связи и электронной почты.</w:t>
      </w:r>
    </w:p>
    <w:p w14:paraId="68380A0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Индивидуальное письменное информирование заявителей осуществляется посредством почтовых отправлений в случае поступления обращения в письменной форме или в форме электронного документа, в случае поступления обращения на адрес электронной почты Администрации в порядке и сроки, определенные Федеральным законом от 02.05.2006 № 59-ФЗ «О порядке рассмотрения обращений граждан Российской Федерации».</w:t>
      </w:r>
    </w:p>
    <w:p w14:paraId="48E62CA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
    <w:p w14:paraId="414ACDC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1.3.4. Подробную информацию о предоставлении муниципальной услуги можно получить: на официальном сайте Администрации в информационно-телекоммуникационной сети «Интернет» (http://ilm.rnikolsk.pnzreg.ru)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(www.gosuslugi.pnzreg.ru) (далее – Региональный портал).</w:t>
      </w:r>
    </w:p>
    <w:p w14:paraId="6DC5AC2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1.3.4.1. На Региональном портале, Едином портале, Официальном сайте размещается следующая информация:</w:t>
      </w:r>
    </w:p>
    <w:p w14:paraId="536A31F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представляет по собственной инициативе;</w:t>
      </w:r>
    </w:p>
    <w:p w14:paraId="2C0C2D8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круг заявителей;             </w:t>
      </w:r>
    </w:p>
    <w:p w14:paraId="6A3C12A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срок предоставления муниципальной услуги;</w:t>
      </w:r>
    </w:p>
    <w:p w14:paraId="1DA44C6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431342E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14:paraId="54F9DEE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10E8EEA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14:paraId="53175E7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8) размер государственной пошлины, взимаемой за предоставление муниципальной услуги.</w:t>
      </w:r>
    </w:p>
    <w:p w14:paraId="4290F6F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1.3.4.2. Информация о порядке и сроках предоставления муниципальной услуги посредством Регионального портала, Единого портала, а также на официальных сайтах, предоставляется заявителю бесплатно.</w:t>
      </w:r>
    </w:p>
    <w:p w14:paraId="4E5F50D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9AD7C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1.4. Справочная информация (место нахождения, график (режим работы) Администрации, справочные телефоны, адрес официального сайта Администрации в информационно-коммуникационной сети "Интернет" и адрес </w:t>
      </w:r>
      <w:r w:rsidRPr="000F75B6">
        <w:rPr>
          <w:rFonts w:ascii="Arial" w:eastAsia="Times New Roman" w:hAnsi="Arial" w:cs="Arial"/>
          <w:color w:val="000000"/>
          <w:sz w:val="24"/>
          <w:szCs w:val="24"/>
          <w:lang w:eastAsia="ru-RU"/>
        </w:rPr>
        <w:lastRenderedPageBreak/>
        <w:t>электронной почты) размещается на официальном сайте в информационно-коммуникационной сети "Интернет", на Едином портале и Региональном портале.</w:t>
      </w:r>
    </w:p>
    <w:p w14:paraId="4FA0957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5E926F09"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2. Стандарт предоставления муниципальной услуги</w:t>
      </w:r>
    </w:p>
    <w:p w14:paraId="32BA9BB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3BF38C9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 Наименование муниципальной услуги</w:t>
      </w:r>
    </w:p>
    <w:p w14:paraId="0965A55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14:paraId="1B85F48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Краткое наименование муниципальной услуги отсутствует.</w:t>
      </w:r>
    </w:p>
    <w:p w14:paraId="7D0359D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 Предоставление муниципальной услуги осуществляет Администрация.</w:t>
      </w:r>
    </w:p>
    <w:p w14:paraId="0499F1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2.3. Результатом предоставления муниципальной услуги является принятие решения в форме постановления администрации Ильминского сельсовета Никольского района Пензенской области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приема-передачи земельного участка, либо решение об отказе в предоставлении земельного участка.</w:t>
      </w:r>
    </w:p>
    <w:p w14:paraId="20E50D9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14:paraId="0E481B4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2.4. Срок предоставления муниципальной услуги.</w:t>
      </w:r>
    </w:p>
    <w:p w14:paraId="7F4C159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предоставления муниципальной услуги (принятие решения о предоставлении земельного участка) составляет не более чем 30 рабочих дней со дня поступления в Администрацию заявления о предоставлении земельного участка.</w:t>
      </w:r>
    </w:p>
    <w:p w14:paraId="24E519A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предоставления муниципальной услуги (принятие решения об отказе в предоставлении земельного участка по основаниям, указанным в подпунктах 1 и 2 пункта 19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Пензенской области от 04.03.2015 № 2693-ЗПО «О регулировании земельных отношений на территории Пензенской области») - в течение пяти рабочих дней после истечения срока, указанного в абзаце четвертом пункта 15 указанного Порядка, либо по истечении пяти рабочих дней с даты получения заявления многодетной семьи об отказе от выбора земельного участка.</w:t>
      </w:r>
    </w:p>
    <w:p w14:paraId="0416B0D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предоставления муниципальной услуги (принятие решения об отказе в предоставлении земельного участка по основаниям, указанным в подпункте 3 пункта 19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Пензенской области от 04.03.2015 № 2693-ЗПО «О регулировании земельных отношений на территории Пензенской области») - в течение двух рабочих дней со дня принятия решения о снятии гражданина с учета.</w:t>
      </w:r>
    </w:p>
    <w:p w14:paraId="758A8A9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2.5. Правовые основания для предоставления муниципальной услуги.</w:t>
      </w:r>
    </w:p>
    <w:p w14:paraId="5EF3609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Едином портале, Региональном портале.</w:t>
      </w:r>
    </w:p>
    <w:p w14:paraId="39CDD22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предоставления.</w:t>
      </w:r>
    </w:p>
    <w:p w14:paraId="2803223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2.6.1. Муниципальная услуга предоставляется на основании заявления по форме согласно приложению к Регламенту, поданного в письменной форме или форме электронного документа, подписанного усиленной квалифицированной электронной подписью в соответствии с требованиями Федерального закона от 06.04.2011 № 63-ФЗ «Об электронной подписи», постановлением Правительства РФ от 25.01.2013 № 33 «Об использовании простой электронной подписи при оказании государственных и муниципальных услуг» (вместе с «Правилами использования простой электронной подписи при оказании государственных и муниципальных услуг»).</w:t>
      </w:r>
    </w:p>
    <w:p w14:paraId="1B43825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2.6.1.1. В заявлении о предоставлении земельного участка, включенного в перечень земельных участков, предназначенных для предоставления заявителю в собственность, указываются:</w:t>
      </w:r>
    </w:p>
    <w:p w14:paraId="07EC744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фамилия, имя, отчество (при наличии), место жительства заявителя и реквизиты документа, удостоверяющего личность заявителя;</w:t>
      </w:r>
    </w:p>
    <w:p w14:paraId="1535FA3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кадастровый номер испрашиваемого земельного участка;</w:t>
      </w:r>
    </w:p>
    <w:p w14:paraId="52CC3CA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вид разрешенного использования земельного участка;</w:t>
      </w:r>
    </w:p>
    <w:p w14:paraId="003FF9D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почтовый адрес, контактный телефон и (или) адрес электронной почты для связи с заявителем;</w:t>
      </w:r>
    </w:p>
    <w:p w14:paraId="3160436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площадь земельного участка.</w:t>
      </w:r>
    </w:p>
    <w:p w14:paraId="5507D81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
    <w:p w14:paraId="28FA89C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14:paraId="2E848EC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лично по адресу Администрации;</w:t>
      </w:r>
    </w:p>
    <w:p w14:paraId="2E6743D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посредством почтовой связи по адресу Администрации;</w:t>
      </w:r>
    </w:p>
    <w:p w14:paraId="4AA1474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 форме электронного документа, подписанного усиленной квалифицированной электронной подписью посредством Регионального портала;</w:t>
      </w:r>
    </w:p>
    <w:p w14:paraId="2838119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на бумажном носителе через МФЦ предоставления государственных и муниципальных услуг.</w:t>
      </w:r>
    </w:p>
    <w:p w14:paraId="0A067F9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14:paraId="3659286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14:paraId="1570F1B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28F670B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w:t>
      </w:r>
      <w:r w:rsidRPr="000F75B6">
        <w:rPr>
          <w:rFonts w:ascii="Arial" w:eastAsia="Times New Roman" w:hAnsi="Arial" w:cs="Arial"/>
          <w:color w:val="000000"/>
          <w:sz w:val="24"/>
          <w:szCs w:val="24"/>
          <w:lang w:eastAsia="ru-RU"/>
        </w:rPr>
        <w:lastRenderedPageBreak/>
        <w:t>устранения посредством информационного сообщения непосредственно в электронной форме заявления.</w:t>
      </w:r>
    </w:p>
    <w:p w14:paraId="115012C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формировании заявления обеспечивается:</w:t>
      </w:r>
    </w:p>
    <w:p w14:paraId="47EC0E8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14:paraId="45F6A63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w:t>
      </w:r>
    </w:p>
    <w:p w14:paraId="22535CE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14:paraId="731FEA5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2A6E4FC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14:paraId="64F700B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14:paraId="72E38FF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14:paraId="1F172A5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14:paraId="56BFE7D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Отказ в приеме документов, необходимых для предоставления муниципальной услуги, не предусмотрен.</w:t>
      </w:r>
    </w:p>
    <w:p w14:paraId="1B2E826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2.8. Исчерпывающий перечень оснований для отказа в предоставлении муниципальной услуги.</w:t>
      </w:r>
    </w:p>
    <w:p w14:paraId="624D1B4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 включенного в перечень, с указанием его кадастрового номера, вида разрешенного использования;</w:t>
      </w:r>
    </w:p>
    <w:p w14:paraId="431B802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78" w:name="P111"/>
      <w:bookmarkEnd w:id="78"/>
      <w:r w:rsidRPr="000F75B6">
        <w:rPr>
          <w:rFonts w:ascii="Arial" w:eastAsia="Times New Roman" w:hAnsi="Arial" w:cs="Arial"/>
          <w:color w:val="000000"/>
          <w:sz w:val="24"/>
          <w:szCs w:val="24"/>
          <w:lang w:eastAsia="ru-RU"/>
        </w:rPr>
        <w:t>2) поступление заявления заявителя об отказе от выбора земельного участка;</w:t>
      </w:r>
    </w:p>
    <w:p w14:paraId="1110357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bookmarkStart w:id="79" w:name="P112"/>
      <w:bookmarkEnd w:id="79"/>
      <w:r w:rsidRPr="000F75B6">
        <w:rPr>
          <w:rFonts w:ascii="Arial" w:eastAsia="Times New Roman" w:hAnsi="Arial" w:cs="Arial"/>
          <w:color w:val="000000"/>
          <w:sz w:val="24"/>
          <w:szCs w:val="24"/>
          <w:lang w:eastAsia="ru-RU"/>
        </w:rPr>
        <w:t>3) принятие решения о снятии гражданина с учета.</w:t>
      </w:r>
    </w:p>
    <w:p w14:paraId="35DF827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2.8.1. Основания для приостановления предоставления муниципальной услуги отсутствуют.</w:t>
      </w:r>
    </w:p>
    <w:p w14:paraId="5A9C516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2.9. </w:t>
      </w:r>
      <w:bookmarkStart w:id="80" w:name="P110"/>
      <w:bookmarkEnd w:id="80"/>
      <w:r w:rsidRPr="000F75B6">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w:t>
      </w:r>
    </w:p>
    <w:p w14:paraId="39EC2EF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Муниципальная услуга предоставляется бесплатно.</w:t>
      </w:r>
    </w:p>
    <w:p w14:paraId="34D2A34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14:paraId="0FCFBE8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2.11. Срок и порядок регистрации заявления заявителя о предоставлении муниципальной услуги.</w:t>
      </w:r>
    </w:p>
    <w:p w14:paraId="2FCE118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 - 1 (один) календарный день с момента его получения.</w:t>
      </w:r>
    </w:p>
    <w:p w14:paraId="0F83F80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Регистрация заявления о предоставлении муниципальной услуги, направленного в форме электронного документа с использованием официального </w:t>
      </w:r>
      <w:r w:rsidRPr="000F75B6">
        <w:rPr>
          <w:rFonts w:ascii="Arial" w:eastAsia="Times New Roman" w:hAnsi="Arial" w:cs="Arial"/>
          <w:color w:val="000000"/>
          <w:sz w:val="24"/>
          <w:szCs w:val="24"/>
          <w:lang w:eastAsia="ru-RU"/>
        </w:rPr>
        <w:lastRenderedPageBreak/>
        <w:t>сайта, Единого портала и Регионального портала, осуществляется в автоматическом режиме.</w:t>
      </w:r>
    </w:p>
    <w:p w14:paraId="54CF326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2BCCAD8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2.12.1. Вход в здание оборудуется табличкой с наименованием Администрации, непосредственно предоставляющего данную муниципальную услугу.</w:t>
      </w:r>
    </w:p>
    <w:p w14:paraId="6629B1F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2.12.2. На территории, прилегающей к месторасположению Администрации, оборудуются места для парковки транспортных средств.</w:t>
      </w:r>
    </w:p>
    <w:p w14:paraId="689C303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2.13. Прием заявителей осуществляется в кабинете специалиста Администрации.</w:t>
      </w:r>
    </w:p>
    <w:p w14:paraId="4AF344C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Помещение для ожидания и приема заявителей оборудуется в соответствии с санитарными правилами и нормами.</w:t>
      </w:r>
    </w:p>
    <w:p w14:paraId="71A2CEC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помещениях Администрации размещены информационные стенды, на которых размещается следующая информация:</w:t>
      </w:r>
    </w:p>
    <w:p w14:paraId="0DE46B0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описание конечного результата предоставления муниципальной услуги;</w:t>
      </w:r>
    </w:p>
    <w:p w14:paraId="0EEA122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информация о порядке предоставления муниципальной услуги (в текстовом и/или схематическом виде);</w:t>
      </w:r>
    </w:p>
    <w:p w14:paraId="44C7479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образец заявления о предоставлении муниципальной услуги;</w:t>
      </w:r>
    </w:p>
    <w:p w14:paraId="2C13765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14:paraId="01B0418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адрес официального сайта Администрации в информационно-телекоммуникационной сети "Интернет", адреса электронной почты;</w:t>
      </w:r>
    </w:p>
    <w:p w14:paraId="61CD871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справочные телефоны и график работы Администрации.</w:t>
      </w:r>
    </w:p>
    <w:p w14:paraId="24C3808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2.14. Место для ожидания оборудуется стульями, журнальным столиком, вешалкой для верхней одежды, а также перечнем документов и образцами оформления заявления (заполнения бланков).</w:t>
      </w:r>
    </w:p>
    <w:p w14:paraId="7B26945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2.15. Кабинет, в котором производится прием заявителей, оборудуется информационными табличками (вывесками) с указанием:</w:t>
      </w:r>
    </w:p>
    <w:p w14:paraId="121654A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номера кабинета;</w:t>
      </w:r>
    </w:p>
    <w:p w14:paraId="7DBB672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фамилий и инициалов специалистов, осуществляющих прием.</w:t>
      </w:r>
    </w:p>
    <w:p w14:paraId="1971627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2.16. Место для приема заявителя снабжается стулом, писчей бумагой и канцелярскими принадлежностями.</w:t>
      </w:r>
    </w:p>
    <w:p w14:paraId="2DDB4FA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2.17. Одним специалистом одновременно ведется прием только одного посетителя.</w:t>
      </w:r>
    </w:p>
    <w:p w14:paraId="518BFDD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2.18. 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муниципальной услуги.</w:t>
      </w:r>
    </w:p>
    <w:p w14:paraId="02959C6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2.19. Требования к обеспечению доступности для инвалидов:</w:t>
      </w:r>
    </w:p>
    <w:p w14:paraId="409D4AC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На граждан из числа инвалидов III группы распространяются нормы в порядке, установленном Правительством Российской Федерации. На указанных средствах должен быть установлен опознавательный </w:t>
      </w:r>
      <w:r w:rsidRPr="000F75B6">
        <w:rPr>
          <w:rFonts w:ascii="Arial" w:eastAsia="Times New Roman" w:hAnsi="Arial" w:cs="Arial"/>
          <w:color w:val="000000"/>
          <w:sz w:val="24"/>
          <w:szCs w:val="24"/>
          <w:lang w:eastAsia="ru-RU"/>
        </w:rPr>
        <w:lastRenderedPageBreak/>
        <w:t>знак «Инвалид» и информация об этих транспортных средствах должна быть внесена в федеральный реестр инвалидов.</w:t>
      </w:r>
    </w:p>
    <w:p w14:paraId="6D4B3CD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Места для парковки транспортных средств, управляемых инвалидами I, II групп, и транспортных средств, перевозящих таких инвалидов, не должны занимать иные транспортные средства, за исключением случаев, предусмотренных Правилами дорожного движения Российской Федерации.</w:t>
      </w:r>
    </w:p>
    <w:p w14:paraId="7A6AE96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728A50F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помещения для предоставления муниципальной услуги размещаются на первом этаже здания, оборудованном отдельным входом;</w:t>
      </w:r>
    </w:p>
    <w:p w14:paraId="3F51077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22995F0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на видном месте располагаются схемы размещения средств пожаротушения и путей эвакуации посетителей, специалистов Администрации и МФЦ;</w:t>
      </w:r>
    </w:p>
    <w:p w14:paraId="70DFDC8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571CBF8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специалист Администрации, МФЦ, предоставляющий муниципальную услугу, оказывает помощь инвалидам в преодолении барьеров, мешающих получению ими услуги наравне с другими лицами.</w:t>
      </w:r>
    </w:p>
    <w:p w14:paraId="04EB66D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2.20. Показатели доступности и качества предоставления муниципальной услуги.</w:t>
      </w:r>
    </w:p>
    <w:p w14:paraId="55D5420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2.20.1. Показателями доступности предоставления муниципальной услуги являются:</w:t>
      </w:r>
    </w:p>
    <w:p w14:paraId="71533DB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14:paraId="2174802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14:paraId="0D64779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14:paraId="624C8A2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14:paraId="2D5D2A7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14:paraId="6A334D2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14:paraId="4D23D24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возможность получения заявителем информации о ходе предоставления муниципальной услуги с использованием Единого портала, Регионального портала, официального сайта Администрации.</w:t>
      </w:r>
    </w:p>
    <w:p w14:paraId="724679A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возможность получения муниципальной услуги через МФЦ.</w:t>
      </w:r>
    </w:p>
    <w:p w14:paraId="14B50A2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2.20.2. Показателями качества предоставления муниципальной услуги являются отсутствие:</w:t>
      </w:r>
    </w:p>
    <w:p w14:paraId="00534CF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очередей при приеме и выдаче документов заявителям (их представителям);</w:t>
      </w:r>
    </w:p>
    <w:p w14:paraId="16BC6E8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нарушений сроков предоставления муниципальной услуги;</w:t>
      </w:r>
    </w:p>
    <w:p w14:paraId="55EA1AB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14:paraId="11100AF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14:paraId="2F80CCD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2.21. Особенности предоставления муниципальной услуги в МФЦ и особенности предоставления муниципальной услуги в электронной форме.</w:t>
      </w:r>
    </w:p>
    <w:p w14:paraId="7B402A2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государственной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14:paraId="679DFB4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14:paraId="32BD95D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путем заполнения формы запроса посредством отправки через личный кабинет в Едином портале или в Региональном портале;</w:t>
      </w:r>
    </w:p>
    <w:p w14:paraId="2E2ABBD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путем направления электронного документа в Администрацию на официальную электронную почту.</w:t>
      </w:r>
    </w:p>
    <w:p w14:paraId="3874F34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предоставления муниципальной услуги Администрацией:</w:t>
      </w:r>
    </w:p>
    <w:p w14:paraId="79A6ED1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14:paraId="13E3ACC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14:paraId="20684B8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14:paraId="5C2534F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14:paraId="1A6E65F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в форме электронного документа подписывается усиленной квалифицированной электронной подписью заявителя (представителя заявителя).</w:t>
      </w:r>
    </w:p>
    <w:p w14:paraId="184A73F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14:paraId="7B4FD69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40E9705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 подписанного квалифицированной электронной подписью, с указанием даты и времени их получения, Сообщение направляется указанным заявителем в заявлении способом не позднее рабочего дня, следующего за днем поступления заявления в Администрацию.</w:t>
      </w:r>
    </w:p>
    <w:p w14:paraId="5686DC9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При поступлении заявления и прилагаемых к нему документов, в форме электронного документа, подписанного квалифицированной электронной подписью,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w:t>
      </w:r>
    </w:p>
    <w:p w14:paraId="0ECA89A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14:paraId="0B0F362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w:t>
      </w:r>
    </w:p>
    <w:p w14:paraId="619DBE1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После получения уведомления заявитель вправе обратиться повторно с заявлением о постановке на учет, устранив нарушения, которые послужили основанием для отказа в приеме к рассмотрению первичного заявления о постановке на учет.</w:t>
      </w:r>
    </w:p>
    <w:p w14:paraId="7B91D06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14:paraId="23F579D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14:paraId="1B4F95A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14:paraId="572D072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7577403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7AE6BBB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14:paraId="00BD525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7A0CF09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предоставлении муниципальной услуги в электронной форме посредством Регионального портала заявителю обеспечивается:</w:t>
      </w:r>
    </w:p>
    <w:p w14:paraId="5D764C3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получение информации о порядке и сроках предоставления услуги;</w:t>
      </w:r>
    </w:p>
    <w:p w14:paraId="1E568EF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формирование заявления о предоставлении муниципальной услуги;</w:t>
      </w:r>
    </w:p>
    <w:p w14:paraId="79B7109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в) прием и регистрация заявления и иных документов, необходимых для предоставления услуги;</w:t>
      </w:r>
    </w:p>
    <w:p w14:paraId="7F04448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получение сведений о ходе выполнения заявления в предоставлении муниципальной услуги;</w:t>
      </w:r>
    </w:p>
    <w:p w14:paraId="61C6AB0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 осуществление оценки качества предоставления муниципальной услуги;</w:t>
      </w:r>
    </w:p>
    <w:p w14:paraId="1D9B918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е) досудебное (внесудебное) обжалование решений и действий (бездействия) Администрации, муниципального служащего Администрации.</w:t>
      </w:r>
    </w:p>
    <w:p w14:paraId="742B5A3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(получение информации о порядке и сроках предоставления муниципальной услуги; формирование заявления о предоставлении муниципальной услуги; прием и регистрация заявления и иных документов, необходимых для предоставления муниципальной услуги; получение сведений о ходе предоставления муниципальной услуги;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его должностных лиц), непосредственно после их получения, посредством заполнения опросной формы, размещенной в личном кабинете заявителя на Региональном портале.</w:t>
      </w:r>
    </w:p>
    <w:p w14:paraId="3E30A5D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14:paraId="6B578D1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услуге.</w:t>
      </w:r>
    </w:p>
    <w:p w14:paraId="18CD611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14:paraId="1A13456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705ACFF7"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3. Состав, последовательность и сроки выполнения административных процедур, требования к порядку их выполнения, в том числе включая особенности выполнения административных процедур в электронной форме, а также особенности выполнения административных процедур в МФЦ</w:t>
      </w:r>
    </w:p>
    <w:p w14:paraId="66E93C7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1CC1F70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 Исчерпывающий перечень административных процедур</w:t>
      </w:r>
    </w:p>
    <w:p w14:paraId="582D9D4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3.1.1 Прием и регистрация заявления, представленного заявителем.</w:t>
      </w:r>
    </w:p>
    <w:p w14:paraId="68F89F2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3.1.2 Принятие решения о предоставлении заявителю земельного участка или решения об отказе в предоставлении заявителю земельного участка.</w:t>
      </w:r>
    </w:p>
    <w:p w14:paraId="24FEE25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3.1.3 Подготовка акта приема-передачи земельного участка, выдача или направление результата заявителю предоставления муниципальной услуги.</w:t>
      </w:r>
    </w:p>
    <w:p w14:paraId="613D82B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w:t>
      </w:r>
    </w:p>
    <w:p w14:paraId="0FCC63E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3.2.1 Прием и регистрация заявления, представленного заявителем.</w:t>
      </w:r>
    </w:p>
    <w:p w14:paraId="2F222C7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Основанием для начала предоставления муниципальной услуги является поступление в Администрацию заявления в письменной форме или в форме </w:t>
      </w:r>
      <w:r w:rsidRPr="000F75B6">
        <w:rPr>
          <w:rFonts w:ascii="Arial" w:eastAsia="Times New Roman" w:hAnsi="Arial" w:cs="Arial"/>
          <w:color w:val="000000"/>
          <w:sz w:val="24"/>
          <w:szCs w:val="24"/>
          <w:lang w:eastAsia="ru-RU"/>
        </w:rPr>
        <w:lastRenderedPageBreak/>
        <w:t>электронного документа, подписанного квалифицированной электронной подписью, в соответствии с законодательством Российской Федерации от заявителя о предоставлении в собственность земельного участка, включенного в перечень земельных участков, предназначенных для предоставления заявителю в собственность бесплатно, с указанием его кадастрового номера, вида разрешенного использования. К заявлению прикладывается пакет документов, указанный в пункте 2.6. настоящего Регламента.</w:t>
      </w:r>
    </w:p>
    <w:p w14:paraId="4D1112B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Критерием принятия решения о приеме и регистрации заявления от заявителя является наличие заявления и документов, указанных в пункте 2.6. Административного регламента.</w:t>
      </w:r>
    </w:p>
    <w:p w14:paraId="2307105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Прием, первичную проверку и регистрацию документов осуществляет специалист Администрации, ответственный за регистрацию входящей корреспонденции.</w:t>
      </w:r>
    </w:p>
    <w:p w14:paraId="610B36C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приеме заявления и прилагаемых к нему документов специалист осуществляет первичную проверку документов:</w:t>
      </w:r>
    </w:p>
    <w:p w14:paraId="0641EB6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соответствие их перечню, указанному в пункте 2.6. настоящего Регламента;</w:t>
      </w:r>
    </w:p>
    <w:p w14:paraId="29EFB5B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полномочия лица, подающего документы на рассмотрение (документы, удостоверяющие личность, и документы, удостоверяющие полномочия представителя).</w:t>
      </w:r>
    </w:p>
    <w:p w14:paraId="6C1B004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выполнения данного административного действия, входящего в состав административной процедуры, составляет 30 мин.</w:t>
      </w:r>
    </w:p>
    <w:p w14:paraId="62E6729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 подписанного квалифицированной электронной подписью, с указанием даты и времени их получения, Сообщение направляется указанным заявителем в заявлении способом не позднее рабочего дня, следующего за днем поступления заявления в Администрацию.</w:t>
      </w:r>
    </w:p>
    <w:p w14:paraId="3DC7F48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Заявителю направляется уведомление о приеме заявления и документов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14:paraId="3AFCFD2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14:paraId="168831F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административной процедуры является принятие заявления и документов, указанных в п. 2.6. Регламента, которые отписываются Главой Администрации Специалисту, ответственному за рассмотрение указанного заявления и документов.</w:t>
      </w:r>
    </w:p>
    <w:p w14:paraId="01F162B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выполнения данной административной процедуры составляет 1 рабочий день с даты поступления заявления в Администрацию.</w:t>
      </w:r>
    </w:p>
    <w:p w14:paraId="2464D0B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3.2.2 Принятие решения о предоставлении заявителю земельного участка или решения об отказе в предоставлении заявителю земельного участка.</w:t>
      </w:r>
    </w:p>
    <w:p w14:paraId="4AA8965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поступление Специалисту Администрации, ответственному за рассмотрение заявления и документов, заявления и сформированного пакета документов.</w:t>
      </w:r>
    </w:p>
    <w:p w14:paraId="409D450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Специалист Администрации, ответственный за рассмотрение заявления и документов, проверив наличие всех необходимых документов, установленных </w:t>
      </w:r>
      <w:r w:rsidRPr="000F75B6">
        <w:rPr>
          <w:rFonts w:ascii="Arial" w:eastAsia="Times New Roman" w:hAnsi="Arial" w:cs="Arial"/>
          <w:color w:val="000000"/>
          <w:sz w:val="24"/>
          <w:szCs w:val="24"/>
          <w:lang w:eastAsia="ru-RU"/>
        </w:rPr>
        <w:lastRenderedPageBreak/>
        <w:t>пунктом 2.6, настоящего Регламента, надлежащее их оформление,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w:t>
      </w:r>
    </w:p>
    <w:p w14:paraId="6C6CFB5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После получения запрашиваемых сведений специалист Администрации, ответственный за рассмотрение заявления и документов,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 или об отказе в предоставлении земельного участка.</w:t>
      </w:r>
    </w:p>
    <w:p w14:paraId="2BF26F5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14:paraId="0EA5AAC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Критерием принятия решения о предоставлении земельного участка заявителю в собственность бесплатно является отсутствие оснований для отказа, предусмотренные в пункте 2.8. Регламента.</w:t>
      </w:r>
    </w:p>
    <w:p w14:paraId="0495762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Критерием принятия решения об отказе в предоставлении земельного участка заявителю является наличие хотя бы одного основания отказа, предусмотренные в пункте 2.8. Регламента.</w:t>
      </w:r>
    </w:p>
    <w:p w14:paraId="74E2722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w:t>
      </w:r>
    </w:p>
    <w:p w14:paraId="2E4361D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данной административной процедуры не должен превышать 25 рабочих дней со дня получения Специалистом Администрации всех необходимых документов, предусмотренных Законом Пензенской области от 04.03.2015 № 2693-ЗПО «О регулировании земельных отношений на территории Пензенской области».</w:t>
      </w:r>
    </w:p>
    <w:p w14:paraId="6A0E77F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3.2.3 Подготовка акта приема-передачи земельного участка, выдача или направление заявителю результата предоставления муниципальной услуги</w:t>
      </w:r>
    </w:p>
    <w:p w14:paraId="481CEAF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Основанием для начала административной процедуры является поступление Специалисту Администрации, ответственному за рассмотрение заявления и документов,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w:t>
      </w:r>
    </w:p>
    <w:p w14:paraId="186DD97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Администрации, ответственный за рассмотрение заявления и документов, проверяет наличие всех необходимых документов для подготовки акта приема-передачи земельного участка.</w:t>
      </w:r>
    </w:p>
    <w:p w14:paraId="493CBA1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Критерием принятия решения о подготовке акта приема-передачи земельного участка является подписанное Главой администрации постановление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в отношении земельного участка.</w:t>
      </w:r>
    </w:p>
    <w:p w14:paraId="39BBFAF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Подготовленный акт приема-передачи земельного участка направляется на подписание Главе администрации.</w:t>
      </w:r>
    </w:p>
    <w:p w14:paraId="7B97C42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Подписанный акт приема-передачи земельного участка в трех экземплярах заверяется печатью Администрации.</w:t>
      </w:r>
    </w:p>
    <w:p w14:paraId="084DC22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Специалист Администрации, ответственный за рассмотрение заявления и документов, направляет заказным письмом с уведомлением по адресу, указанному в заявлении, или выдает заявителю постановление администрации о </w:t>
      </w:r>
      <w:r w:rsidRPr="000F75B6">
        <w:rPr>
          <w:rFonts w:ascii="Arial" w:eastAsia="Times New Roman" w:hAnsi="Arial" w:cs="Arial"/>
          <w:color w:val="000000"/>
          <w:sz w:val="24"/>
          <w:szCs w:val="24"/>
          <w:lang w:eastAsia="ru-RU"/>
        </w:rPr>
        <w:lastRenderedPageBreak/>
        <w:t>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 заверенных печатью Администрации с приложением выписки из Единого государственного реестра недвижимости и акта приема-передачи земельного участка. Передача заявителю указанных выше документов фиксируется в книге учета и регистрации выдачи актов приема-передачи земельных участков заявителю и подтверждается подписью заявителя.</w:t>
      </w:r>
    </w:p>
    <w:p w14:paraId="2A1DF08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Срок выполнения административной процедуры не должен превышать 5 рабочих дней с даты принятия постановления администрации о предоставлении заявителю земельного участка в собственность бесплатно для индивидуального жилищного строительства.</w:t>
      </w:r>
    </w:p>
    <w:p w14:paraId="59A0C11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Копия решения органа местного самоуправления Пензенской области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 или выдаются многодетной семье, или направляются в форме электронного документа, подписанного квалифицированной электронной подписью.</w:t>
      </w:r>
    </w:p>
    <w:p w14:paraId="071C274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 Особенности предоставления муниципальной услуги в МФЦ предоставления государственных и муниципальных услуг.</w:t>
      </w:r>
    </w:p>
    <w:p w14:paraId="5E1AE6A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3.3.1. В случае если муниципальная услуга оказывается на базе МФЦ, специалист МФЦ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14:paraId="490F0F5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14:paraId="61CCA72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14:paraId="0334F9C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14:paraId="226012A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3.3.2. Срок выполнения данного административного действия не более 30 минут.</w:t>
      </w:r>
    </w:p>
    <w:p w14:paraId="5AB7663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3.3.3. Передачу и доставку документов заявителя из МФЦ в Администрацию осуществляет сотрудник МФЦ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14:paraId="48D8E72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w:t>
      </w:r>
    </w:p>
    <w:p w14:paraId="4429A71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МФЦ с отметкой о получении указанных документов по описи с указанием даты, подписи, расшифровки подписи.</w:t>
      </w:r>
    </w:p>
    <w:p w14:paraId="0CFB7C2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3.3.4. Специалист Администрации регистрирует заявление в установленном порядке в день передачи курьером документов заявителя из МФЦ в Администрацию.</w:t>
      </w:r>
    </w:p>
    <w:p w14:paraId="26D71F3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14:paraId="25D45CA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14:paraId="5EF3B2A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14:paraId="4618D8A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3.3.8. 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14:paraId="423B61E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14:paraId="7B284E8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14:paraId="5458BEC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3.4.2. При обращении об исправлении технической ошибки заявитель представляет:</w:t>
      </w:r>
    </w:p>
    <w:p w14:paraId="6B9B7A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заявление об исправлении технической ошибки;</w:t>
      </w:r>
    </w:p>
    <w:p w14:paraId="46C9F33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14:paraId="4C84143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14:paraId="020770C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3.4.3. Заявление об исправлении технической ошибки регистрируется специалистом Администрации и направляется в Администрацию в установленном порядке.</w:t>
      </w:r>
    </w:p>
    <w:p w14:paraId="727E0EA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69051BB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040661B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14:paraId="03DEFEC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14:paraId="1CE0B73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73E279A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5262A58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2D7446F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14:paraId="60D34A4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24D613E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43C6A45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369C720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14:paraId="2ACE719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4CE9B1C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3C5546E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E8CF2B1"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4. Формы контроля за исполнением административного регламента</w:t>
      </w:r>
    </w:p>
    <w:p w14:paraId="704738A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775656E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w:t>
      </w:r>
    </w:p>
    <w:p w14:paraId="464FF6B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Периодичность осуществления текущего контроля устанавливается Главой Администрации. Порядок осуществления текущего контроля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главой Администрации.</w:t>
      </w:r>
    </w:p>
    <w:p w14:paraId="04B7AF0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xml:space="preserve">Лицом, ответственным за организацию работы по предоставлению муниципальной услуги, является глава Администрации, предоставляющий муниципальную услугу. Текущий контроль осуществляется путем проведения главой Администрации проверок соблюдения и исполнения специалистами Администрации нормативных правовых актов Российской Федерации, Пензенской </w:t>
      </w:r>
      <w:r w:rsidRPr="000F75B6">
        <w:rPr>
          <w:rFonts w:ascii="Arial" w:eastAsia="Times New Roman" w:hAnsi="Arial" w:cs="Arial"/>
          <w:color w:val="000000"/>
          <w:sz w:val="24"/>
          <w:szCs w:val="24"/>
          <w:lang w:eastAsia="ru-RU"/>
        </w:rPr>
        <w:lastRenderedPageBreak/>
        <w:t>области, муниципальных нормативных актов, положений настоящего Регламента. Проверка также проводится по конкретному обращению заявителя.</w:t>
      </w:r>
    </w:p>
    <w:p w14:paraId="15C196E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3EC5DD3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Проверки полноты и качества предоставления муниципальной услуги организуются на основании распоряжений главы Администрации.</w:t>
      </w:r>
    </w:p>
    <w:p w14:paraId="47C4C95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Периодичность проведения проверок носит плановый характер (осуществляться на основании планов работы Администрации) и внеплановый характер (по конкретному обращению заявителя).</w:t>
      </w:r>
    </w:p>
    <w:p w14:paraId="636D158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Для проведения проверки полноты и качества предоставления муниципальной услуги формируется комиссия, в состав которой включается специалист Администрации. Результаты деятельности комиссии оформляются в виде акта, в котором отмечаются видимые недостатки.</w:t>
      </w:r>
    </w:p>
    <w:p w14:paraId="6AE0A13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4.3. Ответственность должностных лиц Администрации за решения и действия (бездействие), принимаемые ими в ходе предоставления муниципальной услуги.</w:t>
      </w:r>
    </w:p>
    <w:p w14:paraId="46963A9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Специалист, ответственный за предоставление муниципальной услуги, несет персональную ответственность за:</w:t>
      </w:r>
    </w:p>
    <w:p w14:paraId="0C516FF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соблюдение сроков рассмотрения заявления заявителя;</w:t>
      </w:r>
    </w:p>
    <w:p w14:paraId="2B4145C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соблюдение сроков и порядка подготовки результата предоставления муниципальной услуги;</w:t>
      </w:r>
    </w:p>
    <w:p w14:paraId="021E9E1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соответствие результатов рассмотрения документов требованиям законодательства Российской Федерации;</w:t>
      </w:r>
    </w:p>
    <w:p w14:paraId="6BA4889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принятие мер по проверке представленных документов.</w:t>
      </w:r>
    </w:p>
    <w:p w14:paraId="2217E7D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Персональная ответственность специалистов Администрации закрепляется в их должностных регламентах в соответствии с требованиями законодательства.</w:t>
      </w:r>
    </w:p>
    <w:p w14:paraId="0A25E05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4.4. Порядок и формы контроля за предоставлением муниципальной услуги.</w:t>
      </w:r>
    </w:p>
    <w:p w14:paraId="6A1B92F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Контроль за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14:paraId="3EE2CEA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14:paraId="1E1E8ED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"Интернет"(http://ilm.rnikolsk.pnzreg.ru) .</w:t>
      </w:r>
    </w:p>
    <w:p w14:paraId="155BCF5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7E2D02C8" w14:textId="77777777" w:rsidR="000F75B6" w:rsidRPr="000F75B6" w:rsidRDefault="000F75B6" w:rsidP="000F75B6">
      <w:pPr>
        <w:spacing w:after="0" w:line="240" w:lineRule="auto"/>
        <w:ind w:firstLine="567"/>
        <w:jc w:val="center"/>
        <w:outlineLvl w:val="0"/>
        <w:rPr>
          <w:rFonts w:ascii="Arial" w:eastAsia="Times New Roman" w:hAnsi="Arial" w:cs="Arial"/>
          <w:b/>
          <w:bCs/>
          <w:color w:val="000000"/>
          <w:kern w:val="36"/>
          <w:sz w:val="32"/>
          <w:szCs w:val="32"/>
          <w:lang w:eastAsia="ru-RU"/>
        </w:rPr>
      </w:pPr>
      <w:r w:rsidRPr="000F75B6">
        <w:rPr>
          <w:rFonts w:ascii="Arial" w:eastAsia="Times New Roman" w:hAnsi="Arial" w:cs="Arial"/>
          <w:b/>
          <w:bCs/>
          <w:color w:val="000000"/>
          <w:kern w:val="36"/>
          <w:sz w:val="32"/>
          <w:szCs w:val="32"/>
          <w:lang w:eastAsia="ru-RU"/>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14:paraId="1FD0A0E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1B892B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14:paraId="40E101B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14:paraId="130BD32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14:paraId="47AF3FF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 Порядок подачи и рассмотрения жалобы на решения и действия (бездействие) должностных лиц, муниципальных служащих Администрации.</w:t>
      </w:r>
    </w:p>
    <w:p w14:paraId="2935388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5.4.1. Заявитель может обратиться с жалобой, в том числе, в следующих случаях:</w:t>
      </w:r>
    </w:p>
    <w:p w14:paraId="79C55D9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w:t>
      </w:r>
    </w:p>
    <w:p w14:paraId="23A3601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нарушение срока предоставления муниципальной услуги;</w:t>
      </w:r>
    </w:p>
    <w:p w14:paraId="4DA91E4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14:paraId="6BFC5DA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14:paraId="4BA23FF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2A7CAE4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14:paraId="0C37124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37C49C3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14:paraId="0CA89CF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3B9AFDD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 от 27.07.2010 № 210-ФЗ "Об организации предоставления государственных и муниципальных услуг"</w:t>
      </w:r>
    </w:p>
    <w:p w14:paraId="4409AEF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 Регистрация жалобы осуществляется в день ее поступления.</w:t>
      </w:r>
    </w:p>
    <w:p w14:paraId="428B50D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75A8362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14:paraId="5132099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14:paraId="07A6280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5.4.6. В электронном виде жалоба может быть подана заявителем посредством:</w:t>
      </w:r>
    </w:p>
    <w:p w14:paraId="0C5AE71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а) официального сайта Администрации;</w:t>
      </w:r>
    </w:p>
    <w:p w14:paraId="166046E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б) электронной почты Администрации;</w:t>
      </w:r>
    </w:p>
    <w:p w14:paraId="068DEFAE"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Единого портала;</w:t>
      </w:r>
    </w:p>
    <w:p w14:paraId="0E30AA2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 Регионального портала;</w:t>
      </w:r>
    </w:p>
    <w:p w14:paraId="7BFD2A2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3A47280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14:paraId="56D6A8B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14:paraId="04138C7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14:paraId="7CFF663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5.4.9. Жалоба может быть подана заявителем через МФЦ.</w:t>
      </w:r>
    </w:p>
    <w:p w14:paraId="6D027C9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14:paraId="13738B7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 этом срок рассмотрения жалобы исчисляется со дня регистрации жалобы в Администрации.</w:t>
      </w:r>
    </w:p>
    <w:p w14:paraId="52B96A5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5.5. Жалоба должна содержать:</w:t>
      </w:r>
    </w:p>
    <w:p w14:paraId="2E320C0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
    <w:p w14:paraId="51039898"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201E054"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14:paraId="6D07B99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 подтверждающие доводы заявителя, либо их копии.</w:t>
      </w:r>
    </w:p>
    <w:p w14:paraId="5C672C0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5.6. Заявитель имеет право на получение исчерпывающей информации и документов, необходимых для обоснования и рассмотрения жалобы.</w:t>
      </w:r>
    </w:p>
    <w:p w14:paraId="7D1194B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682E77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5.8. Основания для приостановления рассмотрения жалобы законодательством не предусмотрены.</w:t>
      </w:r>
    </w:p>
    <w:p w14:paraId="06F719C0"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5.9. По результатам рассмотрения жалобы принимается одно из следующих решений:</w:t>
      </w:r>
    </w:p>
    <w:p w14:paraId="50A399D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14:paraId="2F51A4B3"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в удовлетворении жалобы отказывается.</w:t>
      </w:r>
    </w:p>
    <w:p w14:paraId="6A282777"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17EE22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BB7283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C8FBB32"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110D63DB"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49BC713F"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5D51499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Приложение</w:t>
      </w:r>
    </w:p>
    <w:p w14:paraId="128004B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к Административному регламенту</w:t>
      </w:r>
    </w:p>
    <w:p w14:paraId="54409294"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предоставления муниципальной услуги</w:t>
      </w:r>
    </w:p>
    <w:p w14:paraId="4C440BE9"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«Принятие решения</w:t>
      </w:r>
    </w:p>
    <w:p w14:paraId="6989C2C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 предоставлении в собственность земельного</w:t>
      </w:r>
    </w:p>
    <w:p w14:paraId="65035EE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участка для индивидуального</w:t>
      </w:r>
    </w:p>
    <w:p w14:paraId="4D5BDC37"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жилищного строительства гражданам, имеющим 3</w:t>
      </w:r>
    </w:p>
    <w:p w14:paraId="581C1B32"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и более детей»</w:t>
      </w:r>
    </w:p>
    <w:p w14:paraId="494C389C"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0C24A4A6"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bookmarkStart w:id="81" w:name="P398"/>
      <w:bookmarkEnd w:id="81"/>
      <w:r w:rsidRPr="000F75B6">
        <w:rPr>
          <w:rFonts w:ascii="Arial" w:eastAsia="Times New Roman" w:hAnsi="Arial" w:cs="Arial"/>
          <w:b/>
          <w:bCs/>
          <w:color w:val="000000"/>
          <w:sz w:val="30"/>
          <w:szCs w:val="30"/>
          <w:lang w:eastAsia="ru-RU"/>
        </w:rPr>
        <w:t>Форма заявления</w:t>
      </w:r>
    </w:p>
    <w:p w14:paraId="74CD1DF6"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7C036644"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Главе администрации Ильминского сельсовета</w:t>
      </w:r>
    </w:p>
    <w:p w14:paraId="2977414E"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Никольского района Пензенской области</w:t>
      </w:r>
    </w:p>
    <w:p w14:paraId="5F1117E3"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lastRenderedPageBreak/>
        <w:t>от _____________________________________</w:t>
      </w:r>
    </w:p>
    <w:p w14:paraId="2DCE5567"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(Ф.И.О заявителя, паспортные данные)</w:t>
      </w:r>
    </w:p>
    <w:p w14:paraId="5FAF2682"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зарегистрированного по адресу:</w:t>
      </w:r>
    </w:p>
    <w:p w14:paraId="5D653E1D"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w:t>
      </w:r>
    </w:p>
    <w:p w14:paraId="100CC62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_____________________________________</w:t>
      </w:r>
    </w:p>
    <w:p w14:paraId="551AF4C0"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(Ф.И.О. заявителя, паспортные данные)</w:t>
      </w:r>
    </w:p>
    <w:p w14:paraId="062C4C22"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зарегистрированного по адресу:</w:t>
      </w:r>
    </w:p>
    <w:p w14:paraId="6C717AC8"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w:t>
      </w:r>
    </w:p>
    <w:p w14:paraId="588040F8"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_____________________________________</w:t>
      </w:r>
    </w:p>
    <w:p w14:paraId="4B493CBD"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(Ф.И.О. заявителя, паспортные данные)</w:t>
      </w:r>
    </w:p>
    <w:p w14:paraId="53AC05E9"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зарегистрированного по адресу:</w:t>
      </w:r>
    </w:p>
    <w:p w14:paraId="096BA107"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_______________________________________</w:t>
      </w:r>
    </w:p>
    <w:p w14:paraId="010D33CF"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от _____________________________________</w:t>
      </w:r>
    </w:p>
    <w:p w14:paraId="72892A64"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(Ф.И.О заявителя, паспортные данные)</w:t>
      </w:r>
    </w:p>
    <w:p w14:paraId="132C4641"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зарегистрированного по адресу:</w:t>
      </w:r>
    </w:p>
    <w:p w14:paraId="248FD74C"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______________________________________</w:t>
      </w:r>
    </w:p>
    <w:p w14:paraId="3D43547A"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почтовый адрес: ________________________</w:t>
      </w:r>
    </w:p>
    <w:p w14:paraId="5B0CAC4D"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тел. ___________________________________</w:t>
      </w:r>
    </w:p>
    <w:p w14:paraId="103AF9F7" w14:textId="77777777" w:rsidR="000F75B6" w:rsidRPr="000F75B6" w:rsidRDefault="000F75B6" w:rsidP="000F75B6">
      <w:pPr>
        <w:spacing w:after="0" w:line="240" w:lineRule="auto"/>
        <w:ind w:firstLine="567"/>
        <w:jc w:val="right"/>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эл. почта ______________________________</w:t>
      </w:r>
    </w:p>
    <w:p w14:paraId="4194331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D793306" w14:textId="77777777" w:rsidR="000F75B6" w:rsidRPr="000F75B6" w:rsidRDefault="000F75B6" w:rsidP="000F75B6">
      <w:pPr>
        <w:spacing w:after="0" w:line="240" w:lineRule="auto"/>
        <w:ind w:firstLine="567"/>
        <w:jc w:val="center"/>
        <w:outlineLvl w:val="1"/>
        <w:rPr>
          <w:rFonts w:ascii="Arial" w:eastAsia="Times New Roman" w:hAnsi="Arial" w:cs="Arial"/>
          <w:b/>
          <w:bCs/>
          <w:color w:val="000000"/>
          <w:sz w:val="30"/>
          <w:szCs w:val="30"/>
          <w:lang w:eastAsia="ru-RU"/>
        </w:rPr>
      </w:pPr>
      <w:r w:rsidRPr="000F75B6">
        <w:rPr>
          <w:rFonts w:ascii="Arial" w:eastAsia="Times New Roman" w:hAnsi="Arial" w:cs="Arial"/>
          <w:b/>
          <w:bCs/>
          <w:color w:val="000000"/>
          <w:sz w:val="30"/>
          <w:szCs w:val="30"/>
          <w:lang w:eastAsia="ru-RU"/>
        </w:rPr>
        <w:t>ЗАЯВЛЕНИЕ</w:t>
      </w:r>
    </w:p>
    <w:p w14:paraId="5DA7716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7BB7535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Просим предоставить заявителю земельный участок площадью __ кв.м, кадастровый номер ____________________________, расположенный по адресу: _______________________________________________________________________,</w:t>
      </w:r>
    </w:p>
    <w:p w14:paraId="4305FEC9"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в собственность бесплатно для индивидуального жилищного строительства, в соответствии с перечнем земельных участков, предназначенных для предоставления заявителям, утвержденным постановлением администрации ________________ сельсовета Никольского района Пензенской области от _______________№__________.</w:t>
      </w:r>
    </w:p>
    <w:p w14:paraId="580C435A"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6980C7D5"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подпись</w:t>
      </w:r>
    </w:p>
    <w:p w14:paraId="0C7F250D"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04BD2211" w14:textId="77777777" w:rsidR="000F75B6" w:rsidRPr="000F75B6" w:rsidRDefault="000F75B6" w:rsidP="000F75B6">
      <w:pPr>
        <w:spacing w:after="0" w:line="240" w:lineRule="auto"/>
        <w:ind w:firstLine="567"/>
        <w:jc w:val="both"/>
        <w:rPr>
          <w:rFonts w:ascii="Arial" w:eastAsia="Times New Roman" w:hAnsi="Arial" w:cs="Arial"/>
          <w:color w:val="000000"/>
          <w:sz w:val="24"/>
          <w:szCs w:val="24"/>
          <w:lang w:eastAsia="ru-RU"/>
        </w:rPr>
      </w:pPr>
      <w:r w:rsidRPr="000F75B6">
        <w:rPr>
          <w:rFonts w:ascii="Arial" w:eastAsia="Times New Roman" w:hAnsi="Arial" w:cs="Arial"/>
          <w:color w:val="000000"/>
          <w:sz w:val="24"/>
          <w:szCs w:val="24"/>
          <w:lang w:eastAsia="ru-RU"/>
        </w:rPr>
        <w:t> </w:t>
      </w:r>
    </w:p>
    <w:p w14:paraId="2A8D0EC4" w14:textId="77777777" w:rsidR="007C29B9" w:rsidRDefault="007C29B9"/>
    <w:sectPr w:rsidR="007C29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99D"/>
    <w:rsid w:val="000F75B6"/>
    <w:rsid w:val="00401C03"/>
    <w:rsid w:val="007C29B9"/>
    <w:rsid w:val="007C39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B98036-D695-4379-8595-06011213B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0F75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F75B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75B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F75B6"/>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0F75B6"/>
  </w:style>
  <w:style w:type="paragraph" w:customStyle="1" w:styleId="msonormal0">
    <w:name w:val="msonormal"/>
    <w:basedOn w:val="a"/>
    <w:rsid w:val="000F75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
    <w:name w:val="header"/>
    <w:basedOn w:val="a"/>
    <w:rsid w:val="000F75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0F75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F7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F75B6"/>
    <w:rPr>
      <w:color w:val="0000FF"/>
      <w:u w:val="single"/>
    </w:rPr>
  </w:style>
  <w:style w:type="character" w:styleId="a5">
    <w:name w:val="FollowedHyperlink"/>
    <w:basedOn w:val="a0"/>
    <w:uiPriority w:val="99"/>
    <w:semiHidden/>
    <w:unhideWhenUsed/>
    <w:rsid w:val="000F75B6"/>
    <w:rPr>
      <w:color w:val="800080"/>
      <w:u w:val="single"/>
    </w:rPr>
  </w:style>
  <w:style w:type="character" w:customStyle="1" w:styleId="hyperlink">
    <w:name w:val="hyperlink"/>
    <w:basedOn w:val="a0"/>
    <w:rsid w:val="000F75B6"/>
  </w:style>
  <w:style w:type="character" w:customStyle="1" w:styleId="21">
    <w:name w:val="2"/>
    <w:basedOn w:val="a0"/>
    <w:rsid w:val="000F75B6"/>
  </w:style>
  <w:style w:type="paragraph" w:customStyle="1" w:styleId="footer">
    <w:name w:val="footer"/>
    <w:basedOn w:val="a"/>
    <w:rsid w:val="000F75B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04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6F67AAD5-945D-4836-B852-165595096E7D" TargetMode="External"/><Relationship Id="rId117" Type="http://schemas.openxmlformats.org/officeDocument/2006/relationships/hyperlink" Target="https://pravo-search.minjust.ru/bigs/showDocument.html?id=49CCB55F-5B2E-4B4A-90C5-7DAD553B3290" TargetMode="External"/><Relationship Id="rId21" Type="http://schemas.openxmlformats.org/officeDocument/2006/relationships/hyperlink" Target="https://pravo-search.minjust.ru/bigs/showDocument.html?id=A97DD623-EAEE-45D7-B33F-C0B8D59336D2" TargetMode="External"/><Relationship Id="rId42" Type="http://schemas.openxmlformats.org/officeDocument/2006/relationships/hyperlink" Target="https://pravo-search.minjust.ru/bigs/showDocument.html?id=903A9563-0EA9-4D2E-AF2F-8B9D453187CC" TargetMode="External"/><Relationship Id="rId47" Type="http://schemas.openxmlformats.org/officeDocument/2006/relationships/hyperlink" Target="https://pravo-search.minjust.ru/bigs/showDocument.html?id=903A9563-0EA9-4D2E-AF2F-8B9D453187CC" TargetMode="External"/><Relationship Id="rId63" Type="http://schemas.openxmlformats.org/officeDocument/2006/relationships/hyperlink" Target="https://pravo-search.minjust.ru/bigs/showDocument.html?id=903A9563-0EA9-4D2E-AF2F-8B9D453187CC" TargetMode="External"/><Relationship Id="rId68" Type="http://schemas.openxmlformats.org/officeDocument/2006/relationships/hyperlink" Target="https://pravo-search.minjust.ru/bigs/showDocument.html?id=903A9563-0EA9-4D2E-AF2F-8B9D453187CC" TargetMode="External"/><Relationship Id="rId84" Type="http://schemas.openxmlformats.org/officeDocument/2006/relationships/hyperlink" Target="https://pravo-search.minjust.ru/bigs/showDocument.html?id=49BD21A2-53F5-48F7-B06F-C10D7D3FF459" TargetMode="External"/><Relationship Id="rId89" Type="http://schemas.openxmlformats.org/officeDocument/2006/relationships/hyperlink" Target="https://pravo-search.minjust.ru/bigs/showDocument.html?id=49BD21A2-53F5-48F7-B06F-C10D7D3FF459" TargetMode="External"/><Relationship Id="rId112" Type="http://schemas.openxmlformats.org/officeDocument/2006/relationships/hyperlink" Target="https://pravo-search.minjust.ru/bigs/showDocument.html?id=49BD21A2-53F5-48F7-B06F-C10D7D3FF459" TargetMode="External"/><Relationship Id="rId133" Type="http://schemas.openxmlformats.org/officeDocument/2006/relationships/hyperlink" Target="https://pravo-search.minjust.ru/bigs/showDocument.html?id=BA707E91-A2B9-47D0-B7FA-C7B70F7E0652" TargetMode="External"/><Relationship Id="rId138" Type="http://schemas.openxmlformats.org/officeDocument/2006/relationships/hyperlink" Target="https://pravo-search.minjust.ru/bigs/showDocument.html?id=BA707E91-A2B9-47D0-B7FA-C7B70F7E0652" TargetMode="External"/><Relationship Id="rId154" Type="http://schemas.openxmlformats.org/officeDocument/2006/relationships/hyperlink" Target="https://pravo-search.minjust.ru/bigs/showDocument.html?id=49CCB55F-5B2E-4B4A-90C5-7DAD553B3290" TargetMode="External"/><Relationship Id="rId159" Type="http://schemas.openxmlformats.org/officeDocument/2006/relationships/hyperlink" Target="https://pravo-search.minjust.ru/bigs/showDocument.html?id=49CCB55F-5B2E-4B4A-90C5-7DAD553B3290" TargetMode="External"/><Relationship Id="rId170" Type="http://schemas.openxmlformats.org/officeDocument/2006/relationships/theme" Target="theme/theme1.xml"/><Relationship Id="rId16" Type="http://schemas.openxmlformats.org/officeDocument/2006/relationships/hyperlink" Target="https://pravo-search.minjust.ru/bigs/showDocument.html?id=6F67AAD5-945D-4836-B852-165595096E7D" TargetMode="External"/><Relationship Id="rId107" Type="http://schemas.openxmlformats.org/officeDocument/2006/relationships/hyperlink" Target="https://pravo-search.minjust.ru/bigs/showDocument.html?id=49BD21A2-53F5-48F7-B06F-C10D7D3FF459" TargetMode="External"/><Relationship Id="rId11" Type="http://schemas.openxmlformats.org/officeDocument/2006/relationships/hyperlink" Target="https://pravo-search.minjust.ru/bigs/showDocument.html?id=E52D56E9-0EDD-4C20-B309-60FB9180F710" TargetMode="External"/><Relationship Id="rId32" Type="http://schemas.openxmlformats.org/officeDocument/2006/relationships/hyperlink" Target="https://pravo-search.minjust.ru/bigs/showDocument.html?id=A97DD623-EAEE-45D7-B33F-C0B8D59336D2" TargetMode="External"/><Relationship Id="rId37" Type="http://schemas.openxmlformats.org/officeDocument/2006/relationships/hyperlink" Target="https://pravo-search.minjust.ru/bigs/showDocument.html?id=903A9563-0EA9-4D2E-AF2F-8B9D453187CC" TargetMode="External"/><Relationship Id="rId53" Type="http://schemas.openxmlformats.org/officeDocument/2006/relationships/hyperlink" Target="https://pravo-search.minjust.ru/bigs/showDocument.html?id=903A9563-0EA9-4D2E-AF2F-8B9D453187CC" TargetMode="External"/><Relationship Id="rId58" Type="http://schemas.openxmlformats.org/officeDocument/2006/relationships/hyperlink" Target="https://pravo-search.minjust.ru/bigs/showDocument.html?id=903A9563-0EA9-4D2E-AF2F-8B9D453187CC" TargetMode="External"/><Relationship Id="rId74" Type="http://schemas.openxmlformats.org/officeDocument/2006/relationships/hyperlink" Target="https://pravo-search.minjust.ru/bigs/showDocument.html?id=B3FB860C-56B8-495E-83D7-6C3F030F1950" TargetMode="External"/><Relationship Id="rId79" Type="http://schemas.openxmlformats.org/officeDocument/2006/relationships/hyperlink" Target="https://pravo-search.minjust.ru/bigs/showDocument.html?id=FE6293AF-605A-4579-B911-5D7BDF7BE738" TargetMode="External"/><Relationship Id="rId102" Type="http://schemas.openxmlformats.org/officeDocument/2006/relationships/hyperlink" Target="https://pravo-search.minjust.ru/bigs/showDocument.html?id=49BD21A2-53F5-48F7-B06F-C10D7D3FF459" TargetMode="External"/><Relationship Id="rId123" Type="http://schemas.openxmlformats.org/officeDocument/2006/relationships/hyperlink" Target="https://pravo-search.minjust.ru/bigs/showDocument.html?id=49CCB55F-5B2E-4B4A-90C5-7DAD553B3290" TargetMode="External"/><Relationship Id="rId128" Type="http://schemas.openxmlformats.org/officeDocument/2006/relationships/hyperlink" Target="https://pravo-search.minjust.ru/bigs/showDocument.html?id=49CCB55F-5B2E-4B4A-90C5-7DAD553B3290" TargetMode="External"/><Relationship Id="rId144" Type="http://schemas.openxmlformats.org/officeDocument/2006/relationships/hyperlink" Target="https://pravo-search.minjust.ru/bigs/showDocument.html?id=49CCB55F-5B2E-4B4A-90C5-7DAD553B3290" TargetMode="External"/><Relationship Id="rId149" Type="http://schemas.openxmlformats.org/officeDocument/2006/relationships/hyperlink" Target="https://pravo-search.minjust.ru/bigs/showDocument.html?id=49CCB55F-5B2E-4B4A-90C5-7DAD553B3290" TargetMode="External"/><Relationship Id="rId5" Type="http://schemas.openxmlformats.org/officeDocument/2006/relationships/hyperlink" Target="https://pravo-search.minjust.ru/bigs/showDocument.html?id=F44D7042-26EC-4283-8809-D32BE60CD512" TargetMode="External"/><Relationship Id="rId90" Type="http://schemas.openxmlformats.org/officeDocument/2006/relationships/hyperlink" Target="https://pravo-search.minjust.ru/bigs/showDocument.html?id=49BD21A2-53F5-48F7-B06F-C10D7D3FF459" TargetMode="External"/><Relationship Id="rId95" Type="http://schemas.openxmlformats.org/officeDocument/2006/relationships/hyperlink" Target="https://pravo-search.minjust.ru/bigs/showDocument.html?id=C822CFB3-438E-4C3F-BDAE-ABAB5CB9F6E6" TargetMode="External"/><Relationship Id="rId160" Type="http://schemas.openxmlformats.org/officeDocument/2006/relationships/hyperlink" Target="https://pravo-search.minjust.ru/bigs/showDocument.html?id=49CCB55F-5B2E-4B4A-90C5-7DAD553B3290" TargetMode="External"/><Relationship Id="rId165" Type="http://schemas.openxmlformats.org/officeDocument/2006/relationships/hyperlink" Target="https://pravo-search.minjust.ru/bigs/showDocument.html?id=90811754-8A27-48CC-8F44-B71DD9FDE4E5" TargetMode="External"/><Relationship Id="rId22" Type="http://schemas.openxmlformats.org/officeDocument/2006/relationships/hyperlink" Target="https://pravo-search.minjust.ru/bigs/showDocument.html?id=D00E05F7-1FF4-44EF-84C2-55A4E69B0BE3" TargetMode="External"/><Relationship Id="rId27" Type="http://schemas.openxmlformats.org/officeDocument/2006/relationships/hyperlink" Target="https://pravo-search.minjust.ru/bigs/showDocument.html?id=6F67AAD5-945D-4836-B852-165595096E7D" TargetMode="External"/><Relationship Id="rId43" Type="http://schemas.openxmlformats.org/officeDocument/2006/relationships/hyperlink" Target="https://pravo-search.minjust.ru/bigs/showDocument.html?id=903A9563-0EA9-4D2E-AF2F-8B9D453187CC" TargetMode="External"/><Relationship Id="rId48" Type="http://schemas.openxmlformats.org/officeDocument/2006/relationships/hyperlink" Target="https://pravo-search.minjust.ru/bigs/showDocument.html?id=903A9563-0EA9-4D2E-AF2F-8B9D453187CC" TargetMode="External"/><Relationship Id="rId64" Type="http://schemas.openxmlformats.org/officeDocument/2006/relationships/hyperlink" Target="https://pravo-search.minjust.ru/bigs/showDocument.html?id=903A9563-0EA9-4D2E-AF2F-8B9D453187CC" TargetMode="External"/><Relationship Id="rId69" Type="http://schemas.openxmlformats.org/officeDocument/2006/relationships/hyperlink" Target="https://pravo-search.minjust.ru/bigs/showDocument.html?id=903A9563-0EA9-4D2E-AF2F-8B9D453187CC" TargetMode="External"/><Relationship Id="rId113" Type="http://schemas.openxmlformats.org/officeDocument/2006/relationships/hyperlink" Target="https://pravo-search.minjust.ru/bigs/showDocument.html?id=49BD21A2-53F5-48F7-B06F-C10D7D3FF459" TargetMode="External"/><Relationship Id="rId118" Type="http://schemas.openxmlformats.org/officeDocument/2006/relationships/hyperlink" Target="https://pravo-search.minjust.ru/bigs/showDocument.html?id=49CCB55F-5B2E-4B4A-90C5-7DAD553B3290" TargetMode="External"/><Relationship Id="rId134" Type="http://schemas.openxmlformats.org/officeDocument/2006/relationships/hyperlink" Target="https://pravo-search.minjust.ru/bigs/showDocument.html?id=49CCB55F-5B2E-4B4A-90C5-7DAD553B3290" TargetMode="External"/><Relationship Id="rId139" Type="http://schemas.openxmlformats.org/officeDocument/2006/relationships/hyperlink" Target="https://pravo-search.minjust.ru/bigs/showDocument.html?id=49CCB55F-5B2E-4B4A-90C5-7DAD553B3290" TargetMode="External"/><Relationship Id="rId80" Type="http://schemas.openxmlformats.org/officeDocument/2006/relationships/hyperlink" Target="https://pravo-search.minjust.ru/bigs/showDocument.html?id=B3FB860C-56B8-495E-83D7-6C3F030F1950" TargetMode="External"/><Relationship Id="rId85" Type="http://schemas.openxmlformats.org/officeDocument/2006/relationships/hyperlink" Target="https://pravo-search.minjust.ru/bigs/showDocument.html?id=49BD21A2-53F5-48F7-B06F-C10D7D3FF459" TargetMode="External"/><Relationship Id="rId150" Type="http://schemas.openxmlformats.org/officeDocument/2006/relationships/hyperlink" Target="https://pravo-search.minjust.ru/bigs/showDocument.html?id=A97DD623-EAEE-45D7-B33F-C0B8D59336D2" TargetMode="External"/><Relationship Id="rId155" Type="http://schemas.openxmlformats.org/officeDocument/2006/relationships/hyperlink" Target="https://pravo-search.minjust.ru/bigs/showDocument.html?id=49CCB55F-5B2E-4B4A-90C5-7DAD553B3290" TargetMode="External"/><Relationship Id="rId12" Type="http://schemas.openxmlformats.org/officeDocument/2006/relationships/hyperlink" Target="https://pravo-search.minjust.ru/bigs/showDocument.html?id=6E7B563F-EDC8-43C7-91EE-D2EFBDEB3E60" TargetMode="External"/><Relationship Id="rId17" Type="http://schemas.openxmlformats.org/officeDocument/2006/relationships/hyperlink" Target="https://pravo-search.minjust.ru/bigs/showDocument.html?id=B3FB860C-56B8-495E-83D7-6C3F030F1950" TargetMode="External"/><Relationship Id="rId33" Type="http://schemas.openxmlformats.org/officeDocument/2006/relationships/hyperlink" Target="https://pravo-search.minjust.ru/bigs/showDocument.html?id=A97DD623-EAEE-45D7-B33F-C0B8D59336D2" TargetMode="External"/><Relationship Id="rId38" Type="http://schemas.openxmlformats.org/officeDocument/2006/relationships/hyperlink" Target="https://pravo-search.minjust.ru/bigs/showDocument.html?id=903A9563-0EA9-4D2E-AF2F-8B9D453187CC" TargetMode="External"/><Relationship Id="rId59" Type="http://schemas.openxmlformats.org/officeDocument/2006/relationships/hyperlink" Target="https://pravo-search.minjust.ru/bigs/showDocument.html?id=903A9563-0EA9-4D2E-AF2F-8B9D453187CC" TargetMode="External"/><Relationship Id="rId103" Type="http://schemas.openxmlformats.org/officeDocument/2006/relationships/hyperlink" Target="https://pravo-search.minjust.ru/bigs/showDocument.html?id=49BD21A2-53F5-48F7-B06F-C10D7D3FF459" TargetMode="External"/><Relationship Id="rId108" Type="http://schemas.openxmlformats.org/officeDocument/2006/relationships/hyperlink" Target="https://pravo-search.minjust.ru/bigs/showDocument.html?id=49BD21A2-53F5-48F7-B06F-C10D7D3FF459" TargetMode="External"/><Relationship Id="rId124" Type="http://schemas.openxmlformats.org/officeDocument/2006/relationships/hyperlink" Target="https://pravo-search.minjust.ru/bigs/showDocument.html?id=49CCB55F-5B2E-4B4A-90C5-7DAD553B3290" TargetMode="External"/><Relationship Id="rId129" Type="http://schemas.openxmlformats.org/officeDocument/2006/relationships/hyperlink" Target="https://pravo-search.minjust.ru/bigs/showDocument.html?id=49CCB55F-5B2E-4B4A-90C5-7DAD553B3290" TargetMode="External"/><Relationship Id="rId54" Type="http://schemas.openxmlformats.org/officeDocument/2006/relationships/hyperlink" Target="https://pravo-search.minjust.ru/bigs/showDocument.html?id=903A9563-0EA9-4D2E-AF2F-8B9D453187CC" TargetMode="External"/><Relationship Id="rId70" Type="http://schemas.openxmlformats.org/officeDocument/2006/relationships/hyperlink" Target="https://pravo-search.minjust.ru/bigs/showDocument.html?id=E52D56E9-0EDD-4C20-B309-60FB9180F710" TargetMode="External"/><Relationship Id="rId75" Type="http://schemas.openxmlformats.org/officeDocument/2006/relationships/hyperlink" Target="https://pravo-search.minjust.ru/bigs/showDocument.html?id=FE6293AF-605A-4579-B911-5D7BDF7BE738" TargetMode="External"/><Relationship Id="rId91" Type="http://schemas.openxmlformats.org/officeDocument/2006/relationships/hyperlink" Target="https://pravo-search.minjust.ru/bigs/showDocument.html?id=49BD21A2-53F5-48F7-B06F-C10D7D3FF459" TargetMode="External"/><Relationship Id="rId96" Type="http://schemas.openxmlformats.org/officeDocument/2006/relationships/hyperlink" Target="https://pravo-search.minjust.ru/bigs/showDocument.html?id=C822CFB3-438E-4C3F-BDAE-ABAB5CB9F6E6" TargetMode="External"/><Relationship Id="rId140" Type="http://schemas.openxmlformats.org/officeDocument/2006/relationships/hyperlink" Target="https://pravo-search.minjust.ru/bigs/showDocument.html?id=49CCB55F-5B2E-4B4A-90C5-7DAD553B3290" TargetMode="External"/><Relationship Id="rId145" Type="http://schemas.openxmlformats.org/officeDocument/2006/relationships/hyperlink" Target="https://pravo-search.minjust.ru/bigs/showDocument.html?id=49CCB55F-5B2E-4B4A-90C5-7DAD553B3290" TargetMode="External"/><Relationship Id="rId161" Type="http://schemas.openxmlformats.org/officeDocument/2006/relationships/hyperlink" Target="https://pravo-search.minjust.ru/bigs/showDocument.html?id=49CCB55F-5B2E-4B4A-90C5-7DAD553B3290" TargetMode="External"/><Relationship Id="rId166" Type="http://schemas.openxmlformats.org/officeDocument/2006/relationships/hyperlink" Target="https://pravo-search.minjust.ru/bigs/showDocument.html?id=1C80D833-CEF5-4325-A894-48B27E14627D" TargetMode="External"/><Relationship Id="rId1" Type="http://schemas.openxmlformats.org/officeDocument/2006/relationships/styles" Target="styles.xml"/><Relationship Id="rId6" Type="http://schemas.openxmlformats.org/officeDocument/2006/relationships/hyperlink" Target="https://pravo-search.minjust.ru/bigs/showDocument.html?id=C822CFB3-438E-4C3F-BDAE-ABAB5CB9F6E6" TargetMode="External"/><Relationship Id="rId15" Type="http://schemas.openxmlformats.org/officeDocument/2006/relationships/hyperlink" Target="https://pravo-search.minjust.ru/bigs/showDocument.html?id=49BD21A2-53F5-48F7-B06F-C10D7D3FF459" TargetMode="External"/><Relationship Id="rId23" Type="http://schemas.openxmlformats.org/officeDocument/2006/relationships/hyperlink" Target="https://pravo-search.minjust.ru/bigs/showDocument.html?id=1C6A6FA9-38AB-48A6-B937-50C8B1ED4AA4" TargetMode="External"/><Relationship Id="rId28" Type="http://schemas.openxmlformats.org/officeDocument/2006/relationships/hyperlink" Target="https://pravo-search.minjust.ru/bigs/showDocument.html?id=6F67AAD5-945D-4836-B852-165595096E7D" TargetMode="External"/><Relationship Id="rId36" Type="http://schemas.openxmlformats.org/officeDocument/2006/relationships/hyperlink" Target="https://pravo-search.minjust.ru/bigs/showDocument.html?id=903A9563-0EA9-4D2E-AF2F-8B9D453187CC" TargetMode="External"/><Relationship Id="rId49" Type="http://schemas.openxmlformats.org/officeDocument/2006/relationships/hyperlink" Target="https://pravo-search.minjust.ru/bigs/showDocument.html?id=903A9563-0EA9-4D2E-AF2F-8B9D453187CC" TargetMode="External"/><Relationship Id="rId57" Type="http://schemas.openxmlformats.org/officeDocument/2006/relationships/hyperlink" Target="https://pravo-search.minjust.ru/bigs/showDocument.html?id=903A9563-0EA9-4D2E-AF2F-8B9D453187CC" TargetMode="External"/><Relationship Id="rId106" Type="http://schemas.openxmlformats.org/officeDocument/2006/relationships/hyperlink" Target="https://pravo-search.minjust.ru/bigs/showDocument.html?id=49BD21A2-53F5-48F7-B06F-C10D7D3FF459" TargetMode="External"/><Relationship Id="rId114" Type="http://schemas.openxmlformats.org/officeDocument/2006/relationships/hyperlink" Target="https://pravo-search.minjust.ru/bigs/showDocument.html?id=49BD21A2-53F5-48F7-B06F-C10D7D3FF459" TargetMode="External"/><Relationship Id="rId119" Type="http://schemas.openxmlformats.org/officeDocument/2006/relationships/hyperlink" Target="https://pravo-search.minjust.ru/bigs/showDocument.html?id=49CCB55F-5B2E-4B4A-90C5-7DAD553B3290" TargetMode="External"/><Relationship Id="rId127" Type="http://schemas.openxmlformats.org/officeDocument/2006/relationships/hyperlink" Target="https://pravo-search.minjust.ru/bigs/showDocument.html?id=49CCB55F-5B2E-4B4A-90C5-7DAD553B3290" TargetMode="External"/><Relationship Id="rId10" Type="http://schemas.openxmlformats.org/officeDocument/2006/relationships/hyperlink" Target="https://pravo-search.minjust.ru/bigs/showDocument.html?id=BA707E91-A2B9-47D0-B7FA-C7B70F7E0652" TargetMode="External"/><Relationship Id="rId31" Type="http://schemas.openxmlformats.org/officeDocument/2006/relationships/hyperlink" Target="https://pravo-search.minjust.ru/bigs/showDocument.html?id=A97DD623-EAEE-45D7-B33F-C0B8D59336D2" TargetMode="External"/><Relationship Id="rId44" Type="http://schemas.openxmlformats.org/officeDocument/2006/relationships/hyperlink" Target="https://pravo-search.minjust.ru/bigs/showDocument.html?id=903A9563-0EA9-4D2E-AF2F-8B9D453187CC" TargetMode="External"/><Relationship Id="rId52" Type="http://schemas.openxmlformats.org/officeDocument/2006/relationships/hyperlink" Target="https://pravo-search.minjust.ru/bigs/showDocument.html?id=903A9563-0EA9-4D2E-AF2F-8B9D453187CC" TargetMode="External"/><Relationship Id="rId60" Type="http://schemas.openxmlformats.org/officeDocument/2006/relationships/hyperlink" Target="https://pravo-search.minjust.ru/bigs/showDocument.html?id=903A9563-0EA9-4D2E-AF2F-8B9D453187CC" TargetMode="External"/><Relationship Id="rId65" Type="http://schemas.openxmlformats.org/officeDocument/2006/relationships/hyperlink" Target="https://pravo-search.minjust.ru/bigs/showDocument.html?id=903A9563-0EA9-4D2E-AF2F-8B9D453187CC" TargetMode="External"/><Relationship Id="rId73" Type="http://schemas.openxmlformats.org/officeDocument/2006/relationships/hyperlink" Target="https://pravo-search.minjust.ru/bigs/showDocument.html?id=960510E3-EBCE-46E3-9481-501C120E064C" TargetMode="External"/><Relationship Id="rId78" Type="http://schemas.openxmlformats.org/officeDocument/2006/relationships/hyperlink" Target="https://pravo-search.minjust.ru/bigs/showDocument.html?id=FE6293AF-605A-4579-B911-5D7BDF7BE738" TargetMode="External"/><Relationship Id="rId81" Type="http://schemas.openxmlformats.org/officeDocument/2006/relationships/hyperlink" Target="https://pravo-search.minjust.ru/bigs/showDocument.html?id=C822CFB3-438E-4C3F-BDAE-ABAB5CB9F6E6" TargetMode="External"/><Relationship Id="rId86" Type="http://schemas.openxmlformats.org/officeDocument/2006/relationships/hyperlink" Target="https://pravo-search.minjust.ru/bigs/showDocument.html?id=49BD21A2-53F5-48F7-B06F-C10D7D3FF459" TargetMode="External"/><Relationship Id="rId94" Type="http://schemas.openxmlformats.org/officeDocument/2006/relationships/hyperlink" Target="https://pravo-search.minjust.ru/bigs/showDocument.html?id=C822CFB3-438E-4C3F-BDAE-ABAB5CB9F6E6" TargetMode="External"/><Relationship Id="rId99" Type="http://schemas.openxmlformats.org/officeDocument/2006/relationships/hyperlink" Target="https://pravo-search.minjust.ru/bigs/showDocument.html?id=C822CFB3-438E-4C3F-BDAE-ABAB5CB9F6E6" TargetMode="External"/><Relationship Id="rId101" Type="http://schemas.openxmlformats.org/officeDocument/2006/relationships/hyperlink" Target="https://pravo-search.minjust.ru/bigs/showDocument.html?id=C822CFB3-438E-4C3F-BDAE-ABAB5CB9F6E6" TargetMode="External"/><Relationship Id="rId122" Type="http://schemas.openxmlformats.org/officeDocument/2006/relationships/hyperlink" Target="https://pravo-search.minjust.ru/bigs/showDocument.html?id=49CCB55F-5B2E-4B4A-90C5-7DAD553B3290" TargetMode="External"/><Relationship Id="rId130" Type="http://schemas.openxmlformats.org/officeDocument/2006/relationships/hyperlink" Target="https://pravo-search.minjust.ru/bigs/showDocument.html?id=49CCB55F-5B2E-4B4A-90C5-7DAD553B3290" TargetMode="External"/><Relationship Id="rId135" Type="http://schemas.openxmlformats.org/officeDocument/2006/relationships/hyperlink" Target="https://pravo-search.minjust.ru/bigs/showDocument.html?id=F44D7042-26EC-4283-8809-D32BE60CD512" TargetMode="External"/><Relationship Id="rId143" Type="http://schemas.openxmlformats.org/officeDocument/2006/relationships/hyperlink" Target="https://pravo-search.minjust.ru/bigs/showDocument.html?id=49CCB55F-5B2E-4B4A-90C5-7DAD553B3290" TargetMode="External"/><Relationship Id="rId148" Type="http://schemas.openxmlformats.org/officeDocument/2006/relationships/hyperlink" Target="https://pravo-search.minjust.ru/bigs/showDocument.html?id=49CCB55F-5B2E-4B4A-90C5-7DAD553B3290" TargetMode="External"/><Relationship Id="rId151" Type="http://schemas.openxmlformats.org/officeDocument/2006/relationships/hyperlink" Target="https://pravo-search.minjust.ru/bigs/showDocument.html?id=49CCB55F-5B2E-4B4A-90C5-7DAD553B3290" TargetMode="External"/><Relationship Id="rId156" Type="http://schemas.openxmlformats.org/officeDocument/2006/relationships/hyperlink" Target="https://pravo-search.minjust.ru/bigs/showDocument.html?id=49CCB55F-5B2E-4B4A-90C5-7DAD553B3290" TargetMode="External"/><Relationship Id="rId164" Type="http://schemas.openxmlformats.org/officeDocument/2006/relationships/hyperlink" Target="https://pravo-search.minjust.ru/bigs/showDocument.html?id=1C80D833-CEF5-4325-A894-48B27E14627D" TargetMode="External"/><Relationship Id="rId169" Type="http://schemas.openxmlformats.org/officeDocument/2006/relationships/fontTable" Target="fontTable.xml"/><Relationship Id="rId4" Type="http://schemas.openxmlformats.org/officeDocument/2006/relationships/hyperlink" Target="https://pravo-search.minjust.ru/bigs/showDocument.html?id=90811754-8A27-48CC-8F44-B71DD9FDE4E5" TargetMode="External"/><Relationship Id="rId9" Type="http://schemas.openxmlformats.org/officeDocument/2006/relationships/hyperlink" Target="https://pravo-search.minjust.ru/bigs/showDocument.html?id=1C80D833-CEF5-4325-A894-48B27E14627D" TargetMode="External"/><Relationship Id="rId13" Type="http://schemas.openxmlformats.org/officeDocument/2006/relationships/hyperlink" Target="https://pravo-search.minjust.ru/bigs/showDocument.html?id=903A9563-0EA9-4D2E-AF2F-8B9D453187CC" TargetMode="External"/><Relationship Id="rId18" Type="http://schemas.openxmlformats.org/officeDocument/2006/relationships/hyperlink" Target="https://pravo-search.minjust.ru/bigs/showDocument.html?id=960510E3-EBCE-46E3-9481-501C120E064C" TargetMode="External"/><Relationship Id="rId39" Type="http://schemas.openxmlformats.org/officeDocument/2006/relationships/hyperlink" Target="https://pravo-search.minjust.ru/bigs/showDocument.html?id=903A9563-0EA9-4D2E-AF2F-8B9D453187CC" TargetMode="External"/><Relationship Id="rId109" Type="http://schemas.openxmlformats.org/officeDocument/2006/relationships/hyperlink" Target="https://pravo-search.minjust.ru/bigs/showDocument.html?id=49BD21A2-53F5-48F7-B06F-C10D7D3FF459" TargetMode="External"/><Relationship Id="rId34" Type="http://schemas.openxmlformats.org/officeDocument/2006/relationships/hyperlink" Target="https://pravo-search.minjust.ru/bigs/showDocument.html?id=A97DD623-EAEE-45D7-B33F-C0B8D59336D2" TargetMode="External"/><Relationship Id="rId50" Type="http://schemas.openxmlformats.org/officeDocument/2006/relationships/hyperlink" Target="https://pravo-search.minjust.ru/bigs/showDocument.html?id=903A9563-0EA9-4D2E-AF2F-8B9D453187CC" TargetMode="External"/><Relationship Id="rId55" Type="http://schemas.openxmlformats.org/officeDocument/2006/relationships/hyperlink" Target="https://pravo-search.minjust.ru/bigs/showDocument.html?id=903A9563-0EA9-4D2E-AF2F-8B9D453187CC" TargetMode="External"/><Relationship Id="rId76" Type="http://schemas.openxmlformats.org/officeDocument/2006/relationships/hyperlink" Target="https://pravo-search.minjust.ru/bigs/showDocument.html?id=FE6293AF-605A-4579-B911-5D7BDF7BE738" TargetMode="External"/><Relationship Id="rId97" Type="http://schemas.openxmlformats.org/officeDocument/2006/relationships/hyperlink" Target="https://pravo-search.minjust.ru/bigs/showDocument.html?id=49BD21A2-53F5-48F7-B06F-C10D7D3FF459" TargetMode="External"/><Relationship Id="rId104" Type="http://schemas.openxmlformats.org/officeDocument/2006/relationships/hyperlink" Target="https://pravo-search.minjust.ru/bigs/showDocument.html?id=49BD21A2-53F5-48F7-B06F-C10D7D3FF459" TargetMode="External"/><Relationship Id="rId120" Type="http://schemas.openxmlformats.org/officeDocument/2006/relationships/hyperlink" Target="https://pravo-search.minjust.ru/bigs/showDocument.html?id=49CCB55F-5B2E-4B4A-90C5-7DAD553B3290" TargetMode="External"/><Relationship Id="rId125" Type="http://schemas.openxmlformats.org/officeDocument/2006/relationships/hyperlink" Target="https://pravo-search.minjust.ru/bigs/showDocument.html?id=49CCB55F-5B2E-4B4A-90C5-7DAD553B3290" TargetMode="External"/><Relationship Id="rId141" Type="http://schemas.openxmlformats.org/officeDocument/2006/relationships/hyperlink" Target="https://pravo-search.minjust.ru/bigs/showDocument.html?id=49CCB55F-5B2E-4B4A-90C5-7DAD553B3290" TargetMode="External"/><Relationship Id="rId146" Type="http://schemas.openxmlformats.org/officeDocument/2006/relationships/hyperlink" Target="https://pravo-search.minjust.ru/bigs/showDocument.html?id=49CCB55F-5B2E-4B4A-90C5-7DAD553B3290" TargetMode="External"/><Relationship Id="rId167" Type="http://schemas.openxmlformats.org/officeDocument/2006/relationships/hyperlink" Target="https://pravo-search.minjust.ru/bigs/showDocument.html?id=90811754-8A27-48CC-8F44-B71DD9FDE4E5" TargetMode="External"/><Relationship Id="rId7" Type="http://schemas.openxmlformats.org/officeDocument/2006/relationships/hyperlink" Target="https://pravo-search.minjust.ru/bigs/showDocument.html?id=FE6293AF-605A-4579-B911-5D7BDF7BE738" TargetMode="External"/><Relationship Id="rId71" Type="http://schemas.openxmlformats.org/officeDocument/2006/relationships/hyperlink" Target="https://pravo-search.minjust.ru/bigs/showDocument.html?id=960510E3-EBCE-46E3-9481-501C120E064C" TargetMode="External"/><Relationship Id="rId92" Type="http://schemas.openxmlformats.org/officeDocument/2006/relationships/hyperlink" Target="https://pravo-search.minjust.ru/bigs/showDocument.html?id=49BD21A2-53F5-48F7-B06F-C10D7D3FF459" TargetMode="External"/><Relationship Id="rId162" Type="http://schemas.openxmlformats.org/officeDocument/2006/relationships/hyperlink" Target="https://pravo-search.minjust.ru/bigs/showDocument.html?id=1C80D833-CEF5-4325-A894-48B27E14627D" TargetMode="External"/><Relationship Id="rId2" Type="http://schemas.openxmlformats.org/officeDocument/2006/relationships/settings" Target="settings.xml"/><Relationship Id="rId29" Type="http://schemas.openxmlformats.org/officeDocument/2006/relationships/hyperlink" Target="https://pravo-search.minjust.ru/bigs/showDocument.html?id=6F67AAD5-945D-4836-B852-165595096E7D" TargetMode="External"/><Relationship Id="rId24" Type="http://schemas.openxmlformats.org/officeDocument/2006/relationships/hyperlink" Target="https://pravo-search.minjust.ru/bigs/showDocument.html?id=2614412E-FAE7-47A7-8734-B695E6AE4755" TargetMode="External"/><Relationship Id="rId40" Type="http://schemas.openxmlformats.org/officeDocument/2006/relationships/hyperlink" Target="https://pravo-search.minjust.ru/bigs/showDocument.html?id=6E7B563F-EDC8-43C7-91EE-D2EFBDEB3E60" TargetMode="External"/><Relationship Id="rId45" Type="http://schemas.openxmlformats.org/officeDocument/2006/relationships/hyperlink" Target="https://pravo-search.minjust.ru/bigs/showDocument.html?id=903A9563-0EA9-4D2E-AF2F-8B9D453187CC" TargetMode="External"/><Relationship Id="rId66" Type="http://schemas.openxmlformats.org/officeDocument/2006/relationships/hyperlink" Target="https://pravo-search.minjust.ru/bigs/showDocument.html?id=903A9563-0EA9-4D2E-AF2F-8B9D453187CC" TargetMode="External"/><Relationship Id="rId87" Type="http://schemas.openxmlformats.org/officeDocument/2006/relationships/hyperlink" Target="https://pravo-search.minjust.ru/bigs/showDocument.html?id=C822CFB3-438E-4C3F-BDAE-ABAB5CB9F6E6" TargetMode="External"/><Relationship Id="rId110" Type="http://schemas.openxmlformats.org/officeDocument/2006/relationships/hyperlink" Target="https://pravo-search.minjust.ru/bigs/showDocument.html?id=49BD21A2-53F5-48F7-B06F-C10D7D3FF459" TargetMode="External"/><Relationship Id="rId115" Type="http://schemas.openxmlformats.org/officeDocument/2006/relationships/hyperlink" Target="https://pravo-search.minjust.ru/bigs/showDocument.html?id=F44D7042-26EC-4283-8809-D32BE60CD512" TargetMode="External"/><Relationship Id="rId131" Type="http://schemas.openxmlformats.org/officeDocument/2006/relationships/hyperlink" Target="https://pravo-search.minjust.ru/bigs/showDocument.html?id=BA707E91-A2B9-47D0-B7FA-C7B70F7E0652" TargetMode="External"/><Relationship Id="rId136" Type="http://schemas.openxmlformats.org/officeDocument/2006/relationships/hyperlink" Target="https://pravo-search.minjust.ru/bigs/showDocument.html?id=BA707E91-A2B9-47D0-B7FA-C7B70F7E0652" TargetMode="External"/><Relationship Id="rId157" Type="http://schemas.openxmlformats.org/officeDocument/2006/relationships/hyperlink" Target="https://pravo-search.minjust.ru/bigs/showDocument.html?id=49CCB55F-5B2E-4B4A-90C5-7DAD553B3290" TargetMode="External"/><Relationship Id="rId61" Type="http://schemas.openxmlformats.org/officeDocument/2006/relationships/hyperlink" Target="https://pravo-search.minjust.ru/bigs/showDocument.html?id=903A9563-0EA9-4D2E-AF2F-8B9D453187CC" TargetMode="External"/><Relationship Id="rId82" Type="http://schemas.openxmlformats.org/officeDocument/2006/relationships/hyperlink" Target="https://pravo-search.minjust.ru/bigs/showDocument.html?id=49BD21A2-53F5-48F7-B06F-C10D7D3FF459" TargetMode="External"/><Relationship Id="rId152" Type="http://schemas.openxmlformats.org/officeDocument/2006/relationships/hyperlink" Target="https://pravo-search.minjust.ru/bigs/showDocument.html?id=A97DD623-EAEE-45D7-B33F-C0B8D59336D2" TargetMode="External"/><Relationship Id="rId19" Type="http://schemas.openxmlformats.org/officeDocument/2006/relationships/hyperlink" Target="https://pravo-search.minjust.ru/bigs/showDocument.html?id=9C317F27-2FA7-4E02-9A95-B70B53A1E3B6" TargetMode="External"/><Relationship Id="rId14" Type="http://schemas.openxmlformats.org/officeDocument/2006/relationships/hyperlink" Target="https://pravo-search.minjust.ru/bigs/showDocument.html?id=49CCB55F-5B2E-4B4A-90C5-7DAD553B3290" TargetMode="External"/><Relationship Id="rId30" Type="http://schemas.openxmlformats.org/officeDocument/2006/relationships/hyperlink" Target="https://pravo-search.minjust.ru/bigs/showDocument.html?id=A97DD623-EAEE-45D7-B33F-C0B8D59336D2" TargetMode="External"/><Relationship Id="rId35" Type="http://schemas.openxmlformats.org/officeDocument/2006/relationships/hyperlink" Target="https://pravo-search.minjust.ru/bigs/showDocument.html?id=903A9563-0EA9-4D2E-AF2F-8B9D453187CC" TargetMode="External"/><Relationship Id="rId56" Type="http://schemas.openxmlformats.org/officeDocument/2006/relationships/hyperlink" Target="https://pravo-search.minjust.ru/bigs/showDocument.html?id=903A9563-0EA9-4D2E-AF2F-8B9D453187CC" TargetMode="External"/><Relationship Id="rId77" Type="http://schemas.openxmlformats.org/officeDocument/2006/relationships/hyperlink" Target="https://pravo-search.minjust.ru/bigs/showDocument.html?id=FE6293AF-605A-4579-B911-5D7BDF7BE738" TargetMode="External"/><Relationship Id="rId100" Type="http://schemas.openxmlformats.org/officeDocument/2006/relationships/hyperlink" Target="https://pravo-search.minjust.ru/bigs/showDocument.html?id=C822CFB3-438E-4C3F-BDAE-ABAB5CB9F6E6" TargetMode="External"/><Relationship Id="rId105" Type="http://schemas.openxmlformats.org/officeDocument/2006/relationships/hyperlink" Target="https://pravo-search.minjust.ru/bigs/showDocument.html?id=49BD21A2-53F5-48F7-B06F-C10D7D3FF459" TargetMode="External"/><Relationship Id="rId126" Type="http://schemas.openxmlformats.org/officeDocument/2006/relationships/hyperlink" Target="https://pravo-search.minjust.ru/bigs/showDocument.html?id=49CCB55F-5B2E-4B4A-90C5-7DAD553B3290" TargetMode="External"/><Relationship Id="rId147" Type="http://schemas.openxmlformats.org/officeDocument/2006/relationships/hyperlink" Target="https://pravo-search.minjust.ru/bigs/showDocument.html?id=49CCB55F-5B2E-4B4A-90C5-7DAD553B3290" TargetMode="External"/><Relationship Id="rId168" Type="http://schemas.openxmlformats.org/officeDocument/2006/relationships/hyperlink" Target="https://pravo-search.minjust.ru/bigs/showDocument.html?id=1C80D833-CEF5-4325-A894-48B27E14627D" TargetMode="External"/><Relationship Id="rId8" Type="http://schemas.openxmlformats.org/officeDocument/2006/relationships/hyperlink" Target="https://pravo-search.minjust.ru/bigs/showDocument.html?id=9A77E77C-D877-44B2-948C-9F7646D632FC" TargetMode="External"/><Relationship Id="rId51" Type="http://schemas.openxmlformats.org/officeDocument/2006/relationships/hyperlink" Target="https://pravo-search.minjust.ru/bigs/showDocument.html?id=903A9563-0EA9-4D2E-AF2F-8B9D453187CC" TargetMode="External"/><Relationship Id="rId72" Type="http://schemas.openxmlformats.org/officeDocument/2006/relationships/hyperlink" Target="https://pravo-search.minjust.ru/bigs/showDocument.html?id=960510E3-EBCE-46E3-9481-501C120E064C" TargetMode="External"/><Relationship Id="rId93" Type="http://schemas.openxmlformats.org/officeDocument/2006/relationships/hyperlink" Target="https://pravo-search.minjust.ru/bigs/showDocument.html?id=C822CFB3-438E-4C3F-BDAE-ABAB5CB9F6E6" TargetMode="External"/><Relationship Id="rId98" Type="http://schemas.openxmlformats.org/officeDocument/2006/relationships/hyperlink" Target="https://pravo-search.minjust.ru/bigs/showDocument.html?id=49BD21A2-53F5-48F7-B06F-C10D7D3FF459" TargetMode="External"/><Relationship Id="rId121" Type="http://schemas.openxmlformats.org/officeDocument/2006/relationships/hyperlink" Target="https://pravo-search.minjust.ru/bigs/showDocument.html?id=49CCB55F-5B2E-4B4A-90C5-7DAD553B3290" TargetMode="External"/><Relationship Id="rId142" Type="http://schemas.openxmlformats.org/officeDocument/2006/relationships/hyperlink" Target="https://pravo-search.minjust.ru/bigs/showDocument.html?id=49CCB55F-5B2E-4B4A-90C5-7DAD553B3290" TargetMode="External"/><Relationship Id="rId163" Type="http://schemas.openxmlformats.org/officeDocument/2006/relationships/hyperlink" Target="https://pravo-search.minjust.ru/bigs/showDocument.html?id=1C80D833-CEF5-4325-A894-48B27E14627D" TargetMode="External"/><Relationship Id="rId3" Type="http://schemas.openxmlformats.org/officeDocument/2006/relationships/webSettings" Target="webSettings.xml"/><Relationship Id="rId25" Type="http://schemas.openxmlformats.org/officeDocument/2006/relationships/hyperlink" Target="https://pravo-search.minjust.ru/bigs/showDocument.html?id=1278A952-BE8B-4B12-AA32-FE8DEBEB82A6" TargetMode="External"/><Relationship Id="rId46" Type="http://schemas.openxmlformats.org/officeDocument/2006/relationships/hyperlink" Target="https://pravo-search.minjust.ru/bigs/showDocument.html?id=903A9563-0EA9-4D2E-AF2F-8B9D453187CC" TargetMode="External"/><Relationship Id="rId67" Type="http://schemas.openxmlformats.org/officeDocument/2006/relationships/hyperlink" Target="https://pravo-search.minjust.ru/bigs/showDocument.html?id=903A9563-0EA9-4D2E-AF2F-8B9D453187CC" TargetMode="External"/><Relationship Id="rId116" Type="http://schemas.openxmlformats.org/officeDocument/2006/relationships/hyperlink" Target="https://pravo-search.minjust.ru/bigs/showDocument.html?id=49CCB55F-5B2E-4B4A-90C5-7DAD553B3290" TargetMode="External"/><Relationship Id="rId137" Type="http://schemas.openxmlformats.org/officeDocument/2006/relationships/hyperlink" Target="https://pravo-search.minjust.ru/bigs/showDocument.html?id=F44D7042-26EC-4283-8809-D32BE60CD512" TargetMode="External"/><Relationship Id="rId158" Type="http://schemas.openxmlformats.org/officeDocument/2006/relationships/hyperlink" Target="https://pravo-search.minjust.ru/bigs/showDocument.html?id=49CCB55F-5B2E-4B4A-90C5-7DAD553B3290" TargetMode="External"/><Relationship Id="rId20" Type="http://schemas.openxmlformats.org/officeDocument/2006/relationships/hyperlink" Target="https://pravo-search.minjust.ru/bigs/showDocument.html?id=CA9BBEB7-9D3F-4D2C-A51F-89809DFC64DB" TargetMode="External"/><Relationship Id="rId41" Type="http://schemas.openxmlformats.org/officeDocument/2006/relationships/hyperlink" Target="https://pravo-search.minjust.ru/bigs/showDocument.html?id=903A9563-0EA9-4D2E-AF2F-8B9D453187CC" TargetMode="External"/><Relationship Id="rId62" Type="http://schemas.openxmlformats.org/officeDocument/2006/relationships/hyperlink" Target="https://pravo-search.minjust.ru/bigs/showDocument.html?id=903A9563-0EA9-4D2E-AF2F-8B9D453187CC" TargetMode="External"/><Relationship Id="rId83" Type="http://schemas.openxmlformats.org/officeDocument/2006/relationships/hyperlink" Target="https://pravo-search.minjust.ru/bigs/showDocument.html?id=49BD21A2-53F5-48F7-B06F-C10D7D3FF459" TargetMode="External"/><Relationship Id="rId88" Type="http://schemas.openxmlformats.org/officeDocument/2006/relationships/hyperlink" Target="https://pravo-search.minjust.ru/bigs/showDocument.html?id=49BD21A2-53F5-48F7-B06F-C10D7D3FF459" TargetMode="External"/><Relationship Id="rId111" Type="http://schemas.openxmlformats.org/officeDocument/2006/relationships/hyperlink" Target="https://pravo-search.minjust.ru/bigs/showDocument.html?id=A97DD623-EAEE-45D7-B33F-C0B8D59336D2" TargetMode="External"/><Relationship Id="rId132" Type="http://schemas.openxmlformats.org/officeDocument/2006/relationships/hyperlink" Target="https://pravo-search.minjust.ru/bigs/showDocument.html?id=BA707E91-A2B9-47D0-B7FA-C7B70F7E0652" TargetMode="External"/><Relationship Id="rId153" Type="http://schemas.openxmlformats.org/officeDocument/2006/relationships/hyperlink" Target="https://pravo-search.minjust.ru/bigs/showDocument.html?id=A97DD623-EAEE-45D7-B33F-C0B8D59336D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222</Pages>
  <Words>104112</Words>
  <Characters>593445</Characters>
  <Application>Microsoft Office Word</Application>
  <DocSecurity>0</DocSecurity>
  <Lines>4945</Lines>
  <Paragraphs>1392</Paragraphs>
  <ScaleCrop>false</ScaleCrop>
  <Company/>
  <LinksUpToDate>false</LinksUpToDate>
  <CharactersWithSpaces>696165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Гурьянова</dc:creator>
  <cp:keywords/>
  <dc:description/>
  <cp:lastModifiedBy>Наталья Гурьянова</cp:lastModifiedBy>
  <cp:revision>3</cp:revision>
  <dcterms:created xsi:type="dcterms:W3CDTF">2024-04-16T07:33:00Z</dcterms:created>
  <dcterms:modified xsi:type="dcterms:W3CDTF">2024-04-16T07:34:00Z</dcterms:modified>
</cp:coreProperties>
</file>