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66F" w:rsidRPr="00ED266F" w:rsidRDefault="00ED266F" w:rsidP="00ED266F">
      <w:pPr>
        <w:widowControl w:val="0"/>
        <w:tabs>
          <w:tab w:val="left" w:pos="708"/>
          <w:tab w:val="center" w:pos="4153"/>
          <w:tab w:val="right" w:pos="8306"/>
        </w:tabs>
        <w:jc w:val="center"/>
        <w:rPr>
          <w:noProof/>
          <w:sz w:val="28"/>
          <w:szCs w:val="28"/>
        </w:rPr>
      </w:pPr>
      <w:r w:rsidRPr="00ED266F">
        <w:rPr>
          <w:noProof/>
          <w:szCs w:val="20"/>
        </w:rPr>
        <w:drawing>
          <wp:inline distT="0" distB="0" distL="0" distR="0" wp14:anchorId="438D6D0C" wp14:editId="239D498A">
            <wp:extent cx="733425" cy="97155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r w:rsidRPr="00ED266F">
        <w:rPr>
          <w:noProof/>
          <w:szCs w:val="20"/>
        </w:rPr>
        <w:t xml:space="preserve">                                       </w:t>
      </w:r>
      <w:r w:rsidRPr="00ED266F">
        <w:rPr>
          <w:noProof/>
          <w:sz w:val="28"/>
          <w:szCs w:val="28"/>
        </w:rPr>
        <w:t xml:space="preserve"> </w:t>
      </w:r>
    </w:p>
    <w:tbl>
      <w:tblPr>
        <w:tblW w:w="10065" w:type="dxa"/>
        <w:tblInd w:w="-709" w:type="dxa"/>
        <w:tblLayout w:type="fixed"/>
        <w:tblCellMar>
          <w:left w:w="0" w:type="dxa"/>
          <w:right w:w="0" w:type="dxa"/>
        </w:tblCellMar>
        <w:tblLook w:val="01E0" w:firstRow="1" w:lastRow="1" w:firstColumn="1" w:lastColumn="1" w:noHBand="0" w:noVBand="0"/>
      </w:tblPr>
      <w:tblGrid>
        <w:gridCol w:w="10065"/>
      </w:tblGrid>
      <w:tr w:rsidR="00ED266F" w:rsidRPr="00ED266F" w:rsidTr="009651B7">
        <w:trPr>
          <w:trHeight w:val="397"/>
        </w:trPr>
        <w:tc>
          <w:tcPr>
            <w:tcW w:w="10065" w:type="dxa"/>
          </w:tcPr>
          <w:p w:rsidR="00ED266F" w:rsidRPr="00ED266F" w:rsidRDefault="00ED266F" w:rsidP="00ED266F">
            <w:pPr>
              <w:jc w:val="center"/>
              <w:rPr>
                <w:b/>
                <w:sz w:val="28"/>
                <w:szCs w:val="20"/>
              </w:rPr>
            </w:pPr>
          </w:p>
        </w:tc>
      </w:tr>
      <w:tr w:rsidR="00ED266F" w:rsidRPr="00ED266F" w:rsidTr="009651B7">
        <w:tc>
          <w:tcPr>
            <w:tcW w:w="10065" w:type="dxa"/>
          </w:tcPr>
          <w:p w:rsidR="00ED266F" w:rsidRPr="00ED266F" w:rsidRDefault="00ED266F" w:rsidP="00ED266F">
            <w:pPr>
              <w:jc w:val="center"/>
              <w:rPr>
                <w:b/>
                <w:sz w:val="36"/>
                <w:szCs w:val="36"/>
              </w:rPr>
            </w:pPr>
            <w:r w:rsidRPr="00ED266F">
              <w:rPr>
                <w:b/>
                <w:sz w:val="36"/>
                <w:szCs w:val="36"/>
              </w:rPr>
              <w:t xml:space="preserve">АДМИНИСТРАЦИЯ </w:t>
            </w:r>
            <w:r w:rsidR="00DD5289">
              <w:rPr>
                <w:b/>
                <w:sz w:val="36"/>
                <w:szCs w:val="36"/>
              </w:rPr>
              <w:t>ЛИПОВСКОГО</w:t>
            </w:r>
            <w:r w:rsidRPr="00ED266F">
              <w:rPr>
                <w:b/>
                <w:sz w:val="36"/>
                <w:szCs w:val="36"/>
              </w:rPr>
              <w:t xml:space="preserve"> СЕЛЬСОВЕТА</w:t>
            </w:r>
          </w:p>
        </w:tc>
      </w:tr>
      <w:tr w:rsidR="00ED266F" w:rsidRPr="00ED266F" w:rsidTr="009651B7">
        <w:trPr>
          <w:trHeight w:val="397"/>
        </w:trPr>
        <w:tc>
          <w:tcPr>
            <w:tcW w:w="10065" w:type="dxa"/>
          </w:tcPr>
          <w:p w:rsidR="00ED266F" w:rsidRPr="00ED266F" w:rsidRDefault="00ED266F" w:rsidP="00ED266F">
            <w:pPr>
              <w:jc w:val="center"/>
              <w:rPr>
                <w:b/>
                <w:sz w:val="36"/>
                <w:szCs w:val="36"/>
              </w:rPr>
            </w:pPr>
            <w:r w:rsidRPr="00ED266F">
              <w:rPr>
                <w:b/>
                <w:sz w:val="36"/>
                <w:szCs w:val="36"/>
              </w:rPr>
              <w:t>БАШМАКОВСКОГО РАЙОНА ПЕНЗЕНСКОЙ ОБЛАСТИ</w:t>
            </w:r>
          </w:p>
        </w:tc>
      </w:tr>
      <w:tr w:rsidR="00ED266F" w:rsidRPr="00ED266F" w:rsidTr="009651B7">
        <w:trPr>
          <w:trHeight w:val="397"/>
        </w:trPr>
        <w:tc>
          <w:tcPr>
            <w:tcW w:w="10065" w:type="dxa"/>
          </w:tcPr>
          <w:p w:rsidR="00ED266F" w:rsidRPr="00ED266F" w:rsidRDefault="00ED266F" w:rsidP="00ED266F">
            <w:pPr>
              <w:jc w:val="center"/>
              <w:rPr>
                <w:b/>
                <w:sz w:val="36"/>
                <w:szCs w:val="36"/>
              </w:rPr>
            </w:pPr>
          </w:p>
        </w:tc>
      </w:tr>
      <w:tr w:rsidR="00ED266F" w:rsidRPr="00ED266F" w:rsidTr="009651B7">
        <w:trPr>
          <w:trHeight w:val="397"/>
        </w:trPr>
        <w:tc>
          <w:tcPr>
            <w:tcW w:w="10065" w:type="dxa"/>
          </w:tcPr>
          <w:p w:rsidR="00ED266F" w:rsidRPr="00ED266F" w:rsidRDefault="00ED266F" w:rsidP="00ED266F">
            <w:pPr>
              <w:rPr>
                <w:b/>
                <w:sz w:val="28"/>
                <w:szCs w:val="28"/>
              </w:rPr>
            </w:pPr>
            <w:r w:rsidRPr="00ED266F">
              <w:rPr>
                <w:b/>
                <w:sz w:val="28"/>
                <w:szCs w:val="28"/>
              </w:rPr>
              <w:t xml:space="preserve">                                                     ПОСТАНОВЛЕНИЕ</w:t>
            </w:r>
          </w:p>
        </w:tc>
      </w:tr>
    </w:tbl>
    <w:p w:rsidR="00ED266F" w:rsidRPr="00ED266F" w:rsidRDefault="00ED266F" w:rsidP="00ED266F">
      <w:pPr>
        <w:widowControl w:val="0"/>
        <w:tabs>
          <w:tab w:val="left" w:pos="708"/>
          <w:tab w:val="center" w:pos="4153"/>
          <w:tab w:val="right" w:pos="8306"/>
        </w:tabs>
        <w:jc w:val="center"/>
        <w:rPr>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ED266F" w:rsidRPr="00ED266F" w:rsidTr="007E5A82">
        <w:trPr>
          <w:jc w:val="center"/>
        </w:trPr>
        <w:tc>
          <w:tcPr>
            <w:tcW w:w="284" w:type="dxa"/>
            <w:vAlign w:val="bottom"/>
          </w:tcPr>
          <w:p w:rsidR="00ED266F" w:rsidRPr="00ED266F" w:rsidRDefault="00ED266F" w:rsidP="00ED266F">
            <w:r w:rsidRPr="00ED266F">
              <w:t>от</w:t>
            </w:r>
          </w:p>
        </w:tc>
        <w:tc>
          <w:tcPr>
            <w:tcW w:w="2835" w:type="dxa"/>
            <w:tcBorders>
              <w:top w:val="nil"/>
              <w:left w:val="nil"/>
              <w:bottom w:val="single" w:sz="6" w:space="0" w:color="auto"/>
              <w:right w:val="nil"/>
            </w:tcBorders>
          </w:tcPr>
          <w:p w:rsidR="00ED266F" w:rsidRPr="00ED266F" w:rsidRDefault="007E5A82" w:rsidP="00ED266F">
            <w:pPr>
              <w:jc w:val="center"/>
            </w:pPr>
            <w:r>
              <w:t>0</w:t>
            </w:r>
            <w:r w:rsidR="00465BCC">
              <w:t>6</w:t>
            </w:r>
            <w:r>
              <w:t>.05</w:t>
            </w:r>
            <w:r w:rsidR="00D80068">
              <w:t>.2019</w:t>
            </w:r>
          </w:p>
        </w:tc>
        <w:tc>
          <w:tcPr>
            <w:tcW w:w="397" w:type="dxa"/>
            <w:vAlign w:val="bottom"/>
          </w:tcPr>
          <w:p w:rsidR="00ED266F" w:rsidRPr="00ED266F" w:rsidRDefault="00ED266F" w:rsidP="00ED266F">
            <w:pPr>
              <w:jc w:val="center"/>
            </w:pPr>
            <w:r w:rsidRPr="00ED266F">
              <w:t>№</w:t>
            </w:r>
          </w:p>
        </w:tc>
        <w:tc>
          <w:tcPr>
            <w:tcW w:w="1134" w:type="dxa"/>
            <w:tcBorders>
              <w:top w:val="nil"/>
              <w:left w:val="nil"/>
              <w:bottom w:val="single" w:sz="6" w:space="0" w:color="auto"/>
              <w:right w:val="nil"/>
            </w:tcBorders>
          </w:tcPr>
          <w:p w:rsidR="00ED266F" w:rsidRPr="00ED266F" w:rsidRDefault="007E5A82" w:rsidP="00ED266F">
            <w:pPr>
              <w:jc w:val="center"/>
            </w:pPr>
            <w:r>
              <w:t>23</w:t>
            </w:r>
            <w:r w:rsidR="00ED266F" w:rsidRPr="00ED266F">
              <w:t xml:space="preserve">-п </w:t>
            </w:r>
          </w:p>
        </w:tc>
      </w:tr>
      <w:tr w:rsidR="00ED266F" w:rsidRPr="00ED266F" w:rsidTr="007E5A82">
        <w:trPr>
          <w:jc w:val="center"/>
        </w:trPr>
        <w:tc>
          <w:tcPr>
            <w:tcW w:w="4650" w:type="dxa"/>
            <w:gridSpan w:val="4"/>
          </w:tcPr>
          <w:p w:rsidR="00ED266F" w:rsidRPr="00ED266F" w:rsidRDefault="00ED266F" w:rsidP="00DD5289">
            <w:pPr>
              <w:jc w:val="center"/>
            </w:pPr>
            <w:r w:rsidRPr="00ED266F">
              <w:t xml:space="preserve">с. </w:t>
            </w:r>
            <w:r w:rsidR="00DD5289">
              <w:t>Липовка</w:t>
            </w:r>
          </w:p>
        </w:tc>
      </w:tr>
    </w:tbl>
    <w:p w:rsidR="00ED266F" w:rsidRDefault="00ED266F" w:rsidP="00CC0765"/>
    <w:p w:rsidR="007E5A82" w:rsidRDefault="007E5A82" w:rsidP="009651B7">
      <w:pPr>
        <w:pStyle w:val="30"/>
        <w:shd w:val="clear" w:color="auto" w:fill="auto"/>
        <w:spacing w:before="0"/>
        <w:ind w:firstLine="142"/>
        <w:jc w:val="center"/>
        <w:rPr>
          <w:sz w:val="28"/>
          <w:szCs w:val="28"/>
        </w:rPr>
      </w:pPr>
      <w:r>
        <w:rPr>
          <w:color w:val="000000"/>
          <w:sz w:val="28"/>
          <w:szCs w:val="28"/>
        </w:rPr>
        <w:t>Об утверждении административного регламента по предоставлению муниципально</w:t>
      </w:r>
      <w:bookmarkStart w:id="0" w:name="_GoBack"/>
      <w:bookmarkEnd w:id="0"/>
      <w:r>
        <w:rPr>
          <w:color w:val="000000"/>
          <w:sz w:val="28"/>
          <w:szCs w:val="28"/>
        </w:rPr>
        <w:t xml:space="preserve">й услуги «Предоставление права на размещение нестационарных торговых объектов, расположенных на территории </w:t>
      </w:r>
      <w:r w:rsidRPr="007E5A82">
        <w:rPr>
          <w:color w:val="000000"/>
          <w:sz w:val="28"/>
          <w:szCs w:val="28"/>
        </w:rPr>
        <w:t>Липовского сельсовета Башмаковского</w:t>
      </w:r>
      <w:r>
        <w:rPr>
          <w:color w:val="000000"/>
          <w:sz w:val="28"/>
          <w:szCs w:val="28"/>
        </w:rPr>
        <w:t xml:space="preserve"> района П</w:t>
      </w:r>
      <w:r w:rsidRPr="007E5A82">
        <w:rPr>
          <w:color w:val="000000"/>
          <w:sz w:val="28"/>
          <w:szCs w:val="28"/>
        </w:rPr>
        <w:t>ензенской области</w:t>
      </w:r>
      <w:r>
        <w:rPr>
          <w:color w:val="000000"/>
          <w:sz w:val="28"/>
          <w:szCs w:val="28"/>
        </w:rPr>
        <w:t>»</w:t>
      </w:r>
    </w:p>
    <w:p w:rsidR="007E5A82" w:rsidRDefault="007E5A82" w:rsidP="007E5A82">
      <w:pPr>
        <w:pStyle w:val="20"/>
        <w:shd w:val="clear" w:color="auto" w:fill="auto"/>
        <w:spacing w:before="0" w:after="240" w:line="298" w:lineRule="exact"/>
        <w:ind w:firstLine="760"/>
        <w:rPr>
          <w:color w:val="000000"/>
          <w:sz w:val="28"/>
          <w:szCs w:val="28"/>
        </w:rPr>
      </w:pPr>
      <w:r>
        <w:rPr>
          <w:color w:val="000000"/>
          <w:sz w:val="28"/>
          <w:szCs w:val="28"/>
        </w:rPr>
        <w:t xml:space="preserve">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Уставом Липовского сельсовета, в целях упорядочения размещения нестационарных объектов торговли на территории </w:t>
      </w:r>
      <w:r w:rsidRPr="007E5A82">
        <w:rPr>
          <w:color w:val="000000"/>
          <w:sz w:val="28"/>
          <w:szCs w:val="28"/>
        </w:rPr>
        <w:t>Липовского сельсовета Башмаковского</w:t>
      </w:r>
      <w:r>
        <w:rPr>
          <w:color w:val="000000"/>
          <w:sz w:val="28"/>
          <w:szCs w:val="28"/>
        </w:rPr>
        <w:t xml:space="preserve"> района П</w:t>
      </w:r>
      <w:r w:rsidRPr="007E5A82">
        <w:rPr>
          <w:color w:val="000000"/>
          <w:sz w:val="28"/>
          <w:szCs w:val="28"/>
        </w:rPr>
        <w:t>ензенской области</w:t>
      </w:r>
      <w:r>
        <w:rPr>
          <w:color w:val="000000"/>
          <w:sz w:val="28"/>
          <w:szCs w:val="28"/>
        </w:rPr>
        <w:t xml:space="preserve"> и повышения качества обслуживания, </w:t>
      </w:r>
    </w:p>
    <w:p w:rsidR="007E5A82" w:rsidRDefault="007E5A82" w:rsidP="007E5A82">
      <w:pPr>
        <w:pStyle w:val="20"/>
        <w:shd w:val="clear" w:color="auto" w:fill="auto"/>
        <w:spacing w:before="0" w:after="240" w:line="298" w:lineRule="exact"/>
        <w:ind w:firstLine="760"/>
        <w:rPr>
          <w:sz w:val="28"/>
          <w:szCs w:val="28"/>
        </w:rPr>
      </w:pPr>
      <w:r>
        <w:rPr>
          <w:color w:val="000000"/>
          <w:sz w:val="28"/>
          <w:szCs w:val="28"/>
        </w:rPr>
        <w:t xml:space="preserve">администрация </w:t>
      </w:r>
      <w:r w:rsidRPr="007E5A82">
        <w:rPr>
          <w:color w:val="000000"/>
          <w:sz w:val="28"/>
          <w:szCs w:val="28"/>
        </w:rPr>
        <w:t>Липовского сельсовета Башмаковского</w:t>
      </w:r>
      <w:r>
        <w:rPr>
          <w:color w:val="000000"/>
          <w:sz w:val="28"/>
          <w:szCs w:val="28"/>
        </w:rPr>
        <w:t xml:space="preserve"> района П</w:t>
      </w:r>
      <w:r w:rsidRPr="007E5A82">
        <w:rPr>
          <w:color w:val="000000"/>
          <w:sz w:val="28"/>
          <w:szCs w:val="28"/>
        </w:rPr>
        <w:t>ензенской области</w:t>
      </w:r>
      <w:r>
        <w:rPr>
          <w:color w:val="000000"/>
          <w:sz w:val="28"/>
          <w:szCs w:val="28"/>
        </w:rPr>
        <w:t xml:space="preserve"> </w:t>
      </w:r>
      <w:r>
        <w:rPr>
          <w:rStyle w:val="23"/>
          <w:sz w:val="28"/>
          <w:szCs w:val="28"/>
        </w:rPr>
        <w:t>постановляет:</w:t>
      </w:r>
    </w:p>
    <w:p w:rsidR="007E5A82" w:rsidRDefault="007E5A82" w:rsidP="007E5A82">
      <w:pPr>
        <w:pStyle w:val="20"/>
        <w:numPr>
          <w:ilvl w:val="0"/>
          <w:numId w:val="3"/>
        </w:numPr>
        <w:shd w:val="clear" w:color="auto" w:fill="auto"/>
        <w:tabs>
          <w:tab w:val="left" w:pos="1147"/>
        </w:tabs>
        <w:spacing w:before="0" w:line="298" w:lineRule="exact"/>
        <w:ind w:firstLine="760"/>
        <w:rPr>
          <w:sz w:val="28"/>
          <w:szCs w:val="28"/>
        </w:rPr>
      </w:pPr>
      <w:r>
        <w:rPr>
          <w:rFonts w:eastAsia="Arial Unicode MS"/>
          <w:color w:val="000000"/>
          <w:sz w:val="28"/>
          <w:szCs w:val="28"/>
        </w:rPr>
        <w:t>Утвердить прилагаемый административный регламент</w:t>
      </w:r>
      <w:r>
        <w:rPr>
          <w:color w:val="000000"/>
          <w:sz w:val="28"/>
          <w:szCs w:val="28"/>
        </w:rPr>
        <w:t xml:space="preserve"> по предоставлению муниципальной услуги «Предоставление права на размещение нестационарных торговых объектов, расположенных на территории </w:t>
      </w:r>
      <w:r w:rsidRPr="007E5A82">
        <w:rPr>
          <w:color w:val="000000"/>
          <w:sz w:val="28"/>
          <w:szCs w:val="28"/>
        </w:rPr>
        <w:t>Липовского сельсовета Башмаковского</w:t>
      </w:r>
      <w:r>
        <w:rPr>
          <w:color w:val="000000"/>
          <w:sz w:val="28"/>
          <w:szCs w:val="28"/>
        </w:rPr>
        <w:t xml:space="preserve"> района П</w:t>
      </w:r>
      <w:r w:rsidRPr="007E5A82">
        <w:rPr>
          <w:color w:val="000000"/>
          <w:sz w:val="28"/>
          <w:szCs w:val="28"/>
        </w:rPr>
        <w:t>ензенской области</w:t>
      </w:r>
      <w:r>
        <w:rPr>
          <w:color w:val="000000"/>
          <w:sz w:val="28"/>
          <w:szCs w:val="28"/>
        </w:rPr>
        <w:t>».</w:t>
      </w:r>
    </w:p>
    <w:p w:rsidR="007E5A82" w:rsidRDefault="007E5A82" w:rsidP="007E5A82">
      <w:pPr>
        <w:tabs>
          <w:tab w:val="left" w:pos="1094"/>
        </w:tabs>
        <w:spacing w:line="298" w:lineRule="exact"/>
        <w:ind w:firstLine="760"/>
        <w:jc w:val="both"/>
        <w:rPr>
          <w:sz w:val="28"/>
          <w:szCs w:val="28"/>
        </w:rPr>
      </w:pPr>
      <w:r>
        <w:rPr>
          <w:sz w:val="28"/>
          <w:szCs w:val="28"/>
        </w:rPr>
        <w:t xml:space="preserve">2. Настоящее постановление опубликовать в информационном бюллетене </w:t>
      </w:r>
      <w:r w:rsidRPr="007E5A82">
        <w:rPr>
          <w:sz w:val="28"/>
          <w:szCs w:val="28"/>
        </w:rPr>
        <w:t>«Липовский вестник»</w:t>
      </w:r>
      <w:r>
        <w:rPr>
          <w:sz w:val="28"/>
          <w:szCs w:val="28"/>
        </w:rPr>
        <w:t xml:space="preserve"> и разместить на официальном сайте администрации </w:t>
      </w:r>
      <w:r w:rsidRPr="007E5A82">
        <w:rPr>
          <w:color w:val="000000"/>
          <w:sz w:val="28"/>
          <w:szCs w:val="28"/>
        </w:rPr>
        <w:t>Липовского сельсовета Башмаковского</w:t>
      </w:r>
      <w:r>
        <w:rPr>
          <w:color w:val="000000"/>
          <w:sz w:val="28"/>
          <w:szCs w:val="28"/>
        </w:rPr>
        <w:t xml:space="preserve"> района П</w:t>
      </w:r>
      <w:r w:rsidRPr="007E5A82">
        <w:rPr>
          <w:color w:val="000000"/>
          <w:sz w:val="28"/>
          <w:szCs w:val="28"/>
        </w:rPr>
        <w:t>ензенской области</w:t>
      </w:r>
      <w:r>
        <w:rPr>
          <w:sz w:val="28"/>
          <w:szCs w:val="28"/>
        </w:rPr>
        <w:t xml:space="preserve"> в информационно-телекоммуникационной сети «Интернет».</w:t>
      </w:r>
    </w:p>
    <w:p w:rsidR="007E5A82" w:rsidRDefault="007E5A82" w:rsidP="007E5A82">
      <w:pPr>
        <w:tabs>
          <w:tab w:val="left" w:pos="1094"/>
        </w:tabs>
        <w:spacing w:line="298" w:lineRule="exact"/>
        <w:ind w:firstLine="760"/>
        <w:jc w:val="both"/>
        <w:rPr>
          <w:sz w:val="28"/>
          <w:szCs w:val="28"/>
        </w:rPr>
      </w:pPr>
      <w:r>
        <w:rPr>
          <w:sz w:val="28"/>
          <w:szCs w:val="28"/>
        </w:rPr>
        <w:t>3. Настоящее постановление вступает в силу на следующий день после дня его официального опубликования (обнародования).</w:t>
      </w:r>
    </w:p>
    <w:p w:rsidR="007E5A82" w:rsidRDefault="007E5A82" w:rsidP="007E5A82">
      <w:pPr>
        <w:tabs>
          <w:tab w:val="left" w:pos="1094"/>
        </w:tabs>
        <w:spacing w:line="260" w:lineRule="exact"/>
        <w:ind w:firstLine="760"/>
        <w:jc w:val="both"/>
        <w:rPr>
          <w:sz w:val="28"/>
          <w:szCs w:val="28"/>
        </w:rPr>
      </w:pPr>
      <w:r>
        <w:rPr>
          <w:sz w:val="28"/>
          <w:szCs w:val="28"/>
        </w:rPr>
        <w:t>4. Контроль исполнения настоящего постановления возложить на и.о. главы администрации</w:t>
      </w:r>
      <w:r w:rsidRPr="007E5A82">
        <w:rPr>
          <w:color w:val="000000"/>
          <w:sz w:val="28"/>
          <w:szCs w:val="28"/>
        </w:rPr>
        <w:t xml:space="preserve"> Липовского сельсовета Башмаковского</w:t>
      </w:r>
      <w:r>
        <w:rPr>
          <w:color w:val="000000"/>
          <w:sz w:val="28"/>
          <w:szCs w:val="28"/>
        </w:rPr>
        <w:t xml:space="preserve"> района Пе</w:t>
      </w:r>
      <w:r w:rsidRPr="007E5A82">
        <w:rPr>
          <w:color w:val="000000"/>
          <w:sz w:val="28"/>
          <w:szCs w:val="28"/>
        </w:rPr>
        <w:t>нзенской области</w:t>
      </w:r>
      <w:r>
        <w:rPr>
          <w:sz w:val="28"/>
          <w:szCs w:val="28"/>
        </w:rPr>
        <w:t>.</w:t>
      </w:r>
    </w:p>
    <w:p w:rsidR="007E5A82" w:rsidRDefault="007E5A82" w:rsidP="007E5A82">
      <w:pPr>
        <w:tabs>
          <w:tab w:val="left" w:pos="1094"/>
        </w:tabs>
        <w:spacing w:line="260" w:lineRule="exact"/>
        <w:ind w:firstLine="760"/>
        <w:jc w:val="both"/>
        <w:rPr>
          <w:sz w:val="28"/>
          <w:szCs w:val="28"/>
        </w:rPr>
      </w:pPr>
    </w:p>
    <w:p w:rsidR="007E5A82" w:rsidRDefault="007E5A82" w:rsidP="007E5A82">
      <w:pPr>
        <w:tabs>
          <w:tab w:val="left" w:pos="1094"/>
        </w:tabs>
        <w:spacing w:line="260" w:lineRule="exact"/>
        <w:ind w:firstLine="760"/>
        <w:jc w:val="both"/>
        <w:rPr>
          <w:sz w:val="28"/>
          <w:szCs w:val="28"/>
        </w:rPr>
      </w:pPr>
    </w:p>
    <w:p w:rsidR="007E5A82" w:rsidRDefault="007E5A82" w:rsidP="007E5A82">
      <w:pPr>
        <w:tabs>
          <w:tab w:val="left" w:pos="1094"/>
        </w:tabs>
        <w:spacing w:line="260" w:lineRule="exact"/>
        <w:ind w:firstLine="760"/>
        <w:jc w:val="both"/>
        <w:rPr>
          <w:sz w:val="28"/>
          <w:szCs w:val="28"/>
        </w:rPr>
      </w:pPr>
    </w:p>
    <w:p w:rsidR="007E5A82" w:rsidRDefault="007E5A82" w:rsidP="007E5A82">
      <w:pPr>
        <w:tabs>
          <w:tab w:val="left" w:pos="1094"/>
        </w:tabs>
        <w:spacing w:line="260" w:lineRule="exact"/>
        <w:ind w:firstLine="760"/>
        <w:jc w:val="both"/>
        <w:rPr>
          <w:sz w:val="28"/>
          <w:szCs w:val="28"/>
        </w:rPr>
      </w:pPr>
      <w:r>
        <w:rPr>
          <w:sz w:val="28"/>
          <w:szCs w:val="28"/>
        </w:rPr>
        <w:t>И.о. главы администрации</w:t>
      </w:r>
    </w:p>
    <w:p w:rsidR="007E5A82" w:rsidRDefault="007E5A82" w:rsidP="007E5A82">
      <w:pPr>
        <w:tabs>
          <w:tab w:val="left" w:pos="1094"/>
        </w:tabs>
        <w:spacing w:line="260" w:lineRule="exact"/>
        <w:ind w:firstLine="760"/>
        <w:jc w:val="both"/>
        <w:rPr>
          <w:sz w:val="28"/>
          <w:szCs w:val="28"/>
        </w:rPr>
      </w:pPr>
      <w:r>
        <w:rPr>
          <w:sz w:val="28"/>
          <w:szCs w:val="28"/>
        </w:rPr>
        <w:t xml:space="preserve">Липовского сельсовета                                              О.А. Горшкова  </w:t>
      </w:r>
    </w:p>
    <w:p w:rsidR="007E5A82" w:rsidRDefault="007E5A82" w:rsidP="007E5A82">
      <w:pPr>
        <w:tabs>
          <w:tab w:val="left" w:pos="1094"/>
        </w:tabs>
        <w:spacing w:line="298" w:lineRule="exact"/>
        <w:ind w:firstLine="760"/>
        <w:jc w:val="both"/>
        <w:rPr>
          <w:sz w:val="28"/>
          <w:szCs w:val="28"/>
        </w:rPr>
      </w:pPr>
      <w:r>
        <w:rPr>
          <w:sz w:val="28"/>
          <w:szCs w:val="28"/>
        </w:rPr>
        <w:t xml:space="preserve"> </w:t>
      </w: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Default="009E2DC3" w:rsidP="007E5A82">
      <w:pPr>
        <w:spacing w:after="330" w:line="298" w:lineRule="exact"/>
        <w:jc w:val="center"/>
        <w:rPr>
          <w:b/>
          <w:bCs/>
          <w:sz w:val="26"/>
          <w:szCs w:val="26"/>
        </w:rPr>
      </w:pPr>
    </w:p>
    <w:p w:rsidR="009E2DC3" w:rsidRPr="00884810" w:rsidRDefault="009E2DC3" w:rsidP="009E2DC3">
      <w:pPr>
        <w:pStyle w:val="ConsPlusNormal"/>
        <w:jc w:val="right"/>
        <w:outlineLvl w:val="0"/>
        <w:rPr>
          <w:rFonts w:ascii="Times New Roman" w:hAnsi="Times New Roman" w:cs="Times New Roman"/>
          <w:sz w:val="28"/>
          <w:szCs w:val="28"/>
        </w:rPr>
      </w:pPr>
      <w:r w:rsidRPr="00884810">
        <w:rPr>
          <w:rFonts w:ascii="Times New Roman" w:hAnsi="Times New Roman" w:cs="Times New Roman"/>
          <w:sz w:val="28"/>
          <w:szCs w:val="28"/>
        </w:rPr>
        <w:t>Утвержден</w:t>
      </w:r>
    </w:p>
    <w:p w:rsidR="009E2DC3" w:rsidRPr="00884810" w:rsidRDefault="009E2DC3" w:rsidP="009E2DC3">
      <w:pPr>
        <w:pStyle w:val="ConsPlusNormal"/>
        <w:jc w:val="right"/>
        <w:rPr>
          <w:rFonts w:ascii="Times New Roman" w:hAnsi="Times New Roman" w:cs="Times New Roman"/>
          <w:sz w:val="28"/>
          <w:szCs w:val="28"/>
        </w:rPr>
      </w:pPr>
      <w:r w:rsidRPr="00884810">
        <w:rPr>
          <w:rFonts w:ascii="Times New Roman" w:hAnsi="Times New Roman" w:cs="Times New Roman"/>
          <w:sz w:val="28"/>
          <w:szCs w:val="28"/>
        </w:rPr>
        <w:t>постановлением</w:t>
      </w:r>
    </w:p>
    <w:p w:rsidR="009E2DC3" w:rsidRPr="00884810" w:rsidRDefault="009E2DC3" w:rsidP="009E2DC3">
      <w:pPr>
        <w:pStyle w:val="ConsPlusNormal"/>
        <w:jc w:val="right"/>
        <w:rPr>
          <w:rFonts w:ascii="Times New Roman" w:hAnsi="Times New Roman" w:cs="Times New Roman"/>
          <w:sz w:val="28"/>
          <w:szCs w:val="28"/>
          <w:lang w:eastAsia="ar-SA"/>
        </w:rPr>
      </w:pPr>
      <w:r w:rsidRPr="00884810">
        <w:rPr>
          <w:rFonts w:ascii="Times New Roman" w:hAnsi="Times New Roman" w:cs="Times New Roman"/>
          <w:sz w:val="28"/>
          <w:szCs w:val="28"/>
        </w:rPr>
        <w:t xml:space="preserve">администрации </w:t>
      </w:r>
      <w:r w:rsidRPr="00884810">
        <w:rPr>
          <w:rFonts w:ascii="Times New Roman" w:hAnsi="Times New Roman" w:cs="Times New Roman"/>
          <w:sz w:val="28"/>
          <w:szCs w:val="28"/>
          <w:lang w:eastAsia="ar-SA"/>
        </w:rPr>
        <w:t xml:space="preserve">Липовского сельсовета </w:t>
      </w:r>
    </w:p>
    <w:p w:rsidR="009E2DC3" w:rsidRPr="00884810" w:rsidRDefault="009E2DC3" w:rsidP="009E2DC3">
      <w:pPr>
        <w:pStyle w:val="ConsPlusNormal"/>
        <w:jc w:val="right"/>
        <w:rPr>
          <w:rFonts w:ascii="Times New Roman" w:hAnsi="Times New Roman" w:cs="Times New Roman"/>
          <w:sz w:val="28"/>
          <w:szCs w:val="28"/>
        </w:rPr>
      </w:pPr>
      <w:r w:rsidRPr="00884810">
        <w:rPr>
          <w:rFonts w:ascii="Times New Roman" w:hAnsi="Times New Roman" w:cs="Times New Roman"/>
          <w:sz w:val="28"/>
          <w:szCs w:val="28"/>
          <w:lang w:eastAsia="ar-SA"/>
        </w:rPr>
        <w:lastRenderedPageBreak/>
        <w:t>Башмаковского района Пензенской области</w:t>
      </w:r>
    </w:p>
    <w:p w:rsidR="009E2DC3" w:rsidRPr="00884810" w:rsidRDefault="009E2DC3" w:rsidP="009E2DC3">
      <w:pPr>
        <w:pStyle w:val="ConsPlusNormal"/>
        <w:jc w:val="right"/>
        <w:rPr>
          <w:rFonts w:ascii="Times New Roman" w:hAnsi="Times New Roman" w:cs="Times New Roman"/>
          <w:sz w:val="28"/>
          <w:szCs w:val="28"/>
        </w:rPr>
      </w:pPr>
      <w:r>
        <w:rPr>
          <w:rFonts w:ascii="Times New Roman" w:hAnsi="Times New Roman" w:cs="Times New Roman"/>
          <w:sz w:val="28"/>
          <w:szCs w:val="28"/>
        </w:rPr>
        <w:t>от 06.05.2019 № 23</w:t>
      </w:r>
      <w:r w:rsidRPr="00884810">
        <w:rPr>
          <w:rFonts w:ascii="Times New Roman" w:hAnsi="Times New Roman" w:cs="Times New Roman"/>
          <w:sz w:val="28"/>
          <w:szCs w:val="28"/>
        </w:rPr>
        <w:t>-п</w:t>
      </w:r>
    </w:p>
    <w:p w:rsidR="009E2DC3" w:rsidRDefault="009E2DC3" w:rsidP="007E5A82">
      <w:pPr>
        <w:spacing w:after="330" w:line="298" w:lineRule="exact"/>
        <w:jc w:val="center"/>
        <w:rPr>
          <w:b/>
          <w:bCs/>
          <w:sz w:val="26"/>
          <w:szCs w:val="26"/>
        </w:rPr>
      </w:pPr>
    </w:p>
    <w:p w:rsidR="007E5A82" w:rsidRPr="006D19F2" w:rsidRDefault="007E5A82" w:rsidP="007E5A82">
      <w:pPr>
        <w:spacing w:after="330" w:line="298" w:lineRule="exact"/>
        <w:jc w:val="center"/>
        <w:rPr>
          <w:b/>
          <w:bCs/>
          <w:sz w:val="26"/>
          <w:szCs w:val="26"/>
        </w:rPr>
      </w:pPr>
      <w:r>
        <w:rPr>
          <w:b/>
          <w:bCs/>
          <w:sz w:val="26"/>
          <w:szCs w:val="26"/>
        </w:rPr>
        <w:t>Административный регламент по предоставлению</w:t>
      </w:r>
      <w:r>
        <w:rPr>
          <w:b/>
          <w:bCs/>
          <w:sz w:val="26"/>
          <w:szCs w:val="26"/>
        </w:rPr>
        <w:br/>
        <w:t>муниципальной услуги «Предоставление права на размещение нестационарных торговых объектов, расположенных на территории</w:t>
      </w:r>
      <w:r w:rsidRPr="007E5A82">
        <w:rPr>
          <w:color w:val="000000"/>
          <w:sz w:val="28"/>
          <w:szCs w:val="28"/>
        </w:rPr>
        <w:t xml:space="preserve"> </w:t>
      </w:r>
      <w:r w:rsidRPr="006D19F2">
        <w:rPr>
          <w:b/>
          <w:color w:val="000000"/>
          <w:sz w:val="26"/>
          <w:szCs w:val="26"/>
        </w:rPr>
        <w:t>Липовского сельсовета Башмаковского района Пензенской области</w:t>
      </w:r>
      <w:r w:rsidRPr="006D19F2">
        <w:rPr>
          <w:b/>
          <w:bCs/>
          <w:sz w:val="26"/>
          <w:szCs w:val="26"/>
        </w:rPr>
        <w:t>»</w:t>
      </w:r>
    </w:p>
    <w:p w:rsidR="007E5A82" w:rsidRDefault="007E5A82" w:rsidP="007E5A82">
      <w:pPr>
        <w:spacing w:after="330" w:line="298" w:lineRule="exact"/>
        <w:jc w:val="center"/>
        <w:rPr>
          <w:b/>
          <w:bCs/>
          <w:sz w:val="26"/>
          <w:szCs w:val="26"/>
        </w:rPr>
      </w:pPr>
      <w:r>
        <w:rPr>
          <w:sz w:val="28"/>
          <w:szCs w:val="28"/>
        </w:rPr>
        <w:t xml:space="preserve"> </w:t>
      </w:r>
      <w:r>
        <w:rPr>
          <w:b/>
          <w:bCs/>
          <w:sz w:val="26"/>
          <w:szCs w:val="26"/>
        </w:rPr>
        <w:t>Раздел I. Общие положения</w:t>
      </w:r>
    </w:p>
    <w:p w:rsidR="007E5A82" w:rsidRDefault="007E5A82" w:rsidP="007E5A82">
      <w:pPr>
        <w:widowControl w:val="0"/>
        <w:numPr>
          <w:ilvl w:val="0"/>
          <w:numId w:val="5"/>
        </w:numPr>
        <w:tabs>
          <w:tab w:val="left" w:pos="1071"/>
        </w:tabs>
        <w:spacing w:line="298" w:lineRule="exact"/>
        <w:ind w:firstLine="540"/>
        <w:jc w:val="both"/>
        <w:rPr>
          <w:sz w:val="27"/>
          <w:szCs w:val="27"/>
        </w:rPr>
      </w:pPr>
      <w:r>
        <w:rPr>
          <w:sz w:val="27"/>
          <w:szCs w:val="27"/>
        </w:rPr>
        <w:t>Предмет регулирования административного регламента:</w:t>
      </w:r>
    </w:p>
    <w:p w:rsidR="007E5A82" w:rsidRDefault="007E5A82" w:rsidP="007E5A82">
      <w:pPr>
        <w:tabs>
          <w:tab w:val="left" w:pos="1071"/>
        </w:tabs>
        <w:spacing w:line="298" w:lineRule="exact"/>
        <w:ind w:firstLine="540"/>
        <w:jc w:val="both"/>
        <w:rPr>
          <w:sz w:val="27"/>
          <w:szCs w:val="27"/>
        </w:rPr>
      </w:pPr>
      <w:r>
        <w:rPr>
          <w:sz w:val="27"/>
          <w:szCs w:val="27"/>
        </w:rPr>
        <w:t xml:space="preserve">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w:t>
      </w:r>
      <w:r w:rsidRPr="006D19F2">
        <w:rPr>
          <w:sz w:val="26"/>
          <w:szCs w:val="26"/>
        </w:rPr>
        <w:t xml:space="preserve">территории </w:t>
      </w:r>
      <w:r w:rsidR="006D19F2" w:rsidRPr="006D19F2">
        <w:rPr>
          <w:color w:val="000000"/>
          <w:sz w:val="26"/>
          <w:szCs w:val="26"/>
        </w:rPr>
        <w:t xml:space="preserve"> Липовского сельсовета Башмаковского района Пензенской области</w:t>
      </w:r>
      <w:r>
        <w:rPr>
          <w:sz w:val="27"/>
          <w:szCs w:val="27"/>
        </w:rPr>
        <w:t>»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
    <w:p w:rsidR="007E5A82" w:rsidRDefault="007E5A82" w:rsidP="007E5A82">
      <w:pPr>
        <w:widowControl w:val="0"/>
        <w:numPr>
          <w:ilvl w:val="0"/>
          <w:numId w:val="5"/>
        </w:numPr>
        <w:tabs>
          <w:tab w:val="left" w:pos="1071"/>
        </w:tabs>
        <w:spacing w:line="298" w:lineRule="exact"/>
        <w:ind w:firstLine="540"/>
        <w:jc w:val="both"/>
        <w:rPr>
          <w:sz w:val="27"/>
          <w:szCs w:val="27"/>
        </w:rPr>
      </w:pPr>
      <w:r>
        <w:rPr>
          <w:sz w:val="27"/>
          <w:szCs w:val="27"/>
        </w:rPr>
        <w:t>Описание заявителей:</w:t>
      </w:r>
    </w:p>
    <w:p w:rsidR="007E5A82" w:rsidRDefault="007E5A82" w:rsidP="007E5A82">
      <w:pPr>
        <w:tabs>
          <w:tab w:val="left" w:pos="1071"/>
        </w:tabs>
        <w:spacing w:line="298" w:lineRule="exact"/>
        <w:ind w:firstLine="540"/>
        <w:jc w:val="both"/>
        <w:rPr>
          <w:sz w:val="27"/>
          <w:szCs w:val="27"/>
        </w:rPr>
      </w:pPr>
      <w:r>
        <w:rPr>
          <w:sz w:val="27"/>
          <w:szCs w:val="27"/>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7E5A82" w:rsidRDefault="007E5A82" w:rsidP="007E5A82">
      <w:pPr>
        <w:widowControl w:val="0"/>
        <w:numPr>
          <w:ilvl w:val="0"/>
          <w:numId w:val="5"/>
        </w:numPr>
        <w:tabs>
          <w:tab w:val="left" w:pos="1071"/>
        </w:tabs>
        <w:spacing w:line="298" w:lineRule="exact"/>
        <w:ind w:firstLine="540"/>
        <w:jc w:val="both"/>
        <w:rPr>
          <w:sz w:val="27"/>
          <w:szCs w:val="27"/>
        </w:rPr>
      </w:pPr>
      <w:r>
        <w:rPr>
          <w:sz w:val="27"/>
          <w:szCs w:val="27"/>
        </w:rPr>
        <w:t xml:space="preserve">Информация о месте нахождения и графике работы Администрации и 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 по адресу </w:t>
      </w:r>
      <w:hyperlink r:id="rId8" w:history="1">
        <w:r w:rsidR="006D19F2" w:rsidRPr="00CC6D50">
          <w:rPr>
            <w:rStyle w:val="ad"/>
            <w:sz w:val="28"/>
            <w:szCs w:val="28"/>
            <w:lang w:eastAsia="ar-SA"/>
          </w:rPr>
          <w:t>http://lipovo.bashmakovo.pnzreg.ru/</w:t>
        </w:r>
      </w:hyperlink>
      <w:r>
        <w:rPr>
          <w:sz w:val="27"/>
          <w:szCs w:val="27"/>
        </w:rPr>
        <w:t>.</w:t>
      </w:r>
    </w:p>
    <w:p w:rsidR="007E5A82" w:rsidRDefault="007E5A82" w:rsidP="007E5A82">
      <w:pPr>
        <w:tabs>
          <w:tab w:val="left" w:pos="1071"/>
        </w:tabs>
        <w:spacing w:line="298" w:lineRule="exact"/>
        <w:ind w:firstLine="540"/>
        <w:jc w:val="both"/>
        <w:rPr>
          <w:sz w:val="27"/>
          <w:szCs w:val="27"/>
        </w:rPr>
      </w:pPr>
      <w:r>
        <w:rPr>
          <w:sz w:val="27"/>
          <w:szCs w:val="27"/>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
    <w:p w:rsidR="007E5A82" w:rsidRDefault="007E5A82" w:rsidP="007E5A82">
      <w:pPr>
        <w:tabs>
          <w:tab w:val="left" w:pos="1071"/>
        </w:tabs>
        <w:spacing w:line="298" w:lineRule="exact"/>
        <w:ind w:firstLine="540"/>
        <w:jc w:val="both"/>
        <w:rPr>
          <w:sz w:val="27"/>
          <w:szCs w:val="27"/>
        </w:rPr>
      </w:pPr>
      <w:r>
        <w:rPr>
          <w:sz w:val="27"/>
          <w:szCs w:val="27"/>
        </w:rPr>
        <w:lastRenderedPageBreak/>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E5A82" w:rsidRDefault="007E5A82" w:rsidP="007E5A82">
      <w:pPr>
        <w:widowControl w:val="0"/>
        <w:numPr>
          <w:ilvl w:val="0"/>
          <w:numId w:val="5"/>
        </w:numPr>
        <w:tabs>
          <w:tab w:val="left" w:pos="1071"/>
        </w:tabs>
        <w:spacing w:line="298" w:lineRule="exact"/>
        <w:ind w:firstLine="540"/>
        <w:jc w:val="both"/>
        <w:rPr>
          <w:sz w:val="27"/>
          <w:szCs w:val="27"/>
        </w:rPr>
      </w:pPr>
      <w:r>
        <w:rPr>
          <w:sz w:val="27"/>
          <w:szCs w:val="27"/>
        </w:rPr>
        <w:t>Информирование заявителей по вопросам предоставления муниципальной услуги осуществляется также в МФЦ.</w:t>
      </w:r>
    </w:p>
    <w:p w:rsidR="007E5A82" w:rsidRDefault="007E5A82" w:rsidP="007E5A82">
      <w:pPr>
        <w:tabs>
          <w:tab w:val="left" w:pos="1071"/>
        </w:tabs>
        <w:spacing w:line="298" w:lineRule="exact"/>
        <w:ind w:firstLine="540"/>
        <w:jc w:val="both"/>
        <w:rPr>
          <w:sz w:val="27"/>
          <w:szCs w:val="27"/>
        </w:rPr>
      </w:pPr>
      <w:r>
        <w:rPr>
          <w:sz w:val="27"/>
          <w:szCs w:val="27"/>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7E5A82" w:rsidRDefault="007E5A82" w:rsidP="007E5A82">
      <w:pPr>
        <w:tabs>
          <w:tab w:val="left" w:pos="1071"/>
        </w:tabs>
        <w:spacing w:line="298" w:lineRule="exact"/>
        <w:ind w:firstLine="540"/>
        <w:jc w:val="both"/>
        <w:rPr>
          <w:sz w:val="27"/>
          <w:szCs w:val="27"/>
        </w:rPr>
      </w:pPr>
      <w:r>
        <w:rPr>
          <w:sz w:val="27"/>
          <w:szCs w:val="27"/>
        </w:rPr>
        <w:t>Информация о порядке предоставления муниципальной услуги предоставляется:</w:t>
      </w:r>
    </w:p>
    <w:p w:rsidR="007E5A82" w:rsidRDefault="007E5A82" w:rsidP="007E5A82">
      <w:pPr>
        <w:widowControl w:val="0"/>
        <w:numPr>
          <w:ilvl w:val="0"/>
          <w:numId w:val="7"/>
        </w:numPr>
        <w:tabs>
          <w:tab w:val="left" w:pos="786"/>
          <w:tab w:val="left" w:pos="1071"/>
        </w:tabs>
        <w:spacing w:line="298" w:lineRule="exact"/>
        <w:ind w:firstLine="540"/>
        <w:jc w:val="both"/>
        <w:rPr>
          <w:sz w:val="27"/>
          <w:szCs w:val="27"/>
        </w:rPr>
      </w:pPr>
      <w:r>
        <w:rPr>
          <w:sz w:val="27"/>
          <w:szCs w:val="27"/>
        </w:rPr>
        <w:t>непосредственно в Администрации и в МФЦ;</w:t>
      </w:r>
    </w:p>
    <w:p w:rsidR="007E5A82" w:rsidRDefault="007E5A82" w:rsidP="007E5A82">
      <w:pPr>
        <w:tabs>
          <w:tab w:val="left" w:pos="1071"/>
        </w:tabs>
        <w:spacing w:line="298" w:lineRule="exact"/>
        <w:ind w:firstLine="540"/>
        <w:jc w:val="both"/>
        <w:rPr>
          <w:sz w:val="27"/>
          <w:szCs w:val="27"/>
        </w:rPr>
      </w:pPr>
      <w:r>
        <w:rPr>
          <w:sz w:val="27"/>
          <w:szCs w:val="27"/>
        </w:rPr>
        <w:t>с использованием средств телефонной связи при обращении заявителей непосредственно по телефонам;</w:t>
      </w:r>
    </w:p>
    <w:p w:rsidR="007E5A82" w:rsidRDefault="007E5A82" w:rsidP="007E5A82">
      <w:pPr>
        <w:tabs>
          <w:tab w:val="left" w:pos="1071"/>
        </w:tabs>
        <w:spacing w:line="298" w:lineRule="exact"/>
        <w:ind w:firstLine="540"/>
        <w:jc w:val="both"/>
        <w:rPr>
          <w:sz w:val="27"/>
          <w:szCs w:val="27"/>
        </w:rPr>
      </w:pPr>
      <w:r>
        <w:rPr>
          <w:sz w:val="27"/>
          <w:szCs w:val="27"/>
        </w:rPr>
        <w:t>на официальном сайте Администрации в информационно-телекоммуникационной сети «Интернет» а также посредством электронной почты;</w:t>
      </w:r>
    </w:p>
    <w:p w:rsidR="007E5A82" w:rsidRDefault="007E5A82" w:rsidP="007E5A82">
      <w:pPr>
        <w:tabs>
          <w:tab w:val="left" w:pos="1071"/>
        </w:tabs>
        <w:spacing w:line="298" w:lineRule="exact"/>
        <w:ind w:firstLine="540"/>
        <w:jc w:val="both"/>
        <w:rPr>
          <w:sz w:val="27"/>
          <w:szCs w:val="27"/>
        </w:rPr>
      </w:pPr>
      <w:r>
        <w:rPr>
          <w:sz w:val="27"/>
          <w:szCs w:val="27"/>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7E5A82" w:rsidRDefault="007E5A82" w:rsidP="007E5A82">
      <w:pPr>
        <w:tabs>
          <w:tab w:val="left" w:pos="1071"/>
        </w:tabs>
        <w:spacing w:line="298" w:lineRule="exact"/>
        <w:ind w:firstLine="540"/>
        <w:jc w:val="both"/>
        <w:rPr>
          <w:sz w:val="27"/>
          <w:szCs w:val="27"/>
        </w:rPr>
      </w:pPr>
      <w:r>
        <w:rPr>
          <w:sz w:val="27"/>
          <w:szCs w:val="27"/>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7E5A82" w:rsidRDefault="007E5A82" w:rsidP="007E5A82">
      <w:pPr>
        <w:tabs>
          <w:tab w:val="left" w:pos="1071"/>
        </w:tabs>
        <w:spacing w:line="298" w:lineRule="exact"/>
        <w:ind w:firstLine="540"/>
        <w:jc w:val="both"/>
        <w:rPr>
          <w:sz w:val="27"/>
          <w:szCs w:val="27"/>
        </w:rPr>
      </w:pPr>
      <w:r>
        <w:rPr>
          <w:sz w:val="27"/>
          <w:szCs w:val="27"/>
        </w:rPr>
        <w:t>на официальном сайте МФЦ в информационно-телекоммуникационной сети «Интернет»:</w:t>
      </w:r>
    </w:p>
    <w:p w:rsidR="007E5A82" w:rsidRDefault="007E5A82" w:rsidP="007E5A82">
      <w:pPr>
        <w:widowControl w:val="0"/>
        <w:numPr>
          <w:ilvl w:val="0"/>
          <w:numId w:val="7"/>
        </w:numPr>
        <w:tabs>
          <w:tab w:val="left" w:pos="776"/>
          <w:tab w:val="left" w:pos="1071"/>
        </w:tabs>
        <w:spacing w:line="298" w:lineRule="exact"/>
        <w:ind w:firstLine="540"/>
        <w:jc w:val="both"/>
        <w:rPr>
          <w:sz w:val="27"/>
          <w:szCs w:val="27"/>
        </w:rPr>
      </w:pPr>
      <w:r>
        <w:rPr>
          <w:sz w:val="27"/>
          <w:szCs w:val="27"/>
        </w:rPr>
        <w:t xml:space="preserve">путем опубликования официальной информации в информационном бюллетене </w:t>
      </w:r>
      <w:r w:rsidR="006D19F2" w:rsidRPr="006D19F2">
        <w:rPr>
          <w:sz w:val="27"/>
          <w:szCs w:val="27"/>
        </w:rPr>
        <w:t>«Липовский вестник»</w:t>
      </w:r>
      <w:r w:rsidRPr="006D19F2">
        <w:rPr>
          <w:sz w:val="27"/>
          <w:szCs w:val="27"/>
        </w:rPr>
        <w:t>.</w:t>
      </w:r>
    </w:p>
    <w:p w:rsidR="007E5A82" w:rsidRDefault="007E5A82" w:rsidP="007E5A82">
      <w:pPr>
        <w:tabs>
          <w:tab w:val="left" w:pos="1071"/>
        </w:tabs>
        <w:spacing w:line="298" w:lineRule="exact"/>
        <w:ind w:firstLine="540"/>
        <w:jc w:val="both"/>
        <w:rPr>
          <w:sz w:val="27"/>
          <w:szCs w:val="27"/>
        </w:rPr>
      </w:pPr>
      <w:r>
        <w:rPr>
          <w:sz w:val="27"/>
          <w:szCs w:val="27"/>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7E5A82" w:rsidRDefault="007E5A82" w:rsidP="007E5A82">
      <w:pPr>
        <w:tabs>
          <w:tab w:val="left" w:pos="1071"/>
        </w:tabs>
        <w:spacing w:line="298" w:lineRule="exact"/>
        <w:ind w:firstLine="540"/>
        <w:jc w:val="both"/>
        <w:rPr>
          <w:sz w:val="27"/>
          <w:szCs w:val="27"/>
        </w:rPr>
      </w:pPr>
      <w:r>
        <w:rPr>
          <w:sz w:val="27"/>
          <w:szCs w:val="27"/>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7E5A82" w:rsidRDefault="007E5A82" w:rsidP="007E5A82">
      <w:pPr>
        <w:tabs>
          <w:tab w:val="left" w:pos="1071"/>
        </w:tabs>
        <w:autoSpaceDE w:val="0"/>
        <w:autoSpaceDN w:val="0"/>
        <w:adjustRightInd w:val="0"/>
        <w:ind w:firstLine="540"/>
        <w:jc w:val="both"/>
        <w:rPr>
          <w:sz w:val="27"/>
          <w:szCs w:val="27"/>
        </w:rPr>
      </w:pPr>
      <w:r>
        <w:rPr>
          <w:sz w:val="27"/>
          <w:szCs w:val="27"/>
        </w:rPr>
        <w:t>1.6. Электронные адреса Р</w:t>
      </w:r>
      <w:r>
        <w:rPr>
          <w:sz w:val="28"/>
          <w:szCs w:val="28"/>
        </w:rPr>
        <w:t>егионального портала</w:t>
      </w:r>
      <w:r>
        <w:rPr>
          <w:sz w:val="27"/>
          <w:szCs w:val="27"/>
        </w:rPr>
        <w:t>: https://uslugi.pnzreg.ru/ и Единого портала: http://www.gosuslugi.ru.</w:t>
      </w:r>
    </w:p>
    <w:p w:rsidR="007E5A82" w:rsidRDefault="007E5A82" w:rsidP="007E5A82">
      <w:pPr>
        <w:tabs>
          <w:tab w:val="left" w:pos="1071"/>
        </w:tabs>
        <w:spacing w:line="298" w:lineRule="exact"/>
        <w:ind w:firstLine="540"/>
        <w:jc w:val="both"/>
        <w:rPr>
          <w:rFonts w:eastAsia="Arial Unicode MS"/>
          <w:color w:val="000000"/>
          <w:sz w:val="27"/>
          <w:szCs w:val="27"/>
        </w:rPr>
      </w:pPr>
      <w:r>
        <w:rPr>
          <w:sz w:val="27"/>
          <w:szCs w:val="27"/>
        </w:rPr>
        <w:t>1.7. На Едином портале и Региональном портале, официальном сайте Администрации размещается следующая информация:</w:t>
      </w:r>
    </w:p>
    <w:p w:rsidR="007E5A82" w:rsidRDefault="007E5A82" w:rsidP="007E5A82">
      <w:pPr>
        <w:tabs>
          <w:tab w:val="left" w:pos="1071"/>
        </w:tabs>
        <w:spacing w:line="298" w:lineRule="exact"/>
        <w:ind w:firstLine="540"/>
        <w:jc w:val="both"/>
        <w:rPr>
          <w:sz w:val="27"/>
          <w:szCs w:val="27"/>
        </w:rPr>
      </w:pPr>
      <w:r>
        <w:rPr>
          <w:sz w:val="27"/>
          <w:szCs w:val="27"/>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E5A82" w:rsidRDefault="007E5A82" w:rsidP="007E5A82">
      <w:pPr>
        <w:tabs>
          <w:tab w:val="left" w:pos="1071"/>
        </w:tabs>
        <w:spacing w:line="298" w:lineRule="exact"/>
        <w:ind w:firstLine="540"/>
        <w:jc w:val="both"/>
        <w:rPr>
          <w:sz w:val="27"/>
          <w:szCs w:val="27"/>
        </w:rPr>
      </w:pPr>
      <w:r>
        <w:rPr>
          <w:sz w:val="27"/>
          <w:szCs w:val="27"/>
        </w:rPr>
        <w:t>2) круг заявителей;</w:t>
      </w:r>
    </w:p>
    <w:p w:rsidR="007E5A82" w:rsidRDefault="007E5A82" w:rsidP="007E5A82">
      <w:pPr>
        <w:tabs>
          <w:tab w:val="left" w:pos="1071"/>
        </w:tabs>
        <w:spacing w:line="298" w:lineRule="exact"/>
        <w:ind w:firstLine="540"/>
        <w:jc w:val="both"/>
        <w:rPr>
          <w:sz w:val="27"/>
          <w:szCs w:val="27"/>
        </w:rPr>
      </w:pPr>
      <w:r>
        <w:rPr>
          <w:sz w:val="27"/>
          <w:szCs w:val="27"/>
        </w:rPr>
        <w:t>3) срок предоставления муниципальной услуги;</w:t>
      </w:r>
    </w:p>
    <w:p w:rsidR="007E5A82" w:rsidRDefault="007E5A82" w:rsidP="007E5A82">
      <w:pPr>
        <w:tabs>
          <w:tab w:val="left" w:pos="1071"/>
        </w:tabs>
        <w:spacing w:line="298" w:lineRule="exact"/>
        <w:ind w:firstLine="540"/>
        <w:jc w:val="both"/>
        <w:rPr>
          <w:sz w:val="27"/>
          <w:szCs w:val="27"/>
        </w:rPr>
      </w:pPr>
      <w:r>
        <w:rPr>
          <w:sz w:val="27"/>
          <w:szCs w:val="27"/>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E5A82" w:rsidRDefault="007E5A82" w:rsidP="007E5A82">
      <w:pPr>
        <w:tabs>
          <w:tab w:val="left" w:pos="1071"/>
        </w:tabs>
        <w:spacing w:line="298" w:lineRule="exact"/>
        <w:ind w:firstLine="540"/>
        <w:jc w:val="both"/>
        <w:rPr>
          <w:sz w:val="27"/>
          <w:szCs w:val="27"/>
        </w:rPr>
      </w:pPr>
      <w:r>
        <w:rPr>
          <w:sz w:val="27"/>
          <w:szCs w:val="27"/>
        </w:rPr>
        <w:t>5) размер государственной пошлины, взимаемой за предоставление муниципальной услуги;</w:t>
      </w:r>
    </w:p>
    <w:p w:rsidR="007E5A82" w:rsidRDefault="007E5A82" w:rsidP="007E5A82">
      <w:pPr>
        <w:tabs>
          <w:tab w:val="left" w:pos="1071"/>
        </w:tabs>
        <w:spacing w:line="298" w:lineRule="exact"/>
        <w:ind w:firstLine="540"/>
        <w:jc w:val="both"/>
        <w:rPr>
          <w:sz w:val="27"/>
          <w:szCs w:val="27"/>
        </w:rPr>
      </w:pPr>
      <w:r>
        <w:rPr>
          <w:sz w:val="27"/>
          <w:szCs w:val="27"/>
        </w:rPr>
        <w:t>6) исчерпывающий перечень оснований для приостановления или отказа в предоставлении муниципальной услуги;</w:t>
      </w:r>
    </w:p>
    <w:p w:rsidR="007E5A82" w:rsidRDefault="007E5A82" w:rsidP="007E5A82">
      <w:pPr>
        <w:tabs>
          <w:tab w:val="left" w:pos="1071"/>
        </w:tabs>
        <w:spacing w:line="298" w:lineRule="exact"/>
        <w:ind w:firstLine="540"/>
        <w:jc w:val="both"/>
        <w:rPr>
          <w:sz w:val="27"/>
          <w:szCs w:val="27"/>
        </w:rPr>
      </w:pPr>
      <w:r>
        <w:rPr>
          <w:sz w:val="27"/>
          <w:szCs w:val="27"/>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E5A82" w:rsidRDefault="007E5A82" w:rsidP="007E5A82">
      <w:pPr>
        <w:tabs>
          <w:tab w:val="left" w:pos="1071"/>
        </w:tabs>
        <w:spacing w:line="298" w:lineRule="exact"/>
        <w:ind w:firstLine="540"/>
        <w:jc w:val="both"/>
        <w:rPr>
          <w:sz w:val="27"/>
          <w:szCs w:val="27"/>
        </w:rPr>
      </w:pPr>
      <w:r>
        <w:rPr>
          <w:sz w:val="27"/>
          <w:szCs w:val="27"/>
        </w:rPr>
        <w:t>8) формы заявлений (уведомлений, сообщений), используемые при предоставлении муниципальной услуги.</w:t>
      </w:r>
    </w:p>
    <w:p w:rsidR="007E5A82" w:rsidRDefault="007E5A82" w:rsidP="007E5A82">
      <w:pPr>
        <w:tabs>
          <w:tab w:val="left" w:pos="1071"/>
        </w:tabs>
        <w:spacing w:line="298" w:lineRule="exact"/>
        <w:ind w:firstLine="540"/>
        <w:jc w:val="both"/>
        <w:rPr>
          <w:sz w:val="27"/>
          <w:szCs w:val="27"/>
        </w:rPr>
      </w:pPr>
      <w:r>
        <w:rPr>
          <w:sz w:val="27"/>
          <w:szCs w:val="27"/>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E5A82" w:rsidRDefault="007E5A82" w:rsidP="007E5A82">
      <w:pPr>
        <w:tabs>
          <w:tab w:val="left" w:pos="1071"/>
        </w:tabs>
        <w:spacing w:line="298" w:lineRule="exact"/>
        <w:ind w:firstLine="540"/>
        <w:jc w:val="both"/>
        <w:rPr>
          <w:sz w:val="27"/>
          <w:szCs w:val="27"/>
        </w:rPr>
      </w:pPr>
      <w:r>
        <w:rPr>
          <w:sz w:val="27"/>
          <w:szCs w:val="27"/>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E5A82" w:rsidRDefault="007E5A82" w:rsidP="007E5A82">
      <w:pPr>
        <w:jc w:val="center"/>
        <w:rPr>
          <w:b/>
          <w:sz w:val="27"/>
          <w:szCs w:val="27"/>
        </w:rPr>
      </w:pPr>
      <w:bookmarkStart w:id="1" w:name="bookmark11"/>
    </w:p>
    <w:p w:rsidR="007E5A82" w:rsidRDefault="007E5A82" w:rsidP="007E5A82">
      <w:pPr>
        <w:jc w:val="center"/>
        <w:rPr>
          <w:b/>
          <w:sz w:val="27"/>
          <w:szCs w:val="27"/>
        </w:rPr>
      </w:pPr>
      <w:r>
        <w:rPr>
          <w:b/>
          <w:sz w:val="27"/>
          <w:szCs w:val="27"/>
        </w:rPr>
        <w:t>Раздел II. Стандарт предоставления муниципальной услуги</w:t>
      </w:r>
      <w:bookmarkEnd w:id="1"/>
    </w:p>
    <w:p w:rsidR="007E5A82" w:rsidRDefault="007E5A82" w:rsidP="007E5A82">
      <w:pPr>
        <w:jc w:val="center"/>
        <w:rPr>
          <w:b/>
          <w:sz w:val="27"/>
          <w:szCs w:val="27"/>
        </w:rPr>
      </w:pPr>
    </w:p>
    <w:p w:rsidR="007E5A82" w:rsidRDefault="007E5A82" w:rsidP="007E5A82">
      <w:pPr>
        <w:widowControl w:val="0"/>
        <w:numPr>
          <w:ilvl w:val="0"/>
          <w:numId w:val="9"/>
        </w:numPr>
        <w:tabs>
          <w:tab w:val="left" w:pos="1260"/>
        </w:tabs>
        <w:spacing w:line="298" w:lineRule="exact"/>
        <w:ind w:firstLine="540"/>
        <w:jc w:val="both"/>
        <w:rPr>
          <w:sz w:val="27"/>
          <w:szCs w:val="27"/>
        </w:rPr>
      </w:pPr>
      <w:r>
        <w:rPr>
          <w:sz w:val="27"/>
          <w:szCs w:val="27"/>
        </w:rPr>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006D19F2" w:rsidRPr="006D19F2">
        <w:rPr>
          <w:color w:val="000000"/>
          <w:sz w:val="26"/>
          <w:szCs w:val="26"/>
        </w:rPr>
        <w:t>Липовского сельсовета Башмаковского района Пензенской области</w:t>
      </w:r>
      <w:r>
        <w:rPr>
          <w:sz w:val="27"/>
          <w:szCs w:val="27"/>
        </w:rPr>
        <w:t>».</w:t>
      </w:r>
    </w:p>
    <w:p w:rsidR="006D19F2" w:rsidRDefault="007E5A82" w:rsidP="006D19F2">
      <w:pPr>
        <w:widowControl w:val="0"/>
        <w:numPr>
          <w:ilvl w:val="0"/>
          <w:numId w:val="9"/>
        </w:numPr>
        <w:pBdr>
          <w:bottom w:val="single" w:sz="12" w:space="18" w:color="auto"/>
        </w:pBdr>
        <w:tabs>
          <w:tab w:val="left" w:pos="1260"/>
        </w:tabs>
        <w:spacing w:line="298" w:lineRule="exact"/>
        <w:ind w:firstLine="540"/>
        <w:jc w:val="both"/>
        <w:rPr>
          <w:sz w:val="27"/>
          <w:szCs w:val="27"/>
          <w:u w:val="single"/>
        </w:rPr>
      </w:pPr>
      <w:r>
        <w:rPr>
          <w:sz w:val="27"/>
          <w:szCs w:val="27"/>
        </w:rPr>
        <w:t>Наименование органа местного самоуправления, предоставляющего муниципальную услугу:</w:t>
      </w:r>
      <w:r w:rsidR="006D19F2" w:rsidRPr="006D19F2">
        <w:rPr>
          <w:color w:val="000000"/>
          <w:sz w:val="26"/>
          <w:szCs w:val="26"/>
        </w:rPr>
        <w:t xml:space="preserve"> </w:t>
      </w:r>
      <w:r w:rsidR="006D19F2">
        <w:rPr>
          <w:color w:val="000000"/>
          <w:sz w:val="26"/>
          <w:szCs w:val="26"/>
        </w:rPr>
        <w:t xml:space="preserve">администрация </w:t>
      </w:r>
      <w:r w:rsidR="006D19F2" w:rsidRPr="006D19F2">
        <w:rPr>
          <w:color w:val="000000"/>
          <w:sz w:val="26"/>
          <w:szCs w:val="26"/>
        </w:rPr>
        <w:t>Липовского сельсовета Башмаковского района Пензенской области.</w:t>
      </w:r>
      <w:r w:rsidR="006D19F2">
        <w:rPr>
          <w:sz w:val="27"/>
          <w:szCs w:val="27"/>
          <w:u w:val="single"/>
        </w:rPr>
        <w:t xml:space="preserve"> </w:t>
      </w:r>
    </w:p>
    <w:p w:rsidR="007E5A82" w:rsidRPr="006D19F2" w:rsidRDefault="007E5A82" w:rsidP="006D19F2">
      <w:pPr>
        <w:widowControl w:val="0"/>
        <w:numPr>
          <w:ilvl w:val="0"/>
          <w:numId w:val="9"/>
        </w:numPr>
        <w:tabs>
          <w:tab w:val="left" w:pos="1116"/>
          <w:tab w:val="left" w:pos="1260"/>
        </w:tabs>
        <w:spacing w:line="298" w:lineRule="exact"/>
        <w:ind w:firstLine="540"/>
        <w:rPr>
          <w:sz w:val="27"/>
          <w:szCs w:val="27"/>
        </w:rPr>
      </w:pPr>
      <w:r w:rsidRPr="006D19F2">
        <w:rPr>
          <w:sz w:val="27"/>
          <w:szCs w:val="27"/>
        </w:rPr>
        <w:t>Результат предоставления муниципальной услуги:</w:t>
      </w:r>
    </w:p>
    <w:p w:rsidR="007E5A82" w:rsidRDefault="007E5A82" w:rsidP="007E5A82">
      <w:pPr>
        <w:tabs>
          <w:tab w:val="left" w:pos="1260"/>
        </w:tabs>
        <w:spacing w:line="298" w:lineRule="exact"/>
        <w:ind w:firstLine="540"/>
        <w:jc w:val="both"/>
        <w:rPr>
          <w:sz w:val="27"/>
          <w:szCs w:val="27"/>
        </w:rPr>
      </w:pPr>
      <w:r>
        <w:rPr>
          <w:sz w:val="27"/>
          <w:szCs w:val="27"/>
        </w:rPr>
        <w:t>принятие решения о заключении договора на размещение нестационарного торгового объекта;</w:t>
      </w:r>
    </w:p>
    <w:p w:rsidR="007E5A82" w:rsidRDefault="007E5A82" w:rsidP="007E5A82">
      <w:pPr>
        <w:tabs>
          <w:tab w:val="left" w:pos="1260"/>
        </w:tabs>
        <w:spacing w:line="298" w:lineRule="exact"/>
        <w:ind w:firstLine="540"/>
        <w:jc w:val="both"/>
        <w:rPr>
          <w:sz w:val="27"/>
          <w:szCs w:val="27"/>
        </w:rPr>
      </w:pPr>
      <w:r>
        <w:rPr>
          <w:sz w:val="27"/>
          <w:szCs w:val="27"/>
        </w:rPr>
        <w:t>принятие решения об отказе в заключении договора на размещение нестационарного торгового объекта.</w:t>
      </w:r>
    </w:p>
    <w:p w:rsidR="007E5A82" w:rsidRDefault="007E5A82" w:rsidP="007E5A82">
      <w:pPr>
        <w:tabs>
          <w:tab w:val="left" w:pos="1260"/>
        </w:tabs>
        <w:spacing w:line="298" w:lineRule="exact"/>
        <w:ind w:firstLine="540"/>
        <w:jc w:val="both"/>
        <w:rPr>
          <w:sz w:val="27"/>
          <w:szCs w:val="27"/>
        </w:rPr>
      </w:pPr>
      <w:r>
        <w:rPr>
          <w:sz w:val="27"/>
          <w:szCs w:val="27"/>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заключении договора на размещение нестационарного торгового объекта.</w:t>
      </w:r>
    </w:p>
    <w:p w:rsidR="007E5A82" w:rsidRDefault="007E5A82" w:rsidP="007E5A82">
      <w:pPr>
        <w:widowControl w:val="0"/>
        <w:numPr>
          <w:ilvl w:val="0"/>
          <w:numId w:val="9"/>
        </w:numPr>
        <w:tabs>
          <w:tab w:val="left" w:pos="1260"/>
        </w:tabs>
        <w:spacing w:line="298" w:lineRule="exact"/>
        <w:ind w:firstLine="540"/>
        <w:jc w:val="both"/>
        <w:rPr>
          <w:sz w:val="27"/>
          <w:szCs w:val="27"/>
        </w:rPr>
      </w:pPr>
      <w:r>
        <w:rPr>
          <w:sz w:val="27"/>
          <w:szCs w:val="27"/>
        </w:rPr>
        <w:t xml:space="preserve">Срок предоставления муниципальной услуги: </w:t>
      </w:r>
    </w:p>
    <w:p w:rsidR="007E5A82" w:rsidRDefault="007E5A82" w:rsidP="007E5A82">
      <w:pPr>
        <w:tabs>
          <w:tab w:val="left" w:pos="1260"/>
        </w:tabs>
        <w:spacing w:line="298" w:lineRule="exact"/>
        <w:ind w:firstLine="540"/>
        <w:jc w:val="both"/>
        <w:rPr>
          <w:sz w:val="27"/>
          <w:szCs w:val="27"/>
        </w:rPr>
      </w:pPr>
      <w:r>
        <w:rPr>
          <w:sz w:val="27"/>
          <w:szCs w:val="27"/>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7E5A82" w:rsidRDefault="007E5A82" w:rsidP="007E5A82">
      <w:pPr>
        <w:widowControl w:val="0"/>
        <w:numPr>
          <w:ilvl w:val="0"/>
          <w:numId w:val="9"/>
        </w:numPr>
        <w:tabs>
          <w:tab w:val="left" w:pos="1116"/>
          <w:tab w:val="left" w:pos="1260"/>
        </w:tabs>
        <w:spacing w:line="298" w:lineRule="exact"/>
        <w:ind w:firstLine="540"/>
        <w:jc w:val="both"/>
        <w:rPr>
          <w:sz w:val="27"/>
          <w:szCs w:val="27"/>
        </w:rPr>
      </w:pPr>
      <w:r>
        <w:rPr>
          <w:sz w:val="27"/>
          <w:szCs w:val="27"/>
        </w:rPr>
        <w:t>Правовые основания для предоставления муниципальной услуги:</w:t>
      </w:r>
    </w:p>
    <w:p w:rsidR="007E5A82" w:rsidRDefault="007E5A82" w:rsidP="007E5A82">
      <w:pPr>
        <w:tabs>
          <w:tab w:val="left" w:pos="1116"/>
          <w:tab w:val="left" w:pos="1260"/>
        </w:tabs>
        <w:spacing w:line="298" w:lineRule="exact"/>
        <w:ind w:firstLine="540"/>
        <w:jc w:val="both"/>
        <w:rPr>
          <w:sz w:val="27"/>
          <w:szCs w:val="27"/>
        </w:rPr>
      </w:pPr>
      <w:r>
        <w:rPr>
          <w:sz w:val="27"/>
          <w:szCs w:val="27"/>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Pr>
          <w:sz w:val="27"/>
          <w:szCs w:val="27"/>
        </w:rPr>
        <w:lastRenderedPageBreak/>
        <w:t>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7E5A82" w:rsidRDefault="007E5A82" w:rsidP="007E5A82">
      <w:pPr>
        <w:widowControl w:val="0"/>
        <w:numPr>
          <w:ilvl w:val="0"/>
          <w:numId w:val="9"/>
        </w:numPr>
        <w:tabs>
          <w:tab w:val="left" w:pos="1116"/>
          <w:tab w:val="left" w:pos="1260"/>
        </w:tabs>
        <w:spacing w:line="298" w:lineRule="exact"/>
        <w:ind w:firstLine="540"/>
        <w:jc w:val="both"/>
        <w:rPr>
          <w:rFonts w:eastAsia="Arial Unicode MS"/>
          <w:color w:val="000000"/>
          <w:sz w:val="27"/>
          <w:szCs w:val="27"/>
        </w:rPr>
      </w:pPr>
      <w:r>
        <w:rPr>
          <w:sz w:val="27"/>
          <w:szCs w:val="27"/>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E5A82" w:rsidRDefault="007E5A82" w:rsidP="007E5A82">
      <w:pPr>
        <w:autoSpaceDE w:val="0"/>
        <w:autoSpaceDN w:val="0"/>
        <w:adjustRightInd w:val="0"/>
        <w:ind w:firstLine="540"/>
        <w:jc w:val="both"/>
        <w:rPr>
          <w:sz w:val="27"/>
          <w:szCs w:val="27"/>
        </w:rPr>
      </w:pPr>
      <w:r>
        <w:rPr>
          <w:sz w:val="27"/>
          <w:szCs w:val="27"/>
        </w:rPr>
        <w:t>2.6.1. 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7E5A82" w:rsidRDefault="007E5A82" w:rsidP="007E5A82">
      <w:pPr>
        <w:autoSpaceDE w:val="0"/>
        <w:autoSpaceDN w:val="0"/>
        <w:adjustRightInd w:val="0"/>
        <w:ind w:firstLine="540"/>
        <w:jc w:val="both"/>
        <w:rPr>
          <w:sz w:val="27"/>
          <w:szCs w:val="27"/>
        </w:rPr>
      </w:pPr>
      <w:r>
        <w:rPr>
          <w:sz w:val="27"/>
          <w:szCs w:val="27"/>
        </w:rPr>
        <w:t>Документы, которые заявитель должен представить самостоятельно:</w:t>
      </w:r>
    </w:p>
    <w:p w:rsidR="007E5A82" w:rsidRDefault="007E5A82" w:rsidP="007E5A82">
      <w:pPr>
        <w:autoSpaceDE w:val="0"/>
        <w:autoSpaceDN w:val="0"/>
        <w:adjustRightInd w:val="0"/>
        <w:ind w:firstLine="540"/>
        <w:jc w:val="both"/>
        <w:rPr>
          <w:sz w:val="27"/>
          <w:szCs w:val="27"/>
        </w:rPr>
      </w:pPr>
      <w:r>
        <w:rPr>
          <w:sz w:val="27"/>
          <w:szCs w:val="27"/>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7E5A82" w:rsidRDefault="007E5A82" w:rsidP="007E5A82">
      <w:pPr>
        <w:tabs>
          <w:tab w:val="left" w:pos="1260"/>
        </w:tabs>
        <w:spacing w:line="298" w:lineRule="exact"/>
        <w:ind w:firstLine="540"/>
        <w:jc w:val="both"/>
        <w:rPr>
          <w:rFonts w:eastAsia="Arial Unicode MS"/>
          <w:color w:val="000000"/>
          <w:sz w:val="27"/>
          <w:szCs w:val="27"/>
        </w:rPr>
      </w:pPr>
      <w:r>
        <w:rPr>
          <w:sz w:val="27"/>
          <w:szCs w:val="27"/>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E5A82" w:rsidRDefault="007E5A82" w:rsidP="007E5A82">
      <w:pPr>
        <w:widowControl w:val="0"/>
        <w:numPr>
          <w:ilvl w:val="0"/>
          <w:numId w:val="11"/>
        </w:numPr>
        <w:tabs>
          <w:tab w:val="clear" w:pos="360"/>
          <w:tab w:val="num" w:pos="540"/>
          <w:tab w:val="left" w:pos="1041"/>
          <w:tab w:val="left" w:pos="1260"/>
        </w:tabs>
        <w:spacing w:line="298" w:lineRule="exact"/>
        <w:ind w:left="0" w:firstLine="540"/>
        <w:jc w:val="both"/>
        <w:rPr>
          <w:sz w:val="27"/>
          <w:szCs w:val="27"/>
        </w:rPr>
      </w:pPr>
      <w:r>
        <w:rPr>
          <w:sz w:val="27"/>
          <w:szCs w:val="27"/>
        </w:rPr>
        <w:t>фамилия, имя, отчество индивидуального предпринимателя или наименование юридического лица.</w:t>
      </w:r>
    </w:p>
    <w:p w:rsidR="007E5A82" w:rsidRDefault="007E5A82" w:rsidP="007E5A82">
      <w:pPr>
        <w:widowControl w:val="0"/>
        <w:numPr>
          <w:ilvl w:val="0"/>
          <w:numId w:val="11"/>
        </w:numPr>
        <w:tabs>
          <w:tab w:val="clear" w:pos="360"/>
          <w:tab w:val="num" w:pos="540"/>
          <w:tab w:val="left" w:pos="1041"/>
          <w:tab w:val="left" w:pos="1260"/>
        </w:tabs>
        <w:spacing w:line="298" w:lineRule="exact"/>
        <w:ind w:left="0" w:firstLine="540"/>
        <w:jc w:val="both"/>
        <w:rPr>
          <w:sz w:val="27"/>
          <w:szCs w:val="27"/>
        </w:rPr>
      </w:pPr>
      <w:r>
        <w:rPr>
          <w:sz w:val="27"/>
          <w:szCs w:val="27"/>
        </w:rPr>
        <w:t>случай заключения договора на размещение нестационарного торгового объекта, в местах определенной схемой, без проведения аукциона.</w:t>
      </w:r>
    </w:p>
    <w:p w:rsidR="007E5A82" w:rsidRDefault="007E5A82" w:rsidP="007E5A82">
      <w:pPr>
        <w:widowControl w:val="0"/>
        <w:numPr>
          <w:ilvl w:val="0"/>
          <w:numId w:val="11"/>
        </w:numPr>
        <w:tabs>
          <w:tab w:val="clear" w:pos="360"/>
          <w:tab w:val="num" w:pos="540"/>
          <w:tab w:val="left" w:pos="1041"/>
          <w:tab w:val="left" w:pos="1260"/>
        </w:tabs>
        <w:spacing w:line="298" w:lineRule="exact"/>
        <w:ind w:left="0" w:firstLine="540"/>
        <w:jc w:val="both"/>
        <w:rPr>
          <w:sz w:val="27"/>
          <w:szCs w:val="27"/>
        </w:rPr>
      </w:pPr>
      <w:r>
        <w:rPr>
          <w:sz w:val="27"/>
          <w:szCs w:val="27"/>
        </w:rPr>
        <w:t>место размещения нестационарного торгового объекта.</w:t>
      </w:r>
    </w:p>
    <w:p w:rsidR="007E5A82" w:rsidRDefault="007E5A82" w:rsidP="007E5A82">
      <w:pPr>
        <w:widowControl w:val="0"/>
        <w:numPr>
          <w:ilvl w:val="0"/>
          <w:numId w:val="11"/>
        </w:numPr>
        <w:tabs>
          <w:tab w:val="clear" w:pos="360"/>
          <w:tab w:val="num" w:pos="540"/>
          <w:tab w:val="left" w:pos="1041"/>
          <w:tab w:val="left" w:pos="1260"/>
        </w:tabs>
        <w:spacing w:line="298" w:lineRule="exact"/>
        <w:ind w:left="0" w:firstLine="540"/>
        <w:jc w:val="both"/>
        <w:rPr>
          <w:sz w:val="27"/>
          <w:szCs w:val="27"/>
        </w:rPr>
      </w:pPr>
      <w:r>
        <w:rPr>
          <w:sz w:val="27"/>
          <w:szCs w:val="27"/>
        </w:rPr>
        <w:t>площадь нестационарного торгового объекта.</w:t>
      </w:r>
    </w:p>
    <w:p w:rsidR="007E5A82" w:rsidRDefault="007E5A82" w:rsidP="007E5A82">
      <w:pPr>
        <w:widowControl w:val="0"/>
        <w:numPr>
          <w:ilvl w:val="0"/>
          <w:numId w:val="11"/>
        </w:numPr>
        <w:tabs>
          <w:tab w:val="clear" w:pos="360"/>
          <w:tab w:val="num" w:pos="540"/>
          <w:tab w:val="left" w:pos="1041"/>
          <w:tab w:val="left" w:pos="1260"/>
        </w:tabs>
        <w:spacing w:line="298" w:lineRule="exact"/>
        <w:ind w:left="0" w:firstLine="540"/>
        <w:jc w:val="both"/>
        <w:rPr>
          <w:sz w:val="27"/>
          <w:szCs w:val="27"/>
        </w:rPr>
      </w:pPr>
      <w:r>
        <w:rPr>
          <w:sz w:val="27"/>
          <w:szCs w:val="27"/>
        </w:rPr>
        <w:t>высота нестационарного торгового объекта.</w:t>
      </w:r>
    </w:p>
    <w:p w:rsidR="007E5A82" w:rsidRDefault="007E5A82" w:rsidP="007E5A82">
      <w:pPr>
        <w:widowControl w:val="0"/>
        <w:numPr>
          <w:ilvl w:val="0"/>
          <w:numId w:val="11"/>
        </w:numPr>
        <w:tabs>
          <w:tab w:val="clear" w:pos="360"/>
          <w:tab w:val="num" w:pos="540"/>
          <w:tab w:val="left" w:pos="1041"/>
          <w:tab w:val="left" w:pos="1260"/>
        </w:tabs>
        <w:spacing w:line="298" w:lineRule="exact"/>
        <w:ind w:left="0" w:firstLine="540"/>
        <w:jc w:val="both"/>
        <w:rPr>
          <w:sz w:val="27"/>
          <w:szCs w:val="27"/>
        </w:rPr>
      </w:pPr>
      <w:r>
        <w:rPr>
          <w:sz w:val="27"/>
          <w:szCs w:val="27"/>
        </w:rPr>
        <w:t>вид нестационарного торгового объекта.</w:t>
      </w:r>
    </w:p>
    <w:p w:rsidR="007E5A82" w:rsidRDefault="007E5A82" w:rsidP="007E5A82">
      <w:pPr>
        <w:widowControl w:val="0"/>
        <w:numPr>
          <w:ilvl w:val="0"/>
          <w:numId w:val="11"/>
        </w:numPr>
        <w:tabs>
          <w:tab w:val="clear" w:pos="360"/>
          <w:tab w:val="num" w:pos="540"/>
          <w:tab w:val="left" w:pos="1041"/>
          <w:tab w:val="left" w:pos="1260"/>
        </w:tabs>
        <w:spacing w:line="298" w:lineRule="exact"/>
        <w:ind w:left="0" w:firstLine="540"/>
        <w:jc w:val="both"/>
        <w:rPr>
          <w:sz w:val="27"/>
          <w:szCs w:val="27"/>
        </w:rPr>
      </w:pPr>
      <w:r>
        <w:rPr>
          <w:sz w:val="27"/>
          <w:szCs w:val="27"/>
        </w:rPr>
        <w:t>цель использования нестационарного торгового объекта.</w:t>
      </w:r>
    </w:p>
    <w:p w:rsidR="007E5A82" w:rsidRDefault="007E5A82" w:rsidP="007E5A82">
      <w:pPr>
        <w:widowControl w:val="0"/>
        <w:numPr>
          <w:ilvl w:val="0"/>
          <w:numId w:val="11"/>
        </w:numPr>
        <w:tabs>
          <w:tab w:val="clear" w:pos="360"/>
          <w:tab w:val="num" w:pos="540"/>
          <w:tab w:val="left" w:pos="1041"/>
          <w:tab w:val="left" w:pos="1260"/>
        </w:tabs>
        <w:spacing w:line="298" w:lineRule="exact"/>
        <w:ind w:left="0" w:firstLine="540"/>
        <w:jc w:val="both"/>
        <w:rPr>
          <w:sz w:val="27"/>
          <w:szCs w:val="27"/>
        </w:rPr>
      </w:pPr>
      <w:r>
        <w:rPr>
          <w:sz w:val="27"/>
          <w:szCs w:val="27"/>
        </w:rPr>
        <w:t>площадь предназначенных для их размещения земельных участков.</w:t>
      </w:r>
    </w:p>
    <w:p w:rsidR="007E5A82" w:rsidRDefault="007E5A82" w:rsidP="007E5A82">
      <w:pPr>
        <w:tabs>
          <w:tab w:val="left" w:pos="543"/>
          <w:tab w:val="left" w:pos="1260"/>
        </w:tabs>
        <w:spacing w:line="298" w:lineRule="exact"/>
        <w:ind w:firstLine="540"/>
        <w:jc w:val="both"/>
        <w:rPr>
          <w:sz w:val="27"/>
          <w:szCs w:val="27"/>
        </w:rPr>
      </w:pPr>
      <w:r>
        <w:rPr>
          <w:sz w:val="27"/>
          <w:szCs w:val="27"/>
        </w:rP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w:t>
      </w:r>
      <w:r>
        <w:rPr>
          <w:sz w:val="27"/>
          <w:szCs w:val="27"/>
        </w:rPr>
        <w:tab/>
        <w:t>решения для</w:t>
      </w:r>
      <w:r>
        <w:rPr>
          <w:sz w:val="27"/>
          <w:szCs w:val="27"/>
        </w:rPr>
        <w:tab/>
        <w:t>совершения крупной сделки установлено законодательством</w:t>
      </w:r>
      <w:r>
        <w:rPr>
          <w:sz w:val="27"/>
          <w:szCs w:val="27"/>
        </w:rPr>
        <w:tab/>
        <w:t>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7E5A82" w:rsidRDefault="007E5A82" w:rsidP="007E5A82">
      <w:pPr>
        <w:tabs>
          <w:tab w:val="left" w:pos="514"/>
          <w:tab w:val="left" w:pos="1260"/>
        </w:tabs>
        <w:spacing w:line="298" w:lineRule="exact"/>
        <w:ind w:firstLine="540"/>
        <w:jc w:val="both"/>
        <w:rPr>
          <w:sz w:val="27"/>
          <w:szCs w:val="27"/>
        </w:rPr>
      </w:pPr>
      <w:r>
        <w:rPr>
          <w:sz w:val="27"/>
          <w:szCs w:val="27"/>
        </w:rPr>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w:t>
      </w:r>
      <w:hyperlink r:id="rId9" w:history="1">
        <w:r>
          <w:rPr>
            <w:rStyle w:val="ad"/>
            <w:sz w:val="27"/>
            <w:szCs w:val="27"/>
          </w:rPr>
          <w:t xml:space="preserve"> Федерального</w:t>
        </w:r>
      </w:hyperlink>
      <w:r>
        <w:rPr>
          <w:sz w:val="27"/>
          <w:szCs w:val="27"/>
        </w:rPr>
        <w:t xml:space="preserve"> </w:t>
      </w:r>
      <w:hyperlink r:id="rId10" w:history="1">
        <w:r>
          <w:rPr>
            <w:rStyle w:val="ad"/>
            <w:sz w:val="27"/>
            <w:szCs w:val="27"/>
          </w:rPr>
          <w:t>закона от 06.12.2011 № 402-ФЗ «О бухгалтерском учете»,</w:t>
        </w:r>
      </w:hyperlink>
      <w:r>
        <w:rPr>
          <w:sz w:val="27"/>
          <w:szCs w:val="27"/>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7E5A82" w:rsidRDefault="007E5A82" w:rsidP="007E5A82">
      <w:pPr>
        <w:tabs>
          <w:tab w:val="left" w:pos="514"/>
          <w:tab w:val="left" w:pos="1260"/>
        </w:tabs>
        <w:spacing w:line="298" w:lineRule="exact"/>
        <w:ind w:firstLine="540"/>
        <w:jc w:val="both"/>
        <w:rPr>
          <w:sz w:val="27"/>
          <w:szCs w:val="27"/>
        </w:rPr>
      </w:pPr>
      <w:r>
        <w:rPr>
          <w:sz w:val="27"/>
          <w:szCs w:val="27"/>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7E5A82" w:rsidRDefault="007E5A82" w:rsidP="007E5A82">
      <w:pPr>
        <w:tabs>
          <w:tab w:val="left" w:pos="540"/>
          <w:tab w:val="left" w:pos="1260"/>
        </w:tabs>
        <w:spacing w:line="302" w:lineRule="exact"/>
        <w:ind w:firstLine="540"/>
        <w:jc w:val="both"/>
        <w:rPr>
          <w:sz w:val="27"/>
          <w:szCs w:val="27"/>
        </w:rPr>
      </w:pPr>
      <w:r>
        <w:rPr>
          <w:sz w:val="27"/>
          <w:szCs w:val="27"/>
        </w:rPr>
        <w:t xml:space="preserve">5. документ, подтверждающий полномочия лица на осуществление действий от имени заявителя - юридического лица без доверенности (оригинал или </w:t>
      </w:r>
      <w:r>
        <w:rPr>
          <w:sz w:val="27"/>
          <w:szCs w:val="27"/>
        </w:rPr>
        <w:lastRenderedPageBreak/>
        <w:t>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E5A82" w:rsidRDefault="007E5A82" w:rsidP="007E5A82">
      <w:pPr>
        <w:tabs>
          <w:tab w:val="left" w:pos="540"/>
          <w:tab w:val="left" w:pos="1120"/>
          <w:tab w:val="left" w:pos="1260"/>
        </w:tabs>
        <w:spacing w:line="298" w:lineRule="exact"/>
        <w:ind w:firstLine="540"/>
        <w:jc w:val="both"/>
        <w:rPr>
          <w:sz w:val="27"/>
          <w:szCs w:val="27"/>
        </w:rPr>
      </w:pPr>
      <w:r>
        <w:rPr>
          <w:sz w:val="27"/>
          <w:szCs w:val="27"/>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7E5A82" w:rsidRDefault="007E5A82" w:rsidP="007E5A82">
      <w:pPr>
        <w:tabs>
          <w:tab w:val="left" w:pos="540"/>
          <w:tab w:val="left" w:pos="1120"/>
          <w:tab w:val="left" w:pos="1260"/>
        </w:tabs>
        <w:spacing w:line="298" w:lineRule="exact"/>
        <w:ind w:firstLine="540"/>
        <w:jc w:val="both"/>
        <w:rPr>
          <w:sz w:val="27"/>
          <w:szCs w:val="27"/>
        </w:rPr>
      </w:pPr>
      <w:r>
        <w:rPr>
          <w:sz w:val="27"/>
          <w:szCs w:val="27"/>
        </w:rPr>
        <w:t>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w:t>
      </w:r>
      <w:hyperlink r:id="rId11" w:history="1">
        <w:r>
          <w:rPr>
            <w:rStyle w:val="ad"/>
            <w:color w:val="000000"/>
            <w:sz w:val="27"/>
            <w:szCs w:val="27"/>
          </w:rPr>
          <w:t xml:space="preserve"> Кодексом Российской Федерации об</w:t>
        </w:r>
      </w:hyperlink>
      <w:r>
        <w:rPr>
          <w:sz w:val="27"/>
          <w:szCs w:val="27"/>
        </w:rPr>
        <w:t xml:space="preserve"> </w:t>
      </w:r>
      <w:hyperlink r:id="rId12" w:history="1">
        <w:r>
          <w:rPr>
            <w:rStyle w:val="ad"/>
            <w:color w:val="000000"/>
            <w:sz w:val="27"/>
            <w:szCs w:val="27"/>
          </w:rPr>
          <w:t>административных правонарушениях</w:t>
        </w:r>
      </w:hyperlink>
      <w:r>
        <w:rPr>
          <w:sz w:val="27"/>
          <w:szCs w:val="27"/>
        </w:rPr>
        <w:t xml:space="preserve"> (документ представляется заявителем при подписании договора на размещение НТО).</w:t>
      </w:r>
    </w:p>
    <w:p w:rsidR="007E5A82" w:rsidRDefault="007E5A82" w:rsidP="007E5A82">
      <w:pPr>
        <w:tabs>
          <w:tab w:val="left" w:pos="1260"/>
        </w:tabs>
        <w:spacing w:line="298" w:lineRule="exact"/>
        <w:ind w:firstLine="540"/>
        <w:jc w:val="both"/>
        <w:rPr>
          <w:sz w:val="27"/>
          <w:szCs w:val="27"/>
        </w:rPr>
      </w:pPr>
      <w:r>
        <w:rPr>
          <w:sz w:val="27"/>
          <w:szCs w:val="27"/>
        </w:rPr>
        <w:t>8. опись представляемых документов с указанием наименования документа, его реквизитов, количества листов в документе.</w:t>
      </w:r>
    </w:p>
    <w:p w:rsidR="007E5A82" w:rsidRDefault="007E5A82" w:rsidP="007E5A82">
      <w:pPr>
        <w:autoSpaceDE w:val="0"/>
        <w:autoSpaceDN w:val="0"/>
        <w:adjustRightInd w:val="0"/>
        <w:ind w:firstLine="540"/>
        <w:jc w:val="both"/>
        <w:rPr>
          <w:sz w:val="27"/>
          <w:szCs w:val="27"/>
        </w:rPr>
      </w:pPr>
      <w:r>
        <w:rPr>
          <w:sz w:val="27"/>
          <w:szCs w:val="27"/>
        </w:rPr>
        <w:t>2.6.2. Документы, которые заявитель может представить по собственной инициативе:</w:t>
      </w:r>
    </w:p>
    <w:p w:rsidR="007E5A82" w:rsidRDefault="007E5A82" w:rsidP="007E5A82">
      <w:pPr>
        <w:tabs>
          <w:tab w:val="left" w:pos="540"/>
          <w:tab w:val="num" w:pos="900"/>
          <w:tab w:val="left" w:pos="1260"/>
          <w:tab w:val="left" w:pos="2489"/>
          <w:tab w:val="left" w:pos="3530"/>
          <w:tab w:val="left" w:pos="5405"/>
          <w:tab w:val="left" w:pos="7963"/>
        </w:tabs>
        <w:spacing w:line="298" w:lineRule="exact"/>
        <w:ind w:firstLine="540"/>
        <w:jc w:val="both"/>
        <w:rPr>
          <w:rFonts w:eastAsia="Arial Unicode MS"/>
          <w:sz w:val="27"/>
          <w:szCs w:val="27"/>
        </w:rPr>
      </w:pPr>
      <w:r>
        <w:rPr>
          <w:sz w:val="27"/>
          <w:szCs w:val="27"/>
        </w:rPr>
        <w:t>1. уведомление Роспотребнадзора о начале осуществления предпринимательской деятельности</w:t>
      </w:r>
      <w:r>
        <w:rPr>
          <w:sz w:val="27"/>
          <w:szCs w:val="27"/>
        </w:rPr>
        <w:tab/>
        <w:t>в</w:t>
      </w:r>
      <w:r>
        <w:rPr>
          <w:sz w:val="27"/>
          <w:szCs w:val="27"/>
        </w:rPr>
        <w:tab/>
        <w:t>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w:t>
      </w:r>
      <w:hyperlink r:id="rId13" w:history="1">
        <w:r w:rsidRPr="006D19F2">
          <w:rPr>
            <w:rStyle w:val="ad"/>
            <w:color w:val="auto"/>
            <w:sz w:val="27"/>
            <w:szCs w:val="27"/>
            <w:u w:val="none"/>
          </w:rPr>
          <w:t xml:space="preserve"> постановлением Правительства Российской</w:t>
        </w:r>
      </w:hyperlink>
      <w:r w:rsidRPr="006D19F2">
        <w:rPr>
          <w:sz w:val="27"/>
          <w:szCs w:val="27"/>
        </w:rPr>
        <w:t xml:space="preserve"> </w:t>
      </w:r>
      <w:hyperlink r:id="rId14" w:history="1">
        <w:r w:rsidRPr="006D19F2">
          <w:rPr>
            <w:rStyle w:val="ad"/>
            <w:color w:val="auto"/>
            <w:sz w:val="27"/>
            <w:szCs w:val="27"/>
            <w:u w:val="none"/>
          </w:rPr>
          <w:t xml:space="preserve">Федерации от 16.07.2009 </w:t>
        </w:r>
        <w:r w:rsidRPr="006D19F2">
          <w:rPr>
            <w:rStyle w:val="ad"/>
            <w:color w:val="auto"/>
            <w:sz w:val="27"/>
            <w:szCs w:val="27"/>
            <w:u w:val="none"/>
            <w:lang w:eastAsia="en-US"/>
          </w:rPr>
          <w:t xml:space="preserve">№ </w:t>
        </w:r>
        <w:r w:rsidRPr="006D19F2">
          <w:rPr>
            <w:rStyle w:val="ad"/>
            <w:color w:val="auto"/>
            <w:sz w:val="27"/>
            <w:szCs w:val="27"/>
            <w:u w:val="none"/>
          </w:rPr>
          <w:t>584 «Об уведомительном порядке начала осуществления</w:t>
        </w:r>
      </w:hyperlink>
      <w:r w:rsidRPr="006D19F2">
        <w:rPr>
          <w:sz w:val="27"/>
          <w:szCs w:val="27"/>
        </w:rPr>
        <w:t xml:space="preserve"> </w:t>
      </w:r>
      <w:hyperlink r:id="rId15" w:history="1">
        <w:r w:rsidRPr="006D19F2">
          <w:rPr>
            <w:rStyle w:val="ad"/>
            <w:color w:val="auto"/>
            <w:sz w:val="27"/>
            <w:szCs w:val="27"/>
            <w:u w:val="none"/>
          </w:rPr>
          <w:t xml:space="preserve">отдельных видов предпринимательской деятельности» </w:t>
        </w:r>
      </w:hyperlink>
      <w:r w:rsidRPr="006D19F2">
        <w:rPr>
          <w:sz w:val="27"/>
          <w:szCs w:val="27"/>
        </w:rPr>
        <w:t>.</w:t>
      </w:r>
    </w:p>
    <w:p w:rsidR="007E5A82" w:rsidRDefault="007E5A82" w:rsidP="007E5A82">
      <w:pPr>
        <w:ind w:firstLine="540"/>
        <w:jc w:val="both"/>
        <w:rPr>
          <w:color w:val="000000"/>
          <w:sz w:val="27"/>
          <w:szCs w:val="27"/>
        </w:rPr>
      </w:pPr>
      <w:r>
        <w:rPr>
          <w:sz w:val="27"/>
          <w:szCs w:val="27"/>
        </w:rPr>
        <w:t>Для юридических лиц:</w:t>
      </w:r>
    </w:p>
    <w:p w:rsidR="007E5A82" w:rsidRDefault="007E5A82" w:rsidP="007E5A82">
      <w:pPr>
        <w:ind w:firstLine="540"/>
        <w:jc w:val="both"/>
        <w:rPr>
          <w:sz w:val="27"/>
          <w:szCs w:val="27"/>
        </w:rPr>
      </w:pPr>
      <w:r>
        <w:rPr>
          <w:sz w:val="27"/>
          <w:szCs w:val="27"/>
        </w:rPr>
        <w:t>2. выписка из Единого государственного реестра юридических лиц (далее - ЕГРЮЛ), полученная не ранее</w:t>
      </w:r>
      <w:r>
        <w:rPr>
          <w:sz w:val="27"/>
          <w:szCs w:val="27"/>
        </w:rPr>
        <w:tab/>
        <w:t xml:space="preserve"> чем</w:t>
      </w:r>
      <w:r>
        <w:rPr>
          <w:sz w:val="27"/>
          <w:szCs w:val="27"/>
        </w:rPr>
        <w:tab/>
        <w:t>за месяц до даты подачи заявки.</w:t>
      </w:r>
    </w:p>
    <w:p w:rsidR="007E5A82" w:rsidRDefault="007E5A82" w:rsidP="007E5A82">
      <w:pPr>
        <w:ind w:firstLine="540"/>
        <w:jc w:val="both"/>
        <w:rPr>
          <w:sz w:val="27"/>
          <w:szCs w:val="27"/>
        </w:rPr>
      </w:pPr>
      <w:r>
        <w:rPr>
          <w:sz w:val="27"/>
          <w:szCs w:val="27"/>
        </w:rPr>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7E5A82" w:rsidRDefault="007E5A82" w:rsidP="007E5A82">
      <w:pPr>
        <w:ind w:firstLine="540"/>
        <w:jc w:val="both"/>
        <w:rPr>
          <w:sz w:val="27"/>
          <w:szCs w:val="27"/>
        </w:rPr>
      </w:pPr>
      <w:r>
        <w:rPr>
          <w:sz w:val="27"/>
          <w:szCs w:val="27"/>
        </w:rPr>
        <w:t>Для индивидуальных предпринимателей:</w:t>
      </w:r>
    </w:p>
    <w:p w:rsidR="007E5A82" w:rsidRDefault="007E5A82" w:rsidP="007E5A82">
      <w:pPr>
        <w:ind w:firstLine="540"/>
        <w:jc w:val="both"/>
        <w:rPr>
          <w:sz w:val="27"/>
          <w:szCs w:val="27"/>
        </w:rPr>
      </w:pPr>
      <w:r>
        <w:rPr>
          <w:sz w:val="27"/>
          <w:szCs w:val="27"/>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7E5A82" w:rsidRDefault="007E5A82" w:rsidP="007E5A82">
      <w:pPr>
        <w:ind w:firstLine="567"/>
        <w:jc w:val="both"/>
        <w:rPr>
          <w:rFonts w:cs="Arial Unicode MS"/>
          <w:sz w:val="28"/>
          <w:szCs w:val="28"/>
        </w:rPr>
      </w:pPr>
      <w:r>
        <w:rPr>
          <w:sz w:val="28"/>
          <w:szCs w:val="28"/>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E5A82" w:rsidRDefault="007E5A82" w:rsidP="007E5A82">
      <w:pPr>
        <w:ind w:firstLine="540"/>
        <w:jc w:val="both"/>
        <w:rPr>
          <w:sz w:val="27"/>
          <w:szCs w:val="27"/>
        </w:rPr>
      </w:pPr>
      <w:r>
        <w:rPr>
          <w:sz w:val="27"/>
          <w:szCs w:val="27"/>
        </w:rPr>
        <w:t>- лично по адресу Администрации, указанному в 1.3. Регламента;</w:t>
      </w:r>
    </w:p>
    <w:p w:rsidR="007E5A82" w:rsidRDefault="007E5A82" w:rsidP="007E5A82">
      <w:pPr>
        <w:ind w:firstLine="540"/>
        <w:jc w:val="both"/>
        <w:rPr>
          <w:sz w:val="27"/>
          <w:szCs w:val="27"/>
        </w:rPr>
      </w:pPr>
      <w:r>
        <w:rPr>
          <w:sz w:val="27"/>
          <w:szCs w:val="27"/>
        </w:rPr>
        <w:t>- посредством почтовой связи по адресу Администрации, указанному в 1.3. Регламента;</w:t>
      </w:r>
    </w:p>
    <w:p w:rsidR="007E5A82" w:rsidRDefault="007E5A82" w:rsidP="007E5A82">
      <w:pPr>
        <w:ind w:firstLine="540"/>
        <w:jc w:val="both"/>
        <w:rPr>
          <w:sz w:val="27"/>
          <w:szCs w:val="27"/>
        </w:rPr>
      </w:pPr>
      <w:r>
        <w:rPr>
          <w:sz w:val="27"/>
          <w:szCs w:val="27"/>
        </w:rPr>
        <w:t>- на бумажном носителе через МФЦ.</w:t>
      </w:r>
    </w:p>
    <w:p w:rsidR="007E5A82" w:rsidRDefault="007E5A82" w:rsidP="007E5A82">
      <w:pPr>
        <w:widowControl w:val="0"/>
        <w:numPr>
          <w:ilvl w:val="0"/>
          <w:numId w:val="9"/>
        </w:numPr>
        <w:tabs>
          <w:tab w:val="left" w:pos="1260"/>
        </w:tabs>
        <w:ind w:firstLine="567"/>
        <w:jc w:val="both"/>
        <w:rPr>
          <w:sz w:val="27"/>
          <w:szCs w:val="27"/>
        </w:rPr>
      </w:pPr>
      <w:r>
        <w:rPr>
          <w:sz w:val="27"/>
          <w:szCs w:val="27"/>
        </w:rPr>
        <w:t xml:space="preserve">Исчерпывающий перечень оснований для отказа в приеме </w:t>
      </w:r>
      <w:r>
        <w:rPr>
          <w:sz w:val="27"/>
          <w:szCs w:val="27"/>
        </w:rPr>
        <w:lastRenderedPageBreak/>
        <w:t>документов, необходимых для предоставления муниципальной услуги:</w:t>
      </w:r>
    </w:p>
    <w:p w:rsidR="007E5A82" w:rsidRDefault="007E5A82" w:rsidP="007E5A82">
      <w:pPr>
        <w:autoSpaceDE w:val="0"/>
        <w:autoSpaceDN w:val="0"/>
        <w:adjustRightInd w:val="0"/>
        <w:ind w:firstLine="567"/>
        <w:jc w:val="both"/>
        <w:rPr>
          <w:sz w:val="27"/>
          <w:szCs w:val="27"/>
        </w:rPr>
      </w:pPr>
      <w:r>
        <w:rPr>
          <w:sz w:val="27"/>
          <w:szCs w:val="27"/>
        </w:rPr>
        <w:t>Основания для отказа в приеме документов отсутствуют.</w:t>
      </w:r>
    </w:p>
    <w:p w:rsidR="007E5A82" w:rsidRDefault="007E5A82" w:rsidP="007E5A82">
      <w:pPr>
        <w:widowControl w:val="0"/>
        <w:numPr>
          <w:ilvl w:val="0"/>
          <w:numId w:val="9"/>
        </w:numPr>
        <w:tabs>
          <w:tab w:val="left" w:pos="1260"/>
        </w:tabs>
        <w:spacing w:line="298" w:lineRule="exact"/>
        <w:ind w:firstLine="540"/>
        <w:jc w:val="both"/>
        <w:rPr>
          <w:rFonts w:eastAsia="Arial Unicode MS"/>
          <w:sz w:val="27"/>
          <w:szCs w:val="27"/>
        </w:rPr>
      </w:pPr>
      <w:r>
        <w:rPr>
          <w:sz w:val="27"/>
          <w:szCs w:val="27"/>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E5A82" w:rsidRDefault="007E5A82" w:rsidP="007E5A82">
      <w:pPr>
        <w:tabs>
          <w:tab w:val="left" w:pos="1260"/>
        </w:tabs>
        <w:spacing w:line="298" w:lineRule="exact"/>
        <w:ind w:firstLine="540"/>
        <w:jc w:val="both"/>
        <w:rPr>
          <w:sz w:val="27"/>
          <w:szCs w:val="27"/>
        </w:rPr>
      </w:pPr>
      <w:r>
        <w:rPr>
          <w:sz w:val="27"/>
          <w:szCs w:val="27"/>
        </w:rPr>
        <w:t>2.8.1. Исчерпывающий перечень оснований для отказа в предоставлении муниципальной услуги:</w:t>
      </w:r>
    </w:p>
    <w:p w:rsidR="007E5A82" w:rsidRDefault="007E5A82" w:rsidP="007E5A82">
      <w:pPr>
        <w:autoSpaceDE w:val="0"/>
        <w:autoSpaceDN w:val="0"/>
        <w:adjustRightInd w:val="0"/>
        <w:ind w:firstLine="540"/>
        <w:jc w:val="both"/>
        <w:rPr>
          <w:sz w:val="27"/>
          <w:szCs w:val="27"/>
        </w:rPr>
      </w:pPr>
      <w:r>
        <w:rPr>
          <w:sz w:val="27"/>
          <w:szCs w:val="27"/>
        </w:rPr>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hyperlink r:id="rId16" w:history="1">
        <w:r>
          <w:rPr>
            <w:rStyle w:val="ad"/>
            <w:sz w:val="27"/>
            <w:szCs w:val="27"/>
          </w:rPr>
          <w:t>пункта 1</w:t>
        </w:r>
      </w:hyperlink>
      <w:r>
        <w:rPr>
          <w:sz w:val="27"/>
          <w:szCs w:val="27"/>
        </w:rPr>
        <w:t xml:space="preserve"> </w:t>
      </w:r>
      <w:hyperlink r:id="rId17" w:history="1">
        <w:r>
          <w:rPr>
            <w:rStyle w:val="ad"/>
            <w:sz w:val="27"/>
            <w:szCs w:val="27"/>
          </w:rPr>
          <w:t>Порядка</w:t>
        </w:r>
      </w:hyperlink>
      <w:r>
        <w:rPr>
          <w:sz w:val="27"/>
          <w:szCs w:val="27"/>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7E5A82" w:rsidRDefault="007E5A82" w:rsidP="007E5A82">
      <w:pPr>
        <w:tabs>
          <w:tab w:val="left" w:pos="1260"/>
        </w:tabs>
        <w:spacing w:line="298" w:lineRule="exact"/>
        <w:ind w:firstLine="540"/>
        <w:jc w:val="both"/>
        <w:rPr>
          <w:rFonts w:eastAsia="Arial Unicode MS"/>
          <w:color w:val="000000"/>
          <w:sz w:val="27"/>
          <w:szCs w:val="27"/>
        </w:rPr>
      </w:pPr>
      <w:r>
        <w:rPr>
          <w:sz w:val="27"/>
          <w:szCs w:val="27"/>
        </w:rPr>
        <w:t xml:space="preserve">- размещение нестационарного торгового объекта, предусмотренное в заявке, не соответствует случаю, указанному в </w:t>
      </w:r>
      <w:hyperlink r:id="rId18" w:history="1">
        <w:r>
          <w:rPr>
            <w:rStyle w:val="ad"/>
            <w:color w:val="000000"/>
            <w:sz w:val="27"/>
            <w:szCs w:val="27"/>
          </w:rPr>
          <w:t>пункте 10</w:t>
        </w:r>
      </w:hyperlink>
      <w:r>
        <w:rPr>
          <w:sz w:val="27"/>
          <w:szCs w:val="27"/>
        </w:rPr>
        <w:t xml:space="preserve"> Порядка;</w:t>
      </w:r>
    </w:p>
    <w:p w:rsidR="007E5A82" w:rsidRDefault="007E5A82" w:rsidP="007E5A82">
      <w:pPr>
        <w:tabs>
          <w:tab w:val="left" w:pos="1260"/>
        </w:tabs>
        <w:spacing w:line="298" w:lineRule="exact"/>
        <w:ind w:firstLine="540"/>
        <w:jc w:val="both"/>
        <w:rPr>
          <w:sz w:val="27"/>
          <w:szCs w:val="27"/>
        </w:rPr>
      </w:pPr>
      <w:r>
        <w:rPr>
          <w:sz w:val="27"/>
          <w:szCs w:val="27"/>
        </w:rPr>
        <w:t>-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7E5A82" w:rsidRDefault="007E5A82" w:rsidP="007E5A82">
      <w:pPr>
        <w:tabs>
          <w:tab w:val="left" w:pos="1260"/>
        </w:tabs>
        <w:spacing w:line="298" w:lineRule="exact"/>
        <w:ind w:firstLine="540"/>
        <w:jc w:val="both"/>
        <w:rPr>
          <w:sz w:val="27"/>
          <w:szCs w:val="27"/>
        </w:rPr>
      </w:pPr>
      <w:r>
        <w:rPr>
          <w:sz w:val="27"/>
          <w:szCs w:val="27"/>
        </w:rPr>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7E5A82" w:rsidRDefault="007E5A82" w:rsidP="007E5A82">
      <w:pPr>
        <w:tabs>
          <w:tab w:val="left" w:pos="1260"/>
        </w:tabs>
        <w:spacing w:line="298" w:lineRule="exact"/>
        <w:ind w:firstLine="540"/>
        <w:jc w:val="both"/>
        <w:rPr>
          <w:sz w:val="27"/>
          <w:szCs w:val="27"/>
        </w:rPr>
      </w:pPr>
      <w:r>
        <w:rPr>
          <w:sz w:val="27"/>
          <w:szCs w:val="27"/>
        </w:rPr>
        <w:t xml:space="preserve">-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hyperlink r:id="rId19" w:history="1">
        <w:r>
          <w:rPr>
            <w:rStyle w:val="ad"/>
            <w:color w:val="000000"/>
            <w:sz w:val="27"/>
            <w:szCs w:val="27"/>
          </w:rPr>
          <w:t>подпунктом 2.1 пункта 2</w:t>
        </w:r>
      </w:hyperlink>
      <w:r>
        <w:rPr>
          <w:sz w:val="27"/>
          <w:szCs w:val="27"/>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7E5A82" w:rsidRDefault="007E5A82" w:rsidP="007E5A82">
      <w:pPr>
        <w:tabs>
          <w:tab w:val="left" w:pos="1260"/>
        </w:tabs>
        <w:spacing w:line="298" w:lineRule="exact"/>
        <w:ind w:firstLine="540"/>
        <w:jc w:val="both"/>
        <w:rPr>
          <w:sz w:val="27"/>
          <w:szCs w:val="27"/>
        </w:rPr>
      </w:pPr>
      <w:r>
        <w:rPr>
          <w:sz w:val="27"/>
          <w:szCs w:val="27"/>
        </w:rPr>
        <w:t>- 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7E5A82" w:rsidRDefault="007E5A82" w:rsidP="007E5A82">
      <w:pPr>
        <w:tabs>
          <w:tab w:val="left" w:pos="1260"/>
        </w:tabs>
        <w:spacing w:line="298" w:lineRule="exact"/>
        <w:ind w:firstLine="540"/>
        <w:jc w:val="both"/>
        <w:rPr>
          <w:sz w:val="27"/>
          <w:szCs w:val="27"/>
        </w:rPr>
      </w:pPr>
      <w:r>
        <w:rPr>
          <w:sz w:val="27"/>
          <w:szCs w:val="27"/>
        </w:rP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7E5A82" w:rsidRDefault="007E5A82" w:rsidP="007E5A82">
      <w:pPr>
        <w:tabs>
          <w:tab w:val="left" w:pos="1260"/>
        </w:tabs>
        <w:spacing w:line="298" w:lineRule="exact"/>
        <w:ind w:firstLine="540"/>
        <w:jc w:val="both"/>
        <w:rPr>
          <w:sz w:val="27"/>
          <w:szCs w:val="27"/>
        </w:rPr>
      </w:pPr>
      <w:r>
        <w:rPr>
          <w:sz w:val="27"/>
          <w:szCs w:val="27"/>
        </w:rPr>
        <w:t xml:space="preserve">-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hyperlink r:id="rId20" w:history="1">
        <w:r>
          <w:rPr>
            <w:rStyle w:val="ad"/>
            <w:color w:val="000000"/>
            <w:sz w:val="27"/>
            <w:szCs w:val="27"/>
          </w:rPr>
          <w:t>подпунктом 10.4 пункта 10</w:t>
        </w:r>
      </w:hyperlink>
      <w:r>
        <w:rPr>
          <w:sz w:val="27"/>
          <w:szCs w:val="27"/>
        </w:rPr>
        <w:t xml:space="preserve"> Порядка, подана с нарушением сроков, указанных в </w:t>
      </w:r>
      <w:hyperlink r:id="rId21" w:history="1">
        <w:r>
          <w:rPr>
            <w:rStyle w:val="ad"/>
            <w:color w:val="000000"/>
            <w:sz w:val="27"/>
            <w:szCs w:val="27"/>
          </w:rPr>
          <w:t>абзаце четвертом пункта 4</w:t>
        </w:r>
      </w:hyperlink>
      <w:r>
        <w:rPr>
          <w:sz w:val="27"/>
          <w:szCs w:val="27"/>
        </w:rPr>
        <w:t xml:space="preserve"> Порядка.</w:t>
      </w:r>
    </w:p>
    <w:p w:rsidR="007E5A82" w:rsidRDefault="007E5A82" w:rsidP="007E5A82">
      <w:pPr>
        <w:tabs>
          <w:tab w:val="left" w:pos="1260"/>
        </w:tabs>
        <w:spacing w:line="298" w:lineRule="exact"/>
        <w:ind w:firstLine="540"/>
        <w:jc w:val="both"/>
        <w:rPr>
          <w:sz w:val="27"/>
          <w:szCs w:val="27"/>
        </w:rPr>
      </w:pPr>
      <w:r>
        <w:rPr>
          <w:sz w:val="27"/>
          <w:szCs w:val="27"/>
        </w:rPr>
        <w:t>2.8.2. Исчерпывающий перечень оснований для приостановления предоставления муниципальной услуги:</w:t>
      </w:r>
    </w:p>
    <w:p w:rsidR="007E5A82" w:rsidRDefault="007E5A82" w:rsidP="007E5A82">
      <w:pPr>
        <w:tabs>
          <w:tab w:val="left" w:pos="1260"/>
        </w:tabs>
        <w:spacing w:line="298" w:lineRule="exact"/>
        <w:ind w:firstLine="540"/>
        <w:jc w:val="both"/>
        <w:rPr>
          <w:sz w:val="27"/>
          <w:szCs w:val="27"/>
        </w:rPr>
      </w:pPr>
      <w:r>
        <w:rPr>
          <w:sz w:val="27"/>
          <w:szCs w:val="27"/>
        </w:rPr>
        <w:lastRenderedPageBreak/>
        <w:t>Основания для приостановления предоставления муниципальной услуги отсутствуют.</w:t>
      </w:r>
    </w:p>
    <w:p w:rsidR="007E5A82" w:rsidRDefault="007E5A82" w:rsidP="007E5A82">
      <w:pPr>
        <w:widowControl w:val="0"/>
        <w:numPr>
          <w:ilvl w:val="0"/>
          <w:numId w:val="9"/>
        </w:numPr>
        <w:tabs>
          <w:tab w:val="left" w:pos="1260"/>
        </w:tabs>
        <w:spacing w:line="298" w:lineRule="exact"/>
        <w:ind w:firstLine="540"/>
        <w:jc w:val="both"/>
        <w:rPr>
          <w:sz w:val="27"/>
          <w:szCs w:val="27"/>
        </w:rPr>
      </w:pPr>
      <w:r>
        <w:rPr>
          <w:sz w:val="27"/>
          <w:szCs w:val="27"/>
        </w:rPr>
        <w:t>Муниципальная услуга является бесплатной для заявителя.</w:t>
      </w:r>
    </w:p>
    <w:p w:rsidR="007E5A82" w:rsidRDefault="007E5A82" w:rsidP="007E5A82">
      <w:pPr>
        <w:widowControl w:val="0"/>
        <w:numPr>
          <w:ilvl w:val="0"/>
          <w:numId w:val="9"/>
        </w:numPr>
        <w:tabs>
          <w:tab w:val="left" w:pos="1260"/>
          <w:tab w:val="left" w:pos="1346"/>
        </w:tabs>
        <w:spacing w:line="298" w:lineRule="exact"/>
        <w:ind w:firstLine="540"/>
        <w:jc w:val="both"/>
        <w:rPr>
          <w:sz w:val="27"/>
          <w:szCs w:val="27"/>
        </w:rPr>
      </w:pPr>
      <w:r>
        <w:rPr>
          <w:sz w:val="27"/>
          <w:szCs w:val="27"/>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E5A82" w:rsidRDefault="007E5A82" w:rsidP="007E5A82">
      <w:pPr>
        <w:tabs>
          <w:tab w:val="left" w:pos="1260"/>
        </w:tabs>
        <w:spacing w:line="298" w:lineRule="exact"/>
        <w:ind w:firstLine="540"/>
        <w:jc w:val="both"/>
        <w:rPr>
          <w:sz w:val="27"/>
          <w:szCs w:val="27"/>
        </w:rPr>
      </w:pPr>
      <w:r>
        <w:rPr>
          <w:sz w:val="27"/>
          <w:szCs w:val="27"/>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7E5A82" w:rsidRDefault="007E5A82" w:rsidP="007E5A82">
      <w:pPr>
        <w:widowControl w:val="0"/>
        <w:numPr>
          <w:ilvl w:val="0"/>
          <w:numId w:val="9"/>
        </w:numPr>
        <w:tabs>
          <w:tab w:val="left" w:pos="1210"/>
          <w:tab w:val="left" w:pos="1260"/>
        </w:tabs>
        <w:spacing w:line="298" w:lineRule="exact"/>
        <w:ind w:firstLine="540"/>
        <w:jc w:val="both"/>
        <w:rPr>
          <w:sz w:val="27"/>
          <w:szCs w:val="27"/>
        </w:rPr>
      </w:pPr>
      <w:r>
        <w:rPr>
          <w:sz w:val="27"/>
          <w:szCs w:val="27"/>
        </w:rPr>
        <w:t>Срок регистрации запроса заявителя о предоставлении муниципальной услуги:</w:t>
      </w:r>
    </w:p>
    <w:p w:rsidR="007E5A82" w:rsidRDefault="007E5A82" w:rsidP="007E5A82">
      <w:pPr>
        <w:tabs>
          <w:tab w:val="left" w:pos="1260"/>
        </w:tabs>
        <w:spacing w:line="298" w:lineRule="exact"/>
        <w:ind w:firstLine="540"/>
        <w:jc w:val="both"/>
        <w:rPr>
          <w:sz w:val="27"/>
          <w:szCs w:val="27"/>
        </w:rPr>
      </w:pPr>
      <w:r>
        <w:rPr>
          <w:sz w:val="27"/>
          <w:szCs w:val="27"/>
        </w:rPr>
        <w:t>Максимальный срок регистрации запроса заявителя о предоставлении муниципальной услуги не может превышать 10 минут с момента его подачи.</w:t>
      </w:r>
    </w:p>
    <w:p w:rsidR="007E5A82" w:rsidRDefault="007E5A82" w:rsidP="007E5A82">
      <w:pPr>
        <w:widowControl w:val="0"/>
        <w:numPr>
          <w:ilvl w:val="0"/>
          <w:numId w:val="9"/>
        </w:numPr>
        <w:tabs>
          <w:tab w:val="left" w:pos="1210"/>
          <w:tab w:val="left" w:pos="1260"/>
        </w:tabs>
        <w:spacing w:line="298" w:lineRule="exact"/>
        <w:ind w:firstLine="540"/>
        <w:jc w:val="both"/>
        <w:rPr>
          <w:sz w:val="27"/>
          <w:szCs w:val="27"/>
        </w:rPr>
      </w:pPr>
      <w:r>
        <w:rPr>
          <w:sz w:val="27"/>
          <w:szCs w:val="27"/>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E5A82" w:rsidRDefault="007E5A82" w:rsidP="007E5A82">
      <w:pPr>
        <w:tabs>
          <w:tab w:val="left" w:pos="1260"/>
        </w:tabs>
        <w:spacing w:line="298" w:lineRule="exact"/>
        <w:ind w:firstLine="540"/>
        <w:jc w:val="both"/>
        <w:rPr>
          <w:sz w:val="27"/>
          <w:szCs w:val="27"/>
        </w:rPr>
      </w:pPr>
      <w:r>
        <w:rPr>
          <w:sz w:val="27"/>
          <w:szCs w:val="27"/>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7E5A82" w:rsidRDefault="007E5A82" w:rsidP="007E5A82">
      <w:pPr>
        <w:tabs>
          <w:tab w:val="left" w:pos="1260"/>
        </w:tabs>
        <w:spacing w:line="298" w:lineRule="exact"/>
        <w:ind w:firstLine="540"/>
        <w:jc w:val="both"/>
        <w:rPr>
          <w:sz w:val="27"/>
          <w:szCs w:val="27"/>
        </w:rPr>
      </w:pPr>
      <w:r>
        <w:rPr>
          <w:sz w:val="27"/>
          <w:szCs w:val="27"/>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7E5A82" w:rsidRDefault="007E5A82" w:rsidP="007E5A82">
      <w:pPr>
        <w:tabs>
          <w:tab w:val="left" w:pos="1260"/>
        </w:tabs>
        <w:spacing w:line="298" w:lineRule="exact"/>
        <w:ind w:firstLine="540"/>
        <w:jc w:val="both"/>
        <w:rPr>
          <w:sz w:val="27"/>
          <w:szCs w:val="27"/>
        </w:rPr>
      </w:pPr>
      <w:r>
        <w:rPr>
          <w:sz w:val="27"/>
          <w:szCs w:val="27"/>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пожаротушения и оповещения о возникновении чрезвычайной ситуации.</w:t>
      </w:r>
    </w:p>
    <w:p w:rsidR="007E5A82" w:rsidRDefault="007E5A82" w:rsidP="007E5A82">
      <w:pPr>
        <w:tabs>
          <w:tab w:val="left" w:pos="1260"/>
        </w:tabs>
        <w:spacing w:line="298" w:lineRule="exact"/>
        <w:ind w:firstLine="540"/>
        <w:jc w:val="both"/>
        <w:rPr>
          <w:sz w:val="27"/>
          <w:szCs w:val="27"/>
        </w:rPr>
      </w:pPr>
      <w:r>
        <w:rPr>
          <w:sz w:val="27"/>
          <w:szCs w:val="27"/>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E5A82" w:rsidRDefault="007E5A82" w:rsidP="007E5A82">
      <w:pPr>
        <w:tabs>
          <w:tab w:val="left" w:pos="1260"/>
        </w:tabs>
        <w:spacing w:line="298" w:lineRule="exact"/>
        <w:ind w:firstLine="540"/>
        <w:jc w:val="both"/>
        <w:rPr>
          <w:sz w:val="27"/>
          <w:szCs w:val="27"/>
        </w:rPr>
      </w:pPr>
      <w:r>
        <w:rPr>
          <w:sz w:val="27"/>
          <w:szCs w:val="27"/>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7E5A82" w:rsidRDefault="007E5A82" w:rsidP="007E5A82">
      <w:pPr>
        <w:tabs>
          <w:tab w:val="left" w:pos="1260"/>
        </w:tabs>
        <w:spacing w:line="298" w:lineRule="exact"/>
        <w:ind w:firstLine="540"/>
        <w:jc w:val="both"/>
        <w:rPr>
          <w:sz w:val="27"/>
          <w:szCs w:val="27"/>
        </w:rPr>
      </w:pPr>
      <w:r>
        <w:rPr>
          <w:sz w:val="27"/>
          <w:szCs w:val="27"/>
        </w:rPr>
        <w:t>При предоставлении муниципальной услуги инвалидам обеспечиваются следующие условия доступности.</w:t>
      </w:r>
    </w:p>
    <w:p w:rsidR="007E5A82" w:rsidRDefault="007E5A82" w:rsidP="007E5A82">
      <w:pPr>
        <w:tabs>
          <w:tab w:val="left" w:pos="1260"/>
        </w:tabs>
        <w:spacing w:line="298" w:lineRule="exact"/>
        <w:ind w:firstLine="540"/>
        <w:jc w:val="both"/>
        <w:rPr>
          <w:sz w:val="27"/>
          <w:szCs w:val="27"/>
        </w:rPr>
      </w:pPr>
      <w:r>
        <w:rPr>
          <w:sz w:val="27"/>
          <w:szCs w:val="27"/>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E5A82" w:rsidRDefault="007E5A82" w:rsidP="007E5A82">
      <w:pPr>
        <w:tabs>
          <w:tab w:val="left" w:pos="1260"/>
        </w:tabs>
        <w:spacing w:line="298" w:lineRule="exact"/>
        <w:ind w:firstLine="540"/>
        <w:jc w:val="both"/>
        <w:rPr>
          <w:sz w:val="27"/>
          <w:szCs w:val="27"/>
        </w:rPr>
      </w:pPr>
      <w:r>
        <w:rPr>
          <w:sz w:val="27"/>
          <w:szCs w:val="27"/>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E5A82" w:rsidRDefault="007E5A82" w:rsidP="007E5A82">
      <w:pPr>
        <w:tabs>
          <w:tab w:val="left" w:pos="1260"/>
        </w:tabs>
        <w:spacing w:line="298" w:lineRule="exact"/>
        <w:ind w:firstLine="540"/>
        <w:jc w:val="both"/>
        <w:rPr>
          <w:sz w:val="27"/>
          <w:szCs w:val="27"/>
        </w:rPr>
      </w:pPr>
      <w:r>
        <w:rPr>
          <w:sz w:val="27"/>
          <w:szCs w:val="27"/>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E5A82" w:rsidRDefault="007E5A82" w:rsidP="007E5A82">
      <w:pPr>
        <w:tabs>
          <w:tab w:val="left" w:pos="1260"/>
        </w:tabs>
        <w:spacing w:line="298" w:lineRule="exact"/>
        <w:ind w:firstLine="540"/>
        <w:jc w:val="both"/>
        <w:rPr>
          <w:sz w:val="27"/>
          <w:szCs w:val="27"/>
        </w:rPr>
      </w:pPr>
      <w:r>
        <w:rPr>
          <w:sz w:val="27"/>
          <w:szCs w:val="27"/>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E5A82" w:rsidRDefault="007E5A82" w:rsidP="007E5A82">
      <w:pPr>
        <w:tabs>
          <w:tab w:val="left" w:pos="1260"/>
        </w:tabs>
        <w:spacing w:line="298" w:lineRule="exact"/>
        <w:ind w:firstLine="540"/>
        <w:jc w:val="both"/>
        <w:rPr>
          <w:sz w:val="27"/>
          <w:szCs w:val="27"/>
        </w:rPr>
      </w:pPr>
      <w:r>
        <w:rPr>
          <w:sz w:val="27"/>
          <w:szCs w:val="27"/>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7E5A82" w:rsidRDefault="007E5A82" w:rsidP="007E5A82">
      <w:pPr>
        <w:tabs>
          <w:tab w:val="left" w:pos="1260"/>
        </w:tabs>
        <w:spacing w:line="298" w:lineRule="exact"/>
        <w:ind w:firstLine="540"/>
        <w:jc w:val="both"/>
        <w:rPr>
          <w:sz w:val="27"/>
          <w:szCs w:val="27"/>
        </w:rPr>
      </w:pPr>
      <w:r>
        <w:rPr>
          <w:sz w:val="27"/>
          <w:szCs w:val="27"/>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E5A82" w:rsidRDefault="007E5A82" w:rsidP="007E5A82">
      <w:pPr>
        <w:tabs>
          <w:tab w:val="left" w:pos="1260"/>
        </w:tabs>
        <w:spacing w:line="298" w:lineRule="exact"/>
        <w:ind w:firstLine="540"/>
        <w:jc w:val="both"/>
        <w:rPr>
          <w:sz w:val="27"/>
          <w:szCs w:val="27"/>
        </w:rPr>
      </w:pPr>
      <w:r>
        <w:rPr>
          <w:sz w:val="27"/>
          <w:szCs w:val="27"/>
        </w:rPr>
        <w:t>Служащие Администрации оказывают помощь инвалидам в преодолении барьеров, мешающих получению ими услуг наравне с другими лицами.</w:t>
      </w:r>
    </w:p>
    <w:p w:rsidR="007E5A82" w:rsidRDefault="007E5A82" w:rsidP="007E5A82">
      <w:pPr>
        <w:tabs>
          <w:tab w:val="left" w:pos="1260"/>
        </w:tabs>
        <w:spacing w:line="298" w:lineRule="exact"/>
        <w:ind w:firstLine="540"/>
        <w:jc w:val="both"/>
        <w:rPr>
          <w:sz w:val="27"/>
          <w:szCs w:val="27"/>
        </w:rPr>
      </w:pPr>
      <w:r>
        <w:rPr>
          <w:sz w:val="27"/>
          <w:szCs w:val="27"/>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E5A82" w:rsidRDefault="007E5A82" w:rsidP="007E5A82">
      <w:pPr>
        <w:tabs>
          <w:tab w:val="left" w:pos="1260"/>
        </w:tabs>
        <w:spacing w:line="298" w:lineRule="exact"/>
        <w:ind w:firstLine="540"/>
        <w:jc w:val="both"/>
        <w:rPr>
          <w:sz w:val="27"/>
          <w:szCs w:val="27"/>
        </w:rPr>
      </w:pPr>
      <w:r>
        <w:rPr>
          <w:sz w:val="27"/>
          <w:szCs w:val="27"/>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E5A82" w:rsidRDefault="007E5A82" w:rsidP="007E5A82">
      <w:pPr>
        <w:tabs>
          <w:tab w:val="left" w:pos="1260"/>
        </w:tabs>
        <w:spacing w:line="298" w:lineRule="exact"/>
        <w:ind w:firstLine="540"/>
        <w:jc w:val="both"/>
        <w:rPr>
          <w:sz w:val="27"/>
          <w:szCs w:val="27"/>
        </w:rPr>
      </w:pPr>
      <w:r>
        <w:rPr>
          <w:sz w:val="27"/>
          <w:szCs w:val="27"/>
        </w:rPr>
        <w:t>текст административного регламента;</w:t>
      </w:r>
    </w:p>
    <w:p w:rsidR="007E5A82" w:rsidRDefault="007E5A82" w:rsidP="007E5A82">
      <w:pPr>
        <w:tabs>
          <w:tab w:val="left" w:pos="1260"/>
        </w:tabs>
        <w:spacing w:line="298" w:lineRule="exact"/>
        <w:ind w:firstLine="540"/>
        <w:jc w:val="both"/>
        <w:rPr>
          <w:sz w:val="27"/>
          <w:szCs w:val="27"/>
        </w:rPr>
      </w:pPr>
      <w:r>
        <w:rPr>
          <w:sz w:val="27"/>
          <w:szCs w:val="27"/>
        </w:rPr>
        <w:t>краткое описание порядка предоставления муниципальной услуги;</w:t>
      </w:r>
    </w:p>
    <w:p w:rsidR="007E5A82" w:rsidRDefault="007E5A82" w:rsidP="007E5A82">
      <w:pPr>
        <w:tabs>
          <w:tab w:val="left" w:pos="1260"/>
        </w:tabs>
        <w:spacing w:line="298" w:lineRule="exact"/>
        <w:ind w:firstLine="540"/>
        <w:jc w:val="both"/>
        <w:rPr>
          <w:sz w:val="27"/>
          <w:szCs w:val="27"/>
        </w:rPr>
      </w:pPr>
      <w:r>
        <w:rPr>
          <w:sz w:val="27"/>
          <w:szCs w:val="27"/>
        </w:rPr>
        <w:t>перечень документов, необходимых для предоставления муниципальной услуги;</w:t>
      </w:r>
    </w:p>
    <w:p w:rsidR="007E5A82" w:rsidRDefault="007E5A82" w:rsidP="007E5A82">
      <w:pPr>
        <w:tabs>
          <w:tab w:val="left" w:pos="1260"/>
        </w:tabs>
        <w:spacing w:line="298" w:lineRule="exact"/>
        <w:ind w:firstLine="540"/>
        <w:jc w:val="both"/>
        <w:rPr>
          <w:sz w:val="27"/>
          <w:szCs w:val="27"/>
        </w:rPr>
      </w:pPr>
      <w:r>
        <w:rPr>
          <w:sz w:val="27"/>
          <w:szCs w:val="27"/>
        </w:rPr>
        <w:t>образцы заявлений;</w:t>
      </w:r>
    </w:p>
    <w:p w:rsidR="007E5A82" w:rsidRDefault="007E5A82" w:rsidP="007E5A82">
      <w:pPr>
        <w:tabs>
          <w:tab w:val="left" w:pos="1260"/>
        </w:tabs>
        <w:spacing w:line="298" w:lineRule="exact"/>
        <w:ind w:firstLine="540"/>
        <w:jc w:val="both"/>
        <w:rPr>
          <w:sz w:val="27"/>
          <w:szCs w:val="27"/>
        </w:rPr>
      </w:pPr>
      <w:r>
        <w:rPr>
          <w:sz w:val="27"/>
          <w:szCs w:val="27"/>
        </w:rPr>
        <w:t>порядок досудебного (внесудебного) обжалования решений и действий (бездействия) органа, предоставляющего муниципальной услугу, а также их должностных лиц;</w:t>
      </w:r>
    </w:p>
    <w:p w:rsidR="007E5A82" w:rsidRDefault="007E5A82" w:rsidP="007E5A82">
      <w:pPr>
        <w:tabs>
          <w:tab w:val="left" w:pos="1260"/>
        </w:tabs>
        <w:spacing w:line="298" w:lineRule="exact"/>
        <w:ind w:firstLine="540"/>
        <w:jc w:val="both"/>
        <w:rPr>
          <w:sz w:val="27"/>
          <w:szCs w:val="27"/>
        </w:rPr>
      </w:pPr>
      <w:r>
        <w:rPr>
          <w:sz w:val="27"/>
          <w:szCs w:val="27"/>
        </w:rPr>
        <w:t>справочная информация.</w:t>
      </w:r>
    </w:p>
    <w:p w:rsidR="007E5A82" w:rsidRDefault="007E5A82" w:rsidP="007E5A82">
      <w:pPr>
        <w:widowControl w:val="0"/>
        <w:numPr>
          <w:ilvl w:val="0"/>
          <w:numId w:val="9"/>
        </w:numPr>
        <w:tabs>
          <w:tab w:val="left" w:pos="1234"/>
          <w:tab w:val="left" w:pos="1260"/>
        </w:tabs>
        <w:spacing w:line="298" w:lineRule="exact"/>
        <w:ind w:firstLine="540"/>
        <w:jc w:val="both"/>
        <w:rPr>
          <w:sz w:val="27"/>
          <w:szCs w:val="27"/>
        </w:rPr>
      </w:pPr>
      <w:r>
        <w:rPr>
          <w:sz w:val="27"/>
          <w:szCs w:val="27"/>
        </w:rPr>
        <w:t>Показатели доступности и качества муниципальных услуг:</w:t>
      </w:r>
    </w:p>
    <w:p w:rsidR="007E5A82" w:rsidRDefault="007E5A82" w:rsidP="007E5A82">
      <w:pPr>
        <w:tabs>
          <w:tab w:val="left" w:pos="1260"/>
        </w:tabs>
        <w:spacing w:line="298" w:lineRule="exact"/>
        <w:ind w:firstLine="540"/>
        <w:jc w:val="both"/>
        <w:rPr>
          <w:sz w:val="27"/>
          <w:szCs w:val="27"/>
        </w:rPr>
      </w:pPr>
      <w:r>
        <w:rPr>
          <w:sz w:val="27"/>
          <w:szCs w:val="27"/>
        </w:rPr>
        <w:t>- соблюдение стандарта предоставления муниципальной услуги;</w:t>
      </w:r>
    </w:p>
    <w:p w:rsidR="007E5A82" w:rsidRDefault="007E5A82" w:rsidP="007E5A82">
      <w:pPr>
        <w:tabs>
          <w:tab w:val="left" w:pos="1260"/>
        </w:tabs>
        <w:spacing w:line="298" w:lineRule="exact"/>
        <w:ind w:firstLine="540"/>
        <w:jc w:val="both"/>
        <w:rPr>
          <w:sz w:val="27"/>
          <w:szCs w:val="27"/>
        </w:rPr>
      </w:pPr>
      <w:r>
        <w:rPr>
          <w:sz w:val="27"/>
          <w:szCs w:val="27"/>
        </w:rPr>
        <w:t>- 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7E5A82" w:rsidRDefault="007E5A82" w:rsidP="007E5A82">
      <w:pPr>
        <w:tabs>
          <w:tab w:val="left" w:pos="1260"/>
        </w:tabs>
        <w:spacing w:line="298" w:lineRule="exact"/>
        <w:ind w:firstLine="540"/>
        <w:jc w:val="both"/>
        <w:rPr>
          <w:sz w:val="27"/>
          <w:szCs w:val="27"/>
        </w:rPr>
      </w:pPr>
      <w:r>
        <w:rPr>
          <w:sz w:val="27"/>
          <w:szCs w:val="27"/>
        </w:rPr>
        <w:t>- 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7E5A82" w:rsidRDefault="007E5A82" w:rsidP="007E5A82">
      <w:pPr>
        <w:tabs>
          <w:tab w:val="left" w:pos="1260"/>
        </w:tabs>
        <w:spacing w:line="298" w:lineRule="exact"/>
        <w:ind w:firstLine="540"/>
        <w:jc w:val="both"/>
        <w:rPr>
          <w:sz w:val="27"/>
          <w:szCs w:val="27"/>
        </w:rPr>
      </w:pPr>
      <w:r>
        <w:rPr>
          <w:sz w:val="27"/>
          <w:szCs w:val="27"/>
        </w:rPr>
        <w:lastRenderedPageBreak/>
        <w:t>- 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7E5A82" w:rsidRDefault="007E5A82" w:rsidP="007E5A82">
      <w:pPr>
        <w:widowControl w:val="0"/>
        <w:numPr>
          <w:ilvl w:val="0"/>
          <w:numId w:val="9"/>
        </w:numPr>
        <w:tabs>
          <w:tab w:val="left" w:pos="1210"/>
          <w:tab w:val="left" w:pos="1260"/>
        </w:tabs>
        <w:spacing w:line="298" w:lineRule="exact"/>
        <w:ind w:firstLine="540"/>
        <w:jc w:val="both"/>
        <w:rPr>
          <w:sz w:val="27"/>
          <w:szCs w:val="27"/>
        </w:rPr>
      </w:pPr>
      <w:r>
        <w:rPr>
          <w:sz w:val="27"/>
          <w:szCs w:val="27"/>
        </w:rPr>
        <w:t xml:space="preserve">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E5A82" w:rsidRDefault="007E5A82" w:rsidP="007E5A82">
      <w:pPr>
        <w:tabs>
          <w:tab w:val="left" w:pos="1260"/>
        </w:tabs>
        <w:spacing w:line="298" w:lineRule="exact"/>
        <w:ind w:firstLine="540"/>
        <w:jc w:val="both"/>
        <w:rPr>
          <w:sz w:val="27"/>
          <w:szCs w:val="27"/>
        </w:rPr>
      </w:pPr>
      <w:r>
        <w:rPr>
          <w:sz w:val="27"/>
          <w:szCs w:val="27"/>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7E5A82" w:rsidRDefault="007E5A82" w:rsidP="007E5A82">
      <w:pPr>
        <w:tabs>
          <w:tab w:val="left" w:pos="1260"/>
        </w:tabs>
        <w:spacing w:line="298" w:lineRule="exact"/>
        <w:ind w:firstLine="540"/>
        <w:jc w:val="both"/>
        <w:rPr>
          <w:sz w:val="27"/>
          <w:szCs w:val="27"/>
        </w:rPr>
      </w:pPr>
      <w:r>
        <w:rPr>
          <w:sz w:val="27"/>
          <w:szCs w:val="27"/>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w:t>
      </w:r>
      <w:r>
        <w:rPr>
          <w:highlight w:val="green"/>
        </w:rPr>
        <w:t xml:space="preserve"> </w:t>
      </w:r>
      <w:r>
        <w:rPr>
          <w:sz w:val="27"/>
          <w:szCs w:val="27"/>
        </w:rPr>
        <w:t xml:space="preserve"> заявителю обеспечивается:</w:t>
      </w:r>
    </w:p>
    <w:p w:rsidR="007E5A82" w:rsidRDefault="007E5A82" w:rsidP="007E5A82">
      <w:pPr>
        <w:tabs>
          <w:tab w:val="left" w:pos="1260"/>
        </w:tabs>
        <w:spacing w:line="298" w:lineRule="exact"/>
        <w:ind w:firstLine="540"/>
        <w:jc w:val="both"/>
        <w:rPr>
          <w:sz w:val="27"/>
          <w:szCs w:val="27"/>
        </w:rPr>
      </w:pPr>
      <w:r>
        <w:rPr>
          <w:sz w:val="27"/>
          <w:szCs w:val="27"/>
        </w:rPr>
        <w:t>- получение информации о порядке и сроках предоставления услуги;</w:t>
      </w:r>
    </w:p>
    <w:p w:rsidR="007E5A82" w:rsidRDefault="007E5A82" w:rsidP="007E5A82">
      <w:pPr>
        <w:tabs>
          <w:tab w:val="left" w:pos="1260"/>
        </w:tabs>
        <w:spacing w:line="298" w:lineRule="exact"/>
        <w:ind w:firstLine="540"/>
        <w:jc w:val="both"/>
        <w:rPr>
          <w:sz w:val="27"/>
          <w:szCs w:val="27"/>
        </w:rPr>
      </w:pPr>
      <w:r>
        <w:rPr>
          <w:sz w:val="27"/>
          <w:szCs w:val="27"/>
        </w:rPr>
        <w:t>- досудебное (внесудебное) обжалование решений и действий (бездействия) Администрации, а также должностных лиц Администрации.</w:t>
      </w:r>
    </w:p>
    <w:p w:rsidR="007E5A82" w:rsidRDefault="007E5A82" w:rsidP="007E5A82">
      <w:pPr>
        <w:spacing w:line="298" w:lineRule="exact"/>
        <w:ind w:firstLine="1640"/>
        <w:jc w:val="center"/>
        <w:rPr>
          <w:b/>
          <w:bCs/>
          <w:sz w:val="27"/>
          <w:szCs w:val="27"/>
        </w:rPr>
      </w:pPr>
    </w:p>
    <w:p w:rsidR="007E5A82" w:rsidRDefault="007E5A82" w:rsidP="007E5A82">
      <w:pPr>
        <w:spacing w:line="298" w:lineRule="exact"/>
        <w:ind w:firstLine="1640"/>
        <w:jc w:val="center"/>
        <w:rPr>
          <w:b/>
          <w:bCs/>
          <w:sz w:val="27"/>
          <w:szCs w:val="27"/>
        </w:rPr>
      </w:pPr>
      <w:r>
        <w:rPr>
          <w:b/>
          <w:bCs/>
          <w:sz w:val="27"/>
          <w:szCs w:val="27"/>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E5A82" w:rsidRDefault="007E5A82" w:rsidP="007E5A82">
      <w:pPr>
        <w:spacing w:line="298" w:lineRule="exact"/>
        <w:ind w:firstLine="1640"/>
        <w:jc w:val="center"/>
        <w:rPr>
          <w:b/>
          <w:bCs/>
          <w:sz w:val="27"/>
          <w:szCs w:val="27"/>
        </w:rPr>
      </w:pPr>
    </w:p>
    <w:p w:rsidR="007E5A82" w:rsidRDefault="007E5A82" w:rsidP="007E5A82">
      <w:pPr>
        <w:autoSpaceDE w:val="0"/>
        <w:autoSpaceDN w:val="0"/>
        <w:adjustRightInd w:val="0"/>
        <w:ind w:firstLine="540"/>
        <w:jc w:val="both"/>
        <w:rPr>
          <w:sz w:val="27"/>
          <w:szCs w:val="27"/>
        </w:rPr>
      </w:pPr>
      <w:r>
        <w:rPr>
          <w:sz w:val="27"/>
          <w:szCs w:val="27"/>
        </w:rPr>
        <w:t>3.1. Предоставление муниципальной услуги включает в себя следующие административные процедуры:</w:t>
      </w:r>
    </w:p>
    <w:p w:rsidR="007E5A82" w:rsidRDefault="007E5A82" w:rsidP="007E5A82">
      <w:pPr>
        <w:autoSpaceDE w:val="0"/>
        <w:autoSpaceDN w:val="0"/>
        <w:adjustRightInd w:val="0"/>
        <w:ind w:firstLine="540"/>
        <w:jc w:val="both"/>
        <w:rPr>
          <w:sz w:val="27"/>
          <w:szCs w:val="27"/>
        </w:rPr>
      </w:pPr>
      <w:r>
        <w:rPr>
          <w:sz w:val="27"/>
          <w:szCs w:val="27"/>
        </w:rPr>
        <w:t>а) прием и регистрация заявления;</w:t>
      </w:r>
    </w:p>
    <w:p w:rsidR="007E5A82" w:rsidRDefault="007E5A82" w:rsidP="007E5A82">
      <w:pPr>
        <w:autoSpaceDE w:val="0"/>
        <w:autoSpaceDN w:val="0"/>
        <w:adjustRightInd w:val="0"/>
        <w:ind w:firstLine="540"/>
        <w:jc w:val="both"/>
        <w:rPr>
          <w:sz w:val="27"/>
          <w:szCs w:val="27"/>
        </w:rPr>
      </w:pPr>
      <w:r>
        <w:rPr>
          <w:sz w:val="27"/>
          <w:szCs w:val="27"/>
        </w:rPr>
        <w:t>б) формирование и направление межведомственных запросов;</w:t>
      </w:r>
    </w:p>
    <w:p w:rsidR="007E5A82" w:rsidRDefault="007E5A82" w:rsidP="007E5A82">
      <w:pPr>
        <w:autoSpaceDE w:val="0"/>
        <w:autoSpaceDN w:val="0"/>
        <w:adjustRightInd w:val="0"/>
        <w:ind w:firstLine="540"/>
        <w:jc w:val="both"/>
        <w:rPr>
          <w:sz w:val="27"/>
          <w:szCs w:val="27"/>
        </w:rPr>
      </w:pPr>
      <w:r>
        <w:rPr>
          <w:sz w:val="27"/>
          <w:szCs w:val="27"/>
        </w:rPr>
        <w:t>в) рассмотрение представленного заявления и прилагаемых документов на соответствие установленным требованиям;</w:t>
      </w:r>
    </w:p>
    <w:p w:rsidR="007E5A82" w:rsidRDefault="007E5A82" w:rsidP="007E5A82">
      <w:pPr>
        <w:autoSpaceDE w:val="0"/>
        <w:autoSpaceDN w:val="0"/>
        <w:adjustRightInd w:val="0"/>
        <w:ind w:firstLine="540"/>
        <w:jc w:val="both"/>
        <w:rPr>
          <w:sz w:val="27"/>
          <w:szCs w:val="27"/>
        </w:rPr>
      </w:pPr>
      <w:r>
        <w:rPr>
          <w:sz w:val="27"/>
          <w:szCs w:val="27"/>
        </w:rPr>
        <w:t>г) оформление результата предоставления муниципальной услуги.</w:t>
      </w:r>
    </w:p>
    <w:p w:rsidR="007E5A82" w:rsidRDefault="007E5A82" w:rsidP="007E5A82">
      <w:pPr>
        <w:autoSpaceDE w:val="0"/>
        <w:autoSpaceDN w:val="0"/>
        <w:adjustRightInd w:val="0"/>
        <w:ind w:firstLine="540"/>
        <w:jc w:val="both"/>
        <w:rPr>
          <w:sz w:val="27"/>
          <w:szCs w:val="27"/>
        </w:rPr>
      </w:pPr>
      <w:r>
        <w:rPr>
          <w:sz w:val="27"/>
          <w:szCs w:val="27"/>
        </w:rPr>
        <w:t>3.2. Требования к порядку выполнения административной процедуры - прием и регистрация заявления.</w:t>
      </w:r>
    </w:p>
    <w:p w:rsidR="007E5A82" w:rsidRDefault="007E5A82" w:rsidP="007E5A82">
      <w:pPr>
        <w:spacing w:line="298" w:lineRule="exact"/>
        <w:ind w:firstLine="540"/>
        <w:jc w:val="both"/>
        <w:rPr>
          <w:rFonts w:eastAsia="Arial Unicode MS"/>
          <w:color w:val="000000"/>
          <w:sz w:val="27"/>
          <w:szCs w:val="27"/>
        </w:rPr>
      </w:pPr>
      <w:r>
        <w:rPr>
          <w:sz w:val="27"/>
          <w:szCs w:val="27"/>
        </w:rPr>
        <w:t>3.2.1. 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7E5A82" w:rsidRDefault="007E5A82" w:rsidP="007E5A82">
      <w:pPr>
        <w:tabs>
          <w:tab w:val="left" w:pos="1289"/>
        </w:tabs>
        <w:spacing w:line="298" w:lineRule="exact"/>
        <w:ind w:firstLine="540"/>
        <w:jc w:val="both"/>
        <w:rPr>
          <w:sz w:val="27"/>
          <w:szCs w:val="27"/>
        </w:rPr>
      </w:pPr>
      <w:r>
        <w:rPr>
          <w:sz w:val="27"/>
          <w:szCs w:val="27"/>
        </w:rPr>
        <w:t xml:space="preserve">3.2.2. Сведения о должностных лицах, ответственных за выполнение административного действия. </w:t>
      </w:r>
    </w:p>
    <w:p w:rsidR="007E5A82" w:rsidRDefault="007E5A82" w:rsidP="007E5A82">
      <w:pPr>
        <w:spacing w:line="298" w:lineRule="exact"/>
        <w:ind w:firstLine="540"/>
        <w:jc w:val="both"/>
        <w:rPr>
          <w:sz w:val="27"/>
          <w:szCs w:val="27"/>
        </w:rPr>
      </w:pPr>
      <w:r>
        <w:rPr>
          <w:sz w:val="27"/>
          <w:szCs w:val="27"/>
        </w:rPr>
        <w:t>Ответственным за прием и регистрацию заявления и прилагаемых к нему документов, является специалист Администрации.</w:t>
      </w:r>
    </w:p>
    <w:p w:rsidR="007E5A82" w:rsidRDefault="007E5A82" w:rsidP="007E5A82">
      <w:pPr>
        <w:spacing w:line="298" w:lineRule="exact"/>
        <w:ind w:firstLine="540"/>
        <w:jc w:val="both"/>
        <w:rPr>
          <w:sz w:val="27"/>
          <w:szCs w:val="27"/>
        </w:rPr>
      </w:pPr>
      <w:r>
        <w:rPr>
          <w:sz w:val="27"/>
          <w:szCs w:val="27"/>
        </w:rPr>
        <w:t>3.2.3. Содержание административного действия, продолжительность и (или) максимальный срок его выполнения.</w:t>
      </w:r>
    </w:p>
    <w:p w:rsidR="007E5A82" w:rsidRDefault="007E5A82" w:rsidP="007E5A82">
      <w:pPr>
        <w:spacing w:line="298" w:lineRule="exact"/>
        <w:ind w:firstLine="540"/>
        <w:jc w:val="both"/>
        <w:rPr>
          <w:sz w:val="27"/>
          <w:szCs w:val="27"/>
        </w:rPr>
      </w:pPr>
      <w:r>
        <w:rPr>
          <w:sz w:val="27"/>
          <w:szCs w:val="27"/>
        </w:rPr>
        <w:t xml:space="preserve">Специалист Администрации </w:t>
      </w:r>
    </w:p>
    <w:p w:rsidR="007E5A82" w:rsidRDefault="007E5A82" w:rsidP="007E5A82">
      <w:pPr>
        <w:spacing w:line="298" w:lineRule="exact"/>
        <w:ind w:firstLine="540"/>
        <w:jc w:val="both"/>
        <w:rPr>
          <w:sz w:val="27"/>
          <w:szCs w:val="27"/>
        </w:rPr>
      </w:pPr>
      <w:r>
        <w:rPr>
          <w:sz w:val="27"/>
          <w:szCs w:val="27"/>
        </w:rPr>
        <w:t>- устанавливает предмет обращения, устанавливает личность заявителя, в том числе проверяет документ, удостоверяющий личность;</w:t>
      </w:r>
    </w:p>
    <w:p w:rsidR="007E5A82" w:rsidRDefault="007E5A82" w:rsidP="007E5A82">
      <w:pPr>
        <w:widowControl w:val="0"/>
        <w:numPr>
          <w:ilvl w:val="0"/>
          <w:numId w:val="7"/>
        </w:numPr>
        <w:tabs>
          <w:tab w:val="left" w:pos="799"/>
        </w:tabs>
        <w:spacing w:line="298" w:lineRule="exact"/>
        <w:ind w:firstLine="540"/>
        <w:jc w:val="both"/>
        <w:rPr>
          <w:sz w:val="27"/>
          <w:szCs w:val="27"/>
        </w:rPr>
      </w:pPr>
      <w:r>
        <w:rPr>
          <w:sz w:val="27"/>
          <w:szCs w:val="27"/>
        </w:rPr>
        <w:t>проверяет полномочия заявителя, в том числе полномочия представителя юридического лица действовать от имени юридического лица;</w:t>
      </w:r>
    </w:p>
    <w:p w:rsidR="007E5A82" w:rsidRDefault="007E5A82" w:rsidP="007E5A82">
      <w:pPr>
        <w:widowControl w:val="0"/>
        <w:numPr>
          <w:ilvl w:val="0"/>
          <w:numId w:val="7"/>
        </w:numPr>
        <w:tabs>
          <w:tab w:val="left" w:pos="799"/>
        </w:tabs>
        <w:spacing w:line="298" w:lineRule="exact"/>
        <w:ind w:firstLine="540"/>
        <w:jc w:val="both"/>
        <w:rPr>
          <w:sz w:val="27"/>
          <w:szCs w:val="27"/>
        </w:rPr>
      </w:pPr>
      <w:r>
        <w:rPr>
          <w:sz w:val="27"/>
          <w:szCs w:val="27"/>
        </w:rPr>
        <w:t>проверяет наличие документов, прилагаемых к заявлению, представляемых для предоставления муниципальной услуги.</w:t>
      </w:r>
    </w:p>
    <w:p w:rsidR="007E5A82" w:rsidRDefault="007E5A82" w:rsidP="007E5A82">
      <w:pPr>
        <w:spacing w:line="298" w:lineRule="exact"/>
        <w:ind w:firstLine="540"/>
        <w:jc w:val="both"/>
        <w:rPr>
          <w:sz w:val="27"/>
          <w:szCs w:val="27"/>
        </w:rPr>
      </w:pPr>
      <w:r>
        <w:rPr>
          <w:sz w:val="27"/>
          <w:szCs w:val="27"/>
        </w:rPr>
        <w:lastRenderedPageBreak/>
        <w:t>Специалист Администрации оформляет расписку о приеме документов в 2-х экземплярах.</w:t>
      </w:r>
    </w:p>
    <w:p w:rsidR="007E5A82" w:rsidRDefault="007E5A82" w:rsidP="007E5A82">
      <w:pPr>
        <w:spacing w:line="298" w:lineRule="exact"/>
        <w:ind w:firstLine="540"/>
        <w:jc w:val="both"/>
        <w:rPr>
          <w:sz w:val="27"/>
          <w:szCs w:val="27"/>
        </w:rPr>
      </w:pPr>
      <w:r>
        <w:rPr>
          <w:sz w:val="27"/>
          <w:szCs w:val="27"/>
        </w:rPr>
        <w:t>В расписке указываются:</w:t>
      </w:r>
    </w:p>
    <w:p w:rsidR="007E5A82" w:rsidRDefault="007E5A82" w:rsidP="007E5A82">
      <w:pPr>
        <w:spacing w:line="298" w:lineRule="exact"/>
        <w:ind w:firstLine="540"/>
        <w:jc w:val="both"/>
        <w:rPr>
          <w:sz w:val="27"/>
          <w:szCs w:val="27"/>
        </w:rPr>
      </w:pPr>
      <w:r>
        <w:rPr>
          <w:sz w:val="27"/>
          <w:szCs w:val="27"/>
        </w:rPr>
        <w:t>порядковый номер записи в книге учета входящих документов;</w:t>
      </w:r>
    </w:p>
    <w:p w:rsidR="007E5A82" w:rsidRDefault="007E5A82" w:rsidP="007E5A82">
      <w:pPr>
        <w:spacing w:line="298" w:lineRule="exact"/>
        <w:ind w:firstLine="540"/>
        <w:jc w:val="both"/>
        <w:rPr>
          <w:sz w:val="27"/>
          <w:szCs w:val="27"/>
        </w:rPr>
      </w:pPr>
      <w:r>
        <w:rPr>
          <w:sz w:val="27"/>
          <w:szCs w:val="27"/>
        </w:rPr>
        <w:t>дата представления документов;</w:t>
      </w:r>
    </w:p>
    <w:p w:rsidR="007E5A82" w:rsidRDefault="007E5A82" w:rsidP="007E5A82">
      <w:pPr>
        <w:spacing w:line="298" w:lineRule="exact"/>
        <w:ind w:firstLine="540"/>
        <w:jc w:val="both"/>
        <w:rPr>
          <w:sz w:val="27"/>
          <w:szCs w:val="27"/>
        </w:rPr>
      </w:pPr>
      <w:r>
        <w:rPr>
          <w:sz w:val="27"/>
          <w:szCs w:val="27"/>
        </w:rPr>
        <w:t>перечень документов с указанием их наименования, реквизитов;</w:t>
      </w:r>
    </w:p>
    <w:p w:rsidR="007E5A82" w:rsidRDefault="007E5A82" w:rsidP="007E5A82">
      <w:pPr>
        <w:spacing w:line="298" w:lineRule="exact"/>
        <w:ind w:firstLine="540"/>
        <w:jc w:val="both"/>
        <w:rPr>
          <w:sz w:val="27"/>
          <w:szCs w:val="27"/>
        </w:rPr>
      </w:pPr>
      <w:r>
        <w:rPr>
          <w:sz w:val="27"/>
          <w:szCs w:val="27"/>
        </w:rPr>
        <w:t>количество экземпляров каждого из представленных документов (подлинных экземпляров и их копий);</w:t>
      </w:r>
    </w:p>
    <w:p w:rsidR="007E5A82" w:rsidRDefault="007E5A82" w:rsidP="007E5A82">
      <w:pPr>
        <w:spacing w:line="298" w:lineRule="exact"/>
        <w:ind w:firstLine="540"/>
        <w:jc w:val="both"/>
        <w:rPr>
          <w:sz w:val="27"/>
          <w:szCs w:val="27"/>
        </w:rPr>
      </w:pPr>
      <w:r>
        <w:rPr>
          <w:sz w:val="27"/>
          <w:szCs w:val="27"/>
        </w:rPr>
        <w:t>количество листов в каждом экземпляре документа;</w:t>
      </w:r>
    </w:p>
    <w:p w:rsidR="007E5A82" w:rsidRDefault="007E5A82" w:rsidP="007E5A82">
      <w:pPr>
        <w:spacing w:line="298" w:lineRule="exact"/>
        <w:ind w:firstLine="540"/>
        <w:jc w:val="both"/>
        <w:rPr>
          <w:sz w:val="27"/>
          <w:szCs w:val="27"/>
        </w:rPr>
      </w:pPr>
      <w:r>
        <w:rPr>
          <w:sz w:val="27"/>
          <w:szCs w:val="27"/>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E5A82" w:rsidRDefault="007E5A82" w:rsidP="007E5A82">
      <w:pPr>
        <w:spacing w:line="298" w:lineRule="exact"/>
        <w:ind w:firstLine="540"/>
        <w:jc w:val="both"/>
        <w:rPr>
          <w:sz w:val="27"/>
          <w:szCs w:val="27"/>
        </w:rPr>
      </w:pPr>
      <w:r>
        <w:rPr>
          <w:sz w:val="27"/>
          <w:szCs w:val="27"/>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7E5A82" w:rsidRDefault="007E5A82" w:rsidP="007E5A82">
      <w:pPr>
        <w:spacing w:line="298" w:lineRule="exact"/>
        <w:ind w:firstLine="540"/>
        <w:jc w:val="both"/>
        <w:rPr>
          <w:sz w:val="27"/>
          <w:szCs w:val="27"/>
        </w:rPr>
      </w:pPr>
      <w:r>
        <w:rPr>
          <w:sz w:val="27"/>
          <w:szCs w:val="27"/>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7E5A82" w:rsidRDefault="007E5A82" w:rsidP="007E5A82">
      <w:pPr>
        <w:spacing w:line="298" w:lineRule="exact"/>
        <w:ind w:firstLine="540"/>
        <w:jc w:val="both"/>
        <w:rPr>
          <w:sz w:val="27"/>
          <w:szCs w:val="27"/>
        </w:rPr>
      </w:pPr>
      <w:r>
        <w:rPr>
          <w:sz w:val="27"/>
          <w:szCs w:val="27"/>
        </w:rPr>
        <w:t>Результатом административной процедуры является прием и регистрация заявления.</w:t>
      </w:r>
    </w:p>
    <w:p w:rsidR="007E5A82" w:rsidRDefault="007E5A82" w:rsidP="007E5A82">
      <w:pPr>
        <w:spacing w:line="298" w:lineRule="exact"/>
        <w:ind w:firstLine="540"/>
        <w:jc w:val="both"/>
        <w:rPr>
          <w:sz w:val="27"/>
          <w:szCs w:val="27"/>
        </w:rPr>
      </w:pPr>
      <w:r>
        <w:rPr>
          <w:sz w:val="27"/>
          <w:szCs w:val="27"/>
        </w:rPr>
        <w:t>3.2.4. 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E5A82" w:rsidRDefault="007E5A82" w:rsidP="007E5A82">
      <w:pPr>
        <w:widowControl w:val="0"/>
        <w:numPr>
          <w:ilvl w:val="0"/>
          <w:numId w:val="7"/>
        </w:numPr>
        <w:tabs>
          <w:tab w:val="left" w:pos="768"/>
        </w:tabs>
        <w:spacing w:line="298" w:lineRule="exact"/>
        <w:ind w:firstLine="540"/>
        <w:jc w:val="both"/>
        <w:rPr>
          <w:sz w:val="27"/>
          <w:szCs w:val="27"/>
        </w:rPr>
      </w:pPr>
      <w:r>
        <w:rPr>
          <w:sz w:val="27"/>
          <w:szCs w:val="27"/>
        </w:rPr>
        <w:t>проверяет правильность заполнения заявления в соответствии с требованиями, установленными пунктом 2.6.1. Регламента;</w:t>
      </w:r>
    </w:p>
    <w:p w:rsidR="007E5A82" w:rsidRDefault="007E5A82" w:rsidP="007E5A82">
      <w:pPr>
        <w:widowControl w:val="0"/>
        <w:numPr>
          <w:ilvl w:val="0"/>
          <w:numId w:val="7"/>
        </w:numPr>
        <w:tabs>
          <w:tab w:val="left" w:pos="807"/>
        </w:tabs>
        <w:spacing w:line="298" w:lineRule="exact"/>
        <w:ind w:firstLine="540"/>
        <w:jc w:val="both"/>
        <w:rPr>
          <w:sz w:val="27"/>
          <w:szCs w:val="27"/>
        </w:rPr>
      </w:pPr>
      <w:r>
        <w:rPr>
          <w:sz w:val="27"/>
          <w:szCs w:val="27"/>
        </w:rPr>
        <w:t>проверяет комплектность представленных заявителем документов;</w:t>
      </w:r>
    </w:p>
    <w:p w:rsidR="007E5A82" w:rsidRDefault="007E5A82" w:rsidP="007E5A82">
      <w:pPr>
        <w:widowControl w:val="0"/>
        <w:numPr>
          <w:ilvl w:val="0"/>
          <w:numId w:val="7"/>
        </w:numPr>
        <w:tabs>
          <w:tab w:val="left" w:pos="768"/>
        </w:tabs>
        <w:spacing w:line="298" w:lineRule="exact"/>
        <w:ind w:firstLine="540"/>
        <w:jc w:val="both"/>
        <w:rPr>
          <w:sz w:val="27"/>
          <w:szCs w:val="27"/>
        </w:rPr>
      </w:pPr>
      <w:r>
        <w:rPr>
          <w:sz w:val="27"/>
          <w:szCs w:val="27"/>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E5A82" w:rsidRDefault="007E5A82" w:rsidP="007E5A82">
      <w:pPr>
        <w:spacing w:line="298" w:lineRule="exact"/>
        <w:ind w:firstLine="540"/>
        <w:jc w:val="both"/>
        <w:rPr>
          <w:sz w:val="27"/>
          <w:szCs w:val="27"/>
        </w:rPr>
      </w:pPr>
      <w:r>
        <w:rPr>
          <w:sz w:val="27"/>
          <w:szCs w:val="27"/>
        </w:rPr>
        <w:t>Срок выполнения данного административного действия не более 15 мин.</w:t>
      </w:r>
    </w:p>
    <w:p w:rsidR="007E5A82" w:rsidRDefault="007E5A82" w:rsidP="007E5A82">
      <w:pPr>
        <w:spacing w:line="298" w:lineRule="exact"/>
        <w:ind w:firstLine="540"/>
        <w:jc w:val="both"/>
        <w:rPr>
          <w:sz w:val="27"/>
          <w:szCs w:val="27"/>
        </w:rPr>
      </w:pPr>
      <w:r>
        <w:rPr>
          <w:sz w:val="27"/>
          <w:szCs w:val="27"/>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E5A82" w:rsidRDefault="007E5A82" w:rsidP="007E5A82">
      <w:pPr>
        <w:spacing w:line="298" w:lineRule="exact"/>
        <w:ind w:firstLine="539"/>
        <w:jc w:val="both"/>
        <w:rPr>
          <w:sz w:val="27"/>
          <w:szCs w:val="27"/>
        </w:rPr>
      </w:pPr>
      <w:r>
        <w:rPr>
          <w:sz w:val="27"/>
          <w:szCs w:val="27"/>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E5A82" w:rsidRDefault="007E5A82" w:rsidP="007E5A82">
      <w:pPr>
        <w:spacing w:line="298" w:lineRule="exact"/>
        <w:ind w:firstLine="539"/>
        <w:jc w:val="both"/>
        <w:rPr>
          <w:sz w:val="27"/>
          <w:szCs w:val="27"/>
        </w:rPr>
      </w:pPr>
      <w:r>
        <w:rPr>
          <w:sz w:val="27"/>
          <w:szCs w:val="27"/>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E5A82" w:rsidRDefault="007E5A82" w:rsidP="007E5A82">
      <w:pPr>
        <w:autoSpaceDE w:val="0"/>
        <w:autoSpaceDN w:val="0"/>
        <w:adjustRightInd w:val="0"/>
        <w:ind w:firstLine="540"/>
        <w:jc w:val="both"/>
        <w:rPr>
          <w:sz w:val="27"/>
          <w:szCs w:val="27"/>
        </w:rPr>
      </w:pPr>
      <w:r>
        <w:rPr>
          <w:sz w:val="27"/>
          <w:szCs w:val="27"/>
        </w:rPr>
        <w:t>3.3. Требования к порядку выполнения административной процедуры -формирование и направление межведомственных запросов;</w:t>
      </w:r>
    </w:p>
    <w:p w:rsidR="007E5A82" w:rsidRDefault="007E5A82" w:rsidP="007E5A82">
      <w:pPr>
        <w:autoSpaceDE w:val="0"/>
        <w:autoSpaceDN w:val="0"/>
        <w:adjustRightInd w:val="0"/>
        <w:ind w:firstLine="540"/>
        <w:jc w:val="both"/>
        <w:rPr>
          <w:sz w:val="27"/>
          <w:szCs w:val="27"/>
        </w:rPr>
      </w:pPr>
      <w:r>
        <w:rPr>
          <w:sz w:val="27"/>
          <w:szCs w:val="27"/>
        </w:rPr>
        <w:lastRenderedPageBreak/>
        <w:t>3.3.1. Основанием для начала административной процедуры является прием и регистрация заявления.</w:t>
      </w:r>
    </w:p>
    <w:p w:rsidR="007E5A82" w:rsidRDefault="007E5A82" w:rsidP="007E5A82">
      <w:pPr>
        <w:autoSpaceDE w:val="0"/>
        <w:autoSpaceDN w:val="0"/>
        <w:adjustRightInd w:val="0"/>
        <w:ind w:firstLine="540"/>
        <w:jc w:val="both"/>
        <w:rPr>
          <w:sz w:val="27"/>
          <w:szCs w:val="27"/>
        </w:rPr>
      </w:pPr>
      <w:r>
        <w:rPr>
          <w:sz w:val="27"/>
          <w:szCs w:val="27"/>
        </w:rPr>
        <w:t xml:space="preserve">3.3.2. В случае, если документы, указанные в </w:t>
      </w:r>
      <w:hyperlink r:id="rId22" w:history="1">
        <w:r>
          <w:rPr>
            <w:rStyle w:val="ad"/>
            <w:color w:val="000000"/>
            <w:sz w:val="27"/>
            <w:szCs w:val="27"/>
          </w:rPr>
          <w:t>пункте 2.6.2 подраздела 2.6 раздела 2</w:t>
        </w:r>
      </w:hyperlink>
      <w:r>
        <w:rPr>
          <w:sz w:val="27"/>
          <w:szCs w:val="27"/>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E5A82" w:rsidRDefault="007E5A82" w:rsidP="007E5A82">
      <w:pPr>
        <w:autoSpaceDE w:val="0"/>
        <w:autoSpaceDN w:val="0"/>
        <w:adjustRightInd w:val="0"/>
        <w:ind w:firstLine="540"/>
        <w:jc w:val="both"/>
        <w:rPr>
          <w:sz w:val="27"/>
          <w:szCs w:val="27"/>
        </w:rPr>
      </w:pPr>
      <w:r>
        <w:rPr>
          <w:sz w:val="27"/>
          <w:szCs w:val="27"/>
        </w:rPr>
        <w:t>3.3.3. Срок направления межведомственного запроса - в течение 1 рабочего дня со дня представления заявления.</w:t>
      </w:r>
    </w:p>
    <w:p w:rsidR="007E5A82" w:rsidRDefault="007E5A82" w:rsidP="007E5A82">
      <w:pPr>
        <w:autoSpaceDE w:val="0"/>
        <w:autoSpaceDN w:val="0"/>
        <w:adjustRightInd w:val="0"/>
        <w:ind w:firstLine="540"/>
        <w:jc w:val="both"/>
        <w:rPr>
          <w:sz w:val="27"/>
          <w:szCs w:val="27"/>
        </w:rPr>
      </w:pPr>
      <w:r>
        <w:rPr>
          <w:sz w:val="27"/>
          <w:szCs w:val="27"/>
        </w:rPr>
        <w:t>3.3.4. Должностным лицом, ответственным за направление межведомственного запроса, является специалист Администрации.</w:t>
      </w:r>
    </w:p>
    <w:p w:rsidR="007E5A82" w:rsidRDefault="007E5A82" w:rsidP="007E5A82">
      <w:pPr>
        <w:autoSpaceDE w:val="0"/>
        <w:autoSpaceDN w:val="0"/>
        <w:adjustRightInd w:val="0"/>
        <w:ind w:firstLine="540"/>
        <w:jc w:val="both"/>
        <w:rPr>
          <w:sz w:val="27"/>
          <w:szCs w:val="27"/>
        </w:rPr>
      </w:pPr>
      <w:r>
        <w:rPr>
          <w:sz w:val="27"/>
          <w:szCs w:val="27"/>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E5A82" w:rsidRDefault="007E5A82" w:rsidP="007E5A82">
      <w:pPr>
        <w:autoSpaceDE w:val="0"/>
        <w:autoSpaceDN w:val="0"/>
        <w:adjustRightInd w:val="0"/>
        <w:ind w:firstLine="540"/>
        <w:jc w:val="both"/>
        <w:rPr>
          <w:sz w:val="27"/>
          <w:szCs w:val="27"/>
        </w:rPr>
      </w:pPr>
      <w:r>
        <w:rPr>
          <w:sz w:val="27"/>
          <w:szCs w:val="27"/>
        </w:rPr>
        <w:t>3.3.6. Результатом административной процедуры является направление межведомственных запросов.</w:t>
      </w:r>
    </w:p>
    <w:p w:rsidR="007E5A82" w:rsidRDefault="007E5A82" w:rsidP="007E5A82">
      <w:pPr>
        <w:spacing w:line="298" w:lineRule="exact"/>
        <w:ind w:firstLine="539"/>
        <w:jc w:val="both"/>
        <w:rPr>
          <w:sz w:val="27"/>
          <w:szCs w:val="27"/>
        </w:rPr>
      </w:pPr>
      <w:r>
        <w:rPr>
          <w:sz w:val="27"/>
          <w:szCs w:val="27"/>
        </w:rPr>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E5A82" w:rsidRDefault="007E5A82" w:rsidP="007E5A82">
      <w:pPr>
        <w:autoSpaceDE w:val="0"/>
        <w:autoSpaceDN w:val="0"/>
        <w:adjustRightInd w:val="0"/>
        <w:ind w:firstLine="539"/>
        <w:jc w:val="both"/>
        <w:rPr>
          <w:sz w:val="27"/>
          <w:szCs w:val="27"/>
        </w:rPr>
      </w:pPr>
      <w:r>
        <w:rPr>
          <w:sz w:val="27"/>
          <w:szCs w:val="27"/>
        </w:rPr>
        <w:t>3.4.1. Основанием для начала административной процедуры является регистрация заявления  в Администрации.</w:t>
      </w:r>
    </w:p>
    <w:p w:rsidR="007E5A82" w:rsidRDefault="007E5A82" w:rsidP="007E5A82">
      <w:pPr>
        <w:autoSpaceDE w:val="0"/>
        <w:autoSpaceDN w:val="0"/>
        <w:adjustRightInd w:val="0"/>
        <w:ind w:firstLine="539"/>
        <w:jc w:val="both"/>
        <w:rPr>
          <w:sz w:val="27"/>
          <w:szCs w:val="27"/>
        </w:rPr>
      </w:pPr>
      <w:r>
        <w:rPr>
          <w:sz w:val="27"/>
          <w:szCs w:val="27"/>
        </w:rPr>
        <w:t>3.4.2. Должностными лицами, ответственными за рассмотрение заявления, являются специалисты Администрации.</w:t>
      </w:r>
    </w:p>
    <w:p w:rsidR="007E5A82" w:rsidRDefault="007E5A82" w:rsidP="007E5A82">
      <w:pPr>
        <w:autoSpaceDE w:val="0"/>
        <w:autoSpaceDN w:val="0"/>
        <w:adjustRightInd w:val="0"/>
        <w:ind w:firstLine="539"/>
        <w:jc w:val="both"/>
        <w:rPr>
          <w:sz w:val="27"/>
          <w:szCs w:val="27"/>
        </w:rPr>
      </w:pPr>
      <w:r>
        <w:rPr>
          <w:sz w:val="27"/>
          <w:szCs w:val="27"/>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E5A82" w:rsidRDefault="007E5A82" w:rsidP="007E5A82">
      <w:pPr>
        <w:autoSpaceDE w:val="0"/>
        <w:autoSpaceDN w:val="0"/>
        <w:adjustRightInd w:val="0"/>
        <w:ind w:firstLine="539"/>
        <w:jc w:val="both"/>
        <w:rPr>
          <w:sz w:val="27"/>
          <w:szCs w:val="27"/>
        </w:rPr>
      </w:pPr>
      <w:r>
        <w:rPr>
          <w:sz w:val="27"/>
          <w:szCs w:val="27"/>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E5A82" w:rsidRDefault="007E5A82" w:rsidP="007E5A82">
      <w:pPr>
        <w:autoSpaceDE w:val="0"/>
        <w:autoSpaceDN w:val="0"/>
        <w:adjustRightInd w:val="0"/>
        <w:ind w:firstLine="539"/>
        <w:jc w:val="both"/>
        <w:rPr>
          <w:sz w:val="27"/>
          <w:szCs w:val="27"/>
        </w:rPr>
      </w:pPr>
      <w:r>
        <w:rPr>
          <w:sz w:val="27"/>
          <w:szCs w:val="27"/>
        </w:rPr>
        <w:t>3.4.4. Срок выполнения административной процедуры - в течение пяти рабочих дней со дня поступления заявления в Администрацию.</w:t>
      </w:r>
    </w:p>
    <w:p w:rsidR="007E5A82" w:rsidRDefault="007E5A82" w:rsidP="007E5A82">
      <w:pPr>
        <w:autoSpaceDE w:val="0"/>
        <w:autoSpaceDN w:val="0"/>
        <w:adjustRightInd w:val="0"/>
        <w:ind w:firstLine="539"/>
        <w:jc w:val="both"/>
        <w:rPr>
          <w:sz w:val="27"/>
          <w:szCs w:val="27"/>
        </w:rPr>
      </w:pPr>
      <w:r>
        <w:rPr>
          <w:sz w:val="27"/>
          <w:szCs w:val="27"/>
        </w:rPr>
        <w:t>3.4.5. Контроль за выполнением административной процедуры осуществляется главой Администрации.</w:t>
      </w:r>
    </w:p>
    <w:p w:rsidR="007E5A82" w:rsidRDefault="007E5A82" w:rsidP="007E5A82">
      <w:pPr>
        <w:autoSpaceDE w:val="0"/>
        <w:autoSpaceDN w:val="0"/>
        <w:adjustRightInd w:val="0"/>
        <w:ind w:firstLine="539"/>
        <w:jc w:val="both"/>
        <w:rPr>
          <w:sz w:val="27"/>
          <w:szCs w:val="27"/>
        </w:rPr>
      </w:pPr>
      <w:r>
        <w:rPr>
          <w:sz w:val="27"/>
          <w:szCs w:val="27"/>
        </w:rPr>
        <w:t>3.4.6. 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2 - 8 пункта 2.8 Регламента.</w:t>
      </w:r>
    </w:p>
    <w:p w:rsidR="007E5A82" w:rsidRDefault="007E5A82" w:rsidP="007E5A82">
      <w:pPr>
        <w:autoSpaceDE w:val="0"/>
        <w:autoSpaceDN w:val="0"/>
        <w:adjustRightInd w:val="0"/>
        <w:ind w:firstLine="539"/>
        <w:jc w:val="both"/>
        <w:rPr>
          <w:sz w:val="27"/>
          <w:szCs w:val="27"/>
        </w:rPr>
      </w:pPr>
      <w:r>
        <w:rPr>
          <w:sz w:val="27"/>
          <w:szCs w:val="27"/>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E5A82" w:rsidRDefault="007E5A82" w:rsidP="007E5A82">
      <w:pPr>
        <w:autoSpaceDE w:val="0"/>
        <w:autoSpaceDN w:val="0"/>
        <w:adjustRightInd w:val="0"/>
        <w:ind w:firstLine="539"/>
        <w:jc w:val="both"/>
        <w:rPr>
          <w:sz w:val="27"/>
          <w:szCs w:val="27"/>
        </w:rPr>
      </w:pPr>
      <w:r>
        <w:rPr>
          <w:sz w:val="27"/>
          <w:szCs w:val="27"/>
        </w:rPr>
        <w:t xml:space="preserve">3.5.1.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w:t>
      </w:r>
      <w:r>
        <w:rPr>
          <w:sz w:val="27"/>
          <w:szCs w:val="27"/>
        </w:rPr>
        <w:lastRenderedPageBreak/>
        <w:t>решения об отказе в предоставлении муниципальной услуги наличие оснований, предусмотренных пунктом 2.8. Регламента.</w:t>
      </w:r>
    </w:p>
    <w:p w:rsidR="007E5A82" w:rsidRDefault="007E5A82" w:rsidP="007E5A82">
      <w:pPr>
        <w:autoSpaceDE w:val="0"/>
        <w:autoSpaceDN w:val="0"/>
        <w:adjustRightInd w:val="0"/>
        <w:ind w:firstLine="540"/>
        <w:jc w:val="both"/>
        <w:rPr>
          <w:sz w:val="27"/>
          <w:szCs w:val="27"/>
        </w:rPr>
      </w:pPr>
      <w:r>
        <w:rPr>
          <w:sz w:val="27"/>
          <w:szCs w:val="27"/>
        </w:rPr>
        <w:t>3.5.2. 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7E5A82" w:rsidRDefault="007E5A82" w:rsidP="007E5A82">
      <w:pPr>
        <w:autoSpaceDE w:val="0"/>
        <w:autoSpaceDN w:val="0"/>
        <w:adjustRightInd w:val="0"/>
        <w:ind w:firstLine="540"/>
        <w:jc w:val="both"/>
        <w:rPr>
          <w:sz w:val="27"/>
          <w:szCs w:val="27"/>
        </w:rPr>
      </w:pPr>
      <w:r>
        <w:rPr>
          <w:sz w:val="27"/>
          <w:szCs w:val="27"/>
        </w:rPr>
        <w:t>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hyperlink r:id="rId23" w:history="1">
        <w:r>
          <w:rPr>
            <w:rStyle w:val="ad"/>
            <w:sz w:val="27"/>
            <w:szCs w:val="27"/>
          </w:rPr>
          <w:t xml:space="preserve">приложение № </w:t>
        </w:r>
      </w:hyperlink>
      <w:r>
        <w:rPr>
          <w:sz w:val="27"/>
          <w:szCs w:val="27"/>
        </w:rPr>
        <w:t>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7E5A82" w:rsidRDefault="007E5A82" w:rsidP="007E5A82">
      <w:pPr>
        <w:autoSpaceDE w:val="0"/>
        <w:autoSpaceDN w:val="0"/>
        <w:adjustRightInd w:val="0"/>
        <w:ind w:firstLine="540"/>
        <w:jc w:val="both"/>
        <w:rPr>
          <w:sz w:val="27"/>
          <w:szCs w:val="27"/>
        </w:rPr>
      </w:pPr>
      <w:r>
        <w:rPr>
          <w:sz w:val="27"/>
          <w:szCs w:val="27"/>
        </w:rPr>
        <w:t xml:space="preserve">3.5.4. 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hyperlink r:id="rId24" w:history="1">
        <w:r>
          <w:rPr>
            <w:rStyle w:val="ad"/>
            <w:sz w:val="27"/>
            <w:szCs w:val="27"/>
          </w:rPr>
          <w:t>пунктом 1</w:t>
        </w:r>
      </w:hyperlink>
      <w:r>
        <w:rPr>
          <w:sz w:val="27"/>
          <w:szCs w:val="27"/>
        </w:rPr>
        <w:t xml:space="preserve"> Порядка.</w:t>
      </w:r>
    </w:p>
    <w:p w:rsidR="007E5A82" w:rsidRDefault="007E5A82" w:rsidP="007E5A82">
      <w:pPr>
        <w:autoSpaceDE w:val="0"/>
        <w:autoSpaceDN w:val="0"/>
        <w:adjustRightInd w:val="0"/>
        <w:ind w:firstLine="540"/>
        <w:jc w:val="both"/>
        <w:rPr>
          <w:sz w:val="27"/>
          <w:szCs w:val="27"/>
        </w:rPr>
      </w:pPr>
      <w:r>
        <w:rPr>
          <w:sz w:val="27"/>
          <w:szCs w:val="27"/>
        </w:rPr>
        <w:t>3.5.5.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E5A82" w:rsidRDefault="007E5A82" w:rsidP="007E5A82">
      <w:pPr>
        <w:jc w:val="both"/>
        <w:rPr>
          <w:rFonts w:ascii="Arial Unicode MS" w:eastAsia="Arial Unicode MS" w:hAnsi="Arial Unicode MS" w:cs="Arial Unicode MS"/>
          <w:color w:val="000000"/>
          <w:sz w:val="27"/>
          <w:szCs w:val="27"/>
        </w:rPr>
      </w:pPr>
      <w:r>
        <w:rPr>
          <w:sz w:val="27"/>
          <w:szCs w:val="27"/>
        </w:rPr>
        <w:t xml:space="preserve">       3.5.6. 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7E5A82" w:rsidRDefault="007E5A82" w:rsidP="007E5A82">
      <w:pPr>
        <w:autoSpaceDE w:val="0"/>
        <w:autoSpaceDN w:val="0"/>
        <w:adjustRightInd w:val="0"/>
        <w:ind w:firstLine="539"/>
        <w:jc w:val="both"/>
        <w:rPr>
          <w:sz w:val="27"/>
          <w:szCs w:val="27"/>
        </w:rPr>
      </w:pPr>
      <w:r>
        <w:rPr>
          <w:sz w:val="27"/>
          <w:szCs w:val="27"/>
        </w:rPr>
        <w:t>Срок принятия решения об отказе в предоставлении муниципальной услуги -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7E5A82" w:rsidRDefault="007E5A82" w:rsidP="007E5A82">
      <w:pPr>
        <w:autoSpaceDE w:val="0"/>
        <w:autoSpaceDN w:val="0"/>
        <w:adjustRightInd w:val="0"/>
        <w:ind w:firstLine="539"/>
        <w:jc w:val="both"/>
        <w:rPr>
          <w:sz w:val="27"/>
          <w:szCs w:val="27"/>
        </w:rPr>
      </w:pPr>
      <w:r>
        <w:rPr>
          <w:sz w:val="27"/>
          <w:szCs w:val="27"/>
        </w:rPr>
        <w:t>Срок принятия решения об отказе в предоставлении муниципальной услуги - в течение пяти рабочих дней с даты поступления заявления по основаниям, указанным в абзацах 2-6, 8 пункта 2.8. Регламента</w:t>
      </w:r>
    </w:p>
    <w:p w:rsidR="007E5A82" w:rsidRDefault="007E5A82" w:rsidP="007E5A82">
      <w:pPr>
        <w:autoSpaceDE w:val="0"/>
        <w:autoSpaceDN w:val="0"/>
        <w:adjustRightInd w:val="0"/>
        <w:ind w:firstLine="539"/>
        <w:jc w:val="both"/>
        <w:rPr>
          <w:sz w:val="27"/>
          <w:szCs w:val="27"/>
        </w:rPr>
      </w:pPr>
      <w:r>
        <w:rPr>
          <w:sz w:val="27"/>
          <w:szCs w:val="27"/>
        </w:rPr>
        <w:t>3.5.7. Заявитель в течение 15 рабочих дней с даты получения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E5A82" w:rsidRDefault="007E5A82" w:rsidP="007E5A82">
      <w:pPr>
        <w:autoSpaceDE w:val="0"/>
        <w:autoSpaceDN w:val="0"/>
        <w:adjustRightInd w:val="0"/>
        <w:ind w:firstLine="539"/>
        <w:jc w:val="both"/>
        <w:rPr>
          <w:sz w:val="27"/>
          <w:szCs w:val="27"/>
        </w:rPr>
      </w:pPr>
      <w:r>
        <w:rPr>
          <w:sz w:val="27"/>
          <w:szCs w:val="27"/>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E5A82" w:rsidRDefault="007E5A82" w:rsidP="007E5A82">
      <w:pPr>
        <w:autoSpaceDE w:val="0"/>
        <w:autoSpaceDN w:val="0"/>
        <w:adjustRightInd w:val="0"/>
        <w:ind w:firstLine="539"/>
        <w:jc w:val="both"/>
        <w:rPr>
          <w:sz w:val="27"/>
          <w:szCs w:val="27"/>
        </w:rPr>
      </w:pPr>
      <w:r>
        <w:rPr>
          <w:sz w:val="27"/>
          <w:szCs w:val="27"/>
        </w:rPr>
        <w:t>3.5.8. После двухстороннего подписания Администрацией и заявителем договора осуществляется регистрация договора в Журнале регистрации.</w:t>
      </w:r>
    </w:p>
    <w:p w:rsidR="007E5A82" w:rsidRDefault="007E5A82" w:rsidP="007E5A82">
      <w:pPr>
        <w:spacing w:line="298" w:lineRule="exact"/>
        <w:ind w:firstLine="540"/>
        <w:jc w:val="both"/>
        <w:rPr>
          <w:rFonts w:eastAsia="Arial Unicode MS"/>
          <w:color w:val="000000"/>
          <w:sz w:val="27"/>
          <w:szCs w:val="27"/>
        </w:rPr>
      </w:pPr>
      <w:r>
        <w:rPr>
          <w:sz w:val="27"/>
          <w:szCs w:val="27"/>
        </w:rPr>
        <w:lastRenderedPageBreak/>
        <w:t>3.5.9.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E5A82" w:rsidRDefault="007E5A82" w:rsidP="007E5A82">
      <w:pPr>
        <w:spacing w:line="298" w:lineRule="exact"/>
        <w:ind w:firstLine="540"/>
        <w:jc w:val="both"/>
        <w:rPr>
          <w:sz w:val="27"/>
          <w:szCs w:val="27"/>
        </w:rPr>
      </w:pPr>
      <w:r>
        <w:rPr>
          <w:sz w:val="27"/>
          <w:szCs w:val="27"/>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E5A82" w:rsidRDefault="007E5A82" w:rsidP="007E5A82">
      <w:pPr>
        <w:spacing w:line="298" w:lineRule="exact"/>
        <w:ind w:firstLine="540"/>
        <w:jc w:val="both"/>
        <w:rPr>
          <w:sz w:val="27"/>
          <w:szCs w:val="27"/>
        </w:rPr>
      </w:pPr>
      <w:r>
        <w:rPr>
          <w:sz w:val="27"/>
          <w:szCs w:val="27"/>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E5A82" w:rsidRDefault="007E5A82" w:rsidP="007E5A82">
      <w:pPr>
        <w:spacing w:after="570" w:line="298" w:lineRule="exact"/>
        <w:ind w:firstLine="540"/>
        <w:jc w:val="both"/>
        <w:rPr>
          <w:sz w:val="27"/>
          <w:szCs w:val="27"/>
        </w:rPr>
      </w:pPr>
      <w:r>
        <w:rPr>
          <w:sz w:val="27"/>
          <w:szCs w:val="27"/>
        </w:rPr>
        <w:t>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w:t>
      </w:r>
    </w:p>
    <w:p w:rsidR="007E5A82" w:rsidRDefault="007E5A82" w:rsidP="007E5A82">
      <w:pPr>
        <w:keepNext/>
        <w:keepLines/>
        <w:spacing w:after="252" w:line="260" w:lineRule="exact"/>
        <w:ind w:firstLine="600"/>
        <w:jc w:val="center"/>
        <w:outlineLvl w:val="1"/>
        <w:rPr>
          <w:b/>
          <w:bCs/>
          <w:sz w:val="27"/>
          <w:szCs w:val="27"/>
        </w:rPr>
      </w:pPr>
      <w:bookmarkStart w:id="2" w:name="bookmark12"/>
      <w:r>
        <w:rPr>
          <w:b/>
          <w:bCs/>
          <w:sz w:val="27"/>
          <w:szCs w:val="27"/>
        </w:rPr>
        <w:t>Раздел IV. Формы контроля за исполнением административного регламента</w:t>
      </w:r>
      <w:bookmarkEnd w:id="2"/>
    </w:p>
    <w:p w:rsidR="007E5A82" w:rsidRDefault="007E5A82" w:rsidP="007E5A82">
      <w:pPr>
        <w:spacing w:line="298" w:lineRule="exact"/>
        <w:ind w:firstLine="540"/>
        <w:jc w:val="both"/>
        <w:rPr>
          <w:sz w:val="27"/>
          <w:szCs w:val="27"/>
        </w:rPr>
      </w:pPr>
      <w:r>
        <w:rPr>
          <w:sz w:val="27"/>
          <w:szCs w:val="27"/>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E5A82" w:rsidRDefault="007E5A82" w:rsidP="007E5A82">
      <w:pPr>
        <w:spacing w:line="298" w:lineRule="exact"/>
        <w:ind w:firstLine="540"/>
        <w:jc w:val="both"/>
        <w:rPr>
          <w:sz w:val="27"/>
          <w:szCs w:val="27"/>
        </w:rPr>
      </w:pPr>
      <w:r>
        <w:rPr>
          <w:sz w:val="27"/>
          <w:szCs w:val="27"/>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E5A82" w:rsidRDefault="007E5A82" w:rsidP="007E5A82">
      <w:pPr>
        <w:spacing w:line="298" w:lineRule="exact"/>
        <w:ind w:firstLine="540"/>
        <w:jc w:val="both"/>
        <w:rPr>
          <w:sz w:val="27"/>
          <w:szCs w:val="27"/>
        </w:rPr>
      </w:pPr>
      <w:r>
        <w:rPr>
          <w:sz w:val="27"/>
          <w:szCs w:val="27"/>
        </w:rPr>
        <w:t>4.2. В Администрации проводятся плановые и внеплановые проверки полноты и качества исполнения муниципальной услуги.</w:t>
      </w:r>
    </w:p>
    <w:p w:rsidR="007E5A82" w:rsidRDefault="007E5A82" w:rsidP="007E5A82">
      <w:pPr>
        <w:spacing w:line="298" w:lineRule="exact"/>
        <w:ind w:firstLine="540"/>
        <w:jc w:val="both"/>
        <w:rPr>
          <w:sz w:val="27"/>
          <w:szCs w:val="27"/>
        </w:rPr>
      </w:pPr>
      <w:r>
        <w:rPr>
          <w:sz w:val="27"/>
          <w:szCs w:val="27"/>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E5A82" w:rsidRDefault="007E5A82" w:rsidP="007E5A82">
      <w:pPr>
        <w:spacing w:line="298" w:lineRule="exact"/>
        <w:ind w:firstLine="540"/>
        <w:jc w:val="both"/>
        <w:rPr>
          <w:sz w:val="27"/>
          <w:szCs w:val="27"/>
        </w:rPr>
      </w:pPr>
      <w:r>
        <w:rPr>
          <w:sz w:val="27"/>
          <w:szCs w:val="27"/>
        </w:rPr>
        <w:t>Периодичность осуществления проверок определяется главой Администрации.</w:t>
      </w:r>
    </w:p>
    <w:p w:rsidR="007E5A82" w:rsidRDefault="007E5A82" w:rsidP="007E5A82">
      <w:pPr>
        <w:spacing w:line="298" w:lineRule="exact"/>
        <w:ind w:firstLine="540"/>
        <w:jc w:val="both"/>
        <w:rPr>
          <w:sz w:val="27"/>
          <w:szCs w:val="27"/>
        </w:rPr>
      </w:pPr>
      <w:r>
        <w:rPr>
          <w:sz w:val="27"/>
          <w:szCs w:val="27"/>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E5A82" w:rsidRDefault="007E5A82" w:rsidP="007E5A82">
      <w:pPr>
        <w:spacing w:line="298" w:lineRule="exact"/>
        <w:ind w:firstLine="540"/>
        <w:jc w:val="both"/>
        <w:rPr>
          <w:sz w:val="27"/>
          <w:szCs w:val="27"/>
        </w:rPr>
      </w:pPr>
      <w:r>
        <w:rPr>
          <w:sz w:val="27"/>
          <w:szCs w:val="27"/>
        </w:rPr>
        <w:t>Плановые и внеплановые проверки проводятся на основании распоряжений Администрации.</w:t>
      </w:r>
    </w:p>
    <w:p w:rsidR="007E5A82" w:rsidRDefault="007E5A82" w:rsidP="007E5A82">
      <w:pPr>
        <w:spacing w:line="298" w:lineRule="exact"/>
        <w:ind w:firstLine="540"/>
        <w:jc w:val="both"/>
        <w:rPr>
          <w:sz w:val="27"/>
          <w:szCs w:val="27"/>
        </w:rPr>
      </w:pPr>
      <w:r>
        <w:rPr>
          <w:sz w:val="27"/>
          <w:szCs w:val="27"/>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E5A82" w:rsidRDefault="007E5A82" w:rsidP="007E5A82">
      <w:pPr>
        <w:spacing w:line="298" w:lineRule="exact"/>
        <w:ind w:firstLine="540"/>
        <w:jc w:val="both"/>
        <w:rPr>
          <w:sz w:val="27"/>
          <w:szCs w:val="27"/>
        </w:rPr>
      </w:pPr>
      <w:r>
        <w:rPr>
          <w:sz w:val="27"/>
          <w:szCs w:val="27"/>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E5A82" w:rsidRDefault="007E5A82" w:rsidP="007E5A82">
      <w:pPr>
        <w:spacing w:line="298" w:lineRule="exact"/>
        <w:ind w:firstLine="540"/>
        <w:jc w:val="both"/>
        <w:rPr>
          <w:sz w:val="27"/>
          <w:szCs w:val="27"/>
        </w:rPr>
      </w:pPr>
      <w:r>
        <w:rPr>
          <w:sz w:val="27"/>
          <w:szCs w:val="27"/>
        </w:rPr>
        <w:t>4.5. Ответственные исполнители несут персональную ответственность за:</w:t>
      </w:r>
    </w:p>
    <w:p w:rsidR="007E5A82" w:rsidRDefault="007E5A82" w:rsidP="007E5A82">
      <w:pPr>
        <w:spacing w:line="298" w:lineRule="exact"/>
        <w:ind w:firstLine="540"/>
        <w:jc w:val="both"/>
        <w:rPr>
          <w:sz w:val="27"/>
          <w:szCs w:val="27"/>
        </w:rPr>
      </w:pPr>
      <w:r>
        <w:rPr>
          <w:sz w:val="27"/>
          <w:szCs w:val="27"/>
        </w:rPr>
        <w:t>4.5.1. соответствие результатов рассмотрения документов требованиям законодательства Российской Федерации;</w:t>
      </w:r>
    </w:p>
    <w:p w:rsidR="007E5A82" w:rsidRDefault="007E5A82" w:rsidP="007E5A82">
      <w:pPr>
        <w:spacing w:line="298" w:lineRule="exact"/>
        <w:ind w:firstLine="540"/>
        <w:jc w:val="both"/>
        <w:rPr>
          <w:sz w:val="27"/>
          <w:szCs w:val="27"/>
        </w:rPr>
      </w:pPr>
      <w:r>
        <w:rPr>
          <w:sz w:val="27"/>
          <w:szCs w:val="27"/>
        </w:rPr>
        <w:t>4.5.2. соблюдение сроков выполнения административных процедур при предоставлении муниципальной услуги.</w:t>
      </w:r>
    </w:p>
    <w:p w:rsidR="007E5A82" w:rsidRDefault="007E5A82" w:rsidP="007E5A82">
      <w:pPr>
        <w:spacing w:line="298" w:lineRule="exact"/>
        <w:ind w:firstLine="540"/>
        <w:jc w:val="both"/>
        <w:rPr>
          <w:sz w:val="27"/>
          <w:szCs w:val="27"/>
        </w:rPr>
      </w:pPr>
      <w:r>
        <w:rPr>
          <w:sz w:val="27"/>
          <w:szCs w:val="27"/>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7E5A82" w:rsidRDefault="007E5A82" w:rsidP="007E5A82">
      <w:pPr>
        <w:spacing w:after="244" w:line="298" w:lineRule="exact"/>
        <w:ind w:left="360" w:firstLine="740"/>
        <w:jc w:val="center"/>
        <w:rPr>
          <w:b/>
          <w:bCs/>
          <w:sz w:val="27"/>
          <w:szCs w:val="27"/>
        </w:rPr>
      </w:pPr>
      <w:r>
        <w:rPr>
          <w:b/>
          <w:bCs/>
          <w:sz w:val="27"/>
          <w:szCs w:val="27"/>
        </w:rPr>
        <w:t xml:space="preserve"> </w:t>
      </w:r>
    </w:p>
    <w:p w:rsidR="007E5A82" w:rsidRDefault="007E5A82" w:rsidP="007E5A82">
      <w:pPr>
        <w:spacing w:after="244" w:line="298" w:lineRule="exact"/>
        <w:ind w:left="360" w:firstLine="740"/>
        <w:jc w:val="center"/>
        <w:rPr>
          <w:b/>
          <w:bCs/>
          <w:sz w:val="27"/>
          <w:szCs w:val="27"/>
        </w:rPr>
      </w:pPr>
      <w:r>
        <w:rPr>
          <w:b/>
          <w:bCs/>
          <w:sz w:val="27"/>
          <w:szCs w:val="27"/>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E5A82" w:rsidRDefault="007E5A82" w:rsidP="007E5A82">
      <w:pPr>
        <w:ind w:firstLine="708"/>
        <w:jc w:val="both"/>
        <w:rPr>
          <w:rFonts w:cs="Arial Unicode MS"/>
          <w:sz w:val="27"/>
          <w:szCs w:val="27"/>
        </w:rPr>
      </w:pPr>
      <w:r>
        <w:rPr>
          <w:sz w:val="27"/>
          <w:szCs w:val="27"/>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7E5A82" w:rsidRDefault="007E5A82" w:rsidP="007E5A82">
      <w:pPr>
        <w:ind w:firstLine="708"/>
        <w:jc w:val="both"/>
        <w:rPr>
          <w:sz w:val="27"/>
          <w:szCs w:val="27"/>
        </w:rPr>
      </w:pPr>
      <w:r>
        <w:rPr>
          <w:sz w:val="27"/>
          <w:szCs w:val="27"/>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7E5A82" w:rsidRDefault="007E5A82" w:rsidP="007E5A82">
      <w:pPr>
        <w:ind w:firstLine="708"/>
        <w:jc w:val="both"/>
        <w:rPr>
          <w:sz w:val="27"/>
          <w:szCs w:val="27"/>
        </w:rPr>
      </w:pPr>
      <w:r>
        <w:rPr>
          <w:sz w:val="27"/>
          <w:szCs w:val="27"/>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7E5A82" w:rsidRDefault="007E5A82" w:rsidP="007E5A82">
      <w:pPr>
        <w:ind w:firstLine="708"/>
        <w:jc w:val="both"/>
        <w:rPr>
          <w:sz w:val="27"/>
          <w:szCs w:val="27"/>
        </w:rPr>
      </w:pPr>
      <w:r>
        <w:rPr>
          <w:sz w:val="27"/>
          <w:szCs w:val="27"/>
        </w:rPr>
        <w:t>Указанная информация также может быть сообщена заявителю в устной и (или) в письменной форме.</w:t>
      </w:r>
    </w:p>
    <w:p w:rsidR="007E5A82" w:rsidRDefault="007E5A82" w:rsidP="007E5A82">
      <w:pPr>
        <w:ind w:firstLine="708"/>
        <w:jc w:val="both"/>
        <w:rPr>
          <w:sz w:val="27"/>
          <w:szCs w:val="27"/>
        </w:rPr>
      </w:pPr>
      <w:r>
        <w:rPr>
          <w:sz w:val="27"/>
          <w:szCs w:val="27"/>
        </w:rPr>
        <w:t>5.4. Порядок подачи и рассмотрения жалобы.</w:t>
      </w:r>
    </w:p>
    <w:p w:rsidR="007E5A82" w:rsidRDefault="007E5A82" w:rsidP="007E5A82">
      <w:pPr>
        <w:ind w:firstLine="708"/>
        <w:jc w:val="both"/>
        <w:rPr>
          <w:sz w:val="27"/>
          <w:szCs w:val="27"/>
        </w:rPr>
      </w:pPr>
      <w:r>
        <w:rPr>
          <w:sz w:val="27"/>
          <w:szCs w:val="27"/>
        </w:rPr>
        <w:t>5.4.1. Заявитель может обратиться с жалобой, в том числе, в следующих случаях:</w:t>
      </w:r>
    </w:p>
    <w:p w:rsidR="007E5A82" w:rsidRDefault="007E5A82" w:rsidP="007E5A82">
      <w:pPr>
        <w:ind w:firstLine="708"/>
        <w:jc w:val="both"/>
        <w:rPr>
          <w:sz w:val="27"/>
          <w:szCs w:val="27"/>
        </w:rPr>
      </w:pPr>
      <w:r>
        <w:rPr>
          <w:sz w:val="27"/>
          <w:szCs w:val="27"/>
        </w:rPr>
        <w:t>- нарушение срока регистрации запроса о предоставлении муниципальной услуги;</w:t>
      </w:r>
    </w:p>
    <w:p w:rsidR="007E5A82" w:rsidRDefault="007E5A82" w:rsidP="007E5A82">
      <w:pPr>
        <w:ind w:firstLine="708"/>
        <w:jc w:val="both"/>
        <w:rPr>
          <w:sz w:val="27"/>
          <w:szCs w:val="27"/>
        </w:rPr>
      </w:pPr>
      <w:r>
        <w:rPr>
          <w:sz w:val="27"/>
          <w:szCs w:val="27"/>
        </w:rPr>
        <w:t>- нарушение срока предоставления муниципальной услуги;</w:t>
      </w:r>
    </w:p>
    <w:p w:rsidR="007E5A82" w:rsidRDefault="007E5A82" w:rsidP="007E5A82">
      <w:pPr>
        <w:ind w:firstLine="708"/>
        <w:jc w:val="both"/>
        <w:rPr>
          <w:sz w:val="27"/>
          <w:szCs w:val="27"/>
        </w:rPr>
      </w:pPr>
      <w:r>
        <w:rPr>
          <w:sz w:val="27"/>
          <w:szCs w:val="27"/>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E5A82" w:rsidRDefault="007E5A82" w:rsidP="007E5A82">
      <w:pPr>
        <w:ind w:firstLine="708"/>
        <w:jc w:val="both"/>
        <w:rPr>
          <w:sz w:val="27"/>
          <w:szCs w:val="27"/>
        </w:rPr>
      </w:pPr>
      <w:r>
        <w:rPr>
          <w:sz w:val="27"/>
          <w:szCs w:val="27"/>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E5A82" w:rsidRDefault="007E5A82" w:rsidP="007E5A82">
      <w:pPr>
        <w:ind w:firstLine="708"/>
        <w:jc w:val="both"/>
        <w:rPr>
          <w:sz w:val="27"/>
          <w:szCs w:val="27"/>
        </w:rPr>
      </w:pPr>
      <w:r>
        <w:rPr>
          <w:sz w:val="27"/>
          <w:szCs w:val="27"/>
        </w:rPr>
        <w:lastRenderedPageBreak/>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
    <w:p w:rsidR="007E5A82" w:rsidRDefault="007E5A82" w:rsidP="007E5A82">
      <w:pPr>
        <w:ind w:firstLine="708"/>
        <w:jc w:val="both"/>
        <w:rPr>
          <w:rFonts w:cs="Arial Unicode MS"/>
          <w:sz w:val="27"/>
          <w:szCs w:val="27"/>
        </w:rPr>
      </w:pPr>
      <w:r>
        <w:rPr>
          <w:sz w:val="27"/>
          <w:szCs w:val="27"/>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E5A82" w:rsidRDefault="007E5A82" w:rsidP="007E5A82">
      <w:pPr>
        <w:ind w:firstLine="708"/>
        <w:jc w:val="both"/>
        <w:rPr>
          <w:sz w:val="27"/>
          <w:szCs w:val="27"/>
        </w:rPr>
      </w:pPr>
      <w:r>
        <w:rPr>
          <w:sz w:val="27"/>
          <w:szCs w:val="27"/>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E5A82" w:rsidRDefault="007E5A82" w:rsidP="007E5A82">
      <w:pPr>
        <w:ind w:firstLine="708"/>
        <w:jc w:val="both"/>
        <w:rPr>
          <w:sz w:val="27"/>
          <w:szCs w:val="27"/>
        </w:rPr>
      </w:pPr>
      <w:r>
        <w:rPr>
          <w:sz w:val="27"/>
          <w:szCs w:val="27"/>
        </w:rPr>
        <w:t>- нарушение срока или порядка выдачи документов по результатам предоставления муниципальной услуги;</w:t>
      </w:r>
    </w:p>
    <w:p w:rsidR="007E5A82" w:rsidRDefault="007E5A82" w:rsidP="007E5A82">
      <w:pPr>
        <w:ind w:firstLine="708"/>
        <w:jc w:val="both"/>
        <w:rPr>
          <w:sz w:val="27"/>
          <w:szCs w:val="27"/>
        </w:rPr>
      </w:pPr>
      <w:r>
        <w:rPr>
          <w:sz w:val="27"/>
          <w:szCs w:val="27"/>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7E5A82" w:rsidRDefault="007E5A82" w:rsidP="007E5A82">
      <w:pPr>
        <w:ind w:firstLine="708"/>
        <w:jc w:val="both"/>
        <w:rPr>
          <w:sz w:val="27"/>
          <w:szCs w:val="27"/>
        </w:rPr>
      </w:pPr>
      <w:r>
        <w:rPr>
          <w:sz w:val="27"/>
          <w:szCs w:val="27"/>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7E5A82" w:rsidRDefault="007E5A82" w:rsidP="007E5A82">
      <w:pPr>
        <w:ind w:firstLine="708"/>
        <w:jc w:val="both"/>
        <w:rPr>
          <w:sz w:val="27"/>
          <w:szCs w:val="27"/>
        </w:rPr>
      </w:pPr>
      <w:r>
        <w:rPr>
          <w:sz w:val="27"/>
          <w:szCs w:val="27"/>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E5A82" w:rsidRDefault="007E5A82" w:rsidP="007E5A82">
      <w:pPr>
        <w:ind w:firstLine="708"/>
        <w:jc w:val="both"/>
        <w:rPr>
          <w:sz w:val="27"/>
          <w:szCs w:val="27"/>
        </w:rPr>
      </w:pPr>
      <w:r>
        <w:rPr>
          <w:sz w:val="27"/>
          <w:szCs w:val="27"/>
        </w:rPr>
        <w:t>5.4.3. Рассмотрение жалоб осуществляется уполномоченными на это должностными лицами органа, предоставляющего муниципальной услугу, в отношении решений и действий (бездействия) данного органа, его должностных лиц, муниципальных служащих.</w:t>
      </w:r>
    </w:p>
    <w:p w:rsidR="007E5A82" w:rsidRDefault="007E5A82" w:rsidP="007E5A82">
      <w:pPr>
        <w:spacing w:line="298" w:lineRule="exact"/>
        <w:ind w:firstLine="720"/>
        <w:jc w:val="both"/>
        <w:rPr>
          <w:sz w:val="27"/>
          <w:szCs w:val="27"/>
        </w:rPr>
      </w:pPr>
      <w:r>
        <w:rPr>
          <w:sz w:val="27"/>
          <w:szCs w:val="27"/>
        </w:rPr>
        <w:t xml:space="preserve">Рассмотрение жалоб на </w:t>
      </w:r>
      <w:r>
        <w:rPr>
          <w:bCs/>
          <w:sz w:val="27"/>
          <w:szCs w:val="27"/>
        </w:rPr>
        <w:t xml:space="preserve">решения и действия (бездействие) </w:t>
      </w:r>
      <w:r>
        <w:rPr>
          <w:sz w:val="27"/>
          <w:szCs w:val="27"/>
        </w:rPr>
        <w:t>МФЦ</w:t>
      </w:r>
      <w:r>
        <w:rPr>
          <w:bCs/>
          <w:sz w:val="27"/>
          <w:szCs w:val="27"/>
        </w:rPr>
        <w:t xml:space="preserve">, работников </w:t>
      </w:r>
      <w:r>
        <w:rPr>
          <w:sz w:val="27"/>
          <w:szCs w:val="27"/>
        </w:rPr>
        <w:t>МФЦ</w:t>
      </w:r>
      <w:r>
        <w:rPr>
          <w:bCs/>
          <w:sz w:val="27"/>
          <w:szCs w:val="27"/>
        </w:rPr>
        <w:t xml:space="preserve"> осуществляется в порядке, установленном учредителем </w:t>
      </w:r>
      <w:r>
        <w:rPr>
          <w:sz w:val="27"/>
          <w:szCs w:val="27"/>
        </w:rPr>
        <w:t>МФЦ</w:t>
      </w:r>
      <w:r>
        <w:rPr>
          <w:bCs/>
          <w:sz w:val="27"/>
          <w:szCs w:val="27"/>
        </w:rPr>
        <w:t xml:space="preserve">. </w:t>
      </w:r>
    </w:p>
    <w:p w:rsidR="007E5A82" w:rsidRDefault="007E5A82" w:rsidP="007E5A82">
      <w:pPr>
        <w:ind w:firstLine="708"/>
        <w:jc w:val="both"/>
        <w:rPr>
          <w:sz w:val="27"/>
          <w:szCs w:val="27"/>
        </w:rPr>
      </w:pPr>
      <w:r>
        <w:rPr>
          <w:sz w:val="27"/>
          <w:szCs w:val="27"/>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E5A82" w:rsidRDefault="007E5A82" w:rsidP="007E5A82">
      <w:pPr>
        <w:ind w:firstLine="708"/>
        <w:jc w:val="both"/>
        <w:rPr>
          <w:sz w:val="27"/>
          <w:szCs w:val="27"/>
        </w:rPr>
      </w:pPr>
      <w:r>
        <w:rPr>
          <w:sz w:val="27"/>
          <w:szCs w:val="27"/>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E5A82" w:rsidRDefault="007E5A82" w:rsidP="007E5A82">
      <w:pPr>
        <w:ind w:firstLine="708"/>
        <w:jc w:val="both"/>
        <w:rPr>
          <w:sz w:val="27"/>
          <w:szCs w:val="27"/>
        </w:rPr>
      </w:pPr>
      <w:r>
        <w:rPr>
          <w:sz w:val="27"/>
          <w:szCs w:val="27"/>
        </w:rPr>
        <w:t>5.4.6. В электронном виде жалоба может быть подана заявителем посредством:</w:t>
      </w:r>
    </w:p>
    <w:p w:rsidR="007E5A82" w:rsidRDefault="007E5A82" w:rsidP="007E5A82">
      <w:pPr>
        <w:ind w:firstLine="708"/>
        <w:jc w:val="both"/>
        <w:rPr>
          <w:sz w:val="27"/>
          <w:szCs w:val="27"/>
        </w:rPr>
      </w:pPr>
      <w:r>
        <w:rPr>
          <w:sz w:val="27"/>
          <w:szCs w:val="27"/>
        </w:rPr>
        <w:t>а) официального сайта Администрации;</w:t>
      </w:r>
    </w:p>
    <w:p w:rsidR="007E5A82" w:rsidRDefault="007E5A82" w:rsidP="007E5A82">
      <w:pPr>
        <w:ind w:firstLine="708"/>
        <w:jc w:val="both"/>
        <w:rPr>
          <w:sz w:val="27"/>
          <w:szCs w:val="27"/>
        </w:rPr>
      </w:pPr>
      <w:r>
        <w:rPr>
          <w:sz w:val="27"/>
          <w:szCs w:val="27"/>
        </w:rPr>
        <w:t xml:space="preserve">б) федеральной государственной информационной системы, обеспечивающей процесс досудебного (внесудебного) обжалования решений и </w:t>
      </w:r>
      <w:r>
        <w:rPr>
          <w:sz w:val="27"/>
          <w:szCs w:val="27"/>
        </w:rPr>
        <w:lastRenderedPageBreak/>
        <w:t>действий (бездействия), совершенных при предоставлении государственных и муниципальных услуг;</w:t>
      </w:r>
    </w:p>
    <w:p w:rsidR="007E5A82" w:rsidRDefault="007E5A82" w:rsidP="007E5A82">
      <w:pPr>
        <w:ind w:firstLine="708"/>
        <w:jc w:val="both"/>
        <w:rPr>
          <w:sz w:val="27"/>
          <w:szCs w:val="27"/>
        </w:rPr>
      </w:pPr>
      <w:r>
        <w:rPr>
          <w:sz w:val="27"/>
          <w:szCs w:val="27"/>
        </w:rPr>
        <w:t>в) Единого портала;</w:t>
      </w:r>
    </w:p>
    <w:p w:rsidR="007E5A82" w:rsidRDefault="007E5A82" w:rsidP="007E5A82">
      <w:pPr>
        <w:ind w:firstLine="708"/>
        <w:jc w:val="both"/>
        <w:rPr>
          <w:sz w:val="27"/>
          <w:szCs w:val="27"/>
        </w:rPr>
      </w:pPr>
      <w:r>
        <w:rPr>
          <w:sz w:val="27"/>
          <w:szCs w:val="27"/>
        </w:rPr>
        <w:t>г) Регионального портала.</w:t>
      </w:r>
    </w:p>
    <w:p w:rsidR="007E5A82" w:rsidRDefault="007E5A82" w:rsidP="007E5A82">
      <w:pPr>
        <w:ind w:firstLine="708"/>
        <w:jc w:val="both"/>
        <w:rPr>
          <w:sz w:val="27"/>
          <w:szCs w:val="27"/>
        </w:rPr>
      </w:pPr>
      <w:r>
        <w:rPr>
          <w:sz w:val="27"/>
          <w:szCs w:val="27"/>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7E5A82" w:rsidRDefault="007E5A82" w:rsidP="007E5A82">
      <w:pPr>
        <w:ind w:firstLine="708"/>
        <w:jc w:val="both"/>
        <w:rPr>
          <w:sz w:val="27"/>
          <w:szCs w:val="27"/>
        </w:rPr>
      </w:pPr>
      <w:r>
        <w:rPr>
          <w:sz w:val="27"/>
          <w:szCs w:val="27"/>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7E5A82" w:rsidRDefault="007E5A82" w:rsidP="007E5A82">
      <w:pPr>
        <w:ind w:firstLine="708"/>
        <w:jc w:val="both"/>
        <w:rPr>
          <w:sz w:val="27"/>
          <w:szCs w:val="27"/>
        </w:rPr>
      </w:pPr>
      <w:r>
        <w:rPr>
          <w:sz w:val="27"/>
          <w:szCs w:val="27"/>
        </w:rPr>
        <w:t>При этом срок рассмотрения жалобы исчисляется со дня регистрации жалобы в уполномоченном на ее рассмотрение органе.</w:t>
      </w:r>
    </w:p>
    <w:p w:rsidR="007E5A82" w:rsidRDefault="007E5A82" w:rsidP="007E5A82">
      <w:pPr>
        <w:ind w:firstLine="708"/>
        <w:jc w:val="both"/>
        <w:rPr>
          <w:sz w:val="27"/>
          <w:szCs w:val="27"/>
        </w:rPr>
      </w:pPr>
      <w:r>
        <w:rPr>
          <w:sz w:val="27"/>
          <w:szCs w:val="27"/>
        </w:rPr>
        <w:t>5.4.9. Жалоба может быть подана заявителем через МФЦ.</w:t>
      </w:r>
    </w:p>
    <w:p w:rsidR="007E5A82" w:rsidRDefault="007E5A82" w:rsidP="007E5A82">
      <w:pPr>
        <w:ind w:firstLine="708"/>
        <w:jc w:val="both"/>
        <w:rPr>
          <w:sz w:val="27"/>
          <w:szCs w:val="27"/>
        </w:rPr>
      </w:pPr>
      <w:r>
        <w:rPr>
          <w:sz w:val="27"/>
          <w:szCs w:val="27"/>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услугу, но не позднее следующего рабочего дня со дня поступления жалобы.</w:t>
      </w:r>
    </w:p>
    <w:p w:rsidR="007E5A82" w:rsidRDefault="007E5A82" w:rsidP="007E5A82">
      <w:pPr>
        <w:ind w:firstLine="708"/>
        <w:jc w:val="both"/>
        <w:rPr>
          <w:sz w:val="27"/>
          <w:szCs w:val="27"/>
        </w:rPr>
      </w:pPr>
      <w:r>
        <w:rPr>
          <w:sz w:val="27"/>
          <w:szCs w:val="27"/>
        </w:rPr>
        <w:t>При этом срок рассмотрения жалобы исчисляется со дня регистрации жалобы в Администрации.</w:t>
      </w:r>
    </w:p>
    <w:p w:rsidR="007E5A82" w:rsidRDefault="007E5A82" w:rsidP="007E5A82">
      <w:pPr>
        <w:ind w:firstLine="708"/>
        <w:jc w:val="both"/>
        <w:rPr>
          <w:sz w:val="27"/>
          <w:szCs w:val="27"/>
        </w:rPr>
      </w:pPr>
      <w:r>
        <w:rPr>
          <w:sz w:val="27"/>
          <w:szCs w:val="27"/>
        </w:rPr>
        <w:t>5.5. Жалоба должна содержать:</w:t>
      </w:r>
    </w:p>
    <w:p w:rsidR="007E5A82" w:rsidRDefault="007E5A82" w:rsidP="007E5A82">
      <w:pPr>
        <w:ind w:firstLine="708"/>
        <w:jc w:val="both"/>
        <w:rPr>
          <w:sz w:val="27"/>
          <w:szCs w:val="27"/>
        </w:rPr>
      </w:pPr>
      <w:r>
        <w:rPr>
          <w:sz w:val="27"/>
          <w:szCs w:val="27"/>
        </w:rPr>
        <w:t>- наименование Администрации, должностного лица Администрации, муниципального служащего, решения и действия (бездействие) которых обжалуются;</w:t>
      </w:r>
    </w:p>
    <w:p w:rsidR="007E5A82" w:rsidRDefault="007E5A82" w:rsidP="007E5A82">
      <w:pPr>
        <w:ind w:firstLine="708"/>
        <w:jc w:val="both"/>
        <w:rPr>
          <w:sz w:val="27"/>
          <w:szCs w:val="27"/>
        </w:rPr>
      </w:pPr>
      <w:r>
        <w:rPr>
          <w:sz w:val="27"/>
          <w:szCs w:val="27"/>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E5A82" w:rsidRDefault="007E5A82" w:rsidP="007E5A82">
      <w:pPr>
        <w:ind w:firstLine="708"/>
        <w:jc w:val="both"/>
        <w:rPr>
          <w:sz w:val="27"/>
          <w:szCs w:val="27"/>
        </w:rPr>
      </w:pPr>
      <w:r>
        <w:rPr>
          <w:sz w:val="27"/>
          <w:szCs w:val="27"/>
        </w:rPr>
        <w:t>- сведения об обжалуемых решениях и действиях (бездействии) Администрации, должностного лица Администрации, муниципального служащего;</w:t>
      </w:r>
    </w:p>
    <w:p w:rsidR="007E5A82" w:rsidRDefault="007E5A82" w:rsidP="007E5A82">
      <w:pPr>
        <w:ind w:firstLine="708"/>
        <w:jc w:val="both"/>
        <w:rPr>
          <w:sz w:val="27"/>
          <w:szCs w:val="27"/>
        </w:rPr>
      </w:pPr>
      <w:r>
        <w:rPr>
          <w:sz w:val="27"/>
          <w:szCs w:val="27"/>
        </w:rPr>
        <w:t>-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E5A82" w:rsidRDefault="007E5A82" w:rsidP="007E5A82">
      <w:pPr>
        <w:ind w:firstLine="708"/>
        <w:jc w:val="both"/>
        <w:rPr>
          <w:sz w:val="27"/>
          <w:szCs w:val="27"/>
        </w:rPr>
      </w:pPr>
      <w:r>
        <w:rPr>
          <w:sz w:val="27"/>
          <w:szCs w:val="27"/>
        </w:rPr>
        <w:t>5.6. Заявитель имеет право на получение исчерпывающей информации и документов, необходимых для обоснования и рассмотрения жалобы.</w:t>
      </w:r>
    </w:p>
    <w:p w:rsidR="007E5A82" w:rsidRDefault="007E5A82" w:rsidP="007E5A82">
      <w:pPr>
        <w:ind w:firstLine="708"/>
        <w:jc w:val="both"/>
        <w:rPr>
          <w:sz w:val="27"/>
          <w:szCs w:val="27"/>
        </w:rPr>
      </w:pPr>
      <w:r>
        <w:rPr>
          <w:sz w:val="27"/>
          <w:szCs w:val="27"/>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E5A82" w:rsidRDefault="007E5A82" w:rsidP="007E5A82">
      <w:pPr>
        <w:ind w:firstLine="708"/>
        <w:jc w:val="both"/>
        <w:rPr>
          <w:sz w:val="27"/>
          <w:szCs w:val="27"/>
        </w:rPr>
      </w:pPr>
      <w:r>
        <w:rPr>
          <w:sz w:val="27"/>
          <w:szCs w:val="27"/>
        </w:rPr>
        <w:t>5.8. По результатам рассмотрения жалобы принимается одно из следующих решений:</w:t>
      </w:r>
    </w:p>
    <w:p w:rsidR="007E5A82" w:rsidRDefault="007E5A82" w:rsidP="007E5A82">
      <w:pPr>
        <w:ind w:firstLine="708"/>
        <w:jc w:val="both"/>
        <w:rPr>
          <w:sz w:val="27"/>
          <w:szCs w:val="27"/>
        </w:rPr>
      </w:pPr>
      <w:r>
        <w:rPr>
          <w:sz w:val="27"/>
          <w:szCs w:val="27"/>
        </w:rPr>
        <w:t xml:space="preserve">- жалоба удовлетворяется, в том числе, в форме отмены принятого решения, исправления допущенных опечаток и ошибок в выданных в результате </w:t>
      </w:r>
      <w:r>
        <w:rPr>
          <w:sz w:val="27"/>
          <w:szCs w:val="27"/>
        </w:rPr>
        <w:lastRenderedPageBreak/>
        <w:t>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7E5A82" w:rsidRDefault="007E5A82" w:rsidP="007E5A82">
      <w:pPr>
        <w:ind w:firstLine="708"/>
        <w:jc w:val="both"/>
        <w:rPr>
          <w:sz w:val="27"/>
          <w:szCs w:val="27"/>
        </w:rPr>
      </w:pPr>
      <w:r>
        <w:rPr>
          <w:sz w:val="27"/>
          <w:szCs w:val="27"/>
        </w:rPr>
        <w:t>- в удовлетворении жалобы отказывается.</w:t>
      </w:r>
    </w:p>
    <w:p w:rsidR="007E5A82" w:rsidRDefault="007E5A82" w:rsidP="007E5A82">
      <w:pPr>
        <w:ind w:firstLine="708"/>
        <w:jc w:val="both"/>
        <w:rPr>
          <w:sz w:val="27"/>
          <w:szCs w:val="27"/>
        </w:rPr>
      </w:pPr>
      <w:r>
        <w:rPr>
          <w:sz w:val="27"/>
          <w:szCs w:val="27"/>
        </w:rPr>
        <w:t>5.9.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E5A82" w:rsidRDefault="007E5A82" w:rsidP="007E5A82">
      <w:pPr>
        <w:ind w:firstLine="708"/>
        <w:jc w:val="both"/>
        <w:rPr>
          <w:sz w:val="27"/>
          <w:szCs w:val="27"/>
        </w:rPr>
      </w:pPr>
      <w:r>
        <w:rPr>
          <w:sz w:val="27"/>
          <w:szCs w:val="27"/>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E5A82" w:rsidRDefault="007E5A82" w:rsidP="007E5A82">
      <w:pPr>
        <w:ind w:firstLine="708"/>
        <w:jc w:val="both"/>
        <w:rPr>
          <w:sz w:val="27"/>
          <w:szCs w:val="27"/>
        </w:rPr>
      </w:pPr>
      <w:r>
        <w:rPr>
          <w:sz w:val="27"/>
          <w:szCs w:val="27"/>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E5A82" w:rsidRDefault="007E5A82" w:rsidP="007E5A82">
      <w:pPr>
        <w:ind w:firstLine="708"/>
        <w:jc w:val="both"/>
        <w:rPr>
          <w:sz w:val="27"/>
          <w:szCs w:val="27"/>
        </w:rPr>
      </w:pPr>
      <w:r>
        <w:rPr>
          <w:sz w:val="27"/>
          <w:szCs w:val="27"/>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E5A82" w:rsidRDefault="007E5A82" w:rsidP="007E5A82">
      <w:pPr>
        <w:ind w:firstLine="708"/>
        <w:jc w:val="both"/>
        <w:rPr>
          <w:sz w:val="27"/>
          <w:szCs w:val="27"/>
        </w:rPr>
      </w:pPr>
      <w:r>
        <w:rPr>
          <w:sz w:val="27"/>
          <w:szCs w:val="27"/>
        </w:rPr>
        <w:t>5.11.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E5A82" w:rsidRDefault="007E5A82" w:rsidP="007E5A82">
      <w:pPr>
        <w:spacing w:line="298" w:lineRule="exact"/>
        <w:ind w:firstLine="540"/>
        <w:jc w:val="both"/>
        <w:rPr>
          <w:sz w:val="27"/>
          <w:szCs w:val="27"/>
        </w:rPr>
      </w:pPr>
    </w:p>
    <w:p w:rsidR="007E5A82" w:rsidRDefault="007E5A82" w:rsidP="007E5A82">
      <w:pPr>
        <w:ind w:firstLine="540"/>
        <w:jc w:val="both"/>
        <w:rPr>
          <w:sz w:val="27"/>
          <w:szCs w:val="27"/>
        </w:rPr>
      </w:pPr>
    </w:p>
    <w:p w:rsidR="007E5A82" w:rsidRDefault="007E5A82" w:rsidP="007E5A82">
      <w:pPr>
        <w:rPr>
          <w:sz w:val="27"/>
          <w:szCs w:val="27"/>
        </w:rPr>
        <w:sectPr w:rsidR="007E5A82">
          <w:pgSz w:w="11906" w:h="16838"/>
          <w:pgMar w:top="1134" w:right="850" w:bottom="1134" w:left="1701" w:header="708" w:footer="708" w:gutter="0"/>
          <w:pgNumType w:start="1"/>
          <w:cols w:space="720"/>
        </w:sectPr>
      </w:pPr>
    </w:p>
    <w:tbl>
      <w:tblPr>
        <w:tblW w:w="0" w:type="auto"/>
        <w:tblLook w:val="01E0" w:firstRow="1" w:lastRow="1" w:firstColumn="1" w:lastColumn="1" w:noHBand="0" w:noVBand="0"/>
      </w:tblPr>
      <w:tblGrid>
        <w:gridCol w:w="4014"/>
        <w:gridCol w:w="5341"/>
      </w:tblGrid>
      <w:tr w:rsidR="007E5A82" w:rsidRPr="007E5A82" w:rsidTr="007E5A82">
        <w:tc>
          <w:tcPr>
            <w:tcW w:w="4134" w:type="dxa"/>
            <w:hideMark/>
          </w:tcPr>
          <w:p w:rsidR="007E5A82" w:rsidRPr="007E5A82" w:rsidRDefault="007E5A82">
            <w:r w:rsidRPr="007E5A82">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6743700</wp:posOffset>
                      </wp:positionH>
                      <wp:positionV relativeFrom="paragraph">
                        <wp:posOffset>764540</wp:posOffset>
                      </wp:positionV>
                      <wp:extent cx="0" cy="228600"/>
                      <wp:effectExtent l="57150" t="12065" r="57150" b="1651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49D2C"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60.2pt" to="531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">
                      <v:stroke endarrow="block"/>
                    </v:line>
                  </w:pict>
                </mc:Fallback>
              </mc:AlternateContent>
            </w:r>
          </w:p>
        </w:tc>
        <w:tc>
          <w:tcPr>
            <w:tcW w:w="5437" w:type="dxa"/>
            <w:hideMark/>
          </w:tcPr>
          <w:p w:rsidR="007E5A82" w:rsidRPr="007E5A82" w:rsidRDefault="007E5A82" w:rsidP="002B2DD9">
            <w:pPr>
              <w:jc w:val="right"/>
            </w:pPr>
            <w:r w:rsidRPr="007E5A82">
              <w:t>Приложение № 1</w:t>
            </w:r>
          </w:p>
          <w:p w:rsidR="007E5A82" w:rsidRPr="007E5A82" w:rsidRDefault="007E5A82" w:rsidP="002B2DD9">
            <w:pPr>
              <w:jc w:val="right"/>
            </w:pPr>
            <w:r w:rsidRPr="007E5A82">
              <w:t xml:space="preserve"> к административному регламенту «Предоставление права на размещение нестационарных торговых объектов, расположенных на те</w:t>
            </w:r>
            <w:r w:rsidR="006D19F2">
              <w:t xml:space="preserve">рритории Липовского сельсовета </w:t>
            </w:r>
            <w:r w:rsidR="002B2DD9">
              <w:t>Башмаковского района П</w:t>
            </w:r>
            <w:r w:rsidR="006D19F2">
              <w:t>ензенской области</w:t>
            </w:r>
            <w:r w:rsidRPr="007E5A82">
              <w:t xml:space="preserve">» </w:t>
            </w:r>
            <w:r w:rsidR="002B2DD9">
              <w:t>от 06.05.2019 № 23-п</w:t>
            </w:r>
          </w:p>
        </w:tc>
      </w:tr>
    </w:tbl>
    <w:p w:rsidR="007E5A82" w:rsidRPr="007E5A82" w:rsidRDefault="007E5A82" w:rsidP="002B2DD9">
      <w:pPr>
        <w:tabs>
          <w:tab w:val="left" w:leader="underscore" w:pos="9788"/>
        </w:tabs>
        <w:spacing w:line="260" w:lineRule="exact"/>
        <w:jc w:val="both"/>
        <w:rPr>
          <w:sz w:val="26"/>
          <w:szCs w:val="26"/>
        </w:rPr>
      </w:pPr>
      <w:r w:rsidRPr="007E5A82">
        <w:rPr>
          <w:sz w:val="26"/>
          <w:szCs w:val="26"/>
        </w:rPr>
        <w:tab/>
      </w:r>
    </w:p>
    <w:p w:rsidR="007E5A82" w:rsidRPr="007E5A82" w:rsidRDefault="007E5A82" w:rsidP="007E5A82">
      <w:pPr>
        <w:spacing w:after="257" w:line="260" w:lineRule="exact"/>
        <w:jc w:val="right"/>
        <w:rPr>
          <w:i/>
          <w:iCs/>
          <w:sz w:val="26"/>
          <w:szCs w:val="26"/>
        </w:rPr>
      </w:pPr>
      <w:r w:rsidRPr="007E5A82">
        <w:rPr>
          <w:sz w:val="26"/>
          <w:szCs w:val="26"/>
        </w:rPr>
        <w:t>(</w:t>
      </w:r>
      <w:r w:rsidRPr="007E5A82">
        <w:rPr>
          <w:i/>
          <w:iCs/>
          <w:sz w:val="26"/>
          <w:szCs w:val="26"/>
        </w:rPr>
        <w:t>наименование заявителя (юр.лица) или ИП Ф.И.О.)</w:t>
      </w:r>
    </w:p>
    <w:p w:rsidR="007E5A82" w:rsidRPr="007E5A82" w:rsidRDefault="007E5A82" w:rsidP="007E5A82">
      <w:pPr>
        <w:tabs>
          <w:tab w:val="left" w:leader="underscore" w:pos="9788"/>
        </w:tabs>
        <w:spacing w:after="240" w:line="302" w:lineRule="exact"/>
        <w:ind w:left="2000"/>
        <w:jc w:val="both"/>
        <w:rPr>
          <w:sz w:val="26"/>
          <w:szCs w:val="26"/>
        </w:rPr>
      </w:pPr>
      <w:r w:rsidRPr="007E5A82">
        <w:rPr>
          <w:sz w:val="26"/>
          <w:szCs w:val="26"/>
        </w:rPr>
        <w:t>Государственный регистрационный номер записи о государственной регистрации юридического лица в ЕГРЮЛ</w:t>
      </w:r>
      <w:r w:rsidRPr="007E5A82">
        <w:rPr>
          <w:sz w:val="26"/>
          <w:szCs w:val="26"/>
        </w:rPr>
        <w:tab/>
      </w:r>
    </w:p>
    <w:p w:rsidR="007E5A82" w:rsidRPr="007E5A82" w:rsidRDefault="007E5A82" w:rsidP="007E5A82">
      <w:pPr>
        <w:tabs>
          <w:tab w:val="left" w:leader="underscore" w:pos="9788"/>
        </w:tabs>
        <w:spacing w:after="844" w:line="302" w:lineRule="exact"/>
        <w:ind w:left="1980"/>
        <w:rPr>
          <w:sz w:val="26"/>
          <w:szCs w:val="26"/>
        </w:rPr>
      </w:pPr>
      <w:r w:rsidRPr="007E5A82">
        <w:rPr>
          <w:sz w:val="26"/>
          <w:szCs w:val="26"/>
        </w:rPr>
        <w:t>Государственный регистрационный номер записи о государственной регистрации индивидуального предпринимателя в ЕГРИП</w:t>
      </w:r>
      <w:r w:rsidRPr="007E5A82">
        <w:rPr>
          <w:sz w:val="26"/>
          <w:szCs w:val="26"/>
        </w:rPr>
        <w:tab/>
      </w:r>
    </w:p>
    <w:p w:rsidR="007E5A82" w:rsidRPr="007E5A82" w:rsidRDefault="007E5A82" w:rsidP="007E5A82">
      <w:pPr>
        <w:keepNext/>
        <w:keepLines/>
        <w:spacing w:line="298" w:lineRule="exact"/>
        <w:jc w:val="center"/>
        <w:outlineLvl w:val="1"/>
        <w:rPr>
          <w:b/>
          <w:bCs/>
          <w:sz w:val="26"/>
          <w:szCs w:val="26"/>
        </w:rPr>
      </w:pPr>
      <w:bookmarkStart w:id="3" w:name="bookmark13"/>
      <w:r w:rsidRPr="007E5A82">
        <w:rPr>
          <w:b/>
          <w:bCs/>
          <w:sz w:val="26"/>
          <w:szCs w:val="26"/>
        </w:rPr>
        <w:t>Заявление</w:t>
      </w:r>
      <w:bookmarkEnd w:id="3"/>
    </w:p>
    <w:p w:rsidR="007E5A82" w:rsidRPr="007E5A82" w:rsidRDefault="007E5A82" w:rsidP="007E5A82">
      <w:pPr>
        <w:spacing w:after="540" w:line="298" w:lineRule="exact"/>
        <w:jc w:val="center"/>
        <w:rPr>
          <w:b/>
          <w:bCs/>
          <w:sz w:val="26"/>
          <w:szCs w:val="26"/>
        </w:rPr>
      </w:pPr>
      <w:r w:rsidRPr="007E5A82">
        <w:rPr>
          <w:b/>
          <w:bCs/>
          <w:sz w:val="26"/>
          <w:szCs w:val="26"/>
        </w:rPr>
        <w:t>о предоставлении права на заключение договора на разме</w:t>
      </w:r>
      <w:r w:rsidR="002B2DD9">
        <w:rPr>
          <w:b/>
          <w:bCs/>
          <w:sz w:val="26"/>
          <w:szCs w:val="26"/>
        </w:rPr>
        <w:t xml:space="preserve">щение нестационарного </w:t>
      </w:r>
      <w:r w:rsidRPr="007E5A82">
        <w:rPr>
          <w:b/>
          <w:bCs/>
          <w:sz w:val="26"/>
          <w:szCs w:val="26"/>
        </w:rPr>
        <w:t xml:space="preserve">торгового объекта на территории </w:t>
      </w:r>
      <w:r w:rsidR="002B2DD9">
        <w:rPr>
          <w:b/>
          <w:bCs/>
          <w:sz w:val="26"/>
          <w:szCs w:val="26"/>
        </w:rPr>
        <w:t>Липовского сельсовета Башмаковского района</w:t>
      </w:r>
      <w:r w:rsidRPr="007E5A82">
        <w:rPr>
          <w:b/>
          <w:bCs/>
          <w:sz w:val="26"/>
          <w:szCs w:val="26"/>
        </w:rPr>
        <w:t xml:space="preserve"> </w:t>
      </w:r>
    </w:p>
    <w:p w:rsidR="007E5A82" w:rsidRPr="007E5A82" w:rsidRDefault="007E5A82" w:rsidP="007E5A82">
      <w:pPr>
        <w:tabs>
          <w:tab w:val="left" w:pos="3898"/>
          <w:tab w:val="left" w:pos="8741"/>
        </w:tabs>
        <w:spacing w:after="270" w:line="298" w:lineRule="exact"/>
        <w:ind w:firstLine="360"/>
        <w:rPr>
          <w:sz w:val="26"/>
          <w:szCs w:val="26"/>
        </w:rPr>
      </w:pPr>
      <w:r w:rsidRPr="007E5A82">
        <w:rPr>
          <w:sz w:val="26"/>
          <w:szCs w:val="26"/>
        </w:rPr>
        <w:t>Прошу Вас заключить договор на размещение нестационарного торгового объекта без проведения аукциона</w:t>
      </w:r>
    </w:p>
    <w:p w:rsidR="007E5A82" w:rsidRPr="007E5A82" w:rsidRDefault="007E5A82" w:rsidP="007E5A82">
      <w:pPr>
        <w:spacing w:after="582" w:line="260" w:lineRule="exact"/>
        <w:ind w:firstLine="360"/>
        <w:rPr>
          <w:i/>
          <w:iCs/>
          <w:sz w:val="26"/>
          <w:szCs w:val="26"/>
        </w:rPr>
      </w:pPr>
      <w:r w:rsidRPr="007E5A82">
        <w:rPr>
          <w:i/>
          <w:iCs/>
          <w:sz w:val="26"/>
          <w:szCs w:val="26"/>
        </w:rPr>
        <w:t>(указывается место размещения, площадь, высота, вид, цель использования нестационарного торгового объекта)</w:t>
      </w:r>
    </w:p>
    <w:p w:rsidR="007E5A82" w:rsidRPr="007E5A82" w:rsidRDefault="007E5A82" w:rsidP="007E5A82">
      <w:pPr>
        <w:spacing w:line="260" w:lineRule="exact"/>
        <w:rPr>
          <w:i/>
          <w:iCs/>
          <w:sz w:val="26"/>
          <w:szCs w:val="26"/>
        </w:rPr>
      </w:pPr>
      <w:r w:rsidRPr="007E5A82">
        <w:rPr>
          <w:i/>
          <w:iCs/>
          <w:sz w:val="26"/>
          <w:szCs w:val="26"/>
        </w:rPr>
        <w:t>(площадь, предназначенных для их размещения земельных участков, случай заключения договора)</w:t>
      </w:r>
    </w:p>
    <w:p w:rsidR="007E5A82" w:rsidRPr="007E5A82" w:rsidRDefault="007E5A82" w:rsidP="007E5A82">
      <w:pPr>
        <w:spacing w:line="260" w:lineRule="exact"/>
        <w:rPr>
          <w:sz w:val="26"/>
          <w:szCs w:val="26"/>
        </w:rPr>
      </w:pPr>
      <w:r w:rsidRPr="007E5A82">
        <w:rPr>
          <w:sz w:val="26"/>
          <w:szCs w:val="26"/>
        </w:rPr>
        <w:t>К заявлению прилагаются:</w:t>
      </w:r>
    </w:p>
    <w:p w:rsidR="007E5A82" w:rsidRPr="007E5A82" w:rsidRDefault="007E5A82" w:rsidP="007E5A82">
      <w:pPr>
        <w:spacing w:line="260" w:lineRule="exact"/>
        <w:rPr>
          <w:sz w:val="26"/>
          <w:szCs w:val="26"/>
        </w:rPr>
      </w:pPr>
      <w:r w:rsidRPr="007E5A82">
        <w:rPr>
          <w:sz w:val="26"/>
          <w:szCs w:val="26"/>
        </w:rPr>
        <w:t>Документы, указанные в п.2.6.1. Регламента</w:t>
      </w:r>
    </w:p>
    <w:p w:rsidR="007E5A82" w:rsidRPr="007E5A82" w:rsidRDefault="007E5A82" w:rsidP="007E5A82">
      <w:pPr>
        <w:spacing w:line="260" w:lineRule="exact"/>
        <w:ind w:firstLine="540"/>
        <w:rPr>
          <w:sz w:val="26"/>
          <w:szCs w:val="26"/>
        </w:rPr>
      </w:pPr>
    </w:p>
    <w:p w:rsidR="007E5A82" w:rsidRPr="007E5A82" w:rsidRDefault="007E5A82" w:rsidP="007E5A82">
      <w:pPr>
        <w:tabs>
          <w:tab w:val="left" w:leader="underscore" w:pos="6312"/>
          <w:tab w:val="left" w:leader="underscore" w:pos="9106"/>
        </w:tabs>
        <w:spacing w:line="298" w:lineRule="exact"/>
        <w:jc w:val="both"/>
        <w:rPr>
          <w:sz w:val="26"/>
          <w:szCs w:val="26"/>
        </w:rPr>
      </w:pPr>
    </w:p>
    <w:p w:rsidR="007E5A82" w:rsidRPr="007E5A82" w:rsidRDefault="007E5A82" w:rsidP="007E5A82">
      <w:pPr>
        <w:tabs>
          <w:tab w:val="left" w:leader="underscore" w:pos="6312"/>
          <w:tab w:val="left" w:leader="underscore" w:pos="9106"/>
        </w:tabs>
        <w:spacing w:line="298" w:lineRule="exact"/>
        <w:jc w:val="both"/>
        <w:rPr>
          <w:sz w:val="26"/>
          <w:szCs w:val="26"/>
        </w:rPr>
      </w:pPr>
    </w:p>
    <w:p w:rsidR="007E5A82" w:rsidRPr="007E5A82" w:rsidRDefault="007E5A82" w:rsidP="007E5A82">
      <w:pPr>
        <w:tabs>
          <w:tab w:val="left" w:leader="underscore" w:pos="6312"/>
          <w:tab w:val="left" w:leader="underscore" w:pos="9106"/>
        </w:tabs>
        <w:spacing w:line="298" w:lineRule="exact"/>
        <w:jc w:val="both"/>
        <w:rPr>
          <w:sz w:val="26"/>
          <w:szCs w:val="26"/>
        </w:rPr>
      </w:pPr>
    </w:p>
    <w:p w:rsidR="007E5A82" w:rsidRPr="007E5A82" w:rsidRDefault="007E5A82" w:rsidP="007E5A82">
      <w:pPr>
        <w:tabs>
          <w:tab w:val="left" w:leader="underscore" w:pos="6312"/>
          <w:tab w:val="left" w:leader="underscore" w:pos="9106"/>
        </w:tabs>
        <w:spacing w:line="298" w:lineRule="exact"/>
        <w:jc w:val="both"/>
        <w:rPr>
          <w:sz w:val="26"/>
          <w:szCs w:val="26"/>
        </w:rPr>
      </w:pPr>
      <w:r w:rsidRPr="007E5A82">
        <w:rPr>
          <w:sz w:val="26"/>
          <w:szCs w:val="26"/>
        </w:rPr>
        <w:t>Заявитель:</w:t>
      </w:r>
      <w:r w:rsidRPr="007E5A82">
        <w:rPr>
          <w:sz w:val="26"/>
          <w:szCs w:val="26"/>
        </w:rPr>
        <w:tab/>
      </w:r>
      <w:r w:rsidRPr="007E5A82">
        <w:rPr>
          <w:sz w:val="26"/>
          <w:szCs w:val="26"/>
        </w:rPr>
        <w:tab/>
      </w:r>
    </w:p>
    <w:p w:rsidR="007E5A82" w:rsidRPr="007E5A82" w:rsidRDefault="007E5A82" w:rsidP="007E5A82">
      <w:pPr>
        <w:tabs>
          <w:tab w:val="left" w:pos="8346"/>
        </w:tabs>
        <w:spacing w:line="298" w:lineRule="exact"/>
        <w:ind w:left="340"/>
        <w:jc w:val="both"/>
        <w:rPr>
          <w:sz w:val="26"/>
          <w:szCs w:val="26"/>
        </w:rPr>
      </w:pPr>
      <w:r w:rsidRPr="007E5A82">
        <w:rPr>
          <w:sz w:val="26"/>
          <w:szCs w:val="26"/>
        </w:rPr>
        <w:t>(Ф.И.О., наименование организации)                                                     ( подпись)</w:t>
      </w:r>
    </w:p>
    <w:p w:rsidR="007E5A82" w:rsidRPr="007E5A82" w:rsidRDefault="007E5A82" w:rsidP="007E5A82">
      <w:pPr>
        <w:ind w:left="7080"/>
      </w:pPr>
      <w:r w:rsidRPr="007E5A82">
        <w:t>”</w:t>
      </w:r>
      <w:r w:rsidRPr="007E5A82">
        <w:tab/>
        <w:t>”</w:t>
      </w:r>
      <w:r w:rsidRPr="007E5A82">
        <w:tab/>
        <w:t>201</w:t>
      </w:r>
      <w:r w:rsidRPr="007E5A82">
        <w:rPr>
          <w:u w:val="single"/>
        </w:rPr>
        <w:t xml:space="preserve">   </w:t>
      </w:r>
      <w:r w:rsidRPr="007E5A82">
        <w:t xml:space="preserve"> г.</w:t>
      </w:r>
    </w:p>
    <w:p w:rsidR="007E5A82" w:rsidRPr="007E5A82" w:rsidRDefault="007E5A82" w:rsidP="007E5A82">
      <w:pPr>
        <w:sectPr w:rsidR="007E5A82" w:rsidRPr="007E5A82">
          <w:pgSz w:w="11906" w:h="16838"/>
          <w:pgMar w:top="1134" w:right="850" w:bottom="719" w:left="1701" w:header="708" w:footer="708" w:gutter="0"/>
          <w:cols w:space="720"/>
        </w:sectPr>
      </w:pPr>
    </w:p>
    <w:p w:rsidR="007E5A82" w:rsidRPr="007E5A82" w:rsidRDefault="007E5A82" w:rsidP="007E5A82">
      <w:pPr>
        <w:ind w:left="7080"/>
      </w:pPr>
    </w:p>
    <w:tbl>
      <w:tblPr>
        <w:tblW w:w="0" w:type="auto"/>
        <w:tblLook w:val="01E0" w:firstRow="1" w:lastRow="1" w:firstColumn="1" w:lastColumn="1" w:noHBand="0" w:noVBand="0"/>
      </w:tblPr>
      <w:tblGrid>
        <w:gridCol w:w="4221"/>
        <w:gridCol w:w="5134"/>
      </w:tblGrid>
      <w:tr w:rsidR="007E5A82" w:rsidRPr="007E5A82" w:rsidTr="007E5A82">
        <w:tc>
          <w:tcPr>
            <w:tcW w:w="7393" w:type="dxa"/>
          </w:tcPr>
          <w:p w:rsidR="007E5A82" w:rsidRPr="007E5A82" w:rsidRDefault="007E5A82"/>
        </w:tc>
        <w:tc>
          <w:tcPr>
            <w:tcW w:w="7393" w:type="dxa"/>
            <w:hideMark/>
          </w:tcPr>
          <w:p w:rsidR="007E5A82" w:rsidRPr="007E5A82" w:rsidRDefault="007E5A82" w:rsidP="002B2DD9">
            <w:pPr>
              <w:jc w:val="right"/>
            </w:pPr>
            <w:r w:rsidRPr="007E5A82">
              <w:t>Приложение № 2</w:t>
            </w:r>
          </w:p>
          <w:p w:rsidR="007E5A82" w:rsidRPr="007E5A82" w:rsidRDefault="007E5A82" w:rsidP="002B2DD9">
            <w:pPr>
              <w:jc w:val="right"/>
            </w:pPr>
            <w:r w:rsidRPr="007E5A82">
              <w:t xml:space="preserve"> к административному регламенту «Предоставление права на размещение нестационарных торговых объектов, расположенных на те</w:t>
            </w:r>
            <w:r w:rsidR="002B2DD9">
              <w:t>рритории Липовского сельсовета Башмаковского района Пензенской области</w:t>
            </w:r>
            <w:r w:rsidR="002B2DD9" w:rsidRPr="007E5A82">
              <w:t xml:space="preserve">» </w:t>
            </w:r>
            <w:r w:rsidR="002B2DD9">
              <w:t>от 06.05.2019 № 23-п</w:t>
            </w:r>
            <w:r w:rsidRPr="007E5A82">
              <w:t xml:space="preserve">» </w:t>
            </w:r>
          </w:p>
        </w:tc>
      </w:tr>
    </w:tbl>
    <w:p w:rsidR="007E5A82" w:rsidRPr="007E5A82" w:rsidRDefault="007E5A82" w:rsidP="007E5A82">
      <w:pPr>
        <w:keepNext/>
        <w:keepLines/>
        <w:spacing w:after="390" w:line="298" w:lineRule="exact"/>
        <w:jc w:val="center"/>
        <w:outlineLvl w:val="1"/>
        <w:rPr>
          <w:rFonts w:eastAsia="Arial Unicode MS"/>
          <w:b/>
          <w:bCs/>
          <w:color w:val="000000"/>
          <w:sz w:val="26"/>
          <w:szCs w:val="26"/>
        </w:rPr>
      </w:pPr>
      <w:bookmarkStart w:id="4" w:name="bookmark14"/>
    </w:p>
    <w:p w:rsidR="007E5A82" w:rsidRPr="007E5A82" w:rsidRDefault="007E5A82" w:rsidP="007E5A82">
      <w:pPr>
        <w:autoSpaceDE w:val="0"/>
        <w:autoSpaceDN w:val="0"/>
        <w:adjustRightInd w:val="0"/>
        <w:jc w:val="center"/>
        <w:rPr>
          <w:b/>
          <w:bCs/>
          <w:sz w:val="26"/>
          <w:szCs w:val="26"/>
        </w:rPr>
      </w:pPr>
      <w:r w:rsidRPr="007E5A82">
        <w:rPr>
          <w:b/>
          <w:bCs/>
          <w:sz w:val="26"/>
          <w:szCs w:val="26"/>
        </w:rPr>
        <w:t>ПРИМЕРНАЯ ФОРМА</w:t>
      </w:r>
    </w:p>
    <w:p w:rsidR="007E5A82" w:rsidRPr="007E5A82" w:rsidRDefault="007E5A82" w:rsidP="007E5A82">
      <w:pPr>
        <w:autoSpaceDE w:val="0"/>
        <w:autoSpaceDN w:val="0"/>
        <w:adjustRightInd w:val="0"/>
        <w:jc w:val="center"/>
        <w:rPr>
          <w:b/>
          <w:bCs/>
          <w:sz w:val="26"/>
          <w:szCs w:val="26"/>
        </w:rPr>
      </w:pPr>
      <w:r w:rsidRPr="007E5A82">
        <w:rPr>
          <w:b/>
          <w:bCs/>
          <w:sz w:val="26"/>
          <w:szCs w:val="26"/>
        </w:rPr>
        <w:t>ДОГОВОРА НА РАЗМЕЩЕНИЕ НЕСТАЦИОНАРНОГО ТОРГОВОГО ОБЪЕКТА</w:t>
      </w:r>
    </w:p>
    <w:p w:rsidR="007E5A82" w:rsidRPr="007E5A82" w:rsidRDefault="007E5A82" w:rsidP="007E5A82">
      <w:pPr>
        <w:autoSpaceDE w:val="0"/>
        <w:autoSpaceDN w:val="0"/>
        <w:adjustRightInd w:val="0"/>
        <w:jc w:val="both"/>
        <w:outlineLvl w:val="0"/>
        <w:rPr>
          <w:b/>
          <w:bCs/>
          <w:sz w:val="26"/>
          <w:szCs w:val="26"/>
        </w:rPr>
      </w:pPr>
    </w:p>
    <w:p w:rsidR="007E5A82" w:rsidRPr="007E5A82" w:rsidRDefault="007E5A82" w:rsidP="007E5A82">
      <w:pPr>
        <w:autoSpaceDE w:val="0"/>
        <w:autoSpaceDN w:val="0"/>
        <w:adjustRightInd w:val="0"/>
        <w:jc w:val="both"/>
        <w:rPr>
          <w:sz w:val="20"/>
          <w:szCs w:val="20"/>
        </w:rPr>
      </w:pPr>
      <w:r w:rsidRPr="007E5A82">
        <w:rPr>
          <w:sz w:val="20"/>
          <w:szCs w:val="20"/>
        </w:rPr>
        <w:t xml:space="preserve">                                                   "__" ___________ 20__ г.</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Администрация 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муниципального образования Пензенской области,</w:t>
      </w:r>
    </w:p>
    <w:p w:rsidR="007E5A82" w:rsidRPr="007E5A82" w:rsidRDefault="007E5A82" w:rsidP="007E5A82">
      <w:pPr>
        <w:autoSpaceDE w:val="0"/>
        <w:autoSpaceDN w:val="0"/>
        <w:adjustRightInd w:val="0"/>
        <w:jc w:val="both"/>
        <w:rPr>
          <w:sz w:val="20"/>
          <w:szCs w:val="20"/>
        </w:rPr>
      </w:pPr>
      <w:r w:rsidRPr="007E5A82">
        <w:rPr>
          <w:sz w:val="20"/>
          <w:szCs w:val="20"/>
        </w:rPr>
        <w:t>именуемая  в  дальнейшем  "Администрация",  действующая  в  соответствии  с</w:t>
      </w:r>
    </w:p>
    <w:p w:rsidR="007E5A82" w:rsidRPr="007E5A82" w:rsidRDefault="007E5A82" w:rsidP="007E5A82">
      <w:pPr>
        <w:autoSpaceDE w:val="0"/>
        <w:autoSpaceDN w:val="0"/>
        <w:adjustRightInd w:val="0"/>
        <w:jc w:val="both"/>
        <w:rPr>
          <w:sz w:val="20"/>
          <w:szCs w:val="20"/>
        </w:rPr>
      </w:pPr>
      <w:r w:rsidRPr="007E5A82">
        <w:rPr>
          <w:sz w:val="20"/>
          <w:szCs w:val="20"/>
        </w:rPr>
        <w:t>__________________, в лице _______________________________, действующего на</w:t>
      </w:r>
    </w:p>
    <w:p w:rsidR="007E5A82" w:rsidRPr="007E5A82" w:rsidRDefault="007E5A82" w:rsidP="007E5A82">
      <w:pPr>
        <w:autoSpaceDE w:val="0"/>
        <w:autoSpaceDN w:val="0"/>
        <w:adjustRightInd w:val="0"/>
        <w:jc w:val="both"/>
        <w:rPr>
          <w:sz w:val="20"/>
          <w:szCs w:val="20"/>
        </w:rPr>
      </w:pPr>
      <w:r w:rsidRPr="007E5A82">
        <w:rPr>
          <w:sz w:val="20"/>
          <w:szCs w:val="20"/>
        </w:rPr>
        <w:t xml:space="preserve">                          должность, фамилия, имя, отчество</w:t>
      </w:r>
    </w:p>
    <w:p w:rsidR="007E5A82" w:rsidRPr="007E5A82" w:rsidRDefault="007E5A82" w:rsidP="007E5A82">
      <w:pPr>
        <w:autoSpaceDE w:val="0"/>
        <w:autoSpaceDN w:val="0"/>
        <w:adjustRightInd w:val="0"/>
        <w:jc w:val="both"/>
        <w:rPr>
          <w:sz w:val="20"/>
          <w:szCs w:val="20"/>
        </w:rPr>
      </w:pPr>
      <w:r w:rsidRPr="007E5A82">
        <w:rPr>
          <w:sz w:val="20"/>
          <w:szCs w:val="20"/>
        </w:rPr>
        <w:t>основании _____________________________________________, с одной стороны, и</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полное наименование юридического лица</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либо фамилия, имя, отчество индивидуального предпринимателя</w:t>
      </w:r>
    </w:p>
    <w:p w:rsidR="007E5A82" w:rsidRPr="007E5A82" w:rsidRDefault="007E5A82" w:rsidP="007E5A82">
      <w:pPr>
        <w:autoSpaceDE w:val="0"/>
        <w:autoSpaceDN w:val="0"/>
        <w:adjustRightInd w:val="0"/>
        <w:jc w:val="both"/>
        <w:rPr>
          <w:sz w:val="20"/>
          <w:szCs w:val="20"/>
        </w:rPr>
      </w:pPr>
      <w:r w:rsidRPr="007E5A82">
        <w:rPr>
          <w:sz w:val="20"/>
          <w:szCs w:val="20"/>
        </w:rPr>
        <w:t>ИНН _____________________,  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(дата, место регистрации)</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(место нахождения юридического лица)</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реквизиты документа, удостоверяющего личность,</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адрес, место жительства - для индивидуальных предпринимателей,</w:t>
      </w:r>
    </w:p>
    <w:p w:rsidR="007E5A82" w:rsidRPr="007E5A82" w:rsidRDefault="007E5A82" w:rsidP="007E5A82">
      <w:pPr>
        <w:autoSpaceDE w:val="0"/>
        <w:autoSpaceDN w:val="0"/>
        <w:adjustRightInd w:val="0"/>
        <w:jc w:val="both"/>
        <w:rPr>
          <w:sz w:val="20"/>
          <w:szCs w:val="20"/>
        </w:rPr>
      </w:pPr>
      <w:r w:rsidRPr="007E5A82">
        <w:rPr>
          <w:sz w:val="20"/>
          <w:szCs w:val="20"/>
        </w:rPr>
        <w:t>именуемый в дальнейшем "Предприниматель", действующий на основании</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указать наименование и реквизиты</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положения, устава, доверенности и т.п.</w:t>
      </w:r>
    </w:p>
    <w:p w:rsidR="007E5A82" w:rsidRPr="007E5A82" w:rsidRDefault="007E5A82" w:rsidP="007E5A82">
      <w:pPr>
        <w:autoSpaceDE w:val="0"/>
        <w:autoSpaceDN w:val="0"/>
        <w:adjustRightInd w:val="0"/>
        <w:jc w:val="both"/>
        <w:rPr>
          <w:sz w:val="20"/>
          <w:szCs w:val="20"/>
        </w:rPr>
      </w:pPr>
      <w:r w:rsidRPr="007E5A82">
        <w:rPr>
          <w:sz w:val="20"/>
          <w:szCs w:val="20"/>
        </w:rPr>
        <w:t>в лице  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должность, фамилия, имя, отчество</w:t>
      </w:r>
    </w:p>
    <w:p w:rsidR="007E5A82" w:rsidRPr="007E5A82" w:rsidRDefault="007E5A82" w:rsidP="007E5A82">
      <w:pPr>
        <w:autoSpaceDE w:val="0"/>
        <w:autoSpaceDN w:val="0"/>
        <w:adjustRightInd w:val="0"/>
        <w:jc w:val="both"/>
        <w:rPr>
          <w:sz w:val="20"/>
          <w:szCs w:val="20"/>
        </w:rPr>
      </w:pPr>
      <w:r w:rsidRPr="007E5A82">
        <w:rPr>
          <w:sz w:val="20"/>
          <w:szCs w:val="20"/>
        </w:rPr>
        <w:t>с  другой  стороны,  (далее  - Стороны),  на основании решения о заключении</w:t>
      </w:r>
    </w:p>
    <w:p w:rsidR="007E5A82" w:rsidRPr="007E5A82" w:rsidRDefault="007E5A82" w:rsidP="007E5A82">
      <w:pPr>
        <w:autoSpaceDE w:val="0"/>
        <w:autoSpaceDN w:val="0"/>
        <w:adjustRightInd w:val="0"/>
        <w:jc w:val="both"/>
        <w:rPr>
          <w:sz w:val="20"/>
          <w:szCs w:val="20"/>
        </w:rPr>
      </w:pPr>
      <w:r w:rsidRPr="007E5A82">
        <w:rPr>
          <w:sz w:val="20"/>
          <w:szCs w:val="20"/>
        </w:rPr>
        <w:t>договора  на  размещение  нестационарного  торгового  объекта от __.__.____</w:t>
      </w:r>
    </w:p>
    <w:p w:rsidR="007E5A82" w:rsidRPr="007E5A82" w:rsidRDefault="007E5A82" w:rsidP="007E5A82">
      <w:pPr>
        <w:autoSpaceDE w:val="0"/>
        <w:autoSpaceDN w:val="0"/>
        <w:adjustRightInd w:val="0"/>
        <w:jc w:val="both"/>
        <w:rPr>
          <w:sz w:val="20"/>
          <w:szCs w:val="20"/>
        </w:rPr>
      </w:pPr>
      <w:r w:rsidRPr="007E5A82">
        <w:rPr>
          <w:sz w:val="20"/>
          <w:szCs w:val="20"/>
        </w:rPr>
        <w:t>N ____ заключили настоящий договор (далее - Договор) о следующем.</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 xml:space="preserve">                            1. Предмет Договора</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bookmarkStart w:id="5" w:name="Par36"/>
      <w:bookmarkEnd w:id="5"/>
      <w:r w:rsidRPr="007E5A82">
        <w:rPr>
          <w:sz w:val="20"/>
          <w:szCs w:val="20"/>
        </w:rPr>
        <w:t xml:space="preserve">    1.1. Администрация  предоставляет  Предпринимателю  за  плату  право  на</w:t>
      </w:r>
    </w:p>
    <w:p w:rsidR="007E5A82" w:rsidRPr="007E5A82" w:rsidRDefault="007E5A82" w:rsidP="007E5A82">
      <w:pPr>
        <w:autoSpaceDE w:val="0"/>
        <w:autoSpaceDN w:val="0"/>
        <w:adjustRightInd w:val="0"/>
        <w:jc w:val="both"/>
        <w:rPr>
          <w:sz w:val="20"/>
          <w:szCs w:val="20"/>
        </w:rPr>
      </w:pPr>
      <w:r w:rsidRPr="007E5A82">
        <w:rPr>
          <w:sz w:val="20"/>
          <w:szCs w:val="20"/>
        </w:rPr>
        <w:t xml:space="preserve"> размещение нестационарного торгового объекта (далее  -  НТО)  на земельном</w:t>
      </w:r>
    </w:p>
    <w:p w:rsidR="007E5A82" w:rsidRPr="007E5A82" w:rsidRDefault="007E5A82" w:rsidP="007E5A82">
      <w:pPr>
        <w:autoSpaceDE w:val="0"/>
        <w:autoSpaceDN w:val="0"/>
        <w:adjustRightInd w:val="0"/>
        <w:jc w:val="both"/>
        <w:rPr>
          <w:sz w:val="20"/>
          <w:szCs w:val="20"/>
        </w:rPr>
      </w:pPr>
      <w:r w:rsidRPr="007E5A82">
        <w:rPr>
          <w:sz w:val="20"/>
          <w:szCs w:val="20"/>
        </w:rPr>
        <w:t xml:space="preserve"> участке, расположенном  по адресу _______________________________, площадь</w:t>
      </w:r>
    </w:p>
    <w:p w:rsidR="007E5A82" w:rsidRPr="007E5A82" w:rsidRDefault="007E5A82" w:rsidP="007E5A82">
      <w:pPr>
        <w:autoSpaceDE w:val="0"/>
        <w:autoSpaceDN w:val="0"/>
        <w:adjustRightInd w:val="0"/>
        <w:jc w:val="both"/>
        <w:rPr>
          <w:sz w:val="20"/>
          <w:szCs w:val="20"/>
        </w:rPr>
      </w:pPr>
      <w:r w:rsidRPr="007E5A82">
        <w:rPr>
          <w:sz w:val="20"/>
          <w:szCs w:val="20"/>
        </w:rPr>
        <w:t xml:space="preserve">                              адрес земельного участка (местоположение)</w:t>
      </w:r>
    </w:p>
    <w:p w:rsidR="007E5A82" w:rsidRPr="007E5A82" w:rsidRDefault="007E5A82" w:rsidP="007E5A82">
      <w:pPr>
        <w:autoSpaceDE w:val="0"/>
        <w:autoSpaceDN w:val="0"/>
        <w:adjustRightInd w:val="0"/>
        <w:jc w:val="both"/>
        <w:rPr>
          <w:sz w:val="20"/>
          <w:szCs w:val="20"/>
        </w:rPr>
      </w:pPr>
      <w:r w:rsidRPr="007E5A82">
        <w:rPr>
          <w:sz w:val="20"/>
          <w:szCs w:val="20"/>
        </w:rPr>
        <w:t>земельного участка, предназначенного для размещения НТО ____________ кв. м,</w:t>
      </w:r>
    </w:p>
    <w:p w:rsidR="007E5A82" w:rsidRPr="007E5A82" w:rsidRDefault="007E5A82" w:rsidP="007E5A82">
      <w:pPr>
        <w:autoSpaceDE w:val="0"/>
        <w:autoSpaceDN w:val="0"/>
        <w:adjustRightInd w:val="0"/>
        <w:jc w:val="both"/>
        <w:rPr>
          <w:sz w:val="20"/>
          <w:szCs w:val="20"/>
        </w:rPr>
      </w:pPr>
      <w:r w:rsidRPr="007E5A82">
        <w:rPr>
          <w:sz w:val="20"/>
          <w:szCs w:val="20"/>
        </w:rPr>
        <w:t>согласно  схеме  границ земельного участка, предназначенного для размещения</w:t>
      </w:r>
    </w:p>
    <w:p w:rsidR="007E5A82" w:rsidRPr="007E5A82" w:rsidRDefault="007E5A82" w:rsidP="007E5A82">
      <w:pPr>
        <w:autoSpaceDE w:val="0"/>
        <w:autoSpaceDN w:val="0"/>
        <w:adjustRightInd w:val="0"/>
        <w:jc w:val="both"/>
        <w:rPr>
          <w:sz w:val="20"/>
          <w:szCs w:val="20"/>
        </w:rPr>
      </w:pPr>
      <w:r w:rsidRPr="007E5A82">
        <w:rPr>
          <w:sz w:val="20"/>
          <w:szCs w:val="20"/>
        </w:rPr>
        <w:t>НТО,  являющейся  неотъемлемой  частью  Договора  (далее - место размещения</w:t>
      </w:r>
    </w:p>
    <w:p w:rsidR="007E5A82" w:rsidRPr="007E5A82" w:rsidRDefault="007E5A82" w:rsidP="007E5A82">
      <w:pPr>
        <w:autoSpaceDE w:val="0"/>
        <w:autoSpaceDN w:val="0"/>
        <w:adjustRightInd w:val="0"/>
        <w:jc w:val="both"/>
        <w:rPr>
          <w:sz w:val="20"/>
          <w:szCs w:val="20"/>
        </w:rPr>
      </w:pPr>
      <w:r w:rsidRPr="007E5A82">
        <w:rPr>
          <w:sz w:val="20"/>
          <w:szCs w:val="20"/>
        </w:rPr>
        <w:t>НТО), при условии соблюдения Предпринимателем следующих требований:</w:t>
      </w:r>
    </w:p>
    <w:p w:rsidR="007E5A82" w:rsidRPr="007E5A82" w:rsidRDefault="007E5A82" w:rsidP="007E5A82">
      <w:pPr>
        <w:autoSpaceDE w:val="0"/>
        <w:autoSpaceDN w:val="0"/>
        <w:adjustRightInd w:val="0"/>
        <w:jc w:val="both"/>
        <w:rPr>
          <w:sz w:val="20"/>
          <w:szCs w:val="20"/>
        </w:rPr>
      </w:pPr>
      <w:r w:rsidRPr="007E5A82">
        <w:rPr>
          <w:sz w:val="20"/>
          <w:szCs w:val="20"/>
        </w:rPr>
        <w:t xml:space="preserve">    вид и цели использования НТО 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высота НТО ____ м, площадь НТО ________ кв. м,</w:t>
      </w:r>
    </w:p>
    <w:p w:rsidR="007E5A82" w:rsidRPr="007E5A82" w:rsidRDefault="007E5A82" w:rsidP="007E5A82">
      <w:pPr>
        <w:autoSpaceDE w:val="0"/>
        <w:autoSpaceDN w:val="0"/>
        <w:adjustRightInd w:val="0"/>
        <w:jc w:val="both"/>
        <w:rPr>
          <w:sz w:val="20"/>
          <w:szCs w:val="20"/>
        </w:rPr>
      </w:pPr>
      <w:r w:rsidRPr="007E5A82">
        <w:rPr>
          <w:sz w:val="20"/>
          <w:szCs w:val="20"/>
        </w:rPr>
        <w:t xml:space="preserve">    а  Предприниматель  обязуется  разместить  НТО и использовать земельный</w:t>
      </w:r>
    </w:p>
    <w:p w:rsidR="007E5A82" w:rsidRPr="007E5A82" w:rsidRDefault="007E5A82" w:rsidP="007E5A82">
      <w:pPr>
        <w:autoSpaceDE w:val="0"/>
        <w:autoSpaceDN w:val="0"/>
        <w:adjustRightInd w:val="0"/>
        <w:jc w:val="both"/>
        <w:rPr>
          <w:sz w:val="20"/>
          <w:szCs w:val="20"/>
        </w:rPr>
      </w:pPr>
      <w:r w:rsidRPr="007E5A82">
        <w:rPr>
          <w:sz w:val="20"/>
          <w:szCs w:val="20"/>
        </w:rPr>
        <w:t>участок,  предназначенный  для  его  размещения,  в  течение срока действия</w:t>
      </w:r>
    </w:p>
    <w:p w:rsidR="007E5A82" w:rsidRPr="007E5A82" w:rsidRDefault="007E5A82" w:rsidP="007E5A82">
      <w:pPr>
        <w:autoSpaceDE w:val="0"/>
        <w:autoSpaceDN w:val="0"/>
        <w:adjustRightInd w:val="0"/>
        <w:jc w:val="both"/>
        <w:rPr>
          <w:sz w:val="20"/>
          <w:szCs w:val="20"/>
        </w:rPr>
      </w:pPr>
      <w:r w:rsidRPr="007E5A82">
        <w:rPr>
          <w:sz w:val="20"/>
          <w:szCs w:val="20"/>
        </w:rPr>
        <w:t>Договора   на   условиях   и   в   порядке,   предусмотренных   действующим</w:t>
      </w:r>
    </w:p>
    <w:p w:rsidR="007E5A82" w:rsidRPr="007E5A82" w:rsidRDefault="007E5A82" w:rsidP="007E5A82">
      <w:pPr>
        <w:autoSpaceDE w:val="0"/>
        <w:autoSpaceDN w:val="0"/>
        <w:adjustRightInd w:val="0"/>
        <w:jc w:val="both"/>
        <w:rPr>
          <w:sz w:val="20"/>
          <w:szCs w:val="20"/>
        </w:rPr>
      </w:pPr>
      <w:r w:rsidRPr="007E5A82">
        <w:rPr>
          <w:sz w:val="20"/>
          <w:szCs w:val="20"/>
        </w:rPr>
        <w:t>законодательством и условиями Договора.</w:t>
      </w:r>
    </w:p>
    <w:p w:rsidR="007E5A82" w:rsidRPr="007E5A82" w:rsidRDefault="007E5A82" w:rsidP="007E5A82">
      <w:pPr>
        <w:autoSpaceDE w:val="0"/>
        <w:autoSpaceDN w:val="0"/>
        <w:adjustRightInd w:val="0"/>
        <w:jc w:val="both"/>
        <w:rPr>
          <w:sz w:val="20"/>
          <w:szCs w:val="20"/>
        </w:rPr>
      </w:pPr>
      <w:bookmarkStart w:id="6" w:name="Par50"/>
      <w:bookmarkEnd w:id="6"/>
      <w:r w:rsidRPr="007E5A82">
        <w:rPr>
          <w:sz w:val="20"/>
          <w:szCs w:val="20"/>
        </w:rPr>
        <w:t xml:space="preserve">    1.2.  Место  размещения  НТО  определено  в соответствии с пунктом ____</w:t>
      </w:r>
    </w:p>
    <w:p w:rsidR="007E5A82" w:rsidRPr="007E5A82" w:rsidRDefault="007E5A82" w:rsidP="007E5A82">
      <w:pPr>
        <w:autoSpaceDE w:val="0"/>
        <w:autoSpaceDN w:val="0"/>
        <w:adjustRightInd w:val="0"/>
        <w:jc w:val="both"/>
        <w:rPr>
          <w:sz w:val="20"/>
          <w:szCs w:val="20"/>
        </w:rPr>
      </w:pPr>
      <w:r w:rsidRPr="007E5A82">
        <w:rPr>
          <w:sz w:val="20"/>
          <w:szCs w:val="20"/>
        </w:rPr>
        <w:t>Схемы    размещения    нестационарных   торговых   объектов,   утвержденной</w:t>
      </w:r>
    </w:p>
    <w:p w:rsidR="007E5A82" w:rsidRPr="007E5A82" w:rsidRDefault="007E5A82" w:rsidP="007E5A82">
      <w:pPr>
        <w:autoSpaceDE w:val="0"/>
        <w:autoSpaceDN w:val="0"/>
        <w:adjustRightInd w:val="0"/>
        <w:jc w:val="both"/>
        <w:rPr>
          <w:sz w:val="20"/>
          <w:szCs w:val="20"/>
        </w:rPr>
      </w:pPr>
      <w:r w:rsidRPr="007E5A82">
        <w:rPr>
          <w:sz w:val="20"/>
          <w:szCs w:val="20"/>
        </w:rPr>
        <w:lastRenderedPageBreak/>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(реквизиты нормативного правового акта ОМС)</w:t>
      </w:r>
    </w:p>
    <w:p w:rsidR="007E5A82" w:rsidRPr="007E5A82" w:rsidRDefault="007E5A82" w:rsidP="007E5A82">
      <w:pPr>
        <w:autoSpaceDE w:val="0"/>
        <w:autoSpaceDN w:val="0"/>
        <w:adjustRightInd w:val="0"/>
        <w:jc w:val="both"/>
        <w:rPr>
          <w:sz w:val="20"/>
          <w:szCs w:val="20"/>
        </w:rPr>
      </w:pPr>
      <w:r w:rsidRPr="007E5A82">
        <w:rPr>
          <w:sz w:val="20"/>
          <w:szCs w:val="20"/>
        </w:rPr>
        <w:t xml:space="preserve">    согласно  схеме  границ  земельного  участка,  являющейся  неотъемлемой</w:t>
      </w:r>
    </w:p>
    <w:p w:rsidR="007E5A82" w:rsidRPr="007E5A82" w:rsidRDefault="007E5A82" w:rsidP="007E5A82">
      <w:pPr>
        <w:autoSpaceDE w:val="0"/>
        <w:autoSpaceDN w:val="0"/>
        <w:adjustRightInd w:val="0"/>
        <w:jc w:val="both"/>
        <w:rPr>
          <w:sz w:val="20"/>
          <w:szCs w:val="20"/>
        </w:rPr>
      </w:pPr>
      <w:r w:rsidRPr="007E5A82">
        <w:rPr>
          <w:sz w:val="20"/>
          <w:szCs w:val="20"/>
        </w:rPr>
        <w:t>частью Договора.</w:t>
      </w:r>
    </w:p>
    <w:p w:rsidR="007E5A82" w:rsidRPr="007E5A82" w:rsidRDefault="007E5A82" w:rsidP="007E5A82">
      <w:pPr>
        <w:autoSpaceDE w:val="0"/>
        <w:autoSpaceDN w:val="0"/>
        <w:adjustRightInd w:val="0"/>
        <w:jc w:val="both"/>
        <w:rPr>
          <w:sz w:val="20"/>
          <w:szCs w:val="20"/>
        </w:rPr>
      </w:pPr>
      <w:bookmarkStart w:id="7" w:name="Par56"/>
      <w:bookmarkEnd w:id="7"/>
      <w:r w:rsidRPr="007E5A82">
        <w:rPr>
          <w:sz w:val="20"/>
          <w:szCs w:val="20"/>
        </w:rPr>
        <w:t xml:space="preserve">    1.3. Приведенное описание целей использования НТО и земельного участка,</w:t>
      </w:r>
    </w:p>
    <w:p w:rsidR="007E5A82" w:rsidRPr="007E5A82" w:rsidRDefault="007E5A82" w:rsidP="007E5A82">
      <w:pPr>
        <w:autoSpaceDE w:val="0"/>
        <w:autoSpaceDN w:val="0"/>
        <w:adjustRightInd w:val="0"/>
        <w:jc w:val="both"/>
        <w:rPr>
          <w:sz w:val="20"/>
          <w:szCs w:val="20"/>
        </w:rPr>
      </w:pPr>
      <w:r w:rsidRPr="007E5A82">
        <w:rPr>
          <w:sz w:val="20"/>
          <w:szCs w:val="20"/>
        </w:rPr>
        <w:t>предназначенного  для  его  размещения,  является  окончательным, изменение</w:t>
      </w:r>
    </w:p>
    <w:p w:rsidR="007E5A82" w:rsidRPr="007E5A82" w:rsidRDefault="007E5A82" w:rsidP="007E5A82">
      <w:pPr>
        <w:autoSpaceDE w:val="0"/>
        <w:autoSpaceDN w:val="0"/>
        <w:adjustRightInd w:val="0"/>
        <w:jc w:val="both"/>
        <w:rPr>
          <w:sz w:val="20"/>
          <w:szCs w:val="20"/>
        </w:rPr>
      </w:pPr>
      <w:r w:rsidRPr="007E5A82">
        <w:rPr>
          <w:sz w:val="20"/>
          <w:szCs w:val="20"/>
        </w:rPr>
        <w:t>целей использования не допускается.</w:t>
      </w:r>
    </w:p>
    <w:p w:rsidR="007E5A82" w:rsidRPr="007E5A82" w:rsidRDefault="007E5A82" w:rsidP="007E5A82">
      <w:pPr>
        <w:autoSpaceDE w:val="0"/>
        <w:autoSpaceDN w:val="0"/>
        <w:adjustRightInd w:val="0"/>
        <w:jc w:val="both"/>
        <w:rPr>
          <w:sz w:val="20"/>
          <w:szCs w:val="20"/>
        </w:rPr>
      </w:pPr>
      <w:r w:rsidRPr="007E5A82">
        <w:rPr>
          <w:sz w:val="20"/>
          <w:szCs w:val="20"/>
        </w:rPr>
        <w:t xml:space="preserve">    Использование    НТО   по   вспомогательному   (вспомогательным)   виду</w:t>
      </w:r>
    </w:p>
    <w:p w:rsidR="007E5A82" w:rsidRPr="007E5A82" w:rsidRDefault="007E5A82" w:rsidP="007E5A82">
      <w:pPr>
        <w:autoSpaceDE w:val="0"/>
        <w:autoSpaceDN w:val="0"/>
        <w:adjustRightInd w:val="0"/>
        <w:jc w:val="both"/>
        <w:rPr>
          <w:sz w:val="20"/>
          <w:szCs w:val="20"/>
        </w:rPr>
      </w:pPr>
      <w:r w:rsidRPr="007E5A82">
        <w:rPr>
          <w:sz w:val="20"/>
          <w:szCs w:val="20"/>
        </w:rPr>
        <w:t>использования осуществляется в соответствии с условиями Договора.</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 xml:space="preserve">                   2. Срок действия и плата по Договору</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 xml:space="preserve">    Вариант  1  (включается  в текст Договора в случае, если размещение НТО</w:t>
      </w:r>
    </w:p>
    <w:p w:rsidR="007E5A82" w:rsidRPr="007E5A82" w:rsidRDefault="007E5A82" w:rsidP="007E5A82">
      <w:pPr>
        <w:autoSpaceDE w:val="0"/>
        <w:autoSpaceDN w:val="0"/>
        <w:adjustRightInd w:val="0"/>
        <w:jc w:val="both"/>
        <w:rPr>
          <w:sz w:val="20"/>
          <w:szCs w:val="20"/>
        </w:rPr>
      </w:pPr>
      <w:r w:rsidRPr="007E5A82">
        <w:rPr>
          <w:sz w:val="20"/>
          <w:szCs w:val="20"/>
        </w:rPr>
        <w:t>носит  сезонный  характер  и  осуществляется  в  соответствии  со  сроками,</w:t>
      </w:r>
    </w:p>
    <w:p w:rsidR="007E5A82" w:rsidRPr="007E5A82" w:rsidRDefault="007E5A82" w:rsidP="007E5A82">
      <w:pPr>
        <w:autoSpaceDE w:val="0"/>
        <w:autoSpaceDN w:val="0"/>
        <w:adjustRightInd w:val="0"/>
        <w:jc w:val="both"/>
        <w:rPr>
          <w:sz w:val="20"/>
          <w:szCs w:val="20"/>
        </w:rPr>
      </w:pPr>
      <w:r w:rsidRPr="007E5A82">
        <w:rPr>
          <w:sz w:val="20"/>
          <w:szCs w:val="20"/>
        </w:rPr>
        <w:t>определенными Администрацией).</w:t>
      </w:r>
    </w:p>
    <w:p w:rsidR="007E5A82" w:rsidRPr="007E5A82" w:rsidRDefault="007E5A82" w:rsidP="007E5A82">
      <w:pPr>
        <w:autoSpaceDE w:val="0"/>
        <w:autoSpaceDN w:val="0"/>
        <w:adjustRightInd w:val="0"/>
        <w:jc w:val="both"/>
        <w:rPr>
          <w:sz w:val="20"/>
          <w:szCs w:val="20"/>
        </w:rPr>
      </w:pPr>
      <w:r w:rsidRPr="007E5A82">
        <w:rPr>
          <w:sz w:val="20"/>
          <w:szCs w:val="20"/>
        </w:rPr>
        <w:t xml:space="preserve">    2.1.  Договор  действует с ____ по ________ и вступает в силу с момента</w:t>
      </w:r>
    </w:p>
    <w:p w:rsidR="007E5A82" w:rsidRPr="007E5A82" w:rsidRDefault="007E5A82" w:rsidP="007E5A82">
      <w:pPr>
        <w:autoSpaceDE w:val="0"/>
        <w:autoSpaceDN w:val="0"/>
        <w:adjustRightInd w:val="0"/>
        <w:jc w:val="both"/>
        <w:rPr>
          <w:sz w:val="20"/>
          <w:szCs w:val="20"/>
        </w:rPr>
      </w:pPr>
      <w:r w:rsidRPr="007E5A82">
        <w:rPr>
          <w:sz w:val="20"/>
          <w:szCs w:val="20"/>
        </w:rPr>
        <w:t>его подписания актом допуска на земельный участок,  являющимся  приложением</w:t>
      </w:r>
    </w:p>
    <w:p w:rsidR="007E5A82" w:rsidRPr="007E5A82" w:rsidRDefault="007E5A82" w:rsidP="007E5A82">
      <w:pPr>
        <w:autoSpaceDE w:val="0"/>
        <w:autoSpaceDN w:val="0"/>
        <w:adjustRightInd w:val="0"/>
        <w:jc w:val="both"/>
        <w:rPr>
          <w:sz w:val="20"/>
          <w:szCs w:val="20"/>
        </w:rPr>
      </w:pPr>
      <w:r w:rsidRPr="007E5A82">
        <w:rPr>
          <w:sz w:val="20"/>
          <w:szCs w:val="20"/>
        </w:rPr>
        <w:t>к настоящему договору.</w:t>
      </w:r>
    </w:p>
    <w:p w:rsidR="007E5A82" w:rsidRPr="007E5A82" w:rsidRDefault="007E5A82" w:rsidP="007E5A82">
      <w:pPr>
        <w:autoSpaceDE w:val="0"/>
        <w:autoSpaceDN w:val="0"/>
        <w:adjustRightInd w:val="0"/>
        <w:jc w:val="both"/>
        <w:rPr>
          <w:sz w:val="20"/>
          <w:szCs w:val="20"/>
        </w:rPr>
      </w:pPr>
      <w:r w:rsidRPr="007E5A82">
        <w:rPr>
          <w:sz w:val="20"/>
          <w:szCs w:val="20"/>
        </w:rPr>
        <w:t xml:space="preserve">    Размещение НТО осуществляется Предпринимателем по следующему графику:</w:t>
      </w:r>
    </w:p>
    <w:p w:rsidR="007E5A82" w:rsidRPr="007E5A82" w:rsidRDefault="007E5A82" w:rsidP="007E5A82">
      <w:pPr>
        <w:autoSpaceDE w:val="0"/>
        <w:autoSpaceDN w:val="0"/>
        <w:adjustRightInd w:val="0"/>
        <w:jc w:val="both"/>
        <w:rPr>
          <w:sz w:val="20"/>
          <w:szCs w:val="20"/>
        </w:rPr>
      </w:pPr>
      <w:r w:rsidRPr="007E5A82">
        <w:rPr>
          <w:sz w:val="20"/>
          <w:szCs w:val="20"/>
        </w:rPr>
        <w:t xml:space="preserve">    1. С ___________ по 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2. С ___________ по 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3. С ___________ по 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Вариант 2 (включается в текст договора во всех остальных случаях).</w:t>
      </w:r>
    </w:p>
    <w:p w:rsidR="007E5A82" w:rsidRPr="007E5A82" w:rsidRDefault="007E5A82" w:rsidP="007E5A82">
      <w:pPr>
        <w:autoSpaceDE w:val="0"/>
        <w:autoSpaceDN w:val="0"/>
        <w:adjustRightInd w:val="0"/>
        <w:jc w:val="both"/>
        <w:rPr>
          <w:sz w:val="20"/>
          <w:szCs w:val="20"/>
        </w:rPr>
      </w:pPr>
      <w:bookmarkStart w:id="8" w:name="Par75"/>
      <w:bookmarkEnd w:id="8"/>
      <w:r w:rsidRPr="007E5A82">
        <w:rPr>
          <w:sz w:val="20"/>
          <w:szCs w:val="20"/>
        </w:rPr>
        <w:t xml:space="preserve">    2.1.  Договор  действует по _______________ и вступает в силу с момента</w:t>
      </w:r>
    </w:p>
    <w:p w:rsidR="007E5A82" w:rsidRPr="007E5A82" w:rsidRDefault="007E5A82" w:rsidP="007E5A82">
      <w:pPr>
        <w:autoSpaceDE w:val="0"/>
        <w:autoSpaceDN w:val="0"/>
        <w:adjustRightInd w:val="0"/>
        <w:jc w:val="both"/>
        <w:rPr>
          <w:sz w:val="20"/>
          <w:szCs w:val="20"/>
        </w:rPr>
      </w:pPr>
      <w:r w:rsidRPr="007E5A82">
        <w:rPr>
          <w:sz w:val="20"/>
          <w:szCs w:val="20"/>
        </w:rPr>
        <w:t>его подписания.</w:t>
      </w:r>
    </w:p>
    <w:p w:rsidR="007E5A82" w:rsidRPr="007E5A82" w:rsidRDefault="007E5A82" w:rsidP="007E5A82">
      <w:pPr>
        <w:autoSpaceDE w:val="0"/>
        <w:autoSpaceDN w:val="0"/>
        <w:adjustRightInd w:val="0"/>
        <w:jc w:val="both"/>
        <w:rPr>
          <w:sz w:val="20"/>
          <w:szCs w:val="20"/>
        </w:rPr>
      </w:pPr>
      <w:r w:rsidRPr="007E5A82">
        <w:rPr>
          <w:sz w:val="20"/>
          <w:szCs w:val="20"/>
        </w:rPr>
        <w:t xml:space="preserve">    Вариант  1.  Включается  в текст Договора в случае, если размещение НТО</w:t>
      </w:r>
    </w:p>
    <w:p w:rsidR="007E5A82" w:rsidRPr="007E5A82" w:rsidRDefault="007E5A82" w:rsidP="007E5A82">
      <w:pPr>
        <w:autoSpaceDE w:val="0"/>
        <w:autoSpaceDN w:val="0"/>
        <w:adjustRightInd w:val="0"/>
        <w:jc w:val="both"/>
        <w:rPr>
          <w:sz w:val="20"/>
          <w:szCs w:val="20"/>
        </w:rPr>
      </w:pPr>
      <w:r w:rsidRPr="007E5A82">
        <w:rPr>
          <w:sz w:val="20"/>
          <w:szCs w:val="20"/>
        </w:rPr>
        <w:t>носит  сезонный  характер  и  осуществляется  в  соответствии  со  сроками,</w:t>
      </w:r>
    </w:p>
    <w:p w:rsidR="007E5A82" w:rsidRPr="007E5A82" w:rsidRDefault="007E5A82" w:rsidP="007E5A82">
      <w:pPr>
        <w:autoSpaceDE w:val="0"/>
        <w:autoSpaceDN w:val="0"/>
        <w:adjustRightInd w:val="0"/>
        <w:jc w:val="both"/>
        <w:rPr>
          <w:sz w:val="20"/>
          <w:szCs w:val="20"/>
        </w:rPr>
      </w:pPr>
      <w:r w:rsidRPr="007E5A82">
        <w:rPr>
          <w:sz w:val="20"/>
          <w:szCs w:val="20"/>
        </w:rPr>
        <w:t>определенными Администрацией.</w:t>
      </w:r>
    </w:p>
    <w:p w:rsidR="007E5A82" w:rsidRPr="007E5A82" w:rsidRDefault="007E5A82" w:rsidP="007E5A82">
      <w:pPr>
        <w:autoSpaceDE w:val="0"/>
        <w:autoSpaceDN w:val="0"/>
        <w:adjustRightInd w:val="0"/>
        <w:jc w:val="both"/>
        <w:rPr>
          <w:sz w:val="20"/>
          <w:szCs w:val="20"/>
        </w:rPr>
      </w:pPr>
      <w:r w:rsidRPr="007E5A82">
        <w:rPr>
          <w:sz w:val="20"/>
          <w:szCs w:val="20"/>
        </w:rPr>
        <w:t xml:space="preserve">    2.2.   Плата   по  Договору  устанавливается  в  порядке, установленном</w:t>
      </w:r>
    </w:p>
    <w:p w:rsidR="007E5A82" w:rsidRPr="007E5A82" w:rsidRDefault="007E5A82" w:rsidP="007E5A82">
      <w:pPr>
        <w:autoSpaceDE w:val="0"/>
        <w:autoSpaceDN w:val="0"/>
        <w:adjustRightInd w:val="0"/>
        <w:jc w:val="both"/>
        <w:rPr>
          <w:sz w:val="20"/>
          <w:szCs w:val="20"/>
        </w:rPr>
      </w:pPr>
      <w:r w:rsidRPr="007E5A82">
        <w:rPr>
          <w:sz w:val="20"/>
          <w:szCs w:val="20"/>
        </w:rPr>
        <w:t xml:space="preserve">действующим законодательством, за периоды, указанные в </w:t>
      </w:r>
      <w:hyperlink r:id="rId25" w:anchor="Par75" w:history="1">
        <w:r w:rsidRPr="007E5A82">
          <w:rPr>
            <w:rStyle w:val="ad"/>
            <w:sz w:val="20"/>
            <w:szCs w:val="20"/>
          </w:rPr>
          <w:t>пункте 2.1</w:t>
        </w:r>
      </w:hyperlink>
      <w:r w:rsidRPr="007E5A82">
        <w:rPr>
          <w:sz w:val="20"/>
          <w:szCs w:val="20"/>
        </w:rPr>
        <w:t xml:space="preserve">  Договора.</w:t>
      </w:r>
    </w:p>
    <w:p w:rsidR="007E5A82" w:rsidRPr="007E5A82" w:rsidRDefault="007E5A82" w:rsidP="007E5A82">
      <w:pPr>
        <w:autoSpaceDE w:val="0"/>
        <w:autoSpaceDN w:val="0"/>
        <w:adjustRightInd w:val="0"/>
        <w:jc w:val="both"/>
        <w:rPr>
          <w:sz w:val="20"/>
          <w:szCs w:val="20"/>
        </w:rPr>
      </w:pPr>
      <w:r w:rsidRPr="007E5A82">
        <w:rPr>
          <w:sz w:val="20"/>
          <w:szCs w:val="20"/>
        </w:rPr>
        <w:t xml:space="preserve">    Вариант 2. Указывается во всех остальных случаях.</w:t>
      </w:r>
    </w:p>
    <w:p w:rsidR="007E5A82" w:rsidRPr="007E5A82" w:rsidRDefault="007E5A82" w:rsidP="007E5A82">
      <w:pPr>
        <w:autoSpaceDE w:val="0"/>
        <w:autoSpaceDN w:val="0"/>
        <w:adjustRightInd w:val="0"/>
        <w:jc w:val="both"/>
        <w:rPr>
          <w:sz w:val="20"/>
          <w:szCs w:val="20"/>
        </w:rPr>
      </w:pPr>
      <w:r w:rsidRPr="007E5A82">
        <w:rPr>
          <w:sz w:val="20"/>
          <w:szCs w:val="20"/>
        </w:rPr>
        <w:t xml:space="preserve">    2.2.  Плата  по  Договору  устанавливается  в  рублях  и  исчисляется в</w:t>
      </w:r>
    </w:p>
    <w:p w:rsidR="007E5A82" w:rsidRPr="007E5A82" w:rsidRDefault="007E5A82" w:rsidP="007E5A82">
      <w:pPr>
        <w:autoSpaceDE w:val="0"/>
        <w:autoSpaceDN w:val="0"/>
        <w:adjustRightInd w:val="0"/>
        <w:jc w:val="both"/>
        <w:rPr>
          <w:sz w:val="20"/>
          <w:szCs w:val="20"/>
        </w:rPr>
      </w:pPr>
      <w:r w:rsidRPr="007E5A82">
        <w:rPr>
          <w:sz w:val="20"/>
          <w:szCs w:val="20"/>
        </w:rPr>
        <w:t>порядке,   установленном  действующим  законодательством, с  начала  срока,</w:t>
      </w:r>
    </w:p>
    <w:p w:rsidR="007E5A82" w:rsidRPr="007E5A82" w:rsidRDefault="007E5A82" w:rsidP="007E5A82">
      <w:pPr>
        <w:autoSpaceDE w:val="0"/>
        <w:autoSpaceDN w:val="0"/>
        <w:adjustRightInd w:val="0"/>
        <w:jc w:val="both"/>
        <w:rPr>
          <w:sz w:val="20"/>
          <w:szCs w:val="20"/>
        </w:rPr>
      </w:pPr>
      <w:r w:rsidRPr="007E5A82">
        <w:rPr>
          <w:sz w:val="20"/>
          <w:szCs w:val="20"/>
        </w:rPr>
        <w:t xml:space="preserve">указанного в </w:t>
      </w:r>
      <w:hyperlink r:id="rId26" w:anchor="Par75" w:history="1">
        <w:r w:rsidRPr="007E5A82">
          <w:rPr>
            <w:rStyle w:val="ad"/>
            <w:sz w:val="20"/>
            <w:szCs w:val="20"/>
          </w:rPr>
          <w:t>пункте 2.1</w:t>
        </w:r>
      </w:hyperlink>
      <w:r w:rsidRPr="007E5A82">
        <w:rPr>
          <w:sz w:val="20"/>
          <w:szCs w:val="20"/>
        </w:rPr>
        <w:t xml:space="preserve"> Договора.</w:t>
      </w:r>
    </w:p>
    <w:p w:rsidR="007E5A82" w:rsidRPr="007E5A82" w:rsidRDefault="007E5A82" w:rsidP="007E5A82">
      <w:pPr>
        <w:autoSpaceDE w:val="0"/>
        <w:autoSpaceDN w:val="0"/>
        <w:adjustRightInd w:val="0"/>
        <w:jc w:val="both"/>
        <w:rPr>
          <w:sz w:val="20"/>
          <w:szCs w:val="20"/>
        </w:rPr>
      </w:pPr>
      <w:r w:rsidRPr="007E5A82">
        <w:rPr>
          <w:sz w:val="20"/>
          <w:szCs w:val="20"/>
        </w:rPr>
        <w:t xml:space="preserve">    Вариант  1.  Включается  в текст Договора в случае, если размещение НТО</w:t>
      </w:r>
    </w:p>
    <w:p w:rsidR="007E5A82" w:rsidRPr="007E5A82" w:rsidRDefault="007E5A82" w:rsidP="007E5A82">
      <w:pPr>
        <w:autoSpaceDE w:val="0"/>
        <w:autoSpaceDN w:val="0"/>
        <w:adjustRightInd w:val="0"/>
        <w:jc w:val="both"/>
        <w:rPr>
          <w:sz w:val="20"/>
          <w:szCs w:val="20"/>
        </w:rPr>
      </w:pPr>
      <w:r w:rsidRPr="007E5A82">
        <w:rPr>
          <w:sz w:val="20"/>
          <w:szCs w:val="20"/>
        </w:rPr>
        <w:t>носит  сезонный  характер  и  осуществляется  в  соответствии  со  сроками,</w:t>
      </w:r>
    </w:p>
    <w:p w:rsidR="007E5A82" w:rsidRPr="007E5A82" w:rsidRDefault="007E5A82" w:rsidP="007E5A82">
      <w:pPr>
        <w:autoSpaceDE w:val="0"/>
        <w:autoSpaceDN w:val="0"/>
        <w:adjustRightInd w:val="0"/>
        <w:jc w:val="both"/>
        <w:rPr>
          <w:sz w:val="20"/>
          <w:szCs w:val="20"/>
        </w:rPr>
      </w:pPr>
      <w:r w:rsidRPr="007E5A82">
        <w:rPr>
          <w:sz w:val="20"/>
          <w:szCs w:val="20"/>
        </w:rPr>
        <w:t>определенными Администрацией.</w:t>
      </w:r>
    </w:p>
    <w:p w:rsidR="007E5A82" w:rsidRPr="007E5A82" w:rsidRDefault="007E5A82" w:rsidP="007E5A82">
      <w:pPr>
        <w:autoSpaceDE w:val="0"/>
        <w:autoSpaceDN w:val="0"/>
        <w:adjustRightInd w:val="0"/>
        <w:jc w:val="both"/>
        <w:rPr>
          <w:sz w:val="20"/>
          <w:szCs w:val="20"/>
        </w:rPr>
      </w:pPr>
      <w:bookmarkStart w:id="9" w:name="Par89"/>
      <w:bookmarkEnd w:id="9"/>
      <w:r w:rsidRPr="007E5A82">
        <w:rPr>
          <w:sz w:val="20"/>
          <w:szCs w:val="20"/>
        </w:rPr>
        <w:t xml:space="preserve">    2.3. Размер годовой платы (______ дней в году) по  Договору  составляет</w:t>
      </w:r>
    </w:p>
    <w:p w:rsidR="007E5A82" w:rsidRPr="007E5A82" w:rsidRDefault="007E5A82" w:rsidP="007E5A82">
      <w:pPr>
        <w:autoSpaceDE w:val="0"/>
        <w:autoSpaceDN w:val="0"/>
        <w:adjustRightInd w:val="0"/>
        <w:jc w:val="both"/>
        <w:rPr>
          <w:sz w:val="20"/>
          <w:szCs w:val="20"/>
        </w:rPr>
      </w:pPr>
      <w:r w:rsidRPr="007E5A82">
        <w:rPr>
          <w:sz w:val="20"/>
          <w:szCs w:val="20"/>
        </w:rPr>
        <w:t>_____________ (________________), плата  по  Договору  в квартал составляет</w:t>
      </w:r>
    </w:p>
    <w:p w:rsidR="007E5A82" w:rsidRPr="007E5A82" w:rsidRDefault="007E5A82" w:rsidP="007E5A82">
      <w:pPr>
        <w:autoSpaceDE w:val="0"/>
        <w:autoSpaceDN w:val="0"/>
        <w:adjustRightInd w:val="0"/>
        <w:jc w:val="both"/>
        <w:rPr>
          <w:sz w:val="20"/>
          <w:szCs w:val="20"/>
        </w:rPr>
      </w:pPr>
      <w:r w:rsidRPr="007E5A82">
        <w:rPr>
          <w:sz w:val="20"/>
          <w:szCs w:val="20"/>
        </w:rPr>
        <w:t xml:space="preserve">   цифрами         прописью</w:t>
      </w:r>
    </w:p>
    <w:p w:rsidR="007E5A82" w:rsidRPr="007E5A82" w:rsidRDefault="007E5A82" w:rsidP="007E5A82">
      <w:pPr>
        <w:autoSpaceDE w:val="0"/>
        <w:autoSpaceDN w:val="0"/>
        <w:adjustRightInd w:val="0"/>
        <w:jc w:val="both"/>
        <w:rPr>
          <w:sz w:val="20"/>
          <w:szCs w:val="20"/>
        </w:rPr>
      </w:pPr>
      <w:r w:rsidRPr="007E5A82">
        <w:rPr>
          <w:sz w:val="20"/>
          <w:szCs w:val="20"/>
        </w:rPr>
        <w:t>_____________ (________________).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цифрами         прописью</w:t>
      </w:r>
    </w:p>
    <w:p w:rsidR="007E5A82" w:rsidRPr="007E5A82" w:rsidRDefault="007E5A82" w:rsidP="007E5A82">
      <w:pPr>
        <w:autoSpaceDE w:val="0"/>
        <w:autoSpaceDN w:val="0"/>
        <w:adjustRightInd w:val="0"/>
        <w:jc w:val="both"/>
        <w:rPr>
          <w:sz w:val="20"/>
          <w:szCs w:val="20"/>
        </w:rPr>
      </w:pPr>
      <w:r w:rsidRPr="007E5A82">
        <w:rPr>
          <w:sz w:val="20"/>
          <w:szCs w:val="20"/>
        </w:rPr>
        <w:t xml:space="preserve">    Вариант 2. Включается в текст Договора во всех остальных случаях.</w:t>
      </w:r>
    </w:p>
    <w:p w:rsidR="007E5A82" w:rsidRPr="007E5A82" w:rsidRDefault="007E5A82" w:rsidP="007E5A82">
      <w:pPr>
        <w:autoSpaceDE w:val="0"/>
        <w:autoSpaceDN w:val="0"/>
        <w:adjustRightInd w:val="0"/>
        <w:jc w:val="both"/>
        <w:rPr>
          <w:sz w:val="20"/>
          <w:szCs w:val="20"/>
        </w:rPr>
      </w:pPr>
      <w:r w:rsidRPr="007E5A82">
        <w:rPr>
          <w:sz w:val="20"/>
          <w:szCs w:val="20"/>
        </w:rPr>
        <w:t xml:space="preserve">    2.3. Размер годовой платы по Договору составляет ________ (__________),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цифрами   прописью</w:t>
      </w:r>
    </w:p>
    <w:p w:rsidR="007E5A82" w:rsidRPr="007E5A82" w:rsidRDefault="007E5A82" w:rsidP="007E5A82">
      <w:pPr>
        <w:autoSpaceDE w:val="0"/>
        <w:autoSpaceDN w:val="0"/>
        <w:adjustRightInd w:val="0"/>
        <w:jc w:val="both"/>
        <w:rPr>
          <w:sz w:val="20"/>
          <w:szCs w:val="20"/>
        </w:rPr>
      </w:pPr>
      <w:r w:rsidRPr="007E5A82">
        <w:rPr>
          <w:sz w:val="20"/>
          <w:szCs w:val="20"/>
        </w:rPr>
        <w:t>плата по Договору в квартал составляет _____________ (__________________).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цифрами          прописью</w:t>
      </w:r>
    </w:p>
    <w:p w:rsidR="007E5A82" w:rsidRPr="007E5A82" w:rsidRDefault="007E5A82" w:rsidP="007E5A82">
      <w:pPr>
        <w:autoSpaceDE w:val="0"/>
        <w:autoSpaceDN w:val="0"/>
        <w:adjustRightInd w:val="0"/>
        <w:jc w:val="both"/>
        <w:rPr>
          <w:sz w:val="20"/>
          <w:szCs w:val="20"/>
        </w:rPr>
      </w:pPr>
      <w:bookmarkStart w:id="10" w:name="Par99"/>
      <w:bookmarkEnd w:id="10"/>
      <w:r w:rsidRPr="007E5A82">
        <w:rPr>
          <w:sz w:val="20"/>
          <w:szCs w:val="20"/>
        </w:rPr>
        <w:t xml:space="preserve">    2.4.  Предприниматель  перечисляет  плату  не  позднее  десятого  числа</w:t>
      </w:r>
    </w:p>
    <w:p w:rsidR="007E5A82" w:rsidRPr="007E5A82" w:rsidRDefault="007E5A82" w:rsidP="007E5A82">
      <w:pPr>
        <w:autoSpaceDE w:val="0"/>
        <w:autoSpaceDN w:val="0"/>
        <w:adjustRightInd w:val="0"/>
        <w:jc w:val="both"/>
        <w:rPr>
          <w:sz w:val="20"/>
          <w:szCs w:val="20"/>
        </w:rPr>
      </w:pPr>
      <w:r w:rsidRPr="007E5A82">
        <w:rPr>
          <w:sz w:val="20"/>
          <w:szCs w:val="20"/>
        </w:rPr>
        <w:t>первого  месяца  оплачиваемого  квартала. Предварительно письменно уведомив</w:t>
      </w:r>
    </w:p>
    <w:p w:rsidR="007E5A82" w:rsidRPr="007E5A82" w:rsidRDefault="007E5A82" w:rsidP="007E5A82">
      <w:pPr>
        <w:autoSpaceDE w:val="0"/>
        <w:autoSpaceDN w:val="0"/>
        <w:adjustRightInd w:val="0"/>
        <w:jc w:val="both"/>
        <w:rPr>
          <w:sz w:val="20"/>
          <w:szCs w:val="20"/>
        </w:rPr>
      </w:pPr>
      <w:r w:rsidRPr="007E5A82">
        <w:rPr>
          <w:sz w:val="20"/>
          <w:szCs w:val="20"/>
        </w:rPr>
        <w:t>Администрацию,  Предприниматель  вправе, начиная  со  следующего платежного</w:t>
      </w:r>
    </w:p>
    <w:p w:rsidR="007E5A82" w:rsidRPr="007E5A82" w:rsidRDefault="007E5A82" w:rsidP="007E5A82">
      <w:pPr>
        <w:autoSpaceDE w:val="0"/>
        <w:autoSpaceDN w:val="0"/>
        <w:adjustRightInd w:val="0"/>
        <w:jc w:val="both"/>
        <w:rPr>
          <w:sz w:val="20"/>
          <w:szCs w:val="20"/>
        </w:rPr>
      </w:pPr>
      <w:r w:rsidRPr="007E5A82">
        <w:rPr>
          <w:sz w:val="20"/>
          <w:szCs w:val="20"/>
        </w:rPr>
        <w:t>периода, перечислять  плату  помесячно  - за каждый месяц вперед не позднее</w:t>
      </w:r>
    </w:p>
    <w:p w:rsidR="007E5A82" w:rsidRPr="007E5A82" w:rsidRDefault="007E5A82" w:rsidP="007E5A82">
      <w:pPr>
        <w:autoSpaceDE w:val="0"/>
        <w:autoSpaceDN w:val="0"/>
        <w:adjustRightInd w:val="0"/>
        <w:jc w:val="both"/>
        <w:rPr>
          <w:sz w:val="20"/>
          <w:szCs w:val="20"/>
        </w:rPr>
      </w:pPr>
      <w:r w:rsidRPr="007E5A82">
        <w:rPr>
          <w:sz w:val="20"/>
          <w:szCs w:val="20"/>
        </w:rPr>
        <w:t>десятого числа оплачиваемого месяца.</w:t>
      </w:r>
    </w:p>
    <w:p w:rsidR="007E5A82" w:rsidRPr="007E5A82" w:rsidRDefault="007E5A82" w:rsidP="007E5A82">
      <w:pPr>
        <w:autoSpaceDE w:val="0"/>
        <w:autoSpaceDN w:val="0"/>
        <w:adjustRightInd w:val="0"/>
        <w:jc w:val="both"/>
        <w:rPr>
          <w:sz w:val="20"/>
          <w:szCs w:val="20"/>
        </w:rPr>
      </w:pPr>
      <w:r w:rsidRPr="007E5A82">
        <w:rPr>
          <w:sz w:val="20"/>
          <w:szCs w:val="20"/>
        </w:rPr>
        <w:t xml:space="preserve">    Предприниматель  перечисляет  плату за первый квартал календарного года</w:t>
      </w:r>
    </w:p>
    <w:p w:rsidR="007E5A82" w:rsidRPr="007E5A82" w:rsidRDefault="007E5A82" w:rsidP="007E5A82">
      <w:pPr>
        <w:autoSpaceDE w:val="0"/>
        <w:autoSpaceDN w:val="0"/>
        <w:adjustRightInd w:val="0"/>
        <w:jc w:val="both"/>
        <w:rPr>
          <w:sz w:val="20"/>
          <w:szCs w:val="20"/>
        </w:rPr>
      </w:pPr>
      <w:r w:rsidRPr="007E5A82">
        <w:rPr>
          <w:sz w:val="20"/>
          <w:szCs w:val="20"/>
        </w:rPr>
        <w:t>(при   поквартальном   перечислении   платы),  за  январь  (при  помесячном</w:t>
      </w:r>
    </w:p>
    <w:p w:rsidR="007E5A82" w:rsidRPr="007E5A82" w:rsidRDefault="007E5A82" w:rsidP="007E5A82">
      <w:pPr>
        <w:autoSpaceDE w:val="0"/>
        <w:autoSpaceDN w:val="0"/>
        <w:adjustRightInd w:val="0"/>
        <w:jc w:val="both"/>
        <w:rPr>
          <w:sz w:val="20"/>
          <w:szCs w:val="20"/>
        </w:rPr>
      </w:pPr>
      <w:r w:rsidRPr="007E5A82">
        <w:rPr>
          <w:sz w:val="20"/>
          <w:szCs w:val="20"/>
        </w:rPr>
        <w:t>перечислении платы) до 31 января.</w:t>
      </w:r>
    </w:p>
    <w:p w:rsidR="007E5A82" w:rsidRPr="007E5A82" w:rsidRDefault="007E5A82" w:rsidP="007E5A82">
      <w:pPr>
        <w:autoSpaceDE w:val="0"/>
        <w:autoSpaceDN w:val="0"/>
        <w:adjustRightInd w:val="0"/>
        <w:jc w:val="both"/>
        <w:rPr>
          <w:sz w:val="20"/>
          <w:szCs w:val="20"/>
        </w:rPr>
      </w:pPr>
      <w:r w:rsidRPr="007E5A82">
        <w:rPr>
          <w:sz w:val="20"/>
          <w:szCs w:val="20"/>
        </w:rPr>
        <w:t xml:space="preserve">    Плата  за  первый  платежный  период  (три  месяца) в размере ____ руб.</w:t>
      </w:r>
    </w:p>
    <w:p w:rsidR="007E5A82" w:rsidRPr="007E5A82" w:rsidRDefault="007E5A82" w:rsidP="007E5A82">
      <w:pPr>
        <w:autoSpaceDE w:val="0"/>
        <w:autoSpaceDN w:val="0"/>
        <w:adjustRightInd w:val="0"/>
        <w:jc w:val="both"/>
        <w:rPr>
          <w:sz w:val="20"/>
          <w:szCs w:val="20"/>
        </w:rPr>
      </w:pPr>
      <w:r w:rsidRPr="007E5A82">
        <w:rPr>
          <w:sz w:val="20"/>
          <w:szCs w:val="20"/>
        </w:rPr>
        <w:t>вносится в течение двадцати дней со дня подписания договора.</w:t>
      </w:r>
    </w:p>
    <w:p w:rsidR="007E5A82" w:rsidRPr="007E5A82" w:rsidRDefault="007E5A82" w:rsidP="007E5A82">
      <w:pPr>
        <w:autoSpaceDE w:val="0"/>
        <w:autoSpaceDN w:val="0"/>
        <w:adjustRightInd w:val="0"/>
        <w:jc w:val="both"/>
        <w:rPr>
          <w:sz w:val="20"/>
          <w:szCs w:val="20"/>
        </w:rPr>
      </w:pPr>
      <w:bookmarkStart w:id="11" w:name="Par109"/>
      <w:bookmarkEnd w:id="11"/>
      <w:r w:rsidRPr="007E5A82">
        <w:rPr>
          <w:sz w:val="20"/>
          <w:szCs w:val="20"/>
        </w:rPr>
        <w:t xml:space="preserve">    2.5.  Плата   по   Договору    вносится    Предпринимателем   на   Счет</w:t>
      </w:r>
    </w:p>
    <w:p w:rsidR="007E5A82" w:rsidRPr="007E5A82" w:rsidRDefault="007E5A82" w:rsidP="007E5A82">
      <w:pPr>
        <w:autoSpaceDE w:val="0"/>
        <w:autoSpaceDN w:val="0"/>
        <w:adjustRightInd w:val="0"/>
        <w:jc w:val="both"/>
        <w:rPr>
          <w:sz w:val="20"/>
          <w:szCs w:val="20"/>
        </w:rPr>
      </w:pPr>
      <w:r w:rsidRPr="007E5A82">
        <w:rPr>
          <w:sz w:val="20"/>
          <w:szCs w:val="20"/>
        </w:rPr>
        <w:t>N 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Код бюджетной классификации: 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2.6.   В  случае  изменения  действующих  нормативных  правовых  актов,</w:t>
      </w:r>
    </w:p>
    <w:p w:rsidR="007E5A82" w:rsidRPr="007E5A82" w:rsidRDefault="007E5A82" w:rsidP="007E5A82">
      <w:pPr>
        <w:autoSpaceDE w:val="0"/>
        <w:autoSpaceDN w:val="0"/>
        <w:adjustRightInd w:val="0"/>
        <w:jc w:val="both"/>
        <w:rPr>
          <w:sz w:val="20"/>
          <w:szCs w:val="20"/>
        </w:rPr>
      </w:pPr>
      <w:r w:rsidRPr="007E5A82">
        <w:rPr>
          <w:sz w:val="20"/>
          <w:szCs w:val="20"/>
        </w:rPr>
        <w:t>регулирующих исчисление размера платы за размещение НТО, а также исчисление</w:t>
      </w:r>
    </w:p>
    <w:p w:rsidR="007E5A82" w:rsidRPr="007E5A82" w:rsidRDefault="007E5A82" w:rsidP="007E5A82">
      <w:pPr>
        <w:autoSpaceDE w:val="0"/>
        <w:autoSpaceDN w:val="0"/>
        <w:adjustRightInd w:val="0"/>
        <w:jc w:val="both"/>
        <w:rPr>
          <w:sz w:val="20"/>
          <w:szCs w:val="20"/>
        </w:rPr>
      </w:pPr>
      <w:r w:rsidRPr="007E5A82">
        <w:rPr>
          <w:sz w:val="20"/>
          <w:szCs w:val="20"/>
        </w:rPr>
        <w:t>размера  арендной  платы  за  земельные участки, и используемых при расчете</w:t>
      </w:r>
    </w:p>
    <w:p w:rsidR="007E5A82" w:rsidRPr="007E5A82" w:rsidRDefault="007E5A82" w:rsidP="007E5A82">
      <w:pPr>
        <w:autoSpaceDE w:val="0"/>
        <w:autoSpaceDN w:val="0"/>
        <w:adjustRightInd w:val="0"/>
        <w:jc w:val="both"/>
        <w:rPr>
          <w:sz w:val="20"/>
          <w:szCs w:val="20"/>
        </w:rPr>
      </w:pPr>
      <w:r w:rsidRPr="007E5A82">
        <w:rPr>
          <w:sz w:val="20"/>
          <w:szCs w:val="20"/>
        </w:rPr>
        <w:t>платы  по  договору  за размещение НТО, размер платы за использование места</w:t>
      </w:r>
    </w:p>
    <w:p w:rsidR="007E5A82" w:rsidRPr="007E5A82" w:rsidRDefault="007E5A82" w:rsidP="007E5A82">
      <w:pPr>
        <w:autoSpaceDE w:val="0"/>
        <w:autoSpaceDN w:val="0"/>
        <w:adjustRightInd w:val="0"/>
        <w:jc w:val="both"/>
        <w:rPr>
          <w:sz w:val="20"/>
          <w:szCs w:val="20"/>
        </w:rPr>
      </w:pPr>
      <w:r w:rsidRPr="007E5A82">
        <w:rPr>
          <w:sz w:val="20"/>
          <w:szCs w:val="20"/>
        </w:rPr>
        <w:t>размещения НТО подлежит изменению.</w:t>
      </w:r>
    </w:p>
    <w:p w:rsidR="007E5A82" w:rsidRPr="007E5A82" w:rsidRDefault="007E5A82" w:rsidP="007E5A82">
      <w:pPr>
        <w:autoSpaceDE w:val="0"/>
        <w:autoSpaceDN w:val="0"/>
        <w:adjustRightInd w:val="0"/>
        <w:jc w:val="both"/>
        <w:rPr>
          <w:sz w:val="20"/>
          <w:szCs w:val="20"/>
        </w:rPr>
      </w:pPr>
      <w:r w:rsidRPr="007E5A82">
        <w:rPr>
          <w:sz w:val="20"/>
          <w:szCs w:val="20"/>
        </w:rPr>
        <w:t xml:space="preserve">    2.7. Денежные средства, уплаченные Предпринимателем в качестве платы по</w:t>
      </w:r>
    </w:p>
    <w:p w:rsidR="007E5A82" w:rsidRPr="007E5A82" w:rsidRDefault="007E5A82" w:rsidP="007E5A82">
      <w:pPr>
        <w:autoSpaceDE w:val="0"/>
        <w:autoSpaceDN w:val="0"/>
        <w:adjustRightInd w:val="0"/>
        <w:jc w:val="both"/>
        <w:rPr>
          <w:sz w:val="20"/>
          <w:szCs w:val="20"/>
        </w:rPr>
      </w:pPr>
      <w:r w:rsidRPr="007E5A82">
        <w:rPr>
          <w:sz w:val="20"/>
          <w:szCs w:val="20"/>
        </w:rPr>
        <w:t>Договору,  засчитываются  в  погашение  обязательства  по внесению платы по</w:t>
      </w:r>
    </w:p>
    <w:p w:rsidR="007E5A82" w:rsidRPr="007E5A82" w:rsidRDefault="007E5A82" w:rsidP="007E5A82">
      <w:pPr>
        <w:autoSpaceDE w:val="0"/>
        <w:autoSpaceDN w:val="0"/>
        <w:adjustRightInd w:val="0"/>
        <w:jc w:val="both"/>
        <w:rPr>
          <w:sz w:val="20"/>
          <w:szCs w:val="20"/>
        </w:rPr>
      </w:pPr>
      <w:r w:rsidRPr="007E5A82">
        <w:rPr>
          <w:sz w:val="20"/>
          <w:szCs w:val="20"/>
        </w:rPr>
        <w:lastRenderedPageBreak/>
        <w:t>Договору,  срок  исполнения  которого  наступил  ранее,  вне зависимости от</w:t>
      </w:r>
    </w:p>
    <w:p w:rsidR="007E5A82" w:rsidRPr="007E5A82" w:rsidRDefault="007E5A82" w:rsidP="007E5A82">
      <w:pPr>
        <w:autoSpaceDE w:val="0"/>
        <w:autoSpaceDN w:val="0"/>
        <w:adjustRightInd w:val="0"/>
        <w:jc w:val="both"/>
        <w:rPr>
          <w:sz w:val="20"/>
          <w:szCs w:val="20"/>
        </w:rPr>
      </w:pPr>
      <w:r w:rsidRPr="007E5A82">
        <w:rPr>
          <w:sz w:val="20"/>
          <w:szCs w:val="20"/>
        </w:rPr>
        <w:t>периода, указанного Предпринимателем в расчетном документе.</w:t>
      </w:r>
    </w:p>
    <w:p w:rsidR="007E5A82" w:rsidRPr="007E5A82" w:rsidRDefault="007E5A82" w:rsidP="007E5A82">
      <w:pPr>
        <w:autoSpaceDE w:val="0"/>
        <w:autoSpaceDN w:val="0"/>
        <w:adjustRightInd w:val="0"/>
        <w:jc w:val="both"/>
        <w:rPr>
          <w:b/>
          <w:bCs/>
          <w:sz w:val="26"/>
          <w:szCs w:val="26"/>
        </w:rPr>
      </w:pPr>
    </w:p>
    <w:p w:rsidR="007E5A82" w:rsidRPr="007E5A82" w:rsidRDefault="007E5A82" w:rsidP="007E5A82">
      <w:pPr>
        <w:ind w:firstLine="540"/>
        <w:jc w:val="center"/>
        <w:rPr>
          <w:bCs/>
          <w:sz w:val="20"/>
          <w:szCs w:val="26"/>
        </w:rPr>
      </w:pPr>
      <w:r w:rsidRPr="007E5A82">
        <w:rPr>
          <w:bCs/>
          <w:sz w:val="20"/>
          <w:szCs w:val="26"/>
        </w:rPr>
        <w:t>3. Права и обязанности сторон</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3.1. Предприниматель имеет право:</w:t>
      </w:r>
    </w:p>
    <w:p w:rsidR="007E5A82" w:rsidRPr="007E5A82" w:rsidRDefault="007E5A82" w:rsidP="007E5A82">
      <w:pPr>
        <w:ind w:firstLine="540"/>
        <w:jc w:val="both"/>
        <w:rPr>
          <w:bCs/>
          <w:sz w:val="20"/>
          <w:szCs w:val="26"/>
        </w:rPr>
      </w:pPr>
      <w:r w:rsidRPr="007E5A82">
        <w:rPr>
          <w:bCs/>
          <w:sz w:val="20"/>
          <w:szCs w:val="26"/>
        </w:rPr>
        <w:t xml:space="preserve">3.1.1. Разместить НТО в соответствии с </w:t>
      </w:r>
      <w:hyperlink r:id="rId27" w:anchor="Par36" w:history="1">
        <w:r w:rsidRPr="007E5A82">
          <w:rPr>
            <w:rStyle w:val="ad"/>
            <w:bCs/>
            <w:sz w:val="20"/>
            <w:szCs w:val="26"/>
          </w:rPr>
          <w:t>п. 1.1</w:t>
        </w:r>
      </w:hyperlink>
      <w:r w:rsidRPr="007E5A82">
        <w:rPr>
          <w:bCs/>
          <w:sz w:val="20"/>
          <w:szCs w:val="26"/>
        </w:rPr>
        <w:t xml:space="preserve"> Договора.</w:t>
      </w:r>
    </w:p>
    <w:p w:rsidR="007E5A82" w:rsidRPr="007E5A82" w:rsidRDefault="007E5A82" w:rsidP="007E5A82">
      <w:pPr>
        <w:ind w:firstLine="540"/>
        <w:jc w:val="both"/>
        <w:rPr>
          <w:bCs/>
          <w:sz w:val="20"/>
          <w:szCs w:val="26"/>
        </w:rPr>
      </w:pPr>
      <w:r w:rsidRPr="007E5A82">
        <w:rPr>
          <w:bCs/>
          <w:sz w:val="20"/>
          <w:szCs w:val="26"/>
        </w:rPr>
        <w:t xml:space="preserve">Под НТО в рамках настоящего Договора понимается нестационарный торговый объект в значении, используемом в Федеральном </w:t>
      </w:r>
      <w:hyperlink r:id="rId28" w:history="1">
        <w:r w:rsidRPr="007E5A82">
          <w:rPr>
            <w:rStyle w:val="ad"/>
            <w:bCs/>
            <w:sz w:val="20"/>
            <w:szCs w:val="26"/>
          </w:rPr>
          <w:t>законе</w:t>
        </w:r>
      </w:hyperlink>
      <w:r w:rsidRPr="007E5A82">
        <w:rPr>
          <w:bCs/>
          <w:sz w:val="20"/>
          <w:szCs w:val="26"/>
        </w:rPr>
        <w:t xml:space="preserve"> от 28.12.2009 N 381-ФЗ "Об основах государственного регулирования торговой деятельности в Российской Федерации".</w:t>
      </w:r>
    </w:p>
    <w:p w:rsidR="007E5A82" w:rsidRPr="007E5A82" w:rsidRDefault="007E5A82" w:rsidP="007E5A82">
      <w:pPr>
        <w:ind w:firstLine="540"/>
        <w:jc w:val="both"/>
        <w:rPr>
          <w:bCs/>
          <w:sz w:val="20"/>
          <w:szCs w:val="26"/>
        </w:rPr>
      </w:pPr>
      <w:bookmarkStart w:id="12" w:name="Par127"/>
      <w:bookmarkEnd w:id="12"/>
      <w:r w:rsidRPr="007E5A82">
        <w:rPr>
          <w:bCs/>
          <w:sz w:val="20"/>
          <w:szCs w:val="26"/>
        </w:rPr>
        <w:t>3.1.2. Размещать объекты наружной рекламы и информации в порядке, установленном нормативными правовыми актами Администрации.</w:t>
      </w:r>
    </w:p>
    <w:p w:rsidR="007E5A82" w:rsidRPr="007E5A82" w:rsidRDefault="007E5A82" w:rsidP="007E5A82">
      <w:pPr>
        <w:ind w:firstLine="540"/>
        <w:jc w:val="both"/>
        <w:rPr>
          <w:bCs/>
          <w:sz w:val="20"/>
          <w:szCs w:val="26"/>
        </w:rPr>
      </w:pPr>
      <w:bookmarkStart w:id="13" w:name="Par128"/>
      <w:bookmarkEnd w:id="13"/>
      <w:r w:rsidRPr="007E5A82">
        <w:rPr>
          <w:bCs/>
          <w:sz w:val="20"/>
          <w:szCs w:val="26"/>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7E5A82" w:rsidRPr="007E5A82" w:rsidRDefault="007E5A82" w:rsidP="007E5A82">
      <w:pPr>
        <w:ind w:firstLine="540"/>
        <w:jc w:val="both"/>
        <w:rPr>
          <w:bCs/>
          <w:sz w:val="20"/>
          <w:szCs w:val="26"/>
        </w:rPr>
      </w:pPr>
      <w:r w:rsidRPr="007E5A82">
        <w:rPr>
          <w:bCs/>
          <w:sz w:val="20"/>
          <w:szCs w:val="26"/>
        </w:rPr>
        <w:t>3.2. Предприниматель обязан:</w:t>
      </w:r>
    </w:p>
    <w:p w:rsidR="007E5A82" w:rsidRPr="007E5A82" w:rsidRDefault="007E5A82" w:rsidP="007E5A82">
      <w:pPr>
        <w:ind w:firstLine="540"/>
        <w:jc w:val="both"/>
        <w:rPr>
          <w:bCs/>
          <w:sz w:val="20"/>
          <w:szCs w:val="26"/>
        </w:rPr>
      </w:pPr>
      <w:r w:rsidRPr="007E5A82">
        <w:rPr>
          <w:bCs/>
          <w:sz w:val="20"/>
          <w:szCs w:val="26"/>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7E5A82" w:rsidRPr="007E5A82" w:rsidRDefault="007E5A82" w:rsidP="007E5A82">
      <w:pPr>
        <w:ind w:firstLine="540"/>
        <w:jc w:val="both"/>
        <w:rPr>
          <w:bCs/>
          <w:sz w:val="20"/>
          <w:szCs w:val="26"/>
        </w:rPr>
      </w:pPr>
      <w:r w:rsidRPr="007E5A82">
        <w:rPr>
          <w:bCs/>
          <w:sz w:val="20"/>
          <w:szCs w:val="26"/>
        </w:rPr>
        <w:t xml:space="preserve">3.2.2. Использовать НТО и место размещения НТО исключительно в соответствии с целью, указанной в </w:t>
      </w:r>
      <w:hyperlink r:id="rId29" w:anchor="Par36" w:history="1">
        <w:r w:rsidRPr="007E5A82">
          <w:rPr>
            <w:rStyle w:val="ad"/>
            <w:bCs/>
            <w:sz w:val="20"/>
            <w:szCs w:val="26"/>
          </w:rPr>
          <w:t>пункте 1.1</w:t>
        </w:r>
      </w:hyperlink>
      <w:r w:rsidRPr="007E5A82">
        <w:rPr>
          <w:bCs/>
          <w:sz w:val="20"/>
          <w:szCs w:val="26"/>
        </w:rPr>
        <w:t xml:space="preserve"> Договора (за исключением случаев, установленных </w:t>
      </w:r>
      <w:hyperlink r:id="rId30" w:anchor="Par128" w:history="1">
        <w:r w:rsidRPr="007E5A82">
          <w:rPr>
            <w:rStyle w:val="ad"/>
            <w:bCs/>
            <w:sz w:val="20"/>
            <w:szCs w:val="26"/>
          </w:rPr>
          <w:t>пунктами 3.1.3</w:t>
        </w:r>
      </w:hyperlink>
      <w:r w:rsidRPr="007E5A82">
        <w:rPr>
          <w:bCs/>
          <w:sz w:val="20"/>
          <w:szCs w:val="26"/>
        </w:rPr>
        <w:t xml:space="preserve"> и </w:t>
      </w:r>
      <w:hyperlink r:id="rId31" w:anchor="Par161" w:history="1">
        <w:r w:rsidRPr="007E5A82">
          <w:rPr>
            <w:rStyle w:val="ad"/>
            <w:bCs/>
            <w:sz w:val="20"/>
            <w:szCs w:val="26"/>
          </w:rPr>
          <w:t>3.2.23</w:t>
        </w:r>
      </w:hyperlink>
      <w:r w:rsidRPr="007E5A82">
        <w:rPr>
          <w:bCs/>
          <w:sz w:val="20"/>
          <w:szCs w:val="26"/>
        </w:rPr>
        <w:t>).</w:t>
      </w:r>
    </w:p>
    <w:p w:rsidR="007E5A82" w:rsidRPr="007E5A82" w:rsidRDefault="007E5A82" w:rsidP="007E5A82">
      <w:pPr>
        <w:ind w:firstLine="540"/>
        <w:jc w:val="both"/>
        <w:rPr>
          <w:bCs/>
          <w:sz w:val="20"/>
          <w:szCs w:val="26"/>
        </w:rPr>
      </w:pPr>
      <w:r w:rsidRPr="007E5A82">
        <w:rPr>
          <w:bCs/>
          <w:sz w:val="20"/>
          <w:szCs w:val="26"/>
        </w:rPr>
        <w:t>3.2.3. Приступить к использованию НТО после получения необходимых разрешений в установленном порядке.</w:t>
      </w:r>
    </w:p>
    <w:p w:rsidR="007E5A82" w:rsidRPr="007E5A82" w:rsidRDefault="007E5A82" w:rsidP="007E5A82">
      <w:pPr>
        <w:ind w:firstLine="540"/>
        <w:jc w:val="both"/>
        <w:rPr>
          <w:bCs/>
          <w:sz w:val="20"/>
          <w:szCs w:val="26"/>
        </w:rPr>
      </w:pPr>
      <w:r w:rsidRPr="007E5A82">
        <w:rPr>
          <w:bCs/>
          <w:sz w:val="20"/>
          <w:szCs w:val="26"/>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7E5A82" w:rsidRPr="007E5A82" w:rsidRDefault="007E5A82" w:rsidP="007E5A82">
      <w:pPr>
        <w:ind w:firstLine="540"/>
        <w:jc w:val="both"/>
        <w:rPr>
          <w:bCs/>
          <w:sz w:val="20"/>
          <w:szCs w:val="26"/>
        </w:rPr>
      </w:pPr>
      <w:r w:rsidRPr="007E5A82">
        <w:rPr>
          <w:bCs/>
          <w:sz w:val="20"/>
          <w:szCs w:val="26"/>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7E5A82" w:rsidRPr="007E5A82" w:rsidRDefault="007E5A82" w:rsidP="007E5A82">
      <w:pPr>
        <w:ind w:firstLine="540"/>
        <w:jc w:val="both"/>
        <w:rPr>
          <w:bCs/>
          <w:sz w:val="20"/>
          <w:szCs w:val="26"/>
        </w:rPr>
      </w:pPr>
      <w:r w:rsidRPr="007E5A82">
        <w:rPr>
          <w:bCs/>
          <w:sz w:val="20"/>
          <w:szCs w:val="26"/>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7E5A82" w:rsidRPr="007E5A82" w:rsidRDefault="007E5A82" w:rsidP="007E5A82">
      <w:pPr>
        <w:ind w:firstLine="540"/>
        <w:jc w:val="both"/>
        <w:rPr>
          <w:bCs/>
          <w:sz w:val="20"/>
          <w:szCs w:val="26"/>
        </w:rPr>
      </w:pPr>
      <w:r w:rsidRPr="007E5A82">
        <w:rPr>
          <w:bCs/>
          <w:sz w:val="20"/>
          <w:szCs w:val="26"/>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7E5A82" w:rsidRPr="007E5A82" w:rsidRDefault="007E5A82" w:rsidP="007E5A82">
      <w:pPr>
        <w:ind w:firstLine="540"/>
        <w:jc w:val="both"/>
        <w:rPr>
          <w:bCs/>
          <w:sz w:val="20"/>
          <w:szCs w:val="26"/>
        </w:rPr>
      </w:pPr>
      <w:bookmarkStart w:id="14" w:name="Par137"/>
      <w:bookmarkEnd w:id="14"/>
      <w:r w:rsidRPr="007E5A82">
        <w:rPr>
          <w:bCs/>
          <w:sz w:val="20"/>
          <w:szCs w:val="26"/>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7E5A82" w:rsidRPr="007E5A82" w:rsidRDefault="007E5A82" w:rsidP="007E5A82">
      <w:pPr>
        <w:ind w:firstLine="540"/>
        <w:jc w:val="both"/>
        <w:rPr>
          <w:bCs/>
          <w:sz w:val="20"/>
          <w:szCs w:val="26"/>
        </w:rPr>
      </w:pPr>
      <w:r w:rsidRPr="007E5A82">
        <w:rPr>
          <w:bCs/>
          <w:sz w:val="20"/>
          <w:szCs w:val="26"/>
        </w:rPr>
        <w:t>3.2.9. После окончания срока действия Договора обеспечить освобождение места размещения НТО от расположенного на нем НТО.</w:t>
      </w:r>
    </w:p>
    <w:p w:rsidR="007E5A82" w:rsidRPr="007E5A82" w:rsidRDefault="007E5A82" w:rsidP="007E5A82">
      <w:pPr>
        <w:ind w:firstLine="540"/>
        <w:jc w:val="both"/>
        <w:rPr>
          <w:bCs/>
          <w:sz w:val="20"/>
          <w:szCs w:val="26"/>
        </w:rPr>
      </w:pPr>
      <w:bookmarkStart w:id="15" w:name="Par139"/>
      <w:bookmarkEnd w:id="15"/>
      <w:r w:rsidRPr="007E5A82">
        <w:rPr>
          <w:bCs/>
          <w:sz w:val="20"/>
          <w:szCs w:val="26"/>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7E5A82" w:rsidRPr="007E5A82" w:rsidRDefault="007E5A82" w:rsidP="007E5A82">
      <w:pPr>
        <w:ind w:firstLine="540"/>
        <w:jc w:val="both"/>
        <w:rPr>
          <w:bCs/>
          <w:sz w:val="20"/>
          <w:szCs w:val="26"/>
        </w:rPr>
      </w:pPr>
      <w:bookmarkStart w:id="16" w:name="Par140"/>
      <w:bookmarkEnd w:id="16"/>
      <w:r w:rsidRPr="007E5A82">
        <w:rPr>
          <w:bCs/>
          <w:sz w:val="20"/>
          <w:szCs w:val="26"/>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7E5A82" w:rsidRPr="007E5A82" w:rsidRDefault="007E5A82" w:rsidP="007E5A82">
      <w:pPr>
        <w:ind w:firstLine="540"/>
        <w:jc w:val="both"/>
        <w:rPr>
          <w:bCs/>
          <w:sz w:val="20"/>
          <w:szCs w:val="26"/>
        </w:rPr>
      </w:pPr>
      <w:bookmarkStart w:id="17" w:name="Par141"/>
      <w:bookmarkEnd w:id="17"/>
      <w:r w:rsidRPr="007E5A82">
        <w:rPr>
          <w:bCs/>
          <w:sz w:val="20"/>
          <w:szCs w:val="26"/>
        </w:rPr>
        <w:t xml:space="preserve">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hyperlink r:id="rId32" w:anchor="Par143" w:history="1">
        <w:r w:rsidRPr="007E5A82">
          <w:rPr>
            <w:rStyle w:val="ad"/>
            <w:bCs/>
            <w:sz w:val="20"/>
            <w:szCs w:val="26"/>
          </w:rPr>
          <w:t>&lt;*&gt;</w:t>
        </w:r>
      </w:hyperlink>
      <w:r w:rsidRPr="007E5A82">
        <w:rPr>
          <w:bCs/>
          <w:sz w:val="20"/>
          <w:szCs w:val="26"/>
        </w:rPr>
        <w:t>.</w:t>
      </w:r>
    </w:p>
    <w:p w:rsidR="007E5A82" w:rsidRPr="007E5A82" w:rsidRDefault="007E5A82" w:rsidP="007E5A82">
      <w:pPr>
        <w:ind w:firstLine="540"/>
        <w:jc w:val="both"/>
        <w:rPr>
          <w:bCs/>
          <w:sz w:val="20"/>
          <w:szCs w:val="26"/>
        </w:rPr>
      </w:pPr>
      <w:r w:rsidRPr="007E5A82">
        <w:rPr>
          <w:bCs/>
          <w:sz w:val="20"/>
          <w:szCs w:val="26"/>
        </w:rPr>
        <w:t>--------------------------------</w:t>
      </w:r>
    </w:p>
    <w:p w:rsidR="007E5A82" w:rsidRPr="007E5A82" w:rsidRDefault="007E5A82" w:rsidP="007E5A82">
      <w:pPr>
        <w:ind w:firstLine="540"/>
        <w:jc w:val="both"/>
        <w:rPr>
          <w:bCs/>
          <w:sz w:val="20"/>
          <w:szCs w:val="26"/>
        </w:rPr>
      </w:pPr>
      <w:bookmarkStart w:id="18" w:name="Par143"/>
      <w:bookmarkEnd w:id="18"/>
      <w:r w:rsidRPr="007E5A82">
        <w:rPr>
          <w:bCs/>
          <w:sz w:val="20"/>
          <w:szCs w:val="26"/>
        </w:rPr>
        <w:t xml:space="preserve">&lt;*&gt; </w:t>
      </w:r>
      <w:hyperlink r:id="rId33" w:anchor="Par141" w:history="1">
        <w:r w:rsidRPr="007E5A82">
          <w:rPr>
            <w:rStyle w:val="ad"/>
            <w:bCs/>
            <w:sz w:val="20"/>
            <w:szCs w:val="26"/>
          </w:rPr>
          <w:t>Пункт 3.2.12</w:t>
        </w:r>
      </w:hyperlink>
      <w:r w:rsidRPr="007E5A82">
        <w:rPr>
          <w:bCs/>
          <w:sz w:val="20"/>
          <w:szCs w:val="26"/>
        </w:rPr>
        <w:t xml:space="preserve">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bookmarkStart w:id="19" w:name="Par145"/>
      <w:bookmarkEnd w:id="19"/>
      <w:r w:rsidRPr="007E5A82">
        <w:rPr>
          <w:bCs/>
          <w:sz w:val="20"/>
          <w:szCs w:val="26"/>
        </w:rPr>
        <w:t xml:space="preserve">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hyperlink r:id="rId34" w:anchor="Par147" w:history="1">
        <w:r w:rsidRPr="007E5A82">
          <w:rPr>
            <w:rStyle w:val="ad"/>
            <w:bCs/>
            <w:sz w:val="20"/>
            <w:szCs w:val="26"/>
          </w:rPr>
          <w:t>&lt;**&gt;</w:t>
        </w:r>
      </w:hyperlink>
      <w:r w:rsidRPr="007E5A82">
        <w:rPr>
          <w:bCs/>
          <w:sz w:val="20"/>
          <w:szCs w:val="26"/>
        </w:rPr>
        <w:t>.</w:t>
      </w:r>
    </w:p>
    <w:p w:rsidR="007E5A82" w:rsidRPr="007E5A82" w:rsidRDefault="007E5A82" w:rsidP="007E5A82">
      <w:pPr>
        <w:ind w:firstLine="540"/>
        <w:jc w:val="both"/>
        <w:rPr>
          <w:bCs/>
          <w:sz w:val="20"/>
          <w:szCs w:val="26"/>
        </w:rPr>
      </w:pPr>
      <w:r w:rsidRPr="007E5A82">
        <w:rPr>
          <w:bCs/>
          <w:sz w:val="20"/>
          <w:szCs w:val="26"/>
        </w:rPr>
        <w:t>--------------------------------</w:t>
      </w:r>
    </w:p>
    <w:p w:rsidR="007E5A82" w:rsidRPr="007E5A82" w:rsidRDefault="007E5A82" w:rsidP="007E5A82">
      <w:pPr>
        <w:ind w:firstLine="540"/>
        <w:jc w:val="both"/>
        <w:rPr>
          <w:bCs/>
          <w:sz w:val="20"/>
          <w:szCs w:val="26"/>
        </w:rPr>
      </w:pPr>
      <w:bookmarkStart w:id="20" w:name="Par147"/>
      <w:bookmarkEnd w:id="20"/>
      <w:r w:rsidRPr="007E5A82">
        <w:rPr>
          <w:bCs/>
          <w:sz w:val="20"/>
          <w:szCs w:val="26"/>
        </w:rPr>
        <w:t xml:space="preserve">&lt;**&gt; </w:t>
      </w:r>
      <w:hyperlink r:id="rId35" w:anchor="Par147" w:history="1">
        <w:r w:rsidRPr="007E5A82">
          <w:rPr>
            <w:rStyle w:val="ad"/>
            <w:bCs/>
            <w:sz w:val="20"/>
            <w:szCs w:val="26"/>
          </w:rPr>
          <w:t>Пункт 3.2.13</w:t>
        </w:r>
      </w:hyperlink>
      <w:r w:rsidRPr="007E5A82">
        <w:rPr>
          <w:bCs/>
          <w:sz w:val="20"/>
          <w:szCs w:val="26"/>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3.2.14. Выполнять требования в сфере благоустройства, установленные действующим законодательством.</w:t>
      </w:r>
    </w:p>
    <w:p w:rsidR="007E5A82" w:rsidRPr="007E5A82" w:rsidRDefault="007E5A82" w:rsidP="007E5A82">
      <w:pPr>
        <w:ind w:firstLine="540"/>
        <w:jc w:val="both"/>
        <w:rPr>
          <w:bCs/>
          <w:sz w:val="20"/>
          <w:szCs w:val="26"/>
        </w:rPr>
      </w:pPr>
      <w:bookmarkStart w:id="21" w:name="Par150"/>
      <w:bookmarkEnd w:id="21"/>
      <w:r w:rsidRPr="007E5A82">
        <w:rPr>
          <w:bCs/>
          <w:sz w:val="20"/>
          <w:szCs w:val="26"/>
        </w:rPr>
        <w:t xml:space="preserve">3.2.15. В однодневный срок после завершения периодов, указанных в </w:t>
      </w:r>
      <w:hyperlink r:id="rId36" w:anchor="Par75" w:history="1">
        <w:r w:rsidRPr="007E5A82">
          <w:rPr>
            <w:rStyle w:val="ad"/>
            <w:bCs/>
            <w:sz w:val="20"/>
            <w:szCs w:val="26"/>
          </w:rPr>
          <w:t>пункте 2.1</w:t>
        </w:r>
      </w:hyperlink>
      <w:r w:rsidRPr="007E5A82">
        <w:rPr>
          <w:bCs/>
          <w:sz w:val="20"/>
          <w:szCs w:val="26"/>
        </w:rPr>
        <w:t xml:space="preserve"> Договора, осуществлять демонтаж НТО </w:t>
      </w:r>
      <w:hyperlink r:id="rId37" w:anchor="Par152" w:history="1">
        <w:r w:rsidRPr="007E5A82">
          <w:rPr>
            <w:rStyle w:val="ad"/>
            <w:bCs/>
            <w:sz w:val="20"/>
            <w:szCs w:val="26"/>
          </w:rPr>
          <w:t>&lt;*&gt;</w:t>
        </w:r>
      </w:hyperlink>
      <w:r w:rsidRPr="007E5A82">
        <w:rPr>
          <w:bCs/>
          <w:sz w:val="20"/>
          <w:szCs w:val="26"/>
        </w:rPr>
        <w:t>.</w:t>
      </w:r>
    </w:p>
    <w:p w:rsidR="007E5A82" w:rsidRPr="007E5A82" w:rsidRDefault="007E5A82" w:rsidP="007E5A82">
      <w:pPr>
        <w:ind w:firstLine="540"/>
        <w:jc w:val="both"/>
        <w:rPr>
          <w:bCs/>
          <w:sz w:val="20"/>
          <w:szCs w:val="26"/>
        </w:rPr>
      </w:pPr>
      <w:r w:rsidRPr="007E5A82">
        <w:rPr>
          <w:bCs/>
          <w:sz w:val="20"/>
          <w:szCs w:val="26"/>
        </w:rPr>
        <w:t>--------------------------------</w:t>
      </w:r>
    </w:p>
    <w:p w:rsidR="007E5A82" w:rsidRPr="007E5A82" w:rsidRDefault="007E5A82" w:rsidP="007E5A82">
      <w:pPr>
        <w:ind w:firstLine="540"/>
        <w:jc w:val="both"/>
        <w:rPr>
          <w:bCs/>
          <w:sz w:val="20"/>
          <w:szCs w:val="26"/>
        </w:rPr>
      </w:pPr>
      <w:bookmarkStart w:id="22" w:name="Par152"/>
      <w:bookmarkEnd w:id="22"/>
      <w:r w:rsidRPr="007E5A82">
        <w:rPr>
          <w:bCs/>
          <w:sz w:val="20"/>
          <w:szCs w:val="26"/>
        </w:rPr>
        <w:lastRenderedPageBreak/>
        <w:t xml:space="preserve">&lt;*&gt; </w:t>
      </w:r>
      <w:hyperlink r:id="rId38" w:anchor="Par150" w:history="1">
        <w:r w:rsidRPr="007E5A82">
          <w:rPr>
            <w:rStyle w:val="ad"/>
            <w:bCs/>
            <w:sz w:val="20"/>
            <w:szCs w:val="26"/>
          </w:rPr>
          <w:t>Пункт 3.2.15</w:t>
        </w:r>
      </w:hyperlink>
      <w:r w:rsidRPr="007E5A82">
        <w:rPr>
          <w:bCs/>
          <w:sz w:val="20"/>
          <w:szCs w:val="26"/>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 xml:space="preserve">3.2.16. Соблюдать требования, установленные Федеральным </w:t>
      </w:r>
      <w:hyperlink r:id="rId39" w:history="1">
        <w:r w:rsidRPr="007E5A82">
          <w:rPr>
            <w:rStyle w:val="ad"/>
            <w:bCs/>
            <w:sz w:val="20"/>
            <w:szCs w:val="26"/>
          </w:rPr>
          <w:t>законом</w:t>
        </w:r>
      </w:hyperlink>
      <w:r w:rsidRPr="007E5A82">
        <w:rPr>
          <w:bCs/>
          <w:sz w:val="20"/>
          <w:szCs w:val="26"/>
        </w:rPr>
        <w:t xml:space="preserve"> от 30.03.1999 N 52-ФЗ "О санитарно-эпидемиологическом благополучии населения", Санитарно-эпидемиологическими правилами и нормативами </w:t>
      </w:r>
      <w:hyperlink r:id="rId40" w:history="1">
        <w:r w:rsidRPr="007E5A82">
          <w:rPr>
            <w:rStyle w:val="ad"/>
            <w:bCs/>
            <w:sz w:val="20"/>
            <w:szCs w:val="26"/>
          </w:rPr>
          <w:t>СанПиН 2.2.1/2.1.1.1200-03</w:t>
        </w:r>
      </w:hyperlink>
      <w:r w:rsidRPr="007E5A82">
        <w:rPr>
          <w:bCs/>
          <w:sz w:val="20"/>
          <w:szCs w:val="26"/>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7E5A82" w:rsidRPr="007E5A82" w:rsidRDefault="007E5A82" w:rsidP="007E5A82">
      <w:pPr>
        <w:ind w:firstLine="540"/>
        <w:jc w:val="both"/>
        <w:rPr>
          <w:bCs/>
          <w:sz w:val="20"/>
          <w:szCs w:val="26"/>
        </w:rPr>
      </w:pPr>
      <w:bookmarkStart w:id="23" w:name="Par155"/>
      <w:bookmarkEnd w:id="23"/>
      <w:r w:rsidRPr="007E5A82">
        <w:rPr>
          <w:bCs/>
          <w:sz w:val="20"/>
          <w:szCs w:val="26"/>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E5A82" w:rsidRPr="007E5A82" w:rsidRDefault="007E5A82" w:rsidP="007E5A82">
      <w:pPr>
        <w:ind w:firstLine="540"/>
        <w:jc w:val="both"/>
        <w:rPr>
          <w:bCs/>
          <w:sz w:val="20"/>
          <w:szCs w:val="26"/>
        </w:rPr>
      </w:pPr>
      <w:r w:rsidRPr="007E5A82">
        <w:rPr>
          <w:bCs/>
          <w:sz w:val="20"/>
          <w:szCs w:val="26"/>
        </w:rPr>
        <w:t>3.2.18. Разместить не более одного временного (некапитального) НТО.</w:t>
      </w:r>
    </w:p>
    <w:p w:rsidR="007E5A82" w:rsidRPr="007E5A82" w:rsidRDefault="007E5A82" w:rsidP="007E5A82">
      <w:pPr>
        <w:ind w:firstLine="540"/>
        <w:jc w:val="both"/>
        <w:rPr>
          <w:bCs/>
          <w:sz w:val="20"/>
          <w:szCs w:val="26"/>
        </w:rPr>
      </w:pPr>
      <w:bookmarkStart w:id="24" w:name="Par157"/>
      <w:bookmarkEnd w:id="24"/>
      <w:r w:rsidRPr="007E5A82">
        <w:rPr>
          <w:bCs/>
          <w:sz w:val="20"/>
          <w:szCs w:val="26"/>
        </w:rPr>
        <w:t>3.2.19. Обратиться в Администрацию за получением рекомендаций по проектированию и размещению НТО.</w:t>
      </w:r>
    </w:p>
    <w:p w:rsidR="007E5A82" w:rsidRPr="007E5A82" w:rsidRDefault="007E5A82" w:rsidP="007E5A82">
      <w:pPr>
        <w:ind w:firstLine="540"/>
        <w:jc w:val="both"/>
        <w:rPr>
          <w:bCs/>
          <w:sz w:val="20"/>
          <w:szCs w:val="26"/>
        </w:rPr>
      </w:pPr>
      <w:bookmarkStart w:id="25" w:name="Par158"/>
      <w:bookmarkEnd w:id="25"/>
      <w:r w:rsidRPr="007E5A82">
        <w:rPr>
          <w:bCs/>
          <w:sz w:val="20"/>
          <w:szCs w:val="26"/>
        </w:rPr>
        <w:t xml:space="preserve">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hyperlink r:id="rId41" w:anchor="Par157" w:history="1">
        <w:r w:rsidRPr="007E5A82">
          <w:rPr>
            <w:rStyle w:val="ad"/>
            <w:bCs/>
            <w:sz w:val="20"/>
            <w:szCs w:val="26"/>
          </w:rPr>
          <w:t>пункте 3.2.19</w:t>
        </w:r>
      </w:hyperlink>
      <w:r w:rsidRPr="007E5A82">
        <w:rPr>
          <w:bCs/>
          <w:sz w:val="20"/>
          <w:szCs w:val="26"/>
        </w:rPr>
        <w:t xml:space="preserve"> Договора.</w:t>
      </w:r>
    </w:p>
    <w:p w:rsidR="007E5A82" w:rsidRPr="007E5A82" w:rsidRDefault="007E5A82" w:rsidP="007E5A82">
      <w:pPr>
        <w:ind w:firstLine="540"/>
        <w:jc w:val="both"/>
        <w:rPr>
          <w:bCs/>
          <w:sz w:val="20"/>
          <w:szCs w:val="26"/>
        </w:rPr>
      </w:pPr>
      <w:r w:rsidRPr="007E5A82">
        <w:rPr>
          <w:bCs/>
          <w:sz w:val="20"/>
          <w:szCs w:val="26"/>
        </w:rPr>
        <w:t>3.2.21. Соблюдать охранные зоны сетей инженерно-технического обеспечения, связи и электрических сетей.</w:t>
      </w:r>
    </w:p>
    <w:p w:rsidR="007E5A82" w:rsidRPr="007E5A82" w:rsidRDefault="007E5A82" w:rsidP="007E5A82">
      <w:pPr>
        <w:ind w:firstLine="540"/>
        <w:jc w:val="both"/>
        <w:rPr>
          <w:bCs/>
          <w:sz w:val="20"/>
          <w:szCs w:val="26"/>
        </w:rPr>
      </w:pPr>
      <w:bookmarkStart w:id="26" w:name="Par160"/>
      <w:bookmarkEnd w:id="26"/>
      <w:r w:rsidRPr="007E5A82">
        <w:rPr>
          <w:bCs/>
          <w:sz w:val="20"/>
          <w:szCs w:val="26"/>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E5A82" w:rsidRPr="007E5A82" w:rsidRDefault="007E5A82" w:rsidP="007E5A82">
      <w:pPr>
        <w:ind w:firstLine="540"/>
        <w:jc w:val="both"/>
        <w:rPr>
          <w:bCs/>
          <w:sz w:val="20"/>
          <w:szCs w:val="26"/>
        </w:rPr>
      </w:pPr>
      <w:bookmarkStart w:id="27" w:name="Par161"/>
      <w:bookmarkEnd w:id="27"/>
      <w:r w:rsidRPr="007E5A82">
        <w:rPr>
          <w:bCs/>
          <w:sz w:val="20"/>
          <w:szCs w:val="26"/>
        </w:rPr>
        <w:t xml:space="preserve">3.2.23. Для использования НТО по вспомогательному (вспомогательным) виду использования в соответствии с </w:t>
      </w:r>
      <w:hyperlink r:id="rId42" w:anchor="Par128" w:history="1">
        <w:r w:rsidRPr="007E5A82">
          <w:rPr>
            <w:rStyle w:val="ad"/>
            <w:bCs/>
            <w:sz w:val="20"/>
            <w:szCs w:val="26"/>
          </w:rPr>
          <w:t>пунктом 3.1.3</w:t>
        </w:r>
      </w:hyperlink>
      <w:r w:rsidRPr="007E5A82">
        <w:rPr>
          <w:bCs/>
          <w:sz w:val="20"/>
          <w:szCs w:val="26"/>
        </w:rPr>
        <w:t xml:space="preserve"> Договора:</w:t>
      </w:r>
    </w:p>
    <w:p w:rsidR="007E5A82" w:rsidRPr="007E5A82" w:rsidRDefault="007E5A82" w:rsidP="007E5A82">
      <w:pPr>
        <w:ind w:firstLine="540"/>
        <w:jc w:val="both"/>
        <w:rPr>
          <w:bCs/>
          <w:sz w:val="20"/>
          <w:szCs w:val="26"/>
        </w:rPr>
      </w:pPr>
      <w:r w:rsidRPr="007E5A82">
        <w:rPr>
          <w:bCs/>
          <w:sz w:val="20"/>
          <w:szCs w:val="26"/>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7E5A82" w:rsidRPr="007E5A82" w:rsidRDefault="007E5A82" w:rsidP="007E5A82">
      <w:pPr>
        <w:ind w:firstLine="540"/>
        <w:jc w:val="both"/>
        <w:rPr>
          <w:bCs/>
          <w:sz w:val="20"/>
          <w:szCs w:val="26"/>
        </w:rPr>
      </w:pPr>
      <w:r w:rsidRPr="007E5A82">
        <w:rPr>
          <w:bCs/>
          <w:sz w:val="20"/>
          <w:szCs w:val="26"/>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7E5A82" w:rsidRPr="007E5A82" w:rsidRDefault="007E5A82" w:rsidP="007E5A82">
      <w:pPr>
        <w:ind w:firstLine="540"/>
        <w:jc w:val="both"/>
        <w:rPr>
          <w:bCs/>
          <w:sz w:val="20"/>
          <w:szCs w:val="26"/>
        </w:rPr>
      </w:pPr>
      <w:r w:rsidRPr="007E5A82">
        <w:rPr>
          <w:bCs/>
          <w:sz w:val="20"/>
          <w:szCs w:val="26"/>
        </w:rPr>
        <w:t>3.3. Предприниматель не вправе:</w:t>
      </w:r>
    </w:p>
    <w:p w:rsidR="007E5A82" w:rsidRPr="007E5A82" w:rsidRDefault="007E5A82" w:rsidP="007E5A82">
      <w:pPr>
        <w:ind w:firstLine="540"/>
        <w:jc w:val="both"/>
        <w:rPr>
          <w:bCs/>
          <w:sz w:val="20"/>
          <w:szCs w:val="26"/>
        </w:rPr>
      </w:pPr>
      <w:bookmarkStart w:id="28" w:name="Par165"/>
      <w:bookmarkEnd w:id="28"/>
      <w:r w:rsidRPr="007E5A82">
        <w:rPr>
          <w:bCs/>
          <w:sz w:val="20"/>
          <w:szCs w:val="26"/>
        </w:rPr>
        <w:t>3.3.1. Размещать игровые столы, игровые автоматы, кассы тотализаторов, кассы букмекерских контор и иное оборудование игорного бизнеса.</w:t>
      </w:r>
    </w:p>
    <w:p w:rsidR="007E5A82" w:rsidRPr="007E5A82" w:rsidRDefault="007E5A82" w:rsidP="007E5A82">
      <w:pPr>
        <w:ind w:firstLine="540"/>
        <w:jc w:val="both"/>
        <w:rPr>
          <w:bCs/>
          <w:sz w:val="20"/>
          <w:szCs w:val="26"/>
        </w:rPr>
      </w:pPr>
      <w:r w:rsidRPr="007E5A82">
        <w:rPr>
          <w:bCs/>
          <w:sz w:val="20"/>
          <w:szCs w:val="26"/>
        </w:rPr>
        <w:t>3.3.2. Передавать свои права и обязанности по Договору другим лицам.</w:t>
      </w:r>
    </w:p>
    <w:p w:rsidR="007E5A82" w:rsidRPr="007E5A82" w:rsidRDefault="007E5A82" w:rsidP="007E5A82">
      <w:pPr>
        <w:ind w:firstLine="540"/>
        <w:jc w:val="both"/>
        <w:rPr>
          <w:bCs/>
          <w:sz w:val="20"/>
          <w:szCs w:val="26"/>
        </w:rPr>
      </w:pPr>
      <w:bookmarkStart w:id="29" w:name="Par167"/>
      <w:bookmarkEnd w:id="29"/>
      <w:r w:rsidRPr="007E5A82">
        <w:rPr>
          <w:bCs/>
          <w:sz w:val="20"/>
          <w:szCs w:val="26"/>
        </w:rPr>
        <w:t xml:space="preserve">3.3.3. Использовать место размещения НТО в периоды, не указанные в </w:t>
      </w:r>
      <w:hyperlink r:id="rId43" w:anchor="Par75" w:history="1">
        <w:r w:rsidRPr="007E5A82">
          <w:rPr>
            <w:rStyle w:val="ad"/>
            <w:bCs/>
            <w:sz w:val="20"/>
            <w:szCs w:val="26"/>
          </w:rPr>
          <w:t>пункте 2.1</w:t>
        </w:r>
      </w:hyperlink>
      <w:r w:rsidRPr="007E5A82">
        <w:rPr>
          <w:bCs/>
          <w:sz w:val="20"/>
          <w:szCs w:val="26"/>
        </w:rPr>
        <w:t xml:space="preserve"> Договора </w:t>
      </w:r>
      <w:hyperlink r:id="rId44" w:anchor="Par170" w:history="1">
        <w:r w:rsidRPr="007E5A82">
          <w:rPr>
            <w:rStyle w:val="ad"/>
            <w:bCs/>
            <w:sz w:val="20"/>
            <w:szCs w:val="26"/>
          </w:rPr>
          <w:t>&lt;*&gt;</w:t>
        </w:r>
      </w:hyperlink>
      <w:r w:rsidRPr="007E5A82">
        <w:rPr>
          <w:bCs/>
          <w:sz w:val="20"/>
          <w:szCs w:val="26"/>
        </w:rPr>
        <w:t>.</w:t>
      </w:r>
    </w:p>
    <w:p w:rsidR="007E5A82" w:rsidRPr="007E5A82" w:rsidRDefault="007E5A82" w:rsidP="007E5A82">
      <w:pPr>
        <w:ind w:firstLine="540"/>
        <w:jc w:val="both"/>
        <w:rPr>
          <w:bCs/>
          <w:sz w:val="20"/>
          <w:szCs w:val="26"/>
        </w:rPr>
      </w:pPr>
      <w:bookmarkStart w:id="30" w:name="Par168"/>
      <w:bookmarkEnd w:id="30"/>
      <w:r w:rsidRPr="007E5A82">
        <w:rPr>
          <w:bCs/>
          <w:sz w:val="20"/>
          <w:szCs w:val="26"/>
        </w:rPr>
        <w:t xml:space="preserve">3.3.4. Крепить НТО к асфальту и фасаду зданий </w:t>
      </w:r>
      <w:hyperlink r:id="rId45" w:anchor="Par170" w:history="1">
        <w:r w:rsidRPr="007E5A82">
          <w:rPr>
            <w:rStyle w:val="ad"/>
            <w:bCs/>
            <w:sz w:val="20"/>
            <w:szCs w:val="26"/>
          </w:rPr>
          <w:t>&lt;*&gt;</w:t>
        </w:r>
      </w:hyperlink>
      <w:r w:rsidRPr="007E5A82">
        <w:rPr>
          <w:bCs/>
          <w:sz w:val="20"/>
          <w:szCs w:val="26"/>
        </w:rPr>
        <w:t>.</w:t>
      </w:r>
    </w:p>
    <w:p w:rsidR="007E5A82" w:rsidRPr="007E5A82" w:rsidRDefault="007E5A82" w:rsidP="007E5A82">
      <w:pPr>
        <w:ind w:firstLine="540"/>
        <w:jc w:val="both"/>
        <w:rPr>
          <w:bCs/>
          <w:sz w:val="20"/>
          <w:szCs w:val="26"/>
        </w:rPr>
      </w:pPr>
      <w:r w:rsidRPr="007E5A82">
        <w:rPr>
          <w:bCs/>
          <w:sz w:val="20"/>
          <w:szCs w:val="26"/>
        </w:rPr>
        <w:t>--------------------------------</w:t>
      </w:r>
    </w:p>
    <w:p w:rsidR="007E5A82" w:rsidRPr="007E5A82" w:rsidRDefault="007E5A82" w:rsidP="007E5A82">
      <w:pPr>
        <w:ind w:firstLine="540"/>
        <w:jc w:val="both"/>
        <w:rPr>
          <w:bCs/>
          <w:sz w:val="20"/>
          <w:szCs w:val="26"/>
        </w:rPr>
      </w:pPr>
      <w:bookmarkStart w:id="31" w:name="Par170"/>
      <w:bookmarkEnd w:id="31"/>
      <w:r w:rsidRPr="007E5A82">
        <w:rPr>
          <w:bCs/>
          <w:sz w:val="20"/>
          <w:szCs w:val="26"/>
        </w:rPr>
        <w:t xml:space="preserve">&lt;*&gt; </w:t>
      </w:r>
      <w:hyperlink r:id="rId46" w:anchor="Par167" w:history="1">
        <w:r w:rsidRPr="007E5A82">
          <w:rPr>
            <w:rStyle w:val="ad"/>
            <w:bCs/>
            <w:sz w:val="20"/>
            <w:szCs w:val="26"/>
          </w:rPr>
          <w:t>Пункты 3.3.3</w:t>
        </w:r>
      </w:hyperlink>
      <w:r w:rsidRPr="007E5A82">
        <w:rPr>
          <w:bCs/>
          <w:sz w:val="20"/>
          <w:szCs w:val="26"/>
        </w:rPr>
        <w:t xml:space="preserve"> и </w:t>
      </w:r>
      <w:hyperlink r:id="rId47" w:anchor="Par168" w:history="1">
        <w:r w:rsidRPr="007E5A82">
          <w:rPr>
            <w:rStyle w:val="ad"/>
            <w:bCs/>
            <w:sz w:val="20"/>
            <w:szCs w:val="26"/>
          </w:rPr>
          <w:t>3.3.4</w:t>
        </w:r>
      </w:hyperlink>
      <w:r w:rsidRPr="007E5A82">
        <w:rPr>
          <w:bCs/>
          <w:sz w:val="20"/>
          <w:szCs w:val="26"/>
        </w:rPr>
        <w:t xml:space="preserve">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7E5A82" w:rsidRPr="007E5A82" w:rsidRDefault="007E5A82" w:rsidP="007E5A82">
      <w:pPr>
        <w:ind w:firstLine="540"/>
        <w:jc w:val="both"/>
        <w:rPr>
          <w:bCs/>
          <w:sz w:val="20"/>
          <w:szCs w:val="26"/>
        </w:rPr>
      </w:pPr>
    </w:p>
    <w:p w:rsidR="007E5A82" w:rsidRPr="007E5A82" w:rsidRDefault="007E5A82" w:rsidP="007E5A82">
      <w:pPr>
        <w:ind w:firstLine="540"/>
        <w:jc w:val="center"/>
        <w:rPr>
          <w:bCs/>
          <w:sz w:val="20"/>
          <w:szCs w:val="26"/>
        </w:rPr>
      </w:pPr>
      <w:r w:rsidRPr="007E5A82">
        <w:rPr>
          <w:bCs/>
          <w:sz w:val="20"/>
          <w:szCs w:val="26"/>
        </w:rPr>
        <w:t>4. Ответственность Сторон</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E5A82" w:rsidRPr="007E5A82" w:rsidRDefault="007E5A82" w:rsidP="007E5A82">
      <w:pPr>
        <w:ind w:firstLine="540"/>
        <w:jc w:val="both"/>
        <w:rPr>
          <w:bCs/>
          <w:sz w:val="20"/>
          <w:szCs w:val="26"/>
        </w:rPr>
      </w:pPr>
      <w:r w:rsidRPr="007E5A82">
        <w:rPr>
          <w:bCs/>
          <w:sz w:val="20"/>
          <w:szCs w:val="26"/>
        </w:rPr>
        <w:t xml:space="preserve">4.2. В случае нарушения </w:t>
      </w:r>
      <w:hyperlink r:id="rId48" w:anchor="Par56" w:history="1">
        <w:r w:rsidRPr="007E5A82">
          <w:rPr>
            <w:rStyle w:val="ad"/>
            <w:bCs/>
            <w:sz w:val="20"/>
            <w:szCs w:val="26"/>
          </w:rPr>
          <w:t>пунктов 1.3</w:t>
        </w:r>
      </w:hyperlink>
      <w:r w:rsidRPr="007E5A82">
        <w:rPr>
          <w:bCs/>
          <w:sz w:val="20"/>
          <w:szCs w:val="26"/>
        </w:rPr>
        <w:t xml:space="preserve"> и </w:t>
      </w:r>
      <w:hyperlink r:id="rId49" w:anchor="Par161" w:history="1">
        <w:r w:rsidRPr="007E5A82">
          <w:rPr>
            <w:rStyle w:val="ad"/>
            <w:bCs/>
            <w:sz w:val="20"/>
            <w:szCs w:val="26"/>
          </w:rPr>
          <w:t>3.2.23</w:t>
        </w:r>
      </w:hyperlink>
      <w:r w:rsidRPr="007E5A82">
        <w:rPr>
          <w:bCs/>
          <w:sz w:val="20"/>
          <w:szCs w:val="26"/>
        </w:rPr>
        <w:t xml:space="preserve"> Договора Предприниматель обязан уплатить штраф в размере годовой платы по Договору.</w:t>
      </w:r>
    </w:p>
    <w:p w:rsidR="007E5A82" w:rsidRPr="007E5A82" w:rsidRDefault="007E5A82" w:rsidP="007E5A82">
      <w:pPr>
        <w:ind w:firstLine="540"/>
        <w:jc w:val="both"/>
        <w:rPr>
          <w:bCs/>
          <w:sz w:val="20"/>
          <w:szCs w:val="26"/>
        </w:rPr>
      </w:pPr>
      <w:r w:rsidRPr="007E5A82">
        <w:rPr>
          <w:bCs/>
          <w:sz w:val="20"/>
          <w:szCs w:val="26"/>
        </w:rPr>
        <w:t xml:space="preserve">4.3. В случае нарушения Предпринимателем </w:t>
      </w:r>
      <w:hyperlink r:id="rId50" w:anchor="Par89" w:history="1">
        <w:r w:rsidRPr="007E5A82">
          <w:rPr>
            <w:rStyle w:val="ad"/>
            <w:bCs/>
            <w:sz w:val="20"/>
            <w:szCs w:val="26"/>
          </w:rPr>
          <w:t>пунктов 2.3</w:t>
        </w:r>
      </w:hyperlink>
      <w:r w:rsidRPr="007E5A82">
        <w:rPr>
          <w:bCs/>
          <w:sz w:val="20"/>
          <w:szCs w:val="26"/>
        </w:rPr>
        <w:t xml:space="preserve"> и </w:t>
      </w:r>
      <w:hyperlink r:id="rId51" w:anchor="Par99" w:history="1">
        <w:r w:rsidRPr="007E5A82">
          <w:rPr>
            <w:rStyle w:val="ad"/>
            <w:bCs/>
            <w:sz w:val="20"/>
            <w:szCs w:val="26"/>
          </w:rPr>
          <w:t>2.4</w:t>
        </w:r>
      </w:hyperlink>
      <w:r w:rsidRPr="007E5A82">
        <w:rPr>
          <w:bCs/>
          <w:sz w:val="20"/>
          <w:szCs w:val="26"/>
        </w:rPr>
        <w:t xml:space="preserve"> Договора начисляются пени в размере 0,15 процента с просроченной суммы платежей за каждый день просрочки.</w:t>
      </w:r>
    </w:p>
    <w:p w:rsidR="007E5A82" w:rsidRPr="007E5A82" w:rsidRDefault="007E5A82" w:rsidP="007E5A82">
      <w:pPr>
        <w:ind w:firstLine="540"/>
        <w:jc w:val="both"/>
        <w:rPr>
          <w:bCs/>
          <w:sz w:val="20"/>
          <w:szCs w:val="26"/>
        </w:rPr>
      </w:pPr>
      <w:r w:rsidRPr="007E5A82">
        <w:rPr>
          <w:bCs/>
          <w:sz w:val="20"/>
          <w:szCs w:val="26"/>
        </w:rPr>
        <w:t xml:space="preserve">4.4. В случае нарушения </w:t>
      </w:r>
      <w:hyperlink r:id="rId52" w:anchor="Par139" w:history="1">
        <w:r w:rsidRPr="007E5A82">
          <w:rPr>
            <w:rStyle w:val="ad"/>
            <w:bCs/>
            <w:sz w:val="20"/>
            <w:szCs w:val="26"/>
          </w:rPr>
          <w:t>пункта 3.2.10</w:t>
        </w:r>
      </w:hyperlink>
      <w:r w:rsidRPr="007E5A82">
        <w:rPr>
          <w:bCs/>
          <w:sz w:val="20"/>
          <w:szCs w:val="26"/>
        </w:rPr>
        <w:t xml:space="preserve"> Договора Предприниматель обязан уплатить штраф в размере квартальной платы.</w:t>
      </w:r>
    </w:p>
    <w:p w:rsidR="007E5A82" w:rsidRPr="007E5A82" w:rsidRDefault="007E5A82" w:rsidP="007E5A82">
      <w:pPr>
        <w:ind w:firstLine="540"/>
        <w:jc w:val="both"/>
        <w:rPr>
          <w:bCs/>
          <w:sz w:val="20"/>
          <w:szCs w:val="26"/>
        </w:rPr>
      </w:pPr>
      <w:bookmarkStart w:id="32" w:name="Par180"/>
      <w:bookmarkEnd w:id="32"/>
      <w:r w:rsidRPr="007E5A82">
        <w:rPr>
          <w:bCs/>
          <w:sz w:val="20"/>
          <w:szCs w:val="26"/>
        </w:rPr>
        <w:t xml:space="preserve">4.5. В случае нарушения </w:t>
      </w:r>
      <w:hyperlink r:id="rId53" w:anchor="Par167" w:history="1">
        <w:r w:rsidRPr="007E5A82">
          <w:rPr>
            <w:rStyle w:val="ad"/>
            <w:bCs/>
            <w:sz w:val="20"/>
            <w:szCs w:val="26"/>
          </w:rPr>
          <w:t>пункта 3.3.3</w:t>
        </w:r>
      </w:hyperlink>
      <w:r w:rsidRPr="007E5A82">
        <w:rPr>
          <w:bCs/>
          <w:sz w:val="20"/>
          <w:szCs w:val="26"/>
        </w:rPr>
        <w:t xml:space="preserve"> Договора Предприниматель обязан уплатить штраф в размере квартальной платы </w:t>
      </w:r>
      <w:hyperlink r:id="rId54" w:anchor="Par182" w:history="1">
        <w:r w:rsidRPr="007E5A82">
          <w:rPr>
            <w:rStyle w:val="ad"/>
            <w:bCs/>
            <w:sz w:val="20"/>
            <w:szCs w:val="26"/>
          </w:rPr>
          <w:t>&lt;*&gt;</w:t>
        </w:r>
      </w:hyperlink>
      <w:r w:rsidRPr="007E5A82">
        <w:rPr>
          <w:bCs/>
          <w:sz w:val="20"/>
          <w:szCs w:val="26"/>
        </w:rPr>
        <w:t>.</w:t>
      </w:r>
    </w:p>
    <w:p w:rsidR="007E5A82" w:rsidRPr="007E5A82" w:rsidRDefault="007E5A82" w:rsidP="007E5A82">
      <w:pPr>
        <w:ind w:firstLine="540"/>
        <w:jc w:val="both"/>
        <w:rPr>
          <w:bCs/>
          <w:sz w:val="20"/>
          <w:szCs w:val="26"/>
        </w:rPr>
      </w:pPr>
      <w:r w:rsidRPr="007E5A82">
        <w:rPr>
          <w:bCs/>
          <w:sz w:val="20"/>
          <w:szCs w:val="26"/>
        </w:rPr>
        <w:t>--------------------------------</w:t>
      </w:r>
    </w:p>
    <w:p w:rsidR="007E5A82" w:rsidRPr="007E5A82" w:rsidRDefault="007E5A82" w:rsidP="007E5A82">
      <w:pPr>
        <w:ind w:firstLine="540"/>
        <w:jc w:val="both"/>
        <w:rPr>
          <w:bCs/>
          <w:sz w:val="20"/>
          <w:szCs w:val="26"/>
        </w:rPr>
      </w:pPr>
      <w:bookmarkStart w:id="33" w:name="Par182"/>
      <w:bookmarkEnd w:id="33"/>
      <w:r w:rsidRPr="007E5A82">
        <w:rPr>
          <w:bCs/>
          <w:sz w:val="20"/>
          <w:szCs w:val="26"/>
        </w:rPr>
        <w:t xml:space="preserve">&lt;*&gt; </w:t>
      </w:r>
      <w:hyperlink r:id="rId55" w:anchor="Par180" w:history="1">
        <w:r w:rsidRPr="007E5A82">
          <w:rPr>
            <w:rStyle w:val="ad"/>
            <w:bCs/>
            <w:sz w:val="20"/>
            <w:szCs w:val="26"/>
          </w:rPr>
          <w:t>Пункт 4.5</w:t>
        </w:r>
      </w:hyperlink>
      <w:r w:rsidRPr="007E5A82">
        <w:rPr>
          <w:bCs/>
          <w:sz w:val="20"/>
          <w:szCs w:val="26"/>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4.6. В случае нарушения иных условий Договора Предприниматель обязан уплатить штраф в размере восьмидесяти процентов от квартальной платы.</w:t>
      </w:r>
    </w:p>
    <w:p w:rsidR="007E5A82" w:rsidRPr="007E5A82" w:rsidRDefault="007E5A82" w:rsidP="007E5A82">
      <w:pPr>
        <w:ind w:firstLine="540"/>
        <w:jc w:val="both"/>
        <w:rPr>
          <w:bCs/>
          <w:sz w:val="20"/>
          <w:szCs w:val="26"/>
        </w:rPr>
      </w:pPr>
      <w:r w:rsidRPr="007E5A82">
        <w:rPr>
          <w:bCs/>
          <w:sz w:val="20"/>
          <w:szCs w:val="26"/>
        </w:rPr>
        <w:lastRenderedPageBreak/>
        <w:t xml:space="preserve">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hyperlink r:id="rId56" w:anchor="Par109" w:history="1">
        <w:r w:rsidRPr="007E5A82">
          <w:rPr>
            <w:rStyle w:val="ad"/>
            <w:bCs/>
            <w:sz w:val="20"/>
            <w:szCs w:val="26"/>
          </w:rPr>
          <w:t>пункте 2.5</w:t>
        </w:r>
      </w:hyperlink>
      <w:r w:rsidRPr="007E5A82">
        <w:rPr>
          <w:bCs/>
          <w:sz w:val="20"/>
          <w:szCs w:val="26"/>
        </w:rPr>
        <w:t xml:space="preserve"> Договора.</w:t>
      </w:r>
    </w:p>
    <w:p w:rsidR="007E5A82" w:rsidRPr="007E5A82" w:rsidRDefault="007E5A82" w:rsidP="007E5A82">
      <w:pPr>
        <w:ind w:firstLine="540"/>
        <w:jc w:val="both"/>
        <w:rPr>
          <w:bCs/>
          <w:sz w:val="20"/>
          <w:szCs w:val="26"/>
        </w:rPr>
      </w:pPr>
    </w:p>
    <w:p w:rsidR="007E5A82" w:rsidRPr="007E5A82" w:rsidRDefault="007E5A82" w:rsidP="007E5A82">
      <w:pPr>
        <w:ind w:firstLine="540"/>
        <w:jc w:val="center"/>
        <w:rPr>
          <w:bCs/>
          <w:sz w:val="20"/>
          <w:szCs w:val="26"/>
        </w:rPr>
      </w:pPr>
      <w:r w:rsidRPr="007E5A82">
        <w:rPr>
          <w:bCs/>
          <w:sz w:val="20"/>
          <w:szCs w:val="26"/>
        </w:rPr>
        <w:t>5. Изменение, расторжение, прекращение действия Договора</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5.1. Договор прекращает свое действие по окончании его срока, а также в любой другой срок по соглашению Сторон.</w:t>
      </w:r>
    </w:p>
    <w:p w:rsidR="007E5A82" w:rsidRPr="007E5A82" w:rsidRDefault="007E5A82" w:rsidP="007E5A82">
      <w:pPr>
        <w:ind w:firstLine="540"/>
        <w:jc w:val="both"/>
        <w:rPr>
          <w:bCs/>
          <w:sz w:val="20"/>
          <w:szCs w:val="26"/>
        </w:rPr>
      </w:pPr>
      <w:r w:rsidRPr="007E5A82">
        <w:rPr>
          <w:bCs/>
          <w:sz w:val="20"/>
          <w:szCs w:val="26"/>
        </w:rPr>
        <w:t>5.2. Дополнения и изменения, вносимые в Договор, оформляются дополнительными соглашениями Сторон.</w:t>
      </w:r>
    </w:p>
    <w:p w:rsidR="007E5A82" w:rsidRPr="007E5A82" w:rsidRDefault="007E5A82" w:rsidP="007E5A82">
      <w:pPr>
        <w:ind w:firstLine="540"/>
        <w:jc w:val="both"/>
        <w:rPr>
          <w:bCs/>
          <w:sz w:val="20"/>
          <w:szCs w:val="26"/>
        </w:rPr>
      </w:pPr>
      <w:r w:rsidRPr="007E5A82">
        <w:rPr>
          <w:bCs/>
          <w:sz w:val="20"/>
          <w:szCs w:val="26"/>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7E5A82" w:rsidRPr="007E5A82" w:rsidRDefault="007E5A82" w:rsidP="007E5A82">
      <w:pPr>
        <w:ind w:firstLine="540"/>
        <w:jc w:val="both"/>
        <w:rPr>
          <w:bCs/>
          <w:sz w:val="20"/>
          <w:szCs w:val="26"/>
        </w:rPr>
      </w:pPr>
      <w:r w:rsidRPr="007E5A82">
        <w:rPr>
          <w:bCs/>
          <w:sz w:val="20"/>
          <w:szCs w:val="26"/>
        </w:rPr>
        <w:t xml:space="preserve">5.3.1. При не использовании Предпринимателем места размещения НТО в соответствии с целью, указанной в </w:t>
      </w:r>
      <w:hyperlink r:id="rId57" w:anchor="Par36" w:history="1">
        <w:r w:rsidRPr="007E5A82">
          <w:rPr>
            <w:rStyle w:val="ad"/>
            <w:bCs/>
            <w:sz w:val="20"/>
            <w:szCs w:val="26"/>
          </w:rPr>
          <w:t>пункте 1.1</w:t>
        </w:r>
      </w:hyperlink>
      <w:r w:rsidRPr="007E5A82">
        <w:rPr>
          <w:bCs/>
          <w:sz w:val="20"/>
          <w:szCs w:val="26"/>
        </w:rPr>
        <w:t xml:space="preserve"> Договора, в течение шести месяцев с даты вступления Договора в силу.</w:t>
      </w:r>
    </w:p>
    <w:p w:rsidR="007E5A82" w:rsidRPr="007E5A82" w:rsidRDefault="007E5A82" w:rsidP="007E5A82">
      <w:pPr>
        <w:ind w:firstLine="540"/>
        <w:jc w:val="both"/>
        <w:rPr>
          <w:bCs/>
          <w:sz w:val="20"/>
          <w:szCs w:val="26"/>
        </w:rPr>
      </w:pPr>
      <w:r w:rsidRPr="007E5A82">
        <w:rPr>
          <w:bCs/>
          <w:sz w:val="20"/>
          <w:szCs w:val="26"/>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E5A82" w:rsidRPr="007E5A82" w:rsidRDefault="007E5A82" w:rsidP="007E5A82">
      <w:pPr>
        <w:ind w:firstLine="540"/>
        <w:jc w:val="both"/>
        <w:rPr>
          <w:bCs/>
          <w:sz w:val="20"/>
          <w:szCs w:val="26"/>
        </w:rPr>
      </w:pPr>
      <w:r w:rsidRPr="007E5A82">
        <w:rPr>
          <w:bCs/>
          <w:sz w:val="20"/>
          <w:szCs w:val="26"/>
        </w:rPr>
        <w:t>5.3.3. Если Предприниматель умышленно ухудшает состояние места размещения НТО.</w:t>
      </w:r>
    </w:p>
    <w:p w:rsidR="007E5A82" w:rsidRPr="007E5A82" w:rsidRDefault="007E5A82" w:rsidP="007E5A82">
      <w:pPr>
        <w:ind w:firstLine="540"/>
        <w:jc w:val="both"/>
        <w:rPr>
          <w:bCs/>
          <w:sz w:val="20"/>
          <w:szCs w:val="26"/>
        </w:rPr>
      </w:pPr>
      <w:r w:rsidRPr="007E5A82">
        <w:rPr>
          <w:bCs/>
          <w:sz w:val="20"/>
          <w:szCs w:val="26"/>
        </w:rPr>
        <w:t xml:space="preserve">5.3.4. При несоблюдении обязанностей, предусмотренных </w:t>
      </w:r>
      <w:hyperlink r:id="rId58" w:anchor="Par137" w:history="1">
        <w:r w:rsidRPr="007E5A82">
          <w:rPr>
            <w:rStyle w:val="ad"/>
            <w:bCs/>
            <w:sz w:val="20"/>
            <w:szCs w:val="26"/>
          </w:rPr>
          <w:t>пунктами 3.2.8</w:t>
        </w:r>
      </w:hyperlink>
      <w:r w:rsidRPr="007E5A82">
        <w:rPr>
          <w:bCs/>
          <w:sz w:val="20"/>
          <w:szCs w:val="26"/>
        </w:rPr>
        <w:t xml:space="preserve">, </w:t>
      </w:r>
      <w:hyperlink r:id="rId59" w:anchor="Par139" w:history="1">
        <w:r w:rsidRPr="007E5A82">
          <w:rPr>
            <w:rStyle w:val="ad"/>
            <w:bCs/>
            <w:sz w:val="20"/>
            <w:szCs w:val="26"/>
          </w:rPr>
          <w:t>3.2.10</w:t>
        </w:r>
      </w:hyperlink>
      <w:r w:rsidRPr="007E5A82">
        <w:rPr>
          <w:bCs/>
          <w:sz w:val="20"/>
          <w:szCs w:val="26"/>
        </w:rPr>
        <w:t xml:space="preserve">, </w:t>
      </w:r>
      <w:hyperlink r:id="rId60" w:anchor="Par158" w:history="1">
        <w:r w:rsidRPr="007E5A82">
          <w:rPr>
            <w:rStyle w:val="ad"/>
            <w:bCs/>
            <w:sz w:val="20"/>
            <w:szCs w:val="26"/>
          </w:rPr>
          <w:t>3.2.20</w:t>
        </w:r>
      </w:hyperlink>
      <w:r w:rsidRPr="007E5A82">
        <w:rPr>
          <w:bCs/>
          <w:sz w:val="20"/>
          <w:szCs w:val="26"/>
        </w:rPr>
        <w:t xml:space="preserve"> Договора.</w:t>
      </w:r>
    </w:p>
    <w:p w:rsidR="007E5A82" w:rsidRPr="007E5A82" w:rsidRDefault="007E5A82" w:rsidP="007E5A82">
      <w:pPr>
        <w:ind w:firstLine="540"/>
        <w:jc w:val="both"/>
        <w:rPr>
          <w:bCs/>
          <w:sz w:val="20"/>
          <w:szCs w:val="26"/>
        </w:rPr>
      </w:pPr>
      <w:r w:rsidRPr="007E5A82">
        <w:rPr>
          <w:bCs/>
          <w:sz w:val="20"/>
          <w:szCs w:val="26"/>
        </w:rPr>
        <w:t xml:space="preserve">5.3.5. При несоблюдении порядка размещения на Участке объектов наружной рекламы и информации, предусмотренного в </w:t>
      </w:r>
      <w:hyperlink r:id="rId61" w:anchor="Par127" w:history="1">
        <w:r w:rsidRPr="007E5A82">
          <w:rPr>
            <w:rStyle w:val="ad"/>
            <w:bCs/>
            <w:sz w:val="20"/>
            <w:szCs w:val="26"/>
          </w:rPr>
          <w:t>пункте 3.1.2</w:t>
        </w:r>
      </w:hyperlink>
      <w:r w:rsidRPr="007E5A82">
        <w:rPr>
          <w:bCs/>
          <w:sz w:val="20"/>
          <w:szCs w:val="26"/>
        </w:rPr>
        <w:t xml:space="preserve"> Договора.</w:t>
      </w:r>
    </w:p>
    <w:p w:rsidR="007E5A82" w:rsidRPr="007E5A82" w:rsidRDefault="007E5A82" w:rsidP="007E5A82">
      <w:pPr>
        <w:ind w:firstLine="540"/>
        <w:jc w:val="both"/>
        <w:rPr>
          <w:bCs/>
          <w:sz w:val="20"/>
          <w:szCs w:val="26"/>
        </w:rPr>
      </w:pPr>
      <w:r w:rsidRPr="007E5A82">
        <w:rPr>
          <w:bCs/>
          <w:sz w:val="20"/>
          <w:szCs w:val="26"/>
        </w:rPr>
        <w:t>5.3.6. При осуществлении на НТО деятельности, нарушающей установленный порядок реализации:</w:t>
      </w:r>
    </w:p>
    <w:p w:rsidR="007E5A82" w:rsidRPr="007E5A82" w:rsidRDefault="007E5A82" w:rsidP="007E5A82">
      <w:pPr>
        <w:ind w:firstLine="540"/>
        <w:jc w:val="both"/>
        <w:rPr>
          <w:bCs/>
          <w:sz w:val="20"/>
          <w:szCs w:val="26"/>
        </w:rPr>
      </w:pPr>
      <w:r w:rsidRPr="007E5A82">
        <w:rPr>
          <w:bCs/>
          <w:sz w:val="20"/>
          <w:szCs w:val="26"/>
        </w:rPr>
        <w:t>мобильных телефонов;</w:t>
      </w:r>
    </w:p>
    <w:p w:rsidR="007E5A82" w:rsidRPr="007E5A82" w:rsidRDefault="007E5A82" w:rsidP="007E5A82">
      <w:pPr>
        <w:ind w:firstLine="540"/>
        <w:jc w:val="both"/>
        <w:rPr>
          <w:bCs/>
          <w:sz w:val="20"/>
          <w:szCs w:val="26"/>
        </w:rPr>
      </w:pPr>
      <w:r w:rsidRPr="007E5A82">
        <w:rPr>
          <w:bCs/>
          <w:sz w:val="20"/>
          <w:szCs w:val="26"/>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E5A82" w:rsidRPr="007E5A82" w:rsidRDefault="007E5A82" w:rsidP="007E5A82">
      <w:pPr>
        <w:ind w:firstLine="540"/>
        <w:jc w:val="both"/>
        <w:rPr>
          <w:bCs/>
          <w:sz w:val="20"/>
          <w:szCs w:val="26"/>
        </w:rPr>
      </w:pPr>
      <w:r w:rsidRPr="007E5A82">
        <w:rPr>
          <w:bCs/>
          <w:sz w:val="20"/>
          <w:szCs w:val="26"/>
        </w:rPr>
        <w:t>5.3.7. При реализации на НТО контрафактной Продукции, а также Продукции, пропагандирующей порнографию, экстремизм, наркоманию и терроризм.</w:t>
      </w:r>
    </w:p>
    <w:p w:rsidR="007E5A82" w:rsidRPr="007E5A82" w:rsidRDefault="007E5A82" w:rsidP="007E5A82">
      <w:pPr>
        <w:ind w:firstLine="540"/>
        <w:jc w:val="both"/>
        <w:rPr>
          <w:bCs/>
          <w:sz w:val="20"/>
          <w:szCs w:val="26"/>
        </w:rPr>
      </w:pPr>
      <w:r w:rsidRPr="007E5A82">
        <w:rPr>
          <w:bCs/>
          <w:sz w:val="20"/>
          <w:szCs w:val="26"/>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E5A82" w:rsidRPr="007E5A82" w:rsidRDefault="007E5A82" w:rsidP="007E5A82">
      <w:pPr>
        <w:ind w:firstLine="540"/>
        <w:jc w:val="both"/>
        <w:rPr>
          <w:bCs/>
          <w:sz w:val="20"/>
          <w:szCs w:val="26"/>
        </w:rPr>
      </w:pPr>
      <w:r w:rsidRPr="007E5A82">
        <w:rPr>
          <w:bCs/>
          <w:sz w:val="20"/>
          <w:szCs w:val="26"/>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E5A82" w:rsidRPr="007E5A82" w:rsidRDefault="007E5A82" w:rsidP="007E5A82">
      <w:pPr>
        <w:ind w:firstLine="540"/>
        <w:jc w:val="both"/>
        <w:rPr>
          <w:bCs/>
          <w:sz w:val="20"/>
          <w:szCs w:val="26"/>
        </w:rPr>
      </w:pPr>
      <w:bookmarkStart w:id="34" w:name="Par203"/>
      <w:bookmarkEnd w:id="34"/>
      <w:r w:rsidRPr="007E5A82">
        <w:rPr>
          <w:bCs/>
          <w:sz w:val="20"/>
          <w:szCs w:val="26"/>
        </w:rPr>
        <w:t xml:space="preserve">5.4.1. При использовании Предпринимателем НТО под цели, не предусмотренные </w:t>
      </w:r>
      <w:hyperlink r:id="rId62" w:anchor="Par50" w:history="1">
        <w:r w:rsidRPr="007E5A82">
          <w:rPr>
            <w:rStyle w:val="ad"/>
            <w:bCs/>
            <w:sz w:val="20"/>
            <w:szCs w:val="26"/>
          </w:rPr>
          <w:t>пунктом 1.2</w:t>
        </w:r>
      </w:hyperlink>
      <w:r w:rsidRPr="007E5A82">
        <w:rPr>
          <w:bCs/>
          <w:sz w:val="20"/>
          <w:szCs w:val="26"/>
        </w:rPr>
        <w:t xml:space="preserve"> Договора (за исключением случаев, установленных </w:t>
      </w:r>
      <w:hyperlink r:id="rId63" w:anchor="Par128" w:history="1">
        <w:r w:rsidRPr="007E5A82">
          <w:rPr>
            <w:rStyle w:val="ad"/>
            <w:bCs/>
            <w:sz w:val="20"/>
            <w:szCs w:val="26"/>
          </w:rPr>
          <w:t>пунктами 3.1.3</w:t>
        </w:r>
      </w:hyperlink>
      <w:r w:rsidRPr="007E5A82">
        <w:rPr>
          <w:bCs/>
          <w:sz w:val="20"/>
          <w:szCs w:val="26"/>
        </w:rPr>
        <w:t xml:space="preserve"> и </w:t>
      </w:r>
      <w:hyperlink r:id="rId64" w:anchor="Par161" w:history="1">
        <w:r w:rsidRPr="007E5A82">
          <w:rPr>
            <w:rStyle w:val="ad"/>
            <w:bCs/>
            <w:sz w:val="20"/>
            <w:szCs w:val="26"/>
          </w:rPr>
          <w:t>3.2.23</w:t>
        </w:r>
      </w:hyperlink>
      <w:r w:rsidRPr="007E5A82">
        <w:rPr>
          <w:bCs/>
          <w:sz w:val="20"/>
          <w:szCs w:val="26"/>
        </w:rPr>
        <w:t>).</w:t>
      </w:r>
    </w:p>
    <w:p w:rsidR="007E5A82" w:rsidRPr="007E5A82" w:rsidRDefault="007E5A82" w:rsidP="007E5A82">
      <w:pPr>
        <w:ind w:firstLine="540"/>
        <w:jc w:val="both"/>
        <w:rPr>
          <w:bCs/>
          <w:sz w:val="20"/>
          <w:szCs w:val="26"/>
        </w:rPr>
      </w:pPr>
      <w:r w:rsidRPr="007E5A82">
        <w:rPr>
          <w:bCs/>
          <w:sz w:val="20"/>
          <w:szCs w:val="26"/>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E5A82" w:rsidRPr="007E5A82" w:rsidRDefault="007E5A82" w:rsidP="007E5A82">
      <w:pPr>
        <w:ind w:firstLine="540"/>
        <w:jc w:val="both"/>
        <w:rPr>
          <w:bCs/>
          <w:sz w:val="20"/>
          <w:szCs w:val="26"/>
        </w:rPr>
      </w:pPr>
      <w:r w:rsidRPr="007E5A82">
        <w:rPr>
          <w:bCs/>
          <w:sz w:val="20"/>
          <w:szCs w:val="26"/>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7E5A82" w:rsidRPr="007E5A82" w:rsidRDefault="007E5A82" w:rsidP="007E5A82">
      <w:pPr>
        <w:ind w:firstLine="540"/>
        <w:jc w:val="both"/>
        <w:rPr>
          <w:bCs/>
          <w:sz w:val="20"/>
          <w:szCs w:val="26"/>
        </w:rPr>
      </w:pPr>
      <w:r w:rsidRPr="007E5A82">
        <w:rPr>
          <w:bCs/>
          <w:sz w:val="20"/>
          <w:szCs w:val="26"/>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7E5A82" w:rsidRPr="007E5A82" w:rsidRDefault="007E5A82" w:rsidP="007E5A82">
      <w:pPr>
        <w:ind w:firstLine="540"/>
        <w:jc w:val="both"/>
        <w:rPr>
          <w:bCs/>
          <w:sz w:val="20"/>
          <w:szCs w:val="26"/>
        </w:rPr>
      </w:pPr>
      <w:r w:rsidRPr="007E5A82">
        <w:rPr>
          <w:bCs/>
          <w:sz w:val="20"/>
          <w:szCs w:val="26"/>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E5A82" w:rsidRPr="007E5A82" w:rsidRDefault="007E5A82" w:rsidP="007E5A82">
      <w:pPr>
        <w:ind w:firstLine="540"/>
        <w:jc w:val="both"/>
        <w:rPr>
          <w:bCs/>
          <w:sz w:val="20"/>
          <w:szCs w:val="26"/>
        </w:rPr>
      </w:pPr>
      <w:r w:rsidRPr="007E5A82">
        <w:rPr>
          <w:bCs/>
          <w:sz w:val="20"/>
          <w:szCs w:val="26"/>
        </w:rPr>
        <w:t xml:space="preserve">5.4.6. При нарушении Предпринимателем </w:t>
      </w:r>
      <w:hyperlink r:id="rId65" w:anchor="Par140" w:history="1">
        <w:r w:rsidRPr="007E5A82">
          <w:rPr>
            <w:rStyle w:val="ad"/>
            <w:bCs/>
            <w:sz w:val="20"/>
            <w:szCs w:val="26"/>
          </w:rPr>
          <w:t>3.2.11</w:t>
        </w:r>
      </w:hyperlink>
      <w:r w:rsidRPr="007E5A82">
        <w:rPr>
          <w:bCs/>
          <w:sz w:val="20"/>
          <w:szCs w:val="26"/>
        </w:rPr>
        <w:t xml:space="preserve"> - </w:t>
      </w:r>
      <w:hyperlink r:id="rId66" w:anchor="Par145" w:history="1">
        <w:r w:rsidRPr="007E5A82">
          <w:rPr>
            <w:rStyle w:val="ad"/>
            <w:bCs/>
            <w:sz w:val="20"/>
            <w:szCs w:val="26"/>
          </w:rPr>
          <w:t>3.2.13</w:t>
        </w:r>
      </w:hyperlink>
      <w:r w:rsidRPr="007E5A82">
        <w:rPr>
          <w:bCs/>
          <w:sz w:val="20"/>
          <w:szCs w:val="26"/>
        </w:rPr>
        <w:t xml:space="preserve">, </w:t>
      </w:r>
      <w:hyperlink r:id="rId67" w:anchor="Par160" w:history="1">
        <w:r w:rsidRPr="007E5A82">
          <w:rPr>
            <w:rStyle w:val="ad"/>
            <w:bCs/>
            <w:sz w:val="20"/>
            <w:szCs w:val="26"/>
          </w:rPr>
          <w:t>3.2.22</w:t>
        </w:r>
      </w:hyperlink>
      <w:r w:rsidRPr="007E5A82">
        <w:rPr>
          <w:bCs/>
          <w:sz w:val="20"/>
          <w:szCs w:val="26"/>
        </w:rPr>
        <w:t xml:space="preserve"> и </w:t>
      </w:r>
      <w:hyperlink r:id="rId68" w:anchor="Par165" w:history="1">
        <w:r w:rsidRPr="007E5A82">
          <w:rPr>
            <w:rStyle w:val="ad"/>
            <w:bCs/>
            <w:sz w:val="20"/>
            <w:szCs w:val="26"/>
          </w:rPr>
          <w:t>3.3.1</w:t>
        </w:r>
      </w:hyperlink>
      <w:r w:rsidRPr="007E5A82">
        <w:rPr>
          <w:bCs/>
          <w:sz w:val="20"/>
          <w:szCs w:val="26"/>
        </w:rPr>
        <w:t xml:space="preserve"> Договора.</w:t>
      </w:r>
    </w:p>
    <w:p w:rsidR="007E5A82" w:rsidRPr="007E5A82" w:rsidRDefault="007E5A82" w:rsidP="007E5A82">
      <w:pPr>
        <w:ind w:firstLine="540"/>
        <w:jc w:val="both"/>
        <w:rPr>
          <w:bCs/>
          <w:sz w:val="20"/>
          <w:szCs w:val="26"/>
        </w:rPr>
      </w:pPr>
      <w:r w:rsidRPr="007E5A82">
        <w:rPr>
          <w:bCs/>
          <w:sz w:val="20"/>
          <w:szCs w:val="26"/>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E5A82" w:rsidRPr="007E5A82" w:rsidRDefault="007E5A82" w:rsidP="007E5A82">
      <w:pPr>
        <w:ind w:firstLine="540"/>
        <w:jc w:val="both"/>
        <w:rPr>
          <w:bCs/>
          <w:sz w:val="20"/>
          <w:szCs w:val="26"/>
        </w:rPr>
      </w:pPr>
      <w:r w:rsidRPr="007E5A82">
        <w:rPr>
          <w:bCs/>
          <w:sz w:val="20"/>
          <w:szCs w:val="26"/>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E5A82" w:rsidRPr="007E5A82" w:rsidRDefault="007E5A82" w:rsidP="007E5A82">
      <w:pPr>
        <w:ind w:firstLine="540"/>
        <w:jc w:val="both"/>
        <w:rPr>
          <w:bCs/>
          <w:sz w:val="20"/>
          <w:szCs w:val="26"/>
        </w:rPr>
      </w:pPr>
      <w:r w:rsidRPr="007E5A82">
        <w:rPr>
          <w:bCs/>
          <w:sz w:val="20"/>
          <w:szCs w:val="26"/>
        </w:rPr>
        <w:t xml:space="preserve">5.4.9. При нарушении </w:t>
      </w:r>
      <w:hyperlink r:id="rId69" w:anchor="Par155" w:history="1">
        <w:r w:rsidRPr="007E5A82">
          <w:rPr>
            <w:rStyle w:val="ad"/>
            <w:bCs/>
            <w:sz w:val="20"/>
            <w:szCs w:val="26"/>
          </w:rPr>
          <w:t>пункта 3.2.17</w:t>
        </w:r>
      </w:hyperlink>
      <w:r w:rsidRPr="007E5A82">
        <w:rPr>
          <w:bCs/>
          <w:sz w:val="20"/>
          <w:szCs w:val="26"/>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E5A82" w:rsidRPr="007E5A82" w:rsidRDefault="007E5A82" w:rsidP="007E5A82">
      <w:pPr>
        <w:ind w:firstLine="540"/>
        <w:jc w:val="both"/>
        <w:rPr>
          <w:bCs/>
          <w:sz w:val="20"/>
          <w:szCs w:val="26"/>
        </w:rPr>
      </w:pPr>
      <w:r w:rsidRPr="007E5A82">
        <w:rPr>
          <w:bCs/>
          <w:sz w:val="20"/>
          <w:szCs w:val="26"/>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E5A82" w:rsidRPr="007E5A82" w:rsidRDefault="007E5A82" w:rsidP="007E5A82">
      <w:pPr>
        <w:ind w:firstLine="540"/>
        <w:jc w:val="both"/>
        <w:rPr>
          <w:bCs/>
          <w:sz w:val="20"/>
          <w:szCs w:val="26"/>
        </w:rPr>
      </w:pPr>
      <w:r w:rsidRPr="007E5A82">
        <w:rPr>
          <w:bCs/>
          <w:sz w:val="20"/>
          <w:szCs w:val="26"/>
        </w:rPr>
        <w:t xml:space="preserve">5.4.11. При нарушении Предпринимателем </w:t>
      </w:r>
      <w:hyperlink r:id="rId70" w:anchor="Par167" w:history="1">
        <w:r w:rsidRPr="007E5A82">
          <w:rPr>
            <w:rStyle w:val="ad"/>
            <w:bCs/>
            <w:sz w:val="20"/>
            <w:szCs w:val="26"/>
          </w:rPr>
          <w:t>пунктов 3.3.3</w:t>
        </w:r>
      </w:hyperlink>
      <w:r w:rsidRPr="007E5A82">
        <w:rPr>
          <w:bCs/>
          <w:sz w:val="20"/>
          <w:szCs w:val="26"/>
        </w:rPr>
        <w:t xml:space="preserve"> и </w:t>
      </w:r>
      <w:hyperlink r:id="rId71" w:anchor="Par168" w:history="1">
        <w:r w:rsidRPr="007E5A82">
          <w:rPr>
            <w:rStyle w:val="ad"/>
            <w:bCs/>
            <w:sz w:val="20"/>
            <w:szCs w:val="26"/>
          </w:rPr>
          <w:t>3.3.4</w:t>
        </w:r>
      </w:hyperlink>
      <w:r w:rsidRPr="007E5A82">
        <w:rPr>
          <w:bCs/>
          <w:sz w:val="20"/>
          <w:szCs w:val="26"/>
        </w:rPr>
        <w:t xml:space="preserve"> Договора.</w:t>
      </w:r>
    </w:p>
    <w:p w:rsidR="007E5A82" w:rsidRPr="007E5A82" w:rsidRDefault="007E5A82" w:rsidP="007E5A82">
      <w:pPr>
        <w:ind w:firstLine="540"/>
        <w:jc w:val="both"/>
        <w:rPr>
          <w:bCs/>
          <w:sz w:val="20"/>
          <w:szCs w:val="26"/>
        </w:rPr>
      </w:pPr>
      <w:bookmarkStart w:id="35" w:name="Par214"/>
      <w:bookmarkEnd w:id="35"/>
      <w:r w:rsidRPr="007E5A82">
        <w:rPr>
          <w:bCs/>
          <w:sz w:val="20"/>
          <w:szCs w:val="26"/>
        </w:rPr>
        <w:t xml:space="preserve">5.4.12. Уведомление об отказе от исполнения Договора в случаях, указанных в </w:t>
      </w:r>
      <w:hyperlink r:id="rId72" w:anchor="Par203" w:history="1">
        <w:r w:rsidRPr="007E5A82">
          <w:rPr>
            <w:rStyle w:val="ad"/>
            <w:bCs/>
            <w:sz w:val="20"/>
            <w:szCs w:val="26"/>
          </w:rPr>
          <w:t>пунктах 5.4.1</w:t>
        </w:r>
      </w:hyperlink>
      <w:r w:rsidRPr="007E5A82">
        <w:rPr>
          <w:bCs/>
          <w:sz w:val="20"/>
          <w:szCs w:val="26"/>
        </w:rPr>
        <w:t xml:space="preserve"> - </w:t>
      </w:r>
      <w:hyperlink r:id="rId73" w:anchor="Par214" w:history="1">
        <w:r w:rsidRPr="007E5A82">
          <w:rPr>
            <w:rStyle w:val="ad"/>
            <w:bCs/>
            <w:sz w:val="20"/>
            <w:szCs w:val="26"/>
          </w:rPr>
          <w:t>5.4.12</w:t>
        </w:r>
      </w:hyperlink>
      <w:r w:rsidRPr="007E5A82">
        <w:rPr>
          <w:bCs/>
          <w:sz w:val="20"/>
          <w:szCs w:val="26"/>
        </w:rPr>
        <w:t>, направляется Предпринимателю за 30 дней до расторжения Договора.</w:t>
      </w:r>
    </w:p>
    <w:p w:rsidR="007E5A82" w:rsidRPr="007E5A82" w:rsidRDefault="007E5A82" w:rsidP="007E5A82">
      <w:pPr>
        <w:ind w:firstLine="540"/>
        <w:jc w:val="both"/>
        <w:rPr>
          <w:bCs/>
          <w:sz w:val="20"/>
          <w:szCs w:val="26"/>
        </w:rPr>
      </w:pPr>
    </w:p>
    <w:p w:rsidR="007E5A82" w:rsidRPr="007E5A82" w:rsidRDefault="007E5A82" w:rsidP="007E5A82">
      <w:pPr>
        <w:ind w:firstLine="540"/>
        <w:jc w:val="center"/>
        <w:rPr>
          <w:bCs/>
          <w:sz w:val="20"/>
          <w:szCs w:val="26"/>
        </w:rPr>
      </w:pPr>
      <w:r w:rsidRPr="007E5A82">
        <w:rPr>
          <w:bCs/>
          <w:sz w:val="20"/>
          <w:szCs w:val="26"/>
        </w:rPr>
        <w:lastRenderedPageBreak/>
        <w:t>6. Особые условия</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6.1. В случае смерти Предпринимателя, когда им является гражданин, его права и обязанности по Договору наследнику не переходят.</w:t>
      </w:r>
    </w:p>
    <w:p w:rsidR="007E5A82" w:rsidRPr="007E5A82" w:rsidRDefault="007E5A82" w:rsidP="007E5A82">
      <w:pPr>
        <w:ind w:firstLine="540"/>
        <w:jc w:val="both"/>
        <w:rPr>
          <w:bCs/>
          <w:sz w:val="20"/>
          <w:szCs w:val="26"/>
        </w:rPr>
      </w:pPr>
      <w:r w:rsidRPr="007E5A82">
        <w:rPr>
          <w:bCs/>
          <w:sz w:val="20"/>
          <w:szCs w:val="26"/>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74" w:history="1">
        <w:r w:rsidRPr="007E5A82">
          <w:rPr>
            <w:rStyle w:val="ad"/>
            <w:bCs/>
            <w:sz w:val="20"/>
            <w:szCs w:val="26"/>
          </w:rPr>
          <w:t>статьи 12</w:t>
        </w:r>
      </w:hyperlink>
      <w:r w:rsidRPr="007E5A82">
        <w:rPr>
          <w:bCs/>
          <w:sz w:val="20"/>
          <w:szCs w:val="26"/>
        </w:rPr>
        <w:t xml:space="preserve">, </w:t>
      </w:r>
      <w:hyperlink r:id="rId75" w:history="1">
        <w:r w:rsidRPr="007E5A82">
          <w:rPr>
            <w:rStyle w:val="ad"/>
            <w:bCs/>
            <w:sz w:val="20"/>
            <w:szCs w:val="26"/>
          </w:rPr>
          <w:t>14</w:t>
        </w:r>
      </w:hyperlink>
      <w:r w:rsidRPr="007E5A82">
        <w:rPr>
          <w:bCs/>
          <w:sz w:val="20"/>
          <w:szCs w:val="26"/>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7E5A82" w:rsidRPr="007E5A82" w:rsidRDefault="007E5A82" w:rsidP="007E5A82">
      <w:pPr>
        <w:ind w:firstLine="540"/>
        <w:jc w:val="both"/>
        <w:rPr>
          <w:bCs/>
          <w:sz w:val="20"/>
          <w:szCs w:val="26"/>
        </w:rPr>
      </w:pPr>
      <w:r w:rsidRPr="007E5A82">
        <w:rPr>
          <w:bCs/>
          <w:sz w:val="20"/>
          <w:szCs w:val="26"/>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E5A82" w:rsidRPr="007E5A82" w:rsidRDefault="007E5A82" w:rsidP="007E5A82">
      <w:pPr>
        <w:ind w:firstLine="540"/>
        <w:jc w:val="both"/>
        <w:rPr>
          <w:bCs/>
          <w:sz w:val="20"/>
          <w:szCs w:val="26"/>
        </w:rPr>
      </w:pPr>
      <w:r w:rsidRPr="007E5A82">
        <w:rPr>
          <w:bCs/>
          <w:sz w:val="20"/>
          <w:szCs w:val="26"/>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7E5A82" w:rsidRPr="007E5A82" w:rsidRDefault="007E5A82" w:rsidP="007E5A82">
      <w:pPr>
        <w:ind w:firstLine="540"/>
        <w:jc w:val="both"/>
        <w:rPr>
          <w:bCs/>
          <w:sz w:val="20"/>
          <w:szCs w:val="26"/>
        </w:rPr>
      </w:pPr>
      <w:r w:rsidRPr="007E5A82">
        <w:rPr>
          <w:bCs/>
          <w:sz w:val="20"/>
          <w:szCs w:val="26"/>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E5A82" w:rsidRPr="007E5A82" w:rsidRDefault="007E5A82" w:rsidP="007E5A82">
      <w:pPr>
        <w:ind w:firstLine="540"/>
        <w:jc w:val="both"/>
        <w:rPr>
          <w:bCs/>
          <w:sz w:val="20"/>
          <w:szCs w:val="26"/>
        </w:rPr>
      </w:pPr>
    </w:p>
    <w:p w:rsidR="007E5A82" w:rsidRPr="007E5A82" w:rsidRDefault="007E5A82" w:rsidP="007E5A82">
      <w:pPr>
        <w:ind w:firstLine="540"/>
        <w:jc w:val="center"/>
        <w:rPr>
          <w:bCs/>
          <w:sz w:val="20"/>
          <w:szCs w:val="26"/>
        </w:rPr>
      </w:pPr>
      <w:r w:rsidRPr="007E5A82">
        <w:rPr>
          <w:bCs/>
          <w:sz w:val="20"/>
          <w:szCs w:val="26"/>
        </w:rPr>
        <w:t>7. Прочие условия</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7.1. В случае изменения адреса или иных реквизитов Стороны обязаны уведомить об этом друг друга в недельный срок со дня таких изменений.</w:t>
      </w:r>
    </w:p>
    <w:p w:rsidR="007E5A82" w:rsidRPr="007E5A82" w:rsidRDefault="007E5A82" w:rsidP="007E5A82">
      <w:pPr>
        <w:ind w:firstLine="540"/>
        <w:jc w:val="both"/>
        <w:rPr>
          <w:bCs/>
          <w:sz w:val="20"/>
          <w:szCs w:val="26"/>
        </w:rPr>
      </w:pPr>
      <w:r w:rsidRPr="007E5A82">
        <w:rPr>
          <w:bCs/>
          <w:sz w:val="20"/>
          <w:szCs w:val="26"/>
        </w:rPr>
        <w:t>7.2. Вопросы, не урегулированные Договором, регулируются действующим законодательством.</w:t>
      </w:r>
    </w:p>
    <w:p w:rsidR="007E5A82" w:rsidRPr="007E5A82" w:rsidRDefault="007E5A82" w:rsidP="007E5A82">
      <w:pPr>
        <w:ind w:firstLine="540"/>
        <w:jc w:val="both"/>
        <w:rPr>
          <w:bCs/>
          <w:sz w:val="20"/>
          <w:szCs w:val="26"/>
        </w:rPr>
      </w:pPr>
      <w:r w:rsidRPr="007E5A82">
        <w:rPr>
          <w:bCs/>
          <w:sz w:val="20"/>
          <w:szCs w:val="26"/>
        </w:rPr>
        <w:t>7.3. Споры, возникающие при исполнении Договора, рассматриваются судом, арбитражным судом в соответствии с их компетенцией.</w:t>
      </w:r>
    </w:p>
    <w:p w:rsidR="007E5A82" w:rsidRPr="007E5A82" w:rsidRDefault="007E5A82" w:rsidP="007E5A82">
      <w:pPr>
        <w:ind w:firstLine="540"/>
        <w:jc w:val="both"/>
        <w:rPr>
          <w:bCs/>
          <w:sz w:val="20"/>
          <w:szCs w:val="26"/>
        </w:rPr>
      </w:pPr>
      <w:r w:rsidRPr="007E5A82">
        <w:rPr>
          <w:bCs/>
          <w:sz w:val="20"/>
          <w:szCs w:val="26"/>
        </w:rPr>
        <w:t>7.4. Договор составлен на ____ листах и подписан в ____ экземплярах, имеющих равную юридическую силу, находящихся:</w:t>
      </w:r>
    </w:p>
    <w:p w:rsidR="007E5A82" w:rsidRPr="007E5A82" w:rsidRDefault="007E5A82" w:rsidP="007E5A82">
      <w:pPr>
        <w:ind w:firstLine="540"/>
        <w:jc w:val="both"/>
        <w:rPr>
          <w:bCs/>
          <w:sz w:val="20"/>
          <w:szCs w:val="26"/>
        </w:rPr>
      </w:pPr>
      <w:r w:rsidRPr="007E5A82">
        <w:rPr>
          <w:bCs/>
          <w:sz w:val="20"/>
          <w:szCs w:val="26"/>
        </w:rPr>
        <w:t>- Администрация - 1 экз.;</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sz w:val="20"/>
          <w:szCs w:val="20"/>
        </w:rPr>
      </w:pPr>
      <w:r w:rsidRPr="007E5A82">
        <w:rPr>
          <w:sz w:val="20"/>
          <w:szCs w:val="20"/>
        </w:rPr>
        <w:t xml:space="preserve">    - __________________________________ - 1 экз.</w:t>
      </w:r>
    </w:p>
    <w:p w:rsidR="007E5A82" w:rsidRPr="007E5A82" w:rsidRDefault="007E5A82" w:rsidP="007E5A82">
      <w:pPr>
        <w:ind w:firstLine="540"/>
        <w:jc w:val="both"/>
        <w:rPr>
          <w:sz w:val="20"/>
          <w:szCs w:val="20"/>
        </w:rPr>
      </w:pPr>
      <w:r w:rsidRPr="007E5A82">
        <w:rPr>
          <w:sz w:val="20"/>
          <w:szCs w:val="20"/>
        </w:rPr>
        <w:t xml:space="preserve">        (наименование Предпринимателя)</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8. Приложение к Договору</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1. Схема границ земельного участка, предназначенного для размещения НТО.</w:t>
      </w:r>
    </w:p>
    <w:p w:rsidR="007E5A82" w:rsidRPr="007E5A82" w:rsidRDefault="007E5A82" w:rsidP="007E5A82">
      <w:pPr>
        <w:ind w:firstLine="540"/>
        <w:jc w:val="both"/>
        <w:rPr>
          <w:bCs/>
          <w:sz w:val="20"/>
          <w:szCs w:val="26"/>
        </w:rPr>
      </w:pPr>
    </w:p>
    <w:p w:rsidR="007E5A82" w:rsidRPr="007E5A82" w:rsidRDefault="007E5A82" w:rsidP="007E5A82">
      <w:pPr>
        <w:ind w:firstLine="540"/>
        <w:jc w:val="both"/>
        <w:rPr>
          <w:bCs/>
          <w:sz w:val="20"/>
          <w:szCs w:val="26"/>
        </w:rPr>
      </w:pPr>
      <w:r w:rsidRPr="007E5A82">
        <w:rPr>
          <w:bCs/>
          <w:sz w:val="20"/>
          <w:szCs w:val="26"/>
        </w:rPr>
        <w:t>Юридические адреса Сторон:</w:t>
      </w:r>
    </w:p>
    <w:p w:rsidR="007E5A82" w:rsidRPr="007E5A82" w:rsidRDefault="007E5A82" w:rsidP="007E5A82">
      <w:pPr>
        <w:ind w:firstLine="540"/>
        <w:jc w:val="both"/>
        <w:rPr>
          <w:bCs/>
          <w:sz w:val="20"/>
          <w:szCs w:val="26"/>
        </w:rPr>
      </w:pPr>
    </w:p>
    <w:p w:rsidR="007E5A82" w:rsidRPr="007E5A82" w:rsidRDefault="007E5A82" w:rsidP="007E5A82">
      <w:pPr>
        <w:autoSpaceDE w:val="0"/>
        <w:autoSpaceDN w:val="0"/>
        <w:adjustRightInd w:val="0"/>
        <w:jc w:val="both"/>
        <w:rPr>
          <w:sz w:val="20"/>
          <w:szCs w:val="20"/>
        </w:rPr>
      </w:pPr>
      <w:r w:rsidRPr="007E5A82">
        <w:rPr>
          <w:sz w:val="20"/>
          <w:szCs w:val="20"/>
        </w:rPr>
        <w:t xml:space="preserve">    Администрация:</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 xml:space="preserve">    Предприниматель:</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(наименование юридического лица либо</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фамилия, имя, отчество индивидуального предпринимателя)</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(телефон, факс, адрес электронной почты)</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Администрация:                             Предприниматель:</w:t>
      </w:r>
    </w:p>
    <w:p w:rsidR="007E5A82" w:rsidRPr="007E5A82" w:rsidRDefault="007E5A82" w:rsidP="007E5A82">
      <w:pPr>
        <w:autoSpaceDE w:val="0"/>
        <w:autoSpaceDN w:val="0"/>
        <w:adjustRightInd w:val="0"/>
        <w:jc w:val="both"/>
        <w:rPr>
          <w:sz w:val="20"/>
          <w:szCs w:val="20"/>
        </w:rPr>
      </w:pPr>
      <w:r w:rsidRPr="007E5A82">
        <w:rPr>
          <w:sz w:val="20"/>
          <w:szCs w:val="20"/>
        </w:rPr>
        <w:t>р/с N _______________________              р/с N _______________________</w:t>
      </w:r>
    </w:p>
    <w:p w:rsidR="007E5A82" w:rsidRPr="007E5A82" w:rsidRDefault="007E5A82" w:rsidP="007E5A82">
      <w:pPr>
        <w:autoSpaceDE w:val="0"/>
        <w:autoSpaceDN w:val="0"/>
        <w:adjustRightInd w:val="0"/>
        <w:jc w:val="both"/>
        <w:rPr>
          <w:sz w:val="20"/>
          <w:szCs w:val="20"/>
        </w:rPr>
      </w:pPr>
      <w:r w:rsidRPr="007E5A82">
        <w:rPr>
          <w:sz w:val="20"/>
          <w:szCs w:val="20"/>
        </w:rPr>
        <w:t>в ___________________________              в 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тел. ________________________              тел. ________________________</w:t>
      </w:r>
    </w:p>
    <w:p w:rsidR="007E5A82" w:rsidRPr="007E5A82" w:rsidRDefault="007E5A82" w:rsidP="007E5A82">
      <w:pPr>
        <w:autoSpaceDE w:val="0"/>
        <w:autoSpaceDN w:val="0"/>
        <w:adjustRightInd w:val="0"/>
        <w:jc w:val="both"/>
        <w:rPr>
          <w:sz w:val="20"/>
          <w:szCs w:val="20"/>
        </w:rPr>
      </w:pPr>
      <w:r w:rsidRPr="007E5A82">
        <w:rPr>
          <w:sz w:val="20"/>
          <w:szCs w:val="20"/>
        </w:rPr>
        <w:t>факс ________________________              факс ________________________</w:t>
      </w:r>
    </w:p>
    <w:p w:rsidR="007E5A82" w:rsidRPr="007E5A82" w:rsidRDefault="007E5A82" w:rsidP="007E5A82">
      <w:pPr>
        <w:autoSpaceDE w:val="0"/>
        <w:autoSpaceDN w:val="0"/>
        <w:adjustRightInd w:val="0"/>
        <w:jc w:val="both"/>
        <w:rPr>
          <w:sz w:val="20"/>
          <w:szCs w:val="20"/>
        </w:rPr>
      </w:pPr>
      <w:r w:rsidRPr="007E5A82">
        <w:rPr>
          <w:sz w:val="20"/>
          <w:szCs w:val="20"/>
        </w:rPr>
        <w:t>Подписи сторон:</w:t>
      </w:r>
    </w:p>
    <w:p w:rsidR="007E5A82" w:rsidRPr="007E5A82" w:rsidRDefault="007E5A82" w:rsidP="007E5A82">
      <w:pPr>
        <w:autoSpaceDE w:val="0"/>
        <w:autoSpaceDN w:val="0"/>
        <w:adjustRightInd w:val="0"/>
        <w:jc w:val="both"/>
        <w:rPr>
          <w:sz w:val="20"/>
          <w:szCs w:val="20"/>
        </w:rPr>
      </w:pPr>
      <w:r w:rsidRPr="007E5A82">
        <w:rPr>
          <w:sz w:val="20"/>
          <w:szCs w:val="20"/>
        </w:rPr>
        <w:t>От Администрации                           От Предпринимателя</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              ______________________________</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М.П.                                       М.П. (при наличии)</w:t>
      </w:r>
    </w:p>
    <w:p w:rsidR="007E5A82" w:rsidRPr="007E5A82" w:rsidRDefault="007E5A82" w:rsidP="007E5A82">
      <w:pPr>
        <w:autoSpaceDE w:val="0"/>
        <w:autoSpaceDN w:val="0"/>
        <w:adjustRightInd w:val="0"/>
        <w:jc w:val="both"/>
        <w:rPr>
          <w:b/>
          <w:bCs/>
          <w:sz w:val="26"/>
          <w:szCs w:val="26"/>
        </w:rPr>
      </w:pPr>
    </w:p>
    <w:p w:rsidR="007E5A82" w:rsidRPr="007E5A82" w:rsidRDefault="007E5A82" w:rsidP="007E5A82">
      <w:pPr>
        <w:autoSpaceDE w:val="0"/>
        <w:autoSpaceDN w:val="0"/>
        <w:adjustRightInd w:val="0"/>
        <w:jc w:val="both"/>
        <w:rPr>
          <w:b/>
          <w:bCs/>
          <w:sz w:val="26"/>
          <w:szCs w:val="26"/>
        </w:rPr>
      </w:pPr>
    </w:p>
    <w:p w:rsidR="007E5A82" w:rsidRPr="007E5A82" w:rsidRDefault="007E5A82" w:rsidP="007E5A82">
      <w:pPr>
        <w:autoSpaceDE w:val="0"/>
        <w:autoSpaceDN w:val="0"/>
        <w:adjustRightInd w:val="0"/>
        <w:jc w:val="both"/>
        <w:rPr>
          <w:b/>
          <w:bCs/>
          <w:sz w:val="26"/>
          <w:szCs w:val="26"/>
        </w:rPr>
      </w:pPr>
    </w:p>
    <w:p w:rsidR="007E5A82" w:rsidRPr="007E5A82" w:rsidRDefault="007E5A82" w:rsidP="007E5A82">
      <w:pPr>
        <w:autoSpaceDE w:val="0"/>
        <w:autoSpaceDN w:val="0"/>
        <w:adjustRightInd w:val="0"/>
        <w:jc w:val="center"/>
        <w:rPr>
          <w:b/>
          <w:bCs/>
          <w:sz w:val="26"/>
          <w:szCs w:val="26"/>
        </w:rPr>
      </w:pPr>
    </w:p>
    <w:p w:rsidR="007E5A82" w:rsidRPr="007E5A82" w:rsidRDefault="007E5A82" w:rsidP="007E5A82">
      <w:pPr>
        <w:autoSpaceDE w:val="0"/>
        <w:autoSpaceDN w:val="0"/>
        <w:adjustRightInd w:val="0"/>
        <w:jc w:val="center"/>
        <w:rPr>
          <w:b/>
          <w:bCs/>
          <w:sz w:val="26"/>
          <w:szCs w:val="26"/>
        </w:rPr>
      </w:pPr>
    </w:p>
    <w:p w:rsidR="007E5A82" w:rsidRPr="007E5A82" w:rsidRDefault="007E5A82" w:rsidP="007E5A82">
      <w:pPr>
        <w:autoSpaceDE w:val="0"/>
        <w:autoSpaceDN w:val="0"/>
        <w:adjustRightInd w:val="0"/>
        <w:jc w:val="center"/>
        <w:rPr>
          <w:b/>
          <w:bCs/>
          <w:sz w:val="26"/>
          <w:szCs w:val="26"/>
        </w:rPr>
      </w:pPr>
    </w:p>
    <w:p w:rsidR="007E5A82" w:rsidRPr="007E5A82" w:rsidRDefault="007E5A82" w:rsidP="007E5A82">
      <w:pPr>
        <w:autoSpaceDE w:val="0"/>
        <w:autoSpaceDN w:val="0"/>
        <w:adjustRightInd w:val="0"/>
        <w:jc w:val="center"/>
        <w:rPr>
          <w:b/>
          <w:bCs/>
          <w:sz w:val="26"/>
          <w:szCs w:val="26"/>
        </w:rPr>
      </w:pPr>
    </w:p>
    <w:p w:rsidR="007E5A82" w:rsidRPr="007E5A82" w:rsidRDefault="007E5A82" w:rsidP="007E5A82">
      <w:pPr>
        <w:autoSpaceDE w:val="0"/>
        <w:autoSpaceDN w:val="0"/>
        <w:adjustRightInd w:val="0"/>
        <w:jc w:val="center"/>
        <w:rPr>
          <w:b/>
          <w:bCs/>
          <w:sz w:val="26"/>
          <w:szCs w:val="26"/>
        </w:rPr>
      </w:pPr>
    </w:p>
    <w:p w:rsidR="007E5A82" w:rsidRPr="007E5A82" w:rsidRDefault="007E5A82" w:rsidP="007E5A82">
      <w:pPr>
        <w:autoSpaceDE w:val="0"/>
        <w:autoSpaceDN w:val="0"/>
        <w:adjustRightInd w:val="0"/>
        <w:jc w:val="right"/>
        <w:outlineLvl w:val="0"/>
        <w:rPr>
          <w:bCs/>
          <w:sz w:val="26"/>
          <w:szCs w:val="26"/>
        </w:rPr>
      </w:pPr>
      <w:r w:rsidRPr="007E5A82">
        <w:rPr>
          <w:bCs/>
          <w:sz w:val="26"/>
          <w:szCs w:val="26"/>
        </w:rPr>
        <w:t>Приложение</w:t>
      </w:r>
    </w:p>
    <w:p w:rsidR="007E5A82" w:rsidRPr="007E5A82" w:rsidRDefault="007E5A82" w:rsidP="007E5A82">
      <w:pPr>
        <w:autoSpaceDE w:val="0"/>
        <w:autoSpaceDN w:val="0"/>
        <w:adjustRightInd w:val="0"/>
        <w:jc w:val="right"/>
        <w:rPr>
          <w:bCs/>
          <w:sz w:val="26"/>
          <w:szCs w:val="26"/>
        </w:rPr>
      </w:pPr>
      <w:r w:rsidRPr="007E5A82">
        <w:rPr>
          <w:bCs/>
          <w:sz w:val="26"/>
          <w:szCs w:val="26"/>
        </w:rPr>
        <w:t>к договору</w:t>
      </w:r>
    </w:p>
    <w:p w:rsidR="007E5A82" w:rsidRPr="007E5A82" w:rsidRDefault="007E5A82" w:rsidP="007E5A82">
      <w:pPr>
        <w:autoSpaceDE w:val="0"/>
        <w:autoSpaceDN w:val="0"/>
        <w:adjustRightInd w:val="0"/>
        <w:jc w:val="right"/>
        <w:rPr>
          <w:bCs/>
          <w:sz w:val="26"/>
          <w:szCs w:val="26"/>
        </w:rPr>
      </w:pPr>
      <w:r w:rsidRPr="007E5A82">
        <w:rPr>
          <w:bCs/>
          <w:sz w:val="26"/>
          <w:szCs w:val="26"/>
        </w:rPr>
        <w:t>на размещение НТО</w:t>
      </w:r>
    </w:p>
    <w:p w:rsidR="007E5A82" w:rsidRPr="007E5A82" w:rsidRDefault="007E5A82" w:rsidP="007E5A82">
      <w:pPr>
        <w:autoSpaceDE w:val="0"/>
        <w:autoSpaceDN w:val="0"/>
        <w:adjustRightInd w:val="0"/>
        <w:jc w:val="right"/>
        <w:rPr>
          <w:bCs/>
          <w:sz w:val="26"/>
          <w:szCs w:val="26"/>
        </w:rPr>
      </w:pPr>
      <w:r w:rsidRPr="007E5A82">
        <w:rPr>
          <w:bCs/>
          <w:sz w:val="26"/>
          <w:szCs w:val="26"/>
        </w:rPr>
        <w:t>от __.__.____ N ____</w:t>
      </w:r>
    </w:p>
    <w:p w:rsidR="007E5A82" w:rsidRPr="007E5A82" w:rsidRDefault="007E5A82" w:rsidP="007E5A82">
      <w:pPr>
        <w:autoSpaceDE w:val="0"/>
        <w:autoSpaceDN w:val="0"/>
        <w:adjustRightInd w:val="0"/>
        <w:jc w:val="both"/>
        <w:rPr>
          <w:bCs/>
          <w:sz w:val="26"/>
          <w:szCs w:val="26"/>
        </w:rPr>
      </w:pPr>
    </w:p>
    <w:p w:rsidR="007E5A82" w:rsidRPr="007E5A82" w:rsidRDefault="007E5A82" w:rsidP="007E5A82">
      <w:pPr>
        <w:autoSpaceDE w:val="0"/>
        <w:autoSpaceDN w:val="0"/>
        <w:adjustRightInd w:val="0"/>
        <w:jc w:val="center"/>
        <w:rPr>
          <w:bCs/>
          <w:sz w:val="26"/>
          <w:szCs w:val="26"/>
        </w:rPr>
      </w:pPr>
      <w:r w:rsidRPr="007E5A82">
        <w:rPr>
          <w:bCs/>
          <w:sz w:val="26"/>
          <w:szCs w:val="26"/>
        </w:rPr>
        <w:t>АКТ N _____</w:t>
      </w:r>
    </w:p>
    <w:p w:rsidR="007E5A82" w:rsidRPr="007E5A82" w:rsidRDefault="007E5A82" w:rsidP="007E5A82">
      <w:pPr>
        <w:autoSpaceDE w:val="0"/>
        <w:autoSpaceDN w:val="0"/>
        <w:adjustRightInd w:val="0"/>
        <w:jc w:val="center"/>
        <w:rPr>
          <w:bCs/>
          <w:sz w:val="26"/>
          <w:szCs w:val="26"/>
        </w:rPr>
      </w:pPr>
      <w:r w:rsidRPr="007E5A82">
        <w:rPr>
          <w:bCs/>
          <w:sz w:val="26"/>
          <w:szCs w:val="26"/>
        </w:rPr>
        <w:t>допуска на земельный участок</w:t>
      </w:r>
    </w:p>
    <w:p w:rsidR="007E5A82" w:rsidRPr="007E5A82" w:rsidRDefault="007E5A82" w:rsidP="007E5A82">
      <w:pPr>
        <w:autoSpaceDE w:val="0"/>
        <w:autoSpaceDN w:val="0"/>
        <w:adjustRightInd w:val="0"/>
        <w:jc w:val="both"/>
        <w:rPr>
          <w:b/>
          <w:bCs/>
          <w:sz w:val="26"/>
          <w:szCs w:val="26"/>
        </w:rPr>
      </w:pPr>
    </w:p>
    <w:p w:rsidR="007E5A82" w:rsidRPr="007E5A82" w:rsidRDefault="007E5A82" w:rsidP="007E5A82">
      <w:pPr>
        <w:autoSpaceDE w:val="0"/>
        <w:autoSpaceDN w:val="0"/>
        <w:adjustRightInd w:val="0"/>
        <w:jc w:val="both"/>
        <w:rPr>
          <w:sz w:val="20"/>
          <w:szCs w:val="20"/>
        </w:rPr>
      </w:pPr>
      <w:r w:rsidRPr="007E5A82">
        <w:rPr>
          <w:sz w:val="20"/>
          <w:szCs w:val="20"/>
        </w:rPr>
        <w:t>от "____" _________ 20___</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 xml:space="preserve">    Администрация ___________________________________________,  именуемая в</w:t>
      </w:r>
    </w:p>
    <w:p w:rsidR="007E5A82" w:rsidRPr="007E5A82" w:rsidRDefault="007E5A82" w:rsidP="007E5A82">
      <w:pPr>
        <w:autoSpaceDE w:val="0"/>
        <w:autoSpaceDN w:val="0"/>
        <w:adjustRightInd w:val="0"/>
        <w:jc w:val="both"/>
        <w:rPr>
          <w:sz w:val="20"/>
          <w:szCs w:val="20"/>
        </w:rPr>
      </w:pPr>
      <w:r w:rsidRPr="007E5A82">
        <w:rPr>
          <w:sz w:val="20"/>
          <w:szCs w:val="20"/>
        </w:rPr>
        <w:t>дальнейшем     "Администрация",     действующая     в     соответствии    с</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 в лице</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(должность, Ф.И.О.)</w:t>
      </w:r>
    </w:p>
    <w:p w:rsidR="007E5A82" w:rsidRPr="007E5A82" w:rsidRDefault="007E5A82" w:rsidP="007E5A82">
      <w:pPr>
        <w:autoSpaceDE w:val="0"/>
        <w:autoSpaceDN w:val="0"/>
        <w:adjustRightInd w:val="0"/>
        <w:jc w:val="both"/>
        <w:rPr>
          <w:sz w:val="20"/>
          <w:szCs w:val="20"/>
        </w:rPr>
      </w:pPr>
      <w:r w:rsidRPr="007E5A82">
        <w:rPr>
          <w:sz w:val="20"/>
          <w:szCs w:val="20"/>
        </w:rPr>
        <w:t>действующего на основании 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(положения, доверенности)</w:t>
      </w:r>
    </w:p>
    <w:p w:rsidR="007E5A82" w:rsidRPr="007E5A82" w:rsidRDefault="007E5A82" w:rsidP="007E5A82">
      <w:pPr>
        <w:autoSpaceDE w:val="0"/>
        <w:autoSpaceDN w:val="0"/>
        <w:adjustRightInd w:val="0"/>
        <w:jc w:val="both"/>
        <w:rPr>
          <w:sz w:val="20"/>
          <w:szCs w:val="20"/>
        </w:rPr>
      </w:pPr>
      <w:r w:rsidRPr="007E5A82">
        <w:rPr>
          <w:sz w:val="20"/>
          <w:szCs w:val="20"/>
        </w:rPr>
        <w:t>с одной стороны, и 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полное наименование юридического лица либо фамилия,</w:t>
      </w:r>
    </w:p>
    <w:p w:rsidR="007E5A82" w:rsidRPr="007E5A82" w:rsidRDefault="007E5A82" w:rsidP="007E5A82">
      <w:pPr>
        <w:autoSpaceDE w:val="0"/>
        <w:autoSpaceDN w:val="0"/>
        <w:adjustRightInd w:val="0"/>
        <w:jc w:val="both"/>
        <w:rPr>
          <w:sz w:val="20"/>
          <w:szCs w:val="20"/>
        </w:rPr>
      </w:pPr>
      <w:r w:rsidRPr="007E5A82">
        <w:rPr>
          <w:sz w:val="20"/>
          <w:szCs w:val="20"/>
        </w:rPr>
        <w:t xml:space="preserve">                        имя,  отчество индивидуального предпринимателя</w:t>
      </w:r>
    </w:p>
    <w:p w:rsidR="007E5A82" w:rsidRPr="007E5A82" w:rsidRDefault="007E5A82" w:rsidP="007E5A82">
      <w:pPr>
        <w:autoSpaceDE w:val="0"/>
        <w:autoSpaceDN w:val="0"/>
        <w:adjustRightInd w:val="0"/>
        <w:jc w:val="both"/>
        <w:rPr>
          <w:sz w:val="20"/>
          <w:szCs w:val="20"/>
        </w:rPr>
      </w:pPr>
      <w:r w:rsidRPr="007E5A82">
        <w:rPr>
          <w:sz w:val="20"/>
          <w:szCs w:val="20"/>
        </w:rPr>
        <w:t>ИНН __________, 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(дата, место регистрации, место нахождения юридического лица,</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реквизиты документа, удостоверяющего личность, адрес, место жительства -</w:t>
      </w:r>
    </w:p>
    <w:p w:rsidR="007E5A82" w:rsidRPr="007E5A82" w:rsidRDefault="007E5A82" w:rsidP="007E5A82">
      <w:pPr>
        <w:autoSpaceDE w:val="0"/>
        <w:autoSpaceDN w:val="0"/>
        <w:adjustRightInd w:val="0"/>
        <w:jc w:val="both"/>
        <w:rPr>
          <w:sz w:val="20"/>
          <w:szCs w:val="20"/>
        </w:rPr>
      </w:pPr>
      <w:r w:rsidRPr="007E5A82">
        <w:rPr>
          <w:sz w:val="20"/>
          <w:szCs w:val="20"/>
        </w:rPr>
        <w:t xml:space="preserve">                   для индивидуальных предпринимателей),</w:t>
      </w:r>
    </w:p>
    <w:p w:rsidR="007E5A82" w:rsidRPr="007E5A82" w:rsidRDefault="007E5A82" w:rsidP="007E5A82">
      <w:pPr>
        <w:autoSpaceDE w:val="0"/>
        <w:autoSpaceDN w:val="0"/>
        <w:adjustRightInd w:val="0"/>
        <w:jc w:val="both"/>
        <w:rPr>
          <w:sz w:val="20"/>
          <w:szCs w:val="20"/>
        </w:rPr>
      </w:pPr>
      <w:r w:rsidRPr="007E5A82">
        <w:rPr>
          <w:sz w:val="20"/>
          <w:szCs w:val="20"/>
        </w:rPr>
        <w:t>именуемый  в  дальнейшем   "Предприниматель",    действующий  на  основании</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(указать наименование и реквизиты положения, устава, доверенности и т.п.),</w:t>
      </w:r>
    </w:p>
    <w:p w:rsidR="007E5A82" w:rsidRPr="007E5A82" w:rsidRDefault="007E5A82" w:rsidP="007E5A82">
      <w:pPr>
        <w:autoSpaceDE w:val="0"/>
        <w:autoSpaceDN w:val="0"/>
        <w:adjustRightInd w:val="0"/>
        <w:jc w:val="both"/>
        <w:rPr>
          <w:sz w:val="20"/>
          <w:szCs w:val="20"/>
        </w:rPr>
      </w:pPr>
      <w:r w:rsidRPr="007E5A82">
        <w:rPr>
          <w:sz w:val="20"/>
          <w:szCs w:val="20"/>
        </w:rPr>
        <w:t>в лице 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должность, фамилия, имя, отчество</w:t>
      </w:r>
    </w:p>
    <w:p w:rsidR="007E5A82" w:rsidRPr="007E5A82" w:rsidRDefault="007E5A82" w:rsidP="007E5A82">
      <w:pPr>
        <w:autoSpaceDE w:val="0"/>
        <w:autoSpaceDN w:val="0"/>
        <w:adjustRightInd w:val="0"/>
        <w:jc w:val="both"/>
        <w:rPr>
          <w:sz w:val="20"/>
          <w:szCs w:val="20"/>
        </w:rPr>
      </w:pPr>
      <w:r w:rsidRPr="007E5A82">
        <w:rPr>
          <w:sz w:val="20"/>
          <w:szCs w:val="20"/>
        </w:rPr>
        <w:t>с другой стороны,  на  основании  Договора  на  размещение  нестационарного</w:t>
      </w:r>
    </w:p>
    <w:p w:rsidR="007E5A82" w:rsidRPr="007E5A82" w:rsidRDefault="007E5A82" w:rsidP="007E5A82">
      <w:pPr>
        <w:autoSpaceDE w:val="0"/>
        <w:autoSpaceDN w:val="0"/>
        <w:adjustRightInd w:val="0"/>
        <w:jc w:val="both"/>
        <w:rPr>
          <w:sz w:val="20"/>
          <w:szCs w:val="20"/>
        </w:rPr>
      </w:pPr>
      <w:r w:rsidRPr="007E5A82">
        <w:rPr>
          <w:sz w:val="20"/>
          <w:szCs w:val="20"/>
        </w:rPr>
        <w:t>торгового объекта от __.__.____ N ___ (далее - Договор) составили настоящий</w:t>
      </w:r>
    </w:p>
    <w:p w:rsidR="007E5A82" w:rsidRPr="007E5A82" w:rsidRDefault="007E5A82" w:rsidP="007E5A82">
      <w:pPr>
        <w:autoSpaceDE w:val="0"/>
        <w:autoSpaceDN w:val="0"/>
        <w:adjustRightInd w:val="0"/>
        <w:jc w:val="both"/>
        <w:rPr>
          <w:sz w:val="20"/>
          <w:szCs w:val="20"/>
        </w:rPr>
      </w:pPr>
      <w:r w:rsidRPr="007E5A82">
        <w:rPr>
          <w:sz w:val="20"/>
          <w:szCs w:val="20"/>
        </w:rPr>
        <w:t>акт о следующем.</w:t>
      </w:r>
    </w:p>
    <w:p w:rsidR="007E5A82" w:rsidRPr="007E5A82" w:rsidRDefault="007E5A82" w:rsidP="007E5A82">
      <w:pPr>
        <w:autoSpaceDE w:val="0"/>
        <w:autoSpaceDN w:val="0"/>
        <w:adjustRightInd w:val="0"/>
        <w:jc w:val="both"/>
        <w:rPr>
          <w:sz w:val="20"/>
          <w:szCs w:val="20"/>
        </w:rPr>
      </w:pPr>
      <w:r w:rsidRPr="007E5A82">
        <w:rPr>
          <w:sz w:val="20"/>
          <w:szCs w:val="20"/>
        </w:rPr>
        <w:t xml:space="preserve">   В соответствии  с  </w:t>
      </w:r>
      <w:hyperlink r:id="rId76" w:anchor="Par36" w:history="1">
        <w:r w:rsidRPr="007E5A82">
          <w:rPr>
            <w:rStyle w:val="ad"/>
            <w:sz w:val="20"/>
            <w:szCs w:val="20"/>
          </w:rPr>
          <w:t>пунктом  1.1</w:t>
        </w:r>
      </w:hyperlink>
      <w:r w:rsidRPr="007E5A82">
        <w:rPr>
          <w:sz w:val="20"/>
          <w:szCs w:val="20"/>
        </w:rPr>
        <w:t xml:space="preserve"> Договора Администрация обеспечила допуск</w:t>
      </w:r>
    </w:p>
    <w:p w:rsidR="007E5A82" w:rsidRPr="007E5A82" w:rsidRDefault="007E5A82" w:rsidP="007E5A82">
      <w:pPr>
        <w:autoSpaceDE w:val="0"/>
        <w:autoSpaceDN w:val="0"/>
        <w:adjustRightInd w:val="0"/>
        <w:jc w:val="both"/>
        <w:rPr>
          <w:sz w:val="20"/>
          <w:szCs w:val="20"/>
        </w:rPr>
      </w:pPr>
      <w:r w:rsidRPr="007E5A82">
        <w:rPr>
          <w:sz w:val="20"/>
          <w:szCs w:val="20"/>
        </w:rPr>
        <w:t>Предпринимателю на  земельный  участок  в  соответствии  со  схемой  границ</w:t>
      </w:r>
    </w:p>
    <w:p w:rsidR="007E5A82" w:rsidRPr="007E5A82" w:rsidRDefault="007E5A82" w:rsidP="007E5A82">
      <w:pPr>
        <w:autoSpaceDE w:val="0"/>
        <w:autoSpaceDN w:val="0"/>
        <w:adjustRightInd w:val="0"/>
        <w:jc w:val="both"/>
        <w:rPr>
          <w:sz w:val="20"/>
          <w:szCs w:val="20"/>
        </w:rPr>
      </w:pPr>
      <w:r w:rsidRPr="007E5A82">
        <w:rPr>
          <w:sz w:val="20"/>
          <w:szCs w:val="20"/>
        </w:rPr>
        <w:t>земельного  участка,  предназначенного  для  размещения   НТО,   являющейся</w:t>
      </w:r>
    </w:p>
    <w:p w:rsidR="007E5A82" w:rsidRPr="007E5A82" w:rsidRDefault="007E5A82" w:rsidP="007E5A82">
      <w:pPr>
        <w:autoSpaceDE w:val="0"/>
        <w:autoSpaceDN w:val="0"/>
        <w:adjustRightInd w:val="0"/>
        <w:jc w:val="both"/>
        <w:rPr>
          <w:sz w:val="20"/>
          <w:szCs w:val="20"/>
        </w:rPr>
      </w:pPr>
      <w:r w:rsidRPr="007E5A82">
        <w:rPr>
          <w:sz w:val="20"/>
          <w:szCs w:val="20"/>
        </w:rPr>
        <w:t>приложением к Договору.</w:t>
      </w:r>
    </w:p>
    <w:p w:rsidR="007E5A82" w:rsidRPr="007E5A82" w:rsidRDefault="007E5A82" w:rsidP="007E5A82">
      <w:pPr>
        <w:autoSpaceDE w:val="0"/>
        <w:autoSpaceDN w:val="0"/>
        <w:adjustRightInd w:val="0"/>
        <w:jc w:val="both"/>
        <w:rPr>
          <w:sz w:val="20"/>
          <w:szCs w:val="20"/>
        </w:rPr>
      </w:pPr>
      <w:r w:rsidRPr="007E5A82">
        <w:rPr>
          <w:sz w:val="20"/>
          <w:szCs w:val="20"/>
        </w:rPr>
        <w:t xml:space="preserve">    Настоящим Актом Предприниматель подтверждает, что место размещения  НТО</w:t>
      </w:r>
    </w:p>
    <w:p w:rsidR="007E5A82" w:rsidRPr="007E5A82" w:rsidRDefault="007E5A82" w:rsidP="007E5A82">
      <w:pPr>
        <w:autoSpaceDE w:val="0"/>
        <w:autoSpaceDN w:val="0"/>
        <w:adjustRightInd w:val="0"/>
        <w:jc w:val="both"/>
        <w:rPr>
          <w:sz w:val="20"/>
          <w:szCs w:val="20"/>
        </w:rPr>
      </w:pPr>
      <w:r w:rsidRPr="007E5A82">
        <w:rPr>
          <w:sz w:val="20"/>
          <w:szCs w:val="20"/>
        </w:rPr>
        <w:t>находится в состоянии,  не препятствующем  использованию  в  соответствии с</w:t>
      </w:r>
    </w:p>
    <w:p w:rsidR="007E5A82" w:rsidRPr="007E5A82" w:rsidRDefault="007E5A82" w:rsidP="007E5A82">
      <w:pPr>
        <w:autoSpaceDE w:val="0"/>
        <w:autoSpaceDN w:val="0"/>
        <w:adjustRightInd w:val="0"/>
        <w:jc w:val="both"/>
        <w:rPr>
          <w:sz w:val="20"/>
          <w:szCs w:val="20"/>
        </w:rPr>
      </w:pPr>
      <w:r w:rsidRPr="007E5A82">
        <w:rPr>
          <w:sz w:val="20"/>
          <w:szCs w:val="20"/>
        </w:rPr>
        <w:t>условиями заключенного Договора.</w:t>
      </w:r>
    </w:p>
    <w:p w:rsidR="007E5A82" w:rsidRPr="007E5A82" w:rsidRDefault="007E5A82" w:rsidP="007E5A82">
      <w:pPr>
        <w:autoSpaceDE w:val="0"/>
        <w:autoSpaceDN w:val="0"/>
        <w:adjustRightInd w:val="0"/>
        <w:jc w:val="both"/>
        <w:rPr>
          <w:sz w:val="20"/>
          <w:szCs w:val="20"/>
        </w:rPr>
      </w:pPr>
      <w:r w:rsidRPr="007E5A82">
        <w:rPr>
          <w:sz w:val="20"/>
          <w:szCs w:val="20"/>
        </w:rPr>
        <w:t>Администрация: 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Предприниматель: 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(наименование юридического лица либо фамилия, имя, отчество</w:t>
      </w:r>
    </w:p>
    <w:p w:rsidR="007E5A82" w:rsidRPr="007E5A82" w:rsidRDefault="007E5A82" w:rsidP="007E5A82">
      <w:pPr>
        <w:autoSpaceDE w:val="0"/>
        <w:autoSpaceDN w:val="0"/>
        <w:adjustRightInd w:val="0"/>
        <w:jc w:val="both"/>
        <w:rPr>
          <w:sz w:val="20"/>
          <w:szCs w:val="20"/>
        </w:rPr>
      </w:pPr>
      <w:r w:rsidRPr="007E5A82">
        <w:rPr>
          <w:sz w:val="20"/>
          <w:szCs w:val="20"/>
        </w:rPr>
        <w:t xml:space="preserve">                     индивидуального предпринимателя)</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___________________________________________________________________________</w:t>
      </w:r>
    </w:p>
    <w:p w:rsidR="007E5A82" w:rsidRPr="007E5A82" w:rsidRDefault="007E5A82" w:rsidP="007E5A82">
      <w:pPr>
        <w:autoSpaceDE w:val="0"/>
        <w:autoSpaceDN w:val="0"/>
        <w:adjustRightInd w:val="0"/>
        <w:jc w:val="both"/>
        <w:rPr>
          <w:sz w:val="20"/>
          <w:szCs w:val="20"/>
        </w:rPr>
      </w:pPr>
      <w:r w:rsidRPr="007E5A82">
        <w:rPr>
          <w:sz w:val="20"/>
          <w:szCs w:val="20"/>
        </w:rPr>
        <w:t xml:space="preserve">                 (телефон, факс, адрес электронной почты)</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Подписи сторон:</w:t>
      </w:r>
    </w:p>
    <w:p w:rsidR="007E5A82" w:rsidRPr="007E5A82" w:rsidRDefault="007E5A82" w:rsidP="007E5A82">
      <w:pPr>
        <w:autoSpaceDE w:val="0"/>
        <w:autoSpaceDN w:val="0"/>
        <w:adjustRightInd w:val="0"/>
        <w:jc w:val="both"/>
        <w:rPr>
          <w:sz w:val="20"/>
          <w:szCs w:val="20"/>
        </w:rPr>
      </w:pPr>
      <w:r w:rsidRPr="007E5A82">
        <w:rPr>
          <w:sz w:val="20"/>
          <w:szCs w:val="20"/>
        </w:rPr>
        <w:t>От Администрации                              От Предпринимателя</w:t>
      </w:r>
    </w:p>
    <w:p w:rsidR="007E5A82" w:rsidRPr="007E5A82" w:rsidRDefault="007E5A82" w:rsidP="007E5A82">
      <w:pPr>
        <w:autoSpaceDE w:val="0"/>
        <w:autoSpaceDN w:val="0"/>
        <w:adjustRightInd w:val="0"/>
        <w:jc w:val="both"/>
        <w:rPr>
          <w:sz w:val="20"/>
          <w:szCs w:val="20"/>
        </w:rPr>
      </w:pPr>
      <w:r w:rsidRPr="007E5A82">
        <w:rPr>
          <w:sz w:val="20"/>
          <w:szCs w:val="20"/>
        </w:rPr>
        <w:t>____________________________                  ____________________________</w:t>
      </w:r>
    </w:p>
    <w:p w:rsidR="007E5A82" w:rsidRPr="007E5A82" w:rsidRDefault="007E5A82" w:rsidP="007E5A82">
      <w:pPr>
        <w:autoSpaceDE w:val="0"/>
        <w:autoSpaceDN w:val="0"/>
        <w:adjustRightInd w:val="0"/>
        <w:jc w:val="both"/>
        <w:rPr>
          <w:sz w:val="20"/>
          <w:szCs w:val="20"/>
        </w:rPr>
      </w:pPr>
    </w:p>
    <w:p w:rsidR="007E5A82" w:rsidRPr="007E5A82" w:rsidRDefault="007E5A82" w:rsidP="007E5A82">
      <w:pPr>
        <w:autoSpaceDE w:val="0"/>
        <w:autoSpaceDN w:val="0"/>
        <w:adjustRightInd w:val="0"/>
        <w:jc w:val="both"/>
        <w:rPr>
          <w:sz w:val="20"/>
          <w:szCs w:val="20"/>
        </w:rPr>
      </w:pPr>
      <w:r w:rsidRPr="007E5A82">
        <w:rPr>
          <w:sz w:val="20"/>
          <w:szCs w:val="20"/>
        </w:rPr>
        <w:t>М.П.                                          М.П. (при наличии)</w:t>
      </w:r>
    </w:p>
    <w:bookmarkEnd w:id="4"/>
    <w:p w:rsidR="007E5A82" w:rsidRDefault="007E5A82" w:rsidP="007E5A82">
      <w:pPr>
        <w:keepNext/>
        <w:keepLines/>
        <w:spacing w:after="390" w:line="298" w:lineRule="exact"/>
        <w:jc w:val="center"/>
        <w:outlineLvl w:val="1"/>
        <w:rPr>
          <w:rFonts w:eastAsia="Arial Unicode MS"/>
          <w:b/>
          <w:bCs/>
          <w:color w:val="000000"/>
          <w:sz w:val="26"/>
          <w:szCs w:val="26"/>
        </w:rPr>
      </w:pPr>
    </w:p>
    <w:p w:rsidR="004353E4" w:rsidRDefault="004353E4" w:rsidP="004353E4">
      <w:pPr>
        <w:pStyle w:val="a3"/>
        <w:jc w:val="center"/>
        <w:rPr>
          <w:rStyle w:val="a4"/>
          <w:b w:val="0"/>
          <w:sz w:val="28"/>
          <w:szCs w:val="28"/>
        </w:rPr>
      </w:pPr>
    </w:p>
    <w:sectPr w:rsidR="004353E4" w:rsidSect="00431FB2">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EFA" w:rsidRDefault="00C35EFA" w:rsidP="00431FB2">
      <w:r>
        <w:separator/>
      </w:r>
    </w:p>
  </w:endnote>
  <w:endnote w:type="continuationSeparator" w:id="0">
    <w:p w:rsidR="00C35EFA" w:rsidRDefault="00C35EFA" w:rsidP="0043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CC"/>
    <w:family w:val="swiss"/>
    <w:pitch w:val="variable"/>
    <w:sig w:usb0="E7003EFF" w:usb1="D200FDFF" w:usb2="00042029" w:usb3="00000000" w:csb0="8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EFA" w:rsidRDefault="00C35EFA" w:rsidP="00431FB2">
      <w:r>
        <w:separator/>
      </w:r>
    </w:p>
  </w:footnote>
  <w:footnote w:type="continuationSeparator" w:id="0">
    <w:p w:rsidR="00C35EFA" w:rsidRDefault="00C35EFA" w:rsidP="00431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122E4"/>
    <w:multiLevelType w:val="multilevel"/>
    <w:tmpl w:val="DCDA1066"/>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15:restartNumberingAfterBreak="0">
    <w:nsid w:val="344334D0"/>
    <w:multiLevelType w:val="multilevel"/>
    <w:tmpl w:val="7A801560"/>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15:restartNumberingAfterBreak="0">
    <w:nsid w:val="407806BA"/>
    <w:multiLevelType w:val="multilevel"/>
    <w:tmpl w:val="83000DB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sz w:val="28"/>
        <w:szCs w:val="28"/>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15:restartNumberingAfterBreak="0">
    <w:nsid w:val="47CC2BF7"/>
    <w:multiLevelType w:val="multilevel"/>
    <w:tmpl w:val="D1960AE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15:restartNumberingAfterBreak="0">
    <w:nsid w:val="51B72DDA"/>
    <w:multiLevelType w:val="multilevel"/>
    <w:tmpl w:val="855CBB06"/>
    <w:lvl w:ilvl="0">
      <w:start w:val="1"/>
      <w:numFmt w:val="bullet"/>
      <w:lvlText w:val=""/>
      <w:lvlJc w:val="left"/>
      <w:pPr>
        <w:tabs>
          <w:tab w:val="num" w:pos="360"/>
        </w:tabs>
        <w:ind w:left="360" w:hanging="360"/>
      </w:pPr>
      <w:rPr>
        <w:rFonts w:ascii="Symbol" w:hAnsi="Symbol" w:hint="default"/>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15:restartNumberingAfterBreak="0">
    <w:nsid w:val="7DF14C8A"/>
    <w:multiLevelType w:val="multilevel"/>
    <w:tmpl w:val="40A45FCC"/>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2"/>
  </w:num>
  <w:num w:numId="2">
    <w:abstractNumId w:val="3"/>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5"/>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1"/>
  </w:num>
  <w:num w:numId="8">
    <w:abstractNumId w:val="0"/>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4"/>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3E4"/>
    <w:rsid w:val="00011DC9"/>
    <w:rsid w:val="000A1EF4"/>
    <w:rsid w:val="000B53B3"/>
    <w:rsid w:val="002B2DD9"/>
    <w:rsid w:val="00327BE5"/>
    <w:rsid w:val="00386985"/>
    <w:rsid w:val="003E03C9"/>
    <w:rsid w:val="00431FB2"/>
    <w:rsid w:val="004353E4"/>
    <w:rsid w:val="00465BCC"/>
    <w:rsid w:val="004A2602"/>
    <w:rsid w:val="004E7A12"/>
    <w:rsid w:val="00651763"/>
    <w:rsid w:val="006825D5"/>
    <w:rsid w:val="006A0F52"/>
    <w:rsid w:val="006D19F2"/>
    <w:rsid w:val="006D2675"/>
    <w:rsid w:val="006E2B4A"/>
    <w:rsid w:val="007D0280"/>
    <w:rsid w:val="007D3143"/>
    <w:rsid w:val="007E5A82"/>
    <w:rsid w:val="0082019E"/>
    <w:rsid w:val="00926469"/>
    <w:rsid w:val="009651B7"/>
    <w:rsid w:val="009C5361"/>
    <w:rsid w:val="009E2DC3"/>
    <w:rsid w:val="00B01838"/>
    <w:rsid w:val="00B10BE1"/>
    <w:rsid w:val="00B26248"/>
    <w:rsid w:val="00C35EFA"/>
    <w:rsid w:val="00C56125"/>
    <w:rsid w:val="00CC0765"/>
    <w:rsid w:val="00D80068"/>
    <w:rsid w:val="00D82FA0"/>
    <w:rsid w:val="00DC2BED"/>
    <w:rsid w:val="00DD5289"/>
    <w:rsid w:val="00DD75B2"/>
    <w:rsid w:val="00E8702F"/>
    <w:rsid w:val="00ED266F"/>
    <w:rsid w:val="00FA2C84"/>
    <w:rsid w:val="00FC2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355CAC-C600-43B0-8653-44C11017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602"/>
    <w:rPr>
      <w:sz w:val="24"/>
      <w:szCs w:val="24"/>
    </w:rPr>
  </w:style>
  <w:style w:type="paragraph" w:styleId="1">
    <w:name w:val="heading 1"/>
    <w:basedOn w:val="a"/>
    <w:next w:val="a"/>
    <w:link w:val="10"/>
    <w:qFormat/>
    <w:rsid w:val="00431FB2"/>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FB2"/>
    <w:rPr>
      <w:rFonts w:ascii="Arial" w:hAnsi="Arial" w:cs="Arial"/>
      <w:b/>
      <w:bCs/>
      <w:kern w:val="32"/>
      <w:sz w:val="32"/>
      <w:szCs w:val="32"/>
    </w:rPr>
  </w:style>
  <w:style w:type="paragraph" w:styleId="a3">
    <w:name w:val="Normal (Web)"/>
    <w:basedOn w:val="a"/>
    <w:rsid w:val="004353E4"/>
    <w:pPr>
      <w:spacing w:before="100" w:beforeAutospacing="1" w:after="100" w:afterAutospacing="1"/>
    </w:pPr>
  </w:style>
  <w:style w:type="character" w:styleId="a4">
    <w:name w:val="Strong"/>
    <w:qFormat/>
    <w:rsid w:val="004353E4"/>
    <w:rPr>
      <w:b/>
      <w:bCs/>
    </w:rPr>
  </w:style>
  <w:style w:type="paragraph" w:styleId="a5">
    <w:name w:val="header"/>
    <w:basedOn w:val="a"/>
    <w:link w:val="a6"/>
    <w:rsid w:val="004353E4"/>
    <w:pPr>
      <w:widowControl w:val="0"/>
      <w:tabs>
        <w:tab w:val="center" w:pos="4153"/>
        <w:tab w:val="right" w:pos="8306"/>
      </w:tabs>
      <w:suppressAutoHyphens/>
    </w:pPr>
    <w:rPr>
      <w:rFonts w:eastAsia="DejaVu Sans"/>
      <w:sz w:val="20"/>
      <w:szCs w:val="20"/>
      <w:lang w:eastAsia="zh-CN"/>
    </w:rPr>
  </w:style>
  <w:style w:type="character" w:customStyle="1" w:styleId="a6">
    <w:name w:val="Верхний колонтитул Знак"/>
    <w:basedOn w:val="a0"/>
    <w:link w:val="a5"/>
    <w:rsid w:val="007E5A82"/>
    <w:rPr>
      <w:rFonts w:eastAsia="DejaVu Sans"/>
      <w:lang w:eastAsia="zh-CN"/>
    </w:rPr>
  </w:style>
  <w:style w:type="paragraph" w:styleId="a7">
    <w:name w:val="No Spacing"/>
    <w:uiPriority w:val="1"/>
    <w:qFormat/>
    <w:rsid w:val="00ED266F"/>
    <w:rPr>
      <w:sz w:val="24"/>
      <w:szCs w:val="24"/>
    </w:rPr>
  </w:style>
  <w:style w:type="paragraph" w:customStyle="1" w:styleId="ConsPlusTitle">
    <w:name w:val="ConsPlusTitle"/>
    <w:rsid w:val="009C5361"/>
    <w:pPr>
      <w:widowControl w:val="0"/>
      <w:autoSpaceDE w:val="0"/>
      <w:autoSpaceDN w:val="0"/>
      <w:adjustRightInd w:val="0"/>
    </w:pPr>
    <w:rPr>
      <w:b/>
      <w:bCs/>
      <w:sz w:val="28"/>
      <w:szCs w:val="28"/>
    </w:rPr>
  </w:style>
  <w:style w:type="paragraph" w:customStyle="1" w:styleId="ConsPlusNormal">
    <w:name w:val="ConsPlusNormal"/>
    <w:link w:val="ConsPlusNormal0"/>
    <w:rsid w:val="009C536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31FB2"/>
    <w:rPr>
      <w:rFonts w:ascii="Arial" w:hAnsi="Arial" w:cs="Arial"/>
    </w:rPr>
  </w:style>
  <w:style w:type="paragraph" w:styleId="a8">
    <w:name w:val="footnote text"/>
    <w:basedOn w:val="a"/>
    <w:link w:val="a9"/>
    <w:semiHidden/>
    <w:unhideWhenUsed/>
    <w:rsid w:val="00431FB2"/>
    <w:rPr>
      <w:rFonts w:eastAsia="Calibri"/>
      <w:sz w:val="20"/>
      <w:szCs w:val="20"/>
    </w:rPr>
  </w:style>
  <w:style w:type="character" w:customStyle="1" w:styleId="a9">
    <w:name w:val="Текст сноски Знак"/>
    <w:basedOn w:val="a0"/>
    <w:link w:val="a8"/>
    <w:semiHidden/>
    <w:rsid w:val="00431FB2"/>
    <w:rPr>
      <w:rFonts w:eastAsia="Calibri"/>
    </w:rPr>
  </w:style>
  <w:style w:type="paragraph" w:styleId="aa">
    <w:name w:val="Body Text"/>
    <w:basedOn w:val="a"/>
    <w:link w:val="ab"/>
    <w:semiHidden/>
    <w:unhideWhenUsed/>
    <w:rsid w:val="00431FB2"/>
    <w:pPr>
      <w:jc w:val="both"/>
    </w:pPr>
    <w:rPr>
      <w:rFonts w:eastAsia="Calibri"/>
      <w:sz w:val="28"/>
      <w:szCs w:val="20"/>
    </w:rPr>
  </w:style>
  <w:style w:type="character" w:customStyle="1" w:styleId="ab">
    <w:name w:val="Основной текст Знак"/>
    <w:basedOn w:val="a0"/>
    <w:link w:val="aa"/>
    <w:semiHidden/>
    <w:rsid w:val="00431FB2"/>
    <w:rPr>
      <w:rFonts w:eastAsia="Calibri"/>
      <w:sz w:val="28"/>
    </w:rPr>
  </w:style>
  <w:style w:type="character" w:customStyle="1" w:styleId="11">
    <w:name w:val="Заголовок №1_"/>
    <w:link w:val="12"/>
    <w:locked/>
    <w:rsid w:val="00431FB2"/>
    <w:rPr>
      <w:sz w:val="22"/>
      <w:shd w:val="clear" w:color="auto" w:fill="FFFFFF"/>
    </w:rPr>
  </w:style>
  <w:style w:type="paragraph" w:customStyle="1" w:styleId="12">
    <w:name w:val="Заголовок №1"/>
    <w:basedOn w:val="a"/>
    <w:link w:val="11"/>
    <w:rsid w:val="00431FB2"/>
    <w:pPr>
      <w:shd w:val="clear" w:color="auto" w:fill="FFFFFF"/>
      <w:spacing w:line="269" w:lineRule="exact"/>
      <w:jc w:val="right"/>
      <w:outlineLvl w:val="0"/>
    </w:pPr>
    <w:rPr>
      <w:sz w:val="22"/>
      <w:szCs w:val="20"/>
    </w:rPr>
  </w:style>
  <w:style w:type="character" w:styleId="ac">
    <w:name w:val="footnote reference"/>
    <w:semiHidden/>
    <w:unhideWhenUsed/>
    <w:rsid w:val="00431FB2"/>
    <w:rPr>
      <w:vertAlign w:val="superscript"/>
    </w:rPr>
  </w:style>
  <w:style w:type="character" w:customStyle="1" w:styleId="FontStyle27">
    <w:name w:val="Font Style27"/>
    <w:rsid w:val="00431FB2"/>
    <w:rPr>
      <w:rFonts w:ascii="Arial Narrow" w:hAnsi="Arial Narrow" w:hint="default"/>
      <w:sz w:val="26"/>
    </w:rPr>
  </w:style>
  <w:style w:type="character" w:styleId="ad">
    <w:name w:val="Hyperlink"/>
    <w:semiHidden/>
    <w:unhideWhenUsed/>
    <w:rsid w:val="007E5A82"/>
    <w:rPr>
      <w:rFonts w:ascii="Times New Roman" w:hAnsi="Times New Roman" w:cs="Times New Roman" w:hint="default"/>
      <w:color w:val="0000FF"/>
      <w:u w:val="single"/>
    </w:rPr>
  </w:style>
  <w:style w:type="paragraph" w:customStyle="1" w:styleId="msonormal0">
    <w:name w:val="msonormal"/>
    <w:basedOn w:val="a"/>
    <w:rsid w:val="007E5A82"/>
    <w:pPr>
      <w:spacing w:before="100" w:beforeAutospacing="1" w:after="100" w:afterAutospacing="1"/>
    </w:pPr>
  </w:style>
  <w:style w:type="character" w:customStyle="1" w:styleId="ae">
    <w:name w:val="Нижний колонтитул Знак"/>
    <w:basedOn w:val="a0"/>
    <w:link w:val="af"/>
    <w:semiHidden/>
    <w:rsid w:val="007E5A82"/>
    <w:rPr>
      <w:rFonts w:ascii="Arial Unicode MS" w:eastAsia="Arial Unicode MS" w:hAnsi="Arial Unicode MS" w:cs="Arial Unicode MS"/>
      <w:color w:val="000000"/>
      <w:sz w:val="24"/>
      <w:szCs w:val="24"/>
    </w:rPr>
  </w:style>
  <w:style w:type="paragraph" w:styleId="af">
    <w:name w:val="footer"/>
    <w:basedOn w:val="a"/>
    <w:link w:val="ae"/>
    <w:semiHidden/>
    <w:unhideWhenUsed/>
    <w:rsid w:val="007E5A82"/>
    <w:pPr>
      <w:widowControl w:val="0"/>
      <w:tabs>
        <w:tab w:val="center" w:pos="4677"/>
        <w:tab w:val="right" w:pos="9355"/>
      </w:tabs>
    </w:pPr>
    <w:rPr>
      <w:rFonts w:ascii="Arial Unicode MS" w:eastAsia="Arial Unicode MS" w:hAnsi="Arial Unicode MS" w:cs="Arial Unicode MS"/>
      <w:color w:val="000000"/>
    </w:rPr>
  </w:style>
  <w:style w:type="character" w:customStyle="1" w:styleId="af0">
    <w:name w:val="Текст выноски Знак"/>
    <w:basedOn w:val="a0"/>
    <w:link w:val="af1"/>
    <w:semiHidden/>
    <w:rsid w:val="007E5A82"/>
    <w:rPr>
      <w:rFonts w:ascii="Tahoma" w:eastAsia="Arial Unicode MS" w:hAnsi="Tahoma" w:cs="Tahoma"/>
      <w:color w:val="000000"/>
      <w:sz w:val="16"/>
      <w:szCs w:val="16"/>
    </w:rPr>
  </w:style>
  <w:style w:type="paragraph" w:styleId="af1">
    <w:name w:val="Balloon Text"/>
    <w:basedOn w:val="a"/>
    <w:link w:val="af0"/>
    <w:semiHidden/>
    <w:unhideWhenUsed/>
    <w:rsid w:val="007E5A82"/>
    <w:pPr>
      <w:widowControl w:val="0"/>
    </w:pPr>
    <w:rPr>
      <w:rFonts w:ascii="Tahoma" w:eastAsia="Arial Unicode MS" w:hAnsi="Tahoma" w:cs="Tahoma"/>
      <w:color w:val="000000"/>
      <w:sz w:val="16"/>
      <w:szCs w:val="16"/>
    </w:rPr>
  </w:style>
  <w:style w:type="character" w:customStyle="1" w:styleId="2">
    <w:name w:val="Основной текст (2)_"/>
    <w:link w:val="20"/>
    <w:locked/>
    <w:rsid w:val="007E5A82"/>
    <w:rPr>
      <w:sz w:val="26"/>
      <w:szCs w:val="26"/>
      <w:shd w:val="clear" w:color="auto" w:fill="FFFFFF"/>
    </w:rPr>
  </w:style>
  <w:style w:type="paragraph" w:customStyle="1" w:styleId="20">
    <w:name w:val="Основной текст (2)"/>
    <w:basedOn w:val="a"/>
    <w:link w:val="2"/>
    <w:rsid w:val="007E5A82"/>
    <w:pPr>
      <w:widowControl w:val="0"/>
      <w:shd w:val="clear" w:color="auto" w:fill="FFFFFF"/>
      <w:spacing w:before="780" w:line="480" w:lineRule="exact"/>
      <w:ind w:hanging="740"/>
      <w:jc w:val="both"/>
    </w:pPr>
    <w:rPr>
      <w:sz w:val="26"/>
      <w:szCs w:val="26"/>
    </w:rPr>
  </w:style>
  <w:style w:type="character" w:customStyle="1" w:styleId="3">
    <w:name w:val="Основной текст (3)_"/>
    <w:link w:val="30"/>
    <w:locked/>
    <w:rsid w:val="007E5A82"/>
    <w:rPr>
      <w:b/>
      <w:bCs/>
      <w:sz w:val="26"/>
      <w:szCs w:val="26"/>
      <w:shd w:val="clear" w:color="auto" w:fill="FFFFFF"/>
    </w:rPr>
  </w:style>
  <w:style w:type="paragraph" w:customStyle="1" w:styleId="30">
    <w:name w:val="Основной текст (3)"/>
    <w:basedOn w:val="a"/>
    <w:link w:val="3"/>
    <w:rsid w:val="007E5A82"/>
    <w:pPr>
      <w:widowControl w:val="0"/>
      <w:shd w:val="clear" w:color="auto" w:fill="FFFFFF"/>
      <w:spacing w:before="540" w:after="540" w:line="298" w:lineRule="exact"/>
      <w:ind w:hanging="220"/>
    </w:pPr>
    <w:rPr>
      <w:b/>
      <w:bCs/>
      <w:sz w:val="26"/>
      <w:szCs w:val="26"/>
    </w:rPr>
  </w:style>
  <w:style w:type="character" w:customStyle="1" w:styleId="af2">
    <w:name w:val="Сноска_"/>
    <w:link w:val="af3"/>
    <w:locked/>
    <w:rsid w:val="007E5A82"/>
    <w:rPr>
      <w:sz w:val="26"/>
      <w:szCs w:val="26"/>
      <w:shd w:val="clear" w:color="auto" w:fill="FFFFFF"/>
    </w:rPr>
  </w:style>
  <w:style w:type="paragraph" w:customStyle="1" w:styleId="af3">
    <w:name w:val="Сноска"/>
    <w:basedOn w:val="a"/>
    <w:link w:val="af2"/>
    <w:rsid w:val="007E5A82"/>
    <w:pPr>
      <w:widowControl w:val="0"/>
      <w:shd w:val="clear" w:color="auto" w:fill="FFFFFF"/>
      <w:spacing w:line="298" w:lineRule="exact"/>
      <w:jc w:val="both"/>
    </w:pPr>
    <w:rPr>
      <w:sz w:val="26"/>
      <w:szCs w:val="26"/>
    </w:rPr>
  </w:style>
  <w:style w:type="character" w:customStyle="1" w:styleId="21">
    <w:name w:val="Сноска (2)_"/>
    <w:link w:val="22"/>
    <w:locked/>
    <w:rsid w:val="007E5A82"/>
    <w:rPr>
      <w:b/>
      <w:bCs/>
      <w:sz w:val="26"/>
      <w:szCs w:val="26"/>
      <w:shd w:val="clear" w:color="auto" w:fill="FFFFFF"/>
    </w:rPr>
  </w:style>
  <w:style w:type="paragraph" w:customStyle="1" w:styleId="22">
    <w:name w:val="Сноска (2)"/>
    <w:basedOn w:val="a"/>
    <w:link w:val="21"/>
    <w:rsid w:val="007E5A82"/>
    <w:pPr>
      <w:widowControl w:val="0"/>
      <w:shd w:val="clear" w:color="auto" w:fill="FFFFFF"/>
      <w:spacing w:before="240" w:after="360" w:line="240" w:lineRule="atLeast"/>
      <w:jc w:val="both"/>
    </w:pPr>
    <w:rPr>
      <w:b/>
      <w:bCs/>
      <w:sz w:val="26"/>
      <w:szCs w:val="26"/>
    </w:rPr>
  </w:style>
  <w:style w:type="paragraph" w:customStyle="1" w:styleId="13">
    <w:name w:val="Стиль1"/>
    <w:basedOn w:val="a"/>
    <w:rsid w:val="007E5A82"/>
    <w:pPr>
      <w:autoSpaceDE w:val="0"/>
      <w:autoSpaceDN w:val="0"/>
      <w:adjustRightInd w:val="0"/>
      <w:spacing w:line="264" w:lineRule="auto"/>
      <w:ind w:firstLine="539"/>
      <w:jc w:val="both"/>
    </w:pPr>
    <w:rPr>
      <w:sz w:val="28"/>
      <w:szCs w:val="28"/>
    </w:rPr>
  </w:style>
  <w:style w:type="character" w:customStyle="1" w:styleId="23">
    <w:name w:val="Основной текст (2) + Полужирный"/>
    <w:rsid w:val="007E5A82"/>
    <w:rPr>
      <w:rFonts w:ascii="Times New Roman" w:hAnsi="Times New Roman" w:cs="Times New Roman" w:hint="default"/>
      <w:b/>
      <w:bCs/>
      <w:color w:val="000000"/>
      <w:spacing w:val="0"/>
      <w:w w:val="100"/>
      <w:position w:val="0"/>
      <w:sz w:val="26"/>
      <w:szCs w:val="26"/>
      <w:shd w:val="clear" w:color="auto" w:fill="FFFFFF"/>
      <w:lang w:val="ru-RU" w:eastAsia="ru-RU"/>
    </w:rPr>
  </w:style>
  <w:style w:type="character" w:customStyle="1" w:styleId="af4">
    <w:name w:val="Сноска + Полужирный"/>
    <w:rsid w:val="007E5A82"/>
    <w:rPr>
      <w:rFonts w:ascii="Times New Roman" w:hAnsi="Times New Roman" w:cs="Times New Roman" w:hint="default"/>
      <w:b/>
      <w:bCs/>
      <w:color w:val="000000"/>
      <w:spacing w:val="0"/>
      <w:w w:val="100"/>
      <w:position w:val="0"/>
      <w:sz w:val="26"/>
      <w:szCs w:val="26"/>
      <w:shd w:val="clear" w:color="auto" w:fill="FFFFFF"/>
      <w:lang w:val="ru-RU" w:eastAsia="ru-RU"/>
    </w:rPr>
  </w:style>
  <w:style w:type="character" w:customStyle="1" w:styleId="2Exact">
    <w:name w:val="Основной текст (2) Exact"/>
    <w:rsid w:val="007E5A82"/>
    <w:rPr>
      <w:rFonts w:ascii="Times New Roman" w:hAnsi="Times New Roman" w:cs="Times New Roman" w:hint="default"/>
      <w:strike w:val="0"/>
      <w:dstrike w:val="0"/>
      <w:sz w:val="26"/>
      <w:szCs w:val="2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717692">
      <w:bodyDiv w:val="1"/>
      <w:marLeft w:val="0"/>
      <w:marRight w:val="0"/>
      <w:marTop w:val="0"/>
      <w:marBottom w:val="0"/>
      <w:divBdr>
        <w:top w:val="none" w:sz="0" w:space="0" w:color="auto"/>
        <w:left w:val="none" w:sz="0" w:space="0" w:color="auto"/>
        <w:bottom w:val="none" w:sz="0" w:space="0" w:color="auto"/>
        <w:right w:val="none" w:sz="0" w:space="0" w:color="auto"/>
      </w:divBdr>
    </w:div>
    <w:div w:id="1845821975">
      <w:bodyDiv w:val="1"/>
      <w:marLeft w:val="0"/>
      <w:marRight w:val="0"/>
      <w:marTop w:val="0"/>
      <w:marBottom w:val="0"/>
      <w:divBdr>
        <w:top w:val="none" w:sz="0" w:space="0" w:color="auto"/>
        <w:left w:val="none" w:sz="0" w:space="0" w:color="auto"/>
        <w:bottom w:val="none" w:sz="0" w:space="0" w:color="auto"/>
        <w:right w:val="none" w:sz="0" w:space="0" w:color="auto"/>
      </w:divBdr>
    </w:div>
    <w:div w:id="195351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167014" TargetMode="External"/><Relationship Id="rId18" Type="http://schemas.openxmlformats.org/officeDocument/2006/relationships/hyperlink" Target="consultantplus://offline/ref=96581FC15E28E8E59980AC246250C4C60E7C1B850B2D7C9B5DDB2AB1711DBE378384F3A3F9CB5C4DF4898CEFj3kAN" TargetMode="External"/><Relationship Id="rId26"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39" Type="http://schemas.openxmlformats.org/officeDocument/2006/relationships/hyperlink" Target="consultantplus://offline/ref=9E1E5CC020CD7DBF1FFDF42C5EC04783F78AF30BFDC086490D419705E2fDxAL" TargetMode="External"/><Relationship Id="rId21" Type="http://schemas.openxmlformats.org/officeDocument/2006/relationships/hyperlink" Target="consultantplus://offline/ref=F12BCF41A4E8940D765CC744ABED8228C2BAA344877545429CE74B7D0FE61AA9E5A17A29FC2DF85348CA6368A7360CF183D6E09204F7511546BAA83ANCf2N" TargetMode="External"/><Relationship Id="rId34"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42"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47"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0"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5"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3"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8"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6"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 Type="http://schemas.openxmlformats.org/officeDocument/2006/relationships/image" Target="media/image1.jpeg"/><Relationship Id="rId71"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2" Type="http://schemas.openxmlformats.org/officeDocument/2006/relationships/styles" Target="styles.xml"/><Relationship Id="rId16" Type="http://schemas.openxmlformats.org/officeDocument/2006/relationships/hyperlink" Target="consultantplus://offline/ref=96581FC15E28E8E59980AC246250C4C60E7C1B850B2D7C9B5DDB2AB1711DBE378384F3A3F9CB5C4DF4898CEAj3k7N" TargetMode="External"/><Relationship Id="rId29"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11" Type="http://schemas.openxmlformats.org/officeDocument/2006/relationships/hyperlink" Target="http://docs.cntd.ru/document/901807667" TargetMode="External"/><Relationship Id="rId24" Type="http://schemas.openxmlformats.org/officeDocument/2006/relationships/hyperlink" Target="consultantplus://offline/ref=7A07A77C9A828235B5CED8F1BB7E92BDC22C62017F54EFC65D8F3CDC10C34CFB4D02FB3BECAC48357748F2A1i50CH" TargetMode="External"/><Relationship Id="rId32"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37"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40" Type="http://schemas.openxmlformats.org/officeDocument/2006/relationships/hyperlink" Target="consultantplus://offline/ref=9E1E5CC020CD7DBF1FFDF42C5EC04783F48DF90DF9C486490D419705E2DADF4B6A97DEC4B6100BFFf4xBL" TargetMode="External"/><Relationship Id="rId45"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3"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8"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6"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4" Type="http://schemas.openxmlformats.org/officeDocument/2006/relationships/hyperlink" Target="consultantplus://offline/ref=9E1E5CC020CD7DBF1FFDF42C5EC04783F789FA01F4C286490D419705E2DADF4B6A97DEC4B6100BF9f4x8L" TargetMode="External"/><Relationship Id="rId5" Type="http://schemas.openxmlformats.org/officeDocument/2006/relationships/footnotes" Target="footnotes.xml"/><Relationship Id="rId15" Type="http://schemas.openxmlformats.org/officeDocument/2006/relationships/hyperlink" Target="http://docs.cntd.ru/document/902167014" TargetMode="External"/><Relationship Id="rId23" Type="http://schemas.openxmlformats.org/officeDocument/2006/relationships/hyperlink" Target="consultantplus://offline/ref=53704D287A9D21945F69E54B9F37CD89758BAFFB4FE4B010279AB4B57F03D2852FEAAE5892D5978B91E2DF59N04FH" TargetMode="External"/><Relationship Id="rId28" Type="http://schemas.openxmlformats.org/officeDocument/2006/relationships/hyperlink" Target="consultantplus://offline/ref=9E1E5CC020CD7DBF1FFDF42C5EC04783F78BFB09FAC586490D419705E2fDxAL" TargetMode="External"/><Relationship Id="rId36"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49"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7"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1"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10" Type="http://schemas.openxmlformats.org/officeDocument/2006/relationships/hyperlink" Target="http://docs.cntd.ru/document/902316088" TargetMode="External"/><Relationship Id="rId19" Type="http://schemas.openxmlformats.org/officeDocument/2006/relationships/hyperlink" Target="consultantplus://offline/ref=96581FC15E28E8E59980AC246250C4C60E7C1B850B2D7C9B5DDB2AB1711DBE378384F3A3F9CB5C4DF4898CECj3k7N" TargetMode="External"/><Relationship Id="rId31"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44"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2"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0"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5"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3"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ocs.cntd.ru/document/902316088" TargetMode="External"/><Relationship Id="rId14" Type="http://schemas.openxmlformats.org/officeDocument/2006/relationships/hyperlink" Target="http://docs.cntd.ru/document/902167014" TargetMode="External"/><Relationship Id="rId22" Type="http://schemas.openxmlformats.org/officeDocument/2006/relationships/hyperlink" Target="consultantplus://offline/ref=421EC06F5AC0B90DF9948110E2681D34BACCC40FA5AD79CFAEB4F50E8C29568284484F2EFE424DB2820CFD90m45AN" TargetMode="External"/><Relationship Id="rId27"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30"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35"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43"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48"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6"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4"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9"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7" Type="http://schemas.openxmlformats.org/officeDocument/2006/relationships/fontTable" Target="fontTable.xml"/><Relationship Id="rId8" Type="http://schemas.openxmlformats.org/officeDocument/2006/relationships/hyperlink" Target="http://lipovo.bashmakovo.pnzreg.ru/" TargetMode="External"/><Relationship Id="rId51"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2"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3" Type="http://schemas.openxmlformats.org/officeDocument/2006/relationships/settings" Target="settings.xml"/><Relationship Id="rId12" Type="http://schemas.openxmlformats.org/officeDocument/2006/relationships/hyperlink" Target="http://docs.cntd.ru/document/901807667" TargetMode="External"/><Relationship Id="rId17" Type="http://schemas.openxmlformats.org/officeDocument/2006/relationships/hyperlink" Target="consultantplus://offline/ref=E04294DCAC5B02C8B4681354DFFB6F70317A7EFA1EFF2E7CE0CB75C4E9FEC3290089276273B54711D34F6E69x1l3N" TargetMode="External"/><Relationship Id="rId25"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33"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38"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46"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9"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7"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20" Type="http://schemas.openxmlformats.org/officeDocument/2006/relationships/hyperlink" Target="consultantplus://offline/ref=F12BCF41A4E8940D765CC744ABED8228C2BAA344877545429CE74B7D0FE61AA9E5A17A29FC2DF85348CA6368AA360CF183D6E09204F7511546BAA83ANCf2N" TargetMode="External"/><Relationship Id="rId41"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54"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62"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0" Type="http://schemas.openxmlformats.org/officeDocument/2006/relationships/hyperlink" Target="file:///C:\Users\Sup\Downloads\&#1052;&#1086;&#1076;&#1077;&#1083;&#1100;&#1085;&#1099;&#1081;%20&#1072;&#1082;&#1090;%20&#1088;&#1077;&#1075;&#1083;&#1072;&#1084;&#1077;&#1085;&#1090;%20&#1053;&#1058;&#1054;%20&#1087;&#1086;&#1089;&#1083;&#1077;%20&#1087;&#1088;&#1086;&#1082;&#1091;&#1088;&#1072;&#1090;&#1091;&#1088;&#1099;%2025.04.2019.doc" TargetMode="External"/><Relationship Id="rId75" Type="http://schemas.openxmlformats.org/officeDocument/2006/relationships/hyperlink" Target="consultantplus://offline/ref=9E1E5CC020CD7DBF1FFDF42C5EC04783F789FA01F4C286490D419705E2DADF4B6A97DEC4B6100BF6f4x1L"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Pages>
  <Words>12570</Words>
  <Characters>71653</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Sup</cp:lastModifiedBy>
  <cp:revision>6</cp:revision>
  <cp:lastPrinted>2019-03-12T09:02:00Z</cp:lastPrinted>
  <dcterms:created xsi:type="dcterms:W3CDTF">2019-05-11T12:29:00Z</dcterms:created>
  <dcterms:modified xsi:type="dcterms:W3CDTF">2021-02-20T05:40:00Z</dcterms:modified>
</cp:coreProperties>
</file>