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498"/>
        <w:gridCol w:w="141"/>
      </w:tblGrid>
      <w:tr w:rsidR="00C145A3" w:rsidRPr="001B5C19" w:rsidTr="00F37A00">
        <w:trPr>
          <w:gridBefore w:val="1"/>
          <w:wBefore w:w="567" w:type="dxa"/>
          <w:trHeight w:val="412"/>
        </w:trPr>
        <w:tc>
          <w:tcPr>
            <w:tcW w:w="9639" w:type="dxa"/>
            <w:gridSpan w:val="2"/>
          </w:tcPr>
          <w:p w:rsidR="00C145A3" w:rsidRPr="001B5C19" w:rsidRDefault="001B5C19" w:rsidP="00F37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B5C19">
              <w:rPr>
                <w:rFonts w:ascii="Times New Roman" w:hAnsi="Times New Roman" w:cs="Times New Roman"/>
                <w:noProof/>
                <w:lang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2" o:spid="_x0000_i1025" type="#_x0000_t75" style="width:57.6pt;height:75.6pt;visibility:visible" filled="t">
                  <v:imagedata r:id="rId6" o:title=""/>
                </v:shape>
              </w:pict>
            </w:r>
          </w:p>
          <w:p w:rsidR="00C145A3" w:rsidRPr="001B5C19" w:rsidRDefault="00C145A3" w:rsidP="00F37A0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145A3" w:rsidRPr="001B5C19" w:rsidTr="00F37A00">
        <w:trPr>
          <w:gridAfter w:val="1"/>
          <w:wAfter w:w="141" w:type="dxa"/>
          <w:trHeight w:val="487"/>
        </w:trPr>
        <w:tc>
          <w:tcPr>
            <w:tcW w:w="10065" w:type="dxa"/>
            <w:gridSpan w:val="2"/>
          </w:tcPr>
          <w:p w:rsidR="001B4C28" w:rsidRPr="001B5C19" w:rsidRDefault="00C145A3" w:rsidP="00C14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B5C1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АДМИНИСТРАЦИЯ </w:t>
            </w:r>
            <w:r w:rsidR="001B4C28" w:rsidRPr="001B5C19">
              <w:rPr>
                <w:rFonts w:ascii="Times New Roman" w:hAnsi="Times New Roman" w:cs="Times New Roman"/>
                <w:b/>
                <w:sz w:val="36"/>
                <w:szCs w:val="36"/>
              </w:rPr>
              <w:t>СЕЛЬСКОГО ПОСЕЛЕНИЯ</w:t>
            </w:r>
          </w:p>
          <w:p w:rsidR="00C145A3" w:rsidRPr="001B5C19" w:rsidRDefault="00C145A3" w:rsidP="00C145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B5C19">
              <w:rPr>
                <w:rFonts w:ascii="Times New Roman" w:hAnsi="Times New Roman" w:cs="Times New Roman"/>
                <w:b/>
                <w:sz w:val="36"/>
                <w:szCs w:val="36"/>
              </w:rPr>
              <w:t>АЛЕКСЕЕВСК</w:t>
            </w:r>
            <w:r w:rsidR="001B4C28" w:rsidRPr="001B5C19">
              <w:rPr>
                <w:rFonts w:ascii="Times New Roman" w:hAnsi="Times New Roman" w:cs="Times New Roman"/>
                <w:b/>
                <w:sz w:val="36"/>
                <w:szCs w:val="36"/>
              </w:rPr>
              <w:t>ИЙ</w:t>
            </w:r>
            <w:r w:rsidRPr="001B5C1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СЕЛЬСОВЕТ</w:t>
            </w:r>
          </w:p>
          <w:p w:rsidR="00C145A3" w:rsidRPr="001B5C19" w:rsidRDefault="00C145A3" w:rsidP="00C145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5C19">
              <w:rPr>
                <w:rFonts w:ascii="Times New Roman" w:hAnsi="Times New Roman" w:cs="Times New Roman"/>
                <w:b/>
                <w:sz w:val="36"/>
                <w:szCs w:val="36"/>
              </w:rPr>
              <w:t>БАШМАКОВСКОГО РАЙОНА ПЕНЗЕНСКОЙ ОБЛАСТИ</w:t>
            </w:r>
          </w:p>
        </w:tc>
      </w:tr>
      <w:tr w:rsidR="00C145A3" w:rsidRPr="001B5C19" w:rsidTr="00F37A00">
        <w:trPr>
          <w:gridBefore w:val="1"/>
          <w:wBefore w:w="567" w:type="dxa"/>
          <w:trHeight w:val="354"/>
        </w:trPr>
        <w:tc>
          <w:tcPr>
            <w:tcW w:w="9639" w:type="dxa"/>
            <w:gridSpan w:val="2"/>
          </w:tcPr>
          <w:p w:rsidR="00C145A3" w:rsidRPr="001B5C19" w:rsidRDefault="00C145A3" w:rsidP="00C145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145A3" w:rsidRPr="001B5C19" w:rsidTr="00F37A00">
        <w:trPr>
          <w:gridBefore w:val="1"/>
          <w:wBefore w:w="567" w:type="dxa"/>
          <w:trHeight w:val="217"/>
        </w:trPr>
        <w:tc>
          <w:tcPr>
            <w:tcW w:w="9639" w:type="dxa"/>
            <w:gridSpan w:val="2"/>
            <w:vAlign w:val="center"/>
          </w:tcPr>
          <w:p w:rsidR="00C145A3" w:rsidRPr="001C2081" w:rsidRDefault="00C145A3" w:rsidP="00C145A3">
            <w:pPr>
              <w:pStyle w:val="3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32"/>
                <w:szCs w:val="32"/>
              </w:rPr>
            </w:pPr>
            <w:r w:rsidRPr="001C2081">
              <w:rPr>
                <w:rFonts w:ascii="Times New Roman" w:hAnsi="Times New Roman"/>
                <w:sz w:val="32"/>
                <w:szCs w:val="32"/>
              </w:rPr>
              <w:t>ПОСТАНОВЛЕНИЕ</w:t>
            </w:r>
          </w:p>
          <w:p w:rsidR="00C145A3" w:rsidRPr="001B5C19" w:rsidRDefault="00C145A3" w:rsidP="00C145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45A3" w:rsidRPr="001B5C19" w:rsidRDefault="00C145A3" w:rsidP="00C145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5A3" w:rsidRPr="001B5C19" w:rsidTr="00F37A00">
        <w:trPr>
          <w:gridBefore w:val="1"/>
          <w:wBefore w:w="567" w:type="dxa"/>
          <w:trHeight w:val="353"/>
        </w:trPr>
        <w:tc>
          <w:tcPr>
            <w:tcW w:w="9639" w:type="dxa"/>
            <w:gridSpan w:val="2"/>
            <w:vAlign w:val="center"/>
          </w:tcPr>
          <w:p w:rsidR="00C145A3" w:rsidRPr="001B5C19" w:rsidRDefault="00C145A3" w:rsidP="00C14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5C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от </w:t>
            </w:r>
            <w:r w:rsidR="001B4C28" w:rsidRPr="001B5C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07</w:t>
            </w:r>
            <w:r w:rsidR="004170CF" w:rsidRPr="001B5C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1B4C28" w:rsidRPr="001B5C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12.2022</w:t>
            </w:r>
            <w:r w:rsidR="00F96ED2" w:rsidRPr="001B5C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№</w:t>
            </w:r>
            <w:r w:rsidR="001B4C28" w:rsidRPr="001B5C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 w:rsidR="00130DCF" w:rsidRPr="001B5C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 w:rsidR="001B4C28" w:rsidRPr="001B5C1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-п</w:t>
            </w:r>
          </w:p>
          <w:p w:rsidR="00C145A3" w:rsidRPr="001B5C19" w:rsidRDefault="00C145A3" w:rsidP="00C145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5C19">
              <w:rPr>
                <w:rFonts w:ascii="Times New Roman" w:hAnsi="Times New Roman" w:cs="Times New Roman"/>
                <w:sz w:val="24"/>
                <w:szCs w:val="24"/>
              </w:rPr>
              <w:t>с. Нику</w:t>
            </w:r>
            <w:r w:rsidRPr="001B5C19">
              <w:rPr>
                <w:rFonts w:ascii="Times New Roman" w:hAnsi="Times New Roman" w:cs="Times New Roman"/>
                <w:bCs/>
                <w:sz w:val="24"/>
                <w:szCs w:val="24"/>
              </w:rPr>
              <w:t>льевка</w:t>
            </w:r>
          </w:p>
          <w:p w:rsidR="00C145A3" w:rsidRPr="001B5C19" w:rsidRDefault="00C145A3" w:rsidP="00C145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145A3" w:rsidRPr="001B5C19" w:rsidRDefault="00C145A3" w:rsidP="00C145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D3FB3" w:rsidRPr="001B5C19" w:rsidRDefault="005D3FB3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C19">
        <w:rPr>
          <w:rFonts w:ascii="Times New Roman" w:hAnsi="Times New Roman" w:cs="Times New Roman"/>
          <w:b/>
          <w:sz w:val="28"/>
          <w:szCs w:val="24"/>
        </w:rPr>
        <w:t>О разработке и утверждении административных регламентов предоставления муниципальных услуг Администрацией</w:t>
      </w:r>
      <w:r w:rsidR="004170CF" w:rsidRPr="001B5C1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1B4C28" w:rsidRPr="001B5C19">
        <w:rPr>
          <w:rFonts w:ascii="Times New Roman" w:hAnsi="Times New Roman" w:cs="Times New Roman"/>
          <w:b/>
          <w:sz w:val="28"/>
          <w:szCs w:val="24"/>
        </w:rPr>
        <w:t xml:space="preserve">сельского поселения </w:t>
      </w:r>
      <w:r w:rsidR="004170CF" w:rsidRPr="001B5C19">
        <w:rPr>
          <w:rFonts w:ascii="Times New Roman" w:hAnsi="Times New Roman" w:cs="Times New Roman"/>
          <w:b/>
          <w:sz w:val="28"/>
          <w:szCs w:val="24"/>
        </w:rPr>
        <w:t>Алексеевск</w:t>
      </w:r>
      <w:r w:rsidR="001B4C28" w:rsidRPr="001B5C19">
        <w:rPr>
          <w:rFonts w:ascii="Times New Roman" w:hAnsi="Times New Roman" w:cs="Times New Roman"/>
          <w:b/>
          <w:sz w:val="28"/>
          <w:szCs w:val="24"/>
        </w:rPr>
        <w:t>ий</w:t>
      </w:r>
      <w:r w:rsidR="004170CF" w:rsidRPr="001B5C19">
        <w:rPr>
          <w:rFonts w:ascii="Times New Roman" w:hAnsi="Times New Roman" w:cs="Times New Roman"/>
          <w:b/>
          <w:sz w:val="28"/>
          <w:szCs w:val="24"/>
        </w:rPr>
        <w:t xml:space="preserve"> сельсовет Башмаковского района Пензенской области</w:t>
      </w:r>
      <w:r w:rsidRPr="001B5C19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5D3FB3" w:rsidRPr="001B5C19" w:rsidRDefault="005D3FB3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</w:t>
      </w:r>
      <w:hyperlink r:id="rId7" w:history="1">
        <w:r w:rsidRPr="001B5C19">
          <w:rPr>
            <w:rFonts w:ascii="Times New Roman" w:hAnsi="Times New Roman" w:cs="Times New Roman"/>
            <w:color w:val="auto"/>
            <w:sz w:val="28"/>
            <w:szCs w:val="24"/>
          </w:rPr>
          <w:t>законом</w:t>
        </w:r>
      </w:hyperlink>
      <w:r w:rsidRPr="001B5C19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1B5C19">
        <w:rPr>
          <w:rFonts w:ascii="Times New Roman" w:hAnsi="Times New Roman" w:cs="Times New Roman"/>
          <w:sz w:val="28"/>
          <w:szCs w:val="24"/>
        </w:rPr>
        <w:t xml:space="preserve">от 27.07.2010 № 210-ФЗ «Об организации предоставления государственных и муниципальных услуг», руководствуясь </w:t>
      </w:r>
      <w:hyperlink r:id="rId8" w:history="1">
        <w:r w:rsidRPr="001B5C19">
          <w:rPr>
            <w:rFonts w:ascii="Times New Roman" w:hAnsi="Times New Roman" w:cs="Times New Roman"/>
            <w:color w:val="auto"/>
            <w:sz w:val="28"/>
            <w:szCs w:val="24"/>
          </w:rPr>
          <w:t xml:space="preserve">статьей </w:t>
        </w:r>
      </w:hyperlink>
      <w:r w:rsidR="00C145A3" w:rsidRPr="001B5C19">
        <w:rPr>
          <w:rFonts w:ascii="Times New Roman" w:hAnsi="Times New Roman" w:cs="Times New Roman"/>
          <w:color w:val="auto"/>
          <w:sz w:val="28"/>
          <w:szCs w:val="28"/>
        </w:rPr>
        <w:t>23</w:t>
      </w:r>
      <w:r w:rsidRPr="001B5C19">
        <w:rPr>
          <w:rFonts w:ascii="Times New Roman" w:hAnsi="Times New Roman" w:cs="Times New Roman"/>
          <w:sz w:val="28"/>
          <w:szCs w:val="28"/>
        </w:rPr>
        <w:t xml:space="preserve"> У</w:t>
      </w:r>
      <w:r w:rsidRPr="001B5C19">
        <w:rPr>
          <w:rFonts w:ascii="Times New Roman" w:hAnsi="Times New Roman" w:cs="Times New Roman"/>
          <w:sz w:val="28"/>
          <w:szCs w:val="24"/>
        </w:rPr>
        <w:t xml:space="preserve">става </w:t>
      </w:r>
      <w:r w:rsidR="001B4C28" w:rsidRPr="001B5C19">
        <w:rPr>
          <w:rFonts w:ascii="Times New Roman" w:hAnsi="Times New Roman" w:cs="Times New Roman"/>
          <w:sz w:val="28"/>
          <w:szCs w:val="24"/>
        </w:rPr>
        <w:t xml:space="preserve">сельского поселения </w:t>
      </w:r>
      <w:r w:rsidR="00C145A3" w:rsidRPr="001B5C19">
        <w:rPr>
          <w:rFonts w:ascii="Times New Roman" w:hAnsi="Times New Roman" w:cs="Times New Roman"/>
          <w:sz w:val="28"/>
          <w:szCs w:val="24"/>
        </w:rPr>
        <w:t>Алексеевск</w:t>
      </w:r>
      <w:r w:rsidR="001B4C28" w:rsidRPr="001B5C19">
        <w:rPr>
          <w:rFonts w:ascii="Times New Roman" w:hAnsi="Times New Roman" w:cs="Times New Roman"/>
          <w:sz w:val="28"/>
          <w:szCs w:val="24"/>
        </w:rPr>
        <w:t>ий</w:t>
      </w:r>
      <w:r w:rsidR="00C145A3" w:rsidRPr="001B5C19">
        <w:rPr>
          <w:rFonts w:ascii="Times New Roman" w:hAnsi="Times New Roman" w:cs="Times New Roman"/>
          <w:sz w:val="28"/>
          <w:szCs w:val="24"/>
        </w:rPr>
        <w:t xml:space="preserve"> сельсовет Башмаковского района Пензенской области,</w:t>
      </w:r>
    </w:p>
    <w:p w:rsidR="001B3077" w:rsidRPr="001B5C19" w:rsidRDefault="001B3077">
      <w:pPr>
        <w:spacing w:after="0" w:line="100" w:lineRule="atLeast"/>
        <w:ind w:firstLine="540"/>
        <w:jc w:val="both"/>
        <w:rPr>
          <w:rFonts w:ascii="Times New Roman" w:hAnsi="Times New Roman" w:cs="Times New Roman"/>
          <w:szCs w:val="24"/>
        </w:rPr>
      </w:pPr>
    </w:p>
    <w:p w:rsidR="005D3FB3" w:rsidRPr="001B5C19" w:rsidRDefault="001B4C28" w:rsidP="005D3FB3">
      <w:pPr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5C19">
        <w:rPr>
          <w:rFonts w:ascii="Times New Roman" w:hAnsi="Times New Roman" w:cs="Times New Roman"/>
          <w:b/>
          <w:sz w:val="28"/>
          <w:szCs w:val="24"/>
        </w:rPr>
        <w:t>А</w:t>
      </w:r>
      <w:r w:rsidR="005D3FB3" w:rsidRPr="001B5C19">
        <w:rPr>
          <w:rFonts w:ascii="Times New Roman" w:hAnsi="Times New Roman" w:cs="Times New Roman"/>
          <w:b/>
          <w:sz w:val="28"/>
          <w:szCs w:val="24"/>
        </w:rPr>
        <w:t xml:space="preserve">дминистрация </w:t>
      </w:r>
      <w:r w:rsidRPr="001B5C19">
        <w:rPr>
          <w:rFonts w:ascii="Times New Roman" w:hAnsi="Times New Roman" w:cs="Times New Roman"/>
          <w:b/>
          <w:sz w:val="28"/>
          <w:szCs w:val="24"/>
        </w:rPr>
        <w:t xml:space="preserve">сельского поселения Алексеевский сельсовет </w:t>
      </w:r>
      <w:r w:rsidR="005D3FB3" w:rsidRPr="001B5C19">
        <w:rPr>
          <w:rFonts w:ascii="Times New Roman" w:hAnsi="Times New Roman" w:cs="Times New Roman"/>
          <w:b/>
          <w:sz w:val="28"/>
          <w:szCs w:val="24"/>
        </w:rPr>
        <w:t>постановляет:</w:t>
      </w:r>
    </w:p>
    <w:p w:rsidR="001B3077" w:rsidRPr="001B5C19" w:rsidRDefault="001B3077" w:rsidP="005D3FB3">
      <w:pPr>
        <w:spacing w:after="0" w:line="100" w:lineRule="atLeast"/>
        <w:jc w:val="center"/>
        <w:rPr>
          <w:rFonts w:ascii="Times New Roman" w:hAnsi="Times New Roman" w:cs="Times New Roman"/>
          <w:b/>
          <w:szCs w:val="24"/>
        </w:rPr>
      </w:pPr>
    </w:p>
    <w:p w:rsidR="005D3FB3" w:rsidRPr="001B5C19" w:rsidRDefault="005D3FB3">
      <w:pPr>
        <w:pStyle w:val="ConsPlusTitle"/>
        <w:ind w:firstLine="540"/>
        <w:jc w:val="both"/>
        <w:rPr>
          <w:rFonts w:ascii="Times New Roman" w:hAnsi="Times New Roman" w:cs="Times New Roman"/>
          <w:bCs w:val="0"/>
          <w:szCs w:val="24"/>
        </w:rPr>
      </w:pPr>
      <w:r w:rsidRPr="001B5C19">
        <w:rPr>
          <w:rFonts w:ascii="Times New Roman" w:hAnsi="Times New Roman" w:cs="Times New Roman"/>
          <w:b w:val="0"/>
          <w:bCs w:val="0"/>
          <w:sz w:val="28"/>
          <w:szCs w:val="24"/>
        </w:rPr>
        <w:t>1. Утвердить Порядок разработки и утверждения административных регламентов предоставления муниципальных услуг</w:t>
      </w:r>
      <w:r w:rsidR="004170CF" w:rsidRPr="001B5C1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Администрацией</w:t>
      </w:r>
      <w:r w:rsidRPr="001B5C1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="001B4C28" w:rsidRPr="001B5C19">
        <w:rPr>
          <w:rFonts w:ascii="Times New Roman" w:hAnsi="Times New Roman" w:cs="Times New Roman"/>
          <w:b w:val="0"/>
          <w:sz w:val="28"/>
          <w:szCs w:val="24"/>
        </w:rPr>
        <w:t>сельского поселения Алексеевский сельсовет</w:t>
      </w:r>
      <w:r w:rsidR="001B4C28" w:rsidRPr="001B5C19">
        <w:rPr>
          <w:rFonts w:ascii="Times New Roman" w:hAnsi="Times New Roman" w:cs="Times New Roman"/>
          <w:sz w:val="28"/>
          <w:szCs w:val="24"/>
        </w:rPr>
        <w:t xml:space="preserve"> </w:t>
      </w:r>
      <w:r w:rsidR="008C3F56" w:rsidRPr="001B5C19">
        <w:rPr>
          <w:rFonts w:ascii="Times New Roman" w:hAnsi="Times New Roman" w:cs="Times New Roman"/>
          <w:b w:val="0"/>
          <w:sz w:val="28"/>
          <w:szCs w:val="24"/>
        </w:rPr>
        <w:t>Башмаковского района Пензенской области</w:t>
      </w:r>
      <w:r w:rsidRPr="001B5C1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согласно приложению 1.</w:t>
      </w:r>
    </w:p>
    <w:p w:rsidR="005D3FB3" w:rsidRPr="001B5C19" w:rsidRDefault="005D3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 xml:space="preserve">2. Утвердить Порядок проведения независимой экспертизы проектов административных регламентов предоставления муниципальных услуг Администрацией </w:t>
      </w:r>
      <w:r w:rsidR="00912684" w:rsidRPr="001B5C19">
        <w:rPr>
          <w:rFonts w:ascii="Times New Roman" w:hAnsi="Times New Roman" w:cs="Times New Roman"/>
          <w:sz w:val="28"/>
          <w:szCs w:val="24"/>
        </w:rPr>
        <w:t xml:space="preserve">сельского поселения Алексеевский сельсовет </w:t>
      </w:r>
      <w:r w:rsidR="008C3F56" w:rsidRPr="001B5C19">
        <w:rPr>
          <w:rFonts w:ascii="Times New Roman" w:hAnsi="Times New Roman" w:cs="Times New Roman"/>
          <w:sz w:val="28"/>
          <w:szCs w:val="24"/>
        </w:rPr>
        <w:t xml:space="preserve">Башмаковского района Пензенской области </w:t>
      </w:r>
      <w:r w:rsidRPr="001B5C19">
        <w:rPr>
          <w:rFonts w:ascii="Times New Roman" w:hAnsi="Times New Roman" w:cs="Times New Roman"/>
          <w:sz w:val="28"/>
          <w:szCs w:val="24"/>
        </w:rPr>
        <w:t>согласно приложению 2</w:t>
      </w:r>
      <w:r w:rsidRPr="001B5C19">
        <w:rPr>
          <w:rFonts w:ascii="Times New Roman" w:hAnsi="Times New Roman" w:cs="Times New Roman"/>
          <w:i/>
          <w:sz w:val="24"/>
          <w:szCs w:val="24"/>
        </w:rPr>
        <w:t>.</w:t>
      </w:r>
    </w:p>
    <w:p w:rsidR="005D3FB3" w:rsidRPr="001B5C19" w:rsidRDefault="004170CF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  <w:i/>
          <w:sz w:val="22"/>
          <w:szCs w:val="24"/>
        </w:rPr>
      </w:pPr>
      <w:r w:rsidRPr="001B5C1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3. </w:t>
      </w:r>
      <w:r w:rsidR="005D3FB3" w:rsidRPr="001B5C1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Утвердить Порядок проведения экспертизы проектов административных регламентов предоставления муниципальных услуг Администрацией </w:t>
      </w:r>
      <w:r w:rsidR="00912684" w:rsidRPr="001B5C19">
        <w:rPr>
          <w:rFonts w:ascii="Times New Roman" w:hAnsi="Times New Roman" w:cs="Times New Roman"/>
          <w:b w:val="0"/>
          <w:sz w:val="28"/>
          <w:szCs w:val="24"/>
        </w:rPr>
        <w:t xml:space="preserve">сельского поселения Алексеевский сельсовет </w:t>
      </w:r>
      <w:r w:rsidR="008C3F56" w:rsidRPr="001B5C19">
        <w:rPr>
          <w:rFonts w:ascii="Times New Roman" w:hAnsi="Times New Roman" w:cs="Times New Roman"/>
          <w:b w:val="0"/>
          <w:sz w:val="28"/>
          <w:szCs w:val="24"/>
        </w:rPr>
        <w:t>Башмаковского района Пензенской области</w:t>
      </w:r>
      <w:r w:rsidR="005D3FB3" w:rsidRPr="001B5C1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согласно приложению 3</w:t>
      </w:r>
      <w:r w:rsidR="005D3FB3" w:rsidRPr="001B5C19">
        <w:rPr>
          <w:rFonts w:ascii="Times New Roman" w:hAnsi="Times New Roman" w:cs="Times New Roman"/>
          <w:b w:val="0"/>
          <w:bCs w:val="0"/>
          <w:i/>
          <w:sz w:val="22"/>
          <w:szCs w:val="24"/>
        </w:rPr>
        <w:t>.</w:t>
      </w:r>
    </w:p>
    <w:p w:rsidR="005D3FB3" w:rsidRPr="001B5C19" w:rsidRDefault="00912684" w:rsidP="001B3077">
      <w:pPr>
        <w:pStyle w:val="cef1edeee2edeee9f2e5eaf1f2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color w:val="000000"/>
          <w:sz w:val="28"/>
          <w:szCs w:val="24"/>
        </w:rPr>
        <w:t>4</w:t>
      </w:r>
      <w:r w:rsidR="005920A0" w:rsidRPr="001B5C19">
        <w:rPr>
          <w:rFonts w:ascii="Times New Roman" w:hAnsi="Times New Roman" w:cs="Times New Roman"/>
          <w:color w:val="000000"/>
          <w:sz w:val="28"/>
          <w:szCs w:val="24"/>
        </w:rPr>
        <w:t xml:space="preserve">. </w:t>
      </w:r>
      <w:r w:rsidR="005D3FB3" w:rsidRPr="001B5C19">
        <w:rPr>
          <w:rFonts w:ascii="Times New Roman" w:hAnsi="Times New Roman" w:cs="Times New Roman"/>
          <w:color w:val="000000"/>
          <w:sz w:val="28"/>
          <w:szCs w:val="24"/>
        </w:rPr>
        <w:t>Настоящее постановление вступает в силу на следующий день после дня его официального опубликования.</w:t>
      </w:r>
    </w:p>
    <w:p w:rsidR="005D3FB3" w:rsidRPr="001B5C19" w:rsidRDefault="00912684" w:rsidP="001B3077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5</w:t>
      </w:r>
      <w:r w:rsidR="005D3FB3" w:rsidRPr="001B5C19">
        <w:rPr>
          <w:rFonts w:ascii="Times New Roman" w:hAnsi="Times New Roman" w:cs="Times New Roman"/>
          <w:sz w:val="28"/>
          <w:szCs w:val="24"/>
        </w:rPr>
        <w:t xml:space="preserve">. Опубликовать настоящее постановление в </w:t>
      </w:r>
      <w:r w:rsidR="008C3F56" w:rsidRPr="001B5C19">
        <w:rPr>
          <w:rFonts w:ascii="Times New Roman" w:hAnsi="Times New Roman" w:cs="Times New Roman"/>
          <w:sz w:val="28"/>
          <w:szCs w:val="28"/>
        </w:rPr>
        <w:t>информационном бюллетене «</w:t>
      </w:r>
      <w:r w:rsidRPr="001B5C19">
        <w:rPr>
          <w:rFonts w:ascii="Times New Roman" w:hAnsi="Times New Roman" w:cs="Times New Roman"/>
          <w:sz w:val="28"/>
          <w:szCs w:val="28"/>
        </w:rPr>
        <w:t>Сельские</w:t>
      </w:r>
      <w:r w:rsidR="008C3F56" w:rsidRPr="001B5C19">
        <w:rPr>
          <w:rFonts w:ascii="Times New Roman" w:hAnsi="Times New Roman" w:cs="Times New Roman"/>
          <w:sz w:val="28"/>
          <w:szCs w:val="28"/>
        </w:rPr>
        <w:t xml:space="preserve"> вести»</w:t>
      </w:r>
      <w:r w:rsidRPr="001B5C19">
        <w:rPr>
          <w:rFonts w:ascii="Times New Roman" w:hAnsi="Times New Roman" w:cs="Times New Roman"/>
          <w:i/>
          <w:sz w:val="24"/>
          <w:szCs w:val="24"/>
        </w:rPr>
        <w:t>.</w:t>
      </w:r>
    </w:p>
    <w:p w:rsidR="001B3077" w:rsidRPr="001B5C19" w:rsidRDefault="001B3077" w:rsidP="001B3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Pr="001B5C19" w:rsidRDefault="001B3077" w:rsidP="001B3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6</w:t>
      </w:r>
      <w:r w:rsidR="005D3FB3" w:rsidRPr="001B5C19">
        <w:rPr>
          <w:rFonts w:ascii="Times New Roman" w:hAnsi="Times New Roman" w:cs="Times New Roman"/>
          <w:sz w:val="28"/>
          <w:szCs w:val="24"/>
        </w:rPr>
        <w:t xml:space="preserve">. Контроль за исполнением настоящего постановления возложить </w:t>
      </w:r>
      <w:r w:rsidR="005920A0" w:rsidRPr="001B5C19">
        <w:rPr>
          <w:rFonts w:ascii="Times New Roman" w:hAnsi="Times New Roman" w:cs="Times New Roman"/>
          <w:sz w:val="28"/>
          <w:szCs w:val="24"/>
        </w:rPr>
        <w:t>на и.</w:t>
      </w:r>
      <w:r w:rsidR="004170CF" w:rsidRPr="001B5C19">
        <w:rPr>
          <w:rFonts w:ascii="Times New Roman" w:hAnsi="Times New Roman" w:cs="Times New Roman"/>
          <w:sz w:val="28"/>
          <w:szCs w:val="24"/>
        </w:rPr>
        <w:t xml:space="preserve"> </w:t>
      </w:r>
      <w:r w:rsidR="005920A0" w:rsidRPr="001B5C19">
        <w:rPr>
          <w:rFonts w:ascii="Times New Roman" w:hAnsi="Times New Roman" w:cs="Times New Roman"/>
          <w:sz w:val="28"/>
          <w:szCs w:val="24"/>
        </w:rPr>
        <w:t>о.</w:t>
      </w:r>
      <w:r w:rsidR="008C3F56" w:rsidRPr="001B5C19">
        <w:rPr>
          <w:rFonts w:ascii="Times New Roman" w:hAnsi="Times New Roman" w:cs="Times New Roman"/>
          <w:sz w:val="28"/>
          <w:szCs w:val="24"/>
        </w:rPr>
        <w:t xml:space="preserve"> главы администрации </w:t>
      </w:r>
      <w:r w:rsidR="00912684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 Башмаковского района Пензенской области.</w:t>
      </w:r>
    </w:p>
    <w:p w:rsidR="000A1E5E" w:rsidRPr="001B5C19" w:rsidRDefault="000A1E5E" w:rsidP="001B3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F56" w:rsidRPr="001B5C19" w:rsidRDefault="000A1E5E" w:rsidP="001B3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Вр.</w:t>
      </w:r>
      <w:r w:rsidR="008C3F56" w:rsidRPr="001B5C19">
        <w:rPr>
          <w:rFonts w:ascii="Times New Roman" w:hAnsi="Times New Roman" w:cs="Times New Roman"/>
          <w:sz w:val="28"/>
          <w:szCs w:val="28"/>
        </w:rPr>
        <w:t>и</w:t>
      </w:r>
      <w:r w:rsidRPr="001B5C19">
        <w:rPr>
          <w:rFonts w:ascii="Times New Roman" w:hAnsi="Times New Roman" w:cs="Times New Roman"/>
          <w:sz w:val="28"/>
          <w:szCs w:val="28"/>
        </w:rPr>
        <w:t>.</w:t>
      </w:r>
      <w:r w:rsidR="008C3F56" w:rsidRPr="001B5C19">
        <w:rPr>
          <w:rFonts w:ascii="Times New Roman" w:hAnsi="Times New Roman" w:cs="Times New Roman"/>
          <w:sz w:val="28"/>
          <w:szCs w:val="28"/>
        </w:rPr>
        <w:t xml:space="preserve">о. Главы администрации </w:t>
      </w:r>
    </w:p>
    <w:p w:rsidR="00912684" w:rsidRPr="001B5C19" w:rsidRDefault="00912684" w:rsidP="001B307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 xml:space="preserve">сельского поселения </w:t>
      </w:r>
    </w:p>
    <w:p w:rsidR="008C3F56" w:rsidRPr="001B5C19" w:rsidRDefault="00912684" w:rsidP="001B30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4"/>
        </w:rPr>
        <w:t>Алексеевский сельсовет</w:t>
      </w:r>
      <w:r w:rsidR="008C3F56" w:rsidRPr="001B5C1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B5C19">
        <w:rPr>
          <w:rFonts w:ascii="Times New Roman" w:hAnsi="Times New Roman" w:cs="Times New Roman"/>
          <w:sz w:val="28"/>
          <w:szCs w:val="28"/>
        </w:rPr>
        <w:t>Е. А. Щербакова</w:t>
      </w:r>
      <w:r w:rsidR="008C3F56" w:rsidRPr="001B5C19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8C3F56" w:rsidRPr="001B5C19" w:rsidRDefault="008C3F56" w:rsidP="008C3F56">
      <w:pPr>
        <w:tabs>
          <w:tab w:val="left" w:pos="4035"/>
        </w:tabs>
        <w:jc w:val="both"/>
        <w:rPr>
          <w:rFonts w:ascii="Times New Roman" w:hAnsi="Times New Roman" w:cs="Times New Roman"/>
        </w:rPr>
      </w:pPr>
    </w:p>
    <w:p w:rsidR="005D3FB3" w:rsidRPr="001B5C19" w:rsidRDefault="005D3FB3" w:rsidP="001B3077">
      <w:pPr>
        <w:pStyle w:val="cef1edeee2edeee9f2e5eaf1f2"/>
        <w:pageBreakBefore/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5C1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D3FB3" w:rsidRPr="001B5C19" w:rsidRDefault="005D3FB3" w:rsidP="001B30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C1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12684" w:rsidRPr="001B5C19" w:rsidRDefault="00912684" w:rsidP="001B30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C19">
        <w:rPr>
          <w:rFonts w:ascii="Times New Roman" w:hAnsi="Times New Roman" w:cs="Times New Roman"/>
          <w:sz w:val="24"/>
          <w:szCs w:val="24"/>
        </w:rPr>
        <w:t>сельского поселения Алексеевский сельсовет</w:t>
      </w:r>
    </w:p>
    <w:p w:rsidR="003D6586" w:rsidRPr="001B5C19" w:rsidRDefault="00912684" w:rsidP="001B30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B5C19">
        <w:rPr>
          <w:rFonts w:ascii="Times New Roman" w:hAnsi="Times New Roman" w:cs="Times New Roman"/>
          <w:sz w:val="24"/>
          <w:szCs w:val="24"/>
        </w:rPr>
        <w:t xml:space="preserve"> </w:t>
      </w:r>
      <w:r w:rsidR="003D6586" w:rsidRPr="001B5C19">
        <w:rPr>
          <w:rFonts w:ascii="Times New Roman" w:hAnsi="Times New Roman" w:cs="Times New Roman"/>
          <w:sz w:val="24"/>
          <w:szCs w:val="24"/>
        </w:rPr>
        <w:t xml:space="preserve">Башмаковского района Пензенской области </w:t>
      </w:r>
    </w:p>
    <w:p w:rsidR="005D3FB3" w:rsidRPr="001B5C19" w:rsidRDefault="005D3FB3" w:rsidP="001B30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B5C19">
        <w:rPr>
          <w:rFonts w:ascii="Times New Roman" w:hAnsi="Times New Roman" w:cs="Times New Roman"/>
          <w:sz w:val="24"/>
          <w:szCs w:val="24"/>
        </w:rPr>
        <w:t xml:space="preserve">от </w:t>
      </w:r>
      <w:r w:rsidR="00912684" w:rsidRPr="001B5C19">
        <w:rPr>
          <w:rFonts w:ascii="Times New Roman" w:hAnsi="Times New Roman" w:cs="Times New Roman"/>
          <w:sz w:val="24"/>
          <w:szCs w:val="24"/>
        </w:rPr>
        <w:t>07</w:t>
      </w:r>
      <w:r w:rsidR="004170CF" w:rsidRPr="001B5C19">
        <w:rPr>
          <w:rFonts w:ascii="Times New Roman" w:hAnsi="Times New Roman" w:cs="Times New Roman"/>
          <w:sz w:val="24"/>
          <w:szCs w:val="24"/>
        </w:rPr>
        <w:t>.</w:t>
      </w:r>
      <w:r w:rsidR="00912684" w:rsidRPr="001B5C19">
        <w:rPr>
          <w:rFonts w:ascii="Times New Roman" w:hAnsi="Times New Roman" w:cs="Times New Roman"/>
          <w:sz w:val="24"/>
          <w:szCs w:val="24"/>
        </w:rPr>
        <w:t>12</w:t>
      </w:r>
      <w:r w:rsidR="004170CF" w:rsidRPr="001B5C19">
        <w:rPr>
          <w:rFonts w:ascii="Times New Roman" w:hAnsi="Times New Roman" w:cs="Times New Roman"/>
          <w:sz w:val="24"/>
          <w:szCs w:val="24"/>
        </w:rPr>
        <w:t>.20</w:t>
      </w:r>
      <w:r w:rsidR="00912684" w:rsidRPr="001B5C19">
        <w:rPr>
          <w:rFonts w:ascii="Times New Roman" w:hAnsi="Times New Roman" w:cs="Times New Roman"/>
          <w:sz w:val="24"/>
          <w:szCs w:val="24"/>
        </w:rPr>
        <w:t>22</w:t>
      </w:r>
      <w:r w:rsidRPr="001B5C19">
        <w:rPr>
          <w:rFonts w:ascii="Times New Roman" w:hAnsi="Times New Roman" w:cs="Times New Roman"/>
          <w:sz w:val="24"/>
          <w:szCs w:val="24"/>
        </w:rPr>
        <w:t xml:space="preserve"> №</w:t>
      </w:r>
      <w:r w:rsidR="00912684" w:rsidRPr="001B5C19">
        <w:rPr>
          <w:rFonts w:ascii="Times New Roman" w:hAnsi="Times New Roman" w:cs="Times New Roman"/>
          <w:sz w:val="24"/>
          <w:szCs w:val="24"/>
        </w:rPr>
        <w:t>9</w:t>
      </w:r>
      <w:r w:rsidR="00130DCF" w:rsidRPr="001B5C19">
        <w:rPr>
          <w:rFonts w:ascii="Times New Roman" w:hAnsi="Times New Roman" w:cs="Times New Roman"/>
          <w:sz w:val="24"/>
          <w:szCs w:val="24"/>
        </w:rPr>
        <w:t>9</w:t>
      </w:r>
      <w:r w:rsidR="00912684" w:rsidRPr="001B5C19">
        <w:rPr>
          <w:rFonts w:ascii="Times New Roman" w:hAnsi="Times New Roman" w:cs="Times New Roman"/>
          <w:sz w:val="24"/>
          <w:szCs w:val="24"/>
        </w:rPr>
        <w:t>-п</w:t>
      </w:r>
      <w:bookmarkEnd w:id="0"/>
    </w:p>
    <w:p w:rsidR="005D3FB3" w:rsidRPr="001B5C19" w:rsidRDefault="005D3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Pr="001B5C19" w:rsidRDefault="005D3FB3">
      <w:pPr>
        <w:pStyle w:val="ConsPlusTitle"/>
        <w:jc w:val="center"/>
        <w:rPr>
          <w:rFonts w:ascii="Times New Roman" w:hAnsi="Times New Roman" w:cs="Times New Roman"/>
          <w:bCs w:val="0"/>
          <w:szCs w:val="24"/>
        </w:rPr>
      </w:pPr>
      <w:bookmarkStart w:id="1" w:name="Par170"/>
      <w:bookmarkEnd w:id="1"/>
      <w:r w:rsidRPr="001B5C19">
        <w:rPr>
          <w:rFonts w:ascii="Times New Roman" w:hAnsi="Times New Roman" w:cs="Times New Roman"/>
          <w:bCs w:val="0"/>
          <w:sz w:val="28"/>
          <w:szCs w:val="24"/>
        </w:rPr>
        <w:t>Порядок</w:t>
      </w:r>
    </w:p>
    <w:p w:rsidR="005D3FB3" w:rsidRPr="001B5C19" w:rsidRDefault="005D3FB3" w:rsidP="00E269B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1B5C19">
        <w:rPr>
          <w:rFonts w:ascii="Times New Roman" w:hAnsi="Times New Roman" w:cs="Times New Roman"/>
          <w:bCs w:val="0"/>
          <w:sz w:val="28"/>
          <w:szCs w:val="24"/>
        </w:rPr>
        <w:t xml:space="preserve"> разработки и утверждения административных регламентов предоставления муниципальных услуг Администрацией </w:t>
      </w:r>
      <w:r w:rsidR="003B3370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="00E269B7" w:rsidRPr="001B5C19">
        <w:rPr>
          <w:rFonts w:ascii="Times New Roman" w:hAnsi="Times New Roman" w:cs="Times New Roman"/>
          <w:sz w:val="28"/>
          <w:szCs w:val="24"/>
        </w:rPr>
        <w:t xml:space="preserve"> Башмаковского района Пензенской област</w:t>
      </w:r>
      <w:r w:rsidR="00E269B7" w:rsidRPr="001B5C19">
        <w:rPr>
          <w:rFonts w:ascii="Times New Roman" w:hAnsi="Times New Roman" w:cs="Times New Roman"/>
          <w:b w:val="0"/>
          <w:sz w:val="28"/>
          <w:szCs w:val="24"/>
        </w:rPr>
        <w:t>и</w:t>
      </w:r>
    </w:p>
    <w:p w:rsidR="005D3FB3" w:rsidRPr="001B5C19" w:rsidRDefault="005D3FB3" w:rsidP="002A4093">
      <w:pPr>
        <w:pStyle w:val="ConsPlusTitle"/>
        <w:jc w:val="center"/>
        <w:rPr>
          <w:rFonts w:ascii="Times New Roman" w:hAnsi="Times New Roman" w:cs="Times New Roman"/>
          <w:bCs w:val="0"/>
          <w:szCs w:val="24"/>
        </w:rPr>
      </w:pPr>
      <w:r w:rsidRPr="001B5C19">
        <w:rPr>
          <w:rFonts w:ascii="Times New Roman" w:hAnsi="Times New Roman" w:cs="Times New Roman"/>
          <w:bCs w:val="0"/>
          <w:sz w:val="28"/>
          <w:szCs w:val="24"/>
        </w:rPr>
        <w:t>1. Общие положения</w:t>
      </w:r>
    </w:p>
    <w:p w:rsidR="005D3FB3" w:rsidRPr="001B5C19" w:rsidRDefault="005D3FB3" w:rsidP="002A40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1.1. Настоящий Порядок устанавливает требования к разработке и утверждению администрации </w:t>
      </w:r>
      <w:r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Pr="001B5C19">
        <w:rPr>
          <w:rFonts w:ascii="Times New Roman" w:hAnsi="Times New Roman" w:cs="Times New Roman"/>
          <w:sz w:val="28"/>
          <w:szCs w:val="28"/>
        </w:rPr>
        <w:t xml:space="preserve"> Башмаковского района Пензенской области</w:t>
      </w:r>
      <w:r w:rsidRPr="001B5C1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1B5C19">
        <w:rPr>
          <w:rFonts w:ascii="Times New Roman" w:hAnsi="Times New Roman" w:cs="Times New Roman"/>
          <w:sz w:val="28"/>
          <w:szCs w:val="28"/>
        </w:rPr>
        <w:t>административных регламентов предоставления муниципальных услуг (далее - регламенты).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1.2. Регламентом является нормативный правовой акт, устанавливающий порядок предоставления администрацией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="000A1E5E" w:rsidRPr="001B5C19">
        <w:rPr>
          <w:rFonts w:ascii="Times New Roman" w:hAnsi="Times New Roman" w:cs="Times New Roman"/>
          <w:sz w:val="28"/>
          <w:szCs w:val="28"/>
        </w:rPr>
        <w:t xml:space="preserve"> </w:t>
      </w:r>
      <w:r w:rsidRPr="001B5C19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</w:t>
      </w:r>
      <w:r w:rsidRPr="001B5C1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1B5C19">
        <w:rPr>
          <w:rFonts w:ascii="Times New Roman" w:hAnsi="Times New Roman" w:cs="Times New Roman"/>
          <w:sz w:val="28"/>
          <w:szCs w:val="28"/>
        </w:rPr>
        <w:t>муниципальной услуги и стандарт предоставления муниципальной услуги.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Регламент также устанавливает порядок взаимодействия между администрацией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Pr="001B5C19">
        <w:rPr>
          <w:rFonts w:ascii="Times New Roman" w:hAnsi="Times New Roman" w:cs="Times New Roman"/>
          <w:sz w:val="28"/>
          <w:szCs w:val="28"/>
        </w:rPr>
        <w:t xml:space="preserve"> Башмаковского района Пензенской области</w:t>
      </w:r>
      <w:r w:rsidRPr="001B5C1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B5C19">
        <w:rPr>
          <w:rFonts w:ascii="Times New Roman" w:hAnsi="Times New Roman" w:cs="Times New Roman"/>
          <w:sz w:val="28"/>
          <w:szCs w:val="28"/>
        </w:rPr>
        <w:t>и физическими или юридическими лицами, индивидуальными предпринимателями, их уполномоченными представителями (далее - заявители), и иными учреждениями и организациями в процессе предоставления муниципальной услуги.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1.3. Регламенты разрабатываются администрацией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Pr="001B5C19">
        <w:rPr>
          <w:rFonts w:ascii="Times New Roman" w:hAnsi="Times New Roman" w:cs="Times New Roman"/>
          <w:sz w:val="28"/>
          <w:szCs w:val="28"/>
        </w:rPr>
        <w:t xml:space="preserve"> Башмаковского района Пензенской области, к компетенции которых относится непосредственное предоставление соответствующей муниципальной услуги (далее – разработчики), в соответствии с нормативными правовыми актами Российской Федерации, нормативными правовыми актами Пензенской области, нормативными правовыми актами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="000A1E5E" w:rsidRPr="001B5C19">
        <w:rPr>
          <w:rFonts w:ascii="Times New Roman" w:hAnsi="Times New Roman" w:cs="Times New Roman"/>
          <w:sz w:val="28"/>
          <w:szCs w:val="28"/>
        </w:rPr>
        <w:t xml:space="preserve"> </w:t>
      </w:r>
      <w:r w:rsidRPr="001B5C19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</w:t>
      </w:r>
      <w:r w:rsidRPr="001B5C19">
        <w:rPr>
          <w:rFonts w:ascii="Times New Roman" w:hAnsi="Times New Roman" w:cs="Times New Roman"/>
          <w:i/>
          <w:sz w:val="28"/>
          <w:szCs w:val="28"/>
        </w:rPr>
        <w:t>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Регламенты разрабатываются не позднее одного месяца после включения соответствующей муниципальной услуги в </w:t>
      </w:r>
      <w:hyperlink r:id="rId9" w:tooltip="Постановление Правительства Пензенской обл. от 24.01.2012 N 30-пП (ред. от 28.12.2018) &quot;Об утверждении Реестра государственных услуг Пензенской области&quot;{КонсультантПлюс}" w:history="1">
        <w:r w:rsidRPr="001B5C19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1B5C19">
        <w:rPr>
          <w:rFonts w:ascii="Times New Roman" w:hAnsi="Times New Roman" w:cs="Times New Roman"/>
          <w:sz w:val="28"/>
          <w:szCs w:val="28"/>
        </w:rPr>
        <w:t xml:space="preserve"> муниципальных услуг 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="000A1E5E" w:rsidRPr="001B5C19">
        <w:rPr>
          <w:rFonts w:ascii="Times New Roman" w:hAnsi="Times New Roman" w:cs="Times New Roman"/>
          <w:sz w:val="28"/>
          <w:szCs w:val="28"/>
        </w:rPr>
        <w:t xml:space="preserve"> </w:t>
      </w:r>
      <w:r w:rsidRPr="001B5C19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области, утвержденный постановлением администрации Башмаковского района Пензенской области (далее – Реестр).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1.4. При разработке регламентов предусматривается оптимизация (повышение качества) предоставления муниципальных услуг, в том числе: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а) упорядочение административных процедур (действий);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б) устранение избыточных административных процедур (действий);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</w:t>
      </w:r>
      <w:r w:rsidRPr="001B5C19">
        <w:rPr>
          <w:rFonts w:ascii="Times New Roman" w:hAnsi="Times New Roman" w:cs="Times New Roman"/>
          <w:sz w:val="28"/>
          <w:szCs w:val="28"/>
        </w:rPr>
        <w:lastRenderedPageBreak/>
        <w:t xml:space="preserve">идентичной информации, снижение количества взаимодействий заявителей с должностными лицами администрации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Pr="001B5C19">
        <w:rPr>
          <w:rFonts w:ascii="Times New Roman" w:hAnsi="Times New Roman" w:cs="Times New Roman"/>
          <w:sz w:val="28"/>
          <w:szCs w:val="28"/>
        </w:rPr>
        <w:t xml:space="preserve"> Башмаковского района Пензенской области,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Разработчик, осуществляющий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д) ответственность должностных лиц администрации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Pr="001B5C19">
        <w:rPr>
          <w:rFonts w:ascii="Times New Roman" w:hAnsi="Times New Roman" w:cs="Times New Roman"/>
          <w:sz w:val="28"/>
          <w:szCs w:val="28"/>
        </w:rPr>
        <w:t xml:space="preserve"> Башмаковского района Пензенской области, предоставляющих муниципальные услуги, за несоблюдение ими требований регламентов при выполнении административных процедур (действий);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е) предоставление муниципальной услуги в электронной форме в соответствии с </w:t>
      </w:r>
      <w:hyperlink r:id="rId10" w:tooltip="Постановление Правительства РФ от 26.03.2016 N 236 (ред. от 20.11.2018) &quot;О требованиях к предоставлению в электронной форме государственных и муниципальных услуг&quot;------------ Недействующая редакция{КонсультантПлюс}" w:history="1">
        <w:r w:rsidRPr="001B5C19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1B5C19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1.5. Разработчик, разработав проект регламента, осуществляет следующие действия: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1) размещает проект регламента на своем официальном сайте в информационно-телекоммуникационной сети «Интернет» и на официальном сайте администрации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Pr="001B5C19">
        <w:rPr>
          <w:rFonts w:ascii="Times New Roman" w:hAnsi="Times New Roman" w:cs="Times New Roman"/>
          <w:sz w:val="28"/>
          <w:szCs w:val="28"/>
        </w:rPr>
        <w:t xml:space="preserve"> Башмаковского района Пензенской области</w:t>
      </w:r>
      <w:r w:rsidRPr="001B5C1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1B5C19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2) обеспечивает проведение независимой экспертизы проекта регламента;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3) обеспечивает проведение правовой экспертизы и антикоррупционной экспертизы проекта регламента;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г) направляет проект регламента на экспертизу.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1.6. По итогам проведения независимой экспертизы, антикоррупционной, правовой экспертизы и экспертизы регламент утверждается муниципальным правовым актом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="000A1E5E" w:rsidRPr="001B5C19">
        <w:rPr>
          <w:rFonts w:ascii="Times New Roman" w:hAnsi="Times New Roman" w:cs="Times New Roman"/>
          <w:sz w:val="28"/>
          <w:szCs w:val="28"/>
        </w:rPr>
        <w:t xml:space="preserve"> </w:t>
      </w:r>
      <w:r w:rsidRPr="001B5C19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1.7. Внесение изменений в регламенты, признание регламентов утратившими силу осуществляется в порядке, предусмотренном для их утверждения.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lastRenderedPageBreak/>
        <w:t xml:space="preserve">В случае, если изменения вносятся в раздел, касающийся общих положений, сведения о наименовании муниципальной услуги, наименовании администрации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Pr="001B5C19">
        <w:rPr>
          <w:rFonts w:ascii="Times New Roman" w:hAnsi="Times New Roman" w:cs="Times New Roman"/>
          <w:sz w:val="28"/>
          <w:szCs w:val="28"/>
        </w:rPr>
        <w:t xml:space="preserve"> Башмаковского района Пензенской области</w:t>
      </w:r>
      <w:r w:rsidRPr="001B5C1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B5C19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услугу, правовых основаниях для предоставления муниципальной услуги, независимая экспертиза и экспертиза проекта изменений в регламент не проводится. 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1.8. Регламенты подлежат опубликованию в соответствии с законодательством о доступе к информации о деятельности в порядке, установленным Уставом сельского поселения Алексеевский сельсовет Башмаковского района Пензенской области</w:t>
      </w:r>
      <w:r w:rsidRPr="001B5C19">
        <w:rPr>
          <w:rFonts w:ascii="Times New Roman" w:hAnsi="Times New Roman" w:cs="Times New Roman"/>
          <w:i/>
          <w:sz w:val="28"/>
          <w:szCs w:val="28"/>
        </w:rPr>
        <w:t>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1.9.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услуг, в помещении данного центра.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4093" w:rsidRPr="001B5C19" w:rsidRDefault="002A4093" w:rsidP="002A409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B5C19">
        <w:rPr>
          <w:rFonts w:ascii="Times New Roman" w:hAnsi="Times New Roman" w:cs="Times New Roman"/>
          <w:b/>
          <w:bCs/>
          <w:sz w:val="28"/>
          <w:szCs w:val="28"/>
        </w:rPr>
        <w:t>2. Требования к регламентам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2.1. Наименование регламента определяется разработчиком, с учетом формулировки, соответствующей редакции положения нормативного правового акта, которым предусмотрено предоставление муниципальной услуги, и наименования муниципальной услуги в Реестре.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2.2. В регламент включаются следующие разделы: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а) общие положения;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б) стандарт предоставления муниципальной услуги;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в) состав, последовательность и сроки выполнения административных процедур (действий), требования к порядку их выполнения, включая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г) формы контроля за исполнением регламента;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д)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работников.</w:t>
      </w:r>
    </w:p>
    <w:p w:rsidR="002A4093" w:rsidRPr="001B5C19" w:rsidRDefault="002A4093" w:rsidP="002A4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     2.3. 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lastRenderedPageBreak/>
        <w:t>2.4. Раздел, касающийся общих положений, состоит из следующих подразделов: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а) предмет регулирования регламента;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б) круг заявителей;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в) требования к порядку информирования о предоставлении муниципальной услуги, содержащий: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информация*: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место нахождения и график работы администрации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Pr="001B5C19">
        <w:rPr>
          <w:rFonts w:ascii="Times New Roman" w:hAnsi="Times New Roman" w:cs="Times New Roman"/>
          <w:sz w:val="28"/>
          <w:szCs w:val="28"/>
        </w:rPr>
        <w:t xml:space="preserve"> Башмаковского района Пензенской области, предоставляющего муниципальную услугу,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справочные телефоны администрации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="000A1E5E" w:rsidRPr="001B5C19">
        <w:rPr>
          <w:rFonts w:ascii="Times New Roman" w:hAnsi="Times New Roman" w:cs="Times New Roman"/>
          <w:sz w:val="28"/>
          <w:szCs w:val="28"/>
        </w:rPr>
        <w:t xml:space="preserve"> </w:t>
      </w:r>
      <w:r w:rsidRPr="001B5C19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области, предоставляющего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адреса официальных сайтов в информационно-телекоммуникационной сети «Интернет» администрации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="000A1E5E" w:rsidRPr="001B5C19">
        <w:rPr>
          <w:rFonts w:ascii="Times New Roman" w:hAnsi="Times New Roman" w:cs="Times New Roman"/>
          <w:sz w:val="28"/>
          <w:szCs w:val="28"/>
        </w:rPr>
        <w:t xml:space="preserve"> </w:t>
      </w:r>
      <w:r w:rsidRPr="001B5C19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</w:t>
      </w:r>
      <w:r w:rsidRPr="001B5C19">
        <w:rPr>
          <w:rFonts w:ascii="Times New Roman" w:hAnsi="Times New Roman" w:cs="Times New Roman"/>
          <w:i/>
          <w:sz w:val="28"/>
          <w:szCs w:val="28"/>
        </w:rPr>
        <w:t>,</w:t>
      </w:r>
      <w:r w:rsidRPr="001B5C19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 организаций, участвующих в предоставлении муниципальной услуги, адреса их электронной почты.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Справочная информация не приводится в тексте регламента и подлежит обязательному размещению на официальном сайте администрации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Pr="001B5C19">
        <w:rPr>
          <w:rFonts w:ascii="Times New Roman" w:hAnsi="Times New Roman" w:cs="Times New Roman"/>
          <w:sz w:val="28"/>
          <w:szCs w:val="28"/>
        </w:rPr>
        <w:t xml:space="preserve"> Башмаковского района Пензенской области</w:t>
      </w:r>
      <w:r w:rsidRPr="001B5C1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1B5C19">
        <w:rPr>
          <w:rFonts w:ascii="Times New Roman" w:hAnsi="Times New Roman" w:cs="Times New Roman"/>
          <w:sz w:val="28"/>
          <w:szCs w:val="28"/>
        </w:rPr>
        <w:t>предоставляющего муниципальную услугу в сети «Интернет» и в региональной государственной информационной системе «Портал государственных и муниципальных услуг (функций) Пензенской области» (далее - Портал), о чем указывается в тексте регламента.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Pr="001B5C19">
        <w:rPr>
          <w:rFonts w:ascii="Times New Roman" w:hAnsi="Times New Roman" w:cs="Times New Roman"/>
          <w:sz w:val="28"/>
          <w:szCs w:val="28"/>
        </w:rPr>
        <w:t xml:space="preserve"> Башмаковского района Пензенской области, предоставляющий муниципальную услугу, обеспечивает актуализацию справочной информации на своем официальном сайте и на Портале.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2.5. Стандарт предоставления муниципальной услуги должен содержать следующие сведения: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а) наименование муниципальной услуги, краткое наименование муниципальной услуги;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lastRenderedPageBreak/>
        <w:t xml:space="preserve">б) наименование администрации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="000A1E5E" w:rsidRPr="001B5C19">
        <w:rPr>
          <w:rFonts w:ascii="Times New Roman" w:hAnsi="Times New Roman" w:cs="Times New Roman"/>
          <w:sz w:val="28"/>
          <w:szCs w:val="28"/>
        </w:rPr>
        <w:t xml:space="preserve"> </w:t>
      </w:r>
      <w:r w:rsidRPr="001B5C19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области, предоставляющего муниципальную услугу;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в) результат предоставления муниципальной услуги;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г) срок предоставления муниципальной услуги;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д) правовые основания для предоставления муниципальной услуги.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В данном подразделе должно содержаться указание на обязательное размещение на официальном сайте администрации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="000A1E5E" w:rsidRPr="001B5C19">
        <w:rPr>
          <w:rFonts w:ascii="Times New Roman" w:hAnsi="Times New Roman" w:cs="Times New Roman"/>
          <w:sz w:val="28"/>
          <w:szCs w:val="28"/>
        </w:rPr>
        <w:t xml:space="preserve"> </w:t>
      </w:r>
      <w:r w:rsidRPr="001B5C19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</w:t>
      </w:r>
      <w:r w:rsidRPr="001B5C19">
        <w:rPr>
          <w:rFonts w:ascii="Times New Roman" w:hAnsi="Times New Roman" w:cs="Times New Roman"/>
          <w:i/>
          <w:sz w:val="28"/>
          <w:szCs w:val="28"/>
        </w:rPr>
        <w:t>,</w:t>
      </w:r>
      <w:r w:rsidRPr="001B5C19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 в сети «Интернет», и на Портале перечня нормативных правовых актов, регулирующих предоставление муниципальной услуги (с указанием их реквизитов и источников официального опубликования). Соответствующий перечень нормативных правовых актов в тексте регламента не приводится.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="000A1E5E" w:rsidRPr="001B5C19">
        <w:rPr>
          <w:rFonts w:ascii="Times New Roman" w:hAnsi="Times New Roman" w:cs="Times New Roman"/>
          <w:sz w:val="28"/>
          <w:szCs w:val="28"/>
        </w:rPr>
        <w:t xml:space="preserve"> </w:t>
      </w:r>
      <w:r w:rsidRPr="001B5C19">
        <w:rPr>
          <w:rFonts w:ascii="Times New Roman" w:hAnsi="Times New Roman" w:cs="Times New Roman"/>
          <w:sz w:val="28"/>
          <w:szCs w:val="28"/>
        </w:rPr>
        <w:t>Башмаковского района Пензенской области</w:t>
      </w:r>
      <w:r w:rsidRPr="001B5C19">
        <w:rPr>
          <w:rFonts w:ascii="Times New Roman" w:hAnsi="Times New Roman" w:cs="Times New Roman"/>
          <w:i/>
          <w:sz w:val="28"/>
          <w:szCs w:val="28"/>
        </w:rPr>
        <w:t>,</w:t>
      </w:r>
      <w:r w:rsidRPr="001B5C19">
        <w:rPr>
          <w:rFonts w:ascii="Times New Roman" w:hAnsi="Times New Roman" w:cs="Times New Roman"/>
          <w:sz w:val="28"/>
          <w:szCs w:val="28"/>
        </w:rPr>
        <w:t xml:space="preserve"> предоставляющий муниципальную услугу, обеспечивает актуализацию перечня нормативных правовых актов, регулирующих ее предоставление, на своем официальном сайте и на Портале.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е)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з)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и)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Pr="001B5C19">
        <w:rPr>
          <w:rFonts w:ascii="Times New Roman" w:hAnsi="Times New Roman" w:cs="Times New Roman"/>
          <w:sz w:val="28"/>
          <w:szCs w:val="28"/>
        </w:rPr>
        <w:t xml:space="preserve"> Башмаковского района Пензенской области;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к)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л) срок регистрации запроса заявителя о предоставлении муниципальной услуги;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м)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</w:t>
      </w:r>
      <w:r w:rsidRPr="001B5C19">
        <w:rPr>
          <w:rFonts w:ascii="Times New Roman" w:hAnsi="Times New Roman" w:cs="Times New Roman"/>
          <w:sz w:val="28"/>
          <w:szCs w:val="28"/>
        </w:rPr>
        <w:lastRenderedPageBreak/>
        <w:t>объектов в соответствии с законодательством Российской Федерации о социальной защите инвалидов;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н) показатели доступности и качества предоставления муниципальной услуги;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о)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2.6. 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Описание каждой административной процедуры предусматривает: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а) основания для начала административной процедуры;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в) сведения о должностном лице, муниципальном служащем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г) критерии принятия решений;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е) способ фиксации результата выполнения административной процедуры, в том числе в электронной форме.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В случае если муниципальная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законодательством Российской Федерации.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В случае если муниципальная услуга дополнительно предоставляется в многофункциональных центрах, то в состав раздела включается информация об осуществлении отдельных административных процедур в многофункциональных центрах в соответствии с законодательством Российской Федерации.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lastRenderedPageBreak/>
        <w:t>В раздел также включается порядок исправления допущенных опечаток и ошибок в выданных в результате предоставления муниципальной услуги документах.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2.7. Раздел, касающийся форм контроля за предоставлением муниципальной услуги, состоит из следующих подразделов: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а) порядок осуществления текущего контроля за соблюдением и исполнением ответственными должностными лицами,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в) ответственность должностных лиц, муниципальных служащих за решения и действия (бездействие), принимаемые (осуществляемые) ими в ходе предоставления муниципальной услуги;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г)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2.8. Раздел, касающийся досудебного (внесудебного) порядка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 состоит из следующих подразделов: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lastRenderedPageBreak/>
        <w:t>В случае если в соответствии с федеральными законами установлен иной порядок (процедура) подачи и рассмотрения жалоб, в разделе должны содержаться следующие подразделы: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информация для заявителя о его праве подать жалобу;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предмет жалобы;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организации, должностные лица, которым может быть направлена жалоба;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порядок подачи и рассмотрения жалобы;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сроки рассмотрения жалобы;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результат рассмотрения жалобы;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порядок информирования заявителя о результатах рассмотрения жалобы;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порядок обжалования решения по жалобе;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жалобы;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 и рассмотрения жалобы.</w:t>
      </w:r>
    </w:p>
    <w:p w:rsidR="002A4093" w:rsidRPr="001B5C19" w:rsidRDefault="002A4093" w:rsidP="002A409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C19">
        <w:rPr>
          <w:rFonts w:ascii="Times New Roman" w:hAnsi="Times New Roman" w:cs="Times New Roman"/>
          <w:sz w:val="28"/>
          <w:szCs w:val="28"/>
        </w:rPr>
        <w:t xml:space="preserve">2.9. В качестве приложений к регламенту приводятся предусмотренные законодательством Российской Федерации, нормативными правовыми актами Пензенской области, нормативными правовыми актами  </w:t>
      </w:r>
      <w:r w:rsidR="000A1E5E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Pr="001B5C19">
        <w:rPr>
          <w:rFonts w:ascii="Times New Roman" w:hAnsi="Times New Roman" w:cs="Times New Roman"/>
          <w:sz w:val="28"/>
          <w:szCs w:val="28"/>
        </w:rPr>
        <w:t xml:space="preserve"> Башмаковского района Пензенской области</w:t>
      </w:r>
      <w:r w:rsidRPr="001B5C1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1B5C19">
        <w:rPr>
          <w:rFonts w:ascii="Times New Roman" w:hAnsi="Times New Roman" w:cs="Times New Roman"/>
          <w:sz w:val="28"/>
          <w:szCs w:val="28"/>
        </w:rPr>
        <w:t>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законодательством Российской Федерации прямо предусмотрена свободная форма подачи этих документов.».</w:t>
      </w:r>
    </w:p>
    <w:p w:rsidR="005D3FB3" w:rsidRPr="001B5C19" w:rsidRDefault="002A4093" w:rsidP="000A1E5E">
      <w:pPr>
        <w:tabs>
          <w:tab w:val="left" w:pos="6990"/>
        </w:tabs>
        <w:spacing w:after="0"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1B5C19">
        <w:rPr>
          <w:rFonts w:ascii="Times New Roman" w:hAnsi="Times New Roman" w:cs="Times New Roman"/>
          <w:sz w:val="28"/>
          <w:szCs w:val="28"/>
        </w:rPr>
        <w:br w:type="page"/>
      </w:r>
      <w:r w:rsidR="005D3FB3" w:rsidRPr="001B5C1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D3FB3" w:rsidRPr="001B5C19" w:rsidRDefault="005D3FB3" w:rsidP="000A1E5E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B5C1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A4093" w:rsidRPr="001B5C19" w:rsidRDefault="002A4093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B5C19">
        <w:rPr>
          <w:rFonts w:ascii="Times New Roman" w:hAnsi="Times New Roman" w:cs="Times New Roman"/>
          <w:sz w:val="24"/>
          <w:szCs w:val="24"/>
        </w:rPr>
        <w:t xml:space="preserve">сельского поселения Алексеевский сельсовет </w:t>
      </w:r>
    </w:p>
    <w:p w:rsidR="00FD4011" w:rsidRPr="001B5C19" w:rsidRDefault="00FD4011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B5C19">
        <w:rPr>
          <w:rFonts w:ascii="Times New Roman" w:hAnsi="Times New Roman" w:cs="Times New Roman"/>
          <w:sz w:val="24"/>
          <w:szCs w:val="24"/>
        </w:rPr>
        <w:t xml:space="preserve">Башмаковского района Пензенской области </w:t>
      </w:r>
    </w:p>
    <w:p w:rsidR="005D3FB3" w:rsidRPr="001B5C19" w:rsidRDefault="005B30F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1B5C19">
        <w:rPr>
          <w:rFonts w:ascii="Times New Roman" w:hAnsi="Times New Roman" w:cs="Times New Roman"/>
          <w:sz w:val="24"/>
          <w:szCs w:val="24"/>
        </w:rPr>
        <w:t>от 07</w:t>
      </w:r>
      <w:r w:rsidR="0009146E" w:rsidRPr="001B5C19">
        <w:rPr>
          <w:rFonts w:ascii="Times New Roman" w:hAnsi="Times New Roman" w:cs="Times New Roman"/>
          <w:sz w:val="24"/>
          <w:szCs w:val="24"/>
        </w:rPr>
        <w:t>.</w:t>
      </w:r>
      <w:r w:rsidRPr="001B5C19">
        <w:rPr>
          <w:rFonts w:ascii="Times New Roman" w:hAnsi="Times New Roman" w:cs="Times New Roman"/>
          <w:sz w:val="24"/>
          <w:szCs w:val="24"/>
        </w:rPr>
        <w:t>12.2022</w:t>
      </w:r>
      <w:r w:rsidR="0009146E" w:rsidRPr="001B5C19">
        <w:rPr>
          <w:rFonts w:ascii="Times New Roman" w:hAnsi="Times New Roman" w:cs="Times New Roman"/>
          <w:sz w:val="24"/>
          <w:szCs w:val="24"/>
        </w:rPr>
        <w:t xml:space="preserve"> №</w:t>
      </w:r>
      <w:r w:rsidRPr="001B5C19">
        <w:rPr>
          <w:rFonts w:ascii="Times New Roman" w:hAnsi="Times New Roman" w:cs="Times New Roman"/>
          <w:sz w:val="24"/>
          <w:szCs w:val="24"/>
        </w:rPr>
        <w:t>9</w:t>
      </w:r>
      <w:r w:rsidR="00130DCF" w:rsidRPr="001B5C19">
        <w:rPr>
          <w:rFonts w:ascii="Times New Roman" w:hAnsi="Times New Roman" w:cs="Times New Roman"/>
          <w:sz w:val="24"/>
          <w:szCs w:val="24"/>
        </w:rPr>
        <w:t>9</w:t>
      </w:r>
      <w:r w:rsidRPr="001B5C19">
        <w:rPr>
          <w:rFonts w:ascii="Times New Roman" w:hAnsi="Times New Roman" w:cs="Times New Roman"/>
          <w:sz w:val="24"/>
          <w:szCs w:val="24"/>
        </w:rPr>
        <w:t>-п</w:t>
      </w:r>
    </w:p>
    <w:p w:rsidR="005D3FB3" w:rsidRPr="001B5C19" w:rsidRDefault="005D3FB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4"/>
        </w:rPr>
      </w:pPr>
    </w:p>
    <w:p w:rsidR="005D3FB3" w:rsidRPr="001B5C19" w:rsidRDefault="005D3FB3">
      <w:pPr>
        <w:pStyle w:val="ConsPlusNormal"/>
        <w:ind w:firstLine="540"/>
        <w:jc w:val="center"/>
        <w:rPr>
          <w:rFonts w:ascii="Times New Roman" w:hAnsi="Times New Roman" w:cs="Times New Roman"/>
          <w:szCs w:val="24"/>
        </w:rPr>
      </w:pPr>
      <w:bookmarkStart w:id="2" w:name="Par321"/>
      <w:bookmarkEnd w:id="2"/>
      <w:r w:rsidRPr="001B5C19">
        <w:rPr>
          <w:rFonts w:ascii="Times New Roman" w:hAnsi="Times New Roman" w:cs="Times New Roman"/>
          <w:b/>
          <w:sz w:val="28"/>
          <w:szCs w:val="24"/>
        </w:rPr>
        <w:t xml:space="preserve">Порядок </w:t>
      </w:r>
    </w:p>
    <w:p w:rsidR="005D3FB3" w:rsidRPr="001B5C19" w:rsidRDefault="005D3FB3" w:rsidP="0098154C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5C19">
        <w:rPr>
          <w:rFonts w:ascii="Times New Roman" w:hAnsi="Times New Roman" w:cs="Times New Roman"/>
          <w:b/>
          <w:sz w:val="28"/>
          <w:szCs w:val="24"/>
        </w:rPr>
        <w:t>проведения независимой экспертизы проектов административных регламентов предоставления муниципальных услуг Администрацией</w:t>
      </w:r>
      <w:r w:rsidRPr="001B5C19">
        <w:rPr>
          <w:rFonts w:ascii="Times New Roman" w:hAnsi="Times New Roman" w:cs="Times New Roman"/>
          <w:sz w:val="28"/>
          <w:szCs w:val="24"/>
        </w:rPr>
        <w:t xml:space="preserve"> </w:t>
      </w:r>
      <w:r w:rsidR="005B30FD" w:rsidRPr="001B5C19">
        <w:rPr>
          <w:rFonts w:ascii="Times New Roman" w:hAnsi="Times New Roman" w:cs="Times New Roman"/>
          <w:b/>
          <w:sz w:val="28"/>
          <w:szCs w:val="24"/>
        </w:rPr>
        <w:t xml:space="preserve">сельского поселения Алексеевский сельсовет </w:t>
      </w:r>
      <w:r w:rsidR="00FD4011" w:rsidRPr="001B5C19">
        <w:rPr>
          <w:rFonts w:ascii="Times New Roman" w:hAnsi="Times New Roman" w:cs="Times New Roman"/>
          <w:b/>
          <w:sz w:val="28"/>
          <w:szCs w:val="24"/>
        </w:rPr>
        <w:t>Башмаковского района Пензенской области</w:t>
      </w:r>
    </w:p>
    <w:p w:rsidR="00FD4011" w:rsidRPr="001B5C19" w:rsidRDefault="00FD4011" w:rsidP="00FD401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4"/>
        </w:rPr>
      </w:pPr>
    </w:p>
    <w:p w:rsidR="005D3FB3" w:rsidRPr="001B5C19" w:rsidRDefault="005D3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 xml:space="preserve">1. Предметом независимой экспертизы проектов административных регламентов предоставления Администрацией </w:t>
      </w:r>
      <w:r w:rsidR="002A4093" w:rsidRPr="001B5C19">
        <w:rPr>
          <w:rFonts w:ascii="Times New Roman" w:hAnsi="Times New Roman" w:cs="Times New Roman"/>
          <w:sz w:val="28"/>
          <w:szCs w:val="24"/>
        </w:rPr>
        <w:t xml:space="preserve">сельского поселения Алексеевский сельсовет </w:t>
      </w:r>
      <w:r w:rsidR="00FD4011" w:rsidRPr="001B5C19">
        <w:rPr>
          <w:rFonts w:ascii="Times New Roman" w:hAnsi="Times New Roman" w:cs="Times New Roman"/>
          <w:sz w:val="28"/>
          <w:szCs w:val="24"/>
        </w:rPr>
        <w:t>Башмаковского района Пензенской области</w:t>
      </w:r>
      <w:r w:rsidRPr="001B5C19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1B5C19">
        <w:rPr>
          <w:rFonts w:ascii="Times New Roman" w:hAnsi="Times New Roman" w:cs="Times New Roman"/>
          <w:sz w:val="28"/>
          <w:szCs w:val="24"/>
        </w:rPr>
        <w:t>(далее — Администрация)</w:t>
      </w:r>
      <w:r w:rsidRPr="001B5C19">
        <w:rPr>
          <w:rFonts w:ascii="Times New Roman" w:hAnsi="Times New Roman" w:cs="Times New Roman"/>
          <w:i/>
          <w:sz w:val="22"/>
          <w:szCs w:val="24"/>
        </w:rPr>
        <w:t xml:space="preserve"> </w:t>
      </w:r>
      <w:r w:rsidRPr="001B5C19">
        <w:rPr>
          <w:rFonts w:ascii="Times New Roman" w:hAnsi="Times New Roman" w:cs="Times New Roman"/>
          <w:sz w:val="28"/>
          <w:szCs w:val="24"/>
        </w:rPr>
        <w:t>муниципальных услуг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предоставления Администрацией муниципальной услуги (далее - проект регламента) для граждан и организаций.</w:t>
      </w:r>
    </w:p>
    <w:p w:rsidR="005D3FB3" w:rsidRPr="001B5C19" w:rsidRDefault="005D3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2. Независимая экспертиза проекта регламента проводится физическими и юридическими лицами в инициативном порядке за счет собственных средств.</w:t>
      </w:r>
    </w:p>
    <w:p w:rsidR="005D3FB3" w:rsidRPr="001B5C19" w:rsidRDefault="005D3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3.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Администрации, являющейся разработчиком регламента.</w:t>
      </w:r>
    </w:p>
    <w:p w:rsidR="005D3FB3" w:rsidRPr="001B5C19" w:rsidRDefault="005D3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4. Одновременно с размещением текста проекта регламента на официальном сайте Администрации в информационно-телекоммуникационной сети Интернет размещается следующая информация:</w:t>
      </w:r>
    </w:p>
    <w:p w:rsidR="005D3FB3" w:rsidRPr="001B5C19" w:rsidRDefault="005D3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- срок проведения независимой экспертизы (дата начала и дата завершения проведения независимой экспертизы);</w:t>
      </w:r>
    </w:p>
    <w:p w:rsidR="005D3FB3" w:rsidRPr="001B5C19" w:rsidRDefault="005D3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- почтовый адрес и адрес электронной почты Администрации, являющейся разработчиком регламента.</w:t>
      </w:r>
    </w:p>
    <w:p w:rsidR="005D3FB3" w:rsidRPr="001B5C19" w:rsidRDefault="005D3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5. 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«Интернет».</w:t>
      </w:r>
    </w:p>
    <w:p w:rsidR="005D3FB3" w:rsidRPr="001B5C19" w:rsidRDefault="005D3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6. По результатам независимой экспертизы составляется заключение, которое направляется в Администрацию.</w:t>
      </w:r>
    </w:p>
    <w:p w:rsidR="005D3FB3" w:rsidRPr="001B5C19" w:rsidRDefault="005D3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7. Должностное лицо, муниципальный служащий Администрации, являющиеся разработчиками регламента, обязаны рассмотреть все поступившие заключения независимой экспертизы и принять решение по результатам каждой такой экспертизы.</w:t>
      </w:r>
    </w:p>
    <w:p w:rsidR="005D3FB3" w:rsidRPr="001B5C19" w:rsidRDefault="0000708E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8. Не</w:t>
      </w:r>
      <w:r w:rsidR="005D3FB3" w:rsidRPr="001B5C19">
        <w:rPr>
          <w:rFonts w:ascii="Times New Roman" w:hAnsi="Times New Roman" w:cs="Times New Roman"/>
          <w:sz w:val="28"/>
          <w:szCs w:val="24"/>
        </w:rPr>
        <w:t>поступление заключения независимой экспертизы в Администрацию в срок, отведенный для проведения независимой экспертизы, не является препятствием для утверждения проекта регламента</w:t>
      </w:r>
    </w:p>
    <w:p w:rsidR="005D3FB3" w:rsidRPr="001B5C19" w:rsidRDefault="005D3FB3">
      <w:pPr>
        <w:pageBreakBefore/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5C19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D3FB3" w:rsidRPr="001B5C19" w:rsidRDefault="005D3FB3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5C19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A4093" w:rsidRPr="001B5C19" w:rsidRDefault="002A4093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5C19">
        <w:rPr>
          <w:rFonts w:ascii="Times New Roman" w:hAnsi="Times New Roman" w:cs="Times New Roman"/>
          <w:sz w:val="24"/>
          <w:szCs w:val="24"/>
        </w:rPr>
        <w:t xml:space="preserve">сельского поселения Алексеевский сельсовет </w:t>
      </w:r>
    </w:p>
    <w:p w:rsidR="00FD4011" w:rsidRPr="001B5C19" w:rsidRDefault="00FD4011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5C19">
        <w:rPr>
          <w:rFonts w:ascii="Times New Roman" w:hAnsi="Times New Roman" w:cs="Times New Roman"/>
          <w:sz w:val="24"/>
          <w:szCs w:val="24"/>
        </w:rPr>
        <w:t xml:space="preserve">Башмаковского района Пензенской области </w:t>
      </w:r>
    </w:p>
    <w:p w:rsidR="005D3FB3" w:rsidRPr="001B5C19" w:rsidRDefault="005D3FB3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5C19">
        <w:rPr>
          <w:rFonts w:ascii="Times New Roman" w:hAnsi="Times New Roman" w:cs="Times New Roman"/>
          <w:sz w:val="24"/>
          <w:szCs w:val="24"/>
        </w:rPr>
        <w:t xml:space="preserve">от </w:t>
      </w:r>
      <w:r w:rsidR="002A4093" w:rsidRPr="001B5C19">
        <w:rPr>
          <w:rFonts w:ascii="Times New Roman" w:hAnsi="Times New Roman" w:cs="Times New Roman"/>
          <w:sz w:val="24"/>
          <w:szCs w:val="24"/>
        </w:rPr>
        <w:t>07</w:t>
      </w:r>
      <w:r w:rsidR="0009146E" w:rsidRPr="001B5C19">
        <w:rPr>
          <w:rFonts w:ascii="Times New Roman" w:hAnsi="Times New Roman" w:cs="Times New Roman"/>
          <w:sz w:val="24"/>
          <w:szCs w:val="24"/>
        </w:rPr>
        <w:t>.</w:t>
      </w:r>
      <w:r w:rsidR="002A4093" w:rsidRPr="001B5C19">
        <w:rPr>
          <w:rFonts w:ascii="Times New Roman" w:hAnsi="Times New Roman" w:cs="Times New Roman"/>
          <w:sz w:val="24"/>
          <w:szCs w:val="24"/>
        </w:rPr>
        <w:t>12</w:t>
      </w:r>
      <w:r w:rsidR="0009146E" w:rsidRPr="001B5C19">
        <w:rPr>
          <w:rFonts w:ascii="Times New Roman" w:hAnsi="Times New Roman" w:cs="Times New Roman"/>
          <w:sz w:val="24"/>
          <w:szCs w:val="24"/>
        </w:rPr>
        <w:t>.20</w:t>
      </w:r>
      <w:r w:rsidR="002A4093" w:rsidRPr="001B5C19">
        <w:rPr>
          <w:rFonts w:ascii="Times New Roman" w:hAnsi="Times New Roman" w:cs="Times New Roman"/>
          <w:sz w:val="24"/>
          <w:szCs w:val="24"/>
        </w:rPr>
        <w:t>22</w:t>
      </w:r>
      <w:r w:rsidRPr="001B5C19">
        <w:rPr>
          <w:rFonts w:ascii="Times New Roman" w:hAnsi="Times New Roman" w:cs="Times New Roman"/>
          <w:sz w:val="24"/>
          <w:szCs w:val="24"/>
        </w:rPr>
        <w:t xml:space="preserve"> №</w:t>
      </w:r>
      <w:r w:rsidR="002A4093" w:rsidRPr="001B5C19">
        <w:rPr>
          <w:rFonts w:ascii="Times New Roman" w:hAnsi="Times New Roman" w:cs="Times New Roman"/>
          <w:sz w:val="24"/>
          <w:szCs w:val="24"/>
        </w:rPr>
        <w:t>9</w:t>
      </w:r>
      <w:r w:rsidR="00130DCF" w:rsidRPr="001B5C19">
        <w:rPr>
          <w:rFonts w:ascii="Times New Roman" w:hAnsi="Times New Roman" w:cs="Times New Roman"/>
          <w:sz w:val="24"/>
          <w:szCs w:val="24"/>
        </w:rPr>
        <w:t>9</w:t>
      </w:r>
      <w:r w:rsidR="002A4093" w:rsidRPr="001B5C19">
        <w:rPr>
          <w:rFonts w:ascii="Times New Roman" w:hAnsi="Times New Roman" w:cs="Times New Roman"/>
          <w:sz w:val="24"/>
          <w:szCs w:val="24"/>
        </w:rPr>
        <w:t>-п</w:t>
      </w:r>
    </w:p>
    <w:p w:rsidR="005D3FB3" w:rsidRPr="001B5C19" w:rsidRDefault="005D3FB3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Pr="001B5C19" w:rsidRDefault="005D3FB3">
      <w:pPr>
        <w:pStyle w:val="ConsPlusTitle"/>
        <w:jc w:val="center"/>
        <w:rPr>
          <w:rFonts w:ascii="Times New Roman" w:hAnsi="Times New Roman" w:cs="Times New Roman"/>
          <w:bCs w:val="0"/>
          <w:szCs w:val="24"/>
        </w:rPr>
      </w:pPr>
      <w:r w:rsidRPr="001B5C19">
        <w:rPr>
          <w:rFonts w:ascii="Times New Roman" w:hAnsi="Times New Roman" w:cs="Times New Roman"/>
          <w:bCs w:val="0"/>
          <w:sz w:val="28"/>
          <w:szCs w:val="24"/>
        </w:rPr>
        <w:t xml:space="preserve">Порядок </w:t>
      </w:r>
    </w:p>
    <w:p w:rsidR="005D3FB3" w:rsidRPr="001B5C19" w:rsidRDefault="005D3FB3" w:rsidP="00FD4011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1B5C19">
        <w:rPr>
          <w:rFonts w:ascii="Times New Roman" w:hAnsi="Times New Roman" w:cs="Times New Roman"/>
          <w:bCs w:val="0"/>
          <w:sz w:val="28"/>
          <w:szCs w:val="24"/>
        </w:rPr>
        <w:t xml:space="preserve">проведения экспертизы проектов административных регламентов предоставления муниципальных услуг Администрацией </w:t>
      </w:r>
      <w:r w:rsidR="002A4093" w:rsidRPr="001B5C19">
        <w:rPr>
          <w:rFonts w:ascii="Times New Roman" w:hAnsi="Times New Roman" w:cs="Times New Roman"/>
          <w:sz w:val="28"/>
          <w:szCs w:val="24"/>
        </w:rPr>
        <w:t xml:space="preserve">сельского поселения Алексеевский сельсовет </w:t>
      </w:r>
      <w:r w:rsidR="00FD4011" w:rsidRPr="001B5C19">
        <w:rPr>
          <w:rFonts w:ascii="Times New Roman" w:hAnsi="Times New Roman" w:cs="Times New Roman"/>
          <w:sz w:val="28"/>
          <w:szCs w:val="24"/>
        </w:rPr>
        <w:t>Башмаковского района Пензенской области</w:t>
      </w:r>
    </w:p>
    <w:p w:rsidR="005D3FB3" w:rsidRPr="001B5C19" w:rsidRDefault="005D3FB3">
      <w:pPr>
        <w:pStyle w:val="ConsPlusTitle"/>
        <w:ind w:firstLine="539"/>
        <w:jc w:val="both"/>
        <w:rPr>
          <w:rFonts w:ascii="Times New Roman" w:hAnsi="Times New Roman" w:cs="Times New Roman"/>
          <w:bCs w:val="0"/>
          <w:szCs w:val="24"/>
        </w:rPr>
      </w:pPr>
      <w:r w:rsidRPr="001B5C1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1. Настоящий порядок устанавливает требования к проведению экспертизы проектов административных регламентов предоставления муниципальных услуг (далее - проект регламента), разработанных Администрацией </w:t>
      </w:r>
      <w:r w:rsidR="002A4093" w:rsidRPr="001B5C19">
        <w:rPr>
          <w:rFonts w:ascii="Times New Roman" w:hAnsi="Times New Roman" w:cs="Times New Roman"/>
          <w:b w:val="0"/>
          <w:sz w:val="28"/>
          <w:szCs w:val="24"/>
        </w:rPr>
        <w:t>сельского поселения Алексеевский сельсовет</w:t>
      </w:r>
      <w:r w:rsidR="00FD4011" w:rsidRPr="001B5C19">
        <w:rPr>
          <w:rFonts w:ascii="Times New Roman" w:hAnsi="Times New Roman" w:cs="Times New Roman"/>
          <w:b w:val="0"/>
          <w:sz w:val="28"/>
          <w:szCs w:val="24"/>
        </w:rPr>
        <w:t xml:space="preserve"> Башмаковского района Пензенской области</w:t>
      </w:r>
      <w:r w:rsidRPr="001B5C1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(далее — экспертиза, Администрация).</w:t>
      </w:r>
    </w:p>
    <w:p w:rsidR="005D3FB3" w:rsidRPr="001B5C19" w:rsidRDefault="005D3FB3">
      <w:pPr>
        <w:pStyle w:val="ConsPlusNormal"/>
        <w:spacing w:before="200" w:after="200"/>
        <w:ind w:firstLine="540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 xml:space="preserve">2. Для проведения экспертизы разработчик административного регламента направляет </w:t>
      </w:r>
      <w:r w:rsidR="00BF6117" w:rsidRPr="001B5C19">
        <w:rPr>
          <w:rFonts w:ascii="Times New Roman" w:hAnsi="Times New Roman" w:cs="Times New Roman"/>
          <w:sz w:val="28"/>
          <w:szCs w:val="24"/>
        </w:rPr>
        <w:t xml:space="preserve">в комиссию администрации </w:t>
      </w:r>
      <w:r w:rsidR="002A4093" w:rsidRPr="001B5C19">
        <w:rPr>
          <w:rFonts w:ascii="Times New Roman" w:hAnsi="Times New Roman" w:cs="Times New Roman"/>
          <w:sz w:val="28"/>
          <w:szCs w:val="24"/>
        </w:rPr>
        <w:t xml:space="preserve">сельского поселения Алексеевский сельсовет </w:t>
      </w:r>
      <w:r w:rsidR="00BF6117" w:rsidRPr="001B5C19">
        <w:rPr>
          <w:rFonts w:ascii="Times New Roman" w:hAnsi="Times New Roman" w:cs="Times New Roman"/>
          <w:sz w:val="28"/>
          <w:szCs w:val="24"/>
        </w:rPr>
        <w:t xml:space="preserve">Башмаковского района Пензенской области, образованной для </w:t>
      </w:r>
      <w:r w:rsidR="00BF6117" w:rsidRPr="001B5C19">
        <w:rPr>
          <w:rFonts w:ascii="Times New Roman" w:hAnsi="Times New Roman" w:cs="Times New Roman"/>
          <w:sz w:val="28"/>
        </w:rPr>
        <w:t xml:space="preserve">проведению антикоррупционной экспертизы нормативных правовых актов и проектов нормативных правовых актов администрации </w:t>
      </w:r>
      <w:r w:rsidR="002A4093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="00BF6117" w:rsidRPr="001B5C19">
        <w:rPr>
          <w:rFonts w:ascii="Times New Roman" w:hAnsi="Times New Roman" w:cs="Times New Roman"/>
          <w:sz w:val="28"/>
        </w:rPr>
        <w:t xml:space="preserve"> Башмаковского района Пензенской области </w:t>
      </w:r>
      <w:r w:rsidRPr="001B5C19">
        <w:rPr>
          <w:rFonts w:ascii="Times New Roman" w:hAnsi="Times New Roman" w:cs="Times New Roman"/>
          <w:sz w:val="28"/>
          <w:szCs w:val="24"/>
        </w:rPr>
        <w:t>проект регламента.</w:t>
      </w:r>
    </w:p>
    <w:p w:rsidR="005D3FB3" w:rsidRPr="001B5C19" w:rsidRDefault="005D3FB3">
      <w:pPr>
        <w:spacing w:after="0"/>
        <w:ind w:firstLine="539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3. Предметом экспертизы является оценка соответствия проекта регламента требованиям, предъявляемым к нему Федеральным законом от 27.07.2010 № 210-ФЗ «Об организации предоставления государственных и муниципальных услуг»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 w:rsidR="0009146E" w:rsidRPr="001B5C19" w:rsidRDefault="005D3FB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4. Срок проведения экспертизы составляет не более 30 рабочих дней со дня</w:t>
      </w:r>
      <w:r w:rsidR="0009146E" w:rsidRPr="001B5C19">
        <w:rPr>
          <w:rFonts w:ascii="Times New Roman" w:hAnsi="Times New Roman" w:cs="Times New Roman"/>
          <w:sz w:val="28"/>
          <w:szCs w:val="24"/>
        </w:rPr>
        <w:t xml:space="preserve"> поступления проекта регламента</w:t>
      </w:r>
      <w:r w:rsidR="00BF6117" w:rsidRPr="001B5C19">
        <w:rPr>
          <w:rFonts w:ascii="Times New Roman" w:hAnsi="Times New Roman" w:cs="Times New Roman"/>
          <w:sz w:val="28"/>
          <w:szCs w:val="24"/>
        </w:rPr>
        <w:t xml:space="preserve"> в комиссию</w:t>
      </w:r>
      <w:r w:rsidR="003C67ED" w:rsidRPr="001B5C19">
        <w:rPr>
          <w:rFonts w:ascii="Times New Roman" w:hAnsi="Times New Roman" w:cs="Times New Roman"/>
          <w:sz w:val="28"/>
          <w:szCs w:val="24"/>
        </w:rPr>
        <w:t xml:space="preserve"> администрации </w:t>
      </w:r>
      <w:r w:rsidR="002A4093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="003C67ED" w:rsidRPr="001B5C19">
        <w:rPr>
          <w:rFonts w:ascii="Times New Roman" w:hAnsi="Times New Roman" w:cs="Times New Roman"/>
          <w:sz w:val="28"/>
          <w:szCs w:val="24"/>
        </w:rPr>
        <w:t xml:space="preserve"> Башмаковского района Пензенской области, образованной для </w:t>
      </w:r>
      <w:r w:rsidR="003C67ED" w:rsidRPr="001B5C19">
        <w:rPr>
          <w:rFonts w:ascii="Times New Roman" w:hAnsi="Times New Roman" w:cs="Times New Roman"/>
          <w:sz w:val="28"/>
        </w:rPr>
        <w:t xml:space="preserve">проведения антикоррупционной экспертизы нормативных правовых актов и проектов нормативных правовых актов администрации </w:t>
      </w:r>
      <w:r w:rsidR="002A4093" w:rsidRPr="001B5C19">
        <w:rPr>
          <w:rFonts w:ascii="Times New Roman" w:hAnsi="Times New Roman" w:cs="Times New Roman"/>
          <w:sz w:val="28"/>
          <w:szCs w:val="24"/>
        </w:rPr>
        <w:t>сельского поселения Алексеевский сельсовет</w:t>
      </w:r>
      <w:r w:rsidR="003C67ED" w:rsidRPr="001B5C19">
        <w:rPr>
          <w:rFonts w:ascii="Times New Roman" w:hAnsi="Times New Roman" w:cs="Times New Roman"/>
          <w:sz w:val="28"/>
        </w:rPr>
        <w:t xml:space="preserve"> Башмаковского района Пензенской области</w:t>
      </w:r>
      <w:r w:rsidR="0009146E" w:rsidRPr="001B5C19">
        <w:rPr>
          <w:rFonts w:ascii="Times New Roman" w:hAnsi="Times New Roman" w:cs="Times New Roman"/>
          <w:sz w:val="28"/>
          <w:szCs w:val="24"/>
        </w:rPr>
        <w:t>.</w:t>
      </w:r>
    </w:p>
    <w:p w:rsidR="005D3FB3" w:rsidRPr="001B5C19" w:rsidRDefault="005D3FB3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5. По результатам проведения экспертизы составляется заключение, которое направляется должностному лицу, муниципальному служащему Администрации, разработавшему проект регламента.</w:t>
      </w:r>
    </w:p>
    <w:p w:rsidR="005D3FB3" w:rsidRPr="001B5C19" w:rsidRDefault="005D3FB3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 xml:space="preserve">6. </w:t>
      </w:r>
      <w:hyperlink w:anchor="Par409" w:history="1">
        <w:r w:rsidRPr="001B5C19">
          <w:rPr>
            <w:rFonts w:ascii="Times New Roman" w:hAnsi="Times New Roman" w:cs="Times New Roman"/>
            <w:color w:val="auto"/>
            <w:sz w:val="28"/>
            <w:szCs w:val="24"/>
          </w:rPr>
          <w:t>Заключение</w:t>
        </w:r>
      </w:hyperlink>
      <w:r w:rsidRPr="001B5C19">
        <w:rPr>
          <w:rFonts w:ascii="Times New Roman" w:hAnsi="Times New Roman" w:cs="Times New Roman"/>
          <w:sz w:val="28"/>
          <w:szCs w:val="24"/>
        </w:rPr>
        <w:t xml:space="preserve"> составляется по форме согласно приложению к настоящему Порядку.</w:t>
      </w:r>
    </w:p>
    <w:p w:rsidR="005D3FB3" w:rsidRPr="001B5C19" w:rsidRDefault="005D3FB3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7. По каждому проекту регламента готовится отдельное заключение.</w:t>
      </w:r>
    </w:p>
    <w:p w:rsidR="005D3FB3" w:rsidRPr="001B5C19" w:rsidRDefault="005D3FB3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8. Заключение содержит обязательные разделы «Общие сведения» и «Выводы по результатам проведенной экспертизы».</w:t>
      </w:r>
    </w:p>
    <w:p w:rsidR="005D3FB3" w:rsidRPr="001B5C19" w:rsidRDefault="005D3FB3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В разделе «Общие сведения» указываются:</w:t>
      </w:r>
    </w:p>
    <w:p w:rsidR="005D3FB3" w:rsidRPr="001B5C19" w:rsidRDefault="005D3FB3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lastRenderedPageBreak/>
        <w:t>а) наименование проекта регламента;</w:t>
      </w:r>
    </w:p>
    <w:p w:rsidR="005D3FB3" w:rsidRPr="001B5C19" w:rsidRDefault="005D3FB3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 xml:space="preserve">б) наименование </w:t>
      </w:r>
      <w:r w:rsidR="0000708E" w:rsidRPr="001B5C19">
        <w:rPr>
          <w:rFonts w:ascii="Times New Roman" w:hAnsi="Times New Roman" w:cs="Times New Roman"/>
          <w:sz w:val="28"/>
          <w:szCs w:val="24"/>
        </w:rPr>
        <w:t>органа местного самоуправления</w:t>
      </w:r>
      <w:r w:rsidRPr="001B5C19">
        <w:rPr>
          <w:rFonts w:ascii="Times New Roman" w:hAnsi="Times New Roman" w:cs="Times New Roman"/>
          <w:sz w:val="28"/>
          <w:szCs w:val="24"/>
        </w:rPr>
        <w:t>, разработавше</w:t>
      </w:r>
      <w:r w:rsidR="0000708E" w:rsidRPr="001B5C19">
        <w:rPr>
          <w:rFonts w:ascii="Times New Roman" w:hAnsi="Times New Roman" w:cs="Times New Roman"/>
          <w:sz w:val="28"/>
          <w:szCs w:val="24"/>
        </w:rPr>
        <w:t>го</w:t>
      </w:r>
      <w:r w:rsidRPr="001B5C19">
        <w:rPr>
          <w:rFonts w:ascii="Times New Roman" w:hAnsi="Times New Roman" w:cs="Times New Roman"/>
          <w:sz w:val="28"/>
          <w:szCs w:val="24"/>
        </w:rPr>
        <w:t xml:space="preserve"> проект регламента;</w:t>
      </w:r>
    </w:p>
    <w:p w:rsidR="005D3FB3" w:rsidRPr="001B5C19" w:rsidRDefault="005D3FB3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в) дата проведения экспертизы.</w:t>
      </w:r>
    </w:p>
    <w:p w:rsidR="005D3FB3" w:rsidRPr="001B5C19" w:rsidRDefault="005D3FB3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В разделе «Выводы по результатам проведенной экспертизы» указываются:</w:t>
      </w:r>
    </w:p>
    <w:p w:rsidR="005D3FB3" w:rsidRPr="001B5C19" w:rsidRDefault="005D3FB3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а) отсутствие или наличие замечаний и (или) предложений по проекту регламента. При наличии замечаний и (или) предложений раскрывается их содержание;</w:t>
      </w:r>
    </w:p>
    <w:p w:rsidR="005D3FB3" w:rsidRPr="001B5C19" w:rsidRDefault="005D3FB3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б) рекомендации по дальнейшей работе с проектом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5D3FB3" w:rsidRPr="001B5C19" w:rsidRDefault="005D3FB3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9. В результате рассмотрения замечаний и (или) предложений, изложенных в заключении, должностное лицо, муниципальный служащий, разработавший проект регламента:</w:t>
      </w:r>
    </w:p>
    <w:p w:rsidR="005D3FB3" w:rsidRPr="001B5C19" w:rsidRDefault="005D3FB3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а) при наличии замечаний и (или) предложений, изложенных в соответствующем заключении, дорабатывает проект регламента;</w:t>
      </w:r>
    </w:p>
    <w:p w:rsidR="005D3FB3" w:rsidRPr="001B5C19" w:rsidRDefault="005D3FB3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5D3FB3" w:rsidRPr="001B5C19" w:rsidRDefault="005D3FB3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10. Направление доработанного проекта регламента на повторную экспертизу не требуется.</w:t>
      </w:r>
    </w:p>
    <w:p w:rsidR="005D3FB3" w:rsidRPr="001B5C19" w:rsidRDefault="005D3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7142F4" w:rsidRPr="001B5C19" w:rsidRDefault="007142F4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130DCF" w:rsidRPr="001B5C19" w:rsidRDefault="00130DCF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7142F4" w:rsidRPr="001B5C19" w:rsidRDefault="007142F4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A40076" w:rsidRPr="001B5C19" w:rsidRDefault="00A40076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:rsidR="005D3FB3" w:rsidRPr="001B5C19" w:rsidRDefault="005D3FB3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lastRenderedPageBreak/>
        <w:t>Приложение</w:t>
      </w:r>
    </w:p>
    <w:p w:rsidR="005D3FB3" w:rsidRPr="001B5C19" w:rsidRDefault="005D3FB3">
      <w:pPr>
        <w:pStyle w:val="ConsPlusTitle"/>
        <w:jc w:val="right"/>
        <w:rPr>
          <w:rFonts w:ascii="Times New Roman" w:hAnsi="Times New Roman" w:cs="Times New Roman"/>
          <w:bCs w:val="0"/>
          <w:szCs w:val="24"/>
        </w:rPr>
      </w:pPr>
      <w:r w:rsidRPr="001B5C1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к Порядку </w:t>
      </w:r>
    </w:p>
    <w:p w:rsidR="005D3FB3" w:rsidRPr="001B5C19" w:rsidRDefault="005D3FB3">
      <w:pPr>
        <w:pStyle w:val="ConsPlusTitle"/>
        <w:jc w:val="right"/>
        <w:rPr>
          <w:rFonts w:ascii="Times New Roman" w:hAnsi="Times New Roman" w:cs="Times New Roman"/>
          <w:bCs w:val="0"/>
          <w:szCs w:val="24"/>
        </w:rPr>
      </w:pPr>
      <w:r w:rsidRPr="001B5C1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проведения экспертизы проектов </w:t>
      </w:r>
    </w:p>
    <w:p w:rsidR="005D3FB3" w:rsidRPr="001B5C19" w:rsidRDefault="005D3FB3">
      <w:pPr>
        <w:pStyle w:val="ConsPlusTitle"/>
        <w:jc w:val="right"/>
        <w:rPr>
          <w:rFonts w:ascii="Times New Roman" w:hAnsi="Times New Roman" w:cs="Times New Roman"/>
          <w:bCs w:val="0"/>
          <w:szCs w:val="24"/>
        </w:rPr>
      </w:pPr>
      <w:r w:rsidRPr="001B5C19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административных регламентов </w:t>
      </w:r>
    </w:p>
    <w:p w:rsidR="005D3FB3" w:rsidRPr="001B5C19" w:rsidRDefault="005D3FB3">
      <w:pPr>
        <w:pStyle w:val="ConsPlusTitle"/>
        <w:jc w:val="right"/>
        <w:rPr>
          <w:rFonts w:ascii="Times New Roman" w:hAnsi="Times New Roman" w:cs="Times New Roman"/>
          <w:bCs w:val="0"/>
          <w:szCs w:val="24"/>
        </w:rPr>
      </w:pPr>
      <w:r w:rsidRPr="001B5C19">
        <w:rPr>
          <w:rFonts w:ascii="Times New Roman" w:hAnsi="Times New Roman" w:cs="Times New Roman"/>
          <w:b w:val="0"/>
          <w:bCs w:val="0"/>
          <w:sz w:val="28"/>
          <w:szCs w:val="24"/>
        </w:rPr>
        <w:t>предоставления муниципальных услуг</w:t>
      </w:r>
    </w:p>
    <w:p w:rsidR="002A4093" w:rsidRPr="001B5C19" w:rsidRDefault="002A4093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4"/>
        </w:rPr>
      </w:pPr>
      <w:r w:rsidRPr="001B5C19">
        <w:rPr>
          <w:rFonts w:ascii="Times New Roman" w:hAnsi="Times New Roman" w:cs="Times New Roman"/>
          <w:b w:val="0"/>
          <w:sz w:val="28"/>
          <w:szCs w:val="24"/>
        </w:rPr>
        <w:t xml:space="preserve">сельского поселения Алексеевский сельсовет </w:t>
      </w:r>
    </w:p>
    <w:p w:rsidR="005D3FB3" w:rsidRPr="001B5C19" w:rsidRDefault="00FD4011">
      <w:pPr>
        <w:pStyle w:val="ConsPlusTitle"/>
        <w:jc w:val="right"/>
        <w:rPr>
          <w:rFonts w:ascii="Times New Roman" w:hAnsi="Times New Roman" w:cs="Times New Roman"/>
          <w:bCs w:val="0"/>
          <w:szCs w:val="24"/>
        </w:rPr>
      </w:pPr>
      <w:r w:rsidRPr="001B5C19">
        <w:rPr>
          <w:rFonts w:ascii="Times New Roman" w:hAnsi="Times New Roman" w:cs="Times New Roman"/>
          <w:b w:val="0"/>
          <w:sz w:val="28"/>
          <w:szCs w:val="24"/>
        </w:rPr>
        <w:t>Башмаковского района Пензенской области</w:t>
      </w:r>
    </w:p>
    <w:p w:rsidR="005D3FB3" w:rsidRPr="001B5C19" w:rsidRDefault="005D3FB3">
      <w:pPr>
        <w:pStyle w:val="ConsPlusNormal"/>
        <w:rPr>
          <w:rFonts w:ascii="Times New Roman" w:hAnsi="Times New Roman" w:cs="Times New Roman"/>
          <w:sz w:val="28"/>
          <w:szCs w:val="24"/>
        </w:rPr>
      </w:pPr>
    </w:p>
    <w:p w:rsidR="005D3FB3" w:rsidRPr="001B5C19" w:rsidRDefault="005D3F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3FB3" w:rsidRPr="001B5C19" w:rsidRDefault="005D3FB3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4"/>
        </w:rPr>
      </w:pPr>
    </w:p>
    <w:p w:rsidR="005D3FB3" w:rsidRPr="001B5C19" w:rsidRDefault="005D3FB3">
      <w:pPr>
        <w:pStyle w:val="ConsPlusNormal"/>
        <w:jc w:val="center"/>
        <w:rPr>
          <w:rFonts w:ascii="Times New Roman" w:hAnsi="Times New Roman" w:cs="Times New Roman"/>
          <w:szCs w:val="24"/>
        </w:rPr>
      </w:pPr>
      <w:bookmarkStart w:id="3" w:name="Par409"/>
      <w:bookmarkEnd w:id="3"/>
      <w:r w:rsidRPr="001B5C19">
        <w:rPr>
          <w:rFonts w:ascii="Times New Roman" w:hAnsi="Times New Roman" w:cs="Times New Roman"/>
          <w:b/>
          <w:sz w:val="28"/>
          <w:szCs w:val="24"/>
        </w:rPr>
        <w:t>ЗАКЛЮЧЕНИЕ</w:t>
      </w:r>
    </w:p>
    <w:p w:rsidR="005D3FB3" w:rsidRPr="001B5C19" w:rsidRDefault="005D3FB3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b/>
          <w:sz w:val="28"/>
          <w:szCs w:val="24"/>
        </w:rPr>
        <w:t>на проект административного регламента</w:t>
      </w:r>
    </w:p>
    <w:p w:rsidR="005D3FB3" w:rsidRPr="001B5C19" w:rsidRDefault="005D3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Pr="001B5C19" w:rsidRDefault="005D3FB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 xml:space="preserve">    1. Общие сведения</w:t>
      </w:r>
    </w:p>
    <w:p w:rsidR="005D3FB3" w:rsidRPr="001B5C19" w:rsidRDefault="005D3FB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Pr="001B5C19" w:rsidRDefault="005D3FB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 xml:space="preserve">    1.1. Настоящее заключение дано на проект административного регламента</w:t>
      </w:r>
    </w:p>
    <w:p w:rsidR="005D3FB3" w:rsidRPr="001B5C19" w:rsidRDefault="005D3FB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5D3FB3" w:rsidRPr="001B5C19" w:rsidRDefault="005D3FB3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i/>
          <w:sz w:val="24"/>
          <w:szCs w:val="24"/>
        </w:rPr>
        <w:t>(наименование проекта административного регламента)</w:t>
      </w:r>
    </w:p>
    <w:p w:rsidR="005D3FB3" w:rsidRPr="001B5C19" w:rsidRDefault="005D3FB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Pr="001B5C19" w:rsidRDefault="005D3FB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 xml:space="preserve">    1.2. Проект административного регламента разработан __________________________________________________________________</w:t>
      </w:r>
    </w:p>
    <w:p w:rsidR="005D3FB3" w:rsidRPr="001B5C19" w:rsidRDefault="005D3FB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i/>
          <w:sz w:val="24"/>
          <w:szCs w:val="24"/>
        </w:rPr>
        <w:t xml:space="preserve">        (наименование </w:t>
      </w:r>
      <w:r w:rsidR="0000708E" w:rsidRPr="001B5C19">
        <w:rPr>
          <w:rFonts w:ascii="Times New Roman" w:hAnsi="Times New Roman" w:cs="Times New Roman"/>
          <w:i/>
          <w:sz w:val="24"/>
          <w:szCs w:val="24"/>
        </w:rPr>
        <w:t>органа местного самоуправления</w:t>
      </w:r>
      <w:r w:rsidRPr="001B5C19">
        <w:rPr>
          <w:rFonts w:ascii="Times New Roman" w:hAnsi="Times New Roman" w:cs="Times New Roman"/>
          <w:i/>
          <w:sz w:val="24"/>
          <w:szCs w:val="24"/>
        </w:rPr>
        <w:t>, разработавше</w:t>
      </w:r>
      <w:r w:rsidR="0000708E" w:rsidRPr="001B5C19">
        <w:rPr>
          <w:rFonts w:ascii="Times New Roman" w:hAnsi="Times New Roman" w:cs="Times New Roman"/>
          <w:i/>
          <w:sz w:val="24"/>
          <w:szCs w:val="24"/>
        </w:rPr>
        <w:t>го</w:t>
      </w:r>
      <w:r w:rsidRPr="001B5C19">
        <w:rPr>
          <w:rFonts w:ascii="Times New Roman" w:hAnsi="Times New Roman" w:cs="Times New Roman"/>
          <w:i/>
          <w:sz w:val="24"/>
          <w:szCs w:val="24"/>
        </w:rPr>
        <w:t xml:space="preserve"> проект административного регламента)</w:t>
      </w:r>
    </w:p>
    <w:p w:rsidR="005D3FB3" w:rsidRPr="001B5C19" w:rsidRDefault="005D3F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3FB3" w:rsidRPr="001B5C19" w:rsidRDefault="005D3FB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 xml:space="preserve">    1.3. Дата проведения экспертизы «___» _______________ 20 ___ года.</w:t>
      </w:r>
    </w:p>
    <w:p w:rsidR="005D3FB3" w:rsidRPr="001B5C19" w:rsidRDefault="005D3FB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Pr="001B5C19" w:rsidRDefault="005D3FB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 xml:space="preserve">    2. Выводы по результатам проведенной экспертизы:</w:t>
      </w:r>
    </w:p>
    <w:p w:rsidR="005D3FB3" w:rsidRPr="001B5C19" w:rsidRDefault="005D3FB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 xml:space="preserve">    _______________________________________________________________</w:t>
      </w:r>
      <w:r w:rsidRPr="001B5C19">
        <w:rPr>
          <w:rFonts w:ascii="Times New Roman" w:hAnsi="Times New Roman" w:cs="Times New Roman"/>
          <w:szCs w:val="24"/>
        </w:rPr>
        <w:br/>
      </w:r>
      <w:r w:rsidRPr="001B5C19">
        <w:rPr>
          <w:rFonts w:ascii="Times New Roman" w:hAnsi="Times New Roman" w:cs="Times New Roman"/>
          <w:sz w:val="28"/>
          <w:szCs w:val="24"/>
        </w:rPr>
        <w:t>____________________________________________________________________________________________________________________________________</w:t>
      </w:r>
    </w:p>
    <w:p w:rsidR="005D3FB3" w:rsidRPr="001B5C19" w:rsidRDefault="005D3FB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 xml:space="preserve">    </w:t>
      </w:r>
      <w:r w:rsidR="0009146E" w:rsidRPr="001B5C19">
        <w:rPr>
          <w:rFonts w:ascii="Times New Roman" w:hAnsi="Times New Roman" w:cs="Times New Roman"/>
          <w:sz w:val="28"/>
          <w:szCs w:val="24"/>
        </w:rPr>
        <w:t>Рекомендуется к доработке</w:t>
      </w:r>
      <w:r w:rsidRPr="001B5C19">
        <w:rPr>
          <w:rFonts w:ascii="Times New Roman" w:hAnsi="Times New Roman" w:cs="Times New Roman"/>
          <w:sz w:val="28"/>
          <w:szCs w:val="24"/>
        </w:rPr>
        <w:t xml:space="preserve"> в соответствии с указанными замечаниями и (или) предложениями, рекомендуется к принятию либо не рекомендуется к принятию.</w:t>
      </w:r>
    </w:p>
    <w:p w:rsidR="005D3FB3" w:rsidRPr="001B5C19" w:rsidRDefault="005D3FB3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Pr="001B5C19" w:rsidRDefault="005D3FB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sz w:val="28"/>
          <w:szCs w:val="24"/>
        </w:rPr>
        <w:t>Подпись уполномоченного лица__________________________________</w:t>
      </w:r>
    </w:p>
    <w:p w:rsidR="005D3FB3" w:rsidRPr="001B5C19" w:rsidRDefault="005D3FB3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1B5C1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(фамилия, имя, отчество (при наличии))</w:t>
      </w:r>
    </w:p>
    <w:p w:rsidR="005D3FB3" w:rsidRPr="001B5C19" w:rsidRDefault="005D3F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5D3FB3" w:rsidRPr="001B5C19" w:rsidRDefault="005D3FB3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sectPr w:rsidR="005D3FB3" w:rsidRPr="001B5C19" w:rsidSect="001B3077">
      <w:footerReference w:type="default" r:id="rId11"/>
      <w:type w:val="continuous"/>
      <w:pgSz w:w="11906" w:h="16838"/>
      <w:pgMar w:top="567" w:right="707" w:bottom="1134" w:left="1560" w:header="720" w:footer="0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081" w:rsidRDefault="001C2081">
      <w:pPr>
        <w:spacing w:after="0" w:line="240" w:lineRule="auto"/>
      </w:pPr>
      <w:r>
        <w:separator/>
      </w:r>
    </w:p>
  </w:endnote>
  <w:endnote w:type="continuationSeparator" w:id="0">
    <w:p w:rsidR="001C2081" w:rsidRDefault="001C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Gothic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FB3" w:rsidRDefault="005D3FB3">
    <w:pPr>
      <w:pStyle w:val="cde8e6ede8e9eaeeebeeedf2e8f2f3eb"/>
      <w:jc w:val="center"/>
    </w:pPr>
  </w:p>
  <w:p w:rsidR="005D3FB3" w:rsidRDefault="005D3FB3">
    <w:pPr>
      <w:pStyle w:val="cde8e6ede8e9eaeeebeeedf2e8f2f3eb"/>
      <w:jc w:val="center"/>
      <w:rPr>
        <w:rFonts w:cs="Times New Roman"/>
        <w:szCs w:val="24"/>
      </w:rPr>
    </w:pPr>
    <w:r>
      <w:rPr>
        <w:rFonts w:cs="Times New Roman"/>
        <w:szCs w:val="24"/>
      </w:rPr>
      <w:fldChar w:fldCharType="begin"/>
    </w:r>
    <w:r>
      <w:rPr>
        <w:rFonts w:cs="Times New Roman"/>
        <w:szCs w:val="24"/>
      </w:rPr>
      <w:instrText xml:space="preserve"> PAGE </w:instrText>
    </w:r>
    <w:r>
      <w:rPr>
        <w:rFonts w:cs="Times New Roman"/>
        <w:szCs w:val="24"/>
      </w:rPr>
      <w:fldChar w:fldCharType="separate"/>
    </w:r>
    <w:r w:rsidR="001B5C19">
      <w:rPr>
        <w:rFonts w:cs="Times New Roman"/>
        <w:noProof/>
        <w:szCs w:val="24"/>
      </w:rPr>
      <w:t>3</w:t>
    </w:r>
    <w:r>
      <w:rPr>
        <w:rFonts w:cs="Times New Roman"/>
        <w:szCs w:val="24"/>
      </w:rPr>
      <w:fldChar w:fldCharType="end"/>
    </w:r>
  </w:p>
  <w:p w:rsidR="005D3FB3" w:rsidRDefault="005D3FB3">
    <w:pPr>
      <w:pStyle w:val="ConsPlusNormal"/>
      <w:rPr>
        <w:rFonts w:cs="Times New Roman"/>
        <w:sz w:val="2"/>
        <w:szCs w:val="24"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081" w:rsidRDefault="001C2081">
      <w:r w:rsidRPr="001C2081">
        <w:rPr>
          <w:rFonts w:ascii="Liberation Serif" w:cs="Times New Roman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1C2081" w:rsidRDefault="001C2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FB3"/>
    <w:rsid w:val="0000708E"/>
    <w:rsid w:val="00084F92"/>
    <w:rsid w:val="0009146E"/>
    <w:rsid w:val="000A1E5E"/>
    <w:rsid w:val="00130DCF"/>
    <w:rsid w:val="001B3077"/>
    <w:rsid w:val="001B4C28"/>
    <w:rsid w:val="001B5C19"/>
    <w:rsid w:val="001C2081"/>
    <w:rsid w:val="002A4093"/>
    <w:rsid w:val="002F1BE0"/>
    <w:rsid w:val="002F1C29"/>
    <w:rsid w:val="003B3370"/>
    <w:rsid w:val="003C5F31"/>
    <w:rsid w:val="003C67ED"/>
    <w:rsid w:val="003D6586"/>
    <w:rsid w:val="004170CF"/>
    <w:rsid w:val="00511E18"/>
    <w:rsid w:val="0055353B"/>
    <w:rsid w:val="005920A0"/>
    <w:rsid w:val="005B30FD"/>
    <w:rsid w:val="005D3FB3"/>
    <w:rsid w:val="006B7225"/>
    <w:rsid w:val="006F2304"/>
    <w:rsid w:val="00713713"/>
    <w:rsid w:val="007142F4"/>
    <w:rsid w:val="008022F4"/>
    <w:rsid w:val="008310D6"/>
    <w:rsid w:val="008440D6"/>
    <w:rsid w:val="008927C5"/>
    <w:rsid w:val="008A5EC1"/>
    <w:rsid w:val="008B7A74"/>
    <w:rsid w:val="008C3F56"/>
    <w:rsid w:val="00912684"/>
    <w:rsid w:val="00926A1E"/>
    <w:rsid w:val="0098154C"/>
    <w:rsid w:val="009A486C"/>
    <w:rsid w:val="009C7FE7"/>
    <w:rsid w:val="00A332F4"/>
    <w:rsid w:val="00A40076"/>
    <w:rsid w:val="00A629D1"/>
    <w:rsid w:val="00BB131E"/>
    <w:rsid w:val="00BF5E60"/>
    <w:rsid w:val="00BF6117"/>
    <w:rsid w:val="00C145A3"/>
    <w:rsid w:val="00C82D71"/>
    <w:rsid w:val="00C956A8"/>
    <w:rsid w:val="00E269B7"/>
    <w:rsid w:val="00F37A00"/>
    <w:rsid w:val="00F53CF1"/>
    <w:rsid w:val="00F96ED2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72D7C8-56E1-4B28-9792-2160BE48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hAnsi="Liberation Serif" w:cs="Calibri"/>
      <w:color w:val="000000"/>
      <w:kern w:val="1"/>
      <w:sz w:val="22"/>
      <w:szCs w:val="22"/>
      <w:lang w:bidi="hi-IN"/>
    </w:rPr>
  </w:style>
  <w:style w:type="paragraph" w:styleId="3">
    <w:name w:val="heading 3"/>
    <w:basedOn w:val="a"/>
    <w:next w:val="a0"/>
    <w:link w:val="30"/>
    <w:uiPriority w:val="9"/>
    <w:qFormat/>
    <w:rsid w:val="005D3FB3"/>
    <w:pPr>
      <w:keepNext/>
      <w:widowControl w:val="0"/>
      <w:tabs>
        <w:tab w:val="num" w:pos="720"/>
      </w:tabs>
      <w:autoSpaceDE/>
      <w:autoSpaceDN/>
      <w:adjustRightInd/>
      <w:spacing w:before="240" w:after="60" w:line="100" w:lineRule="atLeast"/>
      <w:ind w:left="720" w:hanging="720"/>
      <w:outlineLvl w:val="2"/>
    </w:pPr>
    <w:rPr>
      <w:rFonts w:ascii="Cambria" w:hAnsi="Cambria" w:cs="Times New Roman"/>
      <w:b/>
      <w:color w:val="00000A"/>
      <w:kern w:val="0"/>
      <w:sz w:val="26"/>
      <w:szCs w:val="20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5D3FB3"/>
    <w:rPr>
      <w:rFonts w:ascii="Cambria" w:hAnsi="Cambria" w:cs="Times New Roman"/>
      <w:b/>
      <w:color w:val="00000A"/>
      <w:sz w:val="20"/>
      <w:szCs w:val="20"/>
      <w:lang w:val="x-none" w:eastAsia="ar-SA" w:bidi="ar-SA"/>
    </w:rPr>
  </w:style>
  <w:style w:type="paragraph" w:customStyle="1" w:styleId="c7e0e3eeebeee2eeea3">
    <w:name w:val="Зc7аe0гe3оeeлebоeeвe2оeeкea 3"/>
    <w:basedOn w:val="a"/>
    <w:uiPriority w:val="99"/>
    <w:pPr>
      <w:keepNext/>
      <w:widowControl w:val="0"/>
      <w:tabs>
        <w:tab w:val="left" w:pos="2160"/>
      </w:tabs>
      <w:spacing w:before="240" w:after="60" w:line="100" w:lineRule="atLeast"/>
      <w:ind w:left="720" w:hanging="720"/>
    </w:pPr>
    <w:rPr>
      <w:rFonts w:ascii="Cambria" w:cs="Cambria"/>
      <w:b/>
      <w:bCs/>
      <w:color w:val="00000A"/>
      <w:sz w:val="26"/>
      <w:szCs w:val="26"/>
      <w:lang w:bidi="ar-SA"/>
    </w:rPr>
  </w:style>
  <w:style w:type="character" w:customStyle="1" w:styleId="c7e0e3eeebeee2eeea3c7ede0ea">
    <w:name w:val="Зc7аe0гe3оeeлebоeeвe2оeeкea 3 Зc7нedаe0кea"/>
    <w:uiPriority w:val="99"/>
    <w:rPr>
      <w:rFonts w:ascii="Cambria" w:eastAsia="Times New Roman" w:cs="Cambria"/>
      <w:b/>
      <w:bCs/>
      <w:color w:val="00000A"/>
      <w:sz w:val="20"/>
      <w:szCs w:val="20"/>
    </w:rPr>
  </w:style>
  <w:style w:type="character" w:customStyle="1" w:styleId="c8edf2e5f0ede5f2-f1f1fbebeae0">
    <w:name w:val="Иc8нedтf2еe5рf0нedеe5тf2-сf1сf1ыfbлebкeaаe0"/>
    <w:uiPriority w:val="99"/>
    <w:rPr>
      <w:rFonts w:eastAsia="Times New Roman" w:cs="Times New Roman"/>
      <w:color w:val="0000FF"/>
      <w:u w:val="single"/>
      <w:lang w:val="x-none"/>
    </w:rPr>
  </w:style>
  <w:style w:type="character" w:customStyle="1" w:styleId="cef1edeee2edeee9f2e5eaf1f2c7ede0ea">
    <w:name w:val="Оceсf1нedоeeвe2нedоeeйe9 тf2еe5кeaсf1тf2 Зc7нedаe0кea"/>
    <w:uiPriority w:val="99"/>
    <w:rPr>
      <w:rFonts w:ascii="Calibri" w:eastAsia="Times New Roman" w:cs="Calibri"/>
      <w:color w:val="00000A"/>
      <w:sz w:val="20"/>
      <w:szCs w:val="20"/>
    </w:rPr>
  </w:style>
  <w:style w:type="character" w:customStyle="1" w:styleId="ConsPlusNormalc7ede0ea">
    <w:name w:val="ConsPlusNormal Зc7нedаe0кea"/>
    <w:uiPriority w:val="99"/>
    <w:rPr>
      <w:rFonts w:ascii="Arial" w:eastAsia="Times New Roman"/>
      <w:sz w:val="20"/>
    </w:rPr>
  </w:style>
  <w:style w:type="character" w:customStyle="1" w:styleId="c2e5f0f5ede8e9eaeeebeeedf2e8f2f3ebc7ede0ea">
    <w:name w:val="Вc2еe5рf0хf5нedиe8йe9 кeaоeeлebоeeнedтf2иe8тf2уf3лeb Зc7нedаe0кea"/>
    <w:uiPriority w:val="99"/>
    <w:rPr>
      <w:rFonts w:eastAsia="Times New Roman" w:cs="Times New Roman"/>
    </w:rPr>
  </w:style>
  <w:style w:type="character" w:customStyle="1" w:styleId="cde8e6ede8e9eaeeebeeedf2e8f2f3ebc7ede0ea">
    <w:name w:val="Нcdиe8жe6нedиe8йe9 кeaоeeлebоeeнedтf2иe8тf2уf3лeb Зc7нedаe0кea"/>
    <w:uiPriority w:val="99"/>
    <w:rPr>
      <w:rFonts w:eastAsia="Times New Roman" w:cs="Times New Roman"/>
    </w:rPr>
  </w:style>
  <w:style w:type="character" w:customStyle="1" w:styleId="d2e5eaf1f2e2fbedeef1eae8c7ede0ea">
    <w:name w:val="Тd2еe5кeaсf1тf2 вe2ыfbнedоeeсf1кeaиe8 Зc7нedаe0кea"/>
    <w:uiPriority w:val="99"/>
    <w:rPr>
      <w:rFonts w:ascii="Tahoma" w:eastAsia="Times New Roman" w:cs="Tahoma"/>
      <w:sz w:val="16"/>
      <w:szCs w:val="16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ascii="Times New Roman" w:eastAsia="Times New Roman"/>
      <w:b/>
      <w:sz w:val="28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pacing w:after="140" w:line="288" w:lineRule="auto"/>
    </w:pPr>
    <w:rPr>
      <w:color w:val="00000A"/>
      <w:sz w:val="20"/>
      <w:szCs w:val="20"/>
      <w:lang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d3eae0e7e0f2e5ebfc">
    <w:name w:val="Уd3кeaаe0зe7аe0тf2еe5лebьfc"/>
    <w:basedOn w:val="a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200" w:line="276" w:lineRule="auto"/>
    </w:pPr>
    <w:rPr>
      <w:rFonts w:hAnsi="Liberation Serif" w:cs="Calibri"/>
      <w:color w:val="000000"/>
      <w:kern w:val="1"/>
      <w:sz w:val="22"/>
      <w:szCs w:val="22"/>
      <w:lang w:bidi="hi-IN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color w:val="000000"/>
      <w:kern w:val="1"/>
      <w:lang w:bidi="hi-I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</w:pPr>
    <w:rPr>
      <w:rFonts w:ascii="Courier New" w:hAnsi="Liberation Serif" w:cs="Courier New"/>
      <w:color w:val="000000"/>
      <w:kern w:val="1"/>
      <w:lang w:bidi="hi-IN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b/>
      <w:bCs/>
      <w:color w:val="000000"/>
      <w:kern w:val="1"/>
      <w:lang w:bidi="hi-IN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autoSpaceDN w:val="0"/>
      <w:adjustRightInd w:val="0"/>
    </w:pPr>
    <w:rPr>
      <w:rFonts w:ascii="Courier New" w:hAnsi="Liberation Serif" w:cs="Courier New"/>
      <w:color w:val="000000"/>
      <w:kern w:val="1"/>
      <w:lang w:bidi="hi-IN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autoSpaceDN w:val="0"/>
      <w:adjustRightInd w:val="0"/>
    </w:pPr>
    <w:rPr>
      <w:rFonts w:ascii="Courier New" w:hAnsi="Liberation Serif" w:cs="Courier New"/>
      <w:color w:val="000000"/>
      <w:kern w:val="1"/>
      <w:lang w:bidi="hi-IN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adjustRightInd w:val="0"/>
    </w:pPr>
    <w:rPr>
      <w:rFonts w:ascii="Tahoma" w:hAnsi="Liberation Serif" w:cs="Tahoma"/>
      <w:color w:val="000000"/>
      <w:kern w:val="1"/>
      <w:lang w:bidi="hi-IN"/>
    </w:rPr>
  </w:style>
  <w:style w:type="paragraph" w:customStyle="1" w:styleId="ConsPlusJurTerm">
    <w:name w:val="ConsPlusJurTerm"/>
    <w:uiPriority w:val="99"/>
    <w:pPr>
      <w:widowControl w:val="0"/>
      <w:suppressAutoHyphens/>
      <w:autoSpaceDE w:val="0"/>
      <w:autoSpaceDN w:val="0"/>
      <w:adjustRightInd w:val="0"/>
    </w:pPr>
    <w:rPr>
      <w:rFonts w:ascii="Tahoma" w:hAnsi="Liberation Serif" w:cs="Tahoma"/>
      <w:color w:val="000000"/>
      <w:kern w:val="1"/>
      <w:sz w:val="26"/>
      <w:szCs w:val="26"/>
      <w:lang w:bidi="hi-IN"/>
    </w:rPr>
  </w:style>
  <w:style w:type="paragraph" w:customStyle="1" w:styleId="ConsPlusTextList">
    <w:name w:val="ConsPlusTextList"/>
    <w:uiPriority w:val="99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color w:val="000000"/>
      <w:kern w:val="1"/>
      <w:lang w:bidi="hi-IN"/>
    </w:rPr>
  </w:style>
  <w:style w:type="paragraph" w:customStyle="1" w:styleId="ConsPlusTextList1">
    <w:name w:val="ConsPlusTextList1"/>
    <w:uiPriority w:val="99"/>
    <w:pPr>
      <w:widowControl w:val="0"/>
      <w:suppressAutoHyphens/>
      <w:autoSpaceDE w:val="0"/>
      <w:autoSpaceDN w:val="0"/>
      <w:adjustRightInd w:val="0"/>
    </w:pPr>
    <w:rPr>
      <w:rFonts w:ascii="Arial" w:hAnsi="Liberation Serif" w:cs="Arial"/>
      <w:color w:val="000000"/>
      <w:kern w:val="1"/>
      <w:lang w:bidi="hi-IN"/>
    </w:rPr>
  </w:style>
  <w:style w:type="paragraph" w:customStyle="1" w:styleId="c2e5f0f5ede8e9eaeeebeeedf2e8f2f3eb">
    <w:name w:val="Вc2еe5рf0хf5нedиe8йe9 кeaоeeлebоeeнedтf2иe8тf2уf3лeb"/>
    <w:basedOn w:val="a"/>
    <w:uiPriority w:val="99"/>
    <w:pPr>
      <w:tabs>
        <w:tab w:val="center" w:pos="4677"/>
        <w:tab w:val="right" w:pos="9355"/>
      </w:tabs>
    </w:pPr>
    <w:rPr>
      <w:lang w:bidi="ar-SA"/>
    </w:rPr>
  </w:style>
  <w:style w:type="paragraph" w:customStyle="1" w:styleId="cde8e6ede8e9eaeeebeeedf2e8f2f3eb">
    <w:name w:val="Нcdиe8жe6нedиe8йe9 кeaоeeлebоeeнedтf2иe8тf2уf3лeb"/>
    <w:basedOn w:val="a"/>
    <w:uiPriority w:val="99"/>
    <w:pPr>
      <w:tabs>
        <w:tab w:val="center" w:pos="4677"/>
        <w:tab w:val="right" w:pos="9355"/>
      </w:tabs>
    </w:pPr>
    <w:rPr>
      <w:lang w:bidi="ar-SA"/>
    </w:rPr>
  </w:style>
  <w:style w:type="paragraph" w:styleId="a4">
    <w:name w:val="Balloon Text"/>
    <w:basedOn w:val="a"/>
    <w:link w:val="a5"/>
    <w:uiPriority w:val="99"/>
    <w:rPr>
      <w:rFonts w:ascii="Tahoma" w:cs="Tahoma"/>
      <w:sz w:val="16"/>
      <w:szCs w:val="16"/>
      <w:lang w:bidi="ar-SA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styleId="a0">
    <w:name w:val="Body Text"/>
    <w:basedOn w:val="a"/>
    <w:link w:val="a6"/>
    <w:uiPriority w:val="99"/>
    <w:semiHidden/>
    <w:unhideWhenUsed/>
    <w:rsid w:val="005D3FB3"/>
    <w:pPr>
      <w:spacing w:after="120"/>
    </w:pPr>
    <w:rPr>
      <w:rFonts w:cs="Mangal"/>
      <w:szCs w:val="20"/>
    </w:rPr>
  </w:style>
  <w:style w:type="character" w:customStyle="1" w:styleId="a6">
    <w:name w:val="Основной текст Знак"/>
    <w:link w:val="a0"/>
    <w:uiPriority w:val="99"/>
    <w:semiHidden/>
    <w:locked/>
    <w:rsid w:val="005D3FB3"/>
    <w:rPr>
      <w:rFonts w:ascii="Calibri" w:eastAsia="Times New Roman" w:hAnsi="Liberation Serif" w:cs="Mangal"/>
      <w:color w:val="000000"/>
      <w:kern w:val="1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366BADB120C51877E88353FF7ABAC3460500FA5C8553788694ADB9E2AF65F3D2AA7DB46D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7C9C682920FDFD4C9C2866BBDD7ECA1B7CB78F56F977EC99160357A50C830638C692F8FAA6A26DBF67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853E8EFCA01094944FA1C18450F1350986AE1F81EB53B437CAE2DA8DB5A687DA5CAD886E79EC8DFE8AAE5BA7998DBDE263E64A0DE85DE325259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853E8EFCA01094944FA021553634D5F9A60BEF219B4341624FF2BFF840A6E28E58ADED3A4DAC5DFEEA0B1EE3AC6828E677569A3C599DE313EF7BE965C5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4468</Words>
  <Characters>25472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Пензенской обл. от 29.06.2011 N 410-пП(ред. от 18.12.2018)"О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</vt:lpstr>
    </vt:vector>
  </TitlesOfParts>
  <Company>КонсультантПлюс Версия 4018.00.20</Company>
  <LinksUpToDate>false</LinksUpToDate>
  <CharactersWithSpaces>29881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29.06.2011 N 410-пП(ред. от 18.12.2018)"О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</dc:title>
  <dc:subject/>
  <dc:creator>Sup</dc:creator>
  <cp:keywords/>
  <dc:description/>
  <cp:lastModifiedBy>Admin</cp:lastModifiedBy>
  <cp:revision>8</cp:revision>
  <cp:lastPrinted>2019-02-27T06:12:00Z</cp:lastPrinted>
  <dcterms:created xsi:type="dcterms:W3CDTF">2022-12-07T06:03:00Z</dcterms:created>
  <dcterms:modified xsi:type="dcterms:W3CDTF">2025-03-18T13:24:00Z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Министерсво экономики Пензенской области</vt:lpwstr>
  </property>
</Properties>
</file>