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4" w:type="dxa"/>
        <w:tblInd w:w="-426" w:type="dxa"/>
        <w:tblLayout w:type="fixed"/>
        <w:tblCellMar>
          <w:left w:w="0" w:type="dxa"/>
          <w:right w:w="0" w:type="dxa"/>
        </w:tblCellMar>
        <w:tblLook w:val="0000" w:firstRow="0" w:lastRow="0" w:firstColumn="0" w:lastColumn="0" w:noHBand="0" w:noVBand="0"/>
      </w:tblPr>
      <w:tblGrid>
        <w:gridCol w:w="2694"/>
        <w:gridCol w:w="937"/>
        <w:gridCol w:w="1686"/>
        <w:gridCol w:w="562"/>
        <w:gridCol w:w="875"/>
        <w:gridCol w:w="3170"/>
      </w:tblGrid>
      <w:tr w:rsidR="00421744" w:rsidTr="00FC40FD">
        <w:trPr>
          <w:trHeight w:val="487"/>
        </w:trPr>
        <w:tc>
          <w:tcPr>
            <w:tcW w:w="9924" w:type="dxa"/>
            <w:gridSpan w:val="6"/>
            <w:shd w:val="clear" w:color="auto" w:fill="auto"/>
          </w:tcPr>
          <w:p w:rsidR="00421744" w:rsidRPr="00421744" w:rsidRDefault="00565933" w:rsidP="008637C4">
            <w:pPr>
              <w:spacing w:after="0" w:line="240" w:lineRule="auto"/>
              <w:jc w:val="center"/>
              <w:rPr>
                <w:rFonts w:ascii="Times New Roman" w:hAnsi="Times New Roman"/>
              </w:rPr>
            </w:pPr>
            <w:r>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ППО (вектор) черная 2" style="width:57.6pt;height:75.6pt;visibility:visible;mso-wrap-style:square">
                  <v:imagedata r:id="rId5" o:title="Герб ППО (вектор) черная 2"/>
                </v:shape>
              </w:pict>
            </w:r>
          </w:p>
          <w:tbl>
            <w:tblPr>
              <w:tblpPr w:leftFromText="180" w:rightFromText="180" w:vertAnchor="text" w:horzAnchor="margin" w:tblpX="66" w:tblpY="2"/>
              <w:tblW w:w="10102" w:type="dxa"/>
              <w:tblBorders>
                <w:bottom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102"/>
            </w:tblGrid>
            <w:tr w:rsidR="00421744" w:rsidRPr="00421744" w:rsidTr="00FC40FD">
              <w:trPr>
                <w:trHeight w:val="487"/>
              </w:trPr>
              <w:tc>
                <w:tcPr>
                  <w:tcW w:w="10102" w:type="dxa"/>
                  <w:tcBorders>
                    <w:top w:val="nil"/>
                    <w:left w:val="nil"/>
                    <w:bottom w:val="nil"/>
                    <w:right w:val="nil"/>
                  </w:tcBorders>
                </w:tcPr>
                <w:p w:rsidR="00421744" w:rsidRPr="00421744" w:rsidRDefault="00421744" w:rsidP="008637C4">
                  <w:pPr>
                    <w:spacing w:after="0" w:line="240" w:lineRule="auto"/>
                    <w:jc w:val="center"/>
                    <w:rPr>
                      <w:rFonts w:ascii="Times New Roman" w:hAnsi="Times New Roman"/>
                      <w:b/>
                      <w:sz w:val="36"/>
                      <w:szCs w:val="36"/>
                    </w:rPr>
                  </w:pPr>
                  <w:r w:rsidRPr="00421744">
                    <w:rPr>
                      <w:rFonts w:ascii="Times New Roman" w:hAnsi="Times New Roman"/>
                      <w:b/>
                      <w:sz w:val="36"/>
                      <w:szCs w:val="36"/>
                    </w:rPr>
                    <w:t>АДМИНИСТРАЦИЯ СЕЛЬСКОГО ПОСЕЛЕНИЯ АЛЕКСЕЕВСКИЙ СЕЛЬСОВЕТ</w:t>
                  </w:r>
                </w:p>
                <w:p w:rsidR="00421744" w:rsidRPr="00421744" w:rsidRDefault="00421744" w:rsidP="008637C4">
                  <w:pPr>
                    <w:spacing w:after="0" w:line="240" w:lineRule="auto"/>
                    <w:jc w:val="center"/>
                    <w:rPr>
                      <w:rFonts w:ascii="Times New Roman" w:hAnsi="Times New Roman"/>
                      <w:b/>
                      <w:sz w:val="36"/>
                      <w:szCs w:val="36"/>
                    </w:rPr>
                  </w:pPr>
                  <w:r w:rsidRPr="00421744">
                    <w:rPr>
                      <w:rFonts w:ascii="Times New Roman" w:hAnsi="Times New Roman"/>
                      <w:b/>
                      <w:sz w:val="36"/>
                      <w:szCs w:val="36"/>
                    </w:rPr>
                    <w:t>БАШМАКОВСКОГО РАЙОНА ПЕНЗЕНСКОЙ ОБЛАСТИ</w:t>
                  </w:r>
                </w:p>
              </w:tc>
            </w:tr>
          </w:tbl>
          <w:p w:rsidR="00421744" w:rsidRPr="00421744" w:rsidRDefault="00421744" w:rsidP="008637C4">
            <w:pPr>
              <w:spacing w:after="0" w:line="240" w:lineRule="auto"/>
              <w:jc w:val="center"/>
              <w:rPr>
                <w:rFonts w:ascii="Times New Roman" w:hAnsi="Times New Roman"/>
              </w:rPr>
            </w:pPr>
          </w:p>
        </w:tc>
      </w:tr>
      <w:tr w:rsidR="00421744" w:rsidTr="00FC40FD">
        <w:trPr>
          <w:trHeight w:val="354"/>
        </w:trPr>
        <w:tc>
          <w:tcPr>
            <w:tcW w:w="9924" w:type="dxa"/>
            <w:gridSpan w:val="6"/>
            <w:shd w:val="clear" w:color="auto" w:fill="auto"/>
          </w:tcPr>
          <w:p w:rsidR="00421744" w:rsidRPr="00421744" w:rsidRDefault="00421744" w:rsidP="008637C4">
            <w:pPr>
              <w:snapToGrid w:val="0"/>
              <w:spacing w:after="0" w:line="240" w:lineRule="auto"/>
              <w:jc w:val="center"/>
              <w:rPr>
                <w:rFonts w:ascii="Times New Roman" w:hAnsi="Times New Roman"/>
                <w:b/>
                <w:sz w:val="24"/>
              </w:rPr>
            </w:pPr>
          </w:p>
        </w:tc>
      </w:tr>
      <w:tr w:rsidR="00421744" w:rsidTr="00FC40FD">
        <w:trPr>
          <w:trHeight w:val="217"/>
        </w:trPr>
        <w:tc>
          <w:tcPr>
            <w:tcW w:w="9924" w:type="dxa"/>
            <w:gridSpan w:val="6"/>
            <w:shd w:val="clear" w:color="auto" w:fill="auto"/>
            <w:vAlign w:val="center"/>
          </w:tcPr>
          <w:p w:rsidR="00421744" w:rsidRPr="00421744" w:rsidRDefault="00421744" w:rsidP="008637C4">
            <w:pPr>
              <w:pStyle w:val="3"/>
              <w:rPr>
                <w:sz w:val="16"/>
                <w:szCs w:val="16"/>
              </w:rPr>
            </w:pPr>
            <w:r w:rsidRPr="00421744">
              <w:t>ПОСТАНОВЛЕНИЕ</w:t>
            </w:r>
          </w:p>
          <w:p w:rsidR="00421744" w:rsidRPr="00421744" w:rsidRDefault="00421744" w:rsidP="008637C4">
            <w:pPr>
              <w:spacing w:after="0" w:line="240" w:lineRule="auto"/>
              <w:rPr>
                <w:rFonts w:ascii="Times New Roman" w:hAnsi="Times New Roman"/>
                <w:sz w:val="16"/>
                <w:szCs w:val="16"/>
              </w:rPr>
            </w:pPr>
          </w:p>
        </w:tc>
      </w:tr>
      <w:tr w:rsidR="00421744" w:rsidRPr="00CB3DFA" w:rsidTr="00FC40FD">
        <w:trPr>
          <w:trHeight w:val="353"/>
        </w:trPr>
        <w:tc>
          <w:tcPr>
            <w:tcW w:w="2694" w:type="dxa"/>
            <w:shd w:val="clear" w:color="auto" w:fill="auto"/>
            <w:vAlign w:val="center"/>
          </w:tcPr>
          <w:p w:rsidR="00421744" w:rsidRPr="00421744" w:rsidRDefault="00421744" w:rsidP="008637C4">
            <w:pPr>
              <w:pStyle w:val="3"/>
              <w:snapToGrid w:val="0"/>
              <w:rPr>
                <w:szCs w:val="28"/>
              </w:rPr>
            </w:pPr>
          </w:p>
        </w:tc>
        <w:tc>
          <w:tcPr>
            <w:tcW w:w="937" w:type="dxa"/>
            <w:shd w:val="clear" w:color="auto" w:fill="auto"/>
            <w:vAlign w:val="center"/>
          </w:tcPr>
          <w:p w:rsidR="00421744" w:rsidRPr="00421744" w:rsidRDefault="00421744" w:rsidP="008637C4">
            <w:pPr>
              <w:pStyle w:val="3"/>
              <w:rPr>
                <w:sz w:val="24"/>
                <w:szCs w:val="24"/>
              </w:rPr>
            </w:pPr>
            <w:r w:rsidRPr="00421744">
              <w:rPr>
                <w:sz w:val="24"/>
                <w:szCs w:val="24"/>
              </w:rPr>
              <w:t>от</w:t>
            </w:r>
          </w:p>
        </w:tc>
        <w:tc>
          <w:tcPr>
            <w:tcW w:w="1686" w:type="dxa"/>
            <w:tcBorders>
              <w:bottom w:val="single" w:sz="4" w:space="0" w:color="000000"/>
            </w:tcBorders>
            <w:shd w:val="clear" w:color="auto" w:fill="auto"/>
            <w:vAlign w:val="center"/>
          </w:tcPr>
          <w:p w:rsidR="00421744" w:rsidRPr="00421744" w:rsidRDefault="00421744" w:rsidP="008637C4">
            <w:pPr>
              <w:pStyle w:val="3"/>
              <w:rPr>
                <w:sz w:val="24"/>
                <w:szCs w:val="24"/>
              </w:rPr>
            </w:pPr>
            <w:r>
              <w:rPr>
                <w:sz w:val="24"/>
                <w:szCs w:val="24"/>
              </w:rPr>
              <w:t>18</w:t>
            </w:r>
            <w:r w:rsidRPr="00421744">
              <w:rPr>
                <w:sz w:val="24"/>
                <w:szCs w:val="24"/>
              </w:rPr>
              <w:t>.03.2025</w:t>
            </w:r>
          </w:p>
        </w:tc>
        <w:tc>
          <w:tcPr>
            <w:tcW w:w="562" w:type="dxa"/>
            <w:shd w:val="clear" w:color="auto" w:fill="auto"/>
            <w:vAlign w:val="center"/>
          </w:tcPr>
          <w:p w:rsidR="00421744" w:rsidRPr="00421744" w:rsidRDefault="00421744" w:rsidP="008637C4">
            <w:pPr>
              <w:pStyle w:val="3"/>
              <w:rPr>
                <w:sz w:val="24"/>
                <w:szCs w:val="24"/>
              </w:rPr>
            </w:pPr>
            <w:r w:rsidRPr="00421744">
              <w:rPr>
                <w:sz w:val="24"/>
                <w:szCs w:val="24"/>
              </w:rPr>
              <w:t>№</w:t>
            </w:r>
          </w:p>
        </w:tc>
        <w:tc>
          <w:tcPr>
            <w:tcW w:w="875" w:type="dxa"/>
            <w:tcBorders>
              <w:bottom w:val="single" w:sz="4" w:space="0" w:color="000000"/>
            </w:tcBorders>
            <w:shd w:val="clear" w:color="auto" w:fill="auto"/>
            <w:vAlign w:val="center"/>
          </w:tcPr>
          <w:p w:rsidR="00421744" w:rsidRPr="00421744" w:rsidRDefault="00421744" w:rsidP="00565933">
            <w:pPr>
              <w:pStyle w:val="3"/>
              <w:tabs>
                <w:tab w:val="num" w:pos="555"/>
              </w:tabs>
              <w:rPr>
                <w:sz w:val="24"/>
                <w:szCs w:val="24"/>
              </w:rPr>
            </w:pPr>
            <w:r>
              <w:rPr>
                <w:sz w:val="24"/>
                <w:szCs w:val="24"/>
              </w:rPr>
              <w:t>2</w:t>
            </w:r>
            <w:r w:rsidR="00565933">
              <w:rPr>
                <w:sz w:val="24"/>
                <w:szCs w:val="24"/>
              </w:rPr>
              <w:t>1</w:t>
            </w:r>
            <w:bookmarkStart w:id="0" w:name="_GoBack"/>
            <w:bookmarkEnd w:id="0"/>
            <w:r w:rsidRPr="00421744">
              <w:rPr>
                <w:sz w:val="24"/>
                <w:szCs w:val="24"/>
              </w:rPr>
              <w:t>-п</w:t>
            </w:r>
          </w:p>
        </w:tc>
        <w:tc>
          <w:tcPr>
            <w:tcW w:w="3170" w:type="dxa"/>
            <w:shd w:val="clear" w:color="auto" w:fill="auto"/>
            <w:vAlign w:val="center"/>
          </w:tcPr>
          <w:p w:rsidR="00421744" w:rsidRPr="00421744" w:rsidRDefault="00421744" w:rsidP="008637C4">
            <w:pPr>
              <w:pStyle w:val="3"/>
              <w:snapToGrid w:val="0"/>
              <w:rPr>
                <w:b w:val="0"/>
                <w:sz w:val="24"/>
                <w:szCs w:val="24"/>
              </w:rPr>
            </w:pPr>
          </w:p>
        </w:tc>
      </w:tr>
      <w:tr w:rsidR="00421744" w:rsidRPr="00A6291E" w:rsidTr="00FC40FD">
        <w:trPr>
          <w:trHeight w:val="353"/>
        </w:trPr>
        <w:tc>
          <w:tcPr>
            <w:tcW w:w="9924" w:type="dxa"/>
            <w:gridSpan w:val="6"/>
            <w:shd w:val="clear" w:color="auto" w:fill="auto"/>
            <w:vAlign w:val="center"/>
          </w:tcPr>
          <w:p w:rsidR="00421744" w:rsidRPr="00421744" w:rsidRDefault="00421744" w:rsidP="008637C4">
            <w:pPr>
              <w:pStyle w:val="3"/>
              <w:rPr>
                <w:sz w:val="24"/>
              </w:rPr>
            </w:pPr>
            <w:r w:rsidRPr="00421744">
              <w:rPr>
                <w:sz w:val="24"/>
              </w:rPr>
              <w:t>с. Никульевка</w:t>
            </w:r>
          </w:p>
          <w:p w:rsidR="00421744" w:rsidRPr="00421744" w:rsidRDefault="00421744" w:rsidP="008637C4">
            <w:pPr>
              <w:spacing w:after="0" w:line="240" w:lineRule="auto"/>
              <w:rPr>
                <w:rFonts w:ascii="Times New Roman" w:hAnsi="Times New Roman"/>
              </w:rPr>
            </w:pPr>
          </w:p>
        </w:tc>
      </w:tr>
    </w:tbl>
    <w:p w:rsidR="00174C28" w:rsidRPr="00105253" w:rsidRDefault="00174C28" w:rsidP="008637C4">
      <w:pPr>
        <w:spacing w:after="0" w:line="240" w:lineRule="auto"/>
        <w:jc w:val="center"/>
        <w:rPr>
          <w:rFonts w:ascii="Times New Roman" w:eastAsia="Times New Roman" w:hAnsi="Times New Roman"/>
          <w:color w:val="000000"/>
          <w:sz w:val="28"/>
          <w:szCs w:val="28"/>
          <w:lang w:eastAsia="ru-RU"/>
        </w:rPr>
      </w:pPr>
      <w:r w:rsidRPr="00105253">
        <w:rPr>
          <w:rFonts w:ascii="Times New Roman" w:eastAsia="Times New Roman" w:hAnsi="Times New Roman"/>
          <w:b/>
          <w:bCs/>
          <w:color w:val="000000"/>
          <w:sz w:val="28"/>
          <w:szCs w:val="28"/>
          <w:lang w:eastAsia="ru-RU"/>
        </w:rPr>
        <w:t>Об утверждении административного регламента предоставления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174C28" w:rsidRPr="00105253" w:rsidRDefault="00174C28" w:rsidP="008637C4">
      <w:pPr>
        <w:spacing w:after="0" w:line="240" w:lineRule="auto"/>
        <w:ind w:firstLine="426"/>
        <w:jc w:val="both"/>
        <w:rPr>
          <w:rFonts w:ascii="Times New Roman" w:eastAsia="Times New Roman" w:hAnsi="Times New Roman"/>
          <w:color w:val="000000"/>
          <w:sz w:val="28"/>
          <w:szCs w:val="28"/>
          <w:lang w:eastAsia="ru-RU"/>
        </w:rPr>
      </w:pPr>
      <w:r w:rsidRPr="00105253">
        <w:rPr>
          <w:rFonts w:ascii="Times New Roman" w:eastAsia="Times New Roman" w:hAnsi="Times New Roman"/>
          <w:color w:val="000000"/>
          <w:sz w:val="28"/>
          <w:szCs w:val="28"/>
          <w:lang w:eastAsia="ru-RU"/>
        </w:rPr>
        <w:t> </w:t>
      </w:r>
    </w:p>
    <w:p w:rsidR="00276E47" w:rsidRDefault="00174C28" w:rsidP="008637C4">
      <w:pPr>
        <w:spacing w:after="0" w:line="240" w:lineRule="auto"/>
        <w:ind w:firstLine="426"/>
        <w:jc w:val="both"/>
        <w:rPr>
          <w:rFonts w:ascii="Times New Roman" w:hAnsi="Times New Roman"/>
          <w:sz w:val="28"/>
          <w:szCs w:val="28"/>
        </w:rPr>
      </w:pPr>
      <w:r w:rsidRPr="00105253">
        <w:rPr>
          <w:rFonts w:ascii="Times New Roman" w:eastAsia="Times New Roman" w:hAnsi="Times New Roman"/>
          <w:color w:val="000000"/>
          <w:sz w:val="28"/>
          <w:szCs w:val="28"/>
          <w:lang w:eastAsia="ru-RU"/>
        </w:rPr>
        <w:t xml:space="preserve">В соответствии с Федеральным законом от 24.07.2007 № 209-ФЗ «О развитии малого и среднего предпринимательства в Российской Федерации» (с последующими изменениями), Федеральным законом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 последующими изменениями), Федеральным законом от 21.12.2001 № 178-ФЗ «О приватизации государственного и муниципального имущества» (с последующими изменениями), Федеральным законом от 27.03.2010 № 210-ФЗ «Об организации предоставления государственных и муниципальных услуг» (с последующими изменениями), </w:t>
      </w:r>
      <w:r w:rsidR="009673B7" w:rsidRPr="001B75F1">
        <w:rPr>
          <w:rFonts w:ascii="Times New Roman" w:hAnsi="Times New Roman"/>
          <w:sz w:val="28"/>
          <w:szCs w:val="28"/>
        </w:rPr>
        <w:t xml:space="preserve">постановлениями администрации </w:t>
      </w:r>
      <w:r w:rsidR="00421744">
        <w:rPr>
          <w:rFonts w:ascii="Times New Roman" w:hAnsi="Times New Roman"/>
          <w:sz w:val="28"/>
          <w:szCs w:val="28"/>
        </w:rPr>
        <w:t>сельского поселения Алексеевский сельсовет</w:t>
      </w:r>
      <w:r w:rsidR="009673B7" w:rsidRPr="001B75F1">
        <w:rPr>
          <w:rFonts w:ascii="Times New Roman" w:hAnsi="Times New Roman"/>
          <w:sz w:val="28"/>
          <w:szCs w:val="28"/>
        </w:rPr>
        <w:t xml:space="preserve"> Башмаковского района</w:t>
      </w:r>
      <w:r w:rsidR="009673B7" w:rsidRPr="001B75F1">
        <w:rPr>
          <w:rFonts w:ascii="Times New Roman" w:hAnsi="Times New Roman"/>
          <w:i/>
          <w:sz w:val="28"/>
          <w:szCs w:val="28"/>
        </w:rPr>
        <w:t xml:space="preserve"> </w:t>
      </w:r>
      <w:r w:rsidR="00421744" w:rsidRPr="00421744">
        <w:rPr>
          <w:rFonts w:ascii="Times New Roman" w:hAnsi="Times New Roman"/>
          <w:sz w:val="28"/>
          <w:szCs w:val="28"/>
        </w:rPr>
        <w:t xml:space="preserve">от 07.12.2022 №99-п </w:t>
      </w:r>
      <w:r w:rsidR="009673B7" w:rsidRPr="001B75F1">
        <w:rPr>
          <w:rFonts w:ascii="Times New Roman" w:hAnsi="Times New Roman"/>
          <w:sz w:val="28"/>
          <w:szCs w:val="28"/>
        </w:rPr>
        <w:t>«</w:t>
      </w:r>
      <w:r w:rsidR="00276E47" w:rsidRPr="00276E47">
        <w:rPr>
          <w:rFonts w:ascii="Times New Roman" w:hAnsi="Times New Roman"/>
          <w:sz w:val="28"/>
          <w:szCs w:val="24"/>
        </w:rPr>
        <w:t>О разработке и утверждении административных регламентов предоставления муниципальных услуг Администрацией сельского поселения Алексеевский сельсовет Башмаковского района Пензенской области</w:t>
      </w:r>
      <w:r w:rsidR="009673B7" w:rsidRPr="001B75F1">
        <w:rPr>
          <w:rFonts w:ascii="Times New Roman" w:hAnsi="Times New Roman"/>
          <w:sz w:val="28"/>
          <w:szCs w:val="28"/>
        </w:rPr>
        <w:t xml:space="preserve">», от </w:t>
      </w:r>
      <w:r w:rsidR="00276E47" w:rsidRPr="00276E47">
        <w:rPr>
          <w:rFonts w:ascii="Times New Roman" w:eastAsia="Times New Roman" w:hAnsi="Times New Roman"/>
          <w:sz w:val="28"/>
          <w:szCs w:val="28"/>
          <w:lang w:eastAsia="ru-RU"/>
        </w:rPr>
        <w:t>07.12.2022</w:t>
      </w:r>
      <w:r w:rsidR="009673B7" w:rsidRPr="001B75F1">
        <w:rPr>
          <w:rFonts w:ascii="Times New Roman" w:hAnsi="Times New Roman"/>
          <w:sz w:val="28"/>
          <w:szCs w:val="28"/>
        </w:rPr>
        <w:t xml:space="preserve"> № </w:t>
      </w:r>
      <w:r w:rsidR="00276E47">
        <w:rPr>
          <w:rFonts w:ascii="Times New Roman" w:hAnsi="Times New Roman"/>
          <w:sz w:val="28"/>
          <w:szCs w:val="28"/>
        </w:rPr>
        <w:t>98</w:t>
      </w:r>
      <w:r w:rsidR="009673B7" w:rsidRPr="001B75F1">
        <w:rPr>
          <w:rFonts w:ascii="Times New Roman" w:hAnsi="Times New Roman"/>
          <w:sz w:val="28"/>
          <w:szCs w:val="28"/>
        </w:rPr>
        <w:t>-п «</w:t>
      </w:r>
      <w:r w:rsidR="00276E47" w:rsidRPr="00276E47">
        <w:rPr>
          <w:rFonts w:ascii="Times New Roman" w:eastAsia="Times New Roman" w:hAnsi="Times New Roman"/>
          <w:sz w:val="28"/>
          <w:szCs w:val="28"/>
          <w:lang w:eastAsia="ru-RU"/>
        </w:rPr>
        <w:t>Об утверждении реестра муниципальных услуг сельского поселения Алексеевский сельсовет Башмаковского района Пензенской области</w:t>
      </w:r>
      <w:r w:rsidR="009673B7" w:rsidRPr="001B75F1">
        <w:rPr>
          <w:rFonts w:ascii="Times New Roman" w:hAnsi="Times New Roman"/>
          <w:spacing w:val="-1"/>
          <w:sz w:val="28"/>
          <w:szCs w:val="28"/>
        </w:rPr>
        <w:t>» (с последующими изменениями)</w:t>
      </w:r>
      <w:r w:rsidR="009673B7" w:rsidRPr="001B75F1">
        <w:rPr>
          <w:rFonts w:ascii="Times New Roman" w:hAnsi="Times New Roman"/>
          <w:sz w:val="28"/>
          <w:szCs w:val="28"/>
        </w:rPr>
        <w:t xml:space="preserve">, руководствуясь статьей 23 Устава </w:t>
      </w:r>
      <w:r w:rsidR="009673B7">
        <w:rPr>
          <w:rFonts w:ascii="Times New Roman" w:hAnsi="Times New Roman"/>
          <w:sz w:val="28"/>
          <w:szCs w:val="28"/>
        </w:rPr>
        <w:t xml:space="preserve">сельского поселения </w:t>
      </w:r>
      <w:r w:rsidR="00276E47">
        <w:rPr>
          <w:rFonts w:ascii="Times New Roman" w:hAnsi="Times New Roman"/>
          <w:sz w:val="28"/>
          <w:szCs w:val="28"/>
        </w:rPr>
        <w:t>Алексеев</w:t>
      </w:r>
      <w:r w:rsidR="009673B7">
        <w:rPr>
          <w:rFonts w:ascii="Times New Roman" w:hAnsi="Times New Roman"/>
          <w:sz w:val="28"/>
          <w:szCs w:val="28"/>
        </w:rPr>
        <w:t xml:space="preserve">ский сельсовет </w:t>
      </w:r>
      <w:r w:rsidR="00276E47">
        <w:rPr>
          <w:rFonts w:ascii="Times New Roman" w:hAnsi="Times New Roman"/>
          <w:sz w:val="28"/>
          <w:szCs w:val="28"/>
        </w:rPr>
        <w:t>Башмаковского</w:t>
      </w:r>
      <w:r w:rsidR="009673B7">
        <w:rPr>
          <w:rFonts w:ascii="Times New Roman" w:hAnsi="Times New Roman"/>
          <w:sz w:val="28"/>
          <w:szCs w:val="28"/>
        </w:rPr>
        <w:t xml:space="preserve"> район</w:t>
      </w:r>
      <w:r w:rsidR="00276E47">
        <w:rPr>
          <w:rFonts w:ascii="Times New Roman" w:hAnsi="Times New Roman"/>
          <w:sz w:val="28"/>
          <w:szCs w:val="28"/>
        </w:rPr>
        <w:t>а Пензенской области</w:t>
      </w:r>
      <w:r w:rsidR="009673B7" w:rsidRPr="001B75F1">
        <w:rPr>
          <w:rFonts w:ascii="Times New Roman" w:hAnsi="Times New Roman"/>
          <w:sz w:val="28"/>
          <w:szCs w:val="28"/>
        </w:rPr>
        <w:t>,</w:t>
      </w:r>
      <w:r w:rsidR="009673B7">
        <w:rPr>
          <w:rFonts w:ascii="Times New Roman" w:hAnsi="Times New Roman"/>
          <w:sz w:val="28"/>
          <w:szCs w:val="28"/>
        </w:rPr>
        <w:t xml:space="preserve"> </w:t>
      </w:r>
    </w:p>
    <w:p w:rsidR="00276E47" w:rsidRDefault="00276E47" w:rsidP="008637C4">
      <w:pPr>
        <w:spacing w:after="0" w:line="240" w:lineRule="auto"/>
        <w:ind w:firstLine="426"/>
        <w:jc w:val="center"/>
        <w:rPr>
          <w:rFonts w:ascii="Times New Roman" w:eastAsia="Times New Roman" w:hAnsi="Times New Roman"/>
          <w:sz w:val="28"/>
          <w:szCs w:val="28"/>
          <w:lang w:eastAsia="ru-RU"/>
        </w:rPr>
      </w:pPr>
    </w:p>
    <w:p w:rsidR="00174C28" w:rsidRPr="00105253" w:rsidRDefault="00145A39" w:rsidP="008637C4">
      <w:pPr>
        <w:spacing w:after="0" w:line="240" w:lineRule="auto"/>
        <w:jc w:val="center"/>
        <w:rPr>
          <w:rFonts w:ascii="Times New Roman" w:eastAsia="Times New Roman" w:hAnsi="Times New Roman"/>
          <w:color w:val="000000"/>
          <w:sz w:val="28"/>
          <w:szCs w:val="28"/>
          <w:lang w:eastAsia="ru-RU"/>
        </w:rPr>
      </w:pPr>
      <w:r w:rsidRPr="00105253">
        <w:rPr>
          <w:rFonts w:ascii="Times New Roman" w:eastAsia="Times New Roman" w:hAnsi="Times New Roman"/>
          <w:sz w:val="28"/>
          <w:szCs w:val="28"/>
          <w:lang w:eastAsia="ru-RU"/>
        </w:rPr>
        <w:t xml:space="preserve">администрация </w:t>
      </w:r>
      <w:r w:rsidR="00276E47">
        <w:rPr>
          <w:rFonts w:ascii="Times New Roman" w:hAnsi="Times New Roman"/>
          <w:sz w:val="28"/>
          <w:szCs w:val="28"/>
        </w:rPr>
        <w:t>сельского поселения Алексеевский сельсовет Башмаковского района Пензенской области</w:t>
      </w:r>
      <w:r w:rsidR="00276E47" w:rsidRPr="00105253">
        <w:rPr>
          <w:rFonts w:ascii="Times New Roman" w:eastAsia="Times New Roman" w:hAnsi="Times New Roman"/>
          <w:color w:val="000000"/>
          <w:sz w:val="28"/>
          <w:szCs w:val="28"/>
          <w:lang w:eastAsia="ru-RU"/>
        </w:rPr>
        <w:t xml:space="preserve"> </w:t>
      </w:r>
      <w:r w:rsidR="00174C28" w:rsidRPr="00105253">
        <w:rPr>
          <w:rFonts w:ascii="Times New Roman" w:eastAsia="Times New Roman" w:hAnsi="Times New Roman"/>
          <w:color w:val="000000"/>
          <w:sz w:val="28"/>
          <w:szCs w:val="28"/>
          <w:lang w:eastAsia="ru-RU"/>
        </w:rPr>
        <w:t>постановляет:</w:t>
      </w:r>
    </w:p>
    <w:p w:rsidR="00174C28" w:rsidRPr="00105253" w:rsidRDefault="00174C28" w:rsidP="008637C4">
      <w:pPr>
        <w:spacing w:after="0" w:line="240" w:lineRule="auto"/>
        <w:ind w:firstLine="426"/>
        <w:jc w:val="both"/>
        <w:rPr>
          <w:rFonts w:ascii="Times New Roman" w:eastAsia="Times New Roman" w:hAnsi="Times New Roman"/>
          <w:color w:val="000000"/>
          <w:sz w:val="28"/>
          <w:szCs w:val="28"/>
          <w:lang w:eastAsia="ru-RU"/>
        </w:rPr>
      </w:pPr>
      <w:bookmarkStart w:id="1" w:name="sub_1"/>
      <w:r w:rsidRPr="00105253">
        <w:rPr>
          <w:rFonts w:ascii="Times New Roman" w:eastAsia="Times New Roman" w:hAnsi="Times New Roman"/>
          <w:color w:val="000000"/>
          <w:sz w:val="28"/>
          <w:szCs w:val="28"/>
          <w:lang w:eastAsia="ru-RU"/>
        </w:rPr>
        <w:t> </w:t>
      </w:r>
      <w:bookmarkEnd w:id="1"/>
      <w:r w:rsidRPr="00105253">
        <w:rPr>
          <w:rFonts w:ascii="Times New Roman" w:eastAsia="Times New Roman" w:hAnsi="Times New Roman"/>
          <w:color w:val="000000"/>
          <w:sz w:val="28"/>
          <w:szCs w:val="28"/>
          <w:lang w:eastAsia="ru-RU"/>
        </w:rPr>
        <w:t>1. </w:t>
      </w:r>
      <w:bookmarkStart w:id="2" w:name="sub_2"/>
      <w:r w:rsidRPr="00105253">
        <w:rPr>
          <w:rFonts w:ascii="Times New Roman" w:eastAsia="Times New Roman" w:hAnsi="Times New Roman"/>
          <w:color w:val="000000"/>
          <w:sz w:val="28"/>
          <w:szCs w:val="28"/>
          <w:lang w:eastAsia="ru-RU"/>
        </w:rPr>
        <w:t>Утвердить</w:t>
      </w:r>
      <w:r w:rsidR="00276E47">
        <w:rPr>
          <w:rFonts w:ascii="Times New Roman" w:eastAsia="Times New Roman" w:hAnsi="Times New Roman"/>
          <w:color w:val="000000"/>
          <w:sz w:val="28"/>
          <w:szCs w:val="28"/>
          <w:lang w:eastAsia="ru-RU"/>
        </w:rPr>
        <w:t xml:space="preserve"> </w:t>
      </w:r>
      <w:r w:rsidRPr="00105253">
        <w:rPr>
          <w:rFonts w:ascii="Times New Roman" w:eastAsia="Times New Roman" w:hAnsi="Times New Roman"/>
          <w:color w:val="000000"/>
          <w:sz w:val="28"/>
          <w:szCs w:val="28"/>
          <w:lang w:eastAsia="ru-RU"/>
        </w:rPr>
        <w:t>прилагаемый</w:t>
      </w:r>
      <w:r w:rsidR="00276E47">
        <w:rPr>
          <w:rFonts w:ascii="Times New Roman" w:eastAsia="Times New Roman" w:hAnsi="Times New Roman"/>
          <w:color w:val="000000"/>
          <w:sz w:val="28"/>
          <w:szCs w:val="28"/>
          <w:lang w:eastAsia="ru-RU"/>
        </w:rPr>
        <w:t xml:space="preserve"> </w:t>
      </w:r>
      <w:r w:rsidRPr="00105253">
        <w:rPr>
          <w:rFonts w:ascii="Times New Roman" w:eastAsia="Times New Roman" w:hAnsi="Times New Roman"/>
          <w:color w:val="000000"/>
          <w:sz w:val="28"/>
          <w:szCs w:val="28"/>
          <w:lang w:eastAsia="ru-RU"/>
        </w:rPr>
        <w:t>Административный</w:t>
      </w:r>
      <w:r w:rsidR="00276E47">
        <w:rPr>
          <w:rFonts w:ascii="Times New Roman" w:eastAsia="Times New Roman" w:hAnsi="Times New Roman"/>
          <w:color w:val="000000"/>
          <w:sz w:val="28"/>
          <w:szCs w:val="28"/>
          <w:lang w:eastAsia="ru-RU"/>
        </w:rPr>
        <w:t xml:space="preserve"> р</w:t>
      </w:r>
      <w:r w:rsidRPr="00105253">
        <w:rPr>
          <w:rFonts w:ascii="Times New Roman" w:eastAsia="Times New Roman" w:hAnsi="Times New Roman"/>
          <w:color w:val="000000"/>
          <w:sz w:val="28"/>
          <w:szCs w:val="28"/>
          <w:lang w:eastAsia="ru-RU"/>
        </w:rPr>
        <w:t>егламент</w:t>
      </w:r>
      <w:r w:rsidR="00276E47">
        <w:rPr>
          <w:rFonts w:ascii="Times New Roman" w:eastAsia="Times New Roman" w:hAnsi="Times New Roman"/>
          <w:color w:val="000000"/>
          <w:sz w:val="28"/>
          <w:szCs w:val="28"/>
          <w:lang w:eastAsia="ru-RU"/>
        </w:rPr>
        <w:t xml:space="preserve"> </w:t>
      </w:r>
      <w:r w:rsidRPr="00105253">
        <w:rPr>
          <w:rFonts w:ascii="Times New Roman" w:eastAsia="Times New Roman" w:hAnsi="Times New Roman"/>
          <w:color w:val="000000"/>
          <w:sz w:val="28"/>
          <w:szCs w:val="28"/>
          <w:lang w:eastAsia="ru-RU"/>
        </w:rPr>
        <w:t>предоставления</w:t>
      </w:r>
      <w:r w:rsidR="00276E47">
        <w:rPr>
          <w:rFonts w:ascii="Times New Roman" w:eastAsia="Times New Roman" w:hAnsi="Times New Roman"/>
          <w:color w:val="000000"/>
          <w:sz w:val="28"/>
          <w:szCs w:val="28"/>
          <w:lang w:eastAsia="ru-RU"/>
        </w:rPr>
        <w:t xml:space="preserve"> </w:t>
      </w:r>
      <w:r w:rsidRPr="00105253">
        <w:rPr>
          <w:rFonts w:ascii="Times New Roman" w:eastAsia="Times New Roman" w:hAnsi="Times New Roman"/>
          <w:color w:val="000000"/>
          <w:sz w:val="28"/>
          <w:szCs w:val="28"/>
          <w:lang w:eastAsia="ru-RU"/>
        </w:rPr>
        <w:t xml:space="preserve">муниципальной услуги «Предоставление в собственность субъектам малого и среднего предпринимательства арендуемого ими недвижимого имущества, </w:t>
      </w:r>
      <w:r w:rsidRPr="00105253">
        <w:rPr>
          <w:rFonts w:ascii="Times New Roman" w:eastAsia="Times New Roman" w:hAnsi="Times New Roman"/>
          <w:color w:val="000000"/>
          <w:sz w:val="28"/>
          <w:szCs w:val="28"/>
          <w:lang w:eastAsia="ru-RU"/>
        </w:rPr>
        <w:lastRenderedPageBreak/>
        <w:t>находящегося в муниципальной собственности, в порядке реализации преимущественного права».</w:t>
      </w:r>
      <w:bookmarkEnd w:id="2"/>
    </w:p>
    <w:p w:rsidR="00105253" w:rsidRPr="00105253" w:rsidRDefault="00174C28" w:rsidP="008637C4">
      <w:pPr>
        <w:spacing w:after="0" w:line="240" w:lineRule="auto"/>
        <w:ind w:firstLine="426"/>
        <w:jc w:val="both"/>
        <w:rPr>
          <w:rFonts w:ascii="Times New Roman" w:eastAsia="Times New Roman" w:hAnsi="Times New Roman"/>
          <w:sz w:val="28"/>
          <w:szCs w:val="28"/>
          <w:lang w:eastAsia="ru-RU"/>
        </w:rPr>
      </w:pPr>
      <w:r w:rsidRPr="00105253">
        <w:rPr>
          <w:rFonts w:ascii="Times New Roman" w:eastAsia="Times New Roman" w:hAnsi="Times New Roman"/>
          <w:color w:val="000000"/>
          <w:sz w:val="28"/>
          <w:szCs w:val="28"/>
          <w:lang w:eastAsia="ru-RU"/>
        </w:rPr>
        <w:t> </w:t>
      </w:r>
      <w:r w:rsidR="00105253" w:rsidRPr="00105253">
        <w:rPr>
          <w:rFonts w:ascii="Times New Roman" w:eastAsia="Times New Roman" w:hAnsi="Times New Roman"/>
          <w:sz w:val="28"/>
          <w:szCs w:val="28"/>
          <w:lang w:eastAsia="ru-RU"/>
        </w:rPr>
        <w:t>2. Настоящее постановление опубликовать в информационном бюллетене «Сельские вести» и разместить на официальном сайте администрации Башмаковского района Пензенской области в информационно - телекоммуникационной сети «Интернет».</w:t>
      </w:r>
    </w:p>
    <w:p w:rsidR="00105253" w:rsidRPr="00105253" w:rsidRDefault="00105253" w:rsidP="008637C4">
      <w:pPr>
        <w:widowControl w:val="0"/>
        <w:spacing w:after="0" w:line="240" w:lineRule="auto"/>
        <w:ind w:firstLine="426"/>
        <w:jc w:val="both"/>
        <w:rPr>
          <w:rFonts w:ascii="Times New Roman" w:eastAsia="Times New Roman" w:hAnsi="Times New Roman"/>
          <w:sz w:val="28"/>
          <w:szCs w:val="28"/>
          <w:lang w:eastAsia="ru-RU"/>
        </w:rPr>
      </w:pPr>
      <w:r w:rsidRPr="00105253">
        <w:rPr>
          <w:rFonts w:ascii="Times New Roman" w:eastAsia="Times New Roman" w:hAnsi="Times New Roman"/>
          <w:sz w:val="28"/>
          <w:szCs w:val="28"/>
          <w:lang w:eastAsia="ru-RU"/>
        </w:rPr>
        <w:t>3. Настоящее постановление вступает в силу на следующий день после дня его официального опубликования.</w:t>
      </w:r>
    </w:p>
    <w:p w:rsidR="00105253" w:rsidRPr="00105253" w:rsidRDefault="00105253" w:rsidP="008637C4">
      <w:pPr>
        <w:spacing w:after="0" w:line="240" w:lineRule="auto"/>
        <w:ind w:firstLine="426"/>
        <w:jc w:val="both"/>
        <w:rPr>
          <w:rFonts w:ascii="Times New Roman" w:hAnsi="Times New Roman"/>
          <w:sz w:val="28"/>
          <w:szCs w:val="28"/>
        </w:rPr>
      </w:pPr>
      <w:r w:rsidRPr="00105253">
        <w:rPr>
          <w:rFonts w:ascii="Times New Roman" w:hAnsi="Times New Roman"/>
          <w:sz w:val="28"/>
          <w:szCs w:val="28"/>
        </w:rPr>
        <w:t xml:space="preserve">4. Контроль за исполнением настоящего постановления возложить на </w:t>
      </w:r>
      <w:proofErr w:type="spellStart"/>
      <w:r w:rsidRPr="00105253">
        <w:rPr>
          <w:rFonts w:ascii="Times New Roman" w:hAnsi="Times New Roman"/>
          <w:sz w:val="28"/>
          <w:szCs w:val="28"/>
        </w:rPr>
        <w:t>и.о</w:t>
      </w:r>
      <w:proofErr w:type="spellEnd"/>
      <w:r w:rsidRPr="00105253">
        <w:rPr>
          <w:rFonts w:ascii="Times New Roman" w:hAnsi="Times New Roman"/>
          <w:sz w:val="28"/>
          <w:szCs w:val="28"/>
        </w:rPr>
        <w:t xml:space="preserve">. главы администрации </w:t>
      </w:r>
      <w:r w:rsidR="00FC40FD">
        <w:rPr>
          <w:rFonts w:ascii="Times New Roman" w:hAnsi="Times New Roman"/>
          <w:sz w:val="28"/>
          <w:szCs w:val="28"/>
        </w:rPr>
        <w:t>сельского поселения Алексеевский сельсовет Шендяпина Е.С.</w:t>
      </w:r>
    </w:p>
    <w:p w:rsidR="00105253" w:rsidRPr="00105253" w:rsidRDefault="00105253" w:rsidP="008637C4">
      <w:pPr>
        <w:spacing w:after="0" w:line="240" w:lineRule="auto"/>
        <w:ind w:firstLine="426"/>
        <w:jc w:val="both"/>
        <w:rPr>
          <w:rFonts w:ascii="Times New Roman" w:hAnsi="Times New Roman"/>
          <w:sz w:val="28"/>
          <w:szCs w:val="28"/>
        </w:rPr>
      </w:pPr>
    </w:p>
    <w:p w:rsidR="00105253" w:rsidRPr="00105253" w:rsidRDefault="00105253" w:rsidP="008637C4">
      <w:pPr>
        <w:spacing w:after="0" w:line="240" w:lineRule="auto"/>
        <w:ind w:firstLine="426"/>
        <w:jc w:val="both"/>
        <w:rPr>
          <w:rFonts w:ascii="Times New Roman" w:hAnsi="Times New Roman"/>
          <w:sz w:val="28"/>
          <w:szCs w:val="28"/>
        </w:rPr>
      </w:pPr>
    </w:p>
    <w:p w:rsidR="00105253" w:rsidRPr="00105253" w:rsidRDefault="00105253" w:rsidP="008637C4">
      <w:pPr>
        <w:spacing w:after="0" w:line="240" w:lineRule="auto"/>
        <w:jc w:val="both"/>
        <w:rPr>
          <w:rFonts w:ascii="Times New Roman" w:hAnsi="Times New Roman"/>
          <w:sz w:val="28"/>
          <w:szCs w:val="28"/>
        </w:rPr>
      </w:pPr>
      <w:proofErr w:type="spellStart"/>
      <w:r w:rsidRPr="00105253">
        <w:rPr>
          <w:rFonts w:ascii="Times New Roman" w:hAnsi="Times New Roman"/>
          <w:sz w:val="28"/>
          <w:szCs w:val="28"/>
        </w:rPr>
        <w:t>И.о</w:t>
      </w:r>
      <w:proofErr w:type="spellEnd"/>
      <w:r w:rsidRPr="00105253">
        <w:rPr>
          <w:rFonts w:ascii="Times New Roman" w:hAnsi="Times New Roman"/>
          <w:sz w:val="28"/>
          <w:szCs w:val="28"/>
        </w:rPr>
        <w:t xml:space="preserve">. главы администрации </w:t>
      </w:r>
    </w:p>
    <w:p w:rsidR="00FC40FD" w:rsidRDefault="00FC40FD" w:rsidP="008637C4">
      <w:pPr>
        <w:spacing w:after="0" w:line="240" w:lineRule="auto"/>
        <w:rPr>
          <w:rFonts w:ascii="Times New Roman" w:hAnsi="Times New Roman"/>
          <w:sz w:val="28"/>
          <w:szCs w:val="28"/>
        </w:rPr>
      </w:pPr>
      <w:r>
        <w:rPr>
          <w:rFonts w:ascii="Times New Roman" w:hAnsi="Times New Roman"/>
          <w:sz w:val="28"/>
          <w:szCs w:val="28"/>
        </w:rPr>
        <w:t xml:space="preserve">сельского поселения </w:t>
      </w:r>
    </w:p>
    <w:p w:rsidR="00471673" w:rsidRPr="00105253" w:rsidRDefault="00FC40FD" w:rsidP="008637C4">
      <w:pPr>
        <w:spacing w:after="0" w:line="240" w:lineRule="auto"/>
        <w:rPr>
          <w:rFonts w:ascii="Times New Roman" w:eastAsia="Times New Roman" w:hAnsi="Times New Roman"/>
          <w:color w:val="000000"/>
          <w:sz w:val="28"/>
          <w:szCs w:val="28"/>
          <w:lang w:eastAsia="ru-RU"/>
        </w:rPr>
      </w:pPr>
      <w:r>
        <w:rPr>
          <w:rFonts w:ascii="Times New Roman" w:hAnsi="Times New Roman"/>
          <w:sz w:val="28"/>
          <w:szCs w:val="28"/>
        </w:rPr>
        <w:t>Алексеевский сельсовет                                                                     Е.С. Шендяпин</w:t>
      </w:r>
    </w:p>
    <w:p w:rsidR="00471673" w:rsidRPr="00105253" w:rsidRDefault="00471673" w:rsidP="008637C4">
      <w:pPr>
        <w:spacing w:after="0" w:line="240" w:lineRule="auto"/>
        <w:ind w:firstLine="426"/>
        <w:rPr>
          <w:rFonts w:ascii="Times New Roman" w:eastAsia="Times New Roman" w:hAnsi="Times New Roman"/>
          <w:color w:val="000000"/>
          <w:sz w:val="28"/>
          <w:szCs w:val="28"/>
          <w:lang w:eastAsia="ru-RU"/>
        </w:rPr>
      </w:pPr>
    </w:p>
    <w:p w:rsidR="00471673" w:rsidRDefault="00471673" w:rsidP="008637C4">
      <w:pPr>
        <w:spacing w:after="0" w:line="240" w:lineRule="auto"/>
        <w:ind w:firstLine="426"/>
        <w:rPr>
          <w:rFonts w:ascii="Times New Roman" w:eastAsia="Times New Roman" w:hAnsi="Times New Roman"/>
          <w:color w:val="000000"/>
          <w:sz w:val="28"/>
          <w:szCs w:val="28"/>
          <w:lang w:eastAsia="ru-RU"/>
        </w:rPr>
      </w:pPr>
    </w:p>
    <w:p w:rsidR="00565933" w:rsidRDefault="00565933" w:rsidP="008637C4">
      <w:pPr>
        <w:spacing w:after="0" w:line="240" w:lineRule="auto"/>
        <w:ind w:firstLine="426"/>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Копия верна:</w:t>
      </w:r>
    </w:p>
    <w:p w:rsidR="00565933" w:rsidRDefault="00565933" w:rsidP="008637C4">
      <w:pPr>
        <w:spacing w:after="0" w:line="240" w:lineRule="auto"/>
        <w:ind w:firstLine="426"/>
        <w:rPr>
          <w:rFonts w:ascii="Times New Roman" w:eastAsia="Times New Roman" w:hAnsi="Times New Roman"/>
          <w:color w:val="000000"/>
          <w:sz w:val="28"/>
          <w:szCs w:val="28"/>
          <w:lang w:eastAsia="ru-RU"/>
        </w:rPr>
      </w:pPr>
    </w:p>
    <w:p w:rsidR="00565933" w:rsidRPr="00A87687" w:rsidRDefault="00565933" w:rsidP="00565933">
      <w:pPr>
        <w:pStyle w:val="a5"/>
        <w:jc w:val="both"/>
        <w:rPr>
          <w:rFonts w:ascii="Times New Roman" w:hAnsi="Times New Roman"/>
          <w:sz w:val="28"/>
          <w:szCs w:val="28"/>
        </w:rPr>
      </w:pPr>
      <w:proofErr w:type="spellStart"/>
      <w:r w:rsidRPr="00A87687">
        <w:rPr>
          <w:rFonts w:ascii="Times New Roman" w:hAnsi="Times New Roman"/>
          <w:sz w:val="28"/>
          <w:szCs w:val="28"/>
        </w:rPr>
        <w:t>И.о</w:t>
      </w:r>
      <w:proofErr w:type="spellEnd"/>
      <w:r w:rsidRPr="00A87687">
        <w:rPr>
          <w:rFonts w:ascii="Times New Roman" w:hAnsi="Times New Roman"/>
          <w:sz w:val="28"/>
          <w:szCs w:val="28"/>
        </w:rPr>
        <w:t>. главы администрации</w:t>
      </w:r>
    </w:p>
    <w:p w:rsidR="00565933" w:rsidRDefault="00565933" w:rsidP="00565933">
      <w:pPr>
        <w:pStyle w:val="a5"/>
        <w:jc w:val="both"/>
        <w:rPr>
          <w:rFonts w:ascii="Times New Roman" w:hAnsi="Times New Roman"/>
          <w:sz w:val="28"/>
          <w:szCs w:val="28"/>
        </w:rPr>
      </w:pPr>
      <w:r>
        <w:rPr>
          <w:rFonts w:ascii="Times New Roman" w:hAnsi="Times New Roman"/>
          <w:sz w:val="28"/>
          <w:szCs w:val="28"/>
        </w:rPr>
        <w:t xml:space="preserve">сельского поселения </w:t>
      </w:r>
    </w:p>
    <w:p w:rsidR="00565933" w:rsidRPr="00105253" w:rsidRDefault="00565933" w:rsidP="00565933">
      <w:pPr>
        <w:spacing w:after="0" w:line="240" w:lineRule="auto"/>
        <w:rPr>
          <w:rFonts w:ascii="Times New Roman" w:eastAsia="Times New Roman" w:hAnsi="Times New Roman"/>
          <w:color w:val="000000"/>
          <w:sz w:val="28"/>
          <w:szCs w:val="28"/>
          <w:lang w:eastAsia="ru-RU"/>
        </w:rPr>
      </w:pPr>
      <w:r>
        <w:rPr>
          <w:rFonts w:ascii="Times New Roman" w:hAnsi="Times New Roman"/>
          <w:sz w:val="28"/>
          <w:szCs w:val="28"/>
        </w:rPr>
        <w:t>Алексеевский сельсовет</w:t>
      </w:r>
      <w:r w:rsidRPr="00A87687">
        <w:rPr>
          <w:rFonts w:ascii="Times New Roman" w:hAnsi="Times New Roman"/>
          <w:sz w:val="28"/>
          <w:szCs w:val="28"/>
        </w:rPr>
        <w:t xml:space="preserve">                                      </w:t>
      </w:r>
      <w:r>
        <w:rPr>
          <w:rFonts w:ascii="Times New Roman" w:hAnsi="Times New Roman"/>
          <w:sz w:val="28"/>
          <w:szCs w:val="28"/>
        </w:rPr>
        <w:t xml:space="preserve">                               Е.С. Шендяпин</w:t>
      </w:r>
    </w:p>
    <w:p w:rsidR="00471673" w:rsidRPr="00105253" w:rsidRDefault="00471673" w:rsidP="008637C4">
      <w:pPr>
        <w:spacing w:after="0" w:line="240" w:lineRule="auto"/>
        <w:ind w:firstLine="426"/>
        <w:rPr>
          <w:rFonts w:ascii="Times New Roman" w:eastAsia="Times New Roman" w:hAnsi="Times New Roman"/>
          <w:color w:val="000000"/>
          <w:sz w:val="28"/>
          <w:szCs w:val="28"/>
          <w:lang w:eastAsia="ru-RU"/>
        </w:rPr>
      </w:pPr>
    </w:p>
    <w:p w:rsidR="00471673" w:rsidRPr="00105253" w:rsidRDefault="00471673" w:rsidP="008637C4">
      <w:pPr>
        <w:spacing w:after="0" w:line="240" w:lineRule="auto"/>
        <w:ind w:firstLine="426"/>
        <w:rPr>
          <w:rFonts w:ascii="Times New Roman" w:eastAsia="Times New Roman" w:hAnsi="Times New Roman"/>
          <w:color w:val="000000"/>
          <w:sz w:val="28"/>
          <w:szCs w:val="28"/>
          <w:lang w:eastAsia="ru-RU"/>
        </w:rPr>
      </w:pPr>
    </w:p>
    <w:p w:rsidR="00471673" w:rsidRPr="00105253" w:rsidRDefault="00471673" w:rsidP="008637C4">
      <w:pPr>
        <w:spacing w:after="0" w:line="240" w:lineRule="auto"/>
        <w:ind w:firstLine="426"/>
        <w:rPr>
          <w:rFonts w:ascii="Times New Roman" w:eastAsia="Times New Roman" w:hAnsi="Times New Roman"/>
          <w:color w:val="000000"/>
          <w:sz w:val="28"/>
          <w:szCs w:val="28"/>
          <w:lang w:eastAsia="ru-RU"/>
        </w:rPr>
      </w:pPr>
    </w:p>
    <w:p w:rsidR="00471673" w:rsidRPr="00105253" w:rsidRDefault="00471673" w:rsidP="008637C4">
      <w:pPr>
        <w:spacing w:after="0" w:line="240" w:lineRule="auto"/>
        <w:ind w:firstLine="426"/>
        <w:rPr>
          <w:rFonts w:ascii="Times New Roman" w:eastAsia="Times New Roman" w:hAnsi="Times New Roman"/>
          <w:color w:val="000000"/>
          <w:sz w:val="28"/>
          <w:szCs w:val="28"/>
          <w:lang w:eastAsia="ru-RU"/>
        </w:rPr>
      </w:pPr>
    </w:p>
    <w:p w:rsidR="00471673" w:rsidRPr="00105253" w:rsidRDefault="00471673" w:rsidP="008637C4">
      <w:pPr>
        <w:spacing w:after="0" w:line="240" w:lineRule="auto"/>
        <w:ind w:firstLine="426"/>
        <w:rPr>
          <w:rFonts w:ascii="Times New Roman" w:eastAsia="Times New Roman" w:hAnsi="Times New Roman"/>
          <w:color w:val="000000"/>
          <w:sz w:val="28"/>
          <w:szCs w:val="28"/>
          <w:lang w:eastAsia="ru-RU"/>
        </w:rPr>
      </w:pPr>
    </w:p>
    <w:p w:rsidR="00471673" w:rsidRPr="00105253" w:rsidRDefault="00471673" w:rsidP="008637C4">
      <w:pPr>
        <w:spacing w:after="0" w:line="240" w:lineRule="auto"/>
        <w:ind w:firstLine="426"/>
        <w:rPr>
          <w:rFonts w:ascii="Times New Roman" w:eastAsia="Times New Roman" w:hAnsi="Times New Roman"/>
          <w:color w:val="000000"/>
          <w:sz w:val="28"/>
          <w:szCs w:val="28"/>
          <w:lang w:eastAsia="ru-RU"/>
        </w:rPr>
      </w:pPr>
    </w:p>
    <w:p w:rsidR="00471673" w:rsidRPr="00105253" w:rsidRDefault="00471673" w:rsidP="008637C4">
      <w:pPr>
        <w:spacing w:after="0" w:line="240" w:lineRule="auto"/>
        <w:ind w:firstLine="426"/>
        <w:rPr>
          <w:rFonts w:ascii="Times New Roman" w:eastAsia="Times New Roman" w:hAnsi="Times New Roman"/>
          <w:color w:val="000000"/>
          <w:sz w:val="28"/>
          <w:szCs w:val="28"/>
          <w:lang w:eastAsia="ru-RU"/>
        </w:rPr>
      </w:pPr>
    </w:p>
    <w:p w:rsidR="00471673" w:rsidRPr="00105253" w:rsidRDefault="00471673" w:rsidP="008637C4">
      <w:pPr>
        <w:spacing w:after="0" w:line="240" w:lineRule="auto"/>
        <w:ind w:firstLine="426"/>
        <w:rPr>
          <w:rFonts w:ascii="Times New Roman" w:eastAsia="Times New Roman" w:hAnsi="Times New Roman"/>
          <w:color w:val="000000"/>
          <w:sz w:val="28"/>
          <w:szCs w:val="28"/>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471673" w:rsidRDefault="00471673" w:rsidP="008637C4">
      <w:pPr>
        <w:spacing w:after="0" w:line="240" w:lineRule="auto"/>
        <w:ind w:firstLine="426"/>
        <w:rPr>
          <w:rFonts w:ascii="Times New Roman" w:eastAsia="Times New Roman" w:hAnsi="Times New Roman"/>
          <w:color w:val="000000"/>
          <w:sz w:val="24"/>
          <w:szCs w:val="24"/>
          <w:lang w:eastAsia="ru-RU"/>
        </w:rPr>
      </w:pPr>
    </w:p>
    <w:p w:rsidR="008944B3" w:rsidRDefault="00174C28" w:rsidP="008637C4">
      <w:pPr>
        <w:spacing w:after="0" w:line="240" w:lineRule="auto"/>
        <w:ind w:firstLine="426"/>
        <w:jc w:val="right"/>
        <w:rPr>
          <w:rFonts w:ascii="Times New Roman" w:eastAsia="Times New Roman" w:hAnsi="Times New Roman"/>
          <w:color w:val="000000"/>
          <w:sz w:val="24"/>
          <w:szCs w:val="24"/>
          <w:lang w:eastAsia="ru-RU"/>
        </w:rPr>
      </w:pPr>
      <w:bookmarkStart w:id="3" w:name="sub_1000"/>
      <w:r w:rsidRPr="00174C28">
        <w:rPr>
          <w:rFonts w:ascii="Times New Roman" w:eastAsia="Times New Roman" w:hAnsi="Times New Roman"/>
          <w:color w:val="000000"/>
          <w:sz w:val="24"/>
          <w:szCs w:val="24"/>
          <w:lang w:eastAsia="ru-RU"/>
        </w:rPr>
        <w:lastRenderedPageBreak/>
        <w:t>Утвержден </w:t>
      </w:r>
    </w:p>
    <w:p w:rsidR="008944B3"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постановлением администрации </w:t>
      </w:r>
    </w:p>
    <w:p w:rsidR="008944B3" w:rsidRDefault="008637C4" w:rsidP="008637C4">
      <w:pPr>
        <w:spacing w:after="0" w:line="240" w:lineRule="auto"/>
        <w:ind w:firstLine="42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сельского поселения Алексеевский сельсовет</w:t>
      </w:r>
      <w:r w:rsidR="008944B3">
        <w:rPr>
          <w:rFonts w:ascii="Times New Roman" w:eastAsia="Times New Roman" w:hAnsi="Times New Roman"/>
          <w:color w:val="000000"/>
          <w:sz w:val="24"/>
          <w:szCs w:val="24"/>
          <w:lang w:eastAsia="ru-RU"/>
        </w:rPr>
        <w:t xml:space="preserve"> </w:t>
      </w:r>
    </w:p>
    <w:p w:rsidR="008944B3" w:rsidRDefault="00FE6D18" w:rsidP="008637C4">
      <w:pPr>
        <w:spacing w:after="0" w:line="240" w:lineRule="auto"/>
        <w:ind w:firstLine="42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Башмаковского</w:t>
      </w:r>
      <w:r w:rsidR="008944B3">
        <w:rPr>
          <w:rFonts w:ascii="Times New Roman" w:eastAsia="Times New Roman" w:hAnsi="Times New Roman"/>
          <w:color w:val="000000"/>
          <w:sz w:val="24"/>
          <w:szCs w:val="24"/>
          <w:lang w:eastAsia="ru-RU"/>
        </w:rPr>
        <w:t xml:space="preserve"> района </w:t>
      </w:r>
    </w:p>
    <w:p w:rsidR="008944B3" w:rsidRDefault="008944B3" w:rsidP="008637C4">
      <w:pPr>
        <w:spacing w:after="0" w:line="240" w:lineRule="auto"/>
        <w:ind w:firstLine="42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Пензенской</w:t>
      </w:r>
      <w:r w:rsidRPr="00174C28">
        <w:rPr>
          <w:rFonts w:ascii="Times New Roman" w:eastAsia="Times New Roman" w:hAnsi="Times New Roman"/>
          <w:color w:val="000000"/>
          <w:sz w:val="24"/>
          <w:szCs w:val="24"/>
          <w:lang w:eastAsia="ru-RU"/>
        </w:rPr>
        <w:t xml:space="preserve"> области  </w:t>
      </w:r>
    </w:p>
    <w:bookmarkEnd w:id="3"/>
    <w:p w:rsidR="00174C28" w:rsidRPr="00174C28" w:rsidRDefault="00FE6D18" w:rsidP="008637C4">
      <w:pPr>
        <w:spacing w:after="0" w:line="240" w:lineRule="auto"/>
        <w:ind w:firstLine="42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от </w:t>
      </w:r>
      <w:r w:rsidR="008637C4">
        <w:rPr>
          <w:rFonts w:ascii="Times New Roman" w:eastAsia="Times New Roman" w:hAnsi="Times New Roman"/>
          <w:color w:val="000000"/>
          <w:sz w:val="24"/>
          <w:szCs w:val="24"/>
          <w:lang w:eastAsia="ru-RU"/>
        </w:rPr>
        <w:t xml:space="preserve">18.03.2025 </w:t>
      </w:r>
      <w:r w:rsidR="00174C28" w:rsidRPr="00174C28">
        <w:rPr>
          <w:rFonts w:ascii="Times New Roman" w:eastAsia="Times New Roman" w:hAnsi="Times New Roman"/>
          <w:color w:val="000000"/>
          <w:sz w:val="24"/>
          <w:szCs w:val="24"/>
          <w:lang w:eastAsia="ru-RU"/>
        </w:rPr>
        <w:t>№ </w:t>
      </w:r>
      <w:r w:rsidR="008637C4">
        <w:rPr>
          <w:rFonts w:ascii="Times New Roman" w:eastAsia="Times New Roman" w:hAnsi="Times New Roman"/>
          <w:color w:val="000000"/>
          <w:sz w:val="24"/>
          <w:szCs w:val="24"/>
          <w:lang w:eastAsia="ru-RU"/>
        </w:rPr>
        <w:t>20-п</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FE6D18" w:rsidRDefault="00174C28" w:rsidP="008637C4">
      <w:pPr>
        <w:spacing w:after="0" w:line="240" w:lineRule="auto"/>
        <w:jc w:val="center"/>
        <w:rPr>
          <w:rFonts w:ascii="Times New Roman" w:eastAsia="Times New Roman" w:hAnsi="Times New Roman"/>
          <w:color w:val="000000"/>
          <w:sz w:val="28"/>
          <w:szCs w:val="28"/>
          <w:lang w:eastAsia="ru-RU"/>
        </w:rPr>
      </w:pPr>
      <w:r w:rsidRPr="00FE6D18">
        <w:rPr>
          <w:rFonts w:ascii="Times New Roman" w:eastAsia="Times New Roman" w:hAnsi="Times New Roman"/>
          <w:b/>
          <w:bCs/>
          <w:color w:val="000000"/>
          <w:sz w:val="28"/>
          <w:szCs w:val="28"/>
          <w:lang w:eastAsia="ru-RU"/>
        </w:rPr>
        <w:t>Административный регламент предоставления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174C28" w:rsidRDefault="00174C28" w:rsidP="008637C4">
      <w:pPr>
        <w:spacing w:after="0" w:line="240" w:lineRule="auto"/>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F92800" w:rsidRPr="001B75F1" w:rsidRDefault="00F92800" w:rsidP="008637C4">
      <w:pPr>
        <w:pStyle w:val="ConsPlusNormal"/>
        <w:jc w:val="center"/>
        <w:outlineLvl w:val="1"/>
        <w:rPr>
          <w:rFonts w:ascii="Times New Roman" w:hAnsi="Times New Roman" w:cs="Times New Roman"/>
          <w:b/>
          <w:sz w:val="26"/>
          <w:szCs w:val="26"/>
        </w:rPr>
      </w:pPr>
      <w:r>
        <w:rPr>
          <w:rFonts w:ascii="Times New Roman" w:hAnsi="Times New Roman"/>
          <w:color w:val="000000"/>
          <w:sz w:val="24"/>
          <w:szCs w:val="24"/>
        </w:rPr>
        <w:tab/>
      </w:r>
      <w:r w:rsidRPr="001B75F1">
        <w:rPr>
          <w:rFonts w:ascii="Times New Roman" w:hAnsi="Times New Roman" w:cs="Times New Roman"/>
          <w:b/>
          <w:sz w:val="26"/>
          <w:szCs w:val="26"/>
        </w:rPr>
        <w:t>I. Общие положения</w:t>
      </w:r>
    </w:p>
    <w:p w:rsidR="00F92800" w:rsidRPr="001B75F1" w:rsidRDefault="00F92800" w:rsidP="008637C4">
      <w:pPr>
        <w:pStyle w:val="ConsPlusNormal"/>
        <w:jc w:val="both"/>
        <w:rPr>
          <w:rFonts w:ascii="Times New Roman" w:hAnsi="Times New Roman" w:cs="Times New Roman"/>
          <w:sz w:val="26"/>
          <w:szCs w:val="26"/>
        </w:rPr>
      </w:pPr>
    </w:p>
    <w:p w:rsidR="00F92800" w:rsidRPr="001B75F1" w:rsidRDefault="00F92800" w:rsidP="008637C4">
      <w:pPr>
        <w:pStyle w:val="ConsPlusNormal"/>
        <w:jc w:val="center"/>
        <w:outlineLvl w:val="2"/>
        <w:rPr>
          <w:rFonts w:ascii="Times New Roman" w:hAnsi="Times New Roman" w:cs="Times New Roman"/>
          <w:b/>
          <w:sz w:val="26"/>
          <w:szCs w:val="26"/>
        </w:rPr>
      </w:pPr>
      <w:r w:rsidRPr="001B75F1">
        <w:rPr>
          <w:rFonts w:ascii="Times New Roman" w:hAnsi="Times New Roman" w:cs="Times New Roman"/>
          <w:b/>
          <w:sz w:val="26"/>
          <w:szCs w:val="26"/>
        </w:rPr>
        <w:t>Предмет регулирования регламента</w:t>
      </w:r>
    </w:p>
    <w:p w:rsidR="00F92800" w:rsidRPr="00F92800" w:rsidRDefault="00F92800" w:rsidP="008637C4">
      <w:pPr>
        <w:spacing w:after="0" w:line="240" w:lineRule="auto"/>
        <w:ind w:firstLine="426"/>
        <w:jc w:val="both"/>
        <w:rPr>
          <w:rFonts w:ascii="Times New Roman" w:eastAsia="Times New Roman" w:hAnsi="Times New Roman"/>
          <w:color w:val="000000"/>
          <w:sz w:val="28"/>
          <w:szCs w:val="28"/>
          <w:lang w:eastAsia="ru-RU"/>
        </w:rPr>
      </w:pPr>
      <w:r w:rsidRPr="00F92800">
        <w:rPr>
          <w:rFonts w:ascii="Times New Roman" w:eastAsia="Times New Roman" w:hAnsi="Times New Roman"/>
          <w:color w:val="000000"/>
          <w:sz w:val="28"/>
          <w:szCs w:val="28"/>
          <w:lang w:eastAsia="ru-RU"/>
        </w:rPr>
        <w:t>1.1.Административный регламент предоставления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 (далее – Административный регламент) разработан в целях повышения качества и доступности предоставления муниципальной услуги при осуществлени</w:t>
      </w:r>
      <w:r w:rsidR="00E07741">
        <w:rPr>
          <w:rFonts w:ascii="Times New Roman" w:eastAsia="Times New Roman" w:hAnsi="Times New Roman"/>
          <w:color w:val="000000"/>
          <w:sz w:val="28"/>
          <w:szCs w:val="28"/>
          <w:lang w:eastAsia="ru-RU"/>
        </w:rPr>
        <w:t xml:space="preserve">и Администрацией </w:t>
      </w:r>
      <w:r w:rsidR="008637C4">
        <w:rPr>
          <w:rFonts w:ascii="Times New Roman" w:hAnsi="Times New Roman"/>
          <w:sz w:val="28"/>
          <w:szCs w:val="28"/>
        </w:rPr>
        <w:t>сельского поселения Алексеевский сельсовет</w:t>
      </w:r>
      <w:r w:rsidR="008637C4">
        <w:rPr>
          <w:rFonts w:ascii="Times New Roman" w:eastAsia="Times New Roman" w:hAnsi="Times New Roman"/>
          <w:color w:val="000000"/>
          <w:sz w:val="28"/>
          <w:szCs w:val="28"/>
          <w:lang w:eastAsia="ru-RU"/>
        </w:rPr>
        <w:t xml:space="preserve"> </w:t>
      </w:r>
      <w:r w:rsidR="00E07741">
        <w:rPr>
          <w:rFonts w:ascii="Times New Roman" w:eastAsia="Times New Roman" w:hAnsi="Times New Roman"/>
          <w:color w:val="000000"/>
          <w:sz w:val="28"/>
          <w:szCs w:val="28"/>
          <w:lang w:eastAsia="ru-RU"/>
        </w:rPr>
        <w:t>Башмаковского</w:t>
      </w:r>
      <w:r w:rsidRPr="00F92800">
        <w:rPr>
          <w:rFonts w:ascii="Times New Roman" w:eastAsia="Times New Roman" w:hAnsi="Times New Roman"/>
          <w:color w:val="000000"/>
          <w:sz w:val="28"/>
          <w:szCs w:val="28"/>
          <w:lang w:eastAsia="ru-RU"/>
        </w:rPr>
        <w:t xml:space="preserve"> района Пензенской области  (далее – Администрация) полномочий по реализации преимущественного права субъектов малого и среднего предпринимательства на приобретение арендуемого недвижимого имущества, находящегося в муниципальной собственности муниципального образования, при его отчуждении, в соответствии с законодательном о приватизации государственного и муниципального имущества, устанавливает стандарт, сроки и последовательность административных процедур (действий) органа местного самоуправления, а также определяет порядок взаимодействия органа местного самоуправления с органами государственной власти и иными органами, физическими и юридическими лицами при предоставлении муниципальной услуги.</w:t>
      </w:r>
    </w:p>
    <w:p w:rsidR="00F92800" w:rsidRDefault="00F92800" w:rsidP="008637C4">
      <w:pPr>
        <w:pStyle w:val="ConsPlusNormal"/>
        <w:pBdr>
          <w:bottom w:val="none" w:sz="4" w:space="4" w:color="000000"/>
        </w:pBdr>
        <w:jc w:val="center"/>
        <w:outlineLvl w:val="2"/>
        <w:rPr>
          <w:rFonts w:ascii="Times New Roman" w:hAnsi="Times New Roman" w:cs="Times New Roman"/>
          <w:b/>
          <w:sz w:val="28"/>
          <w:szCs w:val="28"/>
        </w:rPr>
      </w:pPr>
      <w:r w:rsidRPr="007E2903">
        <w:rPr>
          <w:rFonts w:ascii="Times New Roman" w:hAnsi="Times New Roman" w:cs="Times New Roman"/>
          <w:b/>
          <w:sz w:val="28"/>
          <w:szCs w:val="28"/>
        </w:rPr>
        <w:t>Круг заявителей</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1.2. Заявителями муниципальной услуги являются юридические лица и физические лица, зарегистрированные в качестве индивидуального предпринимателя без образования юридического лица, - субъекты малого и среднего предпринимательства, являющиеся арендаторами недвижимого имущества, находящегося в муниципальной собственности (далее – заявитель), за исключением субъектов малого и среднего предпринимательства:</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2) являющихся участниками соглашений о разделе продукции;</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3) осуществляющих предпринимательскую деятельность в сфере игорного бизнеса;</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lastRenderedPageBreak/>
        <w:t>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5) осуществляющих добычу и переработку полезных ископаемых (кроме общераспространенных полезных ископаемых).</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E2903" w:rsidRPr="00174C28" w:rsidRDefault="007E2903"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7E2903" w:rsidRPr="007E2903" w:rsidRDefault="007E2903" w:rsidP="008637C4">
      <w:pPr>
        <w:spacing w:after="0" w:line="240" w:lineRule="auto"/>
        <w:jc w:val="center"/>
        <w:rPr>
          <w:rFonts w:ascii="Times New Roman" w:eastAsia="Times New Roman" w:hAnsi="Times New Roman"/>
          <w:b/>
          <w:color w:val="000000"/>
          <w:sz w:val="28"/>
          <w:szCs w:val="28"/>
          <w:lang w:eastAsia="ru-RU"/>
        </w:rPr>
      </w:pPr>
      <w:r w:rsidRPr="007E2903">
        <w:rPr>
          <w:rFonts w:ascii="Times New Roman" w:eastAsia="Times New Roman" w:hAnsi="Times New Roman"/>
          <w:b/>
          <w:color w:val="000000"/>
          <w:sz w:val="28"/>
          <w:szCs w:val="28"/>
          <w:lang w:eastAsia="ru-RU"/>
        </w:rPr>
        <w:t>Требования к порядку информирования о предоставлении муниципальной услуги</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174C28">
        <w:rPr>
          <w:rFonts w:ascii="Times New Roman" w:eastAsia="Times New Roman" w:hAnsi="Times New Roman"/>
          <w:color w:val="000000"/>
          <w:sz w:val="24"/>
          <w:szCs w:val="24"/>
          <w:lang w:eastAsia="ru-RU"/>
        </w:rPr>
        <w:t> </w:t>
      </w:r>
      <w:r w:rsidRPr="007E2903">
        <w:rPr>
          <w:rFonts w:ascii="Times New Roman" w:eastAsia="Times New Roman" w:hAnsi="Times New Roman"/>
          <w:color w:val="000000"/>
          <w:sz w:val="28"/>
          <w:szCs w:val="28"/>
          <w:lang w:eastAsia="ru-RU"/>
        </w:rPr>
        <w:t>1.4. Информирование заявителя по вопросам предоставления муниципальной услуги осуществляется:</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1) непосредственно при личном приеме заявителя в здании Администрации или многофункциональном центре предоставления государственных и муниципальных услуг (далее - многофункциональный центр);</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2) посредством использования телефонной связи в Администрации или многофункциональном центре;</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3) письменно, в том числе посредством электронной почты, факсимильной связи;</w:t>
      </w:r>
    </w:p>
    <w:p w:rsidR="00113A0D" w:rsidRPr="00113A0D" w:rsidRDefault="007E2903" w:rsidP="008637C4">
      <w:pPr>
        <w:spacing w:after="0" w:line="240" w:lineRule="auto"/>
        <w:ind w:firstLine="426"/>
        <w:contextualSpacing/>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 xml:space="preserve">4) посредством размещения информации на официальном сайте администрации </w:t>
      </w:r>
      <w:r>
        <w:rPr>
          <w:rFonts w:ascii="Times New Roman" w:eastAsia="Times New Roman" w:hAnsi="Times New Roman"/>
          <w:color w:val="000000"/>
          <w:sz w:val="28"/>
          <w:szCs w:val="28"/>
          <w:lang w:eastAsia="ru-RU"/>
        </w:rPr>
        <w:t>Башмаковского</w:t>
      </w:r>
      <w:r w:rsidRPr="007E2903">
        <w:rPr>
          <w:rFonts w:ascii="Times New Roman" w:eastAsia="Times New Roman" w:hAnsi="Times New Roman"/>
          <w:color w:val="000000"/>
          <w:sz w:val="28"/>
          <w:szCs w:val="28"/>
          <w:lang w:eastAsia="ru-RU"/>
        </w:rPr>
        <w:t xml:space="preserve"> района Пензенской области, раздел муниципальное образование </w:t>
      </w:r>
      <w:r w:rsidR="008637C4">
        <w:rPr>
          <w:rFonts w:ascii="Times New Roman" w:eastAsia="Times New Roman" w:hAnsi="Times New Roman"/>
          <w:color w:val="000000"/>
          <w:sz w:val="28"/>
          <w:szCs w:val="28"/>
          <w:lang w:eastAsia="ru-RU"/>
        </w:rPr>
        <w:t>Алексеев</w:t>
      </w:r>
      <w:r>
        <w:rPr>
          <w:rFonts w:ascii="Times New Roman" w:eastAsia="Times New Roman" w:hAnsi="Times New Roman"/>
          <w:color w:val="000000"/>
          <w:sz w:val="28"/>
          <w:szCs w:val="28"/>
          <w:lang w:eastAsia="ru-RU"/>
        </w:rPr>
        <w:t>ский сельсовет Башмаковского</w:t>
      </w:r>
      <w:r w:rsidRPr="007E2903">
        <w:rPr>
          <w:rFonts w:ascii="Times New Roman" w:eastAsia="Times New Roman" w:hAnsi="Times New Roman"/>
          <w:color w:val="000000"/>
          <w:sz w:val="28"/>
          <w:szCs w:val="28"/>
          <w:lang w:eastAsia="ru-RU"/>
        </w:rPr>
        <w:t xml:space="preserve"> района Пензенской области в </w:t>
      </w:r>
      <w:r w:rsidRPr="007E2903">
        <w:rPr>
          <w:rFonts w:ascii="Times New Roman" w:eastAsia="Times New Roman" w:hAnsi="Times New Roman"/>
          <w:sz w:val="28"/>
          <w:szCs w:val="28"/>
          <w:lang w:eastAsia="ru-RU"/>
        </w:rPr>
        <w:t>информационно-телекоммуникационной сети "Интернет" (</w:t>
      </w:r>
      <w:r w:rsidR="008637C4" w:rsidRPr="008637C4">
        <w:rPr>
          <w:rFonts w:ascii="Times New Roman" w:eastAsia="Times New Roman" w:hAnsi="Times New Roman"/>
          <w:sz w:val="28"/>
          <w:szCs w:val="28"/>
          <w:lang w:eastAsia="ru-RU"/>
        </w:rPr>
        <w:t>https://bashmakovo.pnzreg.ru/selsoveti/alekseevskiy-selsovet/</w:t>
      </w:r>
      <w:r w:rsidRPr="008637C4">
        <w:rPr>
          <w:rFonts w:ascii="Times New Roman" w:eastAsia="Times New Roman" w:hAnsi="Times New Roman"/>
          <w:sz w:val="28"/>
          <w:szCs w:val="28"/>
          <w:lang w:eastAsia="ru-RU"/>
        </w:rPr>
        <w:t>)</w:t>
      </w:r>
      <w:r w:rsidRPr="007E2903">
        <w:rPr>
          <w:rFonts w:ascii="Times New Roman" w:eastAsia="Times New Roman" w:hAnsi="Times New Roman"/>
          <w:sz w:val="28"/>
          <w:szCs w:val="28"/>
          <w:lang w:eastAsia="ru-RU"/>
        </w:rPr>
        <w:t xml:space="preserve"> </w:t>
      </w:r>
      <w:r w:rsidRPr="007E2903">
        <w:rPr>
          <w:rFonts w:ascii="Times New Roman" w:eastAsia="Times New Roman" w:hAnsi="Times New Roman"/>
          <w:color w:val="000000"/>
          <w:sz w:val="28"/>
          <w:szCs w:val="28"/>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ЕПГУ)</w:t>
      </w:r>
      <w:r w:rsidR="00113A0D">
        <w:rPr>
          <w:rFonts w:ascii="Times New Roman" w:eastAsia="Times New Roman" w:hAnsi="Times New Roman"/>
          <w:color w:val="000000"/>
          <w:sz w:val="28"/>
          <w:szCs w:val="28"/>
          <w:lang w:eastAsia="ru-RU"/>
        </w:rPr>
        <w:t xml:space="preserve">  </w:t>
      </w:r>
      <w:r w:rsidR="00113A0D" w:rsidRPr="00113A0D">
        <w:rPr>
          <w:rFonts w:ascii="Times New Roman" w:eastAsia="Times New Roman" w:hAnsi="Times New Roman"/>
          <w:color w:val="000000"/>
          <w:sz w:val="28"/>
          <w:szCs w:val="28"/>
          <w:lang w:eastAsia="ru-RU"/>
        </w:rPr>
        <w:t>и (или)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6" w:history="1">
        <w:r w:rsidR="00113A0D" w:rsidRPr="00113A0D">
          <w:rPr>
            <w:rFonts w:ascii="Times New Roman" w:eastAsia="Times New Roman" w:hAnsi="Times New Roman"/>
            <w:color w:val="000000"/>
            <w:sz w:val="28"/>
            <w:szCs w:val="28"/>
            <w:u w:val="single"/>
            <w:lang w:eastAsia="ru-RU"/>
          </w:rPr>
          <w:t>https://gosuslugi.pnzreg.ru</w:t>
        </w:r>
      </w:hyperlink>
      <w:r w:rsidR="00113A0D" w:rsidRPr="00113A0D">
        <w:rPr>
          <w:rFonts w:ascii="Times New Roman" w:eastAsia="Times New Roman" w:hAnsi="Times New Roman"/>
          <w:color w:val="000000"/>
          <w:sz w:val="28"/>
          <w:szCs w:val="28"/>
          <w:lang w:eastAsia="ru-RU"/>
        </w:rPr>
        <w:t>) (далее - Региональный портал).</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5) посредством размещения информации на информационных стендах Администрации или многофункционального центра.</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1.5. Информирование осуществляется по вопросам, касающимся:</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-способов подачи заявления о предоставлении муниципальной услуги;</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-адресов Администрации и многофункционального центра, обращение в которые необходимо доя предоставления муниципальной услуги;</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-справочной информации о работе Администрации;</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 порядка и сроков предоставления муниципальной услуги;</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lastRenderedPageBreak/>
        <w:t>-по вопросам предоставления услуг, которые являются необходимыми и обязательными для предоставления муниципальной услуги;</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Получение информации по вопросам предоставления муниципальной услуги и услуг, которые являются необходимыми обязательными для предоставления муниципальной услуги осуществляется бесплатно.</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1.6.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(при наличии) и должности специалиста, принявшего телефонный звонок.</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звонок, по которому можно будет получить необходимую информацию.</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В случае если для подготовки ответа требуется более продолжительное время, он предлагает Заявителю один из следующих вариантов дальнейших действий:</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 обратиться за необходимой информацией в письменном виде:</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 назначить другое удобное для него время для устного информирования.</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Продолжительность информирования по телефону не должна превышать 10 минут.</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Информирование осуществляется в соответствии с графиком приема граждан.</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1.7. По письменному обращению должностное лицо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2006г. №59-ФЗ «О порядке рассмотрения обращений граждан Российской Федерации» (Далее- Федеральный закон №59-ФЗ).</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w:t>
      </w:r>
      <w:r w:rsidRPr="007E2903">
        <w:rPr>
          <w:rFonts w:ascii="Times New Roman" w:eastAsia="Times New Roman" w:hAnsi="Times New Roman"/>
          <w:color w:val="000000"/>
          <w:sz w:val="28"/>
          <w:szCs w:val="28"/>
          <w:lang w:eastAsia="ru-RU"/>
        </w:rPr>
        <w:lastRenderedPageBreak/>
        <w:t xml:space="preserve">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7E2903">
        <w:rPr>
          <w:rFonts w:ascii="Times New Roman" w:eastAsia="Times New Roman" w:hAnsi="Times New Roman"/>
          <w:color w:val="000000"/>
          <w:sz w:val="28"/>
          <w:szCs w:val="28"/>
          <w:lang w:eastAsia="ru-RU"/>
        </w:rPr>
        <w:t>заявителя</w:t>
      </w:r>
      <w:proofErr w:type="gramEnd"/>
      <w:r w:rsidRPr="007E2903">
        <w:rPr>
          <w:rFonts w:ascii="Times New Roman" w:eastAsia="Times New Roman" w:hAnsi="Times New Roman"/>
          <w:color w:val="000000"/>
          <w:sz w:val="28"/>
          <w:szCs w:val="28"/>
          <w:lang w:eastAsia="ru-RU"/>
        </w:rPr>
        <w:t xml:space="preserve"> или предоставление им персональных данных.</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1.9. 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 о месте нахождения, графике работы Администрации и ее структурных подразделений, ответственных за предоставление муниципальной услуги, а также многофункциональных центров;</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-справочные телефоны структурных подразделений Администрации, ответственных за предоставление муниципальной услуги, в том числе номер телефона - автоинформатора (при наличии);</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 адрес официального сайта, а также электронной почты и (или) формы обратной связи Администрации в сети «Интернет».</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1.10.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7E2903" w:rsidRPr="007E2903" w:rsidRDefault="007E2903" w:rsidP="008637C4">
      <w:pPr>
        <w:spacing w:after="0" w:line="240" w:lineRule="auto"/>
        <w:ind w:firstLine="426"/>
        <w:jc w:val="both"/>
        <w:rPr>
          <w:rFonts w:ascii="Times New Roman" w:eastAsia="Times New Roman" w:hAnsi="Times New Roman"/>
          <w:color w:val="000000"/>
          <w:sz w:val="28"/>
          <w:szCs w:val="28"/>
          <w:lang w:eastAsia="ru-RU"/>
        </w:rPr>
      </w:pPr>
      <w:r w:rsidRPr="007E2903">
        <w:rPr>
          <w:rFonts w:ascii="Times New Roman" w:eastAsia="Times New Roman" w:hAnsi="Times New Roman"/>
          <w:color w:val="000000"/>
          <w:sz w:val="28"/>
          <w:szCs w:val="28"/>
          <w:lang w:eastAsia="ru-RU"/>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w:t>
      </w:r>
      <w:r w:rsidR="008637C4">
        <w:rPr>
          <w:rFonts w:ascii="Times New Roman" w:eastAsia="Times New Roman" w:hAnsi="Times New Roman"/>
          <w:color w:val="000000"/>
          <w:sz w:val="28"/>
          <w:szCs w:val="28"/>
          <w:lang w:eastAsia="ru-RU"/>
        </w:rPr>
        <w:t xml:space="preserve"> п</w:t>
      </w:r>
      <w:r w:rsidRPr="007E2903">
        <w:rPr>
          <w:rFonts w:ascii="Times New Roman" w:eastAsia="Times New Roman" w:hAnsi="Times New Roman"/>
          <w:color w:val="000000"/>
          <w:sz w:val="28"/>
          <w:szCs w:val="28"/>
          <w:lang w:eastAsia="ru-RU"/>
        </w:rPr>
        <w:t>одразделении</w:t>
      </w:r>
      <w:r w:rsidR="008637C4">
        <w:rPr>
          <w:rFonts w:ascii="Times New Roman" w:eastAsia="Times New Roman" w:hAnsi="Times New Roman"/>
          <w:color w:val="000000"/>
          <w:sz w:val="28"/>
          <w:szCs w:val="28"/>
          <w:lang w:eastAsia="ru-RU"/>
        </w:rPr>
        <w:t xml:space="preserve"> </w:t>
      </w:r>
      <w:r w:rsidRPr="007E2903">
        <w:rPr>
          <w:rFonts w:ascii="Times New Roman" w:eastAsia="Times New Roman" w:hAnsi="Times New Roman"/>
          <w:color w:val="000000"/>
          <w:sz w:val="28"/>
          <w:szCs w:val="28"/>
          <w:lang w:eastAsia="ru-RU"/>
        </w:rPr>
        <w:t>Администрации</w:t>
      </w:r>
      <w:r w:rsidR="008637C4">
        <w:rPr>
          <w:rFonts w:ascii="Times New Roman" w:eastAsia="Times New Roman" w:hAnsi="Times New Roman"/>
          <w:color w:val="000000"/>
          <w:sz w:val="28"/>
          <w:szCs w:val="28"/>
          <w:lang w:eastAsia="ru-RU"/>
        </w:rPr>
        <w:t xml:space="preserve"> </w:t>
      </w:r>
      <w:r w:rsidRPr="007E2903">
        <w:rPr>
          <w:rFonts w:ascii="Times New Roman" w:eastAsia="Times New Roman" w:hAnsi="Times New Roman"/>
          <w:color w:val="000000"/>
          <w:sz w:val="28"/>
          <w:szCs w:val="28"/>
          <w:lang w:eastAsia="ru-RU"/>
        </w:rPr>
        <w:t>при обращении заявителя лично, по телефону посредством электронной почты.</w:t>
      </w:r>
    </w:p>
    <w:p w:rsidR="00700E57" w:rsidRDefault="00700E57" w:rsidP="008637C4">
      <w:pPr>
        <w:spacing w:after="0" w:line="240" w:lineRule="auto"/>
        <w:ind w:firstLine="426"/>
        <w:jc w:val="both"/>
        <w:rPr>
          <w:rFonts w:ascii="Times New Roman" w:eastAsia="Times New Roman" w:hAnsi="Times New Roman"/>
          <w:color w:val="000000"/>
          <w:sz w:val="24"/>
          <w:szCs w:val="24"/>
          <w:lang w:eastAsia="ru-RU"/>
        </w:rPr>
      </w:pPr>
    </w:p>
    <w:p w:rsidR="00700E57" w:rsidRPr="00700E57" w:rsidRDefault="00700E57" w:rsidP="008637C4">
      <w:pPr>
        <w:spacing w:after="0" w:line="240" w:lineRule="auto"/>
        <w:jc w:val="center"/>
        <w:rPr>
          <w:rFonts w:ascii="Times New Roman" w:eastAsia="Times New Roman" w:hAnsi="Times New Roman"/>
          <w:b/>
          <w:color w:val="000000"/>
          <w:sz w:val="28"/>
          <w:szCs w:val="28"/>
          <w:lang w:eastAsia="ru-RU"/>
        </w:rPr>
      </w:pPr>
      <w:r w:rsidRPr="00700E57">
        <w:rPr>
          <w:rFonts w:ascii="Times New Roman" w:eastAsia="Times New Roman" w:hAnsi="Times New Roman"/>
          <w:b/>
          <w:color w:val="000000"/>
          <w:sz w:val="28"/>
          <w:szCs w:val="28"/>
          <w:lang w:eastAsia="ru-RU"/>
        </w:rPr>
        <w:t>2. Стандарт предоставления муниципальной услуги</w:t>
      </w:r>
    </w:p>
    <w:p w:rsidR="00700E57" w:rsidRPr="00700E57" w:rsidRDefault="00700E57" w:rsidP="008637C4">
      <w:pPr>
        <w:spacing w:after="0" w:line="240" w:lineRule="auto"/>
        <w:ind w:firstLine="426"/>
        <w:jc w:val="center"/>
        <w:rPr>
          <w:rFonts w:ascii="Times New Roman" w:eastAsia="Times New Roman" w:hAnsi="Times New Roman"/>
          <w:b/>
          <w:color w:val="000000"/>
          <w:sz w:val="28"/>
          <w:szCs w:val="28"/>
          <w:lang w:eastAsia="ru-RU"/>
        </w:rPr>
      </w:pPr>
      <w:bookmarkStart w:id="4" w:name="sub_201"/>
      <w:r w:rsidRPr="00700E57">
        <w:rPr>
          <w:rFonts w:ascii="Times New Roman" w:eastAsia="Times New Roman" w:hAnsi="Times New Roman"/>
          <w:b/>
          <w:color w:val="000000"/>
          <w:sz w:val="28"/>
          <w:szCs w:val="28"/>
          <w:lang w:eastAsia="ru-RU"/>
        </w:rPr>
        <w:t>Наименование муниципальной услуги</w:t>
      </w:r>
      <w:bookmarkEnd w:id="4"/>
    </w:p>
    <w:p w:rsid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174C28">
        <w:rPr>
          <w:rFonts w:ascii="Times New Roman" w:eastAsia="Times New Roman" w:hAnsi="Times New Roman"/>
          <w:color w:val="000000"/>
          <w:sz w:val="24"/>
          <w:szCs w:val="24"/>
          <w:lang w:eastAsia="ru-RU"/>
        </w:rPr>
        <w:t> </w:t>
      </w:r>
      <w:bookmarkStart w:id="5" w:name="sub_21"/>
      <w:r w:rsidRPr="00700E57">
        <w:rPr>
          <w:rFonts w:ascii="Times New Roman" w:eastAsia="Times New Roman" w:hAnsi="Times New Roman"/>
          <w:color w:val="000000"/>
          <w:sz w:val="28"/>
          <w:szCs w:val="28"/>
          <w:lang w:eastAsia="ru-RU"/>
        </w:rPr>
        <w:t xml:space="preserve">2.1. Наименование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 </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Краткое наименование муниципальной услуги не предусмотрено.</w:t>
      </w:r>
      <w:bookmarkEnd w:id="5"/>
    </w:p>
    <w:p w:rsidR="00700E57" w:rsidRPr="00700E57" w:rsidRDefault="00700E57" w:rsidP="008637C4">
      <w:pPr>
        <w:spacing w:after="0" w:line="240" w:lineRule="auto"/>
        <w:jc w:val="center"/>
        <w:rPr>
          <w:rFonts w:ascii="Times New Roman" w:eastAsia="Times New Roman" w:hAnsi="Times New Roman"/>
          <w:b/>
          <w:color w:val="000000"/>
          <w:sz w:val="28"/>
          <w:szCs w:val="28"/>
          <w:lang w:eastAsia="ru-RU"/>
        </w:rPr>
      </w:pPr>
      <w:bookmarkStart w:id="6" w:name="sub_202"/>
      <w:r w:rsidRPr="00700E57">
        <w:rPr>
          <w:rFonts w:ascii="Times New Roman" w:eastAsia="Times New Roman" w:hAnsi="Times New Roman"/>
          <w:b/>
          <w:color w:val="000000"/>
          <w:sz w:val="28"/>
          <w:szCs w:val="28"/>
          <w:lang w:eastAsia="ru-RU"/>
        </w:rPr>
        <w:t>Наименование органа местного самоуправления, предоставляющего муниципальную услугу</w:t>
      </w:r>
      <w:bookmarkEnd w:id="6"/>
    </w:p>
    <w:p w:rsidR="00700E57" w:rsidRPr="00700E57" w:rsidRDefault="00700E57" w:rsidP="008637C4">
      <w:pPr>
        <w:spacing w:after="0" w:line="240" w:lineRule="auto"/>
        <w:ind w:firstLine="426"/>
        <w:jc w:val="center"/>
        <w:rPr>
          <w:rFonts w:ascii="Times New Roman" w:eastAsia="Times New Roman" w:hAnsi="Times New Roman"/>
          <w:b/>
          <w:color w:val="000000"/>
          <w:sz w:val="28"/>
          <w:szCs w:val="28"/>
          <w:lang w:eastAsia="ru-RU"/>
        </w:rPr>
      </w:pP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7" w:name="sub_22"/>
      <w:r w:rsidRPr="00700E57">
        <w:rPr>
          <w:rFonts w:ascii="Times New Roman" w:eastAsia="Times New Roman" w:hAnsi="Times New Roman"/>
          <w:color w:val="000000"/>
          <w:sz w:val="28"/>
          <w:szCs w:val="28"/>
          <w:lang w:eastAsia="ru-RU"/>
        </w:rPr>
        <w:t>2.2.</w:t>
      </w:r>
      <w:r w:rsidR="008637C4">
        <w:rPr>
          <w:rFonts w:ascii="Times New Roman" w:eastAsia="Times New Roman" w:hAnsi="Times New Roman"/>
          <w:color w:val="000000"/>
          <w:sz w:val="28"/>
          <w:szCs w:val="28"/>
          <w:lang w:eastAsia="ru-RU"/>
        </w:rPr>
        <w:t xml:space="preserve"> </w:t>
      </w:r>
      <w:r w:rsidRPr="00700E57">
        <w:rPr>
          <w:rFonts w:ascii="Times New Roman" w:eastAsia="Times New Roman" w:hAnsi="Times New Roman"/>
          <w:color w:val="000000"/>
          <w:sz w:val="28"/>
          <w:szCs w:val="28"/>
          <w:lang w:eastAsia="ru-RU"/>
        </w:rPr>
        <w:t xml:space="preserve">Предоставление муниципальной услуги осуществляет Администрация </w:t>
      </w:r>
      <w:r w:rsidR="008637C4">
        <w:rPr>
          <w:rFonts w:ascii="Times New Roman" w:hAnsi="Times New Roman"/>
          <w:sz w:val="28"/>
          <w:szCs w:val="28"/>
        </w:rPr>
        <w:t>сельского поселения Алексеевский сельсовет</w:t>
      </w:r>
      <w:r w:rsidR="008637C4">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Башмаковского</w:t>
      </w:r>
      <w:r w:rsidRPr="00700E57">
        <w:rPr>
          <w:rFonts w:ascii="Times New Roman" w:eastAsia="Times New Roman" w:hAnsi="Times New Roman"/>
          <w:color w:val="000000"/>
          <w:sz w:val="28"/>
          <w:szCs w:val="28"/>
          <w:lang w:eastAsia="ru-RU"/>
        </w:rPr>
        <w:t xml:space="preserve"> района Пензенской области</w:t>
      </w:r>
      <w:bookmarkStart w:id="8" w:name="sub_203"/>
      <w:bookmarkEnd w:id="7"/>
      <w:r w:rsidRPr="00700E57">
        <w:rPr>
          <w:rFonts w:ascii="Times New Roman" w:eastAsia="Times New Roman" w:hAnsi="Times New Roman"/>
          <w:color w:val="000000"/>
          <w:sz w:val="28"/>
          <w:szCs w:val="28"/>
          <w:lang w:eastAsia="ru-RU"/>
        </w:rPr>
        <w:t>.</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lastRenderedPageBreak/>
        <w:t>2.3.В предоставлении муниципальной услуги принимает участие многофункциональный центр при наличии соответствующего Соглашения о взаимодействии.</w:t>
      </w:r>
      <w:bookmarkEnd w:id="8"/>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 xml:space="preserve">При предоставлении муниципальной услуги </w:t>
      </w:r>
      <w:r w:rsidR="008637C4">
        <w:rPr>
          <w:rFonts w:ascii="Times New Roman" w:eastAsia="Times New Roman" w:hAnsi="Times New Roman"/>
          <w:color w:val="000000"/>
          <w:sz w:val="28"/>
          <w:szCs w:val="28"/>
          <w:lang w:eastAsia="ru-RU"/>
        </w:rPr>
        <w:t>а</w:t>
      </w:r>
      <w:r w:rsidRPr="00700E57">
        <w:rPr>
          <w:rFonts w:ascii="Times New Roman" w:eastAsia="Times New Roman" w:hAnsi="Times New Roman"/>
          <w:color w:val="000000"/>
          <w:sz w:val="28"/>
          <w:szCs w:val="28"/>
          <w:lang w:eastAsia="ru-RU"/>
        </w:rPr>
        <w:t>дминистрация</w:t>
      </w:r>
      <w:r w:rsidR="008637C4">
        <w:rPr>
          <w:rFonts w:ascii="Times New Roman" w:eastAsia="Times New Roman" w:hAnsi="Times New Roman"/>
          <w:color w:val="000000"/>
          <w:sz w:val="28"/>
          <w:szCs w:val="28"/>
          <w:lang w:eastAsia="ru-RU"/>
        </w:rPr>
        <w:t xml:space="preserve"> </w:t>
      </w:r>
      <w:r w:rsidRPr="00700E57">
        <w:rPr>
          <w:rFonts w:ascii="Times New Roman" w:eastAsia="Times New Roman" w:hAnsi="Times New Roman"/>
          <w:color w:val="000000"/>
          <w:sz w:val="28"/>
          <w:szCs w:val="28"/>
          <w:lang w:eastAsia="ru-RU"/>
        </w:rPr>
        <w:t>взаимодействует</w:t>
      </w:r>
      <w:r w:rsidR="008637C4">
        <w:rPr>
          <w:rFonts w:ascii="Times New Roman" w:eastAsia="Times New Roman" w:hAnsi="Times New Roman"/>
          <w:color w:val="000000"/>
          <w:sz w:val="28"/>
          <w:szCs w:val="28"/>
          <w:lang w:eastAsia="ru-RU"/>
        </w:rPr>
        <w:t xml:space="preserve"> </w:t>
      </w:r>
      <w:r w:rsidRPr="00700E57">
        <w:rPr>
          <w:rFonts w:ascii="Times New Roman" w:eastAsia="Times New Roman" w:hAnsi="Times New Roman"/>
          <w:color w:val="000000"/>
          <w:sz w:val="28"/>
          <w:szCs w:val="28"/>
          <w:lang w:eastAsia="ru-RU"/>
        </w:rPr>
        <w:t>с:</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 Федеральной налоговой службой;</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 Федеральной службой государственной регистрации, кадастра и картографии;</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 организациями (органами) по государственному техническому учету и (или) технической инвентаризации объектов капитального строительства;</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 исполнительным органом государственной власти Пензенской области, уполномоченным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на территории Пензенской области.</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2.4. При предоставлении муниципальной услуги</w:t>
      </w:r>
      <w:r w:rsidR="008637C4">
        <w:rPr>
          <w:rFonts w:ascii="Times New Roman" w:eastAsia="Times New Roman" w:hAnsi="Times New Roman"/>
          <w:color w:val="000000"/>
          <w:sz w:val="28"/>
          <w:szCs w:val="28"/>
          <w:lang w:eastAsia="ru-RU"/>
        </w:rPr>
        <w:t xml:space="preserve"> </w:t>
      </w:r>
      <w:r w:rsidRPr="00700E57">
        <w:rPr>
          <w:rFonts w:ascii="Times New Roman" w:eastAsia="Times New Roman" w:hAnsi="Times New Roman"/>
          <w:color w:val="000000"/>
          <w:sz w:val="28"/>
          <w:szCs w:val="28"/>
          <w:lang w:eastAsia="ru-RU"/>
        </w:rPr>
        <w:t>Администрации</w:t>
      </w:r>
      <w:r w:rsidR="008637C4">
        <w:rPr>
          <w:rFonts w:ascii="Times New Roman" w:eastAsia="Times New Roman" w:hAnsi="Times New Roman"/>
          <w:color w:val="000000"/>
          <w:sz w:val="28"/>
          <w:szCs w:val="28"/>
          <w:lang w:eastAsia="ru-RU"/>
        </w:rPr>
        <w:t xml:space="preserve"> </w:t>
      </w:r>
      <w:r w:rsidRPr="00700E57">
        <w:rPr>
          <w:rFonts w:ascii="Times New Roman" w:eastAsia="Times New Roman" w:hAnsi="Times New Roman"/>
          <w:color w:val="000000"/>
          <w:sz w:val="28"/>
          <w:szCs w:val="28"/>
          <w:lang w:eastAsia="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700E57" w:rsidRPr="00700E57" w:rsidRDefault="00EA5BE7" w:rsidP="008637C4">
      <w:pPr>
        <w:spacing w:after="0" w:line="240" w:lineRule="auto"/>
        <w:ind w:firstLine="426"/>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Результат</w:t>
      </w:r>
      <w:r w:rsidR="00700E57" w:rsidRPr="00700E57">
        <w:rPr>
          <w:rFonts w:ascii="Times New Roman" w:eastAsia="Times New Roman" w:hAnsi="Times New Roman"/>
          <w:b/>
          <w:color w:val="000000"/>
          <w:sz w:val="28"/>
          <w:szCs w:val="28"/>
          <w:lang w:eastAsia="ru-RU"/>
        </w:rPr>
        <w:t xml:space="preserve"> предоставления муниципальной услуги</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 </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9" w:name="sub_204"/>
      <w:r w:rsidRPr="00700E57">
        <w:rPr>
          <w:rFonts w:ascii="Times New Roman" w:eastAsia="Times New Roman" w:hAnsi="Times New Roman"/>
          <w:color w:val="000000"/>
          <w:sz w:val="28"/>
          <w:szCs w:val="28"/>
          <w:lang w:eastAsia="ru-RU"/>
        </w:rPr>
        <w:t>2.5. Результатом предоставления муниципальной услуги является:</w:t>
      </w:r>
      <w:bookmarkEnd w:id="9"/>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1) предложение о заключении договора купли-продажи с приложением проектов договоров;</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2)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 находящегося в муниципальной собственности муниципального образования, при его отчуждении (далее – мотивированный отказ в предоставлении муниципальной услуги).</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10" w:name="sub_24"/>
      <w:r w:rsidRPr="00700E57">
        <w:rPr>
          <w:rFonts w:ascii="Times New Roman" w:eastAsia="Times New Roman" w:hAnsi="Times New Roman"/>
          <w:color w:val="000000"/>
          <w:sz w:val="28"/>
          <w:szCs w:val="28"/>
          <w:lang w:eastAsia="ru-RU"/>
        </w:rPr>
        <w:t> </w:t>
      </w:r>
      <w:bookmarkStart w:id="11" w:name="sub_205"/>
      <w:bookmarkEnd w:id="10"/>
      <w:r w:rsidRPr="00700E57">
        <w:rPr>
          <w:rFonts w:ascii="Times New Roman" w:eastAsia="Times New Roman" w:hAnsi="Times New Roman"/>
          <w:color w:val="000000"/>
          <w:sz w:val="28"/>
          <w:szCs w:val="28"/>
          <w:lang w:eastAsia="ru-RU"/>
        </w:rPr>
        <w:t>2.6. Срок предоставления муниципальной услуги исчисляется со дня поступления заявления в Администрацию, в том числе через многофункциональный центр либо в форме электронного документа с использованием ЕПГУ,</w:t>
      </w:r>
      <w:r w:rsidR="00FC18B8">
        <w:rPr>
          <w:rFonts w:ascii="Times New Roman" w:eastAsia="Times New Roman" w:hAnsi="Times New Roman"/>
          <w:color w:val="000000"/>
          <w:sz w:val="28"/>
          <w:szCs w:val="28"/>
          <w:lang w:eastAsia="ru-RU"/>
        </w:rPr>
        <w:t xml:space="preserve"> Регионального портала</w:t>
      </w:r>
      <w:r w:rsidRPr="00700E57">
        <w:rPr>
          <w:rFonts w:ascii="Times New Roman" w:eastAsia="Times New Roman" w:hAnsi="Times New Roman"/>
          <w:color w:val="000000"/>
          <w:sz w:val="28"/>
          <w:szCs w:val="28"/>
          <w:lang w:eastAsia="ru-RU"/>
        </w:rPr>
        <w:t xml:space="preserve"> и не должен превышать сто четырнадцать календарных дней, в том числе:</w:t>
      </w:r>
      <w:bookmarkEnd w:id="11"/>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 заключение договора на проведение оценки рыночной стоимости арендуемого имущества в порядке, установленном Федеральным законом от 29 июля 1998 года № 135-ФЗ «Об оценочной деятельности в Российской Федерации» – 2 месяца с даты получения заявления;</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 установление рыночной стоимости объекта оценки – в тридцатидневный срок, установленный договором на проведение оценки рыночной стоимости арендуемого имущества;</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 принятие решения об условиях приватизации арендуемого имущества – двухнедельный срок с даты принятия отчета о его оценке;</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 направление заявителю предложения о заключении договора купли-продажи с приложением проектов договоров – десятидневный срок с даты принятия решения об условиях приватизации арендуемого имущества.</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lastRenderedPageBreak/>
        <w:t>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 в том числе через многофункциональный центр либо в форме электронного документа с использованием ЕПГУ,</w:t>
      </w:r>
      <w:r w:rsidR="008637C4">
        <w:rPr>
          <w:rFonts w:ascii="Times New Roman" w:eastAsia="Times New Roman" w:hAnsi="Times New Roman"/>
          <w:color w:val="000000"/>
          <w:sz w:val="28"/>
          <w:szCs w:val="28"/>
          <w:lang w:eastAsia="ru-RU"/>
        </w:rPr>
        <w:t xml:space="preserve"> </w:t>
      </w:r>
      <w:r w:rsidR="00FC18B8">
        <w:rPr>
          <w:rFonts w:ascii="Times New Roman" w:eastAsia="Times New Roman" w:hAnsi="Times New Roman"/>
          <w:color w:val="000000"/>
          <w:sz w:val="28"/>
          <w:szCs w:val="28"/>
          <w:lang w:eastAsia="ru-RU"/>
        </w:rPr>
        <w:t xml:space="preserve">Регионального портала </w:t>
      </w:r>
      <w:r w:rsidRPr="00700E57">
        <w:rPr>
          <w:rFonts w:ascii="Times New Roman" w:eastAsia="Times New Roman" w:hAnsi="Times New Roman"/>
          <w:color w:val="000000"/>
          <w:sz w:val="28"/>
          <w:szCs w:val="28"/>
          <w:lang w:eastAsia="ru-RU"/>
        </w:rPr>
        <w:t>и не должен превышать тридцати календарных дней.</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2.8 Административного регламента надлежащим образом оформленных документов.</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Датой поступления заявления о предоставлении муниципальной услуги в форме электронного документа с использованием ЕПГУ</w:t>
      </w:r>
      <w:r w:rsidR="00FC18B8">
        <w:rPr>
          <w:rFonts w:ascii="Times New Roman" w:eastAsia="Times New Roman" w:hAnsi="Times New Roman"/>
          <w:color w:val="000000"/>
          <w:sz w:val="28"/>
          <w:szCs w:val="28"/>
          <w:lang w:eastAsia="ru-RU"/>
        </w:rPr>
        <w:t>, Регионального портала</w:t>
      </w:r>
      <w:r w:rsidRPr="00700E57">
        <w:rPr>
          <w:rFonts w:ascii="Times New Roman" w:eastAsia="Times New Roman" w:hAnsi="Times New Roman"/>
          <w:color w:val="000000"/>
          <w:sz w:val="28"/>
          <w:szCs w:val="28"/>
          <w:lang w:eastAsia="ru-RU"/>
        </w:rPr>
        <w:t xml:space="preserve">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 3.3.5 Административного регламента.</w:t>
      </w:r>
    </w:p>
    <w:p w:rsid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При подаче заявления почтовым отправлением датой его подачи считается поступление заявления в Администрацию.</w:t>
      </w:r>
    </w:p>
    <w:p w:rsidR="00EA5BE7" w:rsidRPr="00EA5BE7" w:rsidRDefault="00EA5BE7" w:rsidP="008637C4">
      <w:pPr>
        <w:spacing w:after="0" w:line="240" w:lineRule="auto"/>
        <w:ind w:firstLine="426"/>
        <w:jc w:val="center"/>
        <w:rPr>
          <w:rFonts w:ascii="Times New Roman" w:eastAsia="Times New Roman" w:hAnsi="Times New Roman"/>
          <w:b/>
          <w:color w:val="000000"/>
          <w:sz w:val="28"/>
          <w:szCs w:val="28"/>
          <w:lang w:eastAsia="ru-RU"/>
        </w:rPr>
      </w:pPr>
      <w:r w:rsidRPr="00EA5BE7">
        <w:rPr>
          <w:rFonts w:ascii="Times New Roman" w:eastAsia="Times New Roman" w:hAnsi="Times New Roman"/>
          <w:b/>
          <w:color w:val="000000"/>
          <w:sz w:val="28"/>
          <w:szCs w:val="28"/>
          <w:lang w:eastAsia="ru-RU"/>
        </w:rPr>
        <w:t>Правовые основания для предоставления муниципальной услуги</w:t>
      </w:r>
    </w:p>
    <w:p w:rsidR="00700E57"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12" w:name="sub_25"/>
      <w:r w:rsidRPr="00700E57">
        <w:rPr>
          <w:rFonts w:ascii="Times New Roman" w:eastAsia="Times New Roman" w:hAnsi="Times New Roman"/>
          <w:color w:val="000000"/>
          <w:sz w:val="28"/>
          <w:szCs w:val="28"/>
          <w:lang w:eastAsia="ru-RU"/>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w:t>
      </w:r>
      <w:bookmarkEnd w:id="12"/>
      <w:r w:rsidR="00FC18B8">
        <w:rPr>
          <w:rFonts w:ascii="Times New Roman" w:eastAsia="Times New Roman" w:hAnsi="Times New Roman"/>
          <w:color w:val="000000"/>
          <w:sz w:val="28"/>
          <w:szCs w:val="28"/>
          <w:lang w:eastAsia="ru-RU"/>
        </w:rPr>
        <w:t>, Региональном портале.</w:t>
      </w:r>
    </w:p>
    <w:p w:rsidR="00091BDC" w:rsidRPr="00091BDC" w:rsidRDefault="00091BDC" w:rsidP="008637C4">
      <w:pPr>
        <w:pStyle w:val="ConsPlusNormal"/>
        <w:ind w:firstLine="426"/>
        <w:jc w:val="both"/>
        <w:rPr>
          <w:rFonts w:ascii="Times New Roman" w:hAnsi="Times New Roman" w:cs="Times New Roman"/>
          <w:sz w:val="28"/>
          <w:szCs w:val="28"/>
        </w:rPr>
      </w:pPr>
      <w:r w:rsidRPr="00091BDC">
        <w:rPr>
          <w:rFonts w:ascii="Times New Roman" w:hAnsi="Times New Roman" w:cs="Times New Roman"/>
          <w:sz w:val="28"/>
          <w:szCs w:val="28"/>
          <w:lang w:eastAsia="en-US"/>
        </w:rPr>
        <w:t xml:space="preserve">Специалисты Администрации, обеспечивают размещение и актуализацию </w:t>
      </w:r>
      <w:r w:rsidRPr="00091BDC">
        <w:rPr>
          <w:rFonts w:ascii="Times New Roman" w:hAnsi="Times New Roman" w:cs="Times New Roman"/>
          <w:sz w:val="28"/>
          <w:szCs w:val="28"/>
        </w:rPr>
        <w:t>перечня нормативных правовых актов, регулирующих предоставление муниципальной услуги,</w:t>
      </w:r>
      <w:r w:rsidRPr="00091BDC">
        <w:rPr>
          <w:rFonts w:ascii="Times New Roman" w:hAnsi="Times New Roman" w:cs="Times New Roman"/>
          <w:sz w:val="28"/>
          <w:szCs w:val="28"/>
          <w:lang w:eastAsia="en-US"/>
        </w:rPr>
        <w:t xml:space="preserve"> </w:t>
      </w:r>
      <w:r w:rsidRPr="00091BDC">
        <w:rPr>
          <w:rFonts w:ascii="Times New Roman" w:hAnsi="Times New Roman" w:cs="Times New Roman"/>
          <w:sz w:val="28"/>
          <w:szCs w:val="28"/>
        </w:rPr>
        <w:t>на Едином портале, Региональном портале, на официальном сайте Администрации и информационных стендах Администрации.</w:t>
      </w:r>
    </w:p>
    <w:p w:rsidR="00091BDC" w:rsidRDefault="00091BDC" w:rsidP="008637C4">
      <w:pPr>
        <w:pStyle w:val="ConsPlusNormal"/>
        <w:ind w:firstLine="426"/>
        <w:jc w:val="both"/>
        <w:rPr>
          <w:rFonts w:ascii="Times New Roman" w:hAnsi="Times New Roman" w:cs="Times New Roman"/>
          <w:sz w:val="28"/>
          <w:szCs w:val="28"/>
        </w:rPr>
      </w:pPr>
      <w:r w:rsidRPr="00091BDC">
        <w:rPr>
          <w:rFonts w:ascii="Times New Roman" w:hAnsi="Times New Roman" w:cs="Times New Roman"/>
          <w:sz w:val="28"/>
          <w:szCs w:val="28"/>
        </w:rPr>
        <w:t xml:space="preserve">Специалисты МФЦ </w:t>
      </w:r>
      <w:r w:rsidRPr="00091BDC">
        <w:rPr>
          <w:rFonts w:ascii="Times New Roman" w:hAnsi="Times New Roman" w:cs="Times New Roman"/>
          <w:sz w:val="28"/>
          <w:szCs w:val="28"/>
          <w:lang w:eastAsia="en-US"/>
        </w:rPr>
        <w:t xml:space="preserve">обеспечивают размещение и актуализацию </w:t>
      </w:r>
      <w:r w:rsidRPr="00091BDC">
        <w:rPr>
          <w:rFonts w:ascii="Times New Roman" w:hAnsi="Times New Roman" w:cs="Times New Roman"/>
          <w:sz w:val="28"/>
          <w:szCs w:val="28"/>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282799" w:rsidRPr="00282799" w:rsidRDefault="00282799" w:rsidP="008637C4">
      <w:pPr>
        <w:spacing w:after="0" w:line="240" w:lineRule="auto"/>
        <w:ind w:firstLine="426"/>
        <w:jc w:val="center"/>
        <w:rPr>
          <w:rFonts w:ascii="Times New Roman" w:eastAsia="Times New Roman" w:hAnsi="Times New Roman"/>
          <w:b/>
          <w:sz w:val="28"/>
          <w:szCs w:val="28"/>
        </w:rPr>
      </w:pPr>
      <w:r w:rsidRPr="00282799">
        <w:rPr>
          <w:rFonts w:ascii="Times New Roman" w:eastAsia="Times New Roman" w:hAnsi="Times New Roman"/>
          <w:b/>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 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Заявление и прилагаемые к нему документы, поступившие посредством личного обращения заявителя в Администрацию, через многофункциональный центр, в электронной форме на официальный адрес электронной почты Администрации или на ЕПГУ</w:t>
      </w:r>
      <w:r w:rsidR="00FC18B8">
        <w:rPr>
          <w:rFonts w:ascii="Times New Roman" w:eastAsia="Times New Roman" w:hAnsi="Times New Roman"/>
          <w:color w:val="000000"/>
          <w:sz w:val="28"/>
          <w:szCs w:val="28"/>
          <w:lang w:eastAsia="ru-RU"/>
        </w:rPr>
        <w:t>, Региональный портал</w:t>
      </w:r>
      <w:r w:rsidRPr="00700E57">
        <w:rPr>
          <w:rFonts w:ascii="Times New Roman" w:eastAsia="Times New Roman" w:hAnsi="Times New Roman"/>
          <w:color w:val="000000"/>
          <w:sz w:val="28"/>
          <w:szCs w:val="28"/>
          <w:lang w:eastAsia="ru-RU"/>
        </w:rPr>
        <w:t xml:space="preserve"> проверяются ответственным должностным лицом на соответствие перечню, указанному в пункте 2.8 настоящего Административного регламента.</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lastRenderedPageBreak/>
        <w:t>2.8.1. Заявление о предоставлении муниципальной услуги по форме, согласно приложению № 1 к Административному регламенту, поданное в адрес Администрации следующими способами:</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1) в форме документа на бумажном носителе – посредством личного обращения в Администрацию, многофункциональный центр, посредством почтового отправления с объявленной ценностью при его пересылке с описью вложения и уведомлением о вручении (далее – почтовое отправление);</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2) путем заполнения формы заявления через «Личный кабинет» на ЕПГУ</w:t>
      </w:r>
      <w:r w:rsidR="00FC18B8">
        <w:rPr>
          <w:rFonts w:ascii="Times New Roman" w:eastAsia="Times New Roman" w:hAnsi="Times New Roman"/>
          <w:color w:val="000000"/>
          <w:sz w:val="28"/>
          <w:szCs w:val="28"/>
          <w:lang w:eastAsia="ru-RU"/>
        </w:rPr>
        <w:t>, Региональном портале</w:t>
      </w:r>
      <w:r w:rsidRPr="00700E57">
        <w:rPr>
          <w:rFonts w:ascii="Times New Roman" w:eastAsia="Times New Roman" w:hAnsi="Times New Roman"/>
          <w:color w:val="000000"/>
          <w:sz w:val="28"/>
          <w:szCs w:val="28"/>
          <w:lang w:eastAsia="ru-RU"/>
        </w:rPr>
        <w:t xml:space="preserve"> (далее – запрос);</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3) на официальный адрес электронной почты Администрации.</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В заявлении также указывается один из следующих способов предоставления заявителю результатов предоставления муниципальной услуги:</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в виде бумажного документа, который заявитель получает непосредственно при личном обращении в Администрацию;</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в виде бумажного документа, который заявитель получает непосредственно при личном обращении в многофункциональный центр;</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в виде бумажного документа, который направляется заявителю посредством почтового отправления;</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в виде электронного документа, который направляется заявителю в «Личный кабинет» на ЕПГУ,</w:t>
      </w:r>
      <w:r w:rsidR="008637C4">
        <w:rPr>
          <w:rFonts w:ascii="Times New Roman" w:eastAsia="Times New Roman" w:hAnsi="Times New Roman"/>
          <w:color w:val="000000"/>
          <w:sz w:val="28"/>
          <w:szCs w:val="28"/>
          <w:lang w:eastAsia="ru-RU"/>
        </w:rPr>
        <w:t xml:space="preserve"> </w:t>
      </w:r>
      <w:r w:rsidR="00FC18B8">
        <w:rPr>
          <w:rFonts w:ascii="Times New Roman" w:eastAsia="Times New Roman" w:hAnsi="Times New Roman"/>
          <w:color w:val="000000"/>
          <w:sz w:val="28"/>
          <w:szCs w:val="28"/>
          <w:lang w:eastAsia="ru-RU"/>
        </w:rPr>
        <w:t xml:space="preserve">Региональном портале </w:t>
      </w:r>
      <w:r w:rsidRPr="00700E57">
        <w:rPr>
          <w:rFonts w:ascii="Times New Roman" w:eastAsia="Times New Roman" w:hAnsi="Times New Roman"/>
          <w:color w:val="000000"/>
          <w:sz w:val="28"/>
          <w:szCs w:val="28"/>
          <w:lang w:eastAsia="ru-RU"/>
        </w:rPr>
        <w:t xml:space="preserve">в </w:t>
      </w:r>
      <w:proofErr w:type="gramStart"/>
      <w:r w:rsidRPr="00700E57">
        <w:rPr>
          <w:rFonts w:ascii="Times New Roman" w:eastAsia="Times New Roman" w:hAnsi="Times New Roman"/>
          <w:color w:val="000000"/>
          <w:sz w:val="28"/>
          <w:szCs w:val="28"/>
          <w:lang w:eastAsia="ru-RU"/>
        </w:rPr>
        <w:t>случае</w:t>
      </w:r>
      <w:proofErr w:type="gramEnd"/>
      <w:r w:rsidRPr="00700E57">
        <w:rPr>
          <w:rFonts w:ascii="Times New Roman" w:eastAsia="Times New Roman" w:hAnsi="Times New Roman"/>
          <w:color w:val="000000"/>
          <w:sz w:val="28"/>
          <w:szCs w:val="28"/>
          <w:lang w:eastAsia="ru-RU"/>
        </w:rPr>
        <w:t xml:space="preserve"> когда результатом муниципальной услуги является мотивированный отказ.</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2.8.2. Документ, удостоверяющий личность заявителя, представителя (в случае обращения за получением муниципальной услуги представителя), предусмотренный законодательством Российской Федерации;</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2.8.3. Документ, подтверждающий полномочия представителя, в случае обращения за получением муниципальной услуги представителя.</w:t>
      </w:r>
    </w:p>
    <w:p w:rsidR="00700E57" w:rsidRP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700E57">
        <w:rPr>
          <w:rFonts w:ascii="Times New Roman" w:eastAsia="Times New Roman" w:hAnsi="Times New Roman"/>
          <w:color w:val="000000"/>
          <w:sz w:val="28"/>
          <w:szCs w:val="28"/>
          <w:lang w:eastAsia="ru-RU"/>
        </w:rPr>
        <w:t>2.8.4. Заявитель в любой день до истечения срока, установленного частью 4 статьи 4 Федерального закона № 159-ФЗ вправе подать в письменной форме заявление об отказе от использования преимущественного права на приобретение арендуемого имущества по форме, согласно приложению № 2 к Административному регламенту.</w:t>
      </w:r>
    </w:p>
    <w:p w:rsidR="00700E57" w:rsidRPr="00B70934" w:rsidRDefault="00700E57" w:rsidP="008637C4">
      <w:pPr>
        <w:spacing w:after="0" w:line="240" w:lineRule="auto"/>
        <w:ind w:firstLine="426"/>
        <w:jc w:val="center"/>
        <w:rPr>
          <w:rFonts w:ascii="Times New Roman" w:eastAsia="Times New Roman" w:hAnsi="Times New Roman"/>
          <w:b/>
          <w:color w:val="000000"/>
          <w:sz w:val="28"/>
          <w:szCs w:val="28"/>
          <w:lang w:eastAsia="ru-RU"/>
        </w:rPr>
      </w:pPr>
      <w:r w:rsidRPr="00B70934">
        <w:rPr>
          <w:rFonts w:ascii="Times New Roman" w:eastAsia="Times New Roman" w:hAnsi="Times New Roman"/>
          <w:b/>
          <w:color w:val="000000"/>
          <w:sz w:val="28"/>
          <w:szCs w:val="28"/>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13" w:name="sub_208"/>
      <w:r w:rsidRPr="00B70934">
        <w:rPr>
          <w:rFonts w:ascii="Times New Roman" w:eastAsia="Times New Roman" w:hAnsi="Times New Roman"/>
          <w:color w:val="000000"/>
          <w:sz w:val="28"/>
          <w:szCs w:val="28"/>
          <w:lang w:eastAsia="ru-RU"/>
        </w:rPr>
        <w:t>2.9.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Администрация запрашивает в порядке межведомственного взаимодействия, относятся:</w:t>
      </w:r>
      <w:bookmarkEnd w:id="13"/>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1) сведения из Единого реестра субъектов малого и среднего предпринимательства;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2) выписка из Единого государственного реестра недвижимости об объекте недвижимости;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3) копия договора (договоров) аренды, заключенного (заключенных) Администрацией с субъектом малого и среднего предпринимательства в </w:t>
      </w:r>
      <w:r w:rsidRPr="00B70934">
        <w:rPr>
          <w:rFonts w:ascii="Times New Roman" w:eastAsia="Times New Roman" w:hAnsi="Times New Roman"/>
          <w:color w:val="000000"/>
          <w:sz w:val="28"/>
          <w:szCs w:val="28"/>
          <w:lang w:eastAsia="ru-RU"/>
        </w:rPr>
        <w:lastRenderedPageBreak/>
        <w:t>отношении недвижимого имущества, подлежащего отчуждению в соответствии с Федеральным законом от 22 июля 2008 года № 159-ФЗ «Об особенностях отчуждения недвижимого имущества,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 подтверждающего (</w:t>
      </w:r>
      <w:proofErr w:type="spellStart"/>
      <w:r w:rsidRPr="00B70934">
        <w:rPr>
          <w:rFonts w:ascii="Times New Roman" w:eastAsia="Times New Roman" w:hAnsi="Times New Roman"/>
          <w:color w:val="000000"/>
          <w:sz w:val="28"/>
          <w:szCs w:val="28"/>
          <w:lang w:eastAsia="ru-RU"/>
        </w:rPr>
        <w:t>щих</w:t>
      </w:r>
      <w:proofErr w:type="spellEnd"/>
      <w:r w:rsidRPr="00B70934">
        <w:rPr>
          <w:rFonts w:ascii="Times New Roman" w:eastAsia="Times New Roman" w:hAnsi="Times New Roman"/>
          <w:color w:val="000000"/>
          <w:sz w:val="28"/>
          <w:szCs w:val="28"/>
          <w:lang w:eastAsia="ru-RU"/>
        </w:rPr>
        <w:t>) непрерывность арендных отношений в течение двух и более лет;</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4) справка Администрации об отсутствии задолженности по арендной плате за муниципальное имущество, неустойкам (штрафам, пеням) на день подачи заявления о реализации преимущественного права приобретения арендуемого муниципального имущества;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5) кадастровая и техническая документация на объект;</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6) сведения о принадлежности (не принадлежности) объекта недвижимого имущества к объектам культурного наследия (памятников истории и культуры);</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7) сведения от органов местного самоуправления об ограниченности земельного участка в обороте, не расположен ли земельный участок в границах </w:t>
      </w:r>
      <w:proofErr w:type="gramStart"/>
      <w:r w:rsidRPr="00B70934">
        <w:rPr>
          <w:rFonts w:ascii="Times New Roman" w:eastAsia="Times New Roman" w:hAnsi="Times New Roman"/>
          <w:color w:val="000000"/>
          <w:sz w:val="28"/>
          <w:szCs w:val="28"/>
          <w:lang w:eastAsia="ru-RU"/>
        </w:rPr>
        <w:t>земель</w:t>
      </w:r>
      <w:proofErr w:type="gramEnd"/>
      <w:r w:rsidRPr="00B70934">
        <w:rPr>
          <w:rFonts w:ascii="Times New Roman" w:eastAsia="Times New Roman" w:hAnsi="Times New Roman"/>
          <w:color w:val="000000"/>
          <w:sz w:val="28"/>
          <w:szCs w:val="28"/>
          <w:lang w:eastAsia="ru-RU"/>
        </w:rPr>
        <w:t xml:space="preserve"> зарезервированных для государственных или муниципальных нужд (в случае продажи объекта с земельным участком).</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8) акт обследования имущества, сведения об отдельных входных группах, сведения о наличии (отсутствии) мест общего пользования в арендуемых помещениях, сведения о произведенных неотделимых улучшениях арендуемого имущества (при наличии).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2.10. Заявитель вправе представить по собственной инициативе в адрес Администрации документы, указанные в п. 2.9 настоящего Административного регламента.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2.11. Непредставление заявителем 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2.12. При предоставлении муниципальной услуги запрещается требовать от заявителя: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2.12.2. представления документов и информации, которые в соответствии с нормативными правовыми актами Российской Федерации и Пензенской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2.12.3. представления документов и информации, отсутствие и (или) недостоверность которых не указывались при первоначальном отказе в приеме </w:t>
      </w:r>
      <w:r w:rsidRPr="00B70934">
        <w:rPr>
          <w:rFonts w:ascii="Times New Roman" w:eastAsia="Times New Roman" w:hAnsi="Times New Roman"/>
          <w:color w:val="000000"/>
          <w:sz w:val="28"/>
          <w:szCs w:val="28"/>
          <w:lang w:eastAsia="ru-RU"/>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 приеме документов, необходимых для предоставления муниципальной услуги, а также приносятся извинения за доставленные неудобства.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2.13. При предоставлении муниципальных услуг в электронной форме с использованием ЕПГУ запрещено:</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требовать от заявителя предоставления документов, подтверждающих внесение заявителем платы за предоставление муниципальной услуги.</w:t>
      </w:r>
    </w:p>
    <w:p w:rsidR="00700E57" w:rsidRPr="00B70934" w:rsidRDefault="00700E57" w:rsidP="008637C4">
      <w:pPr>
        <w:spacing w:after="0" w:line="240" w:lineRule="auto"/>
        <w:ind w:firstLine="426"/>
        <w:jc w:val="center"/>
        <w:rPr>
          <w:rFonts w:ascii="Times New Roman" w:eastAsia="Times New Roman" w:hAnsi="Times New Roman"/>
          <w:b/>
          <w:color w:val="000000"/>
          <w:sz w:val="28"/>
          <w:szCs w:val="28"/>
          <w:lang w:eastAsia="ru-RU"/>
        </w:rPr>
      </w:pPr>
      <w:r w:rsidRPr="00B70934">
        <w:rPr>
          <w:rFonts w:ascii="Times New Roman" w:eastAsia="Times New Roman" w:hAnsi="Times New Roman"/>
          <w:b/>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14" w:name="sub_209"/>
      <w:r w:rsidRPr="00B70934">
        <w:rPr>
          <w:rFonts w:ascii="Times New Roman" w:eastAsia="Times New Roman" w:hAnsi="Times New Roman"/>
          <w:color w:val="000000"/>
          <w:sz w:val="28"/>
          <w:szCs w:val="28"/>
          <w:lang w:eastAsia="ru-RU"/>
        </w:rPr>
        <w:t xml:space="preserve">2.14. Основаниями для отказа в приеме к рассмотрению документов, необходимых для предоставления муниципальной услуги, является </w:t>
      </w:r>
      <w:r w:rsidRPr="00B70934">
        <w:rPr>
          <w:rFonts w:ascii="Times New Roman" w:eastAsia="Times New Roman" w:hAnsi="Times New Roman"/>
          <w:color w:val="000000"/>
          <w:sz w:val="28"/>
          <w:szCs w:val="28"/>
          <w:lang w:eastAsia="ru-RU"/>
        </w:rPr>
        <w:lastRenderedPageBreak/>
        <w:t>непредставление документов, указанных в пунктах 2.8.2 и 2.8.3 Административного регламента.</w:t>
      </w:r>
      <w:bookmarkEnd w:id="14"/>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2.15. Заявление, поданное в форме электронного документа с использованием ЕПГУ или на официальный адрес электронной почты Администрации, к рассмотрению не принимаются, при наличии оснований, указанных в пункте 2.13 настоящего Административного регламента, а также если: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некорректно заполнены обязательные поля в форме интерактивного запроса ЕПГУ (отсутствие заполнения, недостоверное, неполное либо неправильное);</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представленные электронные копии (электронные образы) документов, не позволяют в полном объеме прочитать текст документа и/или распознать реквизиты документа;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данные владельца квалифицированного сертификата ключа проверки электронной подписи не соответствуют данным заявителя, указанным в заявлении о предоставлении муниципальной услуги, поданным в электронной форме с использованием ЕПГУ.</w:t>
      </w:r>
    </w:p>
    <w:p w:rsidR="00700E57" w:rsidRPr="00B70934" w:rsidRDefault="00700E57" w:rsidP="008637C4">
      <w:pPr>
        <w:spacing w:after="0" w:line="240" w:lineRule="auto"/>
        <w:ind w:firstLine="426"/>
        <w:jc w:val="center"/>
        <w:rPr>
          <w:rFonts w:ascii="Times New Roman" w:eastAsia="Times New Roman" w:hAnsi="Times New Roman"/>
          <w:b/>
          <w:color w:val="000000"/>
          <w:sz w:val="28"/>
          <w:szCs w:val="28"/>
          <w:lang w:eastAsia="ru-RU"/>
        </w:rPr>
      </w:pPr>
      <w:r w:rsidRPr="00B70934">
        <w:rPr>
          <w:rFonts w:ascii="Times New Roman" w:eastAsia="Times New Roman" w:hAnsi="Times New Roman"/>
          <w:b/>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15" w:name="sub_210"/>
      <w:r w:rsidRPr="00B70934">
        <w:rPr>
          <w:rFonts w:ascii="Times New Roman" w:eastAsia="Times New Roman" w:hAnsi="Times New Roman"/>
          <w:color w:val="000000"/>
          <w:sz w:val="28"/>
          <w:szCs w:val="28"/>
          <w:lang w:eastAsia="ru-RU"/>
        </w:rPr>
        <w:t>2.16. Основания для приостановления предоставления муниципальной услуги отсутствуют.</w:t>
      </w:r>
      <w:bookmarkEnd w:id="15"/>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2.17. Основания для отказа в предоставлении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1) если арендуемое имущество на дату подачи заявления не находилось во временном владении и (или) временном пользовании заявителя непрерывно в течение двух и более лет в соответствии с договором или договорами аренды муниципального имущества, а в случае, предусмотренном частью 2.1 статьи 9 Федерального закона № 159-ФЗ – в течение трех и более лет в соответствии с договором или договорами аренды такого имущества;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2) если у заявителя имеется задолженность по арендной плате за муниципальное имущество, неустойкам (штрафам, пеням)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 предусмотренном частью 2 или частью 2.1 статьи 9 Федерального закона № 159-ФЗ;</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 если арендуемое имущество включено в перечень муниципального имущества, предназначенного для передачи во владение и (или) в пользование субъектам малого и среднего предпринимательства, менее пяти лет до дня подачи заявления, в случае, предусмотренном пунктом 2 части 2.1 статьи 9 Федерального закона № 159-ФЗ;</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4)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 159-ФЗ;</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5) если заявитель подает в письменной форме заявление об отказе от использования преимущественного права на приобретение арендуемого имущества;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6) исключение из единого реестра субъектов малого и среднего предпринимательства сведений о субъекте малого и среднего предпринимательства;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lastRenderedPageBreak/>
        <w:t>7) в случае если объект недвижимости, указанный в заявлении о предоставлении муниципальной услуги, затрагивает:</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 209-ФЗ «О развитии малого и среднего предпринимательства в Российской Федерации»;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объекты недвижимости, включенных в реестр объектов культурного наследия;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отношения, возникающие при приватизации имущественных комплексов государственных или муниципальных унитарных предприятий;</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 случае если недвижимым имуществом является имущество, принадлежащее государственным или муниципальным учреждениям на праве оперативного управления;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недвижимое имущество, которое ограниченное в обороте;</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700E57" w:rsidRPr="00B70934" w:rsidRDefault="00700E57" w:rsidP="008637C4">
      <w:pPr>
        <w:spacing w:after="0" w:line="240" w:lineRule="auto"/>
        <w:ind w:firstLine="426"/>
        <w:jc w:val="center"/>
        <w:rPr>
          <w:rFonts w:ascii="Times New Roman" w:eastAsia="Times New Roman" w:hAnsi="Times New Roman"/>
          <w:b/>
          <w:color w:val="000000"/>
          <w:sz w:val="28"/>
          <w:szCs w:val="28"/>
          <w:lang w:eastAsia="ru-RU"/>
        </w:rPr>
      </w:pPr>
      <w:r w:rsidRPr="00B70934">
        <w:rPr>
          <w:rFonts w:ascii="Times New Roman" w:eastAsia="Times New Roman" w:hAnsi="Times New Roman"/>
          <w:b/>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700E57"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w:t>
      </w:r>
      <w:bookmarkStart w:id="16" w:name="sub_2011"/>
      <w:r w:rsidRPr="00B70934">
        <w:rPr>
          <w:rFonts w:ascii="Times New Roman" w:eastAsia="Times New Roman" w:hAnsi="Times New Roman"/>
          <w:color w:val="000000"/>
          <w:sz w:val="28"/>
          <w:szCs w:val="28"/>
          <w:lang w:eastAsia="ru-RU"/>
        </w:rPr>
        <w:t>2.18. 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Пензенской области, органов местного самоуправления не предусмотрены.</w:t>
      </w:r>
      <w:bookmarkEnd w:id="16"/>
    </w:p>
    <w:p w:rsidR="00CE36FB" w:rsidRDefault="00CE36FB" w:rsidP="008637C4">
      <w:pPr>
        <w:pStyle w:val="a7"/>
        <w:tabs>
          <w:tab w:val="left" w:pos="1134"/>
        </w:tabs>
        <w:suppressAutoHyphens/>
        <w:autoSpaceDE w:val="0"/>
        <w:autoSpaceDN w:val="0"/>
        <w:adjustRightInd w:val="0"/>
        <w:ind w:left="0" w:firstLine="426"/>
        <w:jc w:val="center"/>
        <w:rPr>
          <w:rFonts w:ascii="Times New Roman" w:hAnsi="Times New Roman"/>
          <w:b/>
          <w:sz w:val="28"/>
          <w:szCs w:val="28"/>
          <w:lang w:eastAsia="ru-RU"/>
        </w:rPr>
      </w:pPr>
      <w:r w:rsidRPr="00CE36FB">
        <w:rPr>
          <w:rFonts w:ascii="Times New Roman" w:hAnsi="Times New Roman"/>
          <w:b/>
          <w:sz w:val="28"/>
          <w:szCs w:val="28"/>
        </w:rPr>
        <w:t>Р</w:t>
      </w:r>
      <w:r w:rsidRPr="00CE36FB">
        <w:rPr>
          <w:rFonts w:ascii="Times New Roman" w:hAnsi="Times New Roman"/>
          <w:b/>
          <w:sz w:val="28"/>
          <w:szCs w:val="28"/>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E36FB" w:rsidRPr="00CE36FB" w:rsidRDefault="00CE36FB" w:rsidP="008637C4">
      <w:pPr>
        <w:pStyle w:val="a7"/>
        <w:tabs>
          <w:tab w:val="left" w:pos="1134"/>
        </w:tabs>
        <w:suppressAutoHyphens/>
        <w:autoSpaceDE w:val="0"/>
        <w:autoSpaceDN w:val="0"/>
        <w:adjustRightInd w:val="0"/>
        <w:ind w:left="0" w:firstLine="426"/>
        <w:jc w:val="center"/>
        <w:rPr>
          <w:rFonts w:ascii="Times New Roman" w:hAnsi="Times New Roman"/>
          <w:b/>
          <w:sz w:val="28"/>
          <w:szCs w:val="28"/>
        </w:rPr>
      </w:pP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17" w:name="sub_212"/>
      <w:r w:rsidRPr="00B70934">
        <w:rPr>
          <w:rFonts w:ascii="Times New Roman" w:eastAsia="Times New Roman" w:hAnsi="Times New Roman"/>
          <w:color w:val="000000"/>
          <w:sz w:val="28"/>
          <w:szCs w:val="28"/>
          <w:lang w:eastAsia="ru-RU"/>
        </w:rPr>
        <w:t>2.19. Муниципальная услуга предоставляется бесплатно.</w:t>
      </w:r>
      <w:bookmarkEnd w:id="17"/>
    </w:p>
    <w:p w:rsidR="00700E57" w:rsidRPr="00B70934" w:rsidRDefault="00700E57" w:rsidP="008637C4">
      <w:pPr>
        <w:spacing w:after="0" w:line="240" w:lineRule="auto"/>
        <w:ind w:firstLine="426"/>
        <w:jc w:val="center"/>
        <w:rPr>
          <w:rFonts w:ascii="Times New Roman" w:eastAsia="Times New Roman" w:hAnsi="Times New Roman"/>
          <w:b/>
          <w:color w:val="000000"/>
          <w:sz w:val="28"/>
          <w:szCs w:val="28"/>
          <w:lang w:eastAsia="ru-RU"/>
        </w:rPr>
      </w:pPr>
      <w:r w:rsidRPr="00B70934">
        <w:rPr>
          <w:rFonts w:ascii="Times New Roman" w:eastAsia="Times New Roman" w:hAnsi="Times New Roman"/>
          <w:b/>
          <w:color w:val="000000"/>
          <w:sz w:val="28"/>
          <w:szCs w:val="28"/>
          <w:lang w:eastAsia="ru-RU"/>
        </w:rPr>
        <w:t>Порядок, размер и основания платы, за предоставление услуг, которые являются необходимыми и обязательными для предоставления муниципальной услуги, который являются необходимыми и обязательными для предоставления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2.20. Услуги, которые являются необходимыми и обязательными для предоставления муниципальной услуги, отсутствуют.</w:t>
      </w:r>
    </w:p>
    <w:p w:rsidR="00700E57" w:rsidRPr="00B70934" w:rsidRDefault="00700E57" w:rsidP="008637C4">
      <w:pPr>
        <w:spacing w:after="0" w:line="240" w:lineRule="auto"/>
        <w:ind w:firstLine="426"/>
        <w:jc w:val="center"/>
        <w:rPr>
          <w:rFonts w:ascii="Times New Roman" w:eastAsia="Times New Roman" w:hAnsi="Times New Roman"/>
          <w:b/>
          <w:color w:val="000000"/>
          <w:sz w:val="28"/>
          <w:szCs w:val="28"/>
          <w:lang w:eastAsia="ru-RU"/>
        </w:rPr>
      </w:pPr>
      <w:bookmarkStart w:id="18" w:name="sub_2012"/>
      <w:r w:rsidRPr="00B70934">
        <w:rPr>
          <w:rFonts w:ascii="Times New Roman" w:eastAsia="Times New Roman" w:hAnsi="Times New Roman"/>
          <w:b/>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bookmarkEnd w:id="18"/>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19" w:name="sub_213"/>
      <w:r w:rsidRPr="00B70934">
        <w:rPr>
          <w:rFonts w:ascii="Times New Roman" w:eastAsia="Times New Roman" w:hAnsi="Times New Roman"/>
          <w:color w:val="000000"/>
          <w:sz w:val="28"/>
          <w:szCs w:val="28"/>
          <w:lang w:eastAsia="ru-RU"/>
        </w:rPr>
        <w:t>2.21.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центе составляет не более 15 минут.</w:t>
      </w:r>
      <w:bookmarkEnd w:id="19"/>
    </w:p>
    <w:p w:rsidR="00700E57" w:rsidRPr="00B70934" w:rsidRDefault="00700E57" w:rsidP="008637C4">
      <w:pPr>
        <w:spacing w:after="0" w:line="240" w:lineRule="auto"/>
        <w:ind w:firstLine="426"/>
        <w:jc w:val="both"/>
        <w:rPr>
          <w:rFonts w:ascii="Times New Roman" w:eastAsia="Times New Roman" w:hAnsi="Times New Roman"/>
          <w:b/>
          <w:color w:val="000000"/>
          <w:sz w:val="28"/>
          <w:szCs w:val="28"/>
          <w:lang w:eastAsia="ru-RU"/>
        </w:rPr>
      </w:pPr>
      <w:bookmarkStart w:id="20" w:name="sub_2013"/>
      <w:r w:rsidRPr="00B70934">
        <w:rPr>
          <w:rFonts w:ascii="Times New Roman" w:eastAsia="Times New Roman" w:hAnsi="Times New Roman"/>
          <w:b/>
          <w:color w:val="000000"/>
          <w:sz w:val="28"/>
          <w:szCs w:val="28"/>
          <w:lang w:eastAsia="ru-RU"/>
        </w:rPr>
        <w:lastRenderedPageBreak/>
        <w:t>Срок регистрации заявления о предоставлении муниципальной услуги</w:t>
      </w:r>
      <w:bookmarkEnd w:id="20"/>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21" w:name="sub_215"/>
      <w:r w:rsidRPr="00B70934">
        <w:rPr>
          <w:rFonts w:ascii="Times New Roman" w:eastAsia="Times New Roman" w:hAnsi="Times New Roman"/>
          <w:color w:val="000000"/>
          <w:sz w:val="28"/>
          <w:szCs w:val="28"/>
          <w:lang w:eastAsia="ru-RU"/>
        </w:rPr>
        <w:t>2.21.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 необходимых для предоставления муниципальной услуги.</w:t>
      </w:r>
      <w:bookmarkEnd w:id="21"/>
    </w:p>
    <w:p w:rsidR="00700E57" w:rsidRPr="00B70934" w:rsidRDefault="00700E57" w:rsidP="008637C4">
      <w:pPr>
        <w:spacing w:after="0" w:line="240" w:lineRule="auto"/>
        <w:ind w:firstLine="426"/>
        <w:jc w:val="center"/>
        <w:rPr>
          <w:rFonts w:ascii="Times New Roman" w:eastAsia="Times New Roman" w:hAnsi="Times New Roman"/>
          <w:b/>
          <w:color w:val="000000"/>
          <w:sz w:val="28"/>
          <w:szCs w:val="28"/>
          <w:lang w:eastAsia="ru-RU"/>
        </w:rPr>
      </w:pPr>
      <w:r w:rsidRPr="00B70934">
        <w:rPr>
          <w:rFonts w:ascii="Times New Roman" w:eastAsia="Times New Roman" w:hAnsi="Times New Roman"/>
          <w:b/>
          <w:color w:val="000000"/>
          <w:sz w:val="28"/>
          <w:szCs w:val="28"/>
          <w:lang w:eastAsia="ru-RU"/>
        </w:rPr>
        <w:t>Срок и порядок регистрации запроса заявителя о предоставлении муниципальной услуги, в том числе в электронной форме</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2.22. Все заявления о предоставлении муниципальной услуги, в том числе поступившие в форме электронного документа с использованием ЕПГУ, </w:t>
      </w:r>
      <w:r w:rsidR="00FC18B8">
        <w:rPr>
          <w:rFonts w:ascii="Times New Roman" w:eastAsia="Times New Roman" w:hAnsi="Times New Roman"/>
          <w:color w:val="000000"/>
          <w:sz w:val="28"/>
          <w:szCs w:val="28"/>
          <w:lang w:eastAsia="ru-RU"/>
        </w:rPr>
        <w:t xml:space="preserve">Регионального портала </w:t>
      </w:r>
      <w:r w:rsidRPr="00B70934">
        <w:rPr>
          <w:rFonts w:ascii="Times New Roman" w:eastAsia="Times New Roman" w:hAnsi="Times New Roman"/>
          <w:color w:val="000000"/>
          <w:sz w:val="28"/>
          <w:szCs w:val="28"/>
          <w:lang w:eastAsia="ru-RU"/>
        </w:rPr>
        <w:t>либо поданные через многофункциональный центр, принятые к рассмотрению Администрацией, подлежат регистрации в течение одного рабочего дня.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Заявление и прилагаемые документы, поступившие посредством ЕПГУ</w:t>
      </w:r>
      <w:r w:rsidR="00FC18B8">
        <w:rPr>
          <w:rFonts w:ascii="Times New Roman" w:eastAsia="Times New Roman" w:hAnsi="Times New Roman"/>
          <w:color w:val="000000"/>
          <w:sz w:val="28"/>
          <w:szCs w:val="28"/>
          <w:lang w:eastAsia="ru-RU"/>
        </w:rPr>
        <w:t>, Регионального портала</w:t>
      </w:r>
      <w:r w:rsidR="008637C4">
        <w:rPr>
          <w:rFonts w:ascii="Times New Roman" w:eastAsia="Times New Roman" w:hAnsi="Times New Roman"/>
          <w:color w:val="000000"/>
          <w:sz w:val="28"/>
          <w:szCs w:val="28"/>
          <w:lang w:eastAsia="ru-RU"/>
        </w:rPr>
        <w:t xml:space="preserve"> </w:t>
      </w:r>
      <w:r w:rsidRPr="00B70934">
        <w:rPr>
          <w:rFonts w:ascii="Times New Roman" w:eastAsia="Times New Roman" w:hAnsi="Times New Roman"/>
          <w:color w:val="000000"/>
          <w:sz w:val="28"/>
          <w:szCs w:val="28"/>
          <w:lang w:eastAsia="ru-RU"/>
        </w:rPr>
        <w:t>и электронной почты в нерабочий или праздничный день, подлежат регистрации в следующий за ним первый рабочий день.</w:t>
      </w:r>
    </w:p>
    <w:p w:rsidR="00E8330A" w:rsidRPr="00E8330A" w:rsidRDefault="00700E57" w:rsidP="008637C4">
      <w:pPr>
        <w:tabs>
          <w:tab w:val="left" w:pos="9921"/>
        </w:tabs>
        <w:spacing w:after="0" w:line="240" w:lineRule="auto"/>
        <w:jc w:val="center"/>
        <w:outlineLvl w:val="2"/>
        <w:rPr>
          <w:rFonts w:ascii="Times New Roman" w:eastAsia="Times New Roman" w:hAnsi="Times New Roman"/>
          <w:b/>
          <w:sz w:val="28"/>
          <w:szCs w:val="28"/>
        </w:rPr>
      </w:pPr>
      <w:r w:rsidRPr="00B70934">
        <w:rPr>
          <w:rFonts w:ascii="Times New Roman" w:eastAsia="Times New Roman" w:hAnsi="Times New Roman"/>
          <w:color w:val="000000"/>
          <w:sz w:val="28"/>
          <w:szCs w:val="28"/>
          <w:lang w:eastAsia="ru-RU"/>
        </w:rPr>
        <w:t> </w:t>
      </w:r>
      <w:r w:rsidR="00E8330A" w:rsidRPr="00E8330A">
        <w:rPr>
          <w:rFonts w:ascii="Times New Roman" w:eastAsia="Times New Roman" w:hAnsi="Times New Roman"/>
          <w:b/>
          <w:bCs/>
          <w:sz w:val="28"/>
          <w:szCs w:val="28"/>
          <w:lang w:eastAsia="ru-RU"/>
        </w:rPr>
        <w:t>Требования к помещениям,</w:t>
      </w:r>
      <w:r w:rsidR="008637C4">
        <w:rPr>
          <w:rFonts w:ascii="Times New Roman" w:eastAsia="Times New Roman" w:hAnsi="Times New Roman"/>
          <w:b/>
          <w:bCs/>
          <w:sz w:val="28"/>
          <w:szCs w:val="28"/>
          <w:lang w:eastAsia="ru-RU"/>
        </w:rPr>
        <w:t xml:space="preserve"> </w:t>
      </w:r>
      <w:r w:rsidR="00E8330A" w:rsidRPr="00E8330A">
        <w:rPr>
          <w:rFonts w:ascii="Times New Roman" w:eastAsia="Times New Roman" w:hAnsi="Times New Roman"/>
          <w:b/>
          <w:bCs/>
          <w:sz w:val="28"/>
          <w:szCs w:val="28"/>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w:t>
      </w:r>
      <w:bookmarkStart w:id="22" w:name="sub_216"/>
      <w:r w:rsidRPr="00B70934">
        <w:rPr>
          <w:rFonts w:ascii="Times New Roman" w:eastAsia="Times New Roman" w:hAnsi="Times New Roman"/>
          <w:color w:val="000000"/>
          <w:sz w:val="28"/>
          <w:szCs w:val="28"/>
          <w:lang w:eastAsia="ru-RU"/>
        </w:rPr>
        <w:t>2.23. Местоположение административных зданий, в которых</w:t>
      </w:r>
      <w:r w:rsidR="008637C4">
        <w:rPr>
          <w:rFonts w:ascii="Times New Roman" w:eastAsia="Times New Roman" w:hAnsi="Times New Roman"/>
          <w:color w:val="000000"/>
          <w:sz w:val="28"/>
          <w:szCs w:val="28"/>
          <w:lang w:eastAsia="ru-RU"/>
        </w:rPr>
        <w:t xml:space="preserve"> </w:t>
      </w:r>
      <w:r w:rsidRPr="00B70934">
        <w:rPr>
          <w:rFonts w:ascii="Times New Roman" w:eastAsia="Times New Roman" w:hAnsi="Times New Roman"/>
          <w:color w:val="000000"/>
          <w:sz w:val="28"/>
          <w:szCs w:val="28"/>
          <w:lang w:eastAsia="ru-RU"/>
        </w:rPr>
        <w:t>осуществляется</w:t>
      </w:r>
      <w:r w:rsidR="008637C4">
        <w:rPr>
          <w:rFonts w:ascii="Times New Roman" w:eastAsia="Times New Roman" w:hAnsi="Times New Roman"/>
          <w:color w:val="000000"/>
          <w:sz w:val="28"/>
          <w:szCs w:val="28"/>
          <w:lang w:eastAsia="ru-RU"/>
        </w:rPr>
        <w:t xml:space="preserve"> </w:t>
      </w:r>
      <w:r w:rsidRPr="00B70934">
        <w:rPr>
          <w:rFonts w:ascii="Times New Roman" w:eastAsia="Times New Roman" w:hAnsi="Times New Roman"/>
          <w:color w:val="000000"/>
          <w:sz w:val="28"/>
          <w:szCs w:val="28"/>
          <w:lang w:eastAsia="ru-RU"/>
        </w:rPr>
        <w:t>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bookmarkEnd w:id="22"/>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заявителя плата не взимается.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1,2 групп, а также инвалидами 3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В целях обеспечения беспрепятственного доступа заявителей, в том числе передвигающихся на автомобильных колясках, вход в здание и помещения, в которых предоставляется муниципальная услуга, оборудуются пандусами, поручнями, тактильными (контрастными)предупреждающими элементами, иными специальными приспособлениями, позволяющими обеспечить </w:t>
      </w:r>
      <w:r w:rsidRPr="00B70934">
        <w:rPr>
          <w:rFonts w:ascii="Times New Roman" w:eastAsia="Times New Roman" w:hAnsi="Times New Roman"/>
          <w:color w:val="000000"/>
          <w:sz w:val="28"/>
          <w:szCs w:val="28"/>
          <w:lang w:eastAsia="ru-RU"/>
        </w:rPr>
        <w:lastRenderedPageBreak/>
        <w:t>беспрепятственный доступ и передвижение инвалидов, в соответствии с законодательством Российской Федерации о социальной защите инвалидов.</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Центральный вход в здание Администрации должен быть оборудован информационной табличкой (вывеской), содержащей информацию:</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наименование;</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местонахождение и юридический адрес;</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режим работы;</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график приема;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номера телефонов для справок.</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Помещения, в которых предоставляется муниципальная услуга, должны соответствовать санитарно- эпидемиологическим правилам и нормативам.</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Помещения, в которых предоставляется муниципальная услуга, оснащаются: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противопожарной системой и средствами пожаротушения;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системой оповещения о возникновении чрезвычайной ситуации;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средствами оказания первой медицинской помощи;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туалетными комнатами для посетителей.</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Зал ожидания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мет полужирным шрифтом.</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Места приема Заявителей оборудуются информационными табличками (вывесками) с указанием:</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номера кабинета и наименование отдела;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фамилии, имени и отчества (последнее- при наличии), должности ответственного лица за прием документов;</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графика приема Заявителей.</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Лицо, ответственное за прием документов. Должно иметь настольную табличку с указанием фамилии, имени, отчества (последнее- при наличии) и должности.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При предоставлении муниципальной услуги инвалидам обеспечиваются: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возможность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lastRenderedPageBreak/>
        <w:t>- сопровождение инвалидов, имеющих стойкие расстройства функции зрения и самостоятельного передвижения;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 допуск </w:t>
      </w:r>
      <w:proofErr w:type="spellStart"/>
      <w:r w:rsidRPr="00B70934">
        <w:rPr>
          <w:rFonts w:ascii="Times New Roman" w:eastAsia="Times New Roman" w:hAnsi="Times New Roman"/>
          <w:color w:val="000000"/>
          <w:sz w:val="28"/>
          <w:szCs w:val="28"/>
          <w:lang w:eastAsia="ru-RU"/>
        </w:rPr>
        <w:t>сурдопереводчика</w:t>
      </w:r>
      <w:proofErr w:type="spellEnd"/>
      <w:r w:rsidRPr="00B70934">
        <w:rPr>
          <w:rFonts w:ascii="Times New Roman" w:eastAsia="Times New Roman" w:hAnsi="Times New Roman"/>
          <w:color w:val="000000"/>
          <w:sz w:val="28"/>
          <w:szCs w:val="28"/>
          <w:lang w:eastAsia="ru-RU"/>
        </w:rPr>
        <w:t xml:space="preserve"> и </w:t>
      </w:r>
      <w:proofErr w:type="spellStart"/>
      <w:r w:rsidRPr="00B70934">
        <w:rPr>
          <w:rFonts w:ascii="Times New Roman" w:eastAsia="Times New Roman" w:hAnsi="Times New Roman"/>
          <w:color w:val="000000"/>
          <w:sz w:val="28"/>
          <w:szCs w:val="28"/>
          <w:lang w:eastAsia="ru-RU"/>
        </w:rPr>
        <w:t>тифлосурдопереводчика</w:t>
      </w:r>
      <w:proofErr w:type="spellEnd"/>
      <w:r w:rsidRPr="00B70934">
        <w:rPr>
          <w:rFonts w:ascii="Times New Roman" w:eastAsia="Times New Roman" w:hAnsi="Times New Roman"/>
          <w:color w:val="000000"/>
          <w:sz w:val="28"/>
          <w:szCs w:val="28"/>
          <w:lang w:eastAsia="ru-RU"/>
        </w:rPr>
        <w:t>;</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допуск собаки-проводника на объекты (здания, помещения), в которых предоставляется муниципальная услуга;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оказание инвалидам помощи в преодолении барьеров, мешающих получению ими муниципальной услуги наравне с другими лицами.</w:t>
      </w:r>
    </w:p>
    <w:p w:rsidR="00700E57" w:rsidRPr="00B70934" w:rsidRDefault="00700E57" w:rsidP="008637C4">
      <w:pPr>
        <w:spacing w:after="0" w:line="240" w:lineRule="auto"/>
        <w:ind w:firstLine="426"/>
        <w:jc w:val="center"/>
        <w:rPr>
          <w:rFonts w:ascii="Times New Roman" w:eastAsia="Times New Roman" w:hAnsi="Times New Roman"/>
          <w:b/>
          <w:color w:val="000000"/>
          <w:sz w:val="28"/>
          <w:szCs w:val="28"/>
          <w:lang w:eastAsia="ru-RU"/>
        </w:rPr>
      </w:pPr>
      <w:bookmarkStart w:id="23" w:name="sub_2015"/>
      <w:r w:rsidRPr="00B70934">
        <w:rPr>
          <w:rFonts w:ascii="Times New Roman" w:eastAsia="Times New Roman" w:hAnsi="Times New Roman"/>
          <w:b/>
          <w:color w:val="000000"/>
          <w:sz w:val="28"/>
          <w:szCs w:val="28"/>
          <w:lang w:eastAsia="ru-RU"/>
        </w:rPr>
        <w:t>Показатели доступности и качества муниципальной услуги</w:t>
      </w:r>
      <w:bookmarkEnd w:id="23"/>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24" w:name="sub_223"/>
      <w:r w:rsidRPr="00B70934">
        <w:rPr>
          <w:rFonts w:ascii="Times New Roman" w:eastAsia="Times New Roman" w:hAnsi="Times New Roman"/>
          <w:color w:val="000000"/>
          <w:sz w:val="28"/>
          <w:szCs w:val="28"/>
          <w:lang w:eastAsia="ru-RU"/>
        </w:rPr>
        <w:t>2.24. Основными показателями доступности предоставления муниципальной</w:t>
      </w:r>
      <w:r w:rsidR="00770189">
        <w:rPr>
          <w:rFonts w:ascii="Times New Roman" w:eastAsia="Times New Roman" w:hAnsi="Times New Roman"/>
          <w:color w:val="000000"/>
          <w:sz w:val="28"/>
          <w:szCs w:val="28"/>
          <w:lang w:eastAsia="ru-RU"/>
        </w:rPr>
        <w:t xml:space="preserve"> </w:t>
      </w:r>
      <w:r w:rsidRPr="00B70934">
        <w:rPr>
          <w:rFonts w:ascii="Times New Roman" w:eastAsia="Times New Roman" w:hAnsi="Times New Roman"/>
          <w:color w:val="000000"/>
          <w:sz w:val="28"/>
          <w:szCs w:val="28"/>
          <w:lang w:eastAsia="ru-RU"/>
        </w:rPr>
        <w:t>услуги являются:</w:t>
      </w:r>
      <w:bookmarkEnd w:id="24"/>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возможность получения заявителем уведомлений о предоставления муниципальной услуги с помощью ЕПГУ;</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возможность получения заявителем информации о ходе предоставления муниципальной услуги, в том числе с использованием информационно- коммуникационных технологий.</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25" w:name="sub_224"/>
      <w:r w:rsidRPr="00B70934">
        <w:rPr>
          <w:rFonts w:ascii="Times New Roman" w:eastAsia="Times New Roman" w:hAnsi="Times New Roman"/>
          <w:color w:val="000000"/>
          <w:sz w:val="28"/>
          <w:szCs w:val="28"/>
          <w:lang w:eastAsia="ru-RU"/>
        </w:rPr>
        <w:t>2.25. Основным показателями качества предоставления муниципальной услуги являются:</w:t>
      </w:r>
      <w:bookmarkEnd w:id="25"/>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-отсутствие обоснованных жалоб граждан на действие (бездействие) сотрудников и их некорректное (невнимательное) отношение к заявителям;</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-отсутствие нарушений установленных сроков в процессе предоставления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26" w:name="sub_2016"/>
      <w:r w:rsidRPr="00B70934">
        <w:rPr>
          <w:rFonts w:ascii="Times New Roman" w:eastAsia="Times New Roman" w:hAnsi="Times New Roman"/>
          <w:color w:val="000000"/>
          <w:sz w:val="28"/>
          <w:szCs w:val="28"/>
          <w:lang w:eastAsia="ru-RU"/>
        </w:rPr>
        <w:t>Иные требования, в том числе учитывающие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bookmarkEnd w:id="26"/>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27" w:name="sub_225"/>
      <w:r w:rsidRPr="00B70934">
        <w:rPr>
          <w:rFonts w:ascii="Times New Roman" w:eastAsia="Times New Roman" w:hAnsi="Times New Roman"/>
          <w:color w:val="000000"/>
          <w:sz w:val="28"/>
          <w:szCs w:val="28"/>
          <w:lang w:eastAsia="ru-RU"/>
        </w:rPr>
        <w:lastRenderedPageBreak/>
        <w:t>2.26.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bookmarkEnd w:id="27"/>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2.27. Заявителем обеспечивается возможность предоставления заявления и прилагаемых документов в форме электронных документов посредством ЕПГУ.</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2.28. Электронные документы предоставляются в следующих форматах:</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а) XML-для формализованных документов;</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б) </w:t>
      </w:r>
      <w:proofErr w:type="spellStart"/>
      <w:r w:rsidRPr="00B70934">
        <w:rPr>
          <w:rFonts w:ascii="Times New Roman" w:eastAsia="Times New Roman" w:hAnsi="Times New Roman"/>
          <w:color w:val="000000"/>
          <w:sz w:val="28"/>
          <w:szCs w:val="28"/>
          <w:lang w:eastAsia="ru-RU"/>
        </w:rPr>
        <w:t>doc</w:t>
      </w:r>
      <w:proofErr w:type="spellEnd"/>
      <w:r w:rsidRPr="00B70934">
        <w:rPr>
          <w:rFonts w:ascii="Times New Roman" w:eastAsia="Times New Roman" w:hAnsi="Times New Roman"/>
          <w:color w:val="000000"/>
          <w:sz w:val="28"/>
          <w:szCs w:val="28"/>
          <w:lang w:eastAsia="ru-RU"/>
        </w:rPr>
        <w:t xml:space="preserve">, </w:t>
      </w:r>
      <w:proofErr w:type="spellStart"/>
      <w:r w:rsidRPr="00B70934">
        <w:rPr>
          <w:rFonts w:ascii="Times New Roman" w:eastAsia="Times New Roman" w:hAnsi="Times New Roman"/>
          <w:color w:val="000000"/>
          <w:sz w:val="28"/>
          <w:szCs w:val="28"/>
          <w:lang w:eastAsia="ru-RU"/>
        </w:rPr>
        <w:t>docx</w:t>
      </w:r>
      <w:proofErr w:type="spellEnd"/>
      <w:r w:rsidRPr="00B70934">
        <w:rPr>
          <w:rFonts w:ascii="Times New Roman" w:eastAsia="Times New Roman" w:hAnsi="Times New Roman"/>
          <w:color w:val="000000"/>
          <w:sz w:val="28"/>
          <w:szCs w:val="28"/>
          <w:lang w:eastAsia="ru-RU"/>
        </w:rPr>
        <w:t xml:space="preserve">, </w:t>
      </w:r>
      <w:proofErr w:type="spellStart"/>
      <w:r w:rsidRPr="00B70934">
        <w:rPr>
          <w:rFonts w:ascii="Times New Roman" w:eastAsia="Times New Roman" w:hAnsi="Times New Roman"/>
          <w:color w:val="000000"/>
          <w:sz w:val="28"/>
          <w:szCs w:val="28"/>
          <w:lang w:eastAsia="ru-RU"/>
        </w:rPr>
        <w:t>odt</w:t>
      </w:r>
      <w:proofErr w:type="spellEnd"/>
      <w:r w:rsidRPr="00B70934">
        <w:rPr>
          <w:rFonts w:ascii="Times New Roman" w:eastAsia="Times New Roman" w:hAnsi="Times New Roman"/>
          <w:color w:val="000000"/>
          <w:sz w:val="28"/>
          <w:szCs w:val="28"/>
          <w:lang w:eastAsia="ru-RU"/>
        </w:rPr>
        <w:t>- для документов с текстовым содержанием, не включающим формулы (за исключением документов, указанных в подпункте «в» настоящего пункта);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 </w:t>
      </w:r>
      <w:proofErr w:type="spellStart"/>
      <w:r w:rsidRPr="00B70934">
        <w:rPr>
          <w:rFonts w:ascii="Times New Roman" w:eastAsia="Times New Roman" w:hAnsi="Times New Roman"/>
          <w:color w:val="000000"/>
          <w:sz w:val="28"/>
          <w:szCs w:val="28"/>
          <w:lang w:eastAsia="ru-RU"/>
        </w:rPr>
        <w:t>xls</w:t>
      </w:r>
      <w:proofErr w:type="spellEnd"/>
      <w:r w:rsidRPr="00B70934">
        <w:rPr>
          <w:rFonts w:ascii="Times New Roman" w:eastAsia="Times New Roman" w:hAnsi="Times New Roman"/>
          <w:color w:val="000000"/>
          <w:sz w:val="28"/>
          <w:szCs w:val="28"/>
          <w:lang w:eastAsia="ru-RU"/>
        </w:rPr>
        <w:t xml:space="preserve">, </w:t>
      </w:r>
      <w:proofErr w:type="spellStart"/>
      <w:r w:rsidRPr="00B70934">
        <w:rPr>
          <w:rFonts w:ascii="Times New Roman" w:eastAsia="Times New Roman" w:hAnsi="Times New Roman"/>
          <w:color w:val="000000"/>
          <w:sz w:val="28"/>
          <w:szCs w:val="28"/>
          <w:lang w:eastAsia="ru-RU"/>
        </w:rPr>
        <w:t>xlsx</w:t>
      </w:r>
      <w:proofErr w:type="spellEnd"/>
      <w:r w:rsidRPr="00B70934">
        <w:rPr>
          <w:rFonts w:ascii="Times New Roman" w:eastAsia="Times New Roman" w:hAnsi="Times New Roman"/>
          <w:color w:val="000000"/>
          <w:sz w:val="28"/>
          <w:szCs w:val="28"/>
          <w:lang w:eastAsia="ru-RU"/>
        </w:rPr>
        <w:t xml:space="preserve">, </w:t>
      </w:r>
      <w:proofErr w:type="spellStart"/>
      <w:r w:rsidRPr="00B70934">
        <w:rPr>
          <w:rFonts w:ascii="Times New Roman" w:eastAsia="Times New Roman" w:hAnsi="Times New Roman"/>
          <w:color w:val="000000"/>
          <w:sz w:val="28"/>
          <w:szCs w:val="28"/>
          <w:lang w:eastAsia="ru-RU"/>
        </w:rPr>
        <w:t>ods</w:t>
      </w:r>
      <w:proofErr w:type="spellEnd"/>
      <w:r w:rsidRPr="00B70934">
        <w:rPr>
          <w:rFonts w:ascii="Times New Roman" w:eastAsia="Times New Roman" w:hAnsi="Times New Roman"/>
          <w:color w:val="000000"/>
          <w:sz w:val="28"/>
          <w:szCs w:val="28"/>
          <w:lang w:eastAsia="ru-RU"/>
        </w:rPr>
        <w:t>- для документов, содержащих расчеты;</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г) </w:t>
      </w:r>
      <w:proofErr w:type="spellStart"/>
      <w:r w:rsidRPr="00B70934">
        <w:rPr>
          <w:rFonts w:ascii="Times New Roman" w:eastAsia="Times New Roman" w:hAnsi="Times New Roman"/>
          <w:color w:val="000000"/>
          <w:sz w:val="28"/>
          <w:szCs w:val="28"/>
          <w:lang w:eastAsia="ru-RU"/>
        </w:rPr>
        <w:t>pdf</w:t>
      </w:r>
      <w:proofErr w:type="spellEnd"/>
      <w:r w:rsidRPr="00B70934">
        <w:rPr>
          <w:rFonts w:ascii="Times New Roman" w:eastAsia="Times New Roman" w:hAnsi="Times New Roman"/>
          <w:color w:val="000000"/>
          <w:sz w:val="28"/>
          <w:szCs w:val="28"/>
          <w:lang w:eastAsia="ru-RU"/>
        </w:rPr>
        <w:t xml:space="preserve">, </w:t>
      </w:r>
      <w:proofErr w:type="spellStart"/>
      <w:proofErr w:type="gramStart"/>
      <w:r w:rsidRPr="00B70934">
        <w:rPr>
          <w:rFonts w:ascii="Times New Roman" w:eastAsia="Times New Roman" w:hAnsi="Times New Roman"/>
          <w:color w:val="000000"/>
          <w:sz w:val="28"/>
          <w:szCs w:val="28"/>
          <w:lang w:eastAsia="ru-RU"/>
        </w:rPr>
        <w:t>jpg,jpeg</w:t>
      </w:r>
      <w:proofErr w:type="spellEnd"/>
      <w:proofErr w:type="gramEnd"/>
      <w:r w:rsidRPr="00B70934">
        <w:rPr>
          <w:rFonts w:ascii="Times New Roman" w:eastAsia="Times New Roman" w:hAnsi="Times New Roman"/>
          <w:color w:val="000000"/>
          <w:sz w:val="28"/>
          <w:szCs w:val="28"/>
          <w:lang w:eastAsia="ru-RU"/>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B70934">
        <w:rPr>
          <w:rFonts w:ascii="Times New Roman" w:eastAsia="Times New Roman" w:hAnsi="Times New Roman"/>
          <w:color w:val="000000"/>
          <w:sz w:val="28"/>
          <w:szCs w:val="28"/>
          <w:lang w:eastAsia="ru-RU"/>
        </w:rPr>
        <w:t>dpi</w:t>
      </w:r>
      <w:proofErr w:type="spellEnd"/>
      <w:r w:rsidRPr="00B70934">
        <w:rPr>
          <w:rFonts w:ascii="Times New Roman" w:eastAsia="Times New Roman" w:hAnsi="Times New Roman"/>
          <w:color w:val="000000"/>
          <w:sz w:val="28"/>
          <w:szCs w:val="28"/>
          <w:lang w:eastAsia="ru-RU"/>
        </w:rPr>
        <w:t xml:space="preserve"> (масштаб 1:1) с использованием следующих режимов:</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«черно- белый» (при отсутствии в документе графических изображений, и (или) цветного текста);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«оттенки серого» (при наличии в документе графических изображений, отличных от цветного графического изображения);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«цветной» или «режим полной цветопередачи» (при наличии в документе цветных графических изображений либо цветного текста);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сохранением всех аутентичных признаков подлинности, а именно: графической подписи лица, печати, углового штампа бланка;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lastRenderedPageBreak/>
        <w:t>- количество файлов должно соответствовать количеству документов, каждый из которых содержит текстовую и (или) графическую информацию.</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Электронные документы должны обеспечивать:</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возможность идентифицировать документ и количество листов в документе;</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2.29. Документы, подлежащие представлению в форматах </w:t>
      </w:r>
      <w:proofErr w:type="spellStart"/>
      <w:r w:rsidRPr="00B70934">
        <w:rPr>
          <w:rFonts w:ascii="Times New Roman" w:eastAsia="Times New Roman" w:hAnsi="Times New Roman"/>
          <w:color w:val="000000"/>
          <w:sz w:val="28"/>
          <w:szCs w:val="28"/>
          <w:lang w:eastAsia="ru-RU"/>
        </w:rPr>
        <w:t>xls</w:t>
      </w:r>
      <w:proofErr w:type="spellEnd"/>
      <w:r w:rsidRPr="00B70934">
        <w:rPr>
          <w:rFonts w:ascii="Times New Roman" w:eastAsia="Times New Roman" w:hAnsi="Times New Roman"/>
          <w:color w:val="000000"/>
          <w:sz w:val="28"/>
          <w:szCs w:val="28"/>
          <w:lang w:eastAsia="ru-RU"/>
        </w:rPr>
        <w:t xml:space="preserve">, </w:t>
      </w:r>
      <w:proofErr w:type="spellStart"/>
      <w:r w:rsidRPr="00B70934">
        <w:rPr>
          <w:rFonts w:ascii="Times New Roman" w:eastAsia="Times New Roman" w:hAnsi="Times New Roman"/>
          <w:color w:val="000000"/>
          <w:sz w:val="28"/>
          <w:szCs w:val="28"/>
          <w:lang w:eastAsia="ru-RU"/>
        </w:rPr>
        <w:t>xlsx</w:t>
      </w:r>
      <w:proofErr w:type="spellEnd"/>
      <w:r w:rsidRPr="00B70934">
        <w:rPr>
          <w:rFonts w:ascii="Times New Roman" w:eastAsia="Times New Roman" w:hAnsi="Times New Roman"/>
          <w:color w:val="000000"/>
          <w:sz w:val="28"/>
          <w:szCs w:val="28"/>
          <w:lang w:eastAsia="ru-RU"/>
        </w:rPr>
        <w:t xml:space="preserve"> или </w:t>
      </w:r>
      <w:proofErr w:type="spellStart"/>
      <w:r w:rsidRPr="00B70934">
        <w:rPr>
          <w:rFonts w:ascii="Times New Roman" w:eastAsia="Times New Roman" w:hAnsi="Times New Roman"/>
          <w:color w:val="000000"/>
          <w:sz w:val="28"/>
          <w:szCs w:val="28"/>
          <w:lang w:eastAsia="ru-RU"/>
        </w:rPr>
        <w:t>ods</w:t>
      </w:r>
      <w:proofErr w:type="spellEnd"/>
      <w:r w:rsidRPr="00B70934">
        <w:rPr>
          <w:rFonts w:ascii="Times New Roman" w:eastAsia="Times New Roman" w:hAnsi="Times New Roman"/>
          <w:color w:val="000000"/>
          <w:sz w:val="28"/>
          <w:szCs w:val="28"/>
          <w:lang w:eastAsia="ru-RU"/>
        </w:rPr>
        <w:t>, формируются в виде отдельного электронного документа.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w:t>
      </w:r>
    </w:p>
    <w:p w:rsidR="00700E57" w:rsidRPr="00B70934" w:rsidRDefault="00700E57" w:rsidP="00770189">
      <w:pPr>
        <w:spacing w:after="0" w:line="240" w:lineRule="auto"/>
        <w:jc w:val="center"/>
        <w:rPr>
          <w:rFonts w:ascii="Times New Roman" w:eastAsia="Times New Roman" w:hAnsi="Times New Roman"/>
          <w:b/>
          <w:color w:val="000000"/>
          <w:sz w:val="28"/>
          <w:szCs w:val="28"/>
          <w:lang w:eastAsia="ru-RU"/>
        </w:rPr>
      </w:pPr>
      <w:bookmarkStart w:id="28" w:name="sub_300"/>
      <w:r w:rsidRPr="00B70934">
        <w:rPr>
          <w:rFonts w:ascii="Times New Roman" w:eastAsia="Times New Roman" w:hAnsi="Times New Roman"/>
          <w:b/>
          <w:color w:val="000000"/>
          <w:sz w:val="28"/>
          <w:szCs w:val="28"/>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bookmarkEnd w:id="28"/>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29" w:name="sub_3014"/>
      <w:r w:rsidRPr="00B70934">
        <w:rPr>
          <w:rFonts w:ascii="Times New Roman" w:eastAsia="Times New Roman" w:hAnsi="Times New Roman"/>
          <w:color w:val="000000"/>
          <w:sz w:val="28"/>
          <w:szCs w:val="28"/>
          <w:lang w:eastAsia="ru-RU"/>
        </w:rPr>
        <w:t>3.1. Предоставление муниципальной услуги включает в себя следующие административные процедуры:</w:t>
      </w:r>
      <w:bookmarkEnd w:id="29"/>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прием документов и регистрация заявления на предоставление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рассмотрение заявления и приложенных к нему документов, формирование и направление межведомственных запросов;</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подготовка и направление заявителю уведомления о проведении рыночной оценки арендуемого имущества (далее - Уведомление) либо мотивированного отказа в предоставлении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подготовка решения Администрации на оценку рыночной стоимости объекта недвижимости;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заключение договора на проведение оценки рыночной стоимости объекта оценки;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подготовка решения Администрации об условиях приватизации объекта недвижимости;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подготовка предложения заявителю о заключении договора купли-продажи арендуемого муниципального имущества с проектом договоров купли-продажи арендуемого имущества;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выдача заявителю предложения о заключении договора купли-продажи арендуемого муниципального имущества с приложением проектов договоров купли-продажи арендуемого муниципального имущества (далее – предложение заявителю о заключении договора купли-продажи с приложением проектов договоров).</w:t>
      </w:r>
    </w:p>
    <w:p w:rsidR="00700E57" w:rsidRPr="00B70934" w:rsidRDefault="00700E57" w:rsidP="008637C4">
      <w:pPr>
        <w:spacing w:after="0" w:line="240" w:lineRule="auto"/>
        <w:ind w:firstLine="426"/>
        <w:jc w:val="center"/>
        <w:rPr>
          <w:rFonts w:ascii="Times New Roman" w:eastAsia="Times New Roman" w:hAnsi="Times New Roman"/>
          <w:b/>
          <w:color w:val="000000"/>
          <w:sz w:val="28"/>
          <w:szCs w:val="28"/>
          <w:lang w:eastAsia="ru-RU"/>
        </w:rPr>
      </w:pPr>
      <w:r w:rsidRPr="00B70934">
        <w:rPr>
          <w:rFonts w:ascii="Times New Roman" w:eastAsia="Times New Roman" w:hAnsi="Times New Roman"/>
          <w:b/>
          <w:color w:val="000000"/>
          <w:sz w:val="28"/>
          <w:szCs w:val="28"/>
          <w:lang w:eastAsia="ru-RU"/>
        </w:rPr>
        <w:t>Перечень административных процедур (действий) при предоставлении муниципальной услуги в электронной форме</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3.2. При предоставлении муниципальной услуги в электронной форме заявителю обеспечиваются: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получение информации о порядке и сроках предоставления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запись на прием в Администрацию, многофункциональный центр для подачи запроса о предоставлении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формирование запроса;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lastRenderedPageBreak/>
        <w:t>прием и регистрация Администрацией запроса и иных документов, необходимых для предоставления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получение результата предоставления муниципальной услуги, в </w:t>
      </w:r>
      <w:proofErr w:type="gramStart"/>
      <w:r w:rsidRPr="00B70934">
        <w:rPr>
          <w:rFonts w:ascii="Times New Roman" w:eastAsia="Times New Roman" w:hAnsi="Times New Roman"/>
          <w:color w:val="000000"/>
          <w:sz w:val="28"/>
          <w:szCs w:val="28"/>
          <w:lang w:eastAsia="ru-RU"/>
        </w:rPr>
        <w:t>случае</w:t>
      </w:r>
      <w:proofErr w:type="gramEnd"/>
      <w:r w:rsidRPr="00B70934">
        <w:rPr>
          <w:rFonts w:ascii="Times New Roman" w:eastAsia="Times New Roman" w:hAnsi="Times New Roman"/>
          <w:color w:val="000000"/>
          <w:sz w:val="28"/>
          <w:szCs w:val="28"/>
          <w:lang w:eastAsia="ru-RU"/>
        </w:rPr>
        <w:t xml:space="preserve"> когда результатом муниципальной услуги является мотивированный отказ;</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получение сведений о ходе выполнения запроса;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осуществление оценки качества предоставления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w:t>
      </w:r>
    </w:p>
    <w:p w:rsidR="00700E57" w:rsidRPr="00B70934" w:rsidRDefault="00700E57" w:rsidP="008637C4">
      <w:pPr>
        <w:spacing w:after="0" w:line="240" w:lineRule="auto"/>
        <w:ind w:firstLine="426"/>
        <w:jc w:val="center"/>
        <w:rPr>
          <w:rFonts w:ascii="Times New Roman" w:eastAsia="Times New Roman" w:hAnsi="Times New Roman"/>
          <w:b/>
          <w:color w:val="000000"/>
          <w:sz w:val="28"/>
          <w:szCs w:val="28"/>
          <w:lang w:eastAsia="ru-RU"/>
        </w:rPr>
      </w:pPr>
      <w:bookmarkStart w:id="30" w:name="sub_301"/>
      <w:r w:rsidRPr="00B70934">
        <w:rPr>
          <w:rFonts w:ascii="Times New Roman" w:eastAsia="Times New Roman" w:hAnsi="Times New Roman"/>
          <w:b/>
          <w:color w:val="000000"/>
          <w:sz w:val="28"/>
          <w:szCs w:val="28"/>
          <w:lang w:eastAsia="ru-RU"/>
        </w:rPr>
        <w:t>Порядок осуществления административных процедур (действий) в электронной форме</w:t>
      </w:r>
      <w:bookmarkEnd w:id="30"/>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31" w:name="sub_305"/>
      <w:r w:rsidRPr="00B70934">
        <w:rPr>
          <w:rFonts w:ascii="Times New Roman" w:eastAsia="Times New Roman" w:hAnsi="Times New Roman"/>
          <w:color w:val="000000"/>
          <w:sz w:val="28"/>
          <w:szCs w:val="28"/>
          <w:lang w:eastAsia="ru-RU"/>
        </w:rPr>
        <w:t>3.3. Запись на прием в Администрацию или многофункциональный центр для подачи запроса.</w:t>
      </w:r>
      <w:bookmarkEnd w:id="31"/>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При организации записи на прием в Администрацию или многофункциональный центр заявителю обеспечивается возможность:</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а) ознакомления с расписанием работы Администрации или многофункционального центра, а также с доступными для записи на прием датами и интервалами времени приема;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б) записи в любые свободные для приема дату и время в пределах установленного в Администрации или многофункциональный центр графика приема заявителей.</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Администрация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Запись на прием может осуществляться посредством информационной системы Администрации или многофункционального центра, которая обеспечивает возможность интеграции с ЕПГУ.</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3.3.1. Формирование запроса.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На ЕПГУ размещаются образцы заполнения электронной формы запроса.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Форматно-логическая проверка сформированного запроса осуществляется в порядке, определяемом Администрацией,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При формировании запроса заявителю обеспечивается: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а) возможность копирования и сохранения запроса и иных документов, указанных в пункте 2.8 Административного регламента, необходимых для предоставления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б) возможность заполнения несколькими заявителями одной электронной формы запроса при обращении за муниципальными услугами, </w:t>
      </w:r>
      <w:r w:rsidRPr="00B70934">
        <w:rPr>
          <w:rFonts w:ascii="Times New Roman" w:eastAsia="Times New Roman" w:hAnsi="Times New Roman"/>
          <w:color w:val="000000"/>
          <w:sz w:val="28"/>
          <w:szCs w:val="28"/>
          <w:lang w:eastAsia="ru-RU"/>
        </w:rPr>
        <w:lastRenderedPageBreak/>
        <w:t>предполагающими направление совместного запроса несколькими заявителями (описывается в случае необходимости дополнительно);</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 возможность печати на бумажном носителе копии электронной формы запроса;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w:t>
      </w:r>
      <w:r w:rsidR="00770189">
        <w:rPr>
          <w:rFonts w:ascii="Times New Roman" w:eastAsia="Times New Roman" w:hAnsi="Times New Roman"/>
          <w:color w:val="000000"/>
          <w:sz w:val="28"/>
          <w:szCs w:val="28"/>
          <w:lang w:eastAsia="ru-RU"/>
        </w:rPr>
        <w:t xml:space="preserve"> </w:t>
      </w:r>
      <w:r w:rsidRPr="00B70934">
        <w:rPr>
          <w:rFonts w:ascii="Times New Roman" w:eastAsia="Times New Roman" w:hAnsi="Times New Roman"/>
          <w:color w:val="000000"/>
          <w:sz w:val="28"/>
          <w:szCs w:val="28"/>
          <w:lang w:eastAsia="ru-RU"/>
        </w:rPr>
        <w:t>информационных</w:t>
      </w:r>
      <w:r w:rsidR="00770189">
        <w:rPr>
          <w:rFonts w:ascii="Times New Roman" w:eastAsia="Times New Roman" w:hAnsi="Times New Roman"/>
          <w:color w:val="000000"/>
          <w:sz w:val="28"/>
          <w:szCs w:val="28"/>
          <w:lang w:eastAsia="ru-RU"/>
        </w:rPr>
        <w:t xml:space="preserve"> </w:t>
      </w:r>
      <w:r w:rsidRPr="00B70934">
        <w:rPr>
          <w:rFonts w:ascii="Times New Roman" w:eastAsia="Times New Roman" w:hAnsi="Times New Roman"/>
          <w:color w:val="000000"/>
          <w:sz w:val="28"/>
          <w:szCs w:val="28"/>
          <w:lang w:eastAsia="ru-RU"/>
        </w:rPr>
        <w:t>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е) возможность вернуться на любой из этапов заполнения электронной формы запроса без потери ранее введенной информации;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ж)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Сформированный и </w:t>
      </w:r>
      <w:proofErr w:type="gramStart"/>
      <w:r w:rsidRPr="00B70934">
        <w:rPr>
          <w:rFonts w:ascii="Times New Roman" w:eastAsia="Times New Roman" w:hAnsi="Times New Roman"/>
          <w:color w:val="000000"/>
          <w:sz w:val="28"/>
          <w:szCs w:val="28"/>
          <w:lang w:eastAsia="ru-RU"/>
        </w:rPr>
        <w:t>подписанный</w:t>
      </w:r>
      <w:r w:rsidR="00770189">
        <w:rPr>
          <w:rFonts w:ascii="Times New Roman" w:eastAsia="Times New Roman" w:hAnsi="Times New Roman"/>
          <w:color w:val="000000"/>
          <w:sz w:val="28"/>
          <w:szCs w:val="28"/>
          <w:lang w:eastAsia="ru-RU"/>
        </w:rPr>
        <w:t xml:space="preserve"> </w:t>
      </w:r>
      <w:r w:rsidRPr="00B70934">
        <w:rPr>
          <w:rFonts w:ascii="Times New Roman" w:eastAsia="Times New Roman" w:hAnsi="Times New Roman"/>
          <w:color w:val="000000"/>
          <w:sz w:val="28"/>
          <w:szCs w:val="28"/>
          <w:lang w:eastAsia="ru-RU"/>
        </w:rPr>
        <w:t>запрос</w:t>
      </w:r>
      <w:proofErr w:type="gramEnd"/>
      <w:r w:rsidRPr="00B70934">
        <w:rPr>
          <w:rFonts w:ascii="Times New Roman" w:eastAsia="Times New Roman" w:hAnsi="Times New Roman"/>
          <w:color w:val="000000"/>
          <w:sz w:val="28"/>
          <w:szCs w:val="28"/>
          <w:lang w:eastAsia="ru-RU"/>
        </w:rPr>
        <w:t xml:space="preserve"> и иные документы, необходимые для предоставления муниципальной услуги, направляются в Администрацию посредством ЕПГУ.</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3.3.2. Администрация обеспечивает:</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а) прием документов, необходимых для предоставления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б)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 а в случае их поступления в нерабочий или праздничный день, – в следующий за ним первый рабочий день;</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 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Пензенской области и принимаемыми в соответствии с ними актами Пензенской области, муниципальными правовыми актами.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3.3.3. Электронное заявление становится доступным для ответственного должностного лица, ответственного за прием и регистрацию документов в информационной системе межведомственного электронного взаимодействия (далее – СМЭВ).</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lastRenderedPageBreak/>
        <w:t>Ответственное должностное лицо:</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проверяет наличие электронных заявлений, поступивших с ЕПГУ, с периодом не реже двух раз в день;</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изучает поступившие заявления и приложенные образы документов (документы);</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производит действия в соответствии с пунктом 3.3.5. настоящего Административного регламента.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3.3.4. Заявителю в качестве результата предоставления муниципальной услуги обеспечивается по его выбору возможность получения: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а)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б) документа на бумажном носителе в многофункциональном центре.</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3.3.5. Получение сведений о ходе выполнения запроса.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При предоставлении муниципальной услуги в электронной форме заявителю направляется: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а) уведомление о записи на прием в Администрацию или многофункциональный центр, содержащее сведения о дате, времени и месте приема;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3.3.6. Оценка качества предоставления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lastRenderedPageBreak/>
        <w:t>3.3.7.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Заявитель имеет право на обжалование решения и (или) действий (бездействия) Администрации, должностных лиц Администрации, муниципальных служащих в досудебном (внесудебном) порядке (далее – жалоба).</w:t>
      </w:r>
    </w:p>
    <w:p w:rsidR="00700E57" w:rsidRPr="00B70934" w:rsidRDefault="00700E57" w:rsidP="008637C4">
      <w:pPr>
        <w:spacing w:after="0" w:line="240" w:lineRule="auto"/>
        <w:ind w:firstLine="426"/>
        <w:jc w:val="center"/>
        <w:rPr>
          <w:rFonts w:ascii="Times New Roman" w:eastAsia="Times New Roman" w:hAnsi="Times New Roman"/>
          <w:b/>
          <w:color w:val="000000"/>
          <w:sz w:val="28"/>
          <w:szCs w:val="28"/>
          <w:lang w:eastAsia="ru-RU"/>
        </w:rPr>
      </w:pPr>
      <w:r w:rsidRPr="00B70934">
        <w:rPr>
          <w:rFonts w:ascii="Times New Roman" w:eastAsia="Times New Roman" w:hAnsi="Times New Roman"/>
          <w:b/>
          <w:color w:val="000000"/>
          <w:sz w:val="28"/>
          <w:szCs w:val="28"/>
          <w:lang w:eastAsia="ru-RU"/>
        </w:rPr>
        <w:t>Порядок исправления допущенных опечаток и ошибок в выданных в результате предоставления муниципальной услуги документах</w:t>
      </w:r>
    </w:p>
    <w:p w:rsidR="00700E57" w:rsidRPr="00AA28FB"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32" w:name="sub_335"/>
      <w:r w:rsidRPr="00B70934">
        <w:rPr>
          <w:rFonts w:ascii="Times New Roman" w:eastAsia="Times New Roman" w:hAnsi="Times New Roman"/>
          <w:color w:val="000000"/>
          <w:sz w:val="28"/>
          <w:szCs w:val="28"/>
          <w:lang w:eastAsia="ru-RU"/>
        </w:rPr>
        <w:t xml:space="preserve">3.4. В случае выявления опечаток и ошибок заявитель вправе обратиться в Администрацию, многофункциональный центр </w:t>
      </w:r>
      <w:r w:rsidRPr="00AA28FB">
        <w:rPr>
          <w:rFonts w:ascii="Times New Roman" w:eastAsia="Times New Roman" w:hAnsi="Times New Roman"/>
          <w:color w:val="000000"/>
          <w:sz w:val="28"/>
          <w:szCs w:val="28"/>
          <w:lang w:eastAsia="ru-RU"/>
        </w:rPr>
        <w:t>с заявлением об исправлении допущенных опечаток и ошибок по форме согласно приложению № 3 Административного регламента.</w:t>
      </w:r>
      <w:bookmarkEnd w:id="32"/>
    </w:p>
    <w:p w:rsidR="00700E57" w:rsidRPr="00AA28FB"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t>В заявлении об исправлении опечаток и ошибок в обязательном порядке указываются:</w:t>
      </w:r>
    </w:p>
    <w:p w:rsidR="00700E57" w:rsidRPr="00AA28FB"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t>1) наименование Администрации, многофункционального центра, в который подается заявление об исправление опечаток;</w:t>
      </w:r>
    </w:p>
    <w:p w:rsidR="00700E57" w:rsidRPr="00AA28FB"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t>2) вид, дата, номер выдачи (регистрации) документа, выданного в результате предоставления муниципальной услуги;</w:t>
      </w:r>
    </w:p>
    <w:p w:rsidR="00700E57" w:rsidRPr="00AA28FB"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700E57" w:rsidRPr="00AA28FB"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t>4) для индивидуальных предпринимателей - фамилия, имя, отчество (последнее -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700E57" w:rsidRPr="00AA28FB"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t>5) для физических лиц – фамилия, имя, отчество (последнее -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700E57" w:rsidRPr="00AA28FB"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t>6) реквизиты документа (-</w:t>
      </w:r>
      <w:proofErr w:type="spellStart"/>
      <w:r w:rsidRPr="00AA28FB">
        <w:rPr>
          <w:rFonts w:ascii="Times New Roman" w:eastAsia="Times New Roman" w:hAnsi="Times New Roman"/>
          <w:color w:val="000000"/>
          <w:sz w:val="28"/>
          <w:szCs w:val="28"/>
          <w:lang w:eastAsia="ru-RU"/>
        </w:rPr>
        <w:t>ов</w:t>
      </w:r>
      <w:proofErr w:type="spellEnd"/>
      <w:r w:rsidRPr="00AA28FB">
        <w:rPr>
          <w:rFonts w:ascii="Times New Roman" w:eastAsia="Times New Roman" w:hAnsi="Times New Roman"/>
          <w:color w:val="000000"/>
          <w:sz w:val="28"/>
          <w:szCs w:val="28"/>
          <w:lang w:eastAsia="ru-RU"/>
        </w:rPr>
        <w:t>), обосновывающих доводы заявителя о наличии опечатки, а также содержащих правильные сведения.</w:t>
      </w:r>
    </w:p>
    <w:p w:rsidR="00700E57" w:rsidRPr="00AA28FB"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t>3.4.1. К заявлению должен быть приложен оригинал документа, выданного по результатам предоставления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3.4.2. Заявление об исправлении опечаток и ошибок представляются следующими способами: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sym w:font="Symbol" w:char="F02D"/>
      </w:r>
      <w:r w:rsidRPr="00B70934">
        <w:rPr>
          <w:rFonts w:ascii="Times New Roman" w:eastAsia="Times New Roman" w:hAnsi="Times New Roman"/>
          <w:color w:val="000000"/>
          <w:sz w:val="28"/>
          <w:szCs w:val="28"/>
          <w:lang w:eastAsia="ru-RU"/>
        </w:rPr>
        <w:t> лично в Администрацию;</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sym w:font="Symbol" w:char="F02D"/>
      </w:r>
      <w:r w:rsidRPr="00B70934">
        <w:rPr>
          <w:rFonts w:ascii="Times New Roman" w:eastAsia="Times New Roman" w:hAnsi="Times New Roman"/>
          <w:color w:val="000000"/>
          <w:sz w:val="28"/>
          <w:szCs w:val="28"/>
          <w:lang w:eastAsia="ru-RU"/>
        </w:rPr>
        <w:t> почтовым отправлением;</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путем заполнения формы запроса через «Личный кабинет» ЕПГУ;</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в многофункциональный центр.</w:t>
      </w:r>
    </w:p>
    <w:p w:rsidR="00700E57" w:rsidRPr="00AA28FB"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t>3.4.3. Основаниями для отказа в приеме заявления об исправлении опечаток и ошибок являются:</w:t>
      </w:r>
    </w:p>
    <w:p w:rsidR="00700E57" w:rsidRPr="00AA28FB"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lastRenderedPageBreak/>
        <w:t>1) представленные документы по составу и содержанию не соответствуют требованиям пунктов 3.4 и 3.4.1 Административного регламента;</w:t>
      </w:r>
    </w:p>
    <w:p w:rsidR="00700E57" w:rsidRPr="00AA28FB"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t>2) заявитель не является получателем муниципальной услуги.</w:t>
      </w:r>
    </w:p>
    <w:p w:rsidR="00700E57" w:rsidRPr="00AA28FB"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t>3.4.4. Отказ в приеме заявления об исправлении опечаток и ошибок по иным основаниям не допускается.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AA28FB">
        <w:rPr>
          <w:rFonts w:ascii="Times New Roman" w:eastAsia="Times New Roman" w:hAnsi="Times New Roman"/>
          <w:color w:val="000000"/>
          <w:sz w:val="28"/>
          <w:szCs w:val="28"/>
          <w:lang w:eastAsia="ru-RU"/>
        </w:rPr>
        <w:t>Заявитель имеет право повторно обратиться с заявлением об исправлении опечаток и ошибок после устранения оснований для отказа в приеме заявления об исправлении опечаток, предусмотренных пунктом 3.4.3 Административного регламента.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3.4.5. Основаниями для отказа в исправлении опечаток и ошибок являются: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отсутствие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документы, представленные заявителем в соответствии с пунктом 3.4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документов, указанных в подпункте 6 пункта 3.4 Административного регламента, недостаточно для начала процедуры исправлении опечаток и ошибок.</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3.4.6. Заявление об исправлении опечаток и ошибок регистрируется Администрацией, многофункциональным центром в течение одного рабочего дня с момента получения заявления об исправлении опечаток и ошибок</w:t>
      </w:r>
      <w:r w:rsidR="00770189">
        <w:rPr>
          <w:rFonts w:ascii="Times New Roman" w:eastAsia="Times New Roman" w:hAnsi="Times New Roman"/>
          <w:color w:val="000000"/>
          <w:sz w:val="28"/>
          <w:szCs w:val="28"/>
          <w:lang w:eastAsia="ru-RU"/>
        </w:rPr>
        <w:t>,</w:t>
      </w:r>
      <w:r w:rsidRPr="00B70934">
        <w:rPr>
          <w:rFonts w:ascii="Times New Roman" w:eastAsia="Times New Roman" w:hAnsi="Times New Roman"/>
          <w:color w:val="000000"/>
          <w:sz w:val="28"/>
          <w:szCs w:val="28"/>
          <w:lang w:eastAsia="ru-RU"/>
        </w:rPr>
        <w:t xml:space="preserve"> и </w:t>
      </w:r>
      <w:proofErr w:type="gramStart"/>
      <w:r w:rsidRPr="00B70934">
        <w:rPr>
          <w:rFonts w:ascii="Times New Roman" w:eastAsia="Times New Roman" w:hAnsi="Times New Roman"/>
          <w:color w:val="000000"/>
          <w:sz w:val="28"/>
          <w:szCs w:val="28"/>
          <w:lang w:eastAsia="ru-RU"/>
        </w:rPr>
        <w:t>документов</w:t>
      </w:r>
      <w:proofErr w:type="gramEnd"/>
      <w:r w:rsidRPr="00B70934">
        <w:rPr>
          <w:rFonts w:ascii="Times New Roman" w:eastAsia="Times New Roman" w:hAnsi="Times New Roman"/>
          <w:color w:val="000000"/>
          <w:sz w:val="28"/>
          <w:szCs w:val="28"/>
          <w:lang w:eastAsia="ru-RU"/>
        </w:rPr>
        <w:t xml:space="preserve"> приложенных к нему.</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3.4.7.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3.4.8. По результатам рассмотрения заявления об исправлении опечаток и ошибок Администрация в срок, предусмотренный пунктом 3.4.7 Административного регламента: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1) в случае отсутствия оснований для отказа в исправлении опечаток и ошибок, предусмотренных пунктом 3.4.5 Административного регламента, принимает решение об исправлении опечаток и ошибок;</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2) в случае наличия хотя бы одного из оснований для отказа в исправлении опечаток, предусмотренных пунктом 3.4.5 Административного регламента, принимает решение об отсутствии необходимости исправления опечаток и ошибок.</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xml:space="preserve">3.4.9.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w:t>
      </w:r>
      <w:r w:rsidRPr="00B70934">
        <w:rPr>
          <w:rFonts w:ascii="Times New Roman" w:eastAsia="Times New Roman" w:hAnsi="Times New Roman"/>
          <w:color w:val="000000"/>
          <w:sz w:val="28"/>
          <w:szCs w:val="28"/>
          <w:lang w:eastAsia="ru-RU"/>
        </w:rPr>
        <w:lastRenderedPageBreak/>
        <w:t>необходимости исправления опечаток и ошибок с указанием причин отсутствия необходимости.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и ошибок в электронной форме через РГПУ.</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3.4.10. 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3.4.8 Административного Регламента.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Результатом исправления опечаток и ошибок является подготовленный в двух экземплярах документ о предоставлении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3.4.11. При исправлении опечаток и ошибок не допускается: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sym w:font="Symbol" w:char="F02D"/>
      </w:r>
      <w:r w:rsidRPr="00B70934">
        <w:rPr>
          <w:rFonts w:ascii="Times New Roman" w:eastAsia="Times New Roman" w:hAnsi="Times New Roman"/>
          <w:color w:val="000000"/>
          <w:sz w:val="28"/>
          <w:szCs w:val="28"/>
          <w:lang w:eastAsia="ru-RU"/>
        </w:rPr>
        <w:t> изменение содержания документов, являющихся результатом предоставления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sym w:font="Symbol" w:char="F02D"/>
      </w:r>
      <w:r w:rsidRPr="00B70934">
        <w:rPr>
          <w:rFonts w:ascii="Times New Roman" w:eastAsia="Times New Roman" w:hAnsi="Times New Roman"/>
          <w:color w:val="000000"/>
          <w:sz w:val="28"/>
          <w:szCs w:val="28"/>
          <w:lang w:eastAsia="ru-RU"/>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3.4.12. Документы, предусмотренные пунктом 3.4.9 и абзацем вторым пункта 3.4.10 Административного регламента, направляются заявителю по почте или вручаются лично в течение одного рабочего дня с момента их подписания.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 случае подачи заявления об исправлении опечаток в электронной форме через ЕПГУ, заявитель в течение одного рабочего дня с момента принятия решения, предусмотренного подпунктом 1 пункта 3.4.8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Первый оригинальный экземпляр документа о предоставлении муниципальной услуги, содержащий опечатки и ошибки, подлежит уничтожению.</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Второй оригинальный экземпляр документа о предоставлении муниципальной услуги, содержащий опечатки и ошибки хранится в Администрации.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3.4.13.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муниципального служащего, плата с заявителя не взимается.</w:t>
      </w:r>
    </w:p>
    <w:p w:rsidR="00973F33" w:rsidRPr="00973F33" w:rsidRDefault="00700E57" w:rsidP="008637C4">
      <w:pPr>
        <w:spacing w:after="0" w:line="240" w:lineRule="auto"/>
        <w:ind w:firstLine="426"/>
        <w:jc w:val="center"/>
        <w:rPr>
          <w:rFonts w:ascii="Times New Roman" w:eastAsia="Times New Roman" w:hAnsi="Times New Roman"/>
          <w:b/>
          <w:bCs/>
          <w:sz w:val="28"/>
          <w:szCs w:val="28"/>
        </w:rPr>
      </w:pPr>
      <w:bookmarkStart w:id="33" w:name="sub_502"/>
      <w:r w:rsidRPr="00973F33">
        <w:rPr>
          <w:rFonts w:ascii="Times New Roman" w:eastAsia="Times New Roman" w:hAnsi="Times New Roman"/>
          <w:b/>
          <w:color w:val="000000"/>
          <w:sz w:val="28"/>
          <w:szCs w:val="28"/>
          <w:lang w:eastAsia="ru-RU"/>
        </w:rPr>
        <w:t> </w:t>
      </w:r>
      <w:bookmarkEnd w:id="33"/>
      <w:r w:rsidR="00973F33" w:rsidRPr="00973F33">
        <w:rPr>
          <w:rFonts w:ascii="Times New Roman" w:eastAsia="Times New Roman" w:hAnsi="Times New Roman"/>
          <w:b/>
          <w:bCs/>
          <w:sz w:val="28"/>
          <w:szCs w:val="28"/>
        </w:rPr>
        <w:t>4. Формы контроля за исполнением Административного регламента</w:t>
      </w:r>
    </w:p>
    <w:p w:rsidR="00973F33" w:rsidRPr="00973F33" w:rsidRDefault="00973F33" w:rsidP="008637C4">
      <w:pPr>
        <w:tabs>
          <w:tab w:val="left" w:pos="9355"/>
          <w:tab w:val="left" w:pos="9921"/>
        </w:tabs>
        <w:spacing w:after="0" w:line="240" w:lineRule="auto"/>
        <w:ind w:firstLine="426"/>
        <w:jc w:val="both"/>
        <w:rPr>
          <w:rFonts w:ascii="Times New Roman" w:eastAsia="Times New Roman" w:hAnsi="Times New Roman"/>
          <w:sz w:val="28"/>
          <w:szCs w:val="28"/>
        </w:rPr>
      </w:pPr>
      <w:r w:rsidRPr="00973F33">
        <w:rPr>
          <w:rFonts w:ascii="Times New Roman" w:eastAsia="Times New Roman" w:hAnsi="Times New Roman"/>
          <w:sz w:val="28"/>
          <w:szCs w:val="28"/>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w:t>
      </w:r>
      <w:r w:rsidRPr="00973F33">
        <w:rPr>
          <w:rFonts w:ascii="Times New Roman" w:eastAsia="Times New Roman" w:hAnsi="Times New Roman"/>
          <w:sz w:val="28"/>
          <w:szCs w:val="28"/>
          <w:lang w:eastAsia="ru-RU"/>
        </w:rPr>
        <w:lastRenderedPageBreak/>
        <w:t xml:space="preserve">администрации </w:t>
      </w:r>
      <w:r w:rsidR="00770189">
        <w:rPr>
          <w:rFonts w:ascii="Times New Roman" w:hAnsi="Times New Roman"/>
          <w:sz w:val="28"/>
          <w:szCs w:val="28"/>
        </w:rPr>
        <w:t>сельского поселения Алексеевский сельсовет</w:t>
      </w:r>
      <w:r w:rsidR="00770189" w:rsidRPr="00973F33">
        <w:rPr>
          <w:rFonts w:ascii="Times New Roman" w:eastAsia="Times New Roman" w:hAnsi="Times New Roman"/>
          <w:sz w:val="28"/>
          <w:szCs w:val="28"/>
          <w:lang w:eastAsia="ru-RU"/>
        </w:rPr>
        <w:t xml:space="preserve"> </w:t>
      </w:r>
      <w:r w:rsidRPr="00973F33">
        <w:rPr>
          <w:rFonts w:ascii="Times New Roman" w:eastAsia="Times New Roman" w:hAnsi="Times New Roman"/>
          <w:sz w:val="28"/>
          <w:szCs w:val="28"/>
          <w:lang w:eastAsia="ru-RU"/>
        </w:rPr>
        <w:t>Башмаковского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73F33" w:rsidRPr="00973F33" w:rsidRDefault="00973F33" w:rsidP="008637C4">
      <w:pPr>
        <w:tabs>
          <w:tab w:val="left" w:pos="9355"/>
          <w:tab w:val="left" w:pos="9921"/>
        </w:tabs>
        <w:spacing w:after="0" w:line="240" w:lineRule="auto"/>
        <w:ind w:firstLine="426"/>
        <w:jc w:val="both"/>
        <w:rPr>
          <w:rFonts w:ascii="Times New Roman" w:eastAsia="Times New Roman" w:hAnsi="Times New Roman"/>
          <w:sz w:val="28"/>
          <w:szCs w:val="28"/>
        </w:rPr>
      </w:pPr>
      <w:r w:rsidRPr="00973F33">
        <w:rPr>
          <w:rFonts w:ascii="Times New Roman" w:eastAsia="Times New Roman" w:hAnsi="Times New Roman"/>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73F33" w:rsidRPr="00973F33" w:rsidRDefault="00973F33" w:rsidP="008637C4">
      <w:pPr>
        <w:tabs>
          <w:tab w:val="left" w:pos="9355"/>
          <w:tab w:val="left" w:pos="9921"/>
        </w:tabs>
        <w:spacing w:after="0" w:line="240" w:lineRule="auto"/>
        <w:ind w:firstLine="426"/>
        <w:jc w:val="both"/>
        <w:rPr>
          <w:rFonts w:ascii="Times New Roman" w:eastAsia="Times New Roman" w:hAnsi="Times New Roman"/>
          <w:sz w:val="28"/>
          <w:szCs w:val="28"/>
        </w:rPr>
      </w:pPr>
      <w:r w:rsidRPr="00973F33">
        <w:rPr>
          <w:rFonts w:ascii="Times New Roman" w:eastAsia="Times New Roman" w:hAnsi="Times New Roman"/>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973F33" w:rsidRPr="00973F33" w:rsidRDefault="00973F33" w:rsidP="008637C4">
      <w:pPr>
        <w:tabs>
          <w:tab w:val="left" w:pos="9355"/>
          <w:tab w:val="left" w:pos="9921"/>
        </w:tabs>
        <w:spacing w:after="0" w:line="240" w:lineRule="auto"/>
        <w:ind w:firstLine="426"/>
        <w:jc w:val="both"/>
        <w:rPr>
          <w:rFonts w:ascii="Times New Roman" w:eastAsia="Times New Roman" w:hAnsi="Times New Roman"/>
          <w:sz w:val="28"/>
          <w:szCs w:val="28"/>
        </w:rPr>
      </w:pPr>
      <w:r w:rsidRPr="00973F33">
        <w:rPr>
          <w:rFonts w:ascii="Times New Roman" w:eastAsia="Times New Roman" w:hAnsi="Times New Roman"/>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73F33" w:rsidRPr="00973F33" w:rsidRDefault="00973F33" w:rsidP="008637C4">
      <w:pPr>
        <w:tabs>
          <w:tab w:val="left" w:pos="9355"/>
          <w:tab w:val="left" w:pos="9921"/>
        </w:tabs>
        <w:spacing w:after="0" w:line="240" w:lineRule="auto"/>
        <w:ind w:firstLine="426"/>
        <w:jc w:val="both"/>
        <w:rPr>
          <w:rFonts w:ascii="Times New Roman" w:eastAsia="Times New Roman" w:hAnsi="Times New Roman"/>
          <w:sz w:val="28"/>
          <w:szCs w:val="28"/>
        </w:rPr>
      </w:pPr>
      <w:r w:rsidRPr="00973F33">
        <w:rPr>
          <w:rFonts w:ascii="Times New Roman" w:eastAsia="Times New Roman" w:hAnsi="Times New Roman"/>
          <w:sz w:val="28"/>
          <w:szCs w:val="28"/>
          <w:lang w:eastAsia="ru-RU"/>
        </w:rPr>
        <w:t>Периодичность осуществления проверок определяется главой Администрации.</w:t>
      </w:r>
    </w:p>
    <w:p w:rsidR="00973F33" w:rsidRPr="00973F33" w:rsidRDefault="00973F33" w:rsidP="008637C4">
      <w:pPr>
        <w:tabs>
          <w:tab w:val="left" w:pos="9355"/>
          <w:tab w:val="left" w:pos="9921"/>
        </w:tabs>
        <w:spacing w:after="0" w:line="240" w:lineRule="auto"/>
        <w:ind w:firstLine="426"/>
        <w:jc w:val="both"/>
        <w:rPr>
          <w:rFonts w:ascii="Times New Roman" w:eastAsia="Times New Roman" w:hAnsi="Times New Roman"/>
          <w:sz w:val="28"/>
          <w:szCs w:val="28"/>
        </w:rPr>
      </w:pPr>
      <w:r w:rsidRPr="00973F33">
        <w:rPr>
          <w:rFonts w:ascii="Times New Roman" w:eastAsia="Times New Roman" w:hAnsi="Times New Roman"/>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73F33" w:rsidRPr="00973F33" w:rsidRDefault="00973F33" w:rsidP="008637C4">
      <w:pPr>
        <w:tabs>
          <w:tab w:val="left" w:pos="9355"/>
          <w:tab w:val="left" w:pos="9921"/>
        </w:tabs>
        <w:spacing w:after="0" w:line="240" w:lineRule="auto"/>
        <w:ind w:firstLine="426"/>
        <w:jc w:val="both"/>
        <w:rPr>
          <w:rFonts w:ascii="Times New Roman" w:eastAsia="Times New Roman" w:hAnsi="Times New Roman"/>
          <w:sz w:val="28"/>
          <w:szCs w:val="28"/>
          <w:lang w:eastAsia="ru-RU"/>
        </w:rPr>
      </w:pPr>
      <w:r w:rsidRPr="00973F33">
        <w:rPr>
          <w:rFonts w:ascii="Times New Roman" w:eastAsia="Times New Roman" w:hAnsi="Times New Roman"/>
          <w:sz w:val="28"/>
          <w:szCs w:val="28"/>
          <w:lang w:eastAsia="ru-RU"/>
        </w:rPr>
        <w:t>Плановые и внеплановые проверки проводятся на основании распоряжений Администрации.</w:t>
      </w:r>
    </w:p>
    <w:p w:rsidR="00973F33" w:rsidRPr="00973F33" w:rsidRDefault="00973F33" w:rsidP="008637C4">
      <w:pPr>
        <w:tabs>
          <w:tab w:val="left" w:pos="9355"/>
          <w:tab w:val="left" w:pos="9921"/>
        </w:tabs>
        <w:spacing w:after="0" w:line="240" w:lineRule="auto"/>
        <w:ind w:firstLine="426"/>
        <w:jc w:val="both"/>
        <w:rPr>
          <w:rFonts w:ascii="Times New Roman" w:eastAsia="Times New Roman" w:hAnsi="Times New Roman"/>
          <w:sz w:val="28"/>
          <w:szCs w:val="28"/>
        </w:rPr>
      </w:pPr>
      <w:r w:rsidRPr="00973F33">
        <w:rPr>
          <w:rFonts w:ascii="Times New Roman" w:eastAsia="Times New Roman" w:hAnsi="Times New Roman"/>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73F33" w:rsidRPr="00973F33" w:rsidRDefault="00973F33" w:rsidP="00770189">
      <w:pPr>
        <w:tabs>
          <w:tab w:val="left" w:pos="851"/>
          <w:tab w:val="left" w:pos="9355"/>
          <w:tab w:val="left" w:pos="9921"/>
        </w:tabs>
        <w:spacing w:after="0" w:line="240" w:lineRule="auto"/>
        <w:ind w:firstLine="426"/>
        <w:jc w:val="both"/>
        <w:rPr>
          <w:rFonts w:ascii="Times New Roman" w:eastAsia="Times New Roman" w:hAnsi="Times New Roman"/>
          <w:sz w:val="28"/>
          <w:szCs w:val="28"/>
        </w:rPr>
      </w:pPr>
      <w:r w:rsidRPr="00973F33">
        <w:rPr>
          <w:rFonts w:ascii="Times New Roman" w:eastAsia="Times New Roman" w:hAnsi="Times New Roman"/>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73F33" w:rsidRPr="00973F33" w:rsidRDefault="00973F33" w:rsidP="008637C4">
      <w:pPr>
        <w:tabs>
          <w:tab w:val="left" w:pos="9355"/>
          <w:tab w:val="left" w:pos="9921"/>
        </w:tabs>
        <w:spacing w:after="0" w:line="240" w:lineRule="auto"/>
        <w:ind w:firstLine="426"/>
        <w:jc w:val="both"/>
        <w:rPr>
          <w:rFonts w:ascii="Times New Roman" w:eastAsia="Times New Roman" w:hAnsi="Times New Roman"/>
          <w:sz w:val="28"/>
          <w:szCs w:val="28"/>
        </w:rPr>
      </w:pPr>
      <w:r w:rsidRPr="00973F33">
        <w:rPr>
          <w:rFonts w:ascii="Times New Roman" w:eastAsia="Times New Roman" w:hAnsi="Times New Roman"/>
          <w:sz w:val="28"/>
          <w:szCs w:val="28"/>
          <w:lang w:eastAsia="ru-RU"/>
        </w:rPr>
        <w:t>4.5. Ответственные исполнители несут персональную ответственность за:</w:t>
      </w:r>
    </w:p>
    <w:p w:rsidR="00973F33" w:rsidRPr="00973F33" w:rsidRDefault="00973F33" w:rsidP="008637C4">
      <w:pPr>
        <w:tabs>
          <w:tab w:val="left" w:pos="9355"/>
          <w:tab w:val="left" w:pos="9921"/>
        </w:tabs>
        <w:spacing w:after="0" w:line="240" w:lineRule="auto"/>
        <w:ind w:firstLine="426"/>
        <w:jc w:val="both"/>
        <w:rPr>
          <w:rFonts w:ascii="Times New Roman" w:eastAsia="Times New Roman" w:hAnsi="Times New Roman"/>
          <w:sz w:val="28"/>
          <w:szCs w:val="28"/>
        </w:rPr>
      </w:pPr>
      <w:r w:rsidRPr="00973F33">
        <w:rPr>
          <w:rFonts w:ascii="Times New Roman" w:eastAsia="Times New Roman" w:hAnsi="Times New Roman"/>
          <w:sz w:val="28"/>
          <w:szCs w:val="28"/>
          <w:lang w:eastAsia="ru-RU"/>
        </w:rPr>
        <w:t>4.5.1. Соответствие результатов рассмотрения документов требованиям законодательства Российской Федерации;</w:t>
      </w:r>
    </w:p>
    <w:p w:rsidR="00973F33" w:rsidRPr="00973F33" w:rsidRDefault="00973F33" w:rsidP="008637C4">
      <w:pPr>
        <w:tabs>
          <w:tab w:val="left" w:pos="9355"/>
          <w:tab w:val="left" w:pos="9921"/>
        </w:tabs>
        <w:spacing w:after="0" w:line="240" w:lineRule="auto"/>
        <w:ind w:firstLine="426"/>
        <w:jc w:val="both"/>
        <w:rPr>
          <w:rFonts w:ascii="Times New Roman" w:eastAsia="Times New Roman" w:hAnsi="Times New Roman"/>
          <w:sz w:val="28"/>
          <w:szCs w:val="28"/>
        </w:rPr>
      </w:pPr>
      <w:r w:rsidRPr="00973F33">
        <w:rPr>
          <w:rFonts w:ascii="Times New Roman" w:eastAsia="Times New Roman" w:hAnsi="Times New Roman"/>
          <w:sz w:val="28"/>
          <w:szCs w:val="28"/>
          <w:lang w:eastAsia="ru-RU"/>
        </w:rPr>
        <w:t>4.5.2. Соблюдение сроков выполнения административных процедур при предоставлении муниципальной услуги.</w:t>
      </w:r>
    </w:p>
    <w:p w:rsidR="00973F33" w:rsidRPr="00973F33" w:rsidRDefault="00973F33" w:rsidP="008637C4">
      <w:pPr>
        <w:tabs>
          <w:tab w:val="left" w:pos="9355"/>
          <w:tab w:val="left" w:pos="9921"/>
        </w:tabs>
        <w:spacing w:after="0" w:line="240" w:lineRule="auto"/>
        <w:ind w:firstLine="426"/>
        <w:jc w:val="both"/>
        <w:rPr>
          <w:rFonts w:ascii="Times New Roman" w:eastAsia="Times New Roman" w:hAnsi="Times New Roman"/>
          <w:sz w:val="28"/>
          <w:szCs w:val="28"/>
        </w:rPr>
      </w:pPr>
      <w:r w:rsidRPr="00973F33">
        <w:rPr>
          <w:rFonts w:ascii="Times New Roman" w:eastAsia="Times New Roman" w:hAnsi="Times New Roman"/>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73F33" w:rsidRPr="00973F33" w:rsidRDefault="00973F33" w:rsidP="008637C4">
      <w:pPr>
        <w:pStyle w:val="ConsPlusNormal"/>
        <w:pBdr>
          <w:right w:val="none" w:sz="4" w:space="1" w:color="000000"/>
        </w:pBdr>
        <w:ind w:firstLine="426"/>
        <w:jc w:val="center"/>
        <w:rPr>
          <w:rFonts w:ascii="Times New Roman" w:hAnsi="Times New Roman" w:cs="Times New Roman"/>
          <w:sz w:val="28"/>
          <w:szCs w:val="28"/>
        </w:rPr>
      </w:pPr>
      <w:r w:rsidRPr="00973F33">
        <w:rPr>
          <w:rFonts w:ascii="Times New Roman" w:hAnsi="Times New Roman" w:cs="Times New Roman"/>
          <w:b/>
          <w:position w:val="-2"/>
          <w:sz w:val="28"/>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73F33" w:rsidRPr="00973F33" w:rsidRDefault="00973F33" w:rsidP="008637C4">
      <w:pPr>
        <w:pStyle w:val="ConsPlusNormal"/>
        <w:pBdr>
          <w:right w:val="none" w:sz="4" w:space="1" w:color="000000"/>
        </w:pBdr>
        <w:ind w:firstLine="426"/>
        <w:jc w:val="center"/>
        <w:rPr>
          <w:rFonts w:ascii="Times New Roman" w:hAnsi="Times New Roman" w:cs="Times New Roman"/>
          <w:sz w:val="28"/>
          <w:szCs w:val="28"/>
        </w:rPr>
      </w:pPr>
    </w:p>
    <w:p w:rsidR="00973F33" w:rsidRPr="00973F33" w:rsidRDefault="00973F33" w:rsidP="008637C4">
      <w:pPr>
        <w:pStyle w:val="ConsPlusNormal"/>
        <w:pBdr>
          <w:right w:val="none" w:sz="4" w:space="1" w:color="000000"/>
        </w:pBdr>
        <w:ind w:firstLine="426"/>
        <w:jc w:val="center"/>
        <w:rPr>
          <w:rFonts w:ascii="Times New Roman" w:hAnsi="Times New Roman" w:cs="Times New Roman"/>
          <w:sz w:val="28"/>
          <w:szCs w:val="28"/>
        </w:rPr>
      </w:pPr>
      <w:r w:rsidRPr="00973F33">
        <w:rPr>
          <w:rFonts w:ascii="Times New Roman" w:hAnsi="Times New Roman" w:cs="Times New Roman"/>
          <w:b/>
          <w:position w:val="-2"/>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73F33" w:rsidRPr="00973F33" w:rsidRDefault="00973F33" w:rsidP="008637C4">
      <w:pPr>
        <w:pBdr>
          <w:right w:val="none" w:sz="4" w:space="1" w:color="000000"/>
        </w:pBdr>
        <w:spacing w:after="0" w:line="240" w:lineRule="auto"/>
        <w:ind w:firstLine="426"/>
        <w:jc w:val="both"/>
        <w:rPr>
          <w:rFonts w:ascii="Times New Roman" w:hAnsi="Times New Roman"/>
          <w:sz w:val="28"/>
          <w:szCs w:val="28"/>
        </w:rPr>
      </w:pPr>
      <w:r w:rsidRPr="00973F33">
        <w:rPr>
          <w:rFonts w:ascii="Times New Roman" w:hAnsi="Times New Roman"/>
          <w:sz w:val="28"/>
          <w:szCs w:val="28"/>
        </w:rPr>
        <w:t xml:space="preserve">5.1. Заявители имеют право на досудебное (внесудебное) обжалование действий (бездействия) и (или) решений, принятых (осуществленных) в ходе </w:t>
      </w:r>
      <w:r w:rsidRPr="00973F33">
        <w:rPr>
          <w:rFonts w:ascii="Times New Roman" w:hAnsi="Times New Roman"/>
          <w:sz w:val="28"/>
          <w:szCs w:val="28"/>
        </w:rPr>
        <w:lastRenderedPageBreak/>
        <w:t>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973F33" w:rsidRPr="00973F33" w:rsidRDefault="00973F33" w:rsidP="008637C4">
      <w:pPr>
        <w:pBdr>
          <w:right w:val="none" w:sz="4" w:space="1" w:color="000000"/>
        </w:pBdr>
        <w:spacing w:after="0" w:line="240" w:lineRule="auto"/>
        <w:ind w:firstLine="426"/>
        <w:jc w:val="both"/>
        <w:rPr>
          <w:rFonts w:ascii="Times New Roman" w:hAnsi="Times New Roman"/>
          <w:sz w:val="28"/>
          <w:szCs w:val="28"/>
        </w:rPr>
      </w:pPr>
      <w:r w:rsidRPr="00973F33">
        <w:rPr>
          <w:rFonts w:ascii="Times New Roman" w:hAnsi="Times New Roman"/>
          <w:sz w:val="28"/>
          <w:szCs w:val="28"/>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973F33" w:rsidRPr="00973F33" w:rsidRDefault="00973F33" w:rsidP="008637C4">
      <w:pPr>
        <w:pBdr>
          <w:right w:val="none" w:sz="4" w:space="1" w:color="000000"/>
        </w:pBdr>
        <w:spacing w:after="0" w:line="240" w:lineRule="auto"/>
        <w:ind w:firstLine="426"/>
        <w:jc w:val="both"/>
        <w:rPr>
          <w:rFonts w:ascii="Times New Roman" w:hAnsi="Times New Roman"/>
          <w:sz w:val="28"/>
          <w:szCs w:val="28"/>
        </w:rPr>
      </w:pPr>
      <w:r w:rsidRPr="00973F33">
        <w:rPr>
          <w:rFonts w:ascii="Times New Roman" w:hAnsi="Times New Roman"/>
          <w:sz w:val="28"/>
          <w:szCs w:val="28"/>
        </w:rPr>
        <w:t>Заявитель имеет право на получение исчерпывающей информации и документов, необходимых для обоснования и рассмотрения жалобы.</w:t>
      </w:r>
    </w:p>
    <w:p w:rsidR="00973F33" w:rsidRPr="00973F33" w:rsidRDefault="00973F33" w:rsidP="008637C4">
      <w:pPr>
        <w:pBdr>
          <w:right w:val="none" w:sz="4" w:space="1" w:color="000000"/>
        </w:pBdr>
        <w:spacing w:after="0" w:line="240" w:lineRule="auto"/>
        <w:ind w:firstLine="426"/>
        <w:jc w:val="both"/>
        <w:rPr>
          <w:rFonts w:ascii="Times New Roman" w:hAnsi="Times New Roman"/>
          <w:sz w:val="28"/>
          <w:szCs w:val="28"/>
        </w:rPr>
      </w:pPr>
      <w:r w:rsidRPr="00973F33">
        <w:rPr>
          <w:rFonts w:ascii="Times New Roman" w:hAnsi="Times New Roman"/>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73F33" w:rsidRPr="00973F33" w:rsidRDefault="00973F33" w:rsidP="008637C4">
      <w:pPr>
        <w:pBdr>
          <w:right w:val="none" w:sz="4" w:space="1" w:color="000000"/>
        </w:pBdr>
        <w:spacing w:after="0" w:line="240" w:lineRule="auto"/>
        <w:ind w:firstLine="426"/>
        <w:jc w:val="both"/>
        <w:rPr>
          <w:rFonts w:ascii="Times New Roman" w:hAnsi="Times New Roman"/>
          <w:sz w:val="28"/>
          <w:szCs w:val="28"/>
        </w:rPr>
      </w:pPr>
      <w:r w:rsidRPr="00973F33">
        <w:rPr>
          <w:rFonts w:ascii="Times New Roman" w:hAnsi="Times New Roman"/>
          <w:sz w:val="28"/>
          <w:szCs w:val="28"/>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73F33" w:rsidRPr="00973F33" w:rsidRDefault="00973F33" w:rsidP="008637C4">
      <w:pPr>
        <w:pBdr>
          <w:right w:val="none" w:sz="4" w:space="1" w:color="000000"/>
        </w:pBdr>
        <w:spacing w:after="0" w:line="240" w:lineRule="auto"/>
        <w:ind w:firstLine="426"/>
        <w:jc w:val="both"/>
        <w:rPr>
          <w:rFonts w:ascii="Times New Roman" w:hAnsi="Times New Roman"/>
          <w:sz w:val="28"/>
          <w:szCs w:val="28"/>
        </w:rPr>
      </w:pPr>
      <w:r w:rsidRPr="00973F33">
        <w:rPr>
          <w:rFonts w:ascii="Times New Roman" w:hAnsi="Times New Roman"/>
          <w:sz w:val="28"/>
          <w:szCs w:val="28"/>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73F33" w:rsidRDefault="00973F33" w:rsidP="008637C4">
      <w:pPr>
        <w:pStyle w:val="ConsPlusNormal"/>
        <w:pBdr>
          <w:right w:val="none" w:sz="4" w:space="1" w:color="000000"/>
        </w:pBdr>
        <w:ind w:firstLine="426"/>
        <w:jc w:val="center"/>
        <w:rPr>
          <w:rFonts w:ascii="Times New Roman" w:hAnsi="Times New Roman" w:cs="Times New Roman"/>
          <w:b/>
          <w:sz w:val="28"/>
          <w:szCs w:val="28"/>
        </w:rPr>
      </w:pPr>
      <w:r w:rsidRPr="00973F33">
        <w:rPr>
          <w:rFonts w:ascii="Times New Roman" w:hAnsi="Times New Roman"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73F33" w:rsidRPr="00973F33" w:rsidRDefault="00973F33" w:rsidP="008637C4">
      <w:pPr>
        <w:pStyle w:val="ConsPlusNormal"/>
        <w:pBdr>
          <w:right w:val="none" w:sz="4" w:space="1" w:color="000000"/>
        </w:pBdr>
        <w:ind w:firstLine="426"/>
        <w:jc w:val="center"/>
        <w:rPr>
          <w:rFonts w:ascii="Times New Roman" w:hAnsi="Times New Roman" w:cs="Times New Roman"/>
          <w:b/>
          <w:sz w:val="28"/>
          <w:szCs w:val="28"/>
        </w:rPr>
      </w:pPr>
    </w:p>
    <w:p w:rsidR="00973F33" w:rsidRPr="00973F33" w:rsidRDefault="00973F33" w:rsidP="008637C4">
      <w:pPr>
        <w:pBdr>
          <w:right w:val="none" w:sz="4" w:space="1" w:color="000000"/>
        </w:pBdr>
        <w:spacing w:after="0" w:line="240" w:lineRule="auto"/>
        <w:ind w:firstLine="426"/>
        <w:jc w:val="both"/>
        <w:rPr>
          <w:rFonts w:ascii="Times New Roman" w:hAnsi="Times New Roman"/>
          <w:sz w:val="28"/>
          <w:szCs w:val="28"/>
        </w:rPr>
      </w:pPr>
      <w:r w:rsidRPr="00973F33">
        <w:rPr>
          <w:rFonts w:ascii="Times New Roman" w:hAnsi="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73F33" w:rsidRPr="00973F33" w:rsidRDefault="00973F33" w:rsidP="008637C4">
      <w:pPr>
        <w:pBdr>
          <w:right w:val="none" w:sz="4" w:space="1" w:color="000000"/>
        </w:pBdr>
        <w:spacing w:after="0" w:line="240" w:lineRule="auto"/>
        <w:ind w:firstLine="426"/>
        <w:jc w:val="both"/>
        <w:rPr>
          <w:rFonts w:ascii="Times New Roman" w:hAnsi="Times New Roman"/>
          <w:sz w:val="28"/>
          <w:szCs w:val="28"/>
        </w:rPr>
      </w:pPr>
      <w:r w:rsidRPr="00973F33">
        <w:rPr>
          <w:rFonts w:ascii="Times New Roman" w:hAnsi="Times New Roman"/>
          <w:sz w:val="28"/>
          <w:szCs w:val="28"/>
        </w:rPr>
        <w:t>5.7. Жалоба на решения и действия (бездействие) должностных лиц, муниципальных служащих Администрации подается главе Администрации.</w:t>
      </w:r>
    </w:p>
    <w:p w:rsidR="00973F33" w:rsidRPr="00973F33" w:rsidRDefault="00973F33" w:rsidP="008637C4">
      <w:pPr>
        <w:pBdr>
          <w:right w:val="none" w:sz="4" w:space="1" w:color="000000"/>
        </w:pBdr>
        <w:spacing w:after="0" w:line="240" w:lineRule="auto"/>
        <w:ind w:firstLine="426"/>
        <w:jc w:val="both"/>
        <w:rPr>
          <w:rFonts w:ascii="Times New Roman" w:eastAsia="Times New Roman" w:hAnsi="Times New Roman"/>
          <w:sz w:val="28"/>
          <w:szCs w:val="28"/>
          <w:lang w:eastAsia="ru-RU"/>
        </w:rPr>
      </w:pPr>
      <w:r w:rsidRPr="00973F33">
        <w:rPr>
          <w:rFonts w:ascii="Times New Roman" w:hAnsi="Times New Roman"/>
          <w:sz w:val="28"/>
          <w:szCs w:val="28"/>
        </w:rPr>
        <w:t xml:space="preserve"> 5.8. </w:t>
      </w:r>
      <w:r w:rsidRPr="00973F33">
        <w:rPr>
          <w:rFonts w:ascii="Times New Roman" w:eastAsia="Times New Roman" w:hAnsi="Times New Roman"/>
          <w:sz w:val="28"/>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973F33" w:rsidRPr="00973F33" w:rsidRDefault="00973F33" w:rsidP="008637C4">
      <w:pPr>
        <w:pBdr>
          <w:right w:val="none" w:sz="4" w:space="1" w:color="000000"/>
        </w:pBdr>
        <w:spacing w:after="0" w:line="240" w:lineRule="auto"/>
        <w:ind w:firstLine="426"/>
        <w:jc w:val="both"/>
        <w:rPr>
          <w:rFonts w:ascii="Times New Roman" w:hAnsi="Times New Roman"/>
          <w:sz w:val="28"/>
          <w:szCs w:val="28"/>
        </w:rPr>
      </w:pPr>
    </w:p>
    <w:p w:rsidR="00973F33" w:rsidRPr="00973F33" w:rsidRDefault="00973F33" w:rsidP="008637C4">
      <w:pPr>
        <w:pStyle w:val="ConsPlusNormal"/>
        <w:pBdr>
          <w:right w:val="none" w:sz="4" w:space="1" w:color="000000"/>
        </w:pBdr>
        <w:ind w:firstLine="426"/>
        <w:jc w:val="center"/>
        <w:rPr>
          <w:rFonts w:ascii="Times New Roman" w:hAnsi="Times New Roman" w:cs="Times New Roman"/>
          <w:b/>
          <w:sz w:val="28"/>
          <w:szCs w:val="28"/>
        </w:rPr>
      </w:pPr>
      <w:r w:rsidRPr="00973F33">
        <w:rPr>
          <w:rFonts w:ascii="Times New Roman" w:hAnsi="Times New Roman" w:cs="Times New Roman"/>
          <w:b/>
          <w:sz w:val="28"/>
          <w:szCs w:val="28"/>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73F33" w:rsidRPr="00973F33" w:rsidRDefault="00973F33" w:rsidP="008637C4">
      <w:pPr>
        <w:pBdr>
          <w:right w:val="none" w:sz="4" w:space="1" w:color="000000"/>
        </w:pBdr>
        <w:spacing w:after="0" w:line="240" w:lineRule="auto"/>
        <w:ind w:firstLine="426"/>
        <w:jc w:val="both"/>
        <w:rPr>
          <w:rFonts w:ascii="Times New Roman" w:hAnsi="Times New Roman"/>
          <w:sz w:val="28"/>
          <w:szCs w:val="28"/>
        </w:rPr>
      </w:pPr>
      <w:r w:rsidRPr="00973F33">
        <w:rPr>
          <w:rFonts w:ascii="Times New Roman" w:hAnsi="Times New Roman"/>
          <w:sz w:val="28"/>
          <w:szCs w:val="28"/>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73F33" w:rsidRPr="00973F33" w:rsidRDefault="00973F33" w:rsidP="008637C4">
      <w:pPr>
        <w:pStyle w:val="ConsPlusNormal"/>
        <w:pBdr>
          <w:right w:val="none" w:sz="4" w:space="1" w:color="000000"/>
        </w:pBdr>
        <w:ind w:firstLine="426"/>
        <w:jc w:val="center"/>
        <w:rPr>
          <w:rFonts w:ascii="Times New Roman" w:hAnsi="Times New Roman" w:cs="Times New Roman"/>
          <w:b/>
          <w:sz w:val="28"/>
          <w:szCs w:val="28"/>
        </w:rPr>
      </w:pPr>
      <w:r w:rsidRPr="00973F33">
        <w:rPr>
          <w:rFonts w:ascii="Times New Roman" w:hAnsi="Times New Roman" w:cs="Times New Roman"/>
          <w:b/>
          <w:sz w:val="28"/>
          <w:szCs w:val="28"/>
        </w:rPr>
        <w:t xml:space="preserve">Перечень нормативных правовых актов, регулирующих порядок </w:t>
      </w:r>
      <w:r w:rsidRPr="00973F33">
        <w:rPr>
          <w:rFonts w:ascii="Times New Roman" w:hAnsi="Times New Roman" w:cs="Times New Roman"/>
          <w:b/>
          <w:sz w:val="28"/>
          <w:szCs w:val="28"/>
        </w:rPr>
        <w:lastRenderedPageBreak/>
        <w:t>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73F33" w:rsidRPr="00973F33" w:rsidRDefault="00973F33" w:rsidP="008637C4">
      <w:pPr>
        <w:pBdr>
          <w:right w:val="none" w:sz="4" w:space="1" w:color="000000"/>
        </w:pBdr>
        <w:spacing w:after="0" w:line="240" w:lineRule="auto"/>
        <w:ind w:firstLine="426"/>
        <w:jc w:val="both"/>
        <w:rPr>
          <w:rFonts w:ascii="Times New Roman" w:hAnsi="Times New Roman"/>
          <w:sz w:val="28"/>
          <w:szCs w:val="28"/>
        </w:rPr>
      </w:pPr>
      <w:r w:rsidRPr="001B75F1">
        <w:rPr>
          <w:rFonts w:ascii="Times New Roman" w:hAnsi="Times New Roman"/>
          <w:sz w:val="26"/>
          <w:szCs w:val="26"/>
        </w:rPr>
        <w:t xml:space="preserve">5.10. Порядок досудебного (внесудебного) обжалования решений и действий (бездействия) Администрации, а также её должностных лиц, муниципальных </w:t>
      </w:r>
      <w:r w:rsidRPr="00973F33">
        <w:rPr>
          <w:rFonts w:ascii="Times New Roman" w:hAnsi="Times New Roman"/>
          <w:sz w:val="28"/>
          <w:szCs w:val="28"/>
        </w:rPr>
        <w:t>служащих регулируются следующими нормативными правовыми актами:</w:t>
      </w:r>
    </w:p>
    <w:p w:rsidR="00973F33" w:rsidRPr="00973F33" w:rsidRDefault="00973F33" w:rsidP="008637C4">
      <w:pPr>
        <w:pBdr>
          <w:right w:val="none" w:sz="4" w:space="1" w:color="000000"/>
        </w:pBdr>
        <w:spacing w:after="0" w:line="240" w:lineRule="auto"/>
        <w:ind w:firstLine="426"/>
        <w:jc w:val="both"/>
        <w:rPr>
          <w:rFonts w:ascii="Times New Roman" w:hAnsi="Times New Roman"/>
          <w:sz w:val="28"/>
          <w:szCs w:val="28"/>
        </w:rPr>
      </w:pPr>
      <w:r w:rsidRPr="00973F33">
        <w:rPr>
          <w:rFonts w:ascii="Times New Roman" w:hAnsi="Times New Roman"/>
          <w:sz w:val="28"/>
          <w:szCs w:val="28"/>
        </w:rPr>
        <w:t xml:space="preserve"> - ФЗ № 210-ФЗ;</w:t>
      </w:r>
    </w:p>
    <w:p w:rsidR="00973F33" w:rsidRPr="00973F33" w:rsidRDefault="00973F33" w:rsidP="00770189">
      <w:pPr>
        <w:pBdr>
          <w:right w:val="none" w:sz="4" w:space="1" w:color="000000"/>
        </w:pBdr>
        <w:spacing w:after="0" w:line="240" w:lineRule="auto"/>
        <w:ind w:firstLine="425"/>
        <w:jc w:val="both"/>
        <w:rPr>
          <w:rFonts w:ascii="Times New Roman" w:hAnsi="Times New Roman"/>
          <w:sz w:val="28"/>
          <w:szCs w:val="28"/>
        </w:rPr>
      </w:pPr>
      <w:r w:rsidRPr="00973F33">
        <w:rPr>
          <w:rFonts w:ascii="Times New Roman" w:hAnsi="Times New Roman"/>
          <w:sz w:val="28"/>
          <w:szCs w:val="28"/>
        </w:rPr>
        <w:t xml:space="preserve"> -</w:t>
      </w:r>
      <w:r w:rsidRPr="00973F33">
        <w:rPr>
          <w:sz w:val="28"/>
          <w:szCs w:val="28"/>
        </w:rPr>
        <w:t xml:space="preserve"> </w:t>
      </w:r>
      <w:r w:rsidRPr="00973F33">
        <w:rPr>
          <w:rFonts w:ascii="Times New Roman" w:hAnsi="Times New Roman"/>
          <w:sz w:val="28"/>
          <w:szCs w:val="28"/>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73F33" w:rsidRPr="00973F33" w:rsidRDefault="00973F33" w:rsidP="00770189">
      <w:pPr>
        <w:spacing w:after="0" w:line="240" w:lineRule="auto"/>
        <w:ind w:firstLine="425"/>
        <w:jc w:val="both"/>
        <w:rPr>
          <w:rFonts w:ascii="Times New Roman" w:hAnsi="Times New Roman"/>
          <w:sz w:val="28"/>
          <w:szCs w:val="28"/>
        </w:rPr>
      </w:pPr>
      <w:r w:rsidRPr="00973F33">
        <w:rPr>
          <w:rFonts w:ascii="Times New Roman" w:hAnsi="Times New Roman"/>
          <w:sz w:val="28"/>
          <w:szCs w:val="28"/>
        </w:rPr>
        <w:t xml:space="preserve"> - постановление Администрации </w:t>
      </w:r>
      <w:r w:rsidR="00770189">
        <w:rPr>
          <w:rFonts w:ascii="Times New Roman" w:hAnsi="Times New Roman"/>
          <w:sz w:val="28"/>
          <w:szCs w:val="28"/>
        </w:rPr>
        <w:t xml:space="preserve">Алексеевского </w:t>
      </w:r>
      <w:r w:rsidRPr="00973F33">
        <w:rPr>
          <w:rFonts w:ascii="Times New Roman" w:hAnsi="Times New Roman"/>
          <w:sz w:val="28"/>
          <w:szCs w:val="28"/>
        </w:rPr>
        <w:t xml:space="preserve">сельсовета Башмаковского района Пензенской области от </w:t>
      </w:r>
      <w:r w:rsidR="00770189" w:rsidRPr="00770189">
        <w:rPr>
          <w:rFonts w:ascii="Times New Roman" w:hAnsi="Times New Roman"/>
          <w:sz w:val="28"/>
          <w:szCs w:val="28"/>
        </w:rPr>
        <w:t>11.09.2018</w:t>
      </w:r>
      <w:r w:rsidR="00770189">
        <w:rPr>
          <w:rFonts w:ascii="Times New Roman" w:hAnsi="Times New Roman"/>
          <w:sz w:val="28"/>
          <w:szCs w:val="28"/>
        </w:rPr>
        <w:t xml:space="preserve"> </w:t>
      </w:r>
      <w:r w:rsidR="00770189" w:rsidRPr="00770189">
        <w:rPr>
          <w:rFonts w:ascii="Times New Roman" w:hAnsi="Times New Roman"/>
          <w:sz w:val="28"/>
          <w:szCs w:val="28"/>
        </w:rPr>
        <w:t>№ 43</w:t>
      </w:r>
      <w:r w:rsidR="00770189" w:rsidRPr="00973F33">
        <w:rPr>
          <w:rFonts w:ascii="Times New Roman" w:hAnsi="Times New Roman"/>
          <w:sz w:val="28"/>
          <w:szCs w:val="28"/>
        </w:rPr>
        <w:t xml:space="preserve"> </w:t>
      </w:r>
      <w:r w:rsidRPr="00973F33">
        <w:rPr>
          <w:rFonts w:ascii="Times New Roman" w:hAnsi="Times New Roman"/>
          <w:sz w:val="28"/>
          <w:szCs w:val="28"/>
        </w:rPr>
        <w:t>«</w:t>
      </w:r>
      <w:r w:rsidR="00770189" w:rsidRPr="00770189">
        <w:rPr>
          <w:rFonts w:ascii="Times New Roman" w:hAnsi="Times New Roman"/>
          <w:sz w:val="28"/>
          <w:szCs w:val="28"/>
        </w:rPr>
        <w:t>Об утверждении Порядка подачи и рассмотрения жалоб на решения и действия (бездействие) администрации Алексеевского сельсовета Башмаковского района Пензенской области</w:t>
      </w:r>
      <w:r w:rsidR="00770189" w:rsidRPr="00770189">
        <w:rPr>
          <w:rFonts w:ascii="Times New Roman" w:hAnsi="Times New Roman"/>
          <w:i/>
          <w:sz w:val="28"/>
          <w:szCs w:val="28"/>
        </w:rPr>
        <w:t>,</w:t>
      </w:r>
      <w:r w:rsidR="00770189" w:rsidRPr="00770189">
        <w:rPr>
          <w:rFonts w:ascii="Times New Roman" w:hAnsi="Times New Roman"/>
          <w:sz w:val="28"/>
          <w:szCs w:val="28"/>
        </w:rPr>
        <w:t xml:space="preserve"> должностных лиц, муниципальных служащих администрации Алексеевского сельсовета Башмаковского района Пензенской области при предоставлении муниципальных услуг</w:t>
      </w:r>
      <w:r w:rsidRPr="00973F33">
        <w:rPr>
          <w:rFonts w:ascii="Times New Roman" w:hAnsi="Times New Roman"/>
          <w:sz w:val="28"/>
          <w:szCs w:val="28"/>
        </w:rPr>
        <w:t>»;</w:t>
      </w:r>
    </w:p>
    <w:p w:rsidR="00973F33" w:rsidRPr="00973F33" w:rsidRDefault="00973F33" w:rsidP="00770189">
      <w:pPr>
        <w:autoSpaceDE w:val="0"/>
        <w:autoSpaceDN w:val="0"/>
        <w:adjustRightInd w:val="0"/>
        <w:spacing w:after="0" w:line="240" w:lineRule="auto"/>
        <w:ind w:firstLine="425"/>
        <w:jc w:val="both"/>
        <w:rPr>
          <w:rFonts w:ascii="Times New Roman" w:hAnsi="Times New Roman"/>
          <w:sz w:val="28"/>
          <w:szCs w:val="28"/>
        </w:rPr>
      </w:pPr>
      <w:r w:rsidRPr="00973F33">
        <w:rPr>
          <w:rFonts w:ascii="Times New Roman" w:hAnsi="Times New Roman"/>
          <w:position w:val="-2"/>
          <w:sz w:val="28"/>
          <w:szCs w:val="28"/>
          <w:lang w:eastAsia="ar-SA"/>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973F33" w:rsidRPr="00973F33" w:rsidRDefault="00973F33" w:rsidP="00770189">
      <w:pPr>
        <w:spacing w:after="0" w:line="240" w:lineRule="auto"/>
        <w:ind w:firstLine="425"/>
        <w:jc w:val="both"/>
        <w:rPr>
          <w:rFonts w:ascii="Times New Roman" w:eastAsia="Times New Roman" w:hAnsi="Times New Roman"/>
          <w:sz w:val="28"/>
          <w:szCs w:val="28"/>
        </w:rPr>
      </w:pPr>
      <w:r w:rsidRPr="00973F33">
        <w:rPr>
          <w:rFonts w:ascii="Times New Roman" w:eastAsia="Times New Roman" w:hAnsi="Times New Roman"/>
          <w:sz w:val="28"/>
          <w:szCs w:val="28"/>
        </w:rPr>
        <w:t xml:space="preserve">                                                                                                           </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6. Особенности выполнения административных процедур (действий) в многофункциональном центре предоставления государственных и муниципальных услуг</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34" w:name="sub_10001"/>
      <w:r w:rsidRPr="00B70934">
        <w:rPr>
          <w:rFonts w:ascii="Times New Roman" w:eastAsia="Times New Roman" w:hAnsi="Times New Roman"/>
          <w:color w:val="000000"/>
          <w:sz w:val="28"/>
          <w:szCs w:val="28"/>
          <w:lang w:eastAsia="ru-RU"/>
        </w:rPr>
        <w:t>6.1. Многофункциональный центр осуществляет:</w:t>
      </w:r>
      <w:bookmarkEnd w:id="34"/>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r w:rsidR="00770189">
        <w:rPr>
          <w:rFonts w:ascii="Times New Roman" w:eastAsia="Times New Roman" w:hAnsi="Times New Roman"/>
          <w:color w:val="000000"/>
          <w:sz w:val="28"/>
          <w:szCs w:val="28"/>
          <w:lang w:eastAsia="ru-RU"/>
        </w:rPr>
        <w:t>,</w:t>
      </w:r>
      <w:r w:rsidRPr="00B70934">
        <w:rPr>
          <w:rFonts w:ascii="Times New Roman" w:eastAsia="Times New Roman" w:hAnsi="Times New Roman"/>
          <w:color w:val="000000"/>
          <w:sz w:val="28"/>
          <w:szCs w:val="28"/>
          <w:lang w:eastAsia="ru-RU"/>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иные процедуры и действия, предусмотренные Федеральным законом № 210-ФЗ.</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 соответствии с частью 11 статьи 16 Федерального закона №210-ФЗ для реализации своих функций многофункциональные центры вправе привлекать иные организации.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35" w:name="sub_55"/>
      <w:r w:rsidRPr="00B70934">
        <w:rPr>
          <w:rFonts w:ascii="Times New Roman" w:eastAsia="Times New Roman" w:hAnsi="Times New Roman"/>
          <w:color w:val="000000"/>
          <w:sz w:val="28"/>
          <w:szCs w:val="28"/>
          <w:lang w:eastAsia="ru-RU"/>
        </w:rPr>
        <w:t>6.2. Информирование заявителя многофункциональным центром осуществляется следующими способами:</w:t>
      </w:r>
      <w:bookmarkEnd w:id="35"/>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lastRenderedPageBreak/>
        <w:t>б) при обращении заявителя в многофункциональный центр лично, по телефону, посредством почтовых отправлений, либо по электронной почте.</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При личном обращении работник многофункционального центра подробно информирует заявителей по интересующим вопросам в вежливой корректной форме с использованием официально- 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Изложить обращение в письменной форме (ответ направляется Заявителю в соответствии со способом, указанным в обращении);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Назначить другое время для консультаций.</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bookmarkStart w:id="36" w:name="sub_58"/>
      <w:r w:rsidRPr="00B70934">
        <w:rPr>
          <w:rFonts w:ascii="Times New Roman" w:eastAsia="Times New Roman" w:hAnsi="Times New Roman"/>
          <w:color w:val="000000"/>
          <w:sz w:val="28"/>
          <w:szCs w:val="28"/>
          <w:lang w:eastAsia="ru-RU"/>
        </w:rPr>
        <w:t>6.3.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w:t>
      </w:r>
      <w:r w:rsidR="00770189">
        <w:rPr>
          <w:rFonts w:ascii="Times New Roman" w:eastAsia="Times New Roman" w:hAnsi="Times New Roman"/>
          <w:color w:val="000000"/>
          <w:sz w:val="28"/>
          <w:szCs w:val="28"/>
          <w:lang w:eastAsia="ru-RU"/>
        </w:rPr>
        <w:t xml:space="preserve"> </w:t>
      </w:r>
      <w:r w:rsidRPr="00B70934">
        <w:rPr>
          <w:rFonts w:ascii="Times New Roman" w:eastAsia="Times New Roman" w:hAnsi="Times New Roman"/>
          <w:color w:val="000000"/>
          <w:sz w:val="28"/>
          <w:szCs w:val="28"/>
          <w:lang w:eastAsia="ru-RU"/>
        </w:rPr>
        <w:t>многофункциональным</w:t>
      </w:r>
      <w:r w:rsidR="00770189">
        <w:rPr>
          <w:rFonts w:ascii="Times New Roman" w:eastAsia="Times New Roman" w:hAnsi="Times New Roman"/>
          <w:color w:val="000000"/>
          <w:sz w:val="28"/>
          <w:szCs w:val="28"/>
          <w:lang w:eastAsia="ru-RU"/>
        </w:rPr>
        <w:t xml:space="preserve"> </w:t>
      </w:r>
      <w:r w:rsidRPr="00B70934">
        <w:rPr>
          <w:rFonts w:ascii="Times New Roman" w:eastAsia="Times New Roman" w:hAnsi="Times New Roman"/>
          <w:color w:val="000000"/>
          <w:sz w:val="28"/>
          <w:szCs w:val="28"/>
          <w:lang w:eastAsia="ru-RU"/>
        </w:rPr>
        <w:t>центром</w:t>
      </w:r>
      <w:bookmarkEnd w:id="36"/>
      <w:r w:rsidRPr="00B70934">
        <w:rPr>
          <w:rFonts w:ascii="Times New Roman" w:eastAsia="Times New Roman" w:hAnsi="Times New Roman"/>
          <w:color w:val="000000"/>
          <w:sz w:val="28"/>
          <w:szCs w:val="28"/>
          <w:lang w:eastAsia="ru-RU"/>
        </w:rPr>
        <w:t>.</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Порядок и сроки передачи Администрацией таких документов в многофункциональный центр определяются соглашением о взаимодействии заключенным между Администрацией и многофункциональным центром.</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Работник многофункционального центра осуществляет следующие действия: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lastRenderedPageBreak/>
        <w:t>проверяет полномочия представителя заявителя (в случае обращения представителя заявителя);</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определяет статус исполнения заявления заявителя в ГИС;</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выдает документы заявителю, при необходимости запрашивает у заявителя подписи на каждый выданный документ;</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запрашивает согласие заявителя на участие в смс - опросе для оценки качества предоставленных услуг многофункциональным центром.</w:t>
      </w:r>
    </w:p>
    <w:p w:rsidR="00700E57" w:rsidRPr="00B70934" w:rsidRDefault="00700E57" w:rsidP="008637C4">
      <w:pPr>
        <w:spacing w:after="0" w:line="240" w:lineRule="auto"/>
        <w:ind w:firstLine="426"/>
        <w:jc w:val="both"/>
        <w:rPr>
          <w:rFonts w:ascii="Times New Roman" w:eastAsia="Times New Roman" w:hAnsi="Times New Roman"/>
          <w:color w:val="000000"/>
          <w:sz w:val="28"/>
          <w:szCs w:val="28"/>
          <w:lang w:eastAsia="ru-RU"/>
        </w:rPr>
      </w:pPr>
      <w:r w:rsidRPr="00B70934">
        <w:rPr>
          <w:rFonts w:ascii="Times New Roman" w:eastAsia="Times New Roman" w:hAnsi="Times New Roman"/>
          <w:color w:val="000000"/>
          <w:sz w:val="28"/>
          <w:szCs w:val="28"/>
          <w:lang w:eastAsia="ru-RU"/>
        </w:rPr>
        <w:t> </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Приложение № 1</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Административному регламенту</w:t>
      </w:r>
    </w:p>
    <w:p w:rsidR="00770189"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«Предоставление в собственность субъектам малого </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 среднего предпринимательства арендуемого</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ими недвижимого имущества, находящегося в муниципальной собственности,</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порядке реализации преимущественного права»</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973F33"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Адми</w:t>
      </w:r>
      <w:r w:rsidR="00973F33">
        <w:rPr>
          <w:rFonts w:ascii="Times New Roman" w:eastAsia="Times New Roman" w:hAnsi="Times New Roman"/>
          <w:color w:val="000000"/>
          <w:sz w:val="24"/>
          <w:szCs w:val="24"/>
          <w:lang w:eastAsia="ru-RU"/>
        </w:rPr>
        <w:t xml:space="preserve">нистрация </w:t>
      </w:r>
      <w:r w:rsidR="00770189">
        <w:rPr>
          <w:rFonts w:ascii="Times New Roman" w:eastAsia="Times New Roman" w:hAnsi="Times New Roman"/>
          <w:color w:val="000000"/>
          <w:sz w:val="24"/>
          <w:szCs w:val="24"/>
          <w:lang w:eastAsia="ru-RU"/>
        </w:rPr>
        <w:t>сельского поселения Алексеевский сельсовет</w:t>
      </w:r>
    </w:p>
    <w:p w:rsidR="00174C28" w:rsidRPr="00174C28" w:rsidRDefault="00973F33" w:rsidP="008637C4">
      <w:pPr>
        <w:spacing w:after="0" w:line="240" w:lineRule="auto"/>
        <w:ind w:firstLine="42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Башмаковского района</w:t>
      </w:r>
      <w:r w:rsidR="00770189">
        <w:rPr>
          <w:rFonts w:ascii="Times New Roman" w:eastAsia="Times New Roman" w:hAnsi="Times New Roman"/>
          <w:color w:val="000000"/>
          <w:sz w:val="24"/>
          <w:szCs w:val="24"/>
          <w:lang w:eastAsia="ru-RU"/>
        </w:rPr>
        <w:t xml:space="preserve"> </w:t>
      </w:r>
      <w:r w:rsidR="00C25325">
        <w:rPr>
          <w:rFonts w:ascii="Times New Roman" w:eastAsia="Times New Roman" w:hAnsi="Times New Roman"/>
          <w:color w:val="000000"/>
          <w:sz w:val="24"/>
          <w:szCs w:val="24"/>
          <w:lang w:eastAsia="ru-RU"/>
        </w:rPr>
        <w:t>Пензенской области</w:t>
      </w:r>
      <w:r>
        <w:rPr>
          <w:rFonts w:ascii="Times New Roman" w:eastAsia="Times New Roman" w:hAnsi="Times New Roman"/>
          <w:color w:val="000000"/>
          <w:sz w:val="24"/>
          <w:szCs w:val="24"/>
          <w:lang w:eastAsia="ru-RU"/>
        </w:rPr>
        <w:t xml:space="preserve"> </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(Ф.И.О.)</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ИНН:_</w:t>
      </w:r>
      <w:proofErr w:type="gramEnd"/>
      <w:r w:rsidRPr="00174C28">
        <w:rPr>
          <w:rFonts w:ascii="Times New Roman" w:eastAsia="Times New Roman" w:hAnsi="Times New Roman"/>
          <w:color w:val="000000"/>
          <w:sz w:val="24"/>
          <w:szCs w:val="24"/>
          <w:lang w:eastAsia="ru-RU"/>
        </w:rPr>
        <w:t>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ОГРН: 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Реквизиты основного документа, удостоверяющего личность:</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наименование документы, номер, кем и когда выдан)</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СНИЛС: 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заявителя: _______________________________________________________________________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Почтовый адрес нахождения (при наличии):</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 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электронной почты:</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Номер контактного телефона:</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ЗАЯВЛЕНИЕ</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На основании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w:t>
      </w:r>
      <w:r w:rsidRPr="00174C28">
        <w:rPr>
          <w:rFonts w:ascii="Times New Roman" w:eastAsia="Times New Roman" w:hAnsi="Times New Roman"/>
          <w:color w:val="000000"/>
          <w:sz w:val="24"/>
          <w:szCs w:val="24"/>
          <w:lang w:eastAsia="ru-RU"/>
        </w:rPr>
        <w:lastRenderedPageBreak/>
        <w:t>предпринимательства, и о внесении изменений в отдельные законодательные акты Российской Федерации», прошу (просим) предоставить преимущественное право выкупа субъектом малого и среднего предпринимательства на приобретение арендуемого по договору(</w:t>
      </w:r>
      <w:proofErr w:type="spellStart"/>
      <w:r w:rsidRPr="00174C28">
        <w:rPr>
          <w:rFonts w:ascii="Times New Roman" w:eastAsia="Times New Roman" w:hAnsi="Times New Roman"/>
          <w:color w:val="000000"/>
          <w:sz w:val="24"/>
          <w:szCs w:val="24"/>
          <w:lang w:eastAsia="ru-RU"/>
        </w:rPr>
        <w:t>ам</w:t>
      </w:r>
      <w:proofErr w:type="spellEnd"/>
      <w:r w:rsidRPr="00174C28">
        <w:rPr>
          <w:rFonts w:ascii="Times New Roman" w:eastAsia="Times New Roman" w:hAnsi="Times New Roman"/>
          <w:color w:val="000000"/>
          <w:sz w:val="24"/>
          <w:szCs w:val="24"/>
          <w:lang w:eastAsia="ru-RU"/>
        </w:rPr>
        <w:t>) аренды от ________ № ____ муниципального имущества общей площадью ______ кв. м, расположенного по адресу: 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Указанное муниципальное имущество арендуется непрерывно с ______ по настоящее время, задолженность по арендной плате за арендуемое имущество, неустойкам (штрафам, пеням) на день подачи настоящего заявления отсутствует.</w:t>
      </w:r>
    </w:p>
    <w:p w:rsid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p>
    <w:p w:rsidR="00C25325" w:rsidRPr="00174C28" w:rsidRDefault="00C25325" w:rsidP="008637C4">
      <w:pPr>
        <w:spacing w:after="0" w:line="240" w:lineRule="auto"/>
        <w:ind w:firstLine="426"/>
        <w:jc w:val="both"/>
        <w:rPr>
          <w:rFonts w:ascii="Times New Roman" w:eastAsia="Times New Roman" w:hAnsi="Times New Roman"/>
          <w:color w:val="000000"/>
          <w:sz w:val="24"/>
          <w:szCs w:val="24"/>
          <w:lang w:eastAsia="ru-RU"/>
        </w:rPr>
      </w:pP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tbl>
      <w:tblPr>
        <w:tblW w:w="12398" w:type="dxa"/>
        <w:jc w:val="center"/>
        <w:tblCellMar>
          <w:left w:w="0" w:type="dxa"/>
          <w:right w:w="0" w:type="dxa"/>
        </w:tblCellMar>
        <w:tblLook w:val="04A0" w:firstRow="1" w:lastRow="0" w:firstColumn="1" w:lastColumn="0" w:noHBand="0" w:noVBand="1"/>
      </w:tblPr>
      <w:tblGrid>
        <w:gridCol w:w="313"/>
        <w:gridCol w:w="222"/>
        <w:gridCol w:w="312"/>
        <w:gridCol w:w="222"/>
        <w:gridCol w:w="337"/>
        <w:gridCol w:w="222"/>
        <w:gridCol w:w="412"/>
        <w:gridCol w:w="10358"/>
      </w:tblGrid>
      <w:tr w:rsidR="00174C28" w:rsidRPr="00174C28" w:rsidTr="00174C28">
        <w:trPr>
          <w:jc w:val="center"/>
        </w:trPr>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w:t>
            </w:r>
          </w:p>
        </w:tc>
        <w:tc>
          <w:tcPr>
            <w:tcW w:w="0" w:type="auto"/>
            <w:tcBorders>
              <w:bottom w:val="single" w:sz="8" w:space="0" w:color="000000"/>
            </w:tcBorders>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w:t>
            </w:r>
          </w:p>
        </w:tc>
        <w:tc>
          <w:tcPr>
            <w:tcW w:w="0" w:type="auto"/>
            <w:tcBorders>
              <w:bottom w:val="single" w:sz="8" w:space="0" w:color="000000"/>
            </w:tcBorders>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2</w:t>
            </w:r>
          </w:p>
        </w:tc>
        <w:tc>
          <w:tcPr>
            <w:tcW w:w="0" w:type="auto"/>
            <w:tcBorders>
              <w:bottom w:val="single" w:sz="8" w:space="0" w:color="000000"/>
            </w:tcBorders>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г.</w:t>
            </w:r>
          </w:p>
        </w:tc>
        <w:tc>
          <w:tcPr>
            <w:tcW w:w="0" w:type="auto"/>
            <w:tcBorders>
              <w:bottom w:val="single" w:sz="8" w:space="0" w:color="000000"/>
            </w:tcBorders>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r>
      <w:tr w:rsidR="00174C28" w:rsidRPr="00174C28" w:rsidTr="00174C28">
        <w:trPr>
          <w:jc w:val="center"/>
        </w:trPr>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(подпись заявителя/представителя с расшифровкой)</w:t>
            </w:r>
          </w:p>
        </w:tc>
      </w:tr>
    </w:tbl>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заявлению прилагаются: (перечень документов при наличии)</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Результат предоставления муниципальной услуги прошу предоставить следующим </w:t>
      </w:r>
      <w:proofErr w:type="gramStart"/>
      <w:r w:rsidRPr="00174C28">
        <w:rPr>
          <w:rFonts w:ascii="Times New Roman" w:eastAsia="Times New Roman" w:hAnsi="Times New Roman"/>
          <w:color w:val="000000"/>
          <w:sz w:val="24"/>
          <w:szCs w:val="24"/>
          <w:lang w:eastAsia="ru-RU"/>
        </w:rPr>
        <w:t>способом:_</w:t>
      </w:r>
      <w:proofErr w:type="gramEnd"/>
      <w:r w:rsidRPr="00174C28">
        <w:rPr>
          <w:rFonts w:ascii="Times New Roman" w:eastAsia="Times New Roman" w:hAnsi="Times New Roman"/>
          <w:color w:val="000000"/>
          <w:sz w:val="24"/>
          <w:szCs w:val="24"/>
          <w:lang w:eastAsia="ru-RU"/>
        </w:rPr>
        <w:t>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Документ, удостоверяющий полномочия </w:t>
      </w:r>
      <w:proofErr w:type="gramStart"/>
      <w:r w:rsidRPr="00174C28">
        <w:rPr>
          <w:rFonts w:ascii="Times New Roman" w:eastAsia="Times New Roman" w:hAnsi="Times New Roman"/>
          <w:color w:val="000000"/>
          <w:sz w:val="24"/>
          <w:szCs w:val="24"/>
          <w:lang w:eastAsia="ru-RU"/>
        </w:rPr>
        <w:t>представителя:_</w:t>
      </w:r>
      <w:proofErr w:type="gramEnd"/>
      <w:r w:rsidRPr="00174C28">
        <w:rPr>
          <w:rFonts w:ascii="Times New Roman" w:eastAsia="Times New Roman" w:hAnsi="Times New Roman"/>
          <w:color w:val="000000"/>
          <w:sz w:val="24"/>
          <w:szCs w:val="24"/>
          <w:lang w:eastAsia="ru-RU"/>
        </w:rPr>
        <w:t>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 _____________ 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(дата) (подпись) (Фамилия, имя, отчество (последнее при наличии) </w:t>
      </w:r>
      <w:proofErr w:type="gramStart"/>
      <w:r w:rsidRPr="00174C28">
        <w:rPr>
          <w:rFonts w:ascii="Times New Roman" w:eastAsia="Times New Roman" w:hAnsi="Times New Roman"/>
          <w:color w:val="000000"/>
          <w:sz w:val="24"/>
          <w:szCs w:val="24"/>
          <w:lang w:eastAsia="ru-RU"/>
        </w:rPr>
        <w:t>руководителя,/</w:t>
      </w:r>
      <w:proofErr w:type="gramEnd"/>
      <w:r w:rsidRPr="00174C28">
        <w:rPr>
          <w:rFonts w:ascii="Times New Roman" w:eastAsia="Times New Roman" w:hAnsi="Times New Roman"/>
          <w:color w:val="000000"/>
          <w:sz w:val="24"/>
          <w:szCs w:val="24"/>
          <w:lang w:eastAsia="ru-RU"/>
        </w:rPr>
        <w:t>представителя)</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Приложение № 2</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Административному регламенту</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Адми</w:t>
      </w:r>
      <w:r w:rsidR="00C25325">
        <w:rPr>
          <w:rFonts w:ascii="Times New Roman" w:eastAsia="Times New Roman" w:hAnsi="Times New Roman"/>
          <w:color w:val="000000"/>
          <w:sz w:val="24"/>
          <w:szCs w:val="24"/>
          <w:lang w:eastAsia="ru-RU"/>
        </w:rPr>
        <w:t>нистрация</w:t>
      </w:r>
      <w:r w:rsidR="00770189">
        <w:rPr>
          <w:rFonts w:ascii="Times New Roman" w:eastAsia="Times New Roman" w:hAnsi="Times New Roman"/>
          <w:color w:val="000000"/>
          <w:sz w:val="24"/>
          <w:szCs w:val="24"/>
          <w:lang w:eastAsia="ru-RU"/>
        </w:rPr>
        <w:t xml:space="preserve"> сельского поселения Алексеевский сельсовет</w:t>
      </w:r>
    </w:p>
    <w:p w:rsidR="00C25325" w:rsidRDefault="00C25325" w:rsidP="008637C4">
      <w:pPr>
        <w:spacing w:after="0" w:line="240" w:lineRule="auto"/>
        <w:ind w:firstLine="42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Башмаковского района</w:t>
      </w:r>
    </w:p>
    <w:p w:rsidR="00C25325" w:rsidRPr="00174C28" w:rsidRDefault="00C25325" w:rsidP="008637C4">
      <w:pPr>
        <w:spacing w:after="0" w:line="240" w:lineRule="auto"/>
        <w:ind w:firstLine="42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Пензенской области</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(Ф.И.О.)</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ИНН:_</w:t>
      </w:r>
      <w:proofErr w:type="gramEnd"/>
      <w:r w:rsidRPr="00174C28">
        <w:rPr>
          <w:rFonts w:ascii="Times New Roman" w:eastAsia="Times New Roman" w:hAnsi="Times New Roman"/>
          <w:color w:val="000000"/>
          <w:sz w:val="24"/>
          <w:szCs w:val="24"/>
          <w:lang w:eastAsia="ru-RU"/>
        </w:rPr>
        <w:t>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ОГРН: 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Реквизиты основного документа, удостоверяющего личность:</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наименование документы, номер, кем и когда выдан)</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СНИЛС: 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заявителя: _______________________________________________________________________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Почтовый адрес нахождения (при наличии):</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 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Адрес электронной почты:</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Номер контактного телефона:</w:t>
      </w:r>
    </w:p>
    <w:p w:rsidR="00471673" w:rsidRDefault="00471673" w:rsidP="008637C4">
      <w:pPr>
        <w:spacing w:after="0" w:line="240" w:lineRule="auto"/>
        <w:ind w:firstLine="426"/>
        <w:jc w:val="both"/>
        <w:rPr>
          <w:rFonts w:ascii="Times New Roman" w:eastAsia="Times New Roman" w:hAnsi="Times New Roman"/>
          <w:color w:val="000000"/>
          <w:sz w:val="24"/>
          <w:szCs w:val="24"/>
          <w:lang w:eastAsia="ru-RU"/>
        </w:rPr>
      </w:pPr>
    </w:p>
    <w:p w:rsidR="00471673" w:rsidRDefault="00471673" w:rsidP="008637C4">
      <w:pPr>
        <w:spacing w:after="0" w:line="240" w:lineRule="auto"/>
        <w:ind w:firstLine="426"/>
        <w:jc w:val="both"/>
        <w:rPr>
          <w:rFonts w:ascii="Times New Roman" w:eastAsia="Times New Roman" w:hAnsi="Times New Roman"/>
          <w:color w:val="000000"/>
          <w:sz w:val="24"/>
          <w:szCs w:val="24"/>
          <w:lang w:eastAsia="ru-RU"/>
        </w:rPr>
      </w:pPr>
    </w:p>
    <w:p w:rsidR="00471673" w:rsidRDefault="00471673" w:rsidP="008637C4">
      <w:pPr>
        <w:spacing w:after="0" w:line="240" w:lineRule="auto"/>
        <w:ind w:firstLine="426"/>
        <w:jc w:val="both"/>
        <w:rPr>
          <w:rFonts w:ascii="Times New Roman" w:eastAsia="Times New Roman" w:hAnsi="Times New Roman"/>
          <w:color w:val="000000"/>
          <w:sz w:val="24"/>
          <w:szCs w:val="24"/>
          <w:lang w:eastAsia="ru-RU"/>
        </w:rPr>
      </w:pPr>
    </w:p>
    <w:p w:rsidR="00174C28" w:rsidRPr="00174C28" w:rsidRDefault="00174C28" w:rsidP="008637C4">
      <w:pPr>
        <w:spacing w:after="0" w:line="240" w:lineRule="auto"/>
        <w:ind w:firstLine="42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ЗАЯВЛЕНИЕ ОБ ОТКАЗЕ ОТ ИСПОЛЬЗОВАНИЯ ПРЕИМУЩЕСТВЕННОГО ПРАВА НА ПРИОБРЕТЕНИЕ</w:t>
      </w:r>
    </w:p>
    <w:p w:rsidR="00174C28" w:rsidRPr="00174C28" w:rsidRDefault="00174C28" w:rsidP="008637C4">
      <w:pPr>
        <w:spacing w:after="0" w:line="240" w:lineRule="auto"/>
        <w:ind w:firstLine="42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АРЕНДУЕМОГО ИМУЩЕСТВА</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Для юридических лиц - наименование юридического лица, для физических лиц - фамилия, имя и отчество (последнее – при наличии)</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сообщаю(</w:t>
      </w:r>
      <w:proofErr w:type="spellStart"/>
      <w:r w:rsidRPr="00174C28">
        <w:rPr>
          <w:rFonts w:ascii="Times New Roman" w:eastAsia="Times New Roman" w:hAnsi="Times New Roman"/>
          <w:color w:val="000000"/>
          <w:sz w:val="24"/>
          <w:szCs w:val="24"/>
          <w:lang w:eastAsia="ru-RU"/>
        </w:rPr>
        <w:t>ет</w:t>
      </w:r>
      <w:proofErr w:type="spellEnd"/>
      <w:r w:rsidRPr="00174C28">
        <w:rPr>
          <w:rFonts w:ascii="Times New Roman" w:eastAsia="Times New Roman" w:hAnsi="Times New Roman"/>
          <w:color w:val="000000"/>
          <w:sz w:val="24"/>
          <w:szCs w:val="24"/>
          <w:lang w:eastAsia="ru-RU"/>
        </w:rPr>
        <w:t>) об отказе от использования преимущественного права на приобретение арендуемого по договору(</w:t>
      </w:r>
      <w:proofErr w:type="spellStart"/>
      <w:r w:rsidRPr="00174C28">
        <w:rPr>
          <w:rFonts w:ascii="Times New Roman" w:eastAsia="Times New Roman" w:hAnsi="Times New Roman"/>
          <w:color w:val="000000"/>
          <w:sz w:val="24"/>
          <w:szCs w:val="24"/>
          <w:lang w:eastAsia="ru-RU"/>
        </w:rPr>
        <w:t>ам</w:t>
      </w:r>
      <w:proofErr w:type="spellEnd"/>
      <w:r w:rsidRPr="00174C28">
        <w:rPr>
          <w:rFonts w:ascii="Times New Roman" w:eastAsia="Times New Roman" w:hAnsi="Times New Roman"/>
          <w:color w:val="000000"/>
          <w:sz w:val="24"/>
          <w:szCs w:val="24"/>
          <w:lang w:eastAsia="ru-RU"/>
        </w:rPr>
        <w:t>) аренды от ________ № ____ муниципального имущества общей площадью ______ кв. м, расположенного по адресу: 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tbl>
      <w:tblPr>
        <w:tblW w:w="12398" w:type="dxa"/>
        <w:jc w:val="center"/>
        <w:tblCellMar>
          <w:left w:w="0" w:type="dxa"/>
          <w:right w:w="0" w:type="dxa"/>
        </w:tblCellMar>
        <w:tblLook w:val="04A0" w:firstRow="1" w:lastRow="0" w:firstColumn="1" w:lastColumn="0" w:noHBand="0" w:noVBand="1"/>
      </w:tblPr>
      <w:tblGrid>
        <w:gridCol w:w="313"/>
        <w:gridCol w:w="222"/>
        <w:gridCol w:w="312"/>
        <w:gridCol w:w="222"/>
        <w:gridCol w:w="337"/>
        <w:gridCol w:w="222"/>
        <w:gridCol w:w="412"/>
        <w:gridCol w:w="10358"/>
      </w:tblGrid>
      <w:tr w:rsidR="00174C28" w:rsidRPr="00174C28" w:rsidTr="00174C28">
        <w:trPr>
          <w:jc w:val="center"/>
        </w:trPr>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w:t>
            </w:r>
          </w:p>
        </w:tc>
        <w:tc>
          <w:tcPr>
            <w:tcW w:w="0" w:type="auto"/>
            <w:tcBorders>
              <w:bottom w:val="single" w:sz="8" w:space="0" w:color="000000"/>
            </w:tcBorders>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w:t>
            </w:r>
          </w:p>
        </w:tc>
        <w:tc>
          <w:tcPr>
            <w:tcW w:w="0" w:type="auto"/>
            <w:tcBorders>
              <w:bottom w:val="single" w:sz="8" w:space="0" w:color="000000"/>
            </w:tcBorders>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2</w:t>
            </w:r>
          </w:p>
        </w:tc>
        <w:tc>
          <w:tcPr>
            <w:tcW w:w="0" w:type="auto"/>
            <w:tcBorders>
              <w:bottom w:val="single" w:sz="8" w:space="0" w:color="000000"/>
            </w:tcBorders>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г.</w:t>
            </w:r>
          </w:p>
        </w:tc>
        <w:tc>
          <w:tcPr>
            <w:tcW w:w="0" w:type="auto"/>
            <w:tcBorders>
              <w:bottom w:val="single" w:sz="8" w:space="0" w:color="000000"/>
            </w:tcBorders>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r>
      <w:tr w:rsidR="00174C28" w:rsidRPr="00174C28" w:rsidTr="00174C28">
        <w:trPr>
          <w:jc w:val="center"/>
        </w:trPr>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(подпись заявителя/представителя с расшифровкой)</w:t>
            </w:r>
          </w:p>
        </w:tc>
      </w:tr>
    </w:tbl>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заявлению прилагаются: (перечень документов при наличии)</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Результат предоставления муниципальной услуги прошу предоставить следующим </w:t>
      </w:r>
      <w:proofErr w:type="gramStart"/>
      <w:r w:rsidRPr="00174C28">
        <w:rPr>
          <w:rFonts w:ascii="Times New Roman" w:eastAsia="Times New Roman" w:hAnsi="Times New Roman"/>
          <w:color w:val="000000"/>
          <w:sz w:val="24"/>
          <w:szCs w:val="24"/>
          <w:lang w:eastAsia="ru-RU"/>
        </w:rPr>
        <w:t>способом:_</w:t>
      </w:r>
      <w:proofErr w:type="gramEnd"/>
      <w:r w:rsidRPr="00174C28">
        <w:rPr>
          <w:rFonts w:ascii="Times New Roman" w:eastAsia="Times New Roman" w:hAnsi="Times New Roman"/>
          <w:color w:val="000000"/>
          <w:sz w:val="24"/>
          <w:szCs w:val="24"/>
          <w:lang w:eastAsia="ru-RU"/>
        </w:rPr>
        <w:t>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Документ, удостоверяющий полномочия </w:t>
      </w:r>
      <w:proofErr w:type="gramStart"/>
      <w:r w:rsidRPr="00174C28">
        <w:rPr>
          <w:rFonts w:ascii="Times New Roman" w:eastAsia="Times New Roman" w:hAnsi="Times New Roman"/>
          <w:color w:val="000000"/>
          <w:sz w:val="24"/>
          <w:szCs w:val="24"/>
          <w:lang w:eastAsia="ru-RU"/>
        </w:rPr>
        <w:t>представителя:_</w:t>
      </w:r>
      <w:proofErr w:type="gramEnd"/>
      <w:r w:rsidRPr="00174C28">
        <w:rPr>
          <w:rFonts w:ascii="Times New Roman" w:eastAsia="Times New Roman" w:hAnsi="Times New Roman"/>
          <w:color w:val="000000"/>
          <w:sz w:val="24"/>
          <w:szCs w:val="24"/>
          <w:lang w:eastAsia="ru-RU"/>
        </w:rPr>
        <w:t>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 _____________ 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(дата) (подпись) (Фамилия, имя, отчество (последнее при наличии) </w:t>
      </w:r>
      <w:proofErr w:type="gramStart"/>
      <w:r w:rsidRPr="00174C28">
        <w:rPr>
          <w:rFonts w:ascii="Times New Roman" w:eastAsia="Times New Roman" w:hAnsi="Times New Roman"/>
          <w:color w:val="000000"/>
          <w:sz w:val="24"/>
          <w:szCs w:val="24"/>
          <w:lang w:eastAsia="ru-RU"/>
        </w:rPr>
        <w:t>руководителя,/</w:t>
      </w:r>
      <w:proofErr w:type="gramEnd"/>
      <w:r w:rsidRPr="00174C28">
        <w:rPr>
          <w:rFonts w:ascii="Times New Roman" w:eastAsia="Times New Roman" w:hAnsi="Times New Roman"/>
          <w:color w:val="000000"/>
          <w:sz w:val="24"/>
          <w:szCs w:val="24"/>
          <w:lang w:eastAsia="ru-RU"/>
        </w:rPr>
        <w:t>представителя)</w:t>
      </w:r>
    </w:p>
    <w:p w:rsid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71673" w:rsidRDefault="00471673" w:rsidP="008637C4">
      <w:pPr>
        <w:spacing w:after="0" w:line="240" w:lineRule="auto"/>
        <w:ind w:firstLine="426"/>
        <w:jc w:val="both"/>
        <w:rPr>
          <w:rFonts w:ascii="Times New Roman" w:eastAsia="Times New Roman" w:hAnsi="Times New Roman"/>
          <w:color w:val="000000"/>
          <w:sz w:val="24"/>
          <w:szCs w:val="24"/>
          <w:lang w:eastAsia="ru-RU"/>
        </w:rPr>
      </w:pPr>
    </w:p>
    <w:p w:rsidR="00AA28FB" w:rsidRDefault="00AA28FB" w:rsidP="008637C4">
      <w:pPr>
        <w:spacing w:after="0" w:line="240" w:lineRule="auto"/>
        <w:ind w:firstLine="426"/>
        <w:jc w:val="right"/>
        <w:rPr>
          <w:rFonts w:ascii="Times New Roman" w:eastAsia="Times New Roman" w:hAnsi="Times New Roman"/>
          <w:color w:val="000000"/>
          <w:sz w:val="24"/>
          <w:szCs w:val="24"/>
          <w:lang w:eastAsia="ru-RU"/>
        </w:rPr>
      </w:pP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Приложение № 3</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Административному регламенту</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 предоставлению Администрацией</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РЕКОМЕНДУЕМАЯ ФОРМА ЗАЯВЛЕНИЯ</w:t>
      </w:r>
    </w:p>
    <w:p w:rsidR="00174C28" w:rsidRPr="00174C28" w:rsidRDefault="00174C28" w:rsidP="00770189">
      <w:pPr>
        <w:spacing w:after="0" w:line="240" w:lineRule="auto"/>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ОБ ИСПРАВЛЕНИИ ОПЕЧАТОК И ОШИБОК В ВЫДАННЫХ В РЕЗУЛЬТАТЕ ПРЕДОСТАВЛЕНИЯ МУНИЦИПАЛЬНОЙ УСЛУГИ ДОКУМЕНТАХ</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(для юридических лиц)</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Фирменный бланк (при наличии)</w:t>
      </w:r>
    </w:p>
    <w:p w:rsidR="00174C28" w:rsidRDefault="00210270" w:rsidP="008637C4">
      <w:pPr>
        <w:spacing w:after="0" w:line="240" w:lineRule="auto"/>
        <w:ind w:firstLine="42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w:t>
      </w:r>
      <w:r w:rsidR="00770189">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Администрацию </w:t>
      </w:r>
      <w:r w:rsidR="00770189">
        <w:rPr>
          <w:rFonts w:ascii="Times New Roman" w:eastAsia="Times New Roman" w:hAnsi="Times New Roman"/>
          <w:color w:val="000000"/>
          <w:sz w:val="24"/>
          <w:szCs w:val="24"/>
          <w:lang w:eastAsia="ru-RU"/>
        </w:rPr>
        <w:t>сельского поселения Алексеевский сельсовет</w:t>
      </w:r>
    </w:p>
    <w:p w:rsidR="00210270" w:rsidRDefault="00210270" w:rsidP="008637C4">
      <w:pPr>
        <w:spacing w:after="0" w:line="240" w:lineRule="auto"/>
        <w:ind w:firstLine="42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Башмаковского района</w:t>
      </w:r>
    </w:p>
    <w:p w:rsidR="00210270" w:rsidRDefault="00210270" w:rsidP="008637C4">
      <w:pPr>
        <w:spacing w:after="0" w:line="240" w:lineRule="auto"/>
        <w:ind w:firstLine="42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Пензенской области</w:t>
      </w:r>
    </w:p>
    <w:p w:rsidR="00210270" w:rsidRPr="00174C28" w:rsidRDefault="00210270" w:rsidP="008637C4">
      <w:pPr>
        <w:spacing w:after="0" w:line="240" w:lineRule="auto"/>
        <w:ind w:firstLine="426"/>
        <w:jc w:val="right"/>
        <w:rPr>
          <w:rFonts w:ascii="Times New Roman" w:eastAsia="Times New Roman" w:hAnsi="Times New Roman"/>
          <w:color w:val="000000"/>
          <w:sz w:val="24"/>
          <w:szCs w:val="24"/>
          <w:lang w:eastAsia="ru-RU"/>
        </w:rPr>
      </w:pP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 _________________________ </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(название, организационно-правовая форма юридического лица)</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ИНН:_</w:t>
      </w:r>
      <w:proofErr w:type="gramEnd"/>
      <w:r w:rsidRPr="00174C28">
        <w:rPr>
          <w:rFonts w:ascii="Times New Roman" w:eastAsia="Times New Roman" w:hAnsi="Times New Roman"/>
          <w:color w:val="000000"/>
          <w:sz w:val="24"/>
          <w:szCs w:val="24"/>
          <w:lang w:eastAsia="ru-RU"/>
        </w:rPr>
        <w:t>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ОГРН: 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места нахождения юридического лица:</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 __________________________________________________________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Фактический адрес нахождения (при наличии):</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 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электронной почты:</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Номер контактного телефона:</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ЗАЯВЛЕНИЕ</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Прошу устранить (исправить) опечатку и (или) ошибку (нужное указать) в ранее принятом (выданном) __________________________________________________________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w:t>
      </w:r>
      <w:r w:rsidRPr="00174C28">
        <w:rPr>
          <w:rFonts w:ascii="Times New Roman" w:eastAsia="Times New Roman" w:hAnsi="Times New Roman"/>
          <w:color w:val="000000"/>
          <w:sz w:val="24"/>
          <w:szCs w:val="24"/>
          <w:lang w:eastAsia="ru-RU"/>
        </w:rPr>
        <w:br/>
        <w:t>_____________________________________________________________________________ (указывается наименование документа, в котором допущена опечатка или ошибка)</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 ________________ № 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дата принятия и номер документа, в котором допущена опечатка или ошибка)</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части ______________________________________________________________________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допущенная опечатка или ошибка)</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связи с ____________________________________________________________________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(указываются доводы, а также реквизиты документа(-</w:t>
      </w:r>
      <w:proofErr w:type="spellStart"/>
      <w:r w:rsidRPr="00174C28">
        <w:rPr>
          <w:rFonts w:ascii="Times New Roman" w:eastAsia="Times New Roman" w:hAnsi="Times New Roman"/>
          <w:color w:val="000000"/>
          <w:sz w:val="24"/>
          <w:szCs w:val="24"/>
          <w:lang w:eastAsia="ru-RU"/>
        </w:rPr>
        <w:t>ов</w:t>
      </w:r>
      <w:proofErr w:type="spellEnd"/>
      <w:r w:rsidRPr="00174C28">
        <w:rPr>
          <w:rFonts w:ascii="Times New Roman" w:eastAsia="Times New Roman" w:hAnsi="Times New Roman"/>
          <w:color w:val="000000"/>
          <w:sz w:val="24"/>
          <w:szCs w:val="24"/>
          <w:lang w:eastAsia="ru-RU"/>
        </w:rPr>
        <w:t>), обосновывающих доводы заявителя о наличии опечатки, ошибки, а также содержащих правильные сведения).</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заявлению прилагаются:</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              документ, подтверждающий полномочия представителя (в случае обращения за получением муниципальной услуги представителя);</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оригинал документа, выданного по результатам предоставления муниципальной услуги;</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              _______________________________________</w:t>
      </w:r>
      <w:r w:rsidR="00471673">
        <w:rPr>
          <w:rFonts w:ascii="Times New Roman" w:eastAsia="Times New Roman" w:hAnsi="Times New Roman"/>
          <w:color w:val="000000"/>
          <w:sz w:val="24"/>
          <w:szCs w:val="24"/>
          <w:lang w:eastAsia="ru-RU"/>
        </w:rPr>
        <w:t>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4.              _______________________________________</w:t>
      </w:r>
      <w:r w:rsidR="00471673">
        <w:rPr>
          <w:rFonts w:ascii="Times New Roman" w:eastAsia="Times New Roman" w:hAnsi="Times New Roman"/>
          <w:color w:val="000000"/>
          <w:sz w:val="24"/>
          <w:szCs w:val="24"/>
          <w:lang w:eastAsia="ru-RU"/>
        </w:rPr>
        <w:t>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(указываются реквизиты документа (-</w:t>
      </w:r>
      <w:proofErr w:type="spellStart"/>
      <w:r w:rsidRPr="00174C28">
        <w:rPr>
          <w:rFonts w:ascii="Times New Roman" w:eastAsia="Times New Roman" w:hAnsi="Times New Roman"/>
          <w:color w:val="000000"/>
          <w:sz w:val="24"/>
          <w:szCs w:val="24"/>
          <w:lang w:eastAsia="ru-RU"/>
        </w:rPr>
        <w:t>ов</w:t>
      </w:r>
      <w:proofErr w:type="spellEnd"/>
      <w:r w:rsidRPr="00174C28">
        <w:rPr>
          <w:rFonts w:ascii="Times New Roman" w:eastAsia="Times New Roman" w:hAnsi="Times New Roman"/>
          <w:color w:val="000000"/>
          <w:sz w:val="24"/>
          <w:szCs w:val="24"/>
          <w:lang w:eastAsia="ru-RU"/>
        </w:rPr>
        <w:t>), обосновывающих доводы заявителя о наличии опечатки, а также содержащих правильные сведения)</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tbl>
      <w:tblPr>
        <w:tblW w:w="10311" w:type="dxa"/>
        <w:jc w:val="center"/>
        <w:tblCellMar>
          <w:left w:w="0" w:type="dxa"/>
          <w:right w:w="0" w:type="dxa"/>
        </w:tblCellMar>
        <w:tblLook w:val="04A0" w:firstRow="1" w:lastRow="0" w:firstColumn="1" w:lastColumn="0" w:noHBand="0" w:noVBand="1"/>
      </w:tblPr>
      <w:tblGrid>
        <w:gridCol w:w="3457"/>
        <w:gridCol w:w="4255"/>
        <w:gridCol w:w="2599"/>
      </w:tblGrid>
      <w:tr w:rsidR="00174C28" w:rsidRPr="00174C28" w:rsidTr="00770189">
        <w:trPr>
          <w:jc w:val="center"/>
        </w:trPr>
        <w:tc>
          <w:tcPr>
            <w:tcW w:w="0" w:type="auto"/>
            <w:tcBorders>
              <w:bottom w:val="single" w:sz="6" w:space="0" w:color="000000"/>
            </w:tcBorders>
            <w:tcMar>
              <w:top w:w="0" w:type="dxa"/>
              <w:left w:w="108" w:type="dxa"/>
              <w:bottom w:w="0" w:type="dxa"/>
              <w:right w:w="10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Borders>
              <w:bottom w:val="single" w:sz="6" w:space="0" w:color="000000"/>
            </w:tcBorders>
            <w:tcMar>
              <w:top w:w="0" w:type="dxa"/>
              <w:left w:w="108" w:type="dxa"/>
              <w:bottom w:w="0" w:type="dxa"/>
              <w:right w:w="10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2599" w:type="dxa"/>
            <w:tcBorders>
              <w:bottom w:val="single" w:sz="6" w:space="0" w:color="000000"/>
            </w:tcBorders>
            <w:tcMar>
              <w:top w:w="0" w:type="dxa"/>
              <w:left w:w="108" w:type="dxa"/>
              <w:bottom w:w="0" w:type="dxa"/>
              <w:right w:w="10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r>
      <w:tr w:rsidR="00174C28" w:rsidRPr="00174C28" w:rsidTr="00770189">
        <w:trPr>
          <w:jc w:val="center"/>
        </w:trPr>
        <w:tc>
          <w:tcPr>
            <w:tcW w:w="0" w:type="auto"/>
            <w:tcBorders>
              <w:top w:val="single" w:sz="6" w:space="0" w:color="000000"/>
            </w:tcBorders>
            <w:tcMar>
              <w:top w:w="0" w:type="dxa"/>
              <w:left w:w="108" w:type="dxa"/>
              <w:bottom w:w="0" w:type="dxa"/>
              <w:right w:w="10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(наименование должности руководителя юридического лица)</w:t>
            </w:r>
          </w:p>
        </w:tc>
        <w:tc>
          <w:tcPr>
            <w:tcW w:w="0" w:type="auto"/>
            <w:tcBorders>
              <w:top w:val="single" w:sz="6" w:space="0" w:color="000000"/>
            </w:tcBorders>
            <w:tcMar>
              <w:top w:w="0" w:type="dxa"/>
              <w:left w:w="108" w:type="dxa"/>
              <w:bottom w:w="0" w:type="dxa"/>
              <w:right w:w="10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(подпись руководителя юридического лица, уполномоченного представителя)</w:t>
            </w:r>
          </w:p>
        </w:tc>
        <w:tc>
          <w:tcPr>
            <w:tcW w:w="2599" w:type="dxa"/>
            <w:tcBorders>
              <w:top w:val="single" w:sz="6" w:space="0" w:color="000000"/>
            </w:tcBorders>
            <w:tcMar>
              <w:top w:w="0" w:type="dxa"/>
              <w:left w:w="108" w:type="dxa"/>
              <w:bottom w:w="0" w:type="dxa"/>
              <w:right w:w="10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xml:space="preserve">(фамилия, инициалы руководителя юридического лица, уполномоченного </w:t>
            </w:r>
            <w:r w:rsidRPr="00174C28">
              <w:rPr>
                <w:rFonts w:ascii="Times New Roman" w:eastAsia="Times New Roman" w:hAnsi="Times New Roman"/>
                <w:sz w:val="24"/>
                <w:szCs w:val="24"/>
                <w:lang w:eastAsia="ru-RU"/>
              </w:rPr>
              <w:lastRenderedPageBreak/>
              <w:t>представителя)</w:t>
            </w:r>
          </w:p>
        </w:tc>
      </w:tr>
    </w:tbl>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М.П. (при наличии)</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Реквизиты документа, удостоверяющего личность уполномоченного представителя:</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w:t>
      </w:r>
      <w:r w:rsidR="00471673">
        <w:rPr>
          <w:rFonts w:ascii="Times New Roman" w:eastAsia="Times New Roman" w:hAnsi="Times New Roman"/>
          <w:color w:val="000000"/>
          <w:sz w:val="24"/>
          <w:szCs w:val="24"/>
          <w:lang w:eastAsia="ru-RU"/>
        </w:rPr>
        <w:t>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наименование документы, номер, кем и когда выдан)</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AA28FB" w:rsidRDefault="00AA28FB" w:rsidP="008637C4">
      <w:pPr>
        <w:spacing w:after="0" w:line="240" w:lineRule="auto"/>
        <w:ind w:firstLine="426"/>
        <w:jc w:val="center"/>
        <w:rPr>
          <w:rFonts w:ascii="Times New Roman" w:eastAsia="Times New Roman" w:hAnsi="Times New Roman"/>
          <w:b/>
          <w:bCs/>
          <w:color w:val="000000"/>
          <w:sz w:val="24"/>
          <w:szCs w:val="24"/>
          <w:lang w:eastAsia="ru-RU"/>
        </w:rPr>
      </w:pPr>
    </w:p>
    <w:p w:rsidR="00AA28FB" w:rsidRDefault="00AA28FB" w:rsidP="008637C4">
      <w:pPr>
        <w:spacing w:after="0" w:line="240" w:lineRule="auto"/>
        <w:ind w:firstLine="426"/>
        <w:jc w:val="center"/>
        <w:rPr>
          <w:rFonts w:ascii="Times New Roman" w:eastAsia="Times New Roman" w:hAnsi="Times New Roman"/>
          <w:b/>
          <w:bCs/>
          <w:color w:val="000000"/>
          <w:sz w:val="24"/>
          <w:szCs w:val="24"/>
          <w:lang w:eastAsia="ru-RU"/>
        </w:rPr>
      </w:pPr>
    </w:p>
    <w:p w:rsidR="00AA28FB" w:rsidRDefault="00AA28FB" w:rsidP="008637C4">
      <w:pPr>
        <w:spacing w:after="0" w:line="240" w:lineRule="auto"/>
        <w:ind w:firstLine="426"/>
        <w:jc w:val="center"/>
        <w:rPr>
          <w:rFonts w:ascii="Times New Roman" w:eastAsia="Times New Roman" w:hAnsi="Times New Roman"/>
          <w:b/>
          <w:bCs/>
          <w:color w:val="000000"/>
          <w:sz w:val="24"/>
          <w:szCs w:val="24"/>
          <w:lang w:eastAsia="ru-RU"/>
        </w:rPr>
      </w:pPr>
    </w:p>
    <w:p w:rsidR="00AA28FB" w:rsidRDefault="00AA28FB" w:rsidP="008637C4">
      <w:pPr>
        <w:spacing w:after="0" w:line="240" w:lineRule="auto"/>
        <w:ind w:firstLine="426"/>
        <w:jc w:val="center"/>
        <w:rPr>
          <w:rFonts w:ascii="Times New Roman" w:eastAsia="Times New Roman" w:hAnsi="Times New Roman"/>
          <w:b/>
          <w:bCs/>
          <w:color w:val="000000"/>
          <w:sz w:val="24"/>
          <w:szCs w:val="24"/>
          <w:lang w:eastAsia="ru-RU"/>
        </w:rPr>
      </w:pPr>
    </w:p>
    <w:p w:rsidR="00174C28" w:rsidRPr="00174C28" w:rsidRDefault="00174C28" w:rsidP="008637C4">
      <w:pPr>
        <w:spacing w:after="0" w:line="240" w:lineRule="auto"/>
        <w:ind w:firstLine="42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РЕКОМЕНДУЕМАЯ ФОРМА ЗАЯВЛЕНИЯ</w:t>
      </w:r>
    </w:p>
    <w:p w:rsidR="00174C28" w:rsidRPr="00174C28" w:rsidRDefault="00174C28" w:rsidP="008637C4">
      <w:pPr>
        <w:spacing w:after="0" w:line="240" w:lineRule="auto"/>
        <w:ind w:firstLine="42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ОБ ИСПРАВЛЕНИИ ОПЕЧАТОК И ОШИБОК В ВЫДАННЫХ В РЕЗУЛЬТАТЕ ПРЕДОСТАВЛЕНИЯ МУНИЦИПАЛЬНОЙ УСЛУГИ ДОКУМЕНТАХ</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(для индивидуальных предпринимателей)</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Default="00210270" w:rsidP="008637C4">
      <w:pPr>
        <w:spacing w:after="0" w:line="240" w:lineRule="auto"/>
        <w:ind w:firstLine="42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 администрацию </w:t>
      </w:r>
      <w:r w:rsidR="002E3894">
        <w:rPr>
          <w:rFonts w:ascii="Times New Roman" w:eastAsia="Times New Roman" w:hAnsi="Times New Roman"/>
          <w:color w:val="000000"/>
          <w:sz w:val="24"/>
          <w:szCs w:val="24"/>
          <w:lang w:eastAsia="ru-RU"/>
        </w:rPr>
        <w:t>сельского поселения Алексеевский сельсовет</w:t>
      </w:r>
    </w:p>
    <w:p w:rsidR="00210270" w:rsidRDefault="00210270" w:rsidP="008637C4">
      <w:pPr>
        <w:spacing w:after="0" w:line="240" w:lineRule="auto"/>
        <w:ind w:firstLine="42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Башмаковского района</w:t>
      </w:r>
    </w:p>
    <w:p w:rsidR="00210270" w:rsidRPr="00174C28" w:rsidRDefault="00210270" w:rsidP="008637C4">
      <w:pPr>
        <w:spacing w:after="0" w:line="240" w:lineRule="auto"/>
        <w:ind w:firstLine="42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Пензенской области</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 _________________________ </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фамилия, имя, отчество (последнее при наличии)</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ИНН:_</w:t>
      </w:r>
      <w:proofErr w:type="gramEnd"/>
      <w:r w:rsidRPr="00174C28">
        <w:rPr>
          <w:rFonts w:ascii="Times New Roman" w:eastAsia="Times New Roman" w:hAnsi="Times New Roman"/>
          <w:color w:val="000000"/>
          <w:sz w:val="24"/>
          <w:szCs w:val="24"/>
          <w:lang w:eastAsia="ru-RU"/>
        </w:rPr>
        <w:t>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ОГРН: 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Реквизиты основного документа, удостоверяющего личность:</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наименование документы, номер, кем и когда выдан)</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места нахождения:</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 __________________________________________________________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Фактический адрес нахождения (при наличии):</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 ____________________________________________________________________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электронной почты:</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Номер контактного телефона:</w:t>
      </w:r>
    </w:p>
    <w:p w:rsidR="00174C28" w:rsidRPr="00174C28" w:rsidRDefault="00174C28" w:rsidP="008637C4">
      <w:pPr>
        <w:spacing w:after="0" w:line="240" w:lineRule="auto"/>
        <w:ind w:firstLine="42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ЗАЯВЛЕНИЕ</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Прошу устранить (исправить) опечатку и (или) ошибку (нужное указать) в ранее принятом (выданном) __________________________________________________________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w:t>
      </w:r>
      <w:r w:rsidR="00471673">
        <w:rPr>
          <w:rFonts w:ascii="Times New Roman" w:eastAsia="Times New Roman" w:hAnsi="Times New Roman"/>
          <w:color w:val="000000"/>
          <w:sz w:val="24"/>
          <w:szCs w:val="24"/>
          <w:lang w:eastAsia="ru-RU"/>
        </w:rPr>
        <w:t>____________________________</w:t>
      </w:r>
      <w:r w:rsidRPr="00174C28">
        <w:rPr>
          <w:rFonts w:ascii="Times New Roman" w:eastAsia="Times New Roman" w:hAnsi="Times New Roman"/>
          <w:color w:val="000000"/>
          <w:sz w:val="24"/>
          <w:szCs w:val="24"/>
          <w:lang w:eastAsia="ru-RU"/>
        </w:rPr>
        <w:br/>
        <w:t>_____________________________________________________________________________ (указывается наименование документа, в котором допущена опечатка или ошибка)</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 ________________ № 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дата принятия и номер документа, в котором допущена опечатка или ошибка)</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части ______________________________________________________________________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__________________________________________________________________________________________________________________________</w:t>
      </w:r>
      <w:r w:rsidR="00471673">
        <w:rPr>
          <w:rFonts w:ascii="Times New Roman" w:eastAsia="Times New Roman" w:hAnsi="Times New Roman"/>
          <w:color w:val="000000"/>
          <w:sz w:val="24"/>
          <w:szCs w:val="24"/>
          <w:lang w:eastAsia="ru-RU"/>
        </w:rPr>
        <w:t>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допущенная опечатка или ошибка)</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связи с ____________________________________________________________________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w:t>
      </w:r>
      <w:r w:rsidR="00471673">
        <w:rPr>
          <w:rFonts w:ascii="Times New Roman" w:eastAsia="Times New Roman" w:hAnsi="Times New Roman"/>
          <w:color w:val="000000"/>
          <w:sz w:val="24"/>
          <w:szCs w:val="24"/>
          <w:lang w:eastAsia="ru-RU"/>
        </w:rPr>
        <w:t>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(указываются доводы, а также реквизиты документа(-</w:t>
      </w:r>
      <w:proofErr w:type="spellStart"/>
      <w:r w:rsidRPr="00174C28">
        <w:rPr>
          <w:rFonts w:ascii="Times New Roman" w:eastAsia="Times New Roman" w:hAnsi="Times New Roman"/>
          <w:color w:val="000000"/>
          <w:sz w:val="24"/>
          <w:szCs w:val="24"/>
          <w:lang w:eastAsia="ru-RU"/>
        </w:rPr>
        <w:t>ов</w:t>
      </w:r>
      <w:proofErr w:type="spellEnd"/>
      <w:r w:rsidRPr="00174C28">
        <w:rPr>
          <w:rFonts w:ascii="Times New Roman" w:eastAsia="Times New Roman" w:hAnsi="Times New Roman"/>
          <w:color w:val="000000"/>
          <w:sz w:val="24"/>
          <w:szCs w:val="24"/>
          <w:lang w:eastAsia="ru-RU"/>
        </w:rPr>
        <w:t>), обосновывающих доводы заявителя о наличии опечатки, ошибки, а также содержащих правильные сведения).</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заявлению прилагаются:</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              документ, подтверждающий полномочия представителя (в случае обращения за получением муниципальной услуги представителя);</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оригинал документа, выданного по результатам предоставления муниципальной услуги;</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              _____________________________________</w:t>
      </w:r>
      <w:r w:rsidR="00471673">
        <w:rPr>
          <w:rFonts w:ascii="Times New Roman" w:eastAsia="Times New Roman" w:hAnsi="Times New Roman"/>
          <w:color w:val="000000"/>
          <w:sz w:val="24"/>
          <w:szCs w:val="24"/>
          <w:lang w:eastAsia="ru-RU"/>
        </w:rPr>
        <w:t>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4.              _______________________________________</w:t>
      </w:r>
      <w:r w:rsidR="00471673">
        <w:rPr>
          <w:rFonts w:ascii="Times New Roman" w:eastAsia="Times New Roman" w:hAnsi="Times New Roman"/>
          <w:color w:val="000000"/>
          <w:sz w:val="24"/>
          <w:szCs w:val="24"/>
          <w:lang w:eastAsia="ru-RU"/>
        </w:rPr>
        <w:t>__________________________</w:t>
      </w:r>
    </w:p>
    <w:p w:rsidR="00174C28" w:rsidRPr="00174C28" w:rsidRDefault="00471673" w:rsidP="008637C4">
      <w:pPr>
        <w:spacing w:after="0" w:line="240" w:lineRule="auto"/>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(указ</w:t>
      </w:r>
      <w:r w:rsidR="00174C28" w:rsidRPr="00174C28">
        <w:rPr>
          <w:rFonts w:ascii="Times New Roman" w:eastAsia="Times New Roman" w:hAnsi="Times New Roman"/>
          <w:color w:val="000000"/>
          <w:sz w:val="24"/>
          <w:szCs w:val="24"/>
          <w:lang w:eastAsia="ru-RU"/>
        </w:rPr>
        <w:t>ываются реквизиты документа (-</w:t>
      </w:r>
      <w:proofErr w:type="spellStart"/>
      <w:r w:rsidR="00174C28" w:rsidRPr="00174C28">
        <w:rPr>
          <w:rFonts w:ascii="Times New Roman" w:eastAsia="Times New Roman" w:hAnsi="Times New Roman"/>
          <w:color w:val="000000"/>
          <w:sz w:val="24"/>
          <w:szCs w:val="24"/>
          <w:lang w:eastAsia="ru-RU"/>
        </w:rPr>
        <w:t>ов</w:t>
      </w:r>
      <w:proofErr w:type="spellEnd"/>
      <w:r w:rsidR="00174C28" w:rsidRPr="00174C28">
        <w:rPr>
          <w:rFonts w:ascii="Times New Roman" w:eastAsia="Times New Roman" w:hAnsi="Times New Roman"/>
          <w:color w:val="000000"/>
          <w:sz w:val="24"/>
          <w:szCs w:val="24"/>
          <w:lang w:eastAsia="ru-RU"/>
        </w:rPr>
        <w:t>), обосновывающих доводы заявителя о наличии опечатки, а также содержащих правильные сведения)</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 ____________________ 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tbl>
      <w:tblPr>
        <w:tblW w:w="12398" w:type="dxa"/>
        <w:jc w:val="center"/>
        <w:tblCellMar>
          <w:left w:w="0" w:type="dxa"/>
          <w:right w:w="0" w:type="dxa"/>
        </w:tblCellMar>
        <w:tblLook w:val="04A0" w:firstRow="1" w:lastRow="0" w:firstColumn="1" w:lastColumn="0" w:noHBand="0" w:noVBand="1"/>
      </w:tblPr>
      <w:tblGrid>
        <w:gridCol w:w="2249"/>
        <w:gridCol w:w="1863"/>
        <w:gridCol w:w="8286"/>
      </w:tblGrid>
      <w:tr w:rsidR="00174C28" w:rsidRPr="00174C28" w:rsidTr="00174C28">
        <w:trPr>
          <w:jc w:val="center"/>
        </w:trPr>
        <w:tc>
          <w:tcPr>
            <w:tcW w:w="0" w:type="auto"/>
            <w:tcMar>
              <w:top w:w="0" w:type="dxa"/>
              <w:left w:w="108" w:type="dxa"/>
              <w:bottom w:w="0" w:type="dxa"/>
              <w:right w:w="10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(должность)</w:t>
            </w:r>
          </w:p>
        </w:tc>
        <w:tc>
          <w:tcPr>
            <w:tcW w:w="0" w:type="auto"/>
            <w:tcMar>
              <w:top w:w="0" w:type="dxa"/>
              <w:left w:w="108" w:type="dxa"/>
              <w:bottom w:w="0" w:type="dxa"/>
              <w:right w:w="10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(подпись)</w:t>
            </w:r>
          </w:p>
        </w:tc>
        <w:tc>
          <w:tcPr>
            <w:tcW w:w="0" w:type="auto"/>
            <w:tcMar>
              <w:top w:w="0" w:type="dxa"/>
              <w:left w:w="108" w:type="dxa"/>
              <w:bottom w:w="0" w:type="dxa"/>
              <w:right w:w="108" w:type="dxa"/>
            </w:tcMar>
            <w:hideMark/>
          </w:tcPr>
          <w:p w:rsidR="00174C28" w:rsidRPr="00174C28" w:rsidRDefault="00174C28" w:rsidP="008637C4">
            <w:pPr>
              <w:spacing w:after="0" w:line="240" w:lineRule="auto"/>
              <w:ind w:firstLine="426"/>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(фамилия, имя, отчество (последнее при наличии))</w:t>
            </w:r>
          </w:p>
        </w:tc>
      </w:tr>
    </w:tbl>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М.П.</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Реквизиты документа, удостоверяющего личность представителя:</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______________________________________________________________________________________________________________________________________________________________________________</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наименование документы, номер, кем и когда выдан)</w:t>
      </w:r>
    </w:p>
    <w:p w:rsidR="00174C28" w:rsidRPr="00174C28" w:rsidRDefault="00174C28" w:rsidP="008637C4">
      <w:pPr>
        <w:spacing w:after="0" w:line="240" w:lineRule="auto"/>
        <w:ind w:firstLine="42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951E0F" w:rsidRPr="00174C28" w:rsidRDefault="00951E0F" w:rsidP="008637C4">
      <w:pPr>
        <w:spacing w:after="0" w:line="240" w:lineRule="auto"/>
        <w:ind w:firstLine="426"/>
        <w:rPr>
          <w:rFonts w:ascii="Times New Roman" w:hAnsi="Times New Roman"/>
          <w:sz w:val="24"/>
          <w:szCs w:val="24"/>
        </w:rPr>
      </w:pPr>
    </w:p>
    <w:sectPr w:rsidR="00951E0F" w:rsidRPr="00174C28" w:rsidSect="00FC40FD">
      <w:pgSz w:w="11906" w:h="16838"/>
      <w:pgMar w:top="426" w:right="566"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4C28"/>
    <w:rsid w:val="0008513F"/>
    <w:rsid w:val="00091BDC"/>
    <w:rsid w:val="000F0196"/>
    <w:rsid w:val="00105253"/>
    <w:rsid w:val="00106F5E"/>
    <w:rsid w:val="00113A0D"/>
    <w:rsid w:val="00143F06"/>
    <w:rsid w:val="00145A39"/>
    <w:rsid w:val="00174C28"/>
    <w:rsid w:val="001A6A72"/>
    <w:rsid w:val="00210270"/>
    <w:rsid w:val="00211D93"/>
    <w:rsid w:val="002457BB"/>
    <w:rsid w:val="0026476F"/>
    <w:rsid w:val="00276E47"/>
    <w:rsid w:val="00282799"/>
    <w:rsid w:val="00292536"/>
    <w:rsid w:val="002E3894"/>
    <w:rsid w:val="00320446"/>
    <w:rsid w:val="00332ACB"/>
    <w:rsid w:val="003957FF"/>
    <w:rsid w:val="003C78BE"/>
    <w:rsid w:val="00412638"/>
    <w:rsid w:val="00421069"/>
    <w:rsid w:val="00421744"/>
    <w:rsid w:val="00471673"/>
    <w:rsid w:val="005048EC"/>
    <w:rsid w:val="00550D06"/>
    <w:rsid w:val="00562F1D"/>
    <w:rsid w:val="00565933"/>
    <w:rsid w:val="005A6B30"/>
    <w:rsid w:val="005C4E02"/>
    <w:rsid w:val="00700E57"/>
    <w:rsid w:val="007438AF"/>
    <w:rsid w:val="00770189"/>
    <w:rsid w:val="007E2903"/>
    <w:rsid w:val="00812769"/>
    <w:rsid w:val="008637C4"/>
    <w:rsid w:val="008944B3"/>
    <w:rsid w:val="008B5B05"/>
    <w:rsid w:val="008F2E06"/>
    <w:rsid w:val="00951E0F"/>
    <w:rsid w:val="009673B7"/>
    <w:rsid w:val="00973F33"/>
    <w:rsid w:val="00990FA4"/>
    <w:rsid w:val="009F046B"/>
    <w:rsid w:val="00A06E36"/>
    <w:rsid w:val="00A74F7B"/>
    <w:rsid w:val="00AA28FB"/>
    <w:rsid w:val="00B357FD"/>
    <w:rsid w:val="00B62DCA"/>
    <w:rsid w:val="00B70934"/>
    <w:rsid w:val="00B8020A"/>
    <w:rsid w:val="00C25325"/>
    <w:rsid w:val="00C56D4D"/>
    <w:rsid w:val="00C77A71"/>
    <w:rsid w:val="00C81950"/>
    <w:rsid w:val="00C9784E"/>
    <w:rsid w:val="00CE36FB"/>
    <w:rsid w:val="00DE2D11"/>
    <w:rsid w:val="00DF08D7"/>
    <w:rsid w:val="00E031DD"/>
    <w:rsid w:val="00E07741"/>
    <w:rsid w:val="00E41B9F"/>
    <w:rsid w:val="00E8330A"/>
    <w:rsid w:val="00E96D8E"/>
    <w:rsid w:val="00EA5BE7"/>
    <w:rsid w:val="00EA79FD"/>
    <w:rsid w:val="00EF48B0"/>
    <w:rsid w:val="00F21AA2"/>
    <w:rsid w:val="00F33B2B"/>
    <w:rsid w:val="00F534E6"/>
    <w:rsid w:val="00F7240F"/>
    <w:rsid w:val="00F72E6F"/>
    <w:rsid w:val="00F92800"/>
    <w:rsid w:val="00FC18B8"/>
    <w:rsid w:val="00FC40FD"/>
    <w:rsid w:val="00FE5A33"/>
    <w:rsid w:val="00FE6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CEE94"/>
  <w15:chartTrackingRefBased/>
  <w15:docId w15:val="{AF98D9EA-4BB7-4F11-A138-6A000B9B1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E0F"/>
    <w:pPr>
      <w:spacing w:after="200" w:line="276" w:lineRule="auto"/>
    </w:pPr>
    <w:rPr>
      <w:sz w:val="22"/>
      <w:szCs w:val="22"/>
      <w:lang w:eastAsia="en-US"/>
    </w:rPr>
  </w:style>
  <w:style w:type="paragraph" w:styleId="3">
    <w:name w:val="heading 3"/>
    <w:basedOn w:val="a"/>
    <w:next w:val="a"/>
    <w:link w:val="30"/>
    <w:qFormat/>
    <w:rsid w:val="00421744"/>
    <w:pPr>
      <w:keepNext/>
      <w:spacing w:after="0" w:line="240" w:lineRule="auto"/>
      <w:jc w:val="center"/>
      <w:outlineLvl w:val="2"/>
    </w:pPr>
    <w:rPr>
      <w:rFonts w:ascii="Times New Roman" w:eastAsia="Times New Roman" w:hAnsi="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174C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genumber">
    <w:name w:val="pagenumber"/>
    <w:basedOn w:val="a0"/>
    <w:rsid w:val="00174C28"/>
  </w:style>
  <w:style w:type="paragraph" w:styleId="a3">
    <w:name w:val="Normal (Web)"/>
    <w:basedOn w:val="a"/>
    <w:uiPriority w:val="99"/>
    <w:unhideWhenUsed/>
    <w:rsid w:val="00174C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Гиперссылка1"/>
    <w:basedOn w:val="a0"/>
    <w:rsid w:val="00174C28"/>
  </w:style>
  <w:style w:type="character" w:styleId="a4">
    <w:name w:val="Hyperlink"/>
    <w:uiPriority w:val="99"/>
    <w:unhideWhenUsed/>
    <w:rsid w:val="00B357FD"/>
    <w:rPr>
      <w:color w:val="0000FF"/>
      <w:u w:val="single"/>
    </w:rPr>
  </w:style>
  <w:style w:type="paragraph" w:styleId="a5">
    <w:name w:val="No Spacing"/>
    <w:link w:val="a6"/>
    <w:qFormat/>
    <w:rsid w:val="009673B7"/>
    <w:pPr>
      <w:pBdr>
        <w:top w:val="none" w:sz="4" w:space="0" w:color="000000"/>
        <w:left w:val="none" w:sz="4" w:space="0" w:color="000000"/>
        <w:bottom w:val="none" w:sz="4" w:space="0" w:color="000000"/>
        <w:right w:val="none" w:sz="4" w:space="0" w:color="000000"/>
        <w:between w:val="none" w:sz="4" w:space="0" w:color="000000"/>
      </w:pBdr>
    </w:pPr>
    <w:rPr>
      <w:rFonts w:cs="Calibri"/>
      <w:sz w:val="22"/>
      <w:szCs w:val="22"/>
      <w:lang w:eastAsia="en-US"/>
    </w:rPr>
  </w:style>
  <w:style w:type="paragraph" w:customStyle="1" w:styleId="ConsPlusNormal">
    <w:name w:val="ConsPlusNormal"/>
    <w:uiPriority w:val="99"/>
    <w:qFormat/>
    <w:rsid w:val="00F92800"/>
    <w:pPr>
      <w:widowControl w:val="0"/>
      <w:pBdr>
        <w:top w:val="none" w:sz="4" w:space="0" w:color="000000"/>
        <w:left w:val="none" w:sz="4" w:space="0" w:color="000000"/>
        <w:bottom w:val="none" w:sz="4" w:space="0" w:color="000000"/>
        <w:right w:val="none" w:sz="4" w:space="0" w:color="000000"/>
        <w:between w:val="none" w:sz="4" w:space="0" w:color="000000"/>
      </w:pBdr>
    </w:pPr>
    <w:rPr>
      <w:rFonts w:eastAsia="Times New Roman" w:cs="Calibri"/>
    </w:rPr>
  </w:style>
  <w:style w:type="paragraph" w:styleId="a7">
    <w:name w:val="List Paragraph"/>
    <w:basedOn w:val="a"/>
    <w:uiPriority w:val="34"/>
    <w:qFormat/>
    <w:rsid w:val="00CE36F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720" w:firstLine="720"/>
      <w:contextualSpacing/>
      <w:jc w:val="both"/>
    </w:pPr>
    <w:rPr>
      <w:rFonts w:ascii="Times New Roman CYR" w:eastAsia="SimSun" w:hAnsi="Times New Roman CYR"/>
      <w:sz w:val="24"/>
      <w:szCs w:val="24"/>
      <w:lang w:eastAsia="zh-CN"/>
    </w:rPr>
  </w:style>
  <w:style w:type="character" w:customStyle="1" w:styleId="30">
    <w:name w:val="Заголовок 3 Знак"/>
    <w:link w:val="3"/>
    <w:rsid w:val="00421744"/>
    <w:rPr>
      <w:rFonts w:ascii="Times New Roman" w:eastAsia="Times New Roman" w:hAnsi="Times New Roman"/>
      <w:b/>
      <w:sz w:val="40"/>
    </w:rPr>
  </w:style>
  <w:style w:type="character" w:customStyle="1" w:styleId="a6">
    <w:name w:val="Без интервала Знак"/>
    <w:link w:val="a5"/>
    <w:rsid w:val="00276E47"/>
    <w:rPr>
      <w:rFonts w:cs="Calibri"/>
      <w:sz w:val="22"/>
      <w:szCs w:val="22"/>
      <w:lang w:eastAsia="en-US"/>
    </w:rPr>
  </w:style>
  <w:style w:type="paragraph" w:styleId="a8">
    <w:name w:val="Balloon Text"/>
    <w:basedOn w:val="a"/>
    <w:link w:val="a9"/>
    <w:uiPriority w:val="99"/>
    <w:semiHidden/>
    <w:unhideWhenUsed/>
    <w:rsid w:val="00565933"/>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56593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12846">
      <w:bodyDiv w:val="1"/>
      <w:marLeft w:val="0"/>
      <w:marRight w:val="0"/>
      <w:marTop w:val="0"/>
      <w:marBottom w:val="0"/>
      <w:divBdr>
        <w:top w:val="none" w:sz="0" w:space="0" w:color="auto"/>
        <w:left w:val="none" w:sz="0" w:space="0" w:color="auto"/>
        <w:bottom w:val="none" w:sz="0" w:space="0" w:color="auto"/>
        <w:right w:val="none" w:sz="0" w:space="0" w:color="auto"/>
      </w:divBdr>
      <w:divsChild>
        <w:div w:id="1362246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gosuslugi.pnzreg.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87A2D-D2F0-4E6D-A5A1-D28CD81CA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34</Pages>
  <Words>13042</Words>
  <Characters>74342</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87210</CharactersWithSpaces>
  <SharedDoc>false</SharedDoc>
  <HLinks>
    <vt:vector size="6" baseType="variant">
      <vt:variant>
        <vt:i4>524303</vt:i4>
      </vt:variant>
      <vt:variant>
        <vt:i4>0</vt:i4>
      </vt:variant>
      <vt:variant>
        <vt:i4>0</vt:i4>
      </vt:variant>
      <vt:variant>
        <vt:i4>5</vt:i4>
      </vt:variant>
      <vt:variant>
        <vt:lpwstr>https://gosuslugi.pnzreg.ru/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Admin</cp:lastModifiedBy>
  <cp:revision>4</cp:revision>
  <cp:lastPrinted>2025-03-20T06:39:00Z</cp:lastPrinted>
  <dcterms:created xsi:type="dcterms:W3CDTF">2025-03-18T13:34:00Z</dcterms:created>
  <dcterms:modified xsi:type="dcterms:W3CDTF">2025-03-20T07:08:00Z</dcterms:modified>
</cp:coreProperties>
</file>