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Примерная форма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Наименование органа опеки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попечительства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Заявление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выдаче разрешения на совершение сделок с имуществом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малолетних граждан или разрешения на дачу согласия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совершение сделок с имуществом несовершеннолетних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подопечных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заявителе: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1"/>
        <w:gridCol w:w="4309"/>
      </w:tblGrid>
      <w:tr w:rsidR="00D96E11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E11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Имя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E11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Отчество (при наличии)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E11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рождения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E11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документа, удостоверяющего личность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E11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серия и номер документа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E11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когда выдан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E11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кем выдан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E11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места жительства (регистрации)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E11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фактического проживания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E11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Статус заявителя (родитель, опекун (попечитель), приемный родитель)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E11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Документ, подтверждающий статус заявителя (заполняются опекунами, попечителями, приемными родителями) (указывается наименование, кем и когда выдан, номер)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Прошу разрешить в интересах малолетнего или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несовершеннолетнего: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2"/>
        <w:gridCol w:w="4387"/>
      </w:tblGrid>
      <w:tr w:rsidR="00D96E11"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E11"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E11"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Отчество (при наличии)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E11"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рождения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E11"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Свидетельство о рождении или наименование документа, удостоверяющего личность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E11"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серия и номер документа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E11"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когда выдан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E11"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кем выдан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распоряжение  (дать  согласие  на  распоряжение)  имуществом, принадлежащим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малолетнему или несовершеннолетнему на праве собственности (выбрать одно):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движимым;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недвижимым;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по  сделке  (делается  отметка  в  соответствующем  квадрате, и заполняется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указанный  раздел  к  заявлению  на  выдачу  предварительного разрешения на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совершение    сделок    с   имуществом,   принадлежащим   малолетнему   или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несовершеннолетнему на праве собственности):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└─┘ купли-продажи </w:t>
      </w:r>
      <w:hyperlink w:anchor="Par190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(раздел N 1)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>;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└─┘ обмена (мены) </w:t>
      </w:r>
      <w:hyperlink w:anchor="Par190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(раздел N 1)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>;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└─┘ дарения </w:t>
      </w:r>
      <w:hyperlink w:anchor="Par190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(раздел N 1)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>;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ренты (постоянная рента, пожизненная рента,  пожизненное   содержание с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иждивением) </w:t>
      </w:r>
      <w:hyperlink w:anchor="Par190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(раздел N 1)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>;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└─┘ залога (ипотечного кредитования) </w:t>
      </w:r>
      <w:hyperlink w:anchor="Par190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(раздел N 1)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>;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└─┘ аренды </w:t>
      </w:r>
      <w:hyperlink w:anchor="Par278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(раздел N 2)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>;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└─┘ определения (изменения) долей имущества </w:t>
      </w:r>
      <w:hyperlink w:anchor="Par329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(раздел N 3)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>;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раздела или выдела долей  (раздела  или  выдела  долей  наследственного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имущества) </w:t>
      </w:r>
      <w:hyperlink w:anchor="Par329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(раздел N 3)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>.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К заявлению прилагаю следующие документы: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1) _______________________________________________________________________;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2) _______________________________________________________________________;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3) _______________________________________________________________________;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4) _______________________________________________________________________;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5) _______________________________________________________________________;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6) _______________________________________________________________________;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7) _______________________________________________________________________;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8) _______________________________________________________________________.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Решение, принятое по результатам рассмотрения моего заявления, прошу: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вручить лично;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направить почтой на бумажном носителе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(заполняется при направлении решения по почте)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D96E11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605"/>
        <w:gridCol w:w="600"/>
        <w:gridCol w:w="1080"/>
        <w:gridCol w:w="3490"/>
      </w:tblGrid>
      <w:tr w:rsidR="00D96E11">
        <w:tc>
          <w:tcPr>
            <w:tcW w:w="5443" w:type="dxa"/>
            <w:vMerge w:val="restart"/>
            <w:tcBorders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E11">
        <w:tc>
          <w:tcPr>
            <w:tcW w:w="5443" w:type="dxa"/>
            <w:vMerge/>
            <w:tcBorders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Подпись заявителя</w:t>
            </w:r>
          </w:p>
        </w:tc>
      </w:tr>
    </w:tbl>
    <w:p w:rsidR="00D96E11" w:rsidRDefault="00D96E11" w:rsidP="00D96E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D96E11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Я даю _________________________________________________________________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(наименование органа опеки и попечительства)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(адрес местонахождения органа опеки и попечительства)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согласие  на  обработку  следующих  моих  персональных данных: фамилии,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имени,  отчества, номера основного документа, удостоверяющего мою личность,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сведения  о  дате выдачи указанного документа и выдавшем его органе, адресе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места жительства (регистрации), адресе фактического проживания.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Согласие на обработку вышеуказанных персональных данных предоставлено с целью предоставления мне государственной услуги "Выдача разрешения на совершение сделок с имуществом несовершеннолетних подопечных".</w:t>
      </w:r>
    </w:p>
    <w:p w:rsidR="00D96E11" w:rsidRDefault="00D96E11" w:rsidP="00D96E1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вышеуказанными персональными данными могут быть совершены следующие действия: сбор; систематизация; накопление; автоматизированная обработка; хранение в архиве вместе с предоставленными мною документами; уточнение; использование; обезличивание; блокирование и уничтожение персональных данных по истечении срока хранения личного дела подопечного.</w:t>
      </w:r>
    </w:p>
    <w:p w:rsidR="00D96E11" w:rsidRDefault="00D96E11" w:rsidP="00D96E1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Персональные данные могут обрабатываться с использованием средств автоматизации, а также без использования таких средств (письменно).</w:t>
      </w:r>
    </w:p>
    <w:p w:rsidR="00D96E11" w:rsidRDefault="00D96E11" w:rsidP="00D96E1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Данное соглашение действует на период:</w:t>
      </w:r>
    </w:p>
    <w:p w:rsidR="00D96E11" w:rsidRDefault="00D96E11" w:rsidP="00D96E1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Предоставления мне государственной услуги "Выдача разрешения на совершение сделок с имуществом несовершеннолетних подопечных";</w:t>
      </w:r>
    </w:p>
    <w:p w:rsidR="00D96E11" w:rsidRDefault="00D96E11" w:rsidP="00D96E1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Хранения моих персональных данных в архиве органа опеки и попечительства.</w:t>
      </w:r>
    </w:p>
    <w:p w:rsidR="00D96E11" w:rsidRDefault="00D96E11" w:rsidP="00D96E1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Данное согласие может быть отозвано в любой момент по моему письменному заявлению.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Сведения о законном представителе или доверенном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лице заявителя: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4025"/>
      </w:tblGrid>
      <w:tr w:rsidR="00D96E11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E11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Имя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E11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Отчество (при наличии)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E11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документа, удостоверяющего личность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E11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серия и номер документа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E11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когда выдан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E11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кем выдан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E11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месте жительства, месте пребывания (наименование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E11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месте фактического проживания (почтовый индекс, 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E11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Наименование документа, подтверждающего полномочия законного представителя (доверенного лица)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E11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серия и номер документа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E11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когда выдан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E11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кем выдан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605"/>
        <w:gridCol w:w="600"/>
        <w:gridCol w:w="1080"/>
        <w:gridCol w:w="3490"/>
      </w:tblGrid>
      <w:tr w:rsidR="00D96E11">
        <w:tc>
          <w:tcPr>
            <w:tcW w:w="3118" w:type="dxa"/>
            <w:vMerge w:val="restart"/>
            <w:tcBorders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E11">
        <w:tc>
          <w:tcPr>
            <w:tcW w:w="3118" w:type="dxa"/>
            <w:vMerge/>
            <w:tcBorders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Подпись законного представителя (доверенного лица)</w:t>
            </w:r>
          </w:p>
        </w:tc>
      </w:tr>
    </w:tbl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Я даю _________________________________________________________________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(наименование органа опеки и попечительства)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(адрес местонахождения органа опеки и попечительства)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согласие  на  обработку следующих моих персональных данных: фамилии, имени,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отчества,   номера   основного  документа,  удостоверяющего  мою  личность,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сведения  о  дате выдачи указанного документа и выдавшем его органе, адресе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места  жительства (регистрации), адресе фактического проживания, реквизитах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документа,  подтверждающего полномочия законного представителя (доверенного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лица).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Согласие на обработку вышеуказанных персональных данных предоставлено с целью предоставления государственной услуги "Выдача разрешения на совершение сделок с имуществом несовершеннолетних подопечных".</w:t>
      </w:r>
    </w:p>
    <w:p w:rsidR="00D96E11" w:rsidRDefault="00D96E11" w:rsidP="00D96E1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вышеуказанными персональными данными могут быть совершены следующие действия: сбор; систематизация; накопление; автоматизированная обработка; хранение в архиве вместе с предоставленными мною документами; уточнение; использование; обезличивание; блокирование и уничтожение персональных данных по истечении срока хранения личного дела подопечного.</w:t>
      </w:r>
    </w:p>
    <w:p w:rsidR="00D96E11" w:rsidRDefault="00D96E11" w:rsidP="00D96E1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Персональные данные могут обрабатываться с использованием средств автоматизации, а также без использования таких средств (письменно).</w:t>
      </w:r>
    </w:p>
    <w:p w:rsidR="00D96E11" w:rsidRDefault="00D96E11" w:rsidP="00D96E1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Данное соглашение действует на период:</w:t>
      </w:r>
    </w:p>
    <w:p w:rsidR="00D96E11" w:rsidRDefault="00D96E11" w:rsidP="00D96E1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Предоставления государственной услуги "Выдача разрешения на совершение сделок с имуществом несовершеннолетних подопечных";</w:t>
      </w:r>
    </w:p>
    <w:p w:rsidR="00D96E11" w:rsidRDefault="00D96E11" w:rsidP="00D96E1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Хранения моих персональных данных в архиве органа опеки и попечительства.</w:t>
      </w:r>
    </w:p>
    <w:p w:rsidR="00D96E11" w:rsidRDefault="00D96E11" w:rsidP="00D96E1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Данное согласие может быть отозвано в любой момент по моему письменному заявлению.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Отметка о регистрации настоящего заявления в органе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опеки и попечительства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bookmarkStart w:id="0" w:name="Par190"/>
      <w:bookmarkEnd w:id="0"/>
      <w:r>
        <w:rPr>
          <w:rFonts w:ascii="Arial" w:hAnsi="Arial" w:cs="Arial"/>
          <w:sz w:val="20"/>
          <w:szCs w:val="20"/>
        </w:rPr>
        <w:t>Раздел N 1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заявлению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выдаче разрешения на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совершение сделок с имуществом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малолетних граждан или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разрешения на дачу согласия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совершение сделок с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имуществом несовершеннолетних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подопечных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Отчуждение имущества __________________________________________________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__________________________________________________________________________,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(вид имущества, адрес и его характеристика)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принадлежащего на праве _____________________________________ собственности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(индивидуальной, совместной, долевой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(с указанием ее размера))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несовершеннолетнему подопечному на основании ______________________________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(реквизиты документов, подтверждающих право собственности)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 связи ___________________________________________________________________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(причина отчуждения (улучшение жилищных условий, смена места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жительства и др.))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Имущественные права и   интересы   несовершеннолетнего   подопечного не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нарушаются в связи (выбрать нужное):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с одновременным (последующим) приобретением имущества _________________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(вид имущества, адрес и его характеристика)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с  оформлением  права собственности на: __________________________________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__________________________________________________________________________;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(фамилия, имя, отчество (при наличии), размер доли (при наличии))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с одновременным (последующим) заключением договора  участия  в  долевом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строительстве жилья (договора уступки прав требований по договору участия в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долевом строительстве жилья) объекта незавершенного строительства _________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(вид имущества, адрес и его характеристика)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 оформлением права собственности на: _____________________________________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(фамилия, имя, отчество (при наличии), размер доли (при наличии))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  предоставлением  несовершеннолетнему подопечному на период строительства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права пользования _________________________________________________________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__________________________________________________________________________;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приобретением имущества с  использованием   кредитных (заемных) средств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____________________________________, в сумме _____________________________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(наименование кредитной организации)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(__________________________________________) руб. ____________________ коп.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(сумма прописью)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 передачей в залог имущества _____________________________________________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(указать предмет залога)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залогодержателю __________________________________________________________;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                       (наименование кредитной организации)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приобретением имущества  с  использованием ____________________________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(вид государственной поддержки и реквизиты документа, подтверждающего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получение государственной поддержки)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 сумме _________ (_______________________________) руб. ____________ коп.;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                       (сумма прописью)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с зачислением на N ___________________________________, открытый на имя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несовершеннолетнего подопечного в _________________________________________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(наименование кредитной организации)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отделение (филиал) N ______________________________________ (выбрать одно):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lastRenderedPageBreak/>
        <w:t>┌─┐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стоимости отчуждаемого имущества;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разницы в стоимости отчуждаемого и приобретаемого имущества;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платежей за имущество, отчуждаемое под выплату ренты, в сумме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 (________________________________) руб. _________________ коп.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D96E11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605"/>
        <w:gridCol w:w="600"/>
        <w:gridCol w:w="1080"/>
        <w:gridCol w:w="3490"/>
      </w:tblGrid>
      <w:tr w:rsidR="00D96E11">
        <w:tc>
          <w:tcPr>
            <w:tcW w:w="5443" w:type="dxa"/>
            <w:vMerge w:val="restart"/>
            <w:tcBorders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E11">
        <w:tc>
          <w:tcPr>
            <w:tcW w:w="5443" w:type="dxa"/>
            <w:vMerge/>
            <w:tcBorders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Подпись заявителя</w:t>
            </w:r>
          </w:p>
        </w:tc>
      </w:tr>
    </w:tbl>
    <w:p w:rsidR="00D96E11" w:rsidRDefault="00D96E11" w:rsidP="00D96E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D96E11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bookmarkStart w:id="1" w:name="Par278"/>
      <w:bookmarkEnd w:id="1"/>
      <w:r>
        <w:rPr>
          <w:rFonts w:ascii="Arial" w:hAnsi="Arial" w:cs="Arial"/>
          <w:sz w:val="20"/>
          <w:szCs w:val="20"/>
        </w:rPr>
        <w:t>Раздел N 2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заявлению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выдаче разрешения на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совершение сделок с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имуществом малолетних граждан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или разрешения на дачу согласия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совершение сделок с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имуществом несовершеннолетних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подопечных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Передача в пользование имущества ______________________________________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__________________________________________________________________________,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(вид имущества, адрес и его характеристика)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принадлежащего на праве _____________________________________ собственности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(индивидуальной, совместной, долевой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(с указанием ее размера))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несовершеннолетнего подопечного на основании ______________________________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(реквизиты документов, подтверждающих право собственности)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Имущество передается в пользование ____________________________________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(фамилия, имя, отчество (при наличии) арендатора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(нанимателя, ссудополучателя), дата рождения, паспортные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данные, место жительства (регистрации))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 связи ___________________________________________________________________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(причина передачи имущества в пользование)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 срок __________________________________________________________________.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Имущественные   права и интересы   несовершеннолетнего   подопечного не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нарушаются в связи (выбрать нужное):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с ___________________________________зачислением на счет N ___________,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(ежемесячным, ежеквартальным и др.)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открытый на имя несовершеннолетнего подопечного в _________________________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(наименование кредитной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   организации)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отделение (филиал) N ______________________ платы за пользование имуществом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 сумме ___________ (_______________________________) руб. ___________ коп.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D96E11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605"/>
        <w:gridCol w:w="600"/>
        <w:gridCol w:w="1080"/>
        <w:gridCol w:w="3490"/>
      </w:tblGrid>
      <w:tr w:rsidR="00D96E11">
        <w:tc>
          <w:tcPr>
            <w:tcW w:w="5443" w:type="dxa"/>
            <w:vMerge w:val="restart"/>
            <w:tcBorders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E11">
        <w:tc>
          <w:tcPr>
            <w:tcW w:w="5443" w:type="dxa"/>
            <w:vMerge/>
            <w:tcBorders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Подпись заявителя</w:t>
            </w:r>
          </w:p>
        </w:tc>
      </w:tr>
    </w:tbl>
    <w:p w:rsidR="00D96E11" w:rsidRDefault="00D96E11" w:rsidP="00D96E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D96E11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bookmarkStart w:id="2" w:name="Par329"/>
      <w:bookmarkEnd w:id="2"/>
      <w:r>
        <w:rPr>
          <w:rFonts w:ascii="Arial" w:hAnsi="Arial" w:cs="Arial"/>
          <w:sz w:val="20"/>
          <w:szCs w:val="20"/>
        </w:rPr>
        <w:t>Раздел N 3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заявлению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выдаче разрешения на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совершение сделок с имуществом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малолетних граждан или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разрешения на дачу согласия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совершение сделок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имуществом несовершеннолетних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подопечных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Определение (изменение) долей, раздел или выдел долей в имуществе _____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__________________________________________________________________________,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(вид имущества, адрес и его характеристика)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принадлежащего на праве _____________________________________ собственности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(совместной, долевой (с указанием ее размера))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(на праве наследования) несовершеннолетнему подопечному на основании ______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(реквизиты документов, подтверждающих право собственности)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соответствии  с соглашением   между   собственниками   (наследниками)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определить (произвести выдел) (выбрать одно):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долю несовершеннолетнего подопечного __________________________________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(фамилия, имя, отчество (при наличии))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 праве собственности на указанное имущество в размере ____________________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 связи ___________________________________________________________________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(причины необходимости выдела долей)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 определением несовершеннолетнему подопечному доли ______________________,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 виде ____________________________________________________________________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(вид имущества, адрес и его характеристика)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доли в натуре несовершеннолетнему подопечному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__________________________________________________________________________,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(фамилия, имя, отчество (при наличии))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 виде ____________________________________________________________________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(вид имущества, адрес и его характеристика)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 связи ___________________________________________________________________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(причины необходимости выдела долей)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Имущественные права   и  интересы  несовершеннолетнего  подопечного  не</w:t>
      </w:r>
    </w:p>
    <w:p w:rsidR="00D96E11" w:rsidRDefault="00D96E11" w:rsidP="00D96E1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нарушаются.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D96E11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605"/>
        <w:gridCol w:w="600"/>
        <w:gridCol w:w="1080"/>
        <w:gridCol w:w="3490"/>
      </w:tblGrid>
      <w:tr w:rsidR="00D96E11">
        <w:tc>
          <w:tcPr>
            <w:tcW w:w="5443" w:type="dxa"/>
            <w:vMerge w:val="restart"/>
            <w:tcBorders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E11">
        <w:tc>
          <w:tcPr>
            <w:tcW w:w="5443" w:type="dxa"/>
            <w:vMerge/>
            <w:tcBorders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Подпись заявителя</w:t>
            </w:r>
          </w:p>
        </w:tc>
      </w:tr>
    </w:tbl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46C4B" w:rsidRDefault="00F46C4B">
      <w:bookmarkStart w:id="3" w:name="_GoBack"/>
      <w:bookmarkEnd w:id="3"/>
    </w:p>
    <w:sectPr w:rsidR="00F46C4B" w:rsidSect="00A46566"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48C"/>
    <w:rsid w:val="00D96E11"/>
    <w:rsid w:val="00DC048C"/>
    <w:rsid w:val="00F4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10C4E-6D14-4CD7-9F2F-A189E0DE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2387</Words>
  <Characters>13609</Characters>
  <Application>Microsoft Office Word</Application>
  <DocSecurity>0</DocSecurity>
  <Lines>113</Lines>
  <Paragraphs>31</Paragraphs>
  <ScaleCrop>false</ScaleCrop>
  <Company/>
  <LinksUpToDate>false</LinksUpToDate>
  <CharactersWithSpaces>15965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Yashokina</dc:creator>
  <cp:keywords/>
  <dc:description/>
  <cp:lastModifiedBy>Yashokina</cp:lastModifiedBy>
  <cp:revision>2</cp:revision>
  <dcterms:created xsi:type="dcterms:W3CDTF">2024-06-07T09:41:00Z</dcterms:created>
  <dcterms:modified xsi:type="dcterms:W3CDTF">2024-06-07T09:42:00Z</dcterms:modified>
</cp:coreProperties>
</file>