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23" w:rsidRDefault="005C5F23" w:rsidP="005C5F23">
      <w:pPr>
        <w:tabs>
          <w:tab w:val="left" w:pos="1080"/>
        </w:tabs>
        <w:spacing w:before="120" w:after="120"/>
        <w:jc w:val="right"/>
        <w:rPr>
          <w:sz w:val="22"/>
          <w:szCs w:val="22"/>
        </w:rPr>
      </w:pPr>
    </w:p>
    <w:p w:rsidR="005C5F23" w:rsidRDefault="005C5F23" w:rsidP="005C5F23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№3</w:t>
      </w:r>
    </w:p>
    <w:p w:rsidR="005C5F23" w:rsidRDefault="005C5F23" w:rsidP="005C5F23">
      <w:pPr>
        <w:ind w:left="4680"/>
        <w:jc w:val="right"/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</w:p>
    <w:p w:rsidR="005C5F23" w:rsidRDefault="005C5F23" w:rsidP="005C5F23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>
        <w:rPr>
          <w:b/>
          <w:bCs/>
        </w:rPr>
        <w:t>Предоставление информации об объектах, включенных в Реестр муниципальной собственности муниципального образования</w:t>
      </w:r>
      <w:r>
        <w:rPr>
          <w:b/>
        </w:rPr>
        <w:t>»</w:t>
      </w:r>
    </w:p>
    <w:p w:rsidR="005C5F23" w:rsidRDefault="005C5F23" w:rsidP="005C5F23">
      <w:pPr>
        <w:jc w:val="center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 сельсовета </w:t>
      </w:r>
    </w:p>
    <w:p w:rsidR="005C5F23" w:rsidRDefault="005C5F23" w:rsidP="005C5F23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5C5F23" w:rsidRDefault="005C5F23" w:rsidP="005C5F23">
      <w:pPr>
        <w:jc w:val="right"/>
      </w:pPr>
      <w:r>
        <w:t>____________________________</w:t>
      </w:r>
    </w:p>
    <w:p w:rsidR="005C5F23" w:rsidRDefault="005C5F23" w:rsidP="005C5F23">
      <w:pPr>
        <w:jc w:val="right"/>
      </w:pPr>
      <w:proofErr w:type="spellStart"/>
      <w:r>
        <w:t>_</w:t>
      </w:r>
      <w:r w:rsidR="00812282">
        <w:t>Иванова</w:t>
      </w:r>
      <w:proofErr w:type="spellEnd"/>
      <w:r w:rsidR="00812282">
        <w:t xml:space="preserve"> И.И.</w:t>
      </w:r>
    </w:p>
    <w:p w:rsidR="005C5F23" w:rsidRDefault="005C5F23" w:rsidP="005C5F23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5C5F23" w:rsidRDefault="005C5F23" w:rsidP="005C5F23">
      <w:pPr>
        <w:jc w:val="right"/>
      </w:pPr>
      <w:r>
        <w:t xml:space="preserve">                                                                 </w:t>
      </w:r>
      <w:r w:rsidR="00812282">
        <w:t xml:space="preserve">                          </w:t>
      </w:r>
      <w:proofErr w:type="spellStart"/>
      <w:r w:rsidR="00812282">
        <w:t>_г</w:t>
      </w:r>
      <w:proofErr w:type="gramStart"/>
      <w:r w:rsidR="00812282">
        <w:t>.Н</w:t>
      </w:r>
      <w:proofErr w:type="gramEnd"/>
      <w:r w:rsidR="00812282">
        <w:t>ижний</w:t>
      </w:r>
      <w:proofErr w:type="spellEnd"/>
      <w:r w:rsidR="00812282">
        <w:t xml:space="preserve"> Ломов, ул.Сергеева, д. 15 </w:t>
      </w:r>
    </w:p>
    <w:p w:rsidR="005C5F23" w:rsidRDefault="005C5F23" w:rsidP="005C5F23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5C5F23" w:rsidRDefault="005C5F23" w:rsidP="005C5F23">
      <w:pPr>
        <w:jc w:val="right"/>
      </w:pPr>
    </w:p>
    <w:p w:rsidR="005C5F23" w:rsidRDefault="005C5F23" w:rsidP="005C5F23">
      <w:pPr>
        <w:jc w:val="right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center"/>
      </w:pPr>
      <w:r>
        <w:t>Заявление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Усть-Каремшинского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5C5F23" w:rsidRDefault="00812282" w:rsidP="005C5F23">
      <w:pPr>
        <w:jc w:val="both"/>
        <w:rPr>
          <w:sz w:val="22"/>
          <w:szCs w:val="22"/>
        </w:rPr>
      </w:pPr>
      <w:r>
        <w:t xml:space="preserve">Склад, площадью 65 кв.м., </w:t>
      </w:r>
      <w:r w:rsidR="005C5F23">
        <w:t>_____________________________________________________________________________</w:t>
      </w:r>
    </w:p>
    <w:p w:rsidR="005C5F23" w:rsidRDefault="005C5F23" w:rsidP="005C5F23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5C5F23" w:rsidRDefault="005C5F23" w:rsidP="005C5F23">
      <w:pPr>
        <w:jc w:val="both"/>
        <w:rPr>
          <w:sz w:val="22"/>
          <w:szCs w:val="22"/>
        </w:rPr>
      </w:pPr>
    </w:p>
    <w:p w:rsidR="005C5F23" w:rsidRDefault="005C5F23" w:rsidP="005C5F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5F23" w:rsidRDefault="005C5F23" w:rsidP="005C5F23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 xml:space="preserve">расположенное по </w:t>
      </w:r>
      <w:proofErr w:type="spellStart"/>
      <w:r>
        <w:t>адресу:_</w:t>
      </w:r>
      <w:r w:rsidR="00812282">
        <w:t>с.прянзерки</w:t>
      </w:r>
      <w:proofErr w:type="spellEnd"/>
      <w:r w:rsidR="00812282">
        <w:t>, ул</w:t>
      </w:r>
      <w:proofErr w:type="gramStart"/>
      <w:r w:rsidR="00812282">
        <w:t>.М</w:t>
      </w:r>
      <w:proofErr w:type="gramEnd"/>
      <w:r w:rsidR="00812282">
        <w:t>олодежная, д. 25</w:t>
      </w:r>
      <w:r>
        <w:t xml:space="preserve"> </w:t>
      </w:r>
    </w:p>
    <w:p w:rsidR="005C5F23" w:rsidRDefault="005C5F23" w:rsidP="005C5F23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5C5F23" w:rsidRDefault="005C5F23" w:rsidP="005C5F23">
      <w:pPr>
        <w:jc w:val="both"/>
      </w:pPr>
      <w:r>
        <w:t xml:space="preserve">                       </w:t>
      </w:r>
    </w:p>
    <w:p w:rsidR="005C5F23" w:rsidRDefault="005C5F23" w:rsidP="005C5F23">
      <w:pPr>
        <w:jc w:val="both"/>
      </w:pPr>
    </w:p>
    <w:p w:rsidR="005C5F23" w:rsidRDefault="005C5F23" w:rsidP="005C5F23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5C5F23" w:rsidRDefault="005C5F23" w:rsidP="005C5F23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</w:p>
    <w:p w:rsidR="005C5F23" w:rsidRDefault="005C5F23" w:rsidP="005C5F23">
      <w:pPr>
        <w:jc w:val="both"/>
      </w:pPr>
      <w:r>
        <w:t>Дата ___________</w:t>
      </w:r>
    </w:p>
    <w:p w:rsidR="005114B9" w:rsidRDefault="005114B9"/>
    <w:sectPr w:rsidR="005114B9" w:rsidSect="00511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F23"/>
    <w:rsid w:val="005114B9"/>
    <w:rsid w:val="005C5F23"/>
    <w:rsid w:val="00812282"/>
    <w:rsid w:val="00C8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2022-11-23T08:07:00Z</dcterms:created>
  <dcterms:modified xsi:type="dcterms:W3CDTF">2022-11-23T08:07:00Z</dcterms:modified>
</cp:coreProperties>
</file>