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Главе администрации</w:t>
      </w:r>
    </w:p>
    <w:p w:rsidR="001B4ABF" w:rsidRDefault="0055624E" w:rsidP="001B4ABF">
      <w:pPr>
        <w:pStyle w:val="ConsPlusNonformat"/>
        <w:spacing w:after="0" w:line="240" w:lineRule="auto"/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Малосердобинского района</w:t>
      </w:r>
    </w:p>
    <w:p w:rsidR="001B4ABF" w:rsidRDefault="0055624E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Балакину С.Л.</w:t>
      </w:r>
    </w:p>
    <w:p w:rsidR="001B4ABF" w:rsidRDefault="0055624E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Иванова Ивана Ивановича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Пен</w:t>
      </w:r>
      <w:r w:rsidR="0055624E">
        <w:rPr>
          <w:rFonts w:ascii="Times New Roman" w:hAnsi="Times New Roman" w:cs="Times New Roman"/>
          <w:sz w:val="24"/>
          <w:szCs w:val="24"/>
          <w:lang w:val="ru-RU"/>
        </w:rPr>
        <w:t>зенская область, Малосердобинский район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B4ABF" w:rsidRDefault="0055624E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Малая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Сердоба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ул. 1 мая д.2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_паспорт гражданина РФ серия 5800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номер 000000 выдан ТП УФМС России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Пензенской области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4ABF" w:rsidRDefault="0055624E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Малосердобинском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4A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B4ABF">
        <w:rPr>
          <w:rFonts w:ascii="Times New Roman" w:hAnsi="Times New Roman" w:cs="Times New Roman"/>
          <w:sz w:val="24"/>
          <w:szCs w:val="24"/>
          <w:lang w:val="ru-RU"/>
        </w:rPr>
        <w:t>районе</w:t>
      </w:r>
      <w:proofErr w:type="gramEnd"/>
      <w:r w:rsidR="001B4ABF">
        <w:rPr>
          <w:rFonts w:ascii="Times New Roman" w:hAnsi="Times New Roman" w:cs="Times New Roman"/>
          <w:sz w:val="24"/>
          <w:szCs w:val="24"/>
          <w:lang w:val="ru-RU"/>
        </w:rPr>
        <w:t xml:space="preserve"> 00.00.0000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(для юридического лица)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___ХХХХХХХХХХХ____________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(государственный регистрационный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регистрации юридического лица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ЕГРЮЛ и ИНН, за исключением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случаев, если заявителем является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иностранное юридическое лицо)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Пен</w:t>
      </w:r>
      <w:r w:rsidR="0055624E">
        <w:rPr>
          <w:rFonts w:ascii="Times New Roman" w:hAnsi="Times New Roman" w:cs="Times New Roman"/>
          <w:sz w:val="24"/>
          <w:szCs w:val="24"/>
          <w:lang w:val="ru-RU"/>
        </w:rPr>
        <w:t>зенская область, Малосердобинский район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B4ABF" w:rsidRDefault="0055624E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Малая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Сердоба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ул. 1 Мая д.2</w:t>
      </w:r>
      <w:bookmarkStart w:id="0" w:name="_GoBack"/>
      <w:bookmarkEnd w:id="0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1B4ABF" w:rsidRDefault="001B4ABF" w:rsidP="001B4ABF">
      <w:pPr>
        <w:pStyle w:val="ConsPlusNormal0"/>
        <w:jc w:val="both"/>
        <w:rPr>
          <w:sz w:val="20"/>
          <w:szCs w:val="20"/>
        </w:rPr>
      </w:pPr>
    </w:p>
    <w:p w:rsidR="001B4ABF" w:rsidRDefault="001B4ABF" w:rsidP="001B4ABF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B4ABF" w:rsidRDefault="001B4ABF" w:rsidP="001B4ABF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номером__ХХ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Х:ХХХ:ХХХХХХ_______________________________________________.</w:t>
      </w: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__ХХХХХХХХХХХХХХХХХХХХХХХХХХ_____________________________________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(указывается основание из числа предусмотренных Земельным кодексом РФ)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 ____________________________________.</w:t>
      </w: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размещения объектов, предусмотренных этим документом и (или) этим проектом ___________________________________________________________________________.</w:t>
      </w:r>
    </w:p>
    <w:p w:rsidR="00D83A5A" w:rsidRDefault="00D83A5A" w:rsidP="00D83A5A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6" w:anchor="P59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443"/>
      </w:tblGrid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443"/>
      </w:tblGrid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D83A5A" w:rsidRDefault="00D83A5A" w:rsidP="00D83A5A">
      <w:pPr>
        <w:rPr>
          <w:sz w:val="24"/>
          <w:szCs w:val="24"/>
        </w:rPr>
      </w:pPr>
    </w:p>
    <w:p w:rsidR="00D83A5A" w:rsidRDefault="00D83A5A" w:rsidP="00D83A5A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0D09A1" w:rsidRDefault="000D09A1" w:rsidP="00D83A5A">
      <w:pPr>
        <w:pStyle w:val="ConsPlusNonformat"/>
        <w:spacing w:after="0" w:line="240" w:lineRule="auto"/>
        <w:ind w:firstLine="708"/>
        <w:jc w:val="both"/>
      </w:pPr>
    </w:p>
    <w:sectPr w:rsidR="000D09A1" w:rsidSect="000D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BF"/>
    <w:rsid w:val="000D09A1"/>
    <w:rsid w:val="001B4ABF"/>
    <w:rsid w:val="0055624E"/>
    <w:rsid w:val="009D149C"/>
    <w:rsid w:val="00D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B4ABF"/>
    <w:rPr>
      <w:rFonts w:ascii="Arial" w:hAnsi="Arial" w:cs="Arial"/>
    </w:rPr>
  </w:style>
  <w:style w:type="paragraph" w:customStyle="1" w:styleId="ConsPlusNormal0">
    <w:name w:val="ConsPlusNormal"/>
    <w:link w:val="ConsPlusNormal"/>
    <w:rsid w:val="001B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ABF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  <w:style w:type="character" w:styleId="a3">
    <w:name w:val="Hyperlink"/>
    <w:basedOn w:val="a0"/>
    <w:semiHidden/>
    <w:unhideWhenUsed/>
    <w:rsid w:val="001B4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B4ABF"/>
    <w:rPr>
      <w:rFonts w:ascii="Arial" w:hAnsi="Arial" w:cs="Arial"/>
    </w:rPr>
  </w:style>
  <w:style w:type="paragraph" w:customStyle="1" w:styleId="ConsPlusNormal0">
    <w:name w:val="ConsPlusNormal"/>
    <w:link w:val="ConsPlusNormal"/>
    <w:rsid w:val="001B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ABF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  <w:style w:type="character" w:styleId="a3">
    <w:name w:val="Hyperlink"/>
    <w:basedOn w:val="a0"/>
    <w:semiHidden/>
    <w:unhideWhenUsed/>
    <w:rsid w:val="001B4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6;&#1045;&#1043;&#1048;&#1057;&#1058;&#1056;&#1067;\&#1088;&#1088;&#1075;&#1091;\&#1089;&#1086;&#1074;&#1077;&#1090;&#1099;\&#1087;&#1103;&#1096;&#1072;\28.02.19-13\&#1055;&#1103;&#1096;&#1080;&#1085;_&#1089;&#1077;&#1083;&#1100;&#1089;_&#1087;&#1086;&#1089;&#1090;&#1072;&#1085;&#1086;&#1074;&#1083;&#1077;&#1085;&#1080;&#1077;%20&#8470;%2013_&#1086;&#1090;%2028.02.2019.doc" TargetMode="Externa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Econom</cp:lastModifiedBy>
  <cp:revision>3</cp:revision>
  <dcterms:created xsi:type="dcterms:W3CDTF">2026-06-21T06:13:00Z</dcterms:created>
  <dcterms:modified xsi:type="dcterms:W3CDTF">2026-06-21T06:15:00Z</dcterms:modified>
</cp:coreProperties>
</file>