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3B" w:rsidRDefault="0069423B">
      <w:pPr>
        <w:pStyle w:val="ConsPlusTitle"/>
        <w:jc w:val="center"/>
        <w:outlineLvl w:val="0"/>
      </w:pPr>
      <w:r>
        <w:t>ПРАВИТЕЛЬСТВО ПЕНЗЕНСКОЙ ОБЛАСТИ</w:t>
      </w:r>
    </w:p>
    <w:p w:rsidR="0069423B" w:rsidRDefault="0069423B">
      <w:pPr>
        <w:pStyle w:val="ConsPlusTitle"/>
        <w:jc w:val="center"/>
      </w:pPr>
    </w:p>
    <w:p w:rsidR="0069423B" w:rsidRDefault="0069423B">
      <w:pPr>
        <w:pStyle w:val="ConsPlusTitle"/>
        <w:jc w:val="center"/>
      </w:pPr>
      <w:r>
        <w:t>ПОСТАНОВЛЕНИЕ</w:t>
      </w:r>
    </w:p>
    <w:p w:rsidR="0069423B" w:rsidRDefault="0069423B">
      <w:pPr>
        <w:pStyle w:val="ConsPlusTitle"/>
        <w:jc w:val="center"/>
      </w:pPr>
      <w:r>
        <w:t>от 22 декабря 2011 г. N 965-пП</w:t>
      </w:r>
    </w:p>
    <w:p w:rsidR="0069423B" w:rsidRDefault="0069423B">
      <w:pPr>
        <w:pStyle w:val="ConsPlusTitle"/>
        <w:jc w:val="center"/>
      </w:pPr>
    </w:p>
    <w:p w:rsidR="0069423B" w:rsidRDefault="0069423B">
      <w:pPr>
        <w:pStyle w:val="ConsPlusTitle"/>
        <w:jc w:val="center"/>
      </w:pPr>
      <w:r>
        <w:t>ОБ УТВЕРЖДЕНИИ ПОЛОЖЕНИЯ О МИНИСТЕРСТВЕ ЛЕСНОГО,</w:t>
      </w:r>
    </w:p>
    <w:p w:rsidR="0069423B" w:rsidRDefault="0069423B">
      <w:pPr>
        <w:pStyle w:val="ConsPlusTitle"/>
        <w:jc w:val="center"/>
      </w:pPr>
      <w:r>
        <w:t>ОХОТНИЧЬЕГО ХОЗЯЙСТВА И ПРИРОДОПОЛЬЗОВАНИЯ</w:t>
      </w:r>
    </w:p>
    <w:p w:rsidR="0069423B" w:rsidRDefault="0069423B">
      <w:pPr>
        <w:pStyle w:val="ConsPlusTitle"/>
        <w:jc w:val="center"/>
      </w:pPr>
      <w:r>
        <w:t>ПЕНЗЕНСКОЙ ОБЛАСТИ</w:t>
      </w:r>
    </w:p>
    <w:p w:rsidR="0069423B" w:rsidRDefault="0069423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42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423B" w:rsidRDefault="006942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16.01.2012 </w:t>
            </w:r>
            <w:hyperlink r:id="rId5" w:history="1">
              <w:r>
                <w:rPr>
                  <w:color w:val="0000FF"/>
                </w:rPr>
                <w:t>N 11-пП</w:t>
              </w:r>
            </w:hyperlink>
            <w:r>
              <w:rPr>
                <w:color w:val="392C69"/>
              </w:rPr>
              <w:t xml:space="preserve">, от 13.02.2012 </w:t>
            </w:r>
            <w:hyperlink r:id="rId6" w:history="1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15.08.2012 </w:t>
            </w:r>
            <w:hyperlink r:id="rId7" w:history="1">
              <w:r>
                <w:rPr>
                  <w:color w:val="0000FF"/>
                </w:rPr>
                <w:t>N 586-пП</w:t>
              </w:r>
            </w:hyperlink>
            <w:r>
              <w:rPr>
                <w:color w:val="392C69"/>
              </w:rPr>
              <w:t xml:space="preserve">, от 21.11.2012 </w:t>
            </w:r>
            <w:hyperlink r:id="rId8" w:history="1">
              <w:r>
                <w:rPr>
                  <w:color w:val="0000FF"/>
                </w:rPr>
                <w:t>N 836-пП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06.06.2013 </w:t>
            </w:r>
            <w:hyperlink r:id="rId9" w:history="1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 xml:space="preserve">, от 10.07.2013 </w:t>
            </w:r>
            <w:hyperlink r:id="rId10" w:history="1">
              <w:r>
                <w:rPr>
                  <w:color w:val="0000FF"/>
                </w:rPr>
                <w:t>N 478-пП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20.09.2013 </w:t>
            </w:r>
            <w:hyperlink r:id="rId11" w:history="1">
              <w:r>
                <w:rPr>
                  <w:color w:val="0000FF"/>
                </w:rPr>
                <w:t>N 697-пП</w:t>
              </w:r>
            </w:hyperlink>
            <w:r>
              <w:rPr>
                <w:color w:val="392C69"/>
              </w:rPr>
              <w:t xml:space="preserve">, от 09.10.2013 </w:t>
            </w:r>
            <w:hyperlink r:id="rId12" w:history="1">
              <w:r>
                <w:rPr>
                  <w:color w:val="0000FF"/>
                </w:rPr>
                <w:t>N 755-пП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08.11.2013 </w:t>
            </w:r>
            <w:hyperlink r:id="rId13" w:history="1">
              <w:r>
                <w:rPr>
                  <w:color w:val="0000FF"/>
                </w:rPr>
                <w:t>N 824-пП</w:t>
              </w:r>
            </w:hyperlink>
            <w:r>
              <w:rPr>
                <w:color w:val="392C69"/>
              </w:rPr>
              <w:t xml:space="preserve">, от 09.12.2013 </w:t>
            </w:r>
            <w:hyperlink r:id="rId14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24.03.2014 </w:t>
            </w:r>
            <w:hyperlink r:id="rId15" w:history="1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 xml:space="preserve">, от 16.05.2014 </w:t>
            </w:r>
            <w:hyperlink r:id="rId16" w:history="1">
              <w:r>
                <w:rPr>
                  <w:color w:val="0000FF"/>
                </w:rPr>
                <w:t>N 322-пП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24.06.2014 </w:t>
            </w:r>
            <w:hyperlink r:id="rId17" w:history="1">
              <w:r>
                <w:rPr>
                  <w:color w:val="0000FF"/>
                </w:rPr>
                <w:t>N 422-пП</w:t>
              </w:r>
            </w:hyperlink>
            <w:r>
              <w:rPr>
                <w:color w:val="392C69"/>
              </w:rPr>
              <w:t xml:space="preserve">, от 09.07.2014 </w:t>
            </w:r>
            <w:hyperlink r:id="rId18" w:history="1">
              <w:r>
                <w:rPr>
                  <w:color w:val="0000FF"/>
                </w:rPr>
                <w:t>N 480-пП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22.10.2014 </w:t>
            </w:r>
            <w:hyperlink r:id="rId19" w:history="1">
              <w:r>
                <w:rPr>
                  <w:color w:val="0000FF"/>
                </w:rPr>
                <w:t>N 725-пП</w:t>
              </w:r>
            </w:hyperlink>
            <w:r>
              <w:rPr>
                <w:color w:val="392C69"/>
              </w:rPr>
              <w:t xml:space="preserve">, от 09.12.2014 </w:t>
            </w:r>
            <w:hyperlink r:id="rId20" w:history="1">
              <w:r>
                <w:rPr>
                  <w:color w:val="0000FF"/>
                </w:rPr>
                <w:t>N 851-пП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19.06.2015 </w:t>
            </w:r>
            <w:hyperlink r:id="rId21" w:history="1">
              <w:r>
                <w:rPr>
                  <w:color w:val="0000FF"/>
                </w:rPr>
                <w:t>N 333-пП</w:t>
              </w:r>
            </w:hyperlink>
            <w:r>
              <w:rPr>
                <w:color w:val="392C69"/>
              </w:rPr>
              <w:t xml:space="preserve">, от 03.08.2015 </w:t>
            </w:r>
            <w:hyperlink r:id="rId22" w:history="1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01.09.2015 </w:t>
            </w:r>
            <w:hyperlink r:id="rId23" w:history="1">
              <w:r>
                <w:rPr>
                  <w:color w:val="0000FF"/>
                </w:rPr>
                <w:t>N 494-пП</w:t>
              </w:r>
            </w:hyperlink>
            <w:r>
              <w:rPr>
                <w:color w:val="392C69"/>
              </w:rPr>
              <w:t xml:space="preserve">, от 01.10.2015 </w:t>
            </w:r>
            <w:hyperlink r:id="rId24" w:history="1">
              <w:r>
                <w:rPr>
                  <w:color w:val="0000FF"/>
                </w:rPr>
                <w:t>N 540-пП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06.11.2015 </w:t>
            </w:r>
            <w:hyperlink r:id="rId25" w:history="1">
              <w:r>
                <w:rPr>
                  <w:color w:val="0000FF"/>
                </w:rPr>
                <w:t>N 614-пП</w:t>
              </w:r>
            </w:hyperlink>
            <w:r>
              <w:rPr>
                <w:color w:val="392C69"/>
              </w:rPr>
              <w:t xml:space="preserve">, от 12.01.2016 </w:t>
            </w:r>
            <w:hyperlink r:id="rId26" w:history="1">
              <w:r>
                <w:rPr>
                  <w:color w:val="0000FF"/>
                </w:rPr>
                <w:t>N 3-пП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24.02.2016 </w:t>
            </w:r>
            <w:hyperlink r:id="rId27" w:history="1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04.04.2016 </w:t>
            </w:r>
            <w:hyperlink r:id="rId28" w:history="1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11.08.2016 </w:t>
            </w:r>
            <w:hyperlink r:id="rId29" w:history="1">
              <w:r>
                <w:rPr>
                  <w:color w:val="0000FF"/>
                </w:rPr>
                <w:t>N 404-пП</w:t>
              </w:r>
            </w:hyperlink>
            <w:r>
              <w:rPr>
                <w:color w:val="392C69"/>
              </w:rPr>
              <w:t xml:space="preserve">, от 17.10.2016 </w:t>
            </w:r>
            <w:hyperlink r:id="rId30" w:history="1">
              <w:r>
                <w:rPr>
                  <w:color w:val="0000FF"/>
                </w:rPr>
                <w:t>N 521-пП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31" w:history="1">
              <w:r>
                <w:rPr>
                  <w:color w:val="0000FF"/>
                </w:rPr>
                <w:t>N 24-пП</w:t>
              </w:r>
            </w:hyperlink>
            <w:r>
              <w:rPr>
                <w:color w:val="392C69"/>
              </w:rPr>
              <w:t xml:space="preserve">, от 04.05.2017 </w:t>
            </w:r>
            <w:hyperlink r:id="rId32" w:history="1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20.06.2017 </w:t>
            </w:r>
            <w:hyperlink r:id="rId33" w:history="1">
              <w:r>
                <w:rPr>
                  <w:color w:val="0000FF"/>
                </w:rPr>
                <w:t>N 295-пП</w:t>
              </w:r>
            </w:hyperlink>
            <w:r>
              <w:rPr>
                <w:color w:val="392C69"/>
              </w:rPr>
              <w:t xml:space="preserve">, от 30.08.2017 </w:t>
            </w:r>
            <w:hyperlink r:id="rId34" w:history="1">
              <w:r>
                <w:rPr>
                  <w:color w:val="0000FF"/>
                </w:rPr>
                <w:t>N 407-пП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35" w:history="1">
              <w:r>
                <w:rPr>
                  <w:color w:val="0000FF"/>
                </w:rPr>
                <w:t>N 226-пП</w:t>
              </w:r>
            </w:hyperlink>
            <w:r>
              <w:rPr>
                <w:color w:val="392C69"/>
              </w:rPr>
              <w:t xml:space="preserve">, от 07.06.2018 </w:t>
            </w:r>
            <w:hyperlink r:id="rId36" w:history="1">
              <w:r>
                <w:rPr>
                  <w:color w:val="0000FF"/>
                </w:rPr>
                <w:t>N 310-пП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20.08.2018 </w:t>
            </w:r>
            <w:hyperlink r:id="rId37" w:history="1">
              <w:r>
                <w:rPr>
                  <w:color w:val="0000FF"/>
                </w:rPr>
                <w:t>N 430-пП</w:t>
              </w:r>
            </w:hyperlink>
            <w:r>
              <w:rPr>
                <w:color w:val="392C69"/>
              </w:rPr>
              <w:t xml:space="preserve">, от 24.10.2018 </w:t>
            </w:r>
            <w:hyperlink r:id="rId38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39" w:history="1">
              <w:r>
                <w:rPr>
                  <w:color w:val="0000FF"/>
                </w:rPr>
                <w:t>N 712-пП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08.02.2019 </w:t>
            </w:r>
            <w:hyperlink r:id="rId40" w:history="1">
              <w:r>
                <w:rPr>
                  <w:color w:val="0000FF"/>
                </w:rPr>
                <w:t>N 52-пП</w:t>
              </w:r>
            </w:hyperlink>
            <w:r>
              <w:rPr>
                <w:color w:val="392C69"/>
              </w:rPr>
              <w:t xml:space="preserve">, от 12.03.2019 </w:t>
            </w:r>
            <w:hyperlink r:id="rId41" w:history="1">
              <w:r>
                <w:rPr>
                  <w:color w:val="0000FF"/>
                </w:rPr>
                <w:t>N 135-пП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14.05.2019 </w:t>
            </w:r>
            <w:hyperlink r:id="rId42" w:history="1">
              <w:r>
                <w:rPr>
                  <w:color w:val="0000FF"/>
                </w:rPr>
                <w:t>N 268-пП</w:t>
              </w:r>
            </w:hyperlink>
            <w:r>
              <w:rPr>
                <w:color w:val="392C69"/>
              </w:rPr>
              <w:t xml:space="preserve">, </w:t>
            </w:r>
            <w:bookmarkStart w:id="0" w:name="_GoBack"/>
            <w:r>
              <w:rPr>
                <w:color w:val="392C69"/>
              </w:rPr>
              <w:t xml:space="preserve">от 28.03.2019 </w:t>
            </w:r>
            <w:hyperlink r:id="rId43" w:history="1">
              <w:r>
                <w:rPr>
                  <w:color w:val="0000FF"/>
                </w:rPr>
                <w:t>N 184-пП</w:t>
              </w:r>
            </w:hyperlink>
            <w:bookmarkEnd w:id="0"/>
            <w:r>
              <w:rPr>
                <w:color w:val="392C69"/>
              </w:rPr>
              <w:t>)</w:t>
            </w:r>
          </w:p>
        </w:tc>
      </w:tr>
    </w:tbl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4" w:history="1">
        <w:r>
          <w:rPr>
            <w:color w:val="0000FF"/>
          </w:rPr>
          <w:t>Уставом</w:t>
        </w:r>
      </w:hyperlink>
      <w:r>
        <w:t xml:space="preserve"> Пензенской области, руководствуясь </w:t>
      </w:r>
      <w:hyperlink r:id="rId4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во исполнение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31.10.2011 N 760-пП "О реорганизации Управления лесами Пензенской области и Управления природных ресурсов и охраны окружающей среды Пензенской области и передаче отдельных полномочий Министерством сельского хозяйства Пензенской области", Правительство Пензенской области постановляет:</w:t>
      </w:r>
      <w:proofErr w:type="gramEnd"/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68" w:history="1">
        <w:r>
          <w:rPr>
            <w:color w:val="0000FF"/>
          </w:rPr>
          <w:t>Положение</w:t>
        </w:r>
      </w:hyperlink>
      <w:r>
        <w:t xml:space="preserve"> о Министерстве лесного, охотничьего хозяйства и природопользования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2.1.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29.12.2006 N 835-пП "Об утверждении Положения об Управлении лесами Пензенской области".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14.04.2011 N 236-пП "О внесении изменений в постановление Правительства Пензенской области от 29.12.2006 N 835-пП (с последующими изменениями)".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07.07.2011 N 436-пП "О внесении изменения в Положение об Управлении лесами Пензенской области, утвержденное постановлением Правительства Пензенской области от 29.12.2006 N 835-пП (с последующими </w:t>
      </w:r>
      <w:r>
        <w:lastRenderedPageBreak/>
        <w:t>изменениями)".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2.4.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26.08.2011 N 582-пП "О внесении изменения в Положение об Управлении лесами Пензенской области, утвержденное постановлением Правительства Пензенской области от 29.12.2006 N 835-пП (с последующими изменениями)".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2.5.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06.03.2006 N 94-пП "Об утверждении Положения об Управлении природных ресурсов и охраны окружающей среды Пензенской области".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2.6.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30.01.2007 N 58-пП "О внесении дополнений и изменений в некоторые Положения об управлениях Пензенской области, утвержденные постановлениями Правительства Пензенской области от 06.03.2006 N 94-пП (с последующими изменениями) и от 22.05.2006 N 363-пП (с последующими изменениями)".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2.7.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28.12.2007 N 921-пП "О внесении изменений в постановление Правительства Пензенской области от 06.03.2006 N 94-пП (с последующими изменениями)".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2.8.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28.05.2008 N 341-пП "О внесении изменения в Положение об Управлении природных ресурсов и охраны окружающей среды Пензенской области, утвержденное постановлением Правительства Пензенской области от 06.03.2006 N 94-пП (с последующими изменениями)".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2.9.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19.08.2008 N 514-пП "О внесении изменения в Положение об Управлении природных ресурсов и охраны окружающей среды Пензенской области, утвержденное постановлением Правительства Пензенской области от 06.03.2006 N 94-пП (с последующими изменениями)".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2.10.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08.10.2008 N 633-пП "О внесении изменения в Положение об Управлении природных ресурсов и охраны окружающей среды Пензенской области, утвержденное постановлением Правительства Пензенской области от 06.03.2006 N 94-пП (с последующими изменениями)".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2.11.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31.12.2008 N 957-пП "О внесении изменений в постановление Правительства Пензенской области от 06.03.2006 N 94-пП (с последующими изменениями)".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2.12. </w:t>
      </w:r>
      <w:hyperlink r:id="rId5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08.05.2009 N 372-пП "О внесении изменений в постановление Правительства Пензенской области от 06.03.2006 N 94-пП (с последующими изменениями)".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2.13.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24.08.2009 N 677-пП "О внесении изменений в некоторые нормативные правовые акты Правительства Пензенской области".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2.14.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29.10.2009 N 834-пП "О внесении изменений в постановление Правительства Пензенской области от 06.03.2006 N 94-пП (с последующими изменениями)".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2.15.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26.01.2010 N 41-пП "О внесении изменений в отдельные нормативные правовые акты Правительства Пензенской области".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2.16.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29.01.2010 N 49-пП "Вопросы Управления природных ресурсов и охраны окружающей среды Пензенской области и Управления жилищно-коммунального хозяйства Пензенской области".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lastRenderedPageBreak/>
        <w:t xml:space="preserve">2.17.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18.10.2010 N 640-пП "О внесении изменений в Положение об Управлении природных ресурсов и охраны окружающей среды Пензенской области, утвержденное постановлением Правительства Пензенской области от 06.03.2006 N 94-пП (с последующими изменениями)".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2.18. </w:t>
      </w:r>
      <w:hyperlink r:id="rId64" w:history="1">
        <w:r>
          <w:rPr>
            <w:color w:val="0000FF"/>
          </w:rPr>
          <w:t>Пункты 1</w:t>
        </w:r>
      </w:hyperlink>
      <w:r>
        <w:t xml:space="preserve">, </w:t>
      </w:r>
      <w:hyperlink r:id="rId65" w:history="1">
        <w:r>
          <w:rPr>
            <w:color w:val="0000FF"/>
          </w:rPr>
          <w:t>2</w:t>
        </w:r>
      </w:hyperlink>
      <w:r>
        <w:t xml:space="preserve"> постановления Правительства Пензенской области от 30.05.2011 N 324-пП "О внесении изменений в отдельные нормативные правовые акты Правительства Пензенской области".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Правительства, координирующего вопросы в области лесного, охотничьего хозяйства и природопользования.</w:t>
      </w: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69423B" w:rsidRDefault="0069423B">
      <w:pPr>
        <w:pStyle w:val="ConsPlusNormal"/>
        <w:jc w:val="right"/>
      </w:pPr>
      <w:r>
        <w:t>Губернатора Пензенской области</w:t>
      </w:r>
    </w:p>
    <w:p w:rsidR="0069423B" w:rsidRDefault="0069423B">
      <w:pPr>
        <w:pStyle w:val="ConsPlusNormal"/>
        <w:jc w:val="right"/>
      </w:pPr>
      <w:r>
        <w:t>А.В.АНДРЕЕВ</w:t>
      </w: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jc w:val="right"/>
        <w:outlineLvl w:val="0"/>
      </w:pPr>
      <w:r>
        <w:t>Утверждено</w:t>
      </w:r>
    </w:p>
    <w:p w:rsidR="0069423B" w:rsidRDefault="0069423B">
      <w:pPr>
        <w:pStyle w:val="ConsPlusNormal"/>
        <w:jc w:val="right"/>
      </w:pPr>
      <w:r>
        <w:t>Постановлением</w:t>
      </w:r>
    </w:p>
    <w:p w:rsidR="0069423B" w:rsidRDefault="0069423B">
      <w:pPr>
        <w:pStyle w:val="ConsPlusNormal"/>
        <w:jc w:val="right"/>
      </w:pPr>
      <w:r>
        <w:t>Правительства Пензенской области</w:t>
      </w:r>
    </w:p>
    <w:p w:rsidR="0069423B" w:rsidRDefault="0069423B">
      <w:pPr>
        <w:pStyle w:val="ConsPlusNormal"/>
        <w:jc w:val="right"/>
      </w:pPr>
      <w:r>
        <w:t>от 22 декабря 2011 г. N 965-пП</w:t>
      </w: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Title"/>
        <w:jc w:val="center"/>
      </w:pPr>
      <w:bookmarkStart w:id="1" w:name="P68"/>
      <w:bookmarkEnd w:id="1"/>
      <w:r>
        <w:t>ПОЛОЖЕНИЕ</w:t>
      </w:r>
    </w:p>
    <w:p w:rsidR="0069423B" w:rsidRDefault="0069423B">
      <w:pPr>
        <w:pStyle w:val="ConsPlusTitle"/>
        <w:jc w:val="center"/>
      </w:pPr>
      <w:r>
        <w:t>О МИНИСТЕРСТВЕ ЛЕСНОГО, ОХОТНИЧЬЕГО ХОЗЯЙСТВА</w:t>
      </w:r>
    </w:p>
    <w:p w:rsidR="0069423B" w:rsidRDefault="0069423B">
      <w:pPr>
        <w:pStyle w:val="ConsPlusTitle"/>
        <w:jc w:val="center"/>
      </w:pPr>
      <w:r>
        <w:t>И ПРИРОДОПОЛЬЗОВАНИЯ ПЕНЗЕНСКОЙ ОБЛАСТИ</w:t>
      </w:r>
    </w:p>
    <w:p w:rsidR="0069423B" w:rsidRDefault="0069423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942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423B" w:rsidRDefault="006942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16.01.2012 </w:t>
            </w:r>
            <w:hyperlink r:id="rId66" w:history="1">
              <w:r>
                <w:rPr>
                  <w:color w:val="0000FF"/>
                </w:rPr>
                <w:t>N 11-пП</w:t>
              </w:r>
            </w:hyperlink>
            <w:r>
              <w:rPr>
                <w:color w:val="392C69"/>
              </w:rPr>
              <w:t xml:space="preserve">, от 13.02.2012 </w:t>
            </w:r>
            <w:hyperlink r:id="rId67" w:history="1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15.08.2012 </w:t>
            </w:r>
            <w:hyperlink r:id="rId68" w:history="1">
              <w:r>
                <w:rPr>
                  <w:color w:val="0000FF"/>
                </w:rPr>
                <w:t>N 586-пП</w:t>
              </w:r>
            </w:hyperlink>
            <w:r>
              <w:rPr>
                <w:color w:val="392C69"/>
              </w:rPr>
              <w:t xml:space="preserve">, от 21.11.2012 </w:t>
            </w:r>
            <w:hyperlink r:id="rId69" w:history="1">
              <w:r>
                <w:rPr>
                  <w:color w:val="0000FF"/>
                </w:rPr>
                <w:t>N 836-пП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06.06.2013 </w:t>
            </w:r>
            <w:hyperlink r:id="rId70" w:history="1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 xml:space="preserve">, от 10.07.2013 </w:t>
            </w:r>
            <w:hyperlink r:id="rId71" w:history="1">
              <w:r>
                <w:rPr>
                  <w:color w:val="0000FF"/>
                </w:rPr>
                <w:t>N 478-пП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20.09.2013 </w:t>
            </w:r>
            <w:hyperlink r:id="rId72" w:history="1">
              <w:r>
                <w:rPr>
                  <w:color w:val="0000FF"/>
                </w:rPr>
                <w:t>N 697-пП</w:t>
              </w:r>
            </w:hyperlink>
            <w:r>
              <w:rPr>
                <w:color w:val="392C69"/>
              </w:rPr>
              <w:t xml:space="preserve">, от 09.10.2013 </w:t>
            </w:r>
            <w:hyperlink r:id="rId73" w:history="1">
              <w:r>
                <w:rPr>
                  <w:color w:val="0000FF"/>
                </w:rPr>
                <w:t>N 755-пП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08.11.2013 </w:t>
            </w:r>
            <w:hyperlink r:id="rId74" w:history="1">
              <w:r>
                <w:rPr>
                  <w:color w:val="0000FF"/>
                </w:rPr>
                <w:t>N 824-пП</w:t>
              </w:r>
            </w:hyperlink>
            <w:r>
              <w:rPr>
                <w:color w:val="392C69"/>
              </w:rPr>
              <w:t xml:space="preserve">, от 09.12.2013 </w:t>
            </w:r>
            <w:hyperlink r:id="rId75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24.03.2014 </w:t>
            </w:r>
            <w:hyperlink r:id="rId76" w:history="1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 xml:space="preserve">, от 16.05.2014 </w:t>
            </w:r>
            <w:hyperlink r:id="rId77" w:history="1">
              <w:r>
                <w:rPr>
                  <w:color w:val="0000FF"/>
                </w:rPr>
                <w:t>N 322-пП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24.06.2014 </w:t>
            </w:r>
            <w:hyperlink r:id="rId78" w:history="1">
              <w:r>
                <w:rPr>
                  <w:color w:val="0000FF"/>
                </w:rPr>
                <w:t>N 422-пП</w:t>
              </w:r>
            </w:hyperlink>
            <w:r>
              <w:rPr>
                <w:color w:val="392C69"/>
              </w:rPr>
              <w:t xml:space="preserve">, от 09.07.2014 </w:t>
            </w:r>
            <w:hyperlink r:id="rId79" w:history="1">
              <w:r>
                <w:rPr>
                  <w:color w:val="0000FF"/>
                </w:rPr>
                <w:t>N 480-пП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22.10.2014 </w:t>
            </w:r>
            <w:hyperlink r:id="rId80" w:history="1">
              <w:r>
                <w:rPr>
                  <w:color w:val="0000FF"/>
                </w:rPr>
                <w:t>N 725-пП</w:t>
              </w:r>
            </w:hyperlink>
            <w:r>
              <w:rPr>
                <w:color w:val="392C69"/>
              </w:rPr>
              <w:t xml:space="preserve">, от 09.12.2014 </w:t>
            </w:r>
            <w:hyperlink r:id="rId81" w:history="1">
              <w:r>
                <w:rPr>
                  <w:color w:val="0000FF"/>
                </w:rPr>
                <w:t>N 851-пП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19.06.2015 </w:t>
            </w:r>
            <w:hyperlink r:id="rId82" w:history="1">
              <w:r>
                <w:rPr>
                  <w:color w:val="0000FF"/>
                </w:rPr>
                <w:t>N 333-пП</w:t>
              </w:r>
            </w:hyperlink>
            <w:r>
              <w:rPr>
                <w:color w:val="392C69"/>
              </w:rPr>
              <w:t xml:space="preserve">, от 03.08.2015 </w:t>
            </w:r>
            <w:hyperlink r:id="rId83" w:history="1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01.09.2015 </w:t>
            </w:r>
            <w:hyperlink r:id="rId84" w:history="1">
              <w:r>
                <w:rPr>
                  <w:color w:val="0000FF"/>
                </w:rPr>
                <w:t>N 494-пП</w:t>
              </w:r>
            </w:hyperlink>
            <w:r>
              <w:rPr>
                <w:color w:val="392C69"/>
              </w:rPr>
              <w:t xml:space="preserve">, от 01.10.2015 </w:t>
            </w:r>
            <w:hyperlink r:id="rId85" w:history="1">
              <w:r>
                <w:rPr>
                  <w:color w:val="0000FF"/>
                </w:rPr>
                <w:t>N 540-пП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06.11.2015 </w:t>
            </w:r>
            <w:hyperlink r:id="rId86" w:history="1">
              <w:r>
                <w:rPr>
                  <w:color w:val="0000FF"/>
                </w:rPr>
                <w:t>N 614-пП</w:t>
              </w:r>
            </w:hyperlink>
            <w:r>
              <w:rPr>
                <w:color w:val="392C69"/>
              </w:rPr>
              <w:t xml:space="preserve">, от 12.01.2016 </w:t>
            </w:r>
            <w:hyperlink r:id="rId87" w:history="1">
              <w:r>
                <w:rPr>
                  <w:color w:val="0000FF"/>
                </w:rPr>
                <w:t>N 3-пП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24.02.2016 </w:t>
            </w:r>
            <w:hyperlink r:id="rId88" w:history="1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04.04.2016 </w:t>
            </w:r>
            <w:hyperlink r:id="rId89" w:history="1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11.08.2016 </w:t>
            </w:r>
            <w:hyperlink r:id="rId90" w:history="1">
              <w:r>
                <w:rPr>
                  <w:color w:val="0000FF"/>
                </w:rPr>
                <w:t>N 404-пП</w:t>
              </w:r>
            </w:hyperlink>
            <w:r>
              <w:rPr>
                <w:color w:val="392C69"/>
              </w:rPr>
              <w:t xml:space="preserve">, от 17.10.2016 </w:t>
            </w:r>
            <w:hyperlink r:id="rId91" w:history="1">
              <w:r>
                <w:rPr>
                  <w:color w:val="0000FF"/>
                </w:rPr>
                <w:t>N 521-пП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92" w:history="1">
              <w:r>
                <w:rPr>
                  <w:color w:val="0000FF"/>
                </w:rPr>
                <w:t>N 24-пП</w:t>
              </w:r>
            </w:hyperlink>
            <w:r>
              <w:rPr>
                <w:color w:val="392C69"/>
              </w:rPr>
              <w:t xml:space="preserve">, от 04.05.2017 </w:t>
            </w:r>
            <w:hyperlink r:id="rId93" w:history="1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20.06.2017 </w:t>
            </w:r>
            <w:hyperlink r:id="rId94" w:history="1">
              <w:r>
                <w:rPr>
                  <w:color w:val="0000FF"/>
                </w:rPr>
                <w:t>N 295-пП</w:t>
              </w:r>
            </w:hyperlink>
            <w:r>
              <w:rPr>
                <w:color w:val="392C69"/>
              </w:rPr>
              <w:t xml:space="preserve">, от 30.08.2017 </w:t>
            </w:r>
            <w:hyperlink r:id="rId95" w:history="1">
              <w:r>
                <w:rPr>
                  <w:color w:val="0000FF"/>
                </w:rPr>
                <w:t>N 407-пП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96" w:history="1">
              <w:r>
                <w:rPr>
                  <w:color w:val="0000FF"/>
                </w:rPr>
                <w:t>N 226-пП</w:t>
              </w:r>
            </w:hyperlink>
            <w:r>
              <w:rPr>
                <w:color w:val="392C69"/>
              </w:rPr>
              <w:t xml:space="preserve">, от 07.06.2018 </w:t>
            </w:r>
            <w:hyperlink r:id="rId97" w:history="1">
              <w:r>
                <w:rPr>
                  <w:color w:val="0000FF"/>
                </w:rPr>
                <w:t>N 310-пП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20.08.2018 </w:t>
            </w:r>
            <w:hyperlink r:id="rId98" w:history="1">
              <w:r>
                <w:rPr>
                  <w:color w:val="0000FF"/>
                </w:rPr>
                <w:t>N 430-пП</w:t>
              </w:r>
            </w:hyperlink>
            <w:r>
              <w:rPr>
                <w:color w:val="392C69"/>
              </w:rPr>
              <w:t xml:space="preserve">, от 24.10.2018 </w:t>
            </w:r>
            <w:hyperlink r:id="rId99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100" w:history="1">
              <w:r>
                <w:rPr>
                  <w:color w:val="0000FF"/>
                </w:rPr>
                <w:t>N 712-пП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08.02.2019 </w:t>
            </w:r>
            <w:hyperlink r:id="rId101" w:history="1">
              <w:r>
                <w:rPr>
                  <w:color w:val="0000FF"/>
                </w:rPr>
                <w:t>N 52-пП</w:t>
              </w:r>
            </w:hyperlink>
            <w:r>
              <w:rPr>
                <w:color w:val="392C69"/>
              </w:rPr>
              <w:t xml:space="preserve">, от 12.03.2019 </w:t>
            </w:r>
            <w:hyperlink r:id="rId102" w:history="1">
              <w:r>
                <w:rPr>
                  <w:color w:val="0000FF"/>
                </w:rPr>
                <w:t>N 135-пП</w:t>
              </w:r>
            </w:hyperlink>
            <w:r>
              <w:rPr>
                <w:color w:val="392C69"/>
              </w:rPr>
              <w:t xml:space="preserve">, от 28.03.2019 </w:t>
            </w:r>
            <w:hyperlink r:id="rId103" w:history="1">
              <w:r>
                <w:rPr>
                  <w:color w:val="0000FF"/>
                </w:rPr>
                <w:t>N 184-пП</w:t>
              </w:r>
            </w:hyperlink>
            <w:r>
              <w:rPr>
                <w:color w:val="392C69"/>
              </w:rPr>
              <w:t>,</w:t>
            </w:r>
          </w:p>
          <w:p w:rsidR="0069423B" w:rsidRDefault="00694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14.05.2019 </w:t>
            </w:r>
            <w:hyperlink r:id="rId104" w:history="1">
              <w:r>
                <w:rPr>
                  <w:color w:val="0000FF"/>
                </w:rPr>
                <w:t>N 268-пП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9423B" w:rsidRDefault="0069423B">
      <w:pPr>
        <w:pStyle w:val="ConsPlusNormal"/>
        <w:jc w:val="both"/>
      </w:pPr>
    </w:p>
    <w:p w:rsidR="0069423B" w:rsidRDefault="0069423B">
      <w:pPr>
        <w:pStyle w:val="ConsPlusTitle"/>
        <w:jc w:val="center"/>
        <w:outlineLvl w:val="1"/>
      </w:pPr>
      <w:r>
        <w:t>1. Общие положения</w:t>
      </w: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ind w:firstLine="540"/>
        <w:jc w:val="both"/>
      </w:pPr>
      <w:r>
        <w:t>1.1. Министерство лесного, охотничьего хозяйства и природопользования Пензенской области (далее - Министерство) является исполнительным органом государственной власти Пензенской области, осуществляющим: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- государственное управление в области лесных отношений в соответствии с законодательством Российской Федерации и Пензенской области;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- охрану, федеральный государственный надзор и регулирование использования объектов животного мира и среды их обитания, а также государственное управление в области охраны и использования животного мира;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- государственное управление в области охраны окружающей среды, изучения, использования, воспроизводства и охраны природных ресурсов, обеспечения экологической безопасности на территории Пензенской области;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- государственное управление и государственный надзор в области организации и функционирования особо охраняемых природных территорий регионального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- полномочия в области обращения с отходами.</w:t>
      </w:r>
    </w:p>
    <w:p w:rsidR="0069423B" w:rsidRDefault="0069423B">
      <w:pPr>
        <w:pStyle w:val="ConsPlusNormal"/>
        <w:jc w:val="both"/>
      </w:pPr>
      <w:r>
        <w:t xml:space="preserve">(абзац введен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06.11.2015 N 614-пП)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1.2. Полное наименование Министерства - Министерство лесного, охотничьего хозяйства и природопользования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Сокращенное наименование Министерства - </w:t>
      </w:r>
      <w:proofErr w:type="spellStart"/>
      <w:r>
        <w:t>Минлесхоз</w:t>
      </w:r>
      <w:proofErr w:type="spellEnd"/>
      <w:r>
        <w:t xml:space="preserve">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1.3. Министерство в своей деятельности руководствуется </w:t>
      </w:r>
      <w:hyperlink r:id="rId10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</w:t>
      </w:r>
      <w:hyperlink r:id="rId107" w:history="1">
        <w:r>
          <w:rPr>
            <w:color w:val="0000FF"/>
          </w:rPr>
          <w:t>Уставом</w:t>
        </w:r>
      </w:hyperlink>
      <w:r>
        <w:t xml:space="preserve"> Пензенской области, законами и иными нормативными правовыми актами Пензенской области, а также настоящим Положением.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1.4. Министерство осуществляет возложенные на него полномочия непосредственно или через подведомственные учреждения.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1.5. Министерство взаимодействует с другими исполнительными органами государственной власти Пензенской области, территориальными органами федеральных органов исполнительной власти, органами местного самоуправления муниципальных образований Пензенской области, общественными и иными объединениями, другими организациями независимо от их организационно-правовой формы и гражданами по вопросам, отнесенным к компетенции Министерства.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1.6. Финансирование обеспечения деятельности Министерства осуществляется за счет средств бюджета Пензенской области и средств, поступающих в виде субвенций из федерального бюджета.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1.7. Министерство создается, реорганизуется и ликвидируется в установленном действующим законодательством порядке.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1.8. Министерство владеет государственным имуществом на праве оперативного управления и распоряжается этим имуществом в установленном действующим законодательством порядке.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lastRenderedPageBreak/>
        <w:t>1.9. Министерство является юридическим лицом, имеет лицевые счета, открываемые в соответствии с действующим законодательством, бланки и круглую печать со своим наименованием и изображением государственного герба Российской Федерации, иные печати, штампы, может от своего имени приобретать и осуществлять имущественные и личные неимущественные права, выступать истцом, ответчиком во всех судебных учреждениях.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1.10. Министерство является правопреемником по правам и обязанностям Управления лесами Пензенской области, Управления природных ресурсов и охраны окружающей среды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1.11. Местонахождение (юридический адрес) Министерства: 440014, г. Пенза, Лодочный проезд, 10.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Почтовый адрес Министерства: 440014, г. Пенза, Лодочный проезд, 10.</w:t>
      </w: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Title"/>
        <w:jc w:val="center"/>
        <w:outlineLvl w:val="1"/>
      </w:pPr>
      <w:r>
        <w:t>2. Полномочия Министерства</w:t>
      </w: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ind w:firstLine="540"/>
        <w:jc w:val="both"/>
      </w:pPr>
      <w:r>
        <w:t>Министерство в рамках своей компетенции и в соответствии с возложенными на него задачами осуществляет следующие полномочия: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 Общие: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2.1.1. Участие в разработке проектов законов и иных нормативных правовых актов Пензенской области по вопросам, относящимся к установленной сфере деятельности Министерства, а также осуществление </w:t>
      </w:r>
      <w:proofErr w:type="gramStart"/>
      <w:r>
        <w:t>контроля за</w:t>
      </w:r>
      <w:proofErr w:type="gramEnd"/>
      <w:r>
        <w:t xml:space="preserve"> их исполнением в пределах своей компетенции.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2.1.2. Разработка и реализация в установленном порядке государственных и иных программ Пензенской области в сфере деятельности Министерства, а также осуществление </w:t>
      </w:r>
      <w:proofErr w:type="gramStart"/>
      <w:r>
        <w:t>контроля за</w:t>
      </w:r>
      <w:proofErr w:type="gramEnd"/>
      <w:r>
        <w:t xml:space="preserve"> их исполнением в пределах своей компетенции.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08.11.2013 </w:t>
      </w:r>
      <w:hyperlink r:id="rId108" w:history="1">
        <w:r>
          <w:rPr>
            <w:color w:val="0000FF"/>
          </w:rPr>
          <w:t>N 824-пП</w:t>
        </w:r>
      </w:hyperlink>
      <w:r>
        <w:t xml:space="preserve">, от 20.06.2017 </w:t>
      </w:r>
      <w:hyperlink r:id="rId109" w:history="1">
        <w:r>
          <w:rPr>
            <w:color w:val="0000FF"/>
          </w:rPr>
          <w:t>N 295-пП</w:t>
        </w:r>
      </w:hyperlink>
      <w:r>
        <w:t>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2.1.3. Реализация функций государственного заказчика по осуществлению закупок товаров, работ, услуг для обеспечения нужд Пензенской области в рамках установленных полномочий Министерства.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 2.1.3 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24.03.2014 N 186-пП)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2.1.4. Ведение бухгалтерского учета, отчетности, статистического наблюдения и осуществление в установленном порядке сбора, обработки, анализа бухгалтерской (финансовой) отчетности и ее предоставление соответствующим органам.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15.08.2012 N 586-пП)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2.1.5. Исключен. - </w:t>
      </w:r>
      <w:hyperlink r:id="rId112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08.11.2013 N 824-пП.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2.1.6. Организация работы по проведению семинаров, круглых столов, совещаний по актуальным проблемам в установленной сфере деятельности.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2.1.7. Разработка и заключение соглашений, договоров, государственных контрактов в рамках установленной компетенции Министерства в соответствии с действующим законодательством, а также осуществление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2.1.8. Управление подведомственными учреждениями.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2.1.9. Проведение в установленном порядке ревизий и проверок финансово-хозяйственной деятельности подведомственных учреждений.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lastRenderedPageBreak/>
        <w:t>2.1.10. Осуществление бюджетных полномочий главного администратора и администратора доходов бюджета Пензенской области, а также администратора доходов федерального бюджета в части администрируемых видов доходов.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2.1.10 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08.11.2013 N 824-пП)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2.1.11. Осуществление в установленном порядке внутреннего финансового контроля и внутреннего финансового аудита.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2.1.11 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08.11.2013 N 824-пП)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2.1.12. Рассмотрение обращений граждан, объединений граждан, в том числе юридических лиц, по вопросам, относящимся к компетенции Министерства.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2.1.12 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06.06.2013 N 392-пП)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2.1.13. Осуществление функций главного распорядителя и получателя средств бюджета Пензенской области, в том числе субвенций из федерального бюджета, предусмотренных на содержание Министерства и реализацию возложенных на него полномочий.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2.1.14. Определение порядка утверждения бюджетных смет подведомственных получателей бюджетных средств, являющихся казенными учреждениями.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2.1.15. Обеспечение организации работ по мобилизационной подготовке и гражданской обороне Министерства, а также контроль и координация деятельности находящихся в его ведении подведомственных учреждений по мобилизационной подготовке и гражданской обороне, созданию условий по защите сведений, составляющих государственную тайну.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2.1.15 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06.06.2013 N 392-пП)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2.1.16. Организация дополнительного профессионального образования работников Министерства.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2.1.16 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08.11.2013 N 824-пП)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2.1.16.1. Организация профессионального развития государственных гражданских служащих Министерства.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2.1.16.1 </w:t>
      </w:r>
      <w:proofErr w:type="gramStart"/>
      <w:r>
        <w:t>введен</w:t>
      </w:r>
      <w:proofErr w:type="gramEnd"/>
      <w:r>
        <w:t xml:space="preserve">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16.04.2018 N 226-пП)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2.1.17. Осуществление в соответствии с законодательством Российской Федерации работы по комплектованию, хранению, учету и использованию архивных документов, образовавшихся в процессе деятельности Министерства.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2.1.18. Осуществление аттестации экспертов, привлекаемых Министерством к проведению мероприятий по государственному экологическому надзору; ведение реестра экспертов, привлекаемых Министерством к проведению мероприятий по государственному экологическому надзору.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2.1.18 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22.10.2014 N 725-пП)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2.1.19. Оказание гражданам бесплатной юридической помощи в случаях и порядке, предусмотренных федеральными законами, иными нормативными правовыми актами Российской Федерации, законами Пензенской области:</w:t>
      </w:r>
    </w:p>
    <w:p w:rsidR="0069423B" w:rsidRDefault="0069423B">
      <w:pPr>
        <w:pStyle w:val="ConsPlusNormal"/>
        <w:spacing w:before="220"/>
        <w:ind w:firstLine="540"/>
        <w:jc w:val="both"/>
      </w:pPr>
      <w:proofErr w:type="gramStart"/>
      <w:r>
        <w:t>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для рассмотрения обращений граждан;</w:t>
      </w:r>
      <w:proofErr w:type="gramEnd"/>
    </w:p>
    <w:p w:rsidR="0069423B" w:rsidRDefault="0069423B">
      <w:pPr>
        <w:pStyle w:val="ConsPlusNormal"/>
        <w:spacing w:before="220"/>
        <w:ind w:firstLine="540"/>
        <w:jc w:val="both"/>
      </w:pPr>
      <w:r>
        <w:t>гражданам, нуждающимся в социальной поддержке и социальной защите, - в виде составления заявлений, жалоб, ходатайств и других документов правового характера и представление интересов гражданина в судах, государственных и муниципальных органах, организациях.</w:t>
      </w:r>
    </w:p>
    <w:p w:rsidR="0069423B" w:rsidRDefault="0069423B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2.1.19 </w:t>
      </w:r>
      <w:proofErr w:type="gramStart"/>
      <w:r>
        <w:t>введен</w:t>
      </w:r>
      <w:proofErr w:type="gramEnd"/>
      <w:r>
        <w:t xml:space="preserve">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06.06.2013 N 392-пП)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2.1.20. </w:t>
      </w:r>
      <w:proofErr w:type="gramStart"/>
      <w:r>
        <w:t xml:space="preserve">Направление или предоставление документов в соответствии со </w:t>
      </w:r>
      <w:hyperlink r:id="rId121" w:history="1">
        <w:r>
          <w:rPr>
            <w:color w:val="0000FF"/>
          </w:rPr>
          <w:t>статьей 32</w:t>
        </w:r>
      </w:hyperlink>
      <w:r>
        <w:t xml:space="preserve"> Федерального закона от 13.07.2015 N 218-ФЗ "О государственной регистрации недвижимости" (с последующими изменениями)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пределах полномочий Министерства</w:t>
      </w:r>
      <w:proofErr w:type="gramEnd"/>
      <w:r>
        <w:t>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2.1.20 в ред. </w:t>
      </w:r>
      <w:hyperlink r:id="rId122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04.04.2016 N 186-пП)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2.1.21. Оказание методической и консультативной помощи органам местного самоуправления муниципальных образований Пензенской области, в том числе путем разработки модельных муниципальных нормативных правовых актов, по вопросам, относящимся к компетенции Министерства.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2.1.21 </w:t>
      </w:r>
      <w:proofErr w:type="gramStart"/>
      <w:r>
        <w:t>введен</w:t>
      </w:r>
      <w:proofErr w:type="gramEnd"/>
      <w:r>
        <w:t xml:space="preserve">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20.06.2017 N 295-пП)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2.1.22. Обеспечение при реализации своих полномочий приоритета целей и задач по развитию конкуренции на товарных рынках в установленной сфере деятельности.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2.1.22 </w:t>
      </w:r>
      <w:proofErr w:type="gramStart"/>
      <w:r>
        <w:t>введен</w:t>
      </w:r>
      <w:proofErr w:type="gramEnd"/>
      <w:r>
        <w:t xml:space="preserve"> </w:t>
      </w:r>
      <w:hyperlink r:id="rId12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25.12.2018 N 712-пП)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 В области лесных отношений: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2.2.1. Владение, пользование, распоряжение лесными участками, находящимися в собственности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2.2.2. Определение функциональных зон в лесопарковых зонах, площади лесопарковых зон, зеленых зон, установление и изменение границ лесопарковых зон, зеленых зон.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2.2.3. Разработка и представление на утверждение в установленном порядке: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1) ставок платы за единицу объема лесных ресурсов и ставок платы за единицу площади лесного участка, находящегося в собственности Пензенской области, в целях его аренды;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2) ставок платы за единицу объема древесины, заготавливаемой на землях, находящихся в собственности Пензенской области;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3) </w:t>
      </w:r>
      <w:hyperlink r:id="rId125" w:history="1">
        <w:r>
          <w:rPr>
            <w:color w:val="0000FF"/>
          </w:rPr>
          <w:t>ставок</w:t>
        </w:r>
      </w:hyperlink>
      <w:r>
        <w:t xml:space="preserve"> платы по договору купли-продажи лесных насаждений для собственных нужд граждан, за исключением случаев, предусмотренных </w:t>
      </w:r>
      <w:hyperlink r:id="rId126" w:history="1">
        <w:r>
          <w:rPr>
            <w:color w:val="0000FF"/>
          </w:rPr>
          <w:t>пунктом 41.4 статьи 81</w:t>
        </w:r>
      </w:hyperlink>
      <w:r>
        <w:t xml:space="preserve"> Лесного кодекса Российской Федерации;</w:t>
      </w:r>
    </w:p>
    <w:p w:rsidR="0069423B" w:rsidRDefault="0069423B">
      <w:pPr>
        <w:pStyle w:val="ConsPlusNormal"/>
        <w:jc w:val="both"/>
      </w:pPr>
      <w:r>
        <w:t xml:space="preserve">(в ред. </w:t>
      </w:r>
      <w:hyperlink r:id="rId127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24.03.2014 N 186-пП)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4) </w:t>
      </w:r>
      <w:hyperlink r:id="rId128" w:history="1">
        <w:r>
          <w:rPr>
            <w:color w:val="0000FF"/>
          </w:rPr>
          <w:t>порядка</w:t>
        </w:r>
      </w:hyperlink>
      <w:r>
        <w:t xml:space="preserve"> и нормативов заготовки гражданами древесины для собственных нужд, за исключением случаев, предусмотренных </w:t>
      </w:r>
      <w:hyperlink r:id="rId129" w:history="1">
        <w:r>
          <w:rPr>
            <w:color w:val="0000FF"/>
          </w:rPr>
          <w:t>пунктом 41.3 статьи 81</w:t>
        </w:r>
      </w:hyperlink>
      <w:r>
        <w:t xml:space="preserve"> Лесного кодекса Российской Федерации;</w:t>
      </w:r>
    </w:p>
    <w:p w:rsidR="0069423B" w:rsidRDefault="0069423B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24.03.2014 N 186-пП)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5) </w:t>
      </w:r>
      <w:hyperlink r:id="rId131" w:history="1">
        <w:r>
          <w:rPr>
            <w:color w:val="0000FF"/>
          </w:rPr>
          <w:t>порядка</w:t>
        </w:r>
      </w:hyperlink>
      <w:r>
        <w:t xml:space="preserve"> заготовки гражданами пищевых лесных ресурсов и сбора лекарственных растений для собственных нужд;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6) </w:t>
      </w:r>
      <w:hyperlink r:id="rId132" w:history="1">
        <w:r>
          <w:rPr>
            <w:color w:val="0000FF"/>
          </w:rPr>
          <w:t>порядка</w:t>
        </w:r>
      </w:hyperlink>
      <w:r>
        <w:t xml:space="preserve"> заготовки и сбора гражданами </w:t>
      </w:r>
      <w:proofErr w:type="spellStart"/>
      <w:r>
        <w:t>недревесных</w:t>
      </w:r>
      <w:proofErr w:type="spellEnd"/>
      <w:r>
        <w:t xml:space="preserve"> лесных ресурсов для собственных нужд;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7) утратил силу с 1 января 2017 года. - </w:t>
      </w:r>
      <w:hyperlink r:id="rId13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11.08.2016 N 404-пП;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lastRenderedPageBreak/>
        <w:t xml:space="preserve">8) исключительных </w:t>
      </w:r>
      <w:hyperlink r:id="rId134" w:history="1">
        <w:r>
          <w:rPr>
            <w:color w:val="0000FF"/>
          </w:rPr>
          <w:t>случаев</w:t>
        </w:r>
      </w:hyperlink>
      <w:r>
        <w:t xml:space="preserve"> заготовки древесины на основании договора купли-продажи лесных насаждений;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9) исключительных </w:t>
      </w:r>
      <w:hyperlink r:id="rId135" w:history="1">
        <w:r>
          <w:rPr>
            <w:color w:val="0000FF"/>
          </w:rPr>
          <w:t>случаев</w:t>
        </w:r>
      </w:hyperlink>
      <w:r>
        <w:t xml:space="preserve"> заготовки елей и (или) деревьев других хвойных пород на основании договоров купли-продажи лесных насаждений;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10) лесного плана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2.2.4. </w:t>
      </w:r>
      <w:proofErr w:type="gramStart"/>
      <w:r>
        <w:t>Предоставление лесных участков, расположенных в границах земель лесного фонда, в постоянное (бессрочное) пользование, аренду, безвозмездное пользование, заключение договоров купли-продажи лесных насаждений, расположенных на землях лесного фонда, подготовка, организация и проведение торгов на право заключения договоров аренды лесных участков, находящихся в государственной или муниципальной собственности, аукционов на право заключения договоров купли-продажи лесных насаждений, установление сервитутов, публичных сервитутов в отношении лесных участков</w:t>
      </w:r>
      <w:proofErr w:type="gramEnd"/>
      <w:r>
        <w:t>, расположенных в границах земель лесного фонда.</w:t>
      </w:r>
    </w:p>
    <w:p w:rsidR="0069423B" w:rsidRDefault="0069423B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20.08.2018 </w:t>
      </w:r>
      <w:hyperlink r:id="rId136" w:history="1">
        <w:r>
          <w:rPr>
            <w:color w:val="0000FF"/>
          </w:rPr>
          <w:t>N 430-пП</w:t>
        </w:r>
      </w:hyperlink>
      <w:r>
        <w:t xml:space="preserve">, от 12.03.2019 </w:t>
      </w:r>
      <w:hyperlink r:id="rId137" w:history="1">
        <w:r>
          <w:rPr>
            <w:color w:val="0000FF"/>
          </w:rPr>
          <w:t>N 135-пП</w:t>
        </w:r>
      </w:hyperlink>
      <w:r>
        <w:t>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2.2.5. Выдача разрешений на выполнение работ по геологическому изучению недр на землях лесного фонда.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2.2.6. Разработка и утверждение лесохозяйственных регламентов лесничеств в установленном порядке, за исключением случаев, предусмотренных </w:t>
      </w:r>
      <w:hyperlink r:id="rId138" w:history="1">
        <w:r>
          <w:rPr>
            <w:color w:val="0000FF"/>
          </w:rPr>
          <w:t>частью 3 статьи 87</w:t>
        </w:r>
      </w:hyperlink>
      <w:r>
        <w:t xml:space="preserve"> Лесного кодекса Российской Федерации.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28.03.2019 N 184-пП)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2.2.7. Проведение государственной экспертизы проектов освоения лесов, за исключением случаев, установленных </w:t>
      </w:r>
      <w:hyperlink r:id="rId140" w:history="1">
        <w:r>
          <w:rPr>
            <w:color w:val="0000FF"/>
          </w:rPr>
          <w:t>частями 3</w:t>
        </w:r>
      </w:hyperlink>
      <w:r>
        <w:t xml:space="preserve"> и </w:t>
      </w:r>
      <w:hyperlink r:id="rId141" w:history="1">
        <w:r>
          <w:rPr>
            <w:color w:val="0000FF"/>
          </w:rPr>
          <w:t>4 статьи 89</w:t>
        </w:r>
      </w:hyperlink>
      <w:r>
        <w:t xml:space="preserve"> Лесного кодекса Российской Федерации.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2.2.8. </w:t>
      </w:r>
      <w:proofErr w:type="gramStart"/>
      <w:r>
        <w:t>Осуществление на землях лесного фонда охраны лесов (в том числе осуществление мер пожарной безопасности и тушения лесных пожаров,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пожаров), защиты лесов (за исключением лесозащитного районирования и государственного лесопатологического мониторинга), воспроизводства лесов (за исключением лесосеменного районирования, формирования федерального</w:t>
      </w:r>
      <w:proofErr w:type="gramEnd"/>
      <w:r>
        <w:t xml:space="preserve"> фонда семян лесных растений и государственного мониторинга воспроизводства лесов), лесоразведения.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2.2.8 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20.08.2018 N 430-пП)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2.2.9. Ведение государственного лесного реестра в отношении лесов, расположенных в границах территории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2.2.10. </w:t>
      </w:r>
      <w:proofErr w:type="gramStart"/>
      <w:r>
        <w:t xml:space="preserve">Осуществление на землях лесного фонда федерального государственного лесного надзора (лесной охраны), федерального государственного пожарного надзора в лесах, за исключением случаев, предусмотренных </w:t>
      </w:r>
      <w:hyperlink r:id="rId143" w:history="1">
        <w:r>
          <w:rPr>
            <w:color w:val="0000FF"/>
          </w:rPr>
          <w:t>пунктами 36</w:t>
        </w:r>
      </w:hyperlink>
      <w:r>
        <w:t xml:space="preserve"> и </w:t>
      </w:r>
      <w:hyperlink r:id="rId144" w:history="1">
        <w:r>
          <w:rPr>
            <w:color w:val="0000FF"/>
          </w:rPr>
          <w:t>37 статьи 81</w:t>
        </w:r>
      </w:hyperlink>
      <w:r>
        <w:t xml:space="preserve"> Лесного кодекса Российской Федерации, а также проведение на землях лесного фонда лесоустройства, за исключением случаев, предусмотренных </w:t>
      </w:r>
      <w:hyperlink r:id="rId145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46" w:history="1">
        <w:r>
          <w:rPr>
            <w:color w:val="0000FF"/>
          </w:rPr>
          <w:t>2 части 1 статьи 68</w:t>
        </w:r>
      </w:hyperlink>
      <w:r>
        <w:t xml:space="preserve"> Лесного кодекса Российской Федерации.</w:t>
      </w:r>
      <w:proofErr w:type="gramEnd"/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2.2.11. Осуществление государственного надзора в области семеноводства в отношении семян лесных растений при осуществлении федерального государственного лесного надзора (лесной охраны) в пределах полномочий Министерства, определенных в соответствии со </w:t>
      </w:r>
      <w:hyperlink r:id="rId147" w:history="1">
        <w:r>
          <w:rPr>
            <w:color w:val="0000FF"/>
          </w:rPr>
          <w:t>статьями 82</w:t>
        </w:r>
      </w:hyperlink>
      <w:r>
        <w:t xml:space="preserve"> - </w:t>
      </w:r>
      <w:hyperlink r:id="rId148" w:history="1">
        <w:r>
          <w:rPr>
            <w:color w:val="0000FF"/>
          </w:rPr>
          <w:t>83</w:t>
        </w:r>
      </w:hyperlink>
      <w:r>
        <w:t xml:space="preserve"> Лесного кодекса Российской Федерации.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2.2.11 в ред. </w:t>
      </w:r>
      <w:hyperlink r:id="rId149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16.05.2014 N 322-пП)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2.2.12. Организация осуществления мер пожарной безопасности и тушения лесных пожаров </w:t>
      </w:r>
      <w:r>
        <w:lastRenderedPageBreak/>
        <w:t>в лесах, расположенных на землях особо охраняемых природных территорий регионального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2.2.13. Организация осуществления мер пожарной безопасности в лесах, расположенных на земельных участках, находящихся в собственности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2.2.14. Разработка и утверждение планов тушения лесных пожаров в отношении лесов, расположенных на землях, находящихся в собственности Пензенской области, и в отношении лесов, расположенных на землях лесного фонда на территории Пензенской области, осуществление </w:t>
      </w:r>
      <w:proofErr w:type="gramStart"/>
      <w:r>
        <w:t>полномочий</w:t>
      </w:r>
      <w:proofErr w:type="gramEnd"/>
      <w:r>
        <w:t xml:space="preserve"> по охране которых передано в соответствии с </w:t>
      </w:r>
      <w:hyperlink r:id="rId150" w:history="1">
        <w:r>
          <w:rPr>
            <w:color w:val="0000FF"/>
          </w:rPr>
          <w:t>частью 1 статьи 83</w:t>
        </w:r>
      </w:hyperlink>
      <w:r>
        <w:t xml:space="preserve"> Лесного кодекса Российской Федерации, по </w:t>
      </w:r>
      <w:hyperlink r:id="rId151" w:history="1">
        <w:r>
          <w:rPr>
            <w:color w:val="0000FF"/>
          </w:rPr>
          <w:t>форме</w:t>
        </w:r>
      </w:hyperlink>
      <w:r>
        <w:t xml:space="preserve"> и в </w:t>
      </w:r>
      <w:hyperlink r:id="rId152" w:history="1">
        <w:r>
          <w:rPr>
            <w:color w:val="0000FF"/>
          </w:rPr>
          <w:t>порядке</w:t>
        </w:r>
      </w:hyperlink>
      <w:r>
        <w:t>, установленным Правительством Российской Федерации.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2.2.15. Подготовка в установленном </w:t>
      </w:r>
      <w:hyperlink r:id="rId153" w:history="1">
        <w:r>
          <w:rPr>
            <w:color w:val="0000FF"/>
          </w:rPr>
          <w:t>порядке</w:t>
        </w:r>
      </w:hyperlink>
      <w:r>
        <w:t xml:space="preserve"> для утверждения Губернатором Пензенской области сводного плана тушения лесных пожаров на территории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2.2.16. Ограничение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или санитарной безопасности в лесах в порядке, установленном уполномоченным федеральным органом исполнительной власти.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2.2.17. Принятие решений об осуществлении выборочных рубок и сплошных рубок лесных насаждений без предоставления лесных участков в случае проведения мероприятий по ликвидации чрезвычайной ситуации (ЧС), возникшей в результате лесных пожаров, на лесных участках, расположенных в границах территории, признанной зоной ЧС.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2.2.18. Осуществление приема и рассмотрения лесной декларации.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2.2.19. Рассмотрение в установленном </w:t>
      </w:r>
      <w:hyperlink r:id="rId154" w:history="1">
        <w:r>
          <w:rPr>
            <w:color w:val="0000FF"/>
          </w:rPr>
          <w:t>порядке</w:t>
        </w:r>
      </w:hyperlink>
      <w:r>
        <w:t xml:space="preserve"> материалов о переводе земель лесного фонда в земли других категорий.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2.2.20. Предоставление выписки из государственного лесного реестра.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2.2.21. Предоставление информации для государственного кадастрового учета лесных участков в соответствии с действующим законодательством.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2.2.22. Подготовка предложений об отнесении лесов к защитным лесам, выделении особо защитных участков лесов и установлении их границ.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2.2.23. Подготовка в установленном порядке предложения об отнесении лесов к эксплуатационным лесам.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2.2.24. Подготовка предложений по разработке территориальных (региональных) государственных программ использования, охраны, защиты и воспроизводства лесов.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2.2.25. Обеспечение принятия от граждан и юридических лиц, осуществляющих использование лесов, отчетов об использовании лесов, об охране лесов от пожаров, о защите лесов в порядке, установленном уполномоченным федеральным органом исполнительной власти.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2.2.25 в ред. </w:t>
      </w:r>
      <w:hyperlink r:id="rId15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11.08.2016 N 404-пП)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2.2.26. Обеспечение принятия от граждан и юридических лиц, осуществляющих воспроизводство лесов и лесоразведение, </w:t>
      </w:r>
      <w:hyperlink r:id="rId156" w:history="1">
        <w:r>
          <w:rPr>
            <w:color w:val="0000FF"/>
          </w:rPr>
          <w:t>отчетов</w:t>
        </w:r>
      </w:hyperlink>
      <w:r>
        <w:t xml:space="preserve"> о воспроизводстве лесов и лесоразведении в </w:t>
      </w:r>
      <w:hyperlink r:id="rId157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2.2.26.1. Обеспечение принятия от граждан, юридических лиц, осуществляющих </w:t>
      </w:r>
      <w:r>
        <w:lastRenderedPageBreak/>
        <w:t>мероприятия по охране лесов от загрязнения и иного негативного воздействия, отчетов об охране лесов от загрязнения и иного негативного воздействия.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2.2.26.1 </w:t>
      </w:r>
      <w:proofErr w:type="gramStart"/>
      <w:r>
        <w:t>введен</w:t>
      </w:r>
      <w:proofErr w:type="gramEnd"/>
      <w:r>
        <w:t xml:space="preserve"> </w:t>
      </w:r>
      <w:hyperlink r:id="rId15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11.08.2016 N 404-пП)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2.2.27. Установление </w:t>
      </w:r>
      <w:hyperlink r:id="rId159" w:history="1">
        <w:r>
          <w:rPr>
            <w:color w:val="0000FF"/>
          </w:rPr>
          <w:t>перечня</w:t>
        </w:r>
      </w:hyperlink>
      <w:r>
        <w:t xml:space="preserve"> должностных лиц, осуществляющих федеральный государственный лесной надзор (лесную охрану).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2.2.27 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20.09.2013 N 697-пП)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2.2.27.1. Формирование предложения для внесения в Правительство Пензенской области для установления перечня должностных лиц, уполномоченных на осуществление федерального государственного пожарного надзора в лесах.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2.2.27.1 </w:t>
      </w:r>
      <w:proofErr w:type="gramStart"/>
      <w:r>
        <w:t>введен</w:t>
      </w:r>
      <w:proofErr w:type="gramEnd"/>
      <w:r>
        <w:t xml:space="preserve"> </w:t>
      </w:r>
      <w:hyperlink r:id="rId16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20.09.2013 N 697-пП)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2.2.28. Рассмотрение в пределах своих полномочий дел об административных правонарушениях в сфере лесного законодательства.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2.2.29. Представление в уполномоченный федеральный орган исполнительной власти отчетности о переданных полномочиях, данных о пожарной опасности в лесах и лесных пожарах, документированной информации, содержащейся в государственном лесном реестре, в порядке, установленном указанным органом.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2.2.29.1. Направление информации в федеральный орган исполнительной власти, уполномоченный на ведение реестра недобросовестных арендаторов лесных участков и покупателей лесных насаждений в соответствии со </w:t>
      </w:r>
      <w:hyperlink r:id="rId162" w:history="1">
        <w:r>
          <w:rPr>
            <w:color w:val="0000FF"/>
          </w:rPr>
          <w:t>статьей 98.1</w:t>
        </w:r>
      </w:hyperlink>
      <w:r>
        <w:t xml:space="preserve"> Лесного кодекса Российской Федерации.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2.2.29.1 </w:t>
      </w:r>
      <w:proofErr w:type="gramStart"/>
      <w:r>
        <w:t>введен</w:t>
      </w:r>
      <w:proofErr w:type="gramEnd"/>
      <w:r>
        <w:t xml:space="preserve"> </w:t>
      </w:r>
      <w:hyperlink r:id="rId16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11.08.2016 N 404-пП)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2.2.30. Осуществление мероприятий по ликвидации последствий чрезвычайной ситуации в лесах, возникшей вследствие лесных пожаров.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2.2.31. Привлечение населения и общественных объединений к участию в обеспечении рационального использования, охраны, защиты и воспроизводства лесов.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2.2.32. Содействие в целях охраны лесов от пожаров и их тушения созданию добровольных пожарных дружин.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2.2.33. Осуществление закупок работ, услуг по лесоустройству, работ по охране, защите, воспроизводству лесов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Лесным </w:t>
      </w:r>
      <w:hyperlink r:id="rId16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2.2.33 в ред. </w:t>
      </w:r>
      <w:hyperlink r:id="rId16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24.03.2014 N 186-пП)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2.2.34. Учет древесины, заготовленной гражданами для собственных нужд в лесах, расположенных на лесных участках, находящихся в собственности Пензенской области, в том числе на землях особо охраняемых природных территорий регионального значения.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2.2.34 </w:t>
      </w:r>
      <w:proofErr w:type="gramStart"/>
      <w:r>
        <w:t>введен</w:t>
      </w:r>
      <w:proofErr w:type="gramEnd"/>
      <w:r>
        <w:t xml:space="preserve"> </w:t>
      </w:r>
      <w:hyperlink r:id="rId16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24.03.2014 N 186-пП)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2.2.35. Учет древесины, заготовленной гражданами для собственных нужд в лесах, расположенных на землях лесного фонда.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2.2.35 </w:t>
      </w:r>
      <w:proofErr w:type="gramStart"/>
      <w:r>
        <w:t>введен</w:t>
      </w:r>
      <w:proofErr w:type="gramEnd"/>
      <w:r>
        <w:t xml:space="preserve"> </w:t>
      </w:r>
      <w:hyperlink r:id="rId16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24.03.2014 N 186-пП)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2.2.36. Представление информации в единую государственную автоматизированную информационную систему учета древесины и сделок с ней.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2.2.36 </w:t>
      </w:r>
      <w:proofErr w:type="gramStart"/>
      <w:r>
        <w:t>введен</w:t>
      </w:r>
      <w:proofErr w:type="gramEnd"/>
      <w:r>
        <w:t xml:space="preserve"> </w:t>
      </w:r>
      <w:hyperlink r:id="rId16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24.03.2014 N 186-пП)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2.2.37. Утверждение проектной документации лесного участка </w:t>
      </w:r>
      <w:proofErr w:type="gramStart"/>
      <w:r>
        <w:t xml:space="preserve">в пределах полномочий </w:t>
      </w:r>
      <w:r>
        <w:lastRenderedPageBreak/>
        <w:t xml:space="preserve">Министерства по предоставлению в пользование лесного участка в соответствии со </w:t>
      </w:r>
      <w:hyperlink r:id="rId169" w:history="1">
        <w:r>
          <w:rPr>
            <w:color w:val="0000FF"/>
          </w:rPr>
          <w:t>статьями</w:t>
        </w:r>
        <w:proofErr w:type="gramEnd"/>
        <w:r>
          <w:rPr>
            <w:color w:val="0000FF"/>
          </w:rPr>
          <w:t xml:space="preserve"> 82</w:t>
        </w:r>
      </w:hyperlink>
      <w:r>
        <w:t xml:space="preserve">, </w:t>
      </w:r>
      <w:hyperlink r:id="rId170" w:history="1">
        <w:r>
          <w:rPr>
            <w:color w:val="0000FF"/>
          </w:rPr>
          <w:t>83</w:t>
        </w:r>
      </w:hyperlink>
      <w:r>
        <w:t xml:space="preserve"> Лесного кодекса Российской Федерации.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2.2.37 введен </w:t>
      </w:r>
      <w:hyperlink r:id="rId17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01.09.2015 N 494-пП)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2.2.38. Установление коэффициента для определения расходов на обеспечение проведения мероприятий по охране, защите, воспроизводству лесов, применяемого при расчете платы по договору купли-продажи лесных насаждений, заключаемому с субъектами малого и среднего предпринимательства в соответствии с </w:t>
      </w:r>
      <w:hyperlink r:id="rId172" w:history="1">
        <w:r>
          <w:rPr>
            <w:color w:val="0000FF"/>
          </w:rPr>
          <w:t>частью 4 статьи 29.1</w:t>
        </w:r>
      </w:hyperlink>
      <w:r>
        <w:t xml:space="preserve"> Лесного кодекса Российской Федерации.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2.2.38 введен </w:t>
      </w:r>
      <w:hyperlink r:id="rId17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01.09.2015 N 494-пП)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2.2.39. Проектирование лесных участков на землях лесного фонда.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2.2.39 в ред. </w:t>
      </w:r>
      <w:hyperlink r:id="rId174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20.08.2018 N 430-пП)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2.2.40. Организация реализации приоритетных инвестиционных проектов в области освоения лесов на территории Пензенской области: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2.2.40.1. </w:t>
      </w:r>
      <w:proofErr w:type="gramStart"/>
      <w:r>
        <w:t xml:space="preserve">Осуществление функций заинтересованного органа, установленных </w:t>
      </w:r>
      <w:hyperlink r:id="rId17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23.02.2018 N 190 "О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Федерации", в отношении инвестиционных проектов, реализуемых на лесных участках, находящихся в собственности Пензенской области, а также на лесных участках в границах земель лесного фонда на территории Пензенской области</w:t>
      </w:r>
      <w:proofErr w:type="gramEnd"/>
      <w:r>
        <w:t>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2.2.40.2. Установление значения целевых показателей критериев оценки инвестиционных проектов, реализуемых на лесных участках, находящихся в собственности Пензенской области, а также на лесных участках в границах земель лесного фонда на территории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2.2.40.3. </w:t>
      </w:r>
      <w:proofErr w:type="gramStart"/>
      <w:r>
        <w:t>Рассмотрение и принятие решений о согласовании заявок либо об отказе в согласовании заявок на реализацию приоритетных инвестиционных проектов в области освоения лесов, направленных органом государственной власти субъекта Российской Федерации, на территории которого реализуется соответствующий приоритетный инвестиционный проект, в случае необходимости предоставления в аренду лесных участков, расположенных на территории Пензенской области, и направление соответствующего решения в заинтересованный орган.</w:t>
      </w:r>
      <w:proofErr w:type="gramEnd"/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2.2.40 в ред. </w:t>
      </w:r>
      <w:hyperlink r:id="rId176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20.08.2018 N 430-пП)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2.2.41. Установление, изменение границ лесопаркового зеленого пояса.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2.2.41 </w:t>
      </w:r>
      <w:proofErr w:type="gramStart"/>
      <w:r>
        <w:t>введен</w:t>
      </w:r>
      <w:proofErr w:type="gramEnd"/>
      <w:r>
        <w:t xml:space="preserve"> </w:t>
      </w:r>
      <w:hyperlink r:id="rId17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26.01.2017 N 24-пП)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2.2.42. Размещение схемы планируемых границ лесопаркового зеленого пояса на сайте Министерства в информационно-телекоммуникационной сети "Интернет".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2.2.42 </w:t>
      </w:r>
      <w:proofErr w:type="gramStart"/>
      <w:r>
        <w:t>введен</w:t>
      </w:r>
      <w:proofErr w:type="gramEnd"/>
      <w:r>
        <w:t xml:space="preserve"> </w:t>
      </w:r>
      <w:hyperlink r:id="rId17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26.01.2017 N 24-пП)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2.2.43. Размещение информации в текстовом и графическом виде на сайте Министерства в информационно-телекоммуникационной сети "Интернет" об установлении или изменении границ лесопаркового зеленого пояса.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2.2.43 </w:t>
      </w:r>
      <w:proofErr w:type="gramStart"/>
      <w:r>
        <w:t>введен</w:t>
      </w:r>
      <w:proofErr w:type="gramEnd"/>
      <w:r>
        <w:t xml:space="preserve"> </w:t>
      </w:r>
      <w:hyperlink r:id="rId17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26.01.2017 N 24-пП)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2.2.44. Размещение на сайте Министерства в информационно-телекоммуникационной сети "Интернет" аналитической информации о состоянии лесопаркового зеленого пояса и об изменениях его состояния.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2.2.44 </w:t>
      </w:r>
      <w:proofErr w:type="gramStart"/>
      <w:r>
        <w:t>введен</w:t>
      </w:r>
      <w:proofErr w:type="gramEnd"/>
      <w:r>
        <w:t xml:space="preserve"> </w:t>
      </w:r>
      <w:hyperlink r:id="rId18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26.01.2017 N 24-пП)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2.2.45. Размещение информации о лесах на официальном сайте Министерства в информационно-телекоммуникационной сети "Интернет".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2.2.45 </w:t>
      </w:r>
      <w:proofErr w:type="gramStart"/>
      <w:r>
        <w:t>введен</w:t>
      </w:r>
      <w:proofErr w:type="gramEnd"/>
      <w:r>
        <w:t xml:space="preserve"> </w:t>
      </w:r>
      <w:hyperlink r:id="rId18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16.04.2018 N 226-пП)</w:t>
      </w:r>
    </w:p>
    <w:p w:rsidR="0069423B" w:rsidRDefault="0069423B">
      <w:pPr>
        <w:pStyle w:val="ConsPlusNormal"/>
        <w:spacing w:before="220"/>
        <w:ind w:firstLine="540"/>
        <w:jc w:val="both"/>
      </w:pPr>
      <w:hyperlink r:id="rId182" w:history="1">
        <w:r>
          <w:rPr>
            <w:color w:val="0000FF"/>
          </w:rPr>
          <w:t>2.2.46</w:t>
        </w:r>
      </w:hyperlink>
      <w:r>
        <w:t xml:space="preserve">. Осуществление иных полномочий, установленных Лесным </w:t>
      </w:r>
      <w:hyperlink r:id="rId183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нормативными правовыми актами Президента Российской Федерации, Правительства Российской Федерации, нормативными правовыми актами федеральных органов исполнительной власти, законами и иными нормативными правовыми актами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 В сфере охраны окружающей среды и иных природных ресурсов: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2.3.1. Участие в определении основных направлений охраны окружающей среды на территории Пензенской области, в том числе в области обращения с отходами.</w:t>
      </w:r>
    </w:p>
    <w:p w:rsidR="0069423B" w:rsidRDefault="0069423B">
      <w:pPr>
        <w:pStyle w:val="ConsPlusNormal"/>
        <w:jc w:val="both"/>
      </w:pPr>
      <w:r>
        <w:t xml:space="preserve">(п. 2.3.1 в ред. </w:t>
      </w:r>
      <w:hyperlink r:id="rId184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06.11.2015 N 614-пП)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2.3.2. Участие в реализации федеральной политики в области экологического развития Российской Федерации на территории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2.3.3. </w:t>
      </w:r>
      <w:proofErr w:type="gramStart"/>
      <w:r>
        <w:t>Участие в разработке и реализации программ Пензенской области в сфере охраны окружающей среды, природных ресурсов (водные объекты, атмосферный воздух, недра, объекты растительного мира), в области обращения с отходами, в том числе с твердыми коммунальными отходами, повышения экологической культуры населения, обеспечения безопасности гидротехнических сооружений, в том числе гидротехнических сооружений, которые не имеют собственника или собственник которых неизвестен, либо от права собственности</w:t>
      </w:r>
      <w:proofErr w:type="gramEnd"/>
      <w:r>
        <w:t xml:space="preserve"> на которые собственник отказался, участие в разработке и выполнении федеральных программ в области обращения с отходами, особо охраняемых природных территорий регионального значения, а также обеспечения безопасности гидротехнических сооружений.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2.3.3 в ред. </w:t>
      </w:r>
      <w:hyperlink r:id="rId18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06.11.2015 N 614-пП)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2.3.4. Участие в порядке, установленном нормативными правовыми актами Российской Федерации, в осуществлении государственного мониторинга компонентов окружающей среды (государственного экологического мониторинга) с правом формирования и обеспечения функционирования территориальных систем наблюдения за состоянием окружающей среды на территории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2.3.5. Установление нормативов качества окружающей среды, содержащих соответствующие требования и нормы не ниже норм, установленных на федеральном уровне, с учетом экологической обстановки в Пензенской области.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 в ред. </w:t>
      </w:r>
      <w:hyperlink r:id="rId186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14.05.2019 N 268-пП)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2.3.6. Участие в реализации права Пензенской области в части организации и развития системы экологического образования и формирования экологической культуры на территории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2.3.7. Обращение в суд с требованием об ограничении, о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2.3.8. Предъявление исков о возмещении вреда окружающей среде, причиненного в результате нарушения законодательства в области охраны окружающей среды и природопользования.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2.3.9. Ведение государственного учета объектов, оказывающих негативное воздействие на окружающую среду и подлежащих региональному государственному экологическому надзору.</w:t>
      </w:r>
    </w:p>
    <w:p w:rsidR="0069423B" w:rsidRDefault="0069423B">
      <w:pPr>
        <w:pStyle w:val="ConsPlusNormal"/>
        <w:jc w:val="both"/>
      </w:pPr>
      <w:r>
        <w:t xml:space="preserve">(п. 2.3.9 в ред. </w:t>
      </w:r>
      <w:hyperlink r:id="rId187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2.3.9.1. Ведение регионального государственного реестра объектов, оказывающих негативное воздействие на окружающую среду и подлежащих региональному государственному экологическому надзору.</w:t>
      </w:r>
    </w:p>
    <w:p w:rsidR="0069423B" w:rsidRDefault="0069423B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2.3.9.1 введен </w:t>
      </w:r>
      <w:hyperlink r:id="rId18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2.3.9.2. Выдача свидетельств о постановке на государственный учет объектов, оказывающих негативное воздействие на окружающую среду, об актуализации учетных сведений об объекте, оказывающем негативное воздействие на окружающую среду, о снятии с государственного учета объектов, оказывающих негативное воздействие на окружающую среду.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2.3.9.2 введен </w:t>
      </w:r>
      <w:hyperlink r:id="rId18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2.3.9.3. Присвоение объекту, оказывающему негативное воздействие на окружающую среду, соответствующей категории при его постановке на государственный учет объектов, оказывающих негативное воздействие на окружающую среду.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2.3.9.3 введен </w:t>
      </w:r>
      <w:hyperlink r:id="rId19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2.3.10. </w:t>
      </w:r>
      <w:proofErr w:type="gramStart"/>
      <w:r>
        <w:t>Осуществление регионального государственного экологического надзора в области обращения с отходами при осуществлении хозяйственной и (или) иной деятельности с использованием объектов, подлежащих государственному экологическому надзору, за исключением объектов,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перечень.</w:t>
      </w:r>
      <w:proofErr w:type="gramEnd"/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2.3.10 в ред. </w:t>
      </w:r>
      <w:hyperlink r:id="rId19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2.3.11. Осуществление государственного надзора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 регионального значения при осуществлении регионального государственного экологического надзора.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2.3.11.1. Исключен. - </w:t>
      </w:r>
      <w:hyperlink r:id="rId192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24.03.2014 N 186-пП.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2.3.12. Участие в обеспечении населения информацией о состоянии окружающей среды и </w:t>
      </w:r>
      <w:proofErr w:type="gramStart"/>
      <w:r>
        <w:t>о результатах надзорных мероприятий в сфере соблюдения требований действующего законодательства в области обращения с отходами на территории</w:t>
      </w:r>
      <w:proofErr w:type="gramEnd"/>
      <w:r>
        <w:t xml:space="preserve">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2.3.13. Утратил силу. - </w:t>
      </w:r>
      <w:hyperlink r:id="rId193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09.12.2013 N 915-пП.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2.3.14. Осуществление в пределах своей компетенции координации деятельности физических и юридических лиц в области охраны атмосферного воздуха.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2.3.15. </w:t>
      </w:r>
      <w:proofErr w:type="gramStart"/>
      <w:r>
        <w:t>Исключен</w:t>
      </w:r>
      <w:proofErr w:type="gramEnd"/>
      <w:r>
        <w:t xml:space="preserve"> с 1 января 2019 года. - </w:t>
      </w:r>
      <w:hyperlink r:id="rId194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09.12.2014 N 851-пП.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2.3.16. </w:t>
      </w:r>
      <w:proofErr w:type="gramStart"/>
      <w:r>
        <w:t>Осуществление регионального государственного экологического надзора в области охраны атмосферного воздуха при осуществлении хозяйственной и (или) иной деятельности с использованием объектов, подлежащих государственному экологическому надзору, за исключением объектов,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перечень.</w:t>
      </w:r>
      <w:proofErr w:type="gramEnd"/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2.3.16 в ред. </w:t>
      </w:r>
      <w:hyperlink r:id="rId19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2.3.17. Установление ставок платы за пользование водными объектами, находящимися в собственности Пензенской области, порядка расчета и взимания такой платы.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2.3.18. Участие в деятельности бассейновых советов.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2.3.19. Предоставление водных объектов или их частей, находящихся в федеральной собственности и расположенных на территории Пензенской области, в пользование на основании договоров водопользования, решений о предоставлении водных объектов в пользование, за </w:t>
      </w:r>
      <w:r>
        <w:lastRenderedPageBreak/>
        <w:t xml:space="preserve">исключением случаев, указанных в </w:t>
      </w:r>
      <w:hyperlink r:id="rId196" w:history="1">
        <w:r>
          <w:rPr>
            <w:color w:val="0000FF"/>
          </w:rPr>
          <w:t>части 1 статьи 21</w:t>
        </w:r>
      </w:hyperlink>
      <w:r>
        <w:t xml:space="preserve"> Водного кодекса Российской Федерации от 03.06.2006 N 74-ФЗ.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2.3.20. </w:t>
      </w:r>
      <w:proofErr w:type="gramStart"/>
      <w:r>
        <w:t>Осуществление регионального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охраной.</w:t>
      </w:r>
      <w:proofErr w:type="gramEnd"/>
    </w:p>
    <w:p w:rsidR="0069423B" w:rsidRDefault="0069423B">
      <w:pPr>
        <w:pStyle w:val="ConsPlusNormal"/>
        <w:spacing w:before="220"/>
        <w:ind w:firstLine="540"/>
        <w:jc w:val="both"/>
      </w:pPr>
      <w:r>
        <w:t>2.3.21. Осуществление мер по предотвращению негативного воздействия вод и ликвидации его последствий в отношении водных объектов, находящихся в собственности Пензенской области, а также водных объектов, находящихся в федеральной собственности и полностью расположенных на территории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2.3.22. Осуществление мер по охране водных объектов, находящихся в собственности Пензенской области, а также водных объектов или их частей, находящихся в федеральной собственности и расположенных на территории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2.3.23. Утверждение </w:t>
      </w:r>
      <w:hyperlink r:id="rId197" w:history="1">
        <w:r>
          <w:rPr>
            <w:color w:val="0000FF"/>
          </w:rPr>
          <w:t>перечней</w:t>
        </w:r>
      </w:hyperlink>
      <w:r>
        <w:t xml:space="preserve"> объектов, подлежащих региональному государственному надзору в области использования и охраны водных объектов при осуществлении регионального государственного экологического надзора.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2.3.24. Ведение Красной </w:t>
      </w:r>
      <w:hyperlink r:id="rId198" w:history="1">
        <w:r>
          <w:rPr>
            <w:color w:val="0000FF"/>
          </w:rPr>
          <w:t>книги</w:t>
        </w:r>
      </w:hyperlink>
      <w:r>
        <w:t xml:space="preserve">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2.3.25. Осуществление учета и контроля радиоактивных веществ на подведомственных территориях в рамках системы государственного учета и контроля радиоактивных веществ.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2.3.26. Принятие в соответствии с федеральным законодательством нормативных правовых актов в области охраны окружающей среды, охраны атмосферного воздуха, в сфере недропользования, водных отношений, экологической экспертизы объектов регионального уровня с учетом специфики экологических, социальных и экономических условий Пензенской области.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16.01.2012 </w:t>
      </w:r>
      <w:hyperlink r:id="rId199" w:history="1">
        <w:r>
          <w:rPr>
            <w:color w:val="0000FF"/>
          </w:rPr>
          <w:t>N 11-пП</w:t>
        </w:r>
      </w:hyperlink>
      <w:r>
        <w:t xml:space="preserve">, от 12.01.2016 </w:t>
      </w:r>
      <w:hyperlink r:id="rId200" w:history="1">
        <w:r>
          <w:rPr>
            <w:color w:val="0000FF"/>
          </w:rPr>
          <w:t>N 3-пП</w:t>
        </w:r>
      </w:hyperlink>
      <w:r>
        <w:t>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2.3.26.1. Организация и проведение государственной экологической экспертизы объектов регионального уровня.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2.3.26.1 </w:t>
      </w:r>
      <w:proofErr w:type="gramStart"/>
      <w:r>
        <w:t>введен</w:t>
      </w:r>
      <w:proofErr w:type="gramEnd"/>
      <w:r>
        <w:t xml:space="preserve"> </w:t>
      </w:r>
      <w:hyperlink r:id="rId20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16.01.2012 N 11-пП)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2.3.26.2. Осуществление </w:t>
      </w:r>
      <w:proofErr w:type="gramStart"/>
      <w:r>
        <w:t>контроля за</w:t>
      </w:r>
      <w:proofErr w:type="gramEnd"/>
      <w:r>
        <w:t xml:space="preserve"> соблюдением законодательства об экологической экспертизе при осуществлении хозяйственной и иной деятельности на объектах, подлежащих региональному государственному экологическому надзору.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2.3.26.2 в ред. </w:t>
      </w:r>
      <w:hyperlink r:id="rId202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01.09.2015 N 494-пП)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2.3.26.3. Информирование населения о намечаемых и проводимых экологических экспертизах и об их результатах.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2.3.26.3 </w:t>
      </w:r>
      <w:proofErr w:type="gramStart"/>
      <w:r>
        <w:t>введен</w:t>
      </w:r>
      <w:proofErr w:type="gramEnd"/>
      <w:r>
        <w:t xml:space="preserve"> </w:t>
      </w:r>
      <w:hyperlink r:id="rId20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16.01.2012 N 11-пП)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2.3.26.4. Получение от соответствующих органов информации об объектах экологической экспертизы, реализация которых может оказывать прямое или косвенное воздействие на окружающую среду в пределах территории Пензенской области.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2.3.26.4 </w:t>
      </w:r>
      <w:proofErr w:type="gramStart"/>
      <w:r>
        <w:t>введен</w:t>
      </w:r>
      <w:proofErr w:type="gramEnd"/>
      <w:r>
        <w:t xml:space="preserve"> </w:t>
      </w:r>
      <w:hyperlink r:id="rId20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16.01.2012 N 11-пП)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2.3.26.5. Делегирование экспертов </w:t>
      </w:r>
      <w:proofErr w:type="gramStart"/>
      <w:r>
        <w:t xml:space="preserve">для участия в качестве наблюдателей в заседаниях </w:t>
      </w:r>
      <w:r>
        <w:lastRenderedPageBreak/>
        <w:t>экспертных комиссий государственной экологической экспертизы объектов экологической экспертизы в случае реализаций этих объектов на территории</w:t>
      </w:r>
      <w:proofErr w:type="gramEnd"/>
      <w:r>
        <w:t xml:space="preserve"> Пензенской области и в случае возможного воздействия на окружающую среду в пределах территории Пензенской области хозяйственной и иной деятельности, намечаемой другим субъектом Российской Федерации.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2.3.26.5 </w:t>
      </w:r>
      <w:proofErr w:type="gramStart"/>
      <w:r>
        <w:t>введен</w:t>
      </w:r>
      <w:proofErr w:type="gramEnd"/>
      <w:r>
        <w:t xml:space="preserve"> </w:t>
      </w:r>
      <w:hyperlink r:id="rId20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16.01.2012 N 11-пП)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2.3.26.6. Участие в государственной экспертизе информации о разведанных запасах полезных ископаемых и иных свойствах недр, определяющих их ценность или опасность.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2.3.26.6 </w:t>
      </w:r>
      <w:proofErr w:type="gramStart"/>
      <w:r>
        <w:t>введен</w:t>
      </w:r>
      <w:proofErr w:type="gramEnd"/>
      <w:r>
        <w:t xml:space="preserve"> </w:t>
      </w:r>
      <w:hyperlink r:id="rId20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16.01.2012 N 11-пП)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2.3.27. Участие в разработке и реализации государственных программ геологического изучения недр, развития и освоения минерально-сырьевой базы Российской Федерации.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2.3.28. Участие в разработке и реализации территориальных программ развития и использования минерально-сырьевой базы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2.3.29. </w:t>
      </w:r>
      <w:proofErr w:type="gramStart"/>
      <w:r>
        <w:t>Исключен</w:t>
      </w:r>
      <w:proofErr w:type="gramEnd"/>
      <w:r>
        <w:t xml:space="preserve"> с 1 января 2015 года. - </w:t>
      </w:r>
      <w:hyperlink r:id="rId207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09.12.2014 N 851-пП.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2.3.30. Распоряжение совместно с Российской Федерацией единым государственным фондом недр на своих территориях, формирование совместно с Российской Федерацией региональных перечней полезных ископаемых, относимых к общераспространенным полезным ископаемым, и предоставление права пользования участками недр местного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2.3.31. Установление </w:t>
      </w:r>
      <w:hyperlink r:id="rId208" w:history="1">
        <w:r>
          <w:rPr>
            <w:color w:val="0000FF"/>
          </w:rPr>
          <w:t>порядка</w:t>
        </w:r>
      </w:hyperlink>
      <w:r>
        <w:t xml:space="preserve"> пользования участками недр местного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2.3.31.1. Установление границ участков недр местного значения, предоставленных в пользование для геологического изучения недр и (или) разведки и добычи полезных ископаемых.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2.3.31.1 введен </w:t>
      </w:r>
      <w:hyperlink r:id="rId20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15.08.2012 N 586-пП)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2.3.31.2. Утратил силу. - </w:t>
      </w:r>
      <w:hyperlink r:id="rId210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19.06.2015 N 333-пП.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2.3.31.3.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2.3.31.3 </w:t>
      </w:r>
      <w:proofErr w:type="gramStart"/>
      <w:r>
        <w:t>введен</w:t>
      </w:r>
      <w:proofErr w:type="gramEnd"/>
      <w:r>
        <w:t xml:space="preserve"> </w:t>
      </w:r>
      <w:hyperlink r:id="rId21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2.3.31.4. Установление конкретного размера ставки регулярного платежа за пользование недрами в отношении участков недр местного значения.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2.3.31.4 </w:t>
      </w:r>
      <w:proofErr w:type="gramStart"/>
      <w:r>
        <w:t>введен</w:t>
      </w:r>
      <w:proofErr w:type="gramEnd"/>
      <w:r>
        <w:t xml:space="preserve"> </w:t>
      </w:r>
      <w:hyperlink r:id="rId21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2.3.31.5. </w:t>
      </w:r>
      <w:proofErr w:type="gramStart"/>
      <w:r>
        <w:t>Определение размера разовых платежей за пользование недрами на участках недр, которые предоставляются в пользование без проведения конкурсов и аукционов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за исключением предоставляемых на праве краткосрочного (сроком до одного года) пользования участков недр, а также на участках недр, предлагаемых к включению</w:t>
      </w:r>
      <w:proofErr w:type="gramEnd"/>
      <w:r>
        <w:t xml:space="preserve"> в границы участка недр, предоставленного в пользование, в случае изменения его границ при оформлении лицензии на пользование недрами в отношении участков недр местного значения.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2.3.31.5 </w:t>
      </w:r>
      <w:proofErr w:type="gramStart"/>
      <w:r>
        <w:t>введен</w:t>
      </w:r>
      <w:proofErr w:type="gramEnd"/>
      <w:r>
        <w:t xml:space="preserve"> </w:t>
      </w:r>
      <w:hyperlink r:id="rId21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2.3.31.6. Определение среднегодовой мощности добывающей организации (среднегодовая добыча полезного ископаемого) в отношении участков недр местного значения.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2.3.31.6 </w:t>
      </w:r>
      <w:proofErr w:type="gramStart"/>
      <w:r>
        <w:t>введен</w:t>
      </w:r>
      <w:proofErr w:type="gramEnd"/>
      <w:r>
        <w:t xml:space="preserve"> </w:t>
      </w:r>
      <w:hyperlink r:id="rId21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lastRenderedPageBreak/>
        <w:t>2.3.32. Участие в определении условий пользования месторождениями полезных ископаемых.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2.3.33.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2.3.34. Создание и ведение фонда геологической информации Пензенской области, установление порядка и условий использования геологической информации о недрах, обладателем которой является Пензенская область.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2.3.34 в ред. </w:t>
      </w:r>
      <w:hyperlink r:id="rId21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01.09.2015 N 494-пП)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2.3.35. Обеспечение функционирования государственной системы лицензирования пользования участками недр местного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2.3.36. Организация и 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2.3.37.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недр, используемых для строительства подземных сооружений, не связанных с добычей полезных ископаемых.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09.10.2013 N 755-пП)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2.3.38. Регулирование других вопросов в области использования и охраны недр, за исключением отнесенных к ведению Российской Федерации.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2.3.39. </w:t>
      </w:r>
      <w:proofErr w:type="gramStart"/>
      <w:r>
        <w:t>Осуществление регионального государственного экологического надзора при осуществлении хозяйственной и (или) иной деятельности с использованием объектов, подлежащих государственному экологическому надзору, за исключением объектов,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перечень.</w:t>
      </w:r>
      <w:proofErr w:type="gramEnd"/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2.3.39 в ред. </w:t>
      </w:r>
      <w:hyperlink r:id="rId21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2.3.40. </w:t>
      </w:r>
      <w:proofErr w:type="gramStart"/>
      <w:r>
        <w:t>Исключен</w:t>
      </w:r>
      <w:proofErr w:type="gramEnd"/>
      <w:r>
        <w:t xml:space="preserve"> с 1 января 2015 года. - </w:t>
      </w:r>
      <w:hyperlink r:id="rId218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09.12.2014 N 851-пП.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2.3.41. Реализация права Пензенской области в части организации проведения экономической оценки воздействия на окружающую среду хозяйственной и иной деятельности, осуществления экологической паспортизации территории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2.3.42. Участие в разработке и реализации комплекса мер по совершенствованию механизма экономического регулирования охраны окружающей среды и рационального природопользования.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2.3.43. Участие в реализации государственной политики в области обеспечения безопасности гидротехнических сооружений.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2.3.44. </w:t>
      </w:r>
      <w:proofErr w:type="gramStart"/>
      <w:r>
        <w:t xml:space="preserve">На основе общих </w:t>
      </w:r>
      <w:hyperlink r:id="rId219" w:history="1">
        <w:r>
          <w:rPr>
            <w:color w:val="0000FF"/>
          </w:rPr>
          <w:t>требований</w:t>
        </w:r>
      </w:hyperlink>
      <w:r>
        <w:t xml:space="preserve"> к обеспечению безопасности гидротехнических сооружений решение вопросов безопасности гидротехнических сооружений на территории Пензенской области, за исключением вопросов безопасности гидротехнических сооружений, находящихся в муниципальной собственности, а также обеспечение безопасности гидротехнических сооружений, находящихся в собственности Пензенской области, капитального ремонта, консервации и ликвидации гидротехнических сооружений, которые не имеют собственника или собственник которых неизвестен либо от права собственности на которые</w:t>
      </w:r>
      <w:proofErr w:type="gramEnd"/>
      <w:r>
        <w:t xml:space="preserve"> </w:t>
      </w:r>
      <w:r>
        <w:lastRenderedPageBreak/>
        <w:t>собственник отказался и которые находятся на территории Пензенской области.</w:t>
      </w:r>
    </w:p>
    <w:p w:rsidR="0069423B" w:rsidRDefault="0069423B">
      <w:pPr>
        <w:pStyle w:val="ConsPlusNormal"/>
        <w:jc w:val="both"/>
      </w:pPr>
      <w:r>
        <w:t xml:space="preserve">(п. 2.3.44 в ред. </w:t>
      </w:r>
      <w:hyperlink r:id="rId220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09.07.2014 N 480-пП)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2.3.45. Согласование расчета вероятного вреда, который может быть причинен жизни, здоровью физических лиц, имуществу физических и юридических лиц на территории Пензенской области в результате аварии гидротехнического сооружения, в </w:t>
      </w:r>
      <w:hyperlink r:id="rId221" w:history="1">
        <w:r>
          <w:rPr>
            <w:color w:val="0000FF"/>
          </w:rPr>
          <w:t>порядке</w:t>
        </w:r>
      </w:hyperlink>
      <w:r>
        <w:t>, установленном Правительством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2.3.46. Организация работы по регулированию выбросов вредных (загрязняющих) веществ в атмосферный воздух в периоды неблагоприятных метеорологических условий.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2.3.47. Согласование проекта разрешения на создание искусственного земельного участка на водном объекте, располагающемся на территории Пензенской области и находящемся в федеральной собственности.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2.3.47.1. </w:t>
      </w:r>
      <w:proofErr w:type="gramStart"/>
      <w:r>
        <w:t xml:space="preserve">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расположенных на территории Пензенской области, за исключением случаев, предусмотренных </w:t>
      </w:r>
      <w:hyperlink r:id="rId222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223" w:history="1">
        <w:r>
          <w:rPr>
            <w:color w:val="0000FF"/>
          </w:rPr>
          <w:t>2 части 2 статьи 5</w:t>
        </w:r>
      </w:hyperlink>
      <w:r>
        <w:t xml:space="preserve"> Федерального закона от 19.07.2011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</w:t>
      </w:r>
      <w:proofErr w:type="gramEnd"/>
      <w:r>
        <w:t xml:space="preserve"> Российской Федерации" (с последующими изменениями).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2.3.47.1 </w:t>
      </w:r>
      <w:proofErr w:type="gramStart"/>
      <w:r>
        <w:t>введен</w:t>
      </w:r>
      <w:proofErr w:type="gramEnd"/>
      <w:r>
        <w:t xml:space="preserve"> </w:t>
      </w:r>
      <w:hyperlink r:id="rId22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09.12.2013 N 915-пП)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2.3.47.2 - 2.3.47.3. Исключены. - </w:t>
      </w:r>
      <w:hyperlink r:id="rId225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01.10.2015 N 540-пП.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2.3.48. </w:t>
      </w:r>
      <w:proofErr w:type="gramStart"/>
      <w:r>
        <w:t>Исключен</w:t>
      </w:r>
      <w:proofErr w:type="gramEnd"/>
      <w:r>
        <w:t xml:space="preserve"> с 1 января 2019 года. - </w:t>
      </w:r>
      <w:hyperlink r:id="rId226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09.12.2014 N 851-пП.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2.3.49. Реализация права Пензенской области в части создания особо охраняемых природных территорий регионального значения и их охранных зон, изменения режима их особой охраны, государственного управления и функционирования таких территорий.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2.3.49 в ред. </w:t>
      </w:r>
      <w:hyperlink r:id="rId227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16.05.2014 N 322-пП)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2.3.49.1. Согласование органам местного самоуправления решения о создании особо охраняемой природной территории местного значения в случае, если создаваемая особо охраняемая природная территория будет занимать более чем пять процентов от общей площади земельных участков, находящихся в собственности муниципального образования.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2.3.49.1 </w:t>
      </w:r>
      <w:proofErr w:type="gramStart"/>
      <w:r>
        <w:t>введен</w:t>
      </w:r>
      <w:proofErr w:type="gramEnd"/>
      <w:r>
        <w:t xml:space="preserve"> </w:t>
      </w:r>
      <w:hyperlink r:id="rId22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16.05.2014 N 322-пП)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2.3.50. Ведение кадастра особо охраняемых природных территорий регионального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2.3.51.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2.3.52. Выдача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курортов).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2.3.52.1. Выдача разрешения на ввод объекта в эксплуатацию в случае осуществления строительства, реконструкции объекта капитального строительства, строительство, реконструкция которого осуществлена в границах особо охраняемой природной территории регионального </w:t>
      </w:r>
      <w:r>
        <w:lastRenderedPageBreak/>
        <w:t>значения (за исключением лечебно-оздоровительных местностей и курортов).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2.3.52.1 </w:t>
      </w:r>
      <w:proofErr w:type="gramStart"/>
      <w:r>
        <w:t>введен</w:t>
      </w:r>
      <w:proofErr w:type="gramEnd"/>
      <w:r>
        <w:t xml:space="preserve"> </w:t>
      </w:r>
      <w:hyperlink r:id="rId22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21.11.2012 N 836-пП)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2.3.53. Регулирование других вопросов в области охраны окружающей среды и природопользования, за исключением отнесенных к ведению Российской Федерации.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2.3.54. Осуществление полномочий собственника на радиационные источники и радиоактивные вещества, находящиеся в собственности Пензенской области.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2.3.54 </w:t>
      </w:r>
      <w:proofErr w:type="gramStart"/>
      <w:r>
        <w:t>введен</w:t>
      </w:r>
      <w:proofErr w:type="gramEnd"/>
      <w:r>
        <w:t xml:space="preserve"> </w:t>
      </w:r>
      <w:hyperlink r:id="rId23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2.3.55. Осуществление мероприятий по обеспечению безопасности радиационных источников, радиоактивных веществ, находящихся в собственности Пензенской области.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2.3.55 </w:t>
      </w:r>
      <w:proofErr w:type="gramStart"/>
      <w:r>
        <w:t>введен</w:t>
      </w:r>
      <w:proofErr w:type="gramEnd"/>
      <w:r>
        <w:t xml:space="preserve"> </w:t>
      </w:r>
      <w:hyperlink r:id="rId23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2.3.56. Установление </w:t>
      </w:r>
      <w:hyperlink r:id="rId232" w:history="1">
        <w:r>
          <w:rPr>
            <w:color w:val="0000FF"/>
          </w:rPr>
          <w:t>порядка</w:t>
        </w:r>
      </w:hyperlink>
      <w:r>
        <w:t xml:space="preserve"> и организация обсуждения вопросов использования атомной энергии с участием организаций, общественных организаций (объединений) и граждан.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2.3.56 </w:t>
      </w:r>
      <w:proofErr w:type="gramStart"/>
      <w:r>
        <w:t>введен</w:t>
      </w:r>
      <w:proofErr w:type="gramEnd"/>
      <w:r>
        <w:t xml:space="preserve"> </w:t>
      </w:r>
      <w:hyperlink r:id="rId23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2.3.57. Принятие решения о размещении и сооружении на подведомственных территориях радиационных источников, радиоактивных веществ, находящихся в собственности Пензенской области.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2.3.57 </w:t>
      </w:r>
      <w:proofErr w:type="gramStart"/>
      <w:r>
        <w:t>введен</w:t>
      </w:r>
      <w:proofErr w:type="gramEnd"/>
      <w:r>
        <w:t xml:space="preserve"> </w:t>
      </w:r>
      <w:hyperlink r:id="rId23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2.3.58. Принятие участия в обеспечении охраны окружающей среды от радиационного воздействия, превышающего установленные нормами и правилами в области использования атомной энергии пределы.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2.3.58 </w:t>
      </w:r>
      <w:proofErr w:type="gramStart"/>
      <w:r>
        <w:t>введен</w:t>
      </w:r>
      <w:proofErr w:type="gramEnd"/>
      <w:r>
        <w:t xml:space="preserve"> </w:t>
      </w:r>
      <w:hyperlink r:id="rId23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2.3.59. Осуществление </w:t>
      </w:r>
      <w:proofErr w:type="gramStart"/>
      <w:r>
        <w:t>контроля за</w:t>
      </w:r>
      <w:proofErr w:type="gramEnd"/>
      <w:r>
        <w:t xml:space="preserve"> охраной окружающей среды на подведомственных им территориях, готовностью организаций к действиям в случае аварии на объекте использования атомной энергии.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2.3.59 </w:t>
      </w:r>
      <w:proofErr w:type="gramStart"/>
      <w:r>
        <w:t>введен</w:t>
      </w:r>
      <w:proofErr w:type="gramEnd"/>
      <w:r>
        <w:t xml:space="preserve"> </w:t>
      </w:r>
      <w:hyperlink r:id="rId23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2.3.60. Осуществление учета и контроля радиоактивных веществ на подведомственных им территориях в рамках системы государственного учета и контроля радиоактивных веществ.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2.3.60 </w:t>
      </w:r>
      <w:proofErr w:type="gramStart"/>
      <w:r>
        <w:t>введен</w:t>
      </w:r>
      <w:proofErr w:type="gramEnd"/>
      <w:r>
        <w:t xml:space="preserve"> </w:t>
      </w:r>
      <w:hyperlink r:id="rId23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2.3.61. Организация обеспечения физической защиты радиационных источников, радиоактивных веществ, находящихся в собственности Пензенской области.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2.3.61 </w:t>
      </w:r>
      <w:proofErr w:type="gramStart"/>
      <w:r>
        <w:t>введен</w:t>
      </w:r>
      <w:proofErr w:type="gramEnd"/>
      <w:r>
        <w:t xml:space="preserve"> </w:t>
      </w:r>
      <w:hyperlink r:id="rId23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10.07.2013 N 478-пП)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2.3.62. Установление, изменение и прекращение существования зон санитарной охраны источников питьевого и хозяйственно-бытового водоснабжения.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2.3.62 в ред. </w:t>
      </w:r>
      <w:hyperlink r:id="rId239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24.10.2018 N 572-пП)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2.3.63. Представление в уполномоченный федеральный орган исполнительной власти информации о результатах регионального государственного экологического надзора и производственного контроля в области охраны окружающей среды при осуществлении хозяйственной и иной деятельности на объектах, подлежащих региональному государственному экологическому надзору.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2.3.63 </w:t>
      </w:r>
      <w:proofErr w:type="gramStart"/>
      <w:r>
        <w:t>введен</w:t>
      </w:r>
      <w:proofErr w:type="gramEnd"/>
      <w:r>
        <w:t xml:space="preserve"> </w:t>
      </w:r>
      <w:hyperlink r:id="rId24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09.12.2013 N 915-пП)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2.3.64. Разработка и согласование с федеральными органами исполнительной власти заявления и предложений, подготовленных совместно с органами местного самоуправления, об определении границ зон затопления, подтопления и карты (плана) объекта землеустройства и последующее направление их в Федеральное агентство водных ресурсов.</w:t>
      </w:r>
    </w:p>
    <w:p w:rsidR="0069423B" w:rsidRDefault="0069423B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2.3.64 </w:t>
      </w:r>
      <w:proofErr w:type="gramStart"/>
      <w:r>
        <w:t>введен</w:t>
      </w:r>
      <w:proofErr w:type="gramEnd"/>
      <w:r>
        <w:t xml:space="preserve"> </w:t>
      </w:r>
      <w:hyperlink r:id="rId24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24.06.2014 N 422-пП)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2.3.65. Установление целевых показателей объема или массы выбросов вредных (загрязняющих) веществ в атмосферный воздух и сроков их снижения.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2.3.65 введен </w:t>
      </w:r>
      <w:hyperlink r:id="rId24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2.3.66. Осуществление приема отчетности об организации и о результатах осуществления производственного экологического контроля в порядке и сроки, которые определены уполномоченным Правительством Российской Федерации федеральным органом исполнительной власти.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2.3.66 введен </w:t>
      </w:r>
      <w:hyperlink r:id="rId24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2.3.67. Согласование плана мероприятий по охране окружающей среды.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2.3.67 введен </w:t>
      </w:r>
      <w:hyperlink r:id="rId24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2.3.68. Осуществление приема отчетности о выполнении плана мероприятий по охране окружающей среды, программы повышения экологической эффективности для объектов, подлежащих региональному государственному экологическому надзору.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2.3.68 введен </w:t>
      </w:r>
      <w:hyperlink r:id="rId24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2.3.69. Осуществление </w:t>
      </w:r>
      <w:proofErr w:type="gramStart"/>
      <w:r>
        <w:t>контроля за</w:t>
      </w:r>
      <w:proofErr w:type="gramEnd"/>
      <w:r>
        <w:t xml:space="preserve"> реализацией плана мероприятий по охране окружающей среды, программы повышения экологической эффективности при осуществлении государственного экологического надзора.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2.3.69 введен </w:t>
      </w:r>
      <w:hyperlink r:id="rId24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2.3.70. Осуществление приема отчетности о выбросах вредных (загрязняющих) веществ в атмосферный воздух для объектов, подлежащих региональному государственному экологическому надзору.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2.3.70 введен </w:t>
      </w:r>
      <w:hyperlink r:id="rId24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2.3.71. Осуществление приема отчетности об образовании, использовании, обезвреживании, о размещении отходов для объектов, подлежащих региональному государственному экологическому надзору.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2.3.71 введен </w:t>
      </w:r>
      <w:hyperlink r:id="rId24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2.3.72. Осуществление приема декларации о воздействии на окружающую среду для объектов, подлежащих региональному государственному экологическому надзору</w:t>
      </w:r>
    </w:p>
    <w:p w:rsidR="0069423B" w:rsidRDefault="0069423B">
      <w:pPr>
        <w:pStyle w:val="ConsPlusNormal"/>
        <w:jc w:val="both"/>
      </w:pPr>
      <w:r>
        <w:t xml:space="preserve">(п. 2.3.72 </w:t>
      </w:r>
      <w:proofErr w:type="gramStart"/>
      <w:r>
        <w:t>введен</w:t>
      </w:r>
      <w:proofErr w:type="gramEnd"/>
      <w:r>
        <w:t xml:space="preserve"> </w:t>
      </w:r>
      <w:hyperlink r:id="rId24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09.12.2014 N 851-пП)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2.3.73 - 2.3.75. Утратили силу. - </w:t>
      </w:r>
      <w:hyperlink r:id="rId250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08.02.2019 N 52-пП.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2.3.76. Ведение регионального кадастра отходов и осуществление ведения регионального кадастра отходов.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2.3.76 </w:t>
      </w:r>
      <w:proofErr w:type="gramStart"/>
      <w:r>
        <w:t>введен</w:t>
      </w:r>
      <w:proofErr w:type="gramEnd"/>
      <w:r>
        <w:t xml:space="preserve"> </w:t>
      </w:r>
      <w:hyperlink r:id="rId25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06.11.2015 N 614-пП)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2.3.77. Выявление и оценка объектов накопленного вреда окружающей среде.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2.3.77 </w:t>
      </w:r>
      <w:proofErr w:type="gramStart"/>
      <w:r>
        <w:t>введен</w:t>
      </w:r>
      <w:proofErr w:type="gramEnd"/>
      <w:r>
        <w:t xml:space="preserve"> </w:t>
      </w:r>
      <w:hyperlink r:id="rId25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17.10.2016 N 521-пП)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2.3.78. Организация работ по ликвидации накопленного вреда окружающей среде.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2.3.78 </w:t>
      </w:r>
      <w:proofErr w:type="gramStart"/>
      <w:r>
        <w:t>введен</w:t>
      </w:r>
      <w:proofErr w:type="gramEnd"/>
      <w:r>
        <w:t xml:space="preserve"> </w:t>
      </w:r>
      <w:hyperlink r:id="rId25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17.10.2016 N 521-пП)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2.3.79. Направление в Министерство природных ресурсов и экологии Российской Федерации заявления о включении объектов накопленного вреда окружающей среде в государственный реестр объектов накопленного вреда окружающей среде.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2.3.79 </w:t>
      </w:r>
      <w:proofErr w:type="gramStart"/>
      <w:r>
        <w:t>введен</w:t>
      </w:r>
      <w:proofErr w:type="gramEnd"/>
      <w:r>
        <w:t xml:space="preserve"> </w:t>
      </w:r>
      <w:hyperlink r:id="rId25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20.06.2017 N 295-пП)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lastRenderedPageBreak/>
        <w:t xml:space="preserve">2.3.80. </w:t>
      </w:r>
      <w:proofErr w:type="gramStart"/>
      <w:r>
        <w:t>Направление в Министерство природных ресурсов и экологии Российской Федерации отчетов об исполнении условий предоставления субсидий из федерального бюджета на реализацию проектов в области обращения с отходами и ликвидации накопленного вреда окружающей среде, а также на реализацию мероприятий государственных программ (подпрограмм (государственных программ) Пензенской области в области обращения с отходами по форме и в сроки, которые установлены соглашениями о предоставлении указанных</w:t>
      </w:r>
      <w:proofErr w:type="gramEnd"/>
      <w:r>
        <w:t xml:space="preserve"> субсидий, заключенных между Правительством Пензенской области и Министерством природных ресурсов и экологии Российской Федерации.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2.3.80 </w:t>
      </w:r>
      <w:proofErr w:type="gramStart"/>
      <w:r>
        <w:t>введен</w:t>
      </w:r>
      <w:proofErr w:type="gramEnd"/>
      <w:r>
        <w:t xml:space="preserve"> </w:t>
      </w:r>
      <w:hyperlink r:id="rId25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07.06.2018 N 310-пП)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2.4. В сфере охраны, федерального государственного надзора и регулирования использования животного мира Пензенской области: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2.4.1. Федеральный государственный надзор в области охраны и использования объектов животного мира и среды их обитания на территории Пензенской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Пензенской области.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2.4.2. Участие в выполнении международных договоров Российской Федерации в области охраны, федерального государственного надзора и регулирования использования объектов животного мира в порядке, согласованном с федеральными органами исполнительной власти, выполняющими обязательства Российской Федерации по указанным договорам.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2.4.3. </w:t>
      </w:r>
      <w:proofErr w:type="gramStart"/>
      <w:r>
        <w:t>Ведение государственного учета численности объектов животного мира, государственного мониторинга и государственного кадастра объектов животного мира в пределах Пензенской области, за исключением объектов животного мира, находящихся на особо охраняемых природных территориях федерального значения, с последующим предоставлением сведений федеральным органам исполнительной власти, осуществляющим федеральный государственный надзор в области охраны, использования и воспроизводства объектов животного мира и среды их обитания.</w:t>
      </w:r>
      <w:proofErr w:type="gramEnd"/>
    </w:p>
    <w:p w:rsidR="0069423B" w:rsidRDefault="0069423B">
      <w:pPr>
        <w:pStyle w:val="ConsPlusNormal"/>
        <w:spacing w:before="220"/>
        <w:ind w:firstLine="540"/>
        <w:jc w:val="both"/>
      </w:pPr>
      <w:r>
        <w:t>2.4.4. Организация и осуществление охраны и воспроизводства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охрана среды обитания указанных объектов животного мира.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2.4.5. Исключен. - </w:t>
      </w:r>
      <w:hyperlink r:id="rId256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13.02.2012 N 85-пП.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2.4.6. Регулирование численности объектов животного мира, за исключением объектов животного мира, находящихся на особо охраняемых природных территориях федерального значения, в </w:t>
      </w:r>
      <w:hyperlink r:id="rId257" w:history="1">
        <w:r>
          <w:rPr>
            <w:color w:val="0000FF"/>
          </w:rPr>
          <w:t>порядке</w:t>
        </w:r>
      </w:hyperlink>
      <w:r>
        <w:t>, установленном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2.4.7. Разработка и внесение представлений по введению на территории Пензенской области ограничений и запретов на использование объектов животного мира в целях их охраны и воспроизводства, за исключением объектов животного мира, находящихся на особо охраняемых природных территориях федерального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2.4.8. Государственный надзор в области организации и функционирования государственных природных заказников регионального значения зоологического профиля.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2.4.9. Выдача разрешений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</w:t>
      </w:r>
      <w:hyperlink r:id="rId258" w:history="1">
        <w:r>
          <w:rPr>
            <w:color w:val="0000FF"/>
          </w:rPr>
          <w:t>книгу</w:t>
        </w:r>
      </w:hyperlink>
      <w:r>
        <w:t xml:space="preserve"> Российской Федерации.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lastRenderedPageBreak/>
        <w:t xml:space="preserve">2.4.10. </w:t>
      </w:r>
      <w:proofErr w:type="gramStart"/>
      <w:r>
        <w:t xml:space="preserve">Выдача разрешений на содержание и разведение объектов животного мира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 (за исключением объектов животного мира, занесенных в Красную </w:t>
      </w:r>
      <w:hyperlink r:id="rId259" w:history="1">
        <w:r>
          <w:rPr>
            <w:color w:val="0000FF"/>
          </w:rPr>
          <w:t>книгу</w:t>
        </w:r>
      </w:hyperlink>
      <w:r>
        <w:t xml:space="preserve"> Российской Федерации), за исключением разрешений на содержание и разведение объектов животного мира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обитания, находящихся на особо охраняемых природных территориях федерального значения.</w:t>
      </w:r>
      <w:proofErr w:type="gramEnd"/>
    </w:p>
    <w:p w:rsidR="0069423B" w:rsidRDefault="0069423B">
      <w:pPr>
        <w:pStyle w:val="ConsPlusNormal"/>
        <w:spacing w:before="220"/>
        <w:ind w:firstLine="540"/>
        <w:jc w:val="both"/>
      </w:pPr>
      <w:r>
        <w:t>2.4.11. Осуществление мер по воспроизводству объектов животного мира и восстановлению среды их обитания, нарушенных в результате стихийных бедствий и по иным причинам, за исключением объектов животного мира и среды их обитания, находящихся на особо охраняемых природных территориях федерального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2.4.12. Изъятие в установленном </w:t>
      </w:r>
      <w:hyperlink r:id="rId260" w:history="1">
        <w:r>
          <w:rPr>
            <w:color w:val="0000FF"/>
          </w:rPr>
          <w:t>порядке</w:t>
        </w:r>
      </w:hyperlink>
      <w:r>
        <w:t xml:space="preserve"> у лиц, нарушивших законодательство в области охраны и использования животного мира, незаконно добытых объектов животного мира и полученной из них продукции, оружия и других орудий добычи объектов животного мира, в том числе транспортных средств, а также соответствующих документов с оформлением изъятия в установленном порядке.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2.4.13. Разработка </w:t>
      </w:r>
      <w:hyperlink r:id="rId261" w:history="1">
        <w:r>
          <w:rPr>
            <w:color w:val="0000FF"/>
          </w:rPr>
          <w:t>требований</w:t>
        </w:r>
      </w:hyperlink>
      <w:r>
        <w:t xml:space="preserve">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2.4.14. Разработка порядка добычи объектов животного мира, не отнесенных к охотничьим ресурсам и водным биологическим ресурсам, в соответствии с действующим законодательством.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2.4.15. Определение </w:t>
      </w:r>
      <w:proofErr w:type="gramStart"/>
      <w:r>
        <w:t>случаев использования полезных свойств жизнедеятельности объектов животного</w:t>
      </w:r>
      <w:proofErr w:type="gramEnd"/>
      <w:r>
        <w:t xml:space="preserve"> мира (</w:t>
      </w:r>
      <w:proofErr w:type="spellStart"/>
      <w:r>
        <w:t>почвообразователей</w:t>
      </w:r>
      <w:proofErr w:type="spellEnd"/>
      <w:r>
        <w:t>, естественных санитаров среды, опылителей растений и других), при которых допускается их изъятие из среды обитания.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2.4.16. Определение перечня профессий, дающих право на приобретение охотничьего огнестрельного оружия с нарезным стволом.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2.5. В области охоты и сохранения охотничьих ресурсов: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2.5.1. Разработка материалов, необходимых для определения </w:t>
      </w:r>
      <w:hyperlink r:id="rId262" w:history="1">
        <w:r>
          <w:rPr>
            <w:color w:val="0000FF"/>
          </w:rPr>
          <w:t>видов</w:t>
        </w:r>
      </w:hyperlink>
      <w:r>
        <w:t xml:space="preserve"> разрешенной охоты и параметров осуществления охоты в охотничьих угодьях на территории Пензенской области, за исключением особо охраняемых природных территорий федерального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2.5.2. Ведение государственного </w:t>
      </w:r>
      <w:proofErr w:type="spellStart"/>
      <w:r>
        <w:t>охотхозяйственного</w:t>
      </w:r>
      <w:proofErr w:type="spellEnd"/>
      <w:r>
        <w:t xml:space="preserve"> </w:t>
      </w:r>
      <w:hyperlink r:id="rId263" w:history="1">
        <w:r>
          <w:rPr>
            <w:color w:val="0000FF"/>
          </w:rPr>
          <w:t>реестра</w:t>
        </w:r>
      </w:hyperlink>
      <w:r>
        <w:t xml:space="preserve"> и осуществление государственного мониторинга охотничьих ресурсов и среды их обитания на территории Пензенской области, за исключением охотничьих ресурсов, находящихся на особо охраняемых природных территориях федерального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2.5.3. 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</w:t>
      </w:r>
      <w:hyperlink r:id="rId264" w:history="1">
        <w:r>
          <w:rPr>
            <w:color w:val="0000FF"/>
          </w:rPr>
          <w:t>книгу</w:t>
        </w:r>
      </w:hyperlink>
      <w:r>
        <w:t xml:space="preserve"> Российской Федерации.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2.5.4. </w:t>
      </w:r>
      <w:proofErr w:type="gramStart"/>
      <w:r>
        <w:t xml:space="preserve">Выдача разрешений на содержание и разведение охотничьих ресурсов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 (кроме охотничьих ресурсов, занесенных в Красную </w:t>
      </w:r>
      <w:hyperlink r:id="rId265" w:history="1">
        <w:r>
          <w:rPr>
            <w:color w:val="0000FF"/>
          </w:rPr>
          <w:t>книгу</w:t>
        </w:r>
      </w:hyperlink>
      <w:r>
        <w:t xml:space="preserve">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обитания.</w:t>
      </w:r>
      <w:proofErr w:type="gramEnd"/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2.5.5. Осуществление </w:t>
      </w:r>
      <w:proofErr w:type="gramStart"/>
      <w:r>
        <w:t>контроля за</w:t>
      </w:r>
      <w:proofErr w:type="gramEnd"/>
      <w:r>
        <w:t xml:space="preserve"> использованием капканов и других устройств, используемых при осуществлении охоты.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lastRenderedPageBreak/>
        <w:t xml:space="preserve">2.5.6. Осуществление </w:t>
      </w:r>
      <w:proofErr w:type="gramStart"/>
      <w:r>
        <w:t>контроля за</w:t>
      </w:r>
      <w:proofErr w:type="gramEnd"/>
      <w:r>
        <w:t xml:space="preserve"> оборотом продукции охоты.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2.5.7. Осуществление федерального государственного охотничьего надзора на территории Пензенской области, за исключением особо охраняемых природных территорий федерального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2.5.8. Выдача и аннулирование охотничьих билетов в </w:t>
      </w:r>
      <w:hyperlink r:id="rId266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2.5.9. Организация и осуществление сохранения и использования охотничьих ресурсов и среды их обитания, за исключением охотничьих ресурсов, находящихся на особо охраняемых природных территориях федерального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2.5.10. Регулирование численности охотничьих ресурсов, за исключением охотничьих ресурсов, находящихся на особо охраняемых природных территориях федерального значения.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2.5.11. Заключение </w:t>
      </w:r>
      <w:proofErr w:type="spellStart"/>
      <w:r>
        <w:t>охотхозяйственных</w:t>
      </w:r>
      <w:proofErr w:type="spellEnd"/>
      <w:r>
        <w:t xml:space="preserve"> соглашений (в том числе организация и проведение аукционов на право заключения таких соглашений, 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</w:t>
      </w:r>
      <w:hyperlink r:id="rId267" w:history="1">
        <w:r>
          <w:rPr>
            <w:color w:val="0000FF"/>
          </w:rPr>
          <w:t>книгу</w:t>
        </w:r>
      </w:hyperlink>
      <w:r>
        <w:t xml:space="preserve"> Российской Федерации).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2.5.12. Разработка и утверждение норм допустимой добычи охотничьих ресурсов, в отношении которых не устанавливается лимит добычи, и норм пропускной способности охотничьих угодий.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2.5.13. Составление схемы размещения, использования и охраны охотничьих угодий на территории Пензенской области по согласованию с Министерством природных ресурсов и экологии Российской Федерации.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2.5.14. Оснащение общедоступных охотничьих угодий Пензенской области специальными информационными знаками в области охоты и сохранения охотничьих ресурсов.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2.5.15. Обеспечение изготовления удостоверений и нагрудных знаков производственных охотничьих инспекторов по образцам, установленным уполномоченным федеральным органом исполнительной власти.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2.5.15 </w:t>
      </w:r>
      <w:proofErr w:type="gramStart"/>
      <w:r>
        <w:t>введен</w:t>
      </w:r>
      <w:proofErr w:type="gramEnd"/>
      <w:r>
        <w:t xml:space="preserve"> </w:t>
      </w:r>
      <w:hyperlink r:id="rId26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2.5.16. Выдача и замена удостоверений и нагрудных знаков производственных охотничьих инспекторов, аннулирование таких удостоверений в порядке, установленном уполномоченным федеральным органом исполнительной власти.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2.5.16 </w:t>
      </w:r>
      <w:proofErr w:type="gramStart"/>
      <w:r>
        <w:t>введен</w:t>
      </w:r>
      <w:proofErr w:type="gramEnd"/>
      <w:r>
        <w:t xml:space="preserve"> </w:t>
      </w:r>
      <w:hyperlink r:id="rId26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2.5.17. Проведение проверки знания требований к кандидату в производственные охотничьи инспекторы в порядке, установленном уполномоченным федеральным органом исполнительной власти.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2.5.17 </w:t>
      </w:r>
      <w:proofErr w:type="gramStart"/>
      <w:r>
        <w:t>введен</w:t>
      </w:r>
      <w:proofErr w:type="gramEnd"/>
      <w:r>
        <w:t xml:space="preserve"> </w:t>
      </w:r>
      <w:hyperlink r:id="rId27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2.5.18. Отстранение производственных охотничьих инспекторов от осуществления производственного охотничьего контроля в порядке, установленном уполномоченным федеральным органом исполнительной власти.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2.5.18 </w:t>
      </w:r>
      <w:proofErr w:type="gramStart"/>
      <w:r>
        <w:t>введен</w:t>
      </w:r>
      <w:proofErr w:type="gramEnd"/>
      <w:r>
        <w:t xml:space="preserve"> </w:t>
      </w:r>
      <w:hyperlink r:id="rId27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09.10.2013 N 755-пП)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2.5.19. Представление в уполномоченный федеральный орган исполнительной власти информации, полученной при осуществлении государственного мониторинга охотничьих ресурсов и среды их обитания, находящихся на территории Пензенской области.</w:t>
      </w:r>
    </w:p>
    <w:p w:rsidR="0069423B" w:rsidRDefault="0069423B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2.5.19 </w:t>
      </w:r>
      <w:proofErr w:type="gramStart"/>
      <w:r>
        <w:t>введен</w:t>
      </w:r>
      <w:proofErr w:type="gramEnd"/>
      <w:r>
        <w:t xml:space="preserve"> </w:t>
      </w:r>
      <w:hyperlink r:id="rId27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09.12.2013 N 915-пП)</w:t>
      </w: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Title"/>
        <w:jc w:val="center"/>
        <w:outlineLvl w:val="1"/>
      </w:pPr>
      <w:r>
        <w:t>3. Права Министерства</w:t>
      </w: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ind w:firstLine="540"/>
        <w:jc w:val="both"/>
      </w:pPr>
      <w:r>
        <w:t>Министерство в целях реализации полномочий в установленной сфере деятельности имеет право: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3.1. Запрашивать в установленном порядке сведения, необходимые для принятия решений по отнесенным к компетенции Министерства вопросам.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3.2. Привлекать для проработки вопросов в сфере деятельности Министерства научные и иные организации, ученых и специалистов.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3.3. Давать юридическим и физическим лицам разъяснения по вопросам сферы деятельности Министерства.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3.4. Давать обязательные для исполнения предписания об устранении выявленных в результате проверок нарушений лесного законодательства и контролировать исполнение указанных предписаний в установленные сроки.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3.5. Привлекать в установленном </w:t>
      </w:r>
      <w:hyperlink r:id="rId273" w:history="1">
        <w:r>
          <w:rPr>
            <w:color w:val="0000FF"/>
          </w:rPr>
          <w:t>порядке</w:t>
        </w:r>
      </w:hyperlink>
      <w:r>
        <w:t xml:space="preserve"> для тушения лесных пожаров работников, противопожарную технику и транспортные средства коммерческих и некоммерческих организаций, а также граждан.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3.6. Ограничивать и приостанавливать на основании и в порядке, установленном </w:t>
      </w:r>
      <w:hyperlink r:id="rId27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право использования лесов.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>Исключен</w:t>
      </w:r>
      <w:proofErr w:type="gramEnd"/>
      <w:r>
        <w:t xml:space="preserve"> с 1 января 2015 года. - </w:t>
      </w:r>
      <w:hyperlink r:id="rId275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09.12.2014 N 851-пП.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3.8. </w:t>
      </w:r>
      <w:proofErr w:type="gramStart"/>
      <w:r>
        <w:t>Осуществлять в пределах компетенции Министерства производство по делам об административных правонарушениях, рассматривать в порядке и в случаях, предусмотренных действующим законодательством Российской Федерации, дела об административных правонарушениях в установленной сфере деятельности и применять административные наказания, а также направлять в судебные и правоохранительные органы материалы о привлечении к ответственности лиц, виновных в нарушении обязательных требований действующего законодательства в пределах компетенции Министерства.</w:t>
      </w:r>
      <w:proofErr w:type="gramEnd"/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3.9. Приобретать, хранить и применять специальные средства, служебное оружие, а также в качестве служебного - гражданское оружие самообороны и охотничье огнестрельное оружие на условиях, определенных </w:t>
      </w:r>
      <w:hyperlink r:id="rId27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оружии.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3.10. Выступать в качестве заказчика-застройщика по капитальному строительству и ремонту объектов для нужд Министерства и иных государственных нужд в установленной сфере деятельности.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3.11. Заключать договоры, государственные контракты и соглашения в пределах предоставленных полномочий.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3.12. Издавать приказы по вопросам своей компетенции, в том числе нормативно-правового характера.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3.13. Привлекать в установленном порядке к работе научные организации, ученых и специалистов, в том числе на договорной основе.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08.11.2013 N 824-пП)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lastRenderedPageBreak/>
        <w:t xml:space="preserve">3.14. Досрочно прекращать, приостанавливать или ограничивать в установленном действующим законодательством Российской Федерации </w:t>
      </w:r>
      <w:hyperlink r:id="rId278" w:history="1">
        <w:r>
          <w:rPr>
            <w:color w:val="0000FF"/>
          </w:rPr>
          <w:t>порядке</w:t>
        </w:r>
      </w:hyperlink>
      <w:r>
        <w:t xml:space="preserve"> право пользования недрами.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3.15. </w:t>
      </w:r>
      <w:proofErr w:type="gramStart"/>
      <w:r>
        <w:t xml:space="preserve">Распространять в целях реализации конституционного права граждан на достоверную информацию о состоянии окружающей среды на безвозмездной основе памятки, буклеты, плакаты природоохранного содержания, экземпляры ежегодного Государственного доклада о состоянии природных ресурсов и охраны окружающей среды Пензенской области, экземпляры Красной </w:t>
      </w:r>
      <w:hyperlink r:id="rId279" w:history="1">
        <w:r>
          <w:rPr>
            <w:color w:val="0000FF"/>
          </w:rPr>
          <w:t>книги</w:t>
        </w:r>
      </w:hyperlink>
      <w:r>
        <w:t xml:space="preserve"> Пензенской области, издаваемые за счет средств бюджета Пензенской области, в учреждениях, организациях бюджетов различного уровня, общественных организациях.</w:t>
      </w:r>
      <w:proofErr w:type="gramEnd"/>
    </w:p>
    <w:p w:rsidR="0069423B" w:rsidRDefault="0069423B">
      <w:pPr>
        <w:pStyle w:val="ConsPlusNormal"/>
        <w:spacing w:before="220"/>
        <w:ind w:firstLine="540"/>
        <w:jc w:val="both"/>
      </w:pPr>
      <w:r>
        <w:t>3.16. Создавать в установленном порядке совещательные коллегиальные и экспертные органы (советы, комиссии, группы, коллегии) для обсуждения актуальных вопросов деятельности Министерства.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3.16.1. Учреждать Почетную грамоту и благодарность Министерства лесного, охотничьего хозяйства и природопользования Пензенской области и награждать Почетной грамотой и благодарностью Министерства лесного, охотничьего хозяйства и природопользования Пензенской области: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- граждан и коллективы организаций, независимо от форм собственности, внесших существенный вклад в развитие сферы лесного, охотничьего хозяйства и природопользования Пензенской области;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- работников Министерства за безупречную работу, выполнение заданий особой важности и сложности, в связи с государственными, профессиональными праздниками, знаменательными или персональными юбилейными датами;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- работников других министерств и ведомств за активную и действенную помощь в проведении мероприятий, организуемых Министерством.</w:t>
      </w:r>
    </w:p>
    <w:p w:rsidR="0069423B" w:rsidRDefault="0069423B">
      <w:pPr>
        <w:pStyle w:val="ConsPlusNormal"/>
        <w:jc w:val="both"/>
      </w:pPr>
      <w:r>
        <w:t xml:space="preserve">(п. 3.16.1 </w:t>
      </w:r>
      <w:proofErr w:type="gramStart"/>
      <w:r>
        <w:t>введен</w:t>
      </w:r>
      <w:proofErr w:type="gramEnd"/>
      <w:r>
        <w:t xml:space="preserve"> </w:t>
      </w:r>
      <w:hyperlink r:id="rId28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15.08.2012 N 586-пП)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3.17. Иные права, установленные действующим законодательством в пределах полномочий Министерства.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3.18. Решения Министерства, принятые в пределах его полномочий, являются обязательными для органов исполнительной власти Пензенской области, организаций и граждан.</w:t>
      </w: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Title"/>
        <w:jc w:val="center"/>
        <w:outlineLvl w:val="1"/>
      </w:pPr>
      <w:r>
        <w:t>4. Организация деятельности Министерства</w:t>
      </w: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ind w:firstLine="540"/>
        <w:jc w:val="both"/>
      </w:pPr>
      <w:r>
        <w:t xml:space="preserve">4.1. Министерство возглавляет Министр, назначаемый на должность Губернатором Пензенской области по согласованию с уполномоченным федеральным органом исполнительной власти по </w:t>
      </w:r>
      <w:proofErr w:type="gramStart"/>
      <w:r>
        <w:t>контролю за</w:t>
      </w:r>
      <w:proofErr w:type="gramEnd"/>
      <w:r>
        <w:t xml:space="preserve"> осуществлением переданных полномочий и освобождаемый от должности Губернатором Пензенской области.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20.08.2018 N 430-пП)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Министр имеет заместителей, которые назначаются на должность и освобождаются от должности в установленном законодательством порядке.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В случае отсутствия Министра его обязанности исполняет уполномоченный им заместитель Министра.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4.2. Министр: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 xml:space="preserve">4.2.1. Осуществляет общее руководство деятельностью Министерства на основе единоначалия, подведомственными учреждениями, находящимися в его ведении, и несет персональную ответственность за своевременное выполнение возложенных на Министерство </w:t>
      </w:r>
      <w:r>
        <w:lastRenderedPageBreak/>
        <w:t>задач и полномочий.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4.2.2. Определяет должностные обязанности работников Министерства (за исключением заместителей Министра) и руководителей структурных подразделений; утверждает положения о структурных подразделениях Министерства.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4.2.3. Назначает на должность и освобождает от должности в установленном порядке работников Министерства (за исключением заместителей Министра), руководителей подведомственных учреждений, заключает, изменяет и расторгает служебные контракты, трудовые договоры с этими работниками, проводит аттестацию руководителей подведомственных учреждений в порядке, определенном нормативным правовым актом Министерства.</w:t>
      </w:r>
    </w:p>
    <w:p w:rsidR="0069423B" w:rsidRDefault="006942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04.05.2017 N 206-пП)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4.2.4. Издает приказы в пределах своей компетенции.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4.2.5. Решает в соответствии с законодательством Российской Федерации и Пензенской области о государственной гражданской службе вопросы, связанные с прохождением государственной гражданской службы в Министерстве.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4.2.6. Подготавливает в установленном порядке предложения по созданию, реорганизации и ликвидации подведомственных учреждений, находящихся в ведении Министерства.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4.2.7. Без доверенности распоряжается в установленном порядке средствами и имуществом Министерства, представительствует по делам Министерства в суде и арбитражном суде и других организациях, выдает доверенности без права дальнейшего передоверия по делам Министерства.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4.2.8. Утверждает уставы подведомственных учреждений Министерства.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4.2.9. Вносит в установленном порядке на рассмотрение Губернатора и Правительства Пензенской области проекты нормативных правовых актов по вопросам, относящимся к ведению Министерства.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4.2.10. Представляет в установленном порядке особо отличившихся работников к государственным наградам и присвоению почетных званий.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4.2.11. Несет персональную ответственность за деятельность подведомственных учреждений, за соблюдение требований федерального законодательства, регулирующего отношения, связанные с контрактной системой в сфере закупок товаров, работ, услуг.</w:t>
      </w:r>
    </w:p>
    <w:p w:rsidR="0069423B" w:rsidRDefault="00694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4.2.11 в ред. </w:t>
      </w:r>
      <w:hyperlink r:id="rId283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16.05.2014 N 322-пП)</w:t>
      </w:r>
    </w:p>
    <w:p w:rsidR="0069423B" w:rsidRDefault="0069423B">
      <w:pPr>
        <w:pStyle w:val="ConsPlusNormal"/>
        <w:spacing w:before="220"/>
        <w:ind w:firstLine="540"/>
        <w:jc w:val="both"/>
      </w:pPr>
      <w:r>
        <w:t>4.2.12. Осуществляет другие полномочия в соответствии с действующим законодательством.</w:t>
      </w: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jc w:val="both"/>
      </w:pPr>
    </w:p>
    <w:p w:rsidR="0069423B" w:rsidRDefault="006942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33E9" w:rsidRDefault="00AB33E9"/>
    <w:sectPr w:rsidR="00AB33E9" w:rsidSect="0024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3B"/>
    <w:rsid w:val="0069423B"/>
    <w:rsid w:val="00AB33E9"/>
    <w:rsid w:val="00E4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4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4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94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4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94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4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42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4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4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942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4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94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4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42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96FDD71B39276CA38D316F9325C351E89F8CCF6B5D52679A714CE17DA8BA8199E48F76D294FE825BF12E874F07C8F477B384019E82846D30B0C286BE4k3L" TargetMode="External"/><Relationship Id="rId21" Type="http://schemas.openxmlformats.org/officeDocument/2006/relationships/hyperlink" Target="consultantplus://offline/ref=E96FDD71B39276CA38D316F9325C351E89F8CCF6BDD6247FA71E931DD2D2A41B9947A87A2E06E424BF12E873FD238A526A604F1EF33641CA170E29E6k3L" TargetMode="External"/><Relationship Id="rId63" Type="http://schemas.openxmlformats.org/officeDocument/2006/relationships/hyperlink" Target="consultantplus://offline/ref=E96FDD71B39276CA38D316F9325C351E89F8CCF6B0D02079A71E931DD2D2A41B9947A8682E5EE826BA0CE871E875DB17E3k6L" TargetMode="External"/><Relationship Id="rId159" Type="http://schemas.openxmlformats.org/officeDocument/2006/relationships/hyperlink" Target="consultantplus://offline/ref=E96FDD71B39276CA38D316F9325C351E89F8CCF6B5D62573A712CE17DA8BA8199E48F76D294FE825BF12E877F17C8F477B384019E82846D30B0C286BE4k3L" TargetMode="External"/><Relationship Id="rId170" Type="http://schemas.openxmlformats.org/officeDocument/2006/relationships/hyperlink" Target="consultantplus://offline/ref=E96FDD71B39276CA38D308F424306B118BF296F2B6D1282DFD41C84085DBAE4CDE08F1386A0BE027BD19BC27B222D6143A734D1CF33446D5E1kCL" TargetMode="External"/><Relationship Id="rId226" Type="http://schemas.openxmlformats.org/officeDocument/2006/relationships/hyperlink" Target="consultantplus://offline/ref=E96FDD71B39276CA38D316F9325C351E89F8CCF6BCD2267EA71E931DD2D2A41B9947A87A2E06E424BF12EA74FD238A526A604F1EF33641CA170E29E6k3L" TargetMode="External"/><Relationship Id="rId268" Type="http://schemas.openxmlformats.org/officeDocument/2006/relationships/hyperlink" Target="consultantplus://offline/ref=E96FDD71B39276CA38D316F9325C351E89F8CCF6B3D72778A31E931DD2D2A41B9947A87A2E06E424BF12E973FD238A526A604F1EF33641CA170E29E6k3L" TargetMode="External"/><Relationship Id="rId32" Type="http://schemas.openxmlformats.org/officeDocument/2006/relationships/hyperlink" Target="consultantplus://offline/ref=E96FDD71B39276CA38D316F9325C351E89F8CCF6B5D42773A715CE17DA8BA8199E48F76D294FE825BF12E876F37C8F477B384019E82846D30B0C286BE4k3L" TargetMode="External"/><Relationship Id="rId74" Type="http://schemas.openxmlformats.org/officeDocument/2006/relationships/hyperlink" Target="consultantplus://offline/ref=E96FDD71B39276CA38D316F9325C351E89F8CCF6B5D52679A714CE17DA8BA8199E48F76D294FE825BF12E877FE7C8F477B384019E82846D30B0C286BE4k3L" TargetMode="External"/><Relationship Id="rId128" Type="http://schemas.openxmlformats.org/officeDocument/2006/relationships/hyperlink" Target="consultantplus://offline/ref=E96FDD71B39276CA38D316F9325C351E89F8CCF6B5D62478A41DCE17DA8BA8199E48F76D294FE825BF12E972F17C8F477B384019E82846D30B0C286BE4k3L" TargetMode="External"/><Relationship Id="rId5" Type="http://schemas.openxmlformats.org/officeDocument/2006/relationships/hyperlink" Target="consultantplus://offline/ref=E96FDD71B39276CA38D316F9325C351E89F8CCF6B1D3217EA61E931DD2D2A41B9947A87A2E06E424BF12E873FD238A526A604F1EF33641CA170E29E6k3L" TargetMode="External"/><Relationship Id="rId181" Type="http://schemas.openxmlformats.org/officeDocument/2006/relationships/hyperlink" Target="consultantplus://offline/ref=E96FDD71B39276CA38D316F9325C351E89F8CCF6B5D72578A311CE17DA8BA8199E48F76D294FE825BF12E877F47C8F477B384019E82846D30B0C286BE4k3L" TargetMode="External"/><Relationship Id="rId237" Type="http://schemas.openxmlformats.org/officeDocument/2006/relationships/hyperlink" Target="consultantplus://offline/ref=E96FDD71B39276CA38D316F9325C351E89F8CCF6B2DC2073A81E931DD2D2A41B9947A87A2E06E424BF12E975FD238A526A604F1EF33641CA170E29E6k3L" TargetMode="External"/><Relationship Id="rId279" Type="http://schemas.openxmlformats.org/officeDocument/2006/relationships/hyperlink" Target="consultantplus://offline/ref=E96FDD71B39276CA38D316F9325C351E89F8CCF6B5D5277DA914CE17DA8BA8199E48F76D294FE825BF12E977F37C8F477B384019E82846D30B0C286BE4k3L" TargetMode="External"/><Relationship Id="rId43" Type="http://schemas.openxmlformats.org/officeDocument/2006/relationships/hyperlink" Target="consultantplus://offline/ref=E96FDD71B39276CA38D316F9325C351E89F8CCF6B5D6247AA611CE17DA8BA8199E48F76D294FE825BF12E876F37C8F477B384019E82846D30B0C286BE4k3L" TargetMode="External"/><Relationship Id="rId139" Type="http://schemas.openxmlformats.org/officeDocument/2006/relationships/hyperlink" Target="consultantplus://offline/ref=E96FDD71B39276CA38D316F9325C351E89F8CCF6B5D6247AA611CE17DA8BA8199E48F76D294FE825BF12E876F07C8F477B384019E82846D30B0C286BE4k3L" TargetMode="External"/><Relationship Id="rId85" Type="http://schemas.openxmlformats.org/officeDocument/2006/relationships/hyperlink" Target="consultantplus://offline/ref=E96FDD71B39276CA38D316F9325C351E89F8CCF6B5D5227DA210CE17DA8BA8199E48F76D294FE825BF12E876F37C8F477B384019E82846D30B0C286BE4k3L" TargetMode="External"/><Relationship Id="rId150" Type="http://schemas.openxmlformats.org/officeDocument/2006/relationships/hyperlink" Target="consultantplus://offline/ref=E96FDD71B39276CA38D308F424306B118BF296F2B6D1282DFD41C84085DBAE4CDE08F1386A0BEC23BA19BC27B222D6143A734D1CF33446D5E1kCL" TargetMode="External"/><Relationship Id="rId171" Type="http://schemas.openxmlformats.org/officeDocument/2006/relationships/hyperlink" Target="consultantplus://offline/ref=E96FDD71B39276CA38D316F9325C351E89F8CCF6BDD3227FA21E931DD2D2A41B9947A87A2E06E424BF12E87EFD238A526A604F1EF33641CA170E29E6k3L" TargetMode="External"/><Relationship Id="rId192" Type="http://schemas.openxmlformats.org/officeDocument/2006/relationships/hyperlink" Target="consultantplus://offline/ref=E96FDD71B39276CA38D316F9325C351E89F8CCF6B3DD2078A41E931DD2D2A41B9947A87A2E06E424BF12EA75FD238A526A604F1EF33641CA170E29E6k3L" TargetMode="External"/><Relationship Id="rId206" Type="http://schemas.openxmlformats.org/officeDocument/2006/relationships/hyperlink" Target="consultantplus://offline/ref=E96FDD71B39276CA38D316F9325C351E89F8CCF6B1D3217EA61E931DD2D2A41B9947A87A2E06E424BF12E972FD238A526A604F1EF33641CA170E29E6k3L" TargetMode="External"/><Relationship Id="rId227" Type="http://schemas.openxmlformats.org/officeDocument/2006/relationships/hyperlink" Target="consultantplus://offline/ref=E96FDD71B39276CA38D316F9325C351E89F8CCF6BCD5207EA71E931DD2D2A41B9947A87A2E06E424BF12E975FD238A526A604F1EF33641CA170E29E6k3L" TargetMode="External"/><Relationship Id="rId248" Type="http://schemas.openxmlformats.org/officeDocument/2006/relationships/hyperlink" Target="consultantplus://offline/ref=E96FDD71B39276CA38D316F9325C351E89F8CCF6BCD2267EA71E931DD2D2A41B9947A87A2E06E424BF12EB74FD238A526A604F1EF33641CA170E29E6k3L" TargetMode="External"/><Relationship Id="rId269" Type="http://schemas.openxmlformats.org/officeDocument/2006/relationships/hyperlink" Target="consultantplus://offline/ref=E96FDD71B39276CA38D316F9325C351E89F8CCF6B3D72778A31E931DD2D2A41B9947A87A2E06E424BF12E971FD238A526A604F1EF33641CA170E29E6k3L" TargetMode="External"/><Relationship Id="rId12" Type="http://schemas.openxmlformats.org/officeDocument/2006/relationships/hyperlink" Target="consultantplus://offline/ref=E96FDD71B39276CA38D316F9325C351E89F8CCF6B3D72778A31E931DD2D2A41B9947A87A2E06E424BF12E873FD238A526A604F1EF33641CA170E29E6k3L" TargetMode="External"/><Relationship Id="rId33" Type="http://schemas.openxmlformats.org/officeDocument/2006/relationships/hyperlink" Target="consultantplus://offline/ref=E96FDD71B39276CA38D316F9325C351E89F8CCF6B5D42578A310CE17DA8BA8199E48F76D294FE825BF12E876F37C8F477B384019E82846D30B0C286BE4k3L" TargetMode="External"/><Relationship Id="rId108" Type="http://schemas.openxmlformats.org/officeDocument/2006/relationships/hyperlink" Target="consultantplus://offline/ref=E96FDD71B39276CA38D316F9325C351E89F8CCF6B5D52679A714CE17DA8BA8199E48F76D294FE825BF12E874F67C8F477B384019E82846D30B0C286BE4k3L" TargetMode="External"/><Relationship Id="rId129" Type="http://schemas.openxmlformats.org/officeDocument/2006/relationships/hyperlink" Target="consultantplus://offline/ref=E96FDD71B39276CA38D308F424306B118BF296F2B6D1282DFD41C84085DBAE4CDE08F1306300B175FB47E574F369DB11216F4D1AEEk4L" TargetMode="External"/><Relationship Id="rId280" Type="http://schemas.openxmlformats.org/officeDocument/2006/relationships/hyperlink" Target="consultantplus://offline/ref=E96FDD71B39276CA38D316F9325C351E89F8CCF6B2D52A7EA11E931DD2D2A41B9947A87A2E06E424BF12E970FD238A526A604F1EF33641CA170E29E6k3L" TargetMode="External"/><Relationship Id="rId54" Type="http://schemas.openxmlformats.org/officeDocument/2006/relationships/hyperlink" Target="consultantplus://offline/ref=E96FDD71B39276CA38D316F9325C351E89F8CCF6B6DD207DA71E931DD2D2A41B9947A8682E5EE826BA0CE871E875DB17E3k6L" TargetMode="External"/><Relationship Id="rId75" Type="http://schemas.openxmlformats.org/officeDocument/2006/relationships/hyperlink" Target="consultantplus://offline/ref=E96FDD71B39276CA38D316F9325C351E89F8CCF6B3D1247DA11E931DD2D2A41B9947A87A2E06E424BF12E873FD238A526A604F1EF33641CA170E29E6k3L" TargetMode="External"/><Relationship Id="rId96" Type="http://schemas.openxmlformats.org/officeDocument/2006/relationships/hyperlink" Target="consultantplus://offline/ref=E96FDD71B39276CA38D316F9325C351E89F8CCF6B5D72578A311CE17DA8BA8199E48F76D294FE825BF12E876F37C8F477B384019E82846D30B0C286BE4k3L" TargetMode="External"/><Relationship Id="rId140" Type="http://schemas.openxmlformats.org/officeDocument/2006/relationships/hyperlink" Target="consultantplus://offline/ref=E96FDD71B39276CA38D308F424306B118BF296F2B6D1282DFD41C84085DBAE4CDE08F1386A0BE02DB619BC27B222D6143A734D1CF33446D5E1kCL" TargetMode="External"/><Relationship Id="rId161" Type="http://schemas.openxmlformats.org/officeDocument/2006/relationships/hyperlink" Target="consultantplus://offline/ref=E96FDD71B39276CA38D316F9325C351E89F8CCF6B3D4247FA21E931DD2D2A41B9947A87A2E06E424BF12E976FD238A526A604F1EF33641CA170E29E6k3L" TargetMode="External"/><Relationship Id="rId182" Type="http://schemas.openxmlformats.org/officeDocument/2006/relationships/hyperlink" Target="consultantplus://offline/ref=E96FDD71B39276CA38D316F9325C351E89F8CCF6B5D72578A311CE17DA8BA8199E48F76D294FE825BF12E877F27C8F477B384019E82846D30B0C286BE4k3L" TargetMode="External"/><Relationship Id="rId217" Type="http://schemas.openxmlformats.org/officeDocument/2006/relationships/hyperlink" Target="consultantplus://offline/ref=E96FDD71B39276CA38D316F9325C351E89F8CCF6BCD2267EA71E931DD2D2A41B9947A87A2E06E424BF12E97FFD238A526A604F1EF33641CA170E29E6k3L" TargetMode="External"/><Relationship Id="rId6" Type="http://schemas.openxmlformats.org/officeDocument/2006/relationships/hyperlink" Target="consultantplus://offline/ref=E96FDD71B39276CA38D316F9325C351E89F8CCF6B1D32A79A21E931DD2D2A41B9947A87A2E06E424BF12E873FD238A526A604F1EF33641CA170E29E6k3L" TargetMode="External"/><Relationship Id="rId238" Type="http://schemas.openxmlformats.org/officeDocument/2006/relationships/hyperlink" Target="consultantplus://offline/ref=E96FDD71B39276CA38D316F9325C351E89F8CCF6B2DC2073A81E931DD2D2A41B9947A87A2E06E424BF12E972FD238A526A604F1EF33641CA170E29E6k3L" TargetMode="External"/><Relationship Id="rId259" Type="http://schemas.openxmlformats.org/officeDocument/2006/relationships/hyperlink" Target="consultantplus://offline/ref=E96FDD71B39276CA38D308F424306B1189F297F9B4D5282DFD41C84085DBAE4CDE08F1386A0BE525B819BC27B222D6143A734D1CF33446D5E1kCL" TargetMode="External"/><Relationship Id="rId23" Type="http://schemas.openxmlformats.org/officeDocument/2006/relationships/hyperlink" Target="consultantplus://offline/ref=E96FDD71B39276CA38D316F9325C351E89F8CCF6BDD3227FA21E931DD2D2A41B9947A87A2E06E424BF12E873FD238A526A604F1EF33641CA170E29E6k3L" TargetMode="External"/><Relationship Id="rId119" Type="http://schemas.openxmlformats.org/officeDocument/2006/relationships/hyperlink" Target="consultantplus://offline/ref=E96FDD71B39276CA38D316F9325C351E89F8CCF6BCD02478A81E931DD2D2A41B9947A87A2E06E424BF12E871FD238A526A604F1EF33641CA170E29E6k3L" TargetMode="External"/><Relationship Id="rId270" Type="http://schemas.openxmlformats.org/officeDocument/2006/relationships/hyperlink" Target="consultantplus://offline/ref=E96FDD71B39276CA38D316F9325C351E89F8CCF6B3D72778A31E931DD2D2A41B9947A87A2E06E424BF12E97EFD238A526A604F1EF33641CA170E29E6k3L" TargetMode="External"/><Relationship Id="rId44" Type="http://schemas.openxmlformats.org/officeDocument/2006/relationships/hyperlink" Target="consultantplus://offline/ref=E96FDD71B39276CA38D316F9325C351E89F8CCF6B5D62A7CA612CE17DA8BA8199E48F76D294FE825BF12EB75F57C8F477B384019E82846D30B0C286BE4k3L" TargetMode="External"/><Relationship Id="rId65" Type="http://schemas.openxmlformats.org/officeDocument/2006/relationships/hyperlink" Target="consultantplus://offline/ref=E96FDD71B39276CA38D316F9325C351E89F8CCF6B1D5237CA01E931DD2D2A41B9947A87A2E06E424BF12E871FD238A526A604F1EF33641CA170E29E6k3L" TargetMode="External"/><Relationship Id="rId86" Type="http://schemas.openxmlformats.org/officeDocument/2006/relationships/hyperlink" Target="consultantplus://offline/ref=E96FDD71B39276CA38D316F9325C351E89F8CCF6BDDD237DA01E931DD2D2A41B9947A87A2E06E424BF12E873FD238A526A604F1EF33641CA170E29E6k3L" TargetMode="External"/><Relationship Id="rId130" Type="http://schemas.openxmlformats.org/officeDocument/2006/relationships/hyperlink" Target="consultantplus://offline/ref=E96FDD71B39276CA38D316F9325C351E89F8CCF6B3DD2078A41E931DD2D2A41B9947A87A2E06E424BF12E974FD238A526A604F1EF33641CA170E29E6k3L" TargetMode="External"/><Relationship Id="rId151" Type="http://schemas.openxmlformats.org/officeDocument/2006/relationships/hyperlink" Target="consultantplus://offline/ref=E96FDD71B39276CA38D308F424306B1189FA94FDB0D3282DFD41C84085DBAE4CDE08F1386A0BE527B919BC27B222D6143A734D1CF33446D5E1kCL" TargetMode="External"/><Relationship Id="rId172" Type="http://schemas.openxmlformats.org/officeDocument/2006/relationships/hyperlink" Target="consultantplus://offline/ref=E96FDD71B39276CA38D308F424306B118BF296F2B6D1282DFD41C84085DBAE4CDE08F13B690DEE70EE56BD7BF472C51638734F1BECE3kFL" TargetMode="External"/><Relationship Id="rId193" Type="http://schemas.openxmlformats.org/officeDocument/2006/relationships/hyperlink" Target="consultantplus://offline/ref=E96FDD71B39276CA38D316F9325C351E89F8CCF6B3D1247DA11E931DD2D2A41B9947A87A2E06E424BF12E87EFD238A526A604F1EF33641CA170E29E6k3L" TargetMode="External"/><Relationship Id="rId207" Type="http://schemas.openxmlformats.org/officeDocument/2006/relationships/hyperlink" Target="consultantplus://offline/ref=E96FDD71B39276CA38D316F9325C351E89F8CCF6BCD2267EA71E931DD2D2A41B9947A87A2E06E424BF12E97EFD238A526A604F1EF33641CA170E29E6k3L" TargetMode="External"/><Relationship Id="rId228" Type="http://schemas.openxmlformats.org/officeDocument/2006/relationships/hyperlink" Target="consultantplus://offline/ref=E96FDD71B39276CA38D316F9325C351E89F8CCF6BCD5207EA71E931DD2D2A41B9947A87A2E06E424BF12E973FD238A526A604F1EF33641CA170E29E6k3L" TargetMode="External"/><Relationship Id="rId249" Type="http://schemas.openxmlformats.org/officeDocument/2006/relationships/hyperlink" Target="consultantplus://offline/ref=E96FDD71B39276CA38D316F9325C351E89F8CCF6BCD2267EA71E931DD2D2A41B9947A87A2E06E424BF12EB75FD238A526A604F1EF33641CA170E29E6k3L" TargetMode="External"/><Relationship Id="rId13" Type="http://schemas.openxmlformats.org/officeDocument/2006/relationships/hyperlink" Target="consultantplus://offline/ref=E96FDD71B39276CA38D316F9325C351E89F8CCF6B5D52679A714CE17DA8BA8199E48F76D294FE825BF12E877FE7C8F477B384019E82846D30B0C286BE4k3L" TargetMode="External"/><Relationship Id="rId109" Type="http://schemas.openxmlformats.org/officeDocument/2006/relationships/hyperlink" Target="consultantplus://offline/ref=E96FDD71B39276CA38D316F9325C351E89F8CCF6B5D42578A310CE17DA8BA8199E48F76D294FE825BF12E876F17C8F477B384019E82846D30B0C286BE4k3L" TargetMode="External"/><Relationship Id="rId260" Type="http://schemas.openxmlformats.org/officeDocument/2006/relationships/hyperlink" Target="consultantplus://offline/ref=E96FDD71B39276CA38D308F424306B118BF393FEB1D3282DFD41C84085DBAE4CDE08F13B6B02EE70EE56BD7BF472C51638734F1BECE3kFL" TargetMode="External"/><Relationship Id="rId281" Type="http://schemas.openxmlformats.org/officeDocument/2006/relationships/hyperlink" Target="consultantplus://offline/ref=E96FDD71B39276CA38D316F9325C351E89F8CCF6B5D6237BA310CE17DA8BA8199E48F76D294FE825BF12E877FF7C8F477B384019E82846D30B0C286BE4k3L" TargetMode="External"/><Relationship Id="rId34" Type="http://schemas.openxmlformats.org/officeDocument/2006/relationships/hyperlink" Target="consultantplus://offline/ref=E96FDD71B39276CA38D316F9325C351E89F8CCF6B5D42B7DA213CE17DA8BA8199E48F76D294FE825BF12E876F37C8F477B384019E82846D30B0C286BE4k3L" TargetMode="External"/><Relationship Id="rId55" Type="http://schemas.openxmlformats.org/officeDocument/2006/relationships/hyperlink" Target="consultantplus://offline/ref=E96FDD71B39276CA38D316F9325C351E89F8CCF6B6DC277FA51E931DD2D2A41B9947A8682E5EE826BA0CE871E875DB17E3k6L" TargetMode="External"/><Relationship Id="rId76" Type="http://schemas.openxmlformats.org/officeDocument/2006/relationships/hyperlink" Target="consultantplus://offline/ref=E96FDD71B39276CA38D316F9325C351E89F8CCF6B3DD2078A41E931DD2D2A41B9947A87A2E06E424BF12E873FD238A526A604F1EF33641CA170E29E6k3L" TargetMode="External"/><Relationship Id="rId97" Type="http://schemas.openxmlformats.org/officeDocument/2006/relationships/hyperlink" Target="consultantplus://offline/ref=E96FDD71B39276CA38D316F9325C351E89F8CCF6B5D72472A916CE17DA8BA8199E48F76D294FE825BF12E876F37C8F477B384019E82846D30B0C286BE4k3L" TargetMode="External"/><Relationship Id="rId120" Type="http://schemas.openxmlformats.org/officeDocument/2006/relationships/hyperlink" Target="consultantplus://offline/ref=E96FDD71B39276CA38D316F9325C351E89F8CCF6B2DD247FA91E931DD2D2A41B9947A87A2E06E424BF12E977FD238A526A604F1EF33641CA170E29E6k3L" TargetMode="External"/><Relationship Id="rId141" Type="http://schemas.openxmlformats.org/officeDocument/2006/relationships/hyperlink" Target="consultantplus://offline/ref=E96FDD71B39276CA38D308F424306B118BF296F2B6D1282DFD41C84085DBAE4CDE08F1386A0BE324BF19BC27B222D6143A734D1CF33446D5E1kCL" TargetMode="External"/><Relationship Id="rId7" Type="http://schemas.openxmlformats.org/officeDocument/2006/relationships/hyperlink" Target="consultantplus://offline/ref=E96FDD71B39276CA38D316F9325C351E89F8CCF6B2D52A7EA11E931DD2D2A41B9947A87A2E06E424BF12E873FD238A526A604F1EF33641CA170E29E6k3L" TargetMode="External"/><Relationship Id="rId162" Type="http://schemas.openxmlformats.org/officeDocument/2006/relationships/hyperlink" Target="consultantplus://offline/ref=E96FDD71B39276CA38D308F424306B118BF296F2B6D1282DFD41C84085DBAE4CDE08F13C6D0BEE70EE56BD7BF472C51638734F1BECE3kFL" TargetMode="External"/><Relationship Id="rId183" Type="http://schemas.openxmlformats.org/officeDocument/2006/relationships/hyperlink" Target="consultantplus://offline/ref=E96FDD71B39276CA38D308F424306B118BF296F2B6D1282DFD41C84085DBAE4CCC08A934680EFB24B80CEA76F7E7kEL" TargetMode="External"/><Relationship Id="rId218" Type="http://schemas.openxmlformats.org/officeDocument/2006/relationships/hyperlink" Target="consultantplus://offline/ref=E96FDD71B39276CA38D316F9325C351E89F8CCF6BCD2267EA71E931DD2D2A41B9947A87A2E06E424BF12EA77FD238A526A604F1EF33641CA170E29E6k3L" TargetMode="External"/><Relationship Id="rId239" Type="http://schemas.openxmlformats.org/officeDocument/2006/relationships/hyperlink" Target="consultantplus://offline/ref=E96FDD71B39276CA38D316F9325C351E89F8CCF6B5D62273A917CE17DA8BA8199E48F76D294FE825BF12E876F07C8F477B384019E82846D30B0C286BE4k3L" TargetMode="External"/><Relationship Id="rId250" Type="http://schemas.openxmlformats.org/officeDocument/2006/relationships/hyperlink" Target="consultantplus://offline/ref=E96FDD71B39276CA38D316F9325C351E89F8CCF6B5D6267EA612CE17DA8BA8199E48F76D294FE825BF12E876F07C8F477B384019E82846D30B0C286BE4k3L" TargetMode="External"/><Relationship Id="rId271" Type="http://schemas.openxmlformats.org/officeDocument/2006/relationships/hyperlink" Target="consultantplus://offline/ref=E96FDD71B39276CA38D316F9325C351E89F8CCF6B3D72778A31E931DD2D2A41B9947A87A2E06E424BF12E97FFD238A526A604F1EF33641CA170E29E6k3L" TargetMode="External"/><Relationship Id="rId24" Type="http://schemas.openxmlformats.org/officeDocument/2006/relationships/hyperlink" Target="consultantplus://offline/ref=E96FDD71B39276CA38D316F9325C351E89F8CCF6B5D5227DA210CE17DA8BA8199E48F76D294FE825BF12E876F37C8F477B384019E82846D30B0C286BE4k3L" TargetMode="External"/><Relationship Id="rId45" Type="http://schemas.openxmlformats.org/officeDocument/2006/relationships/hyperlink" Target="consultantplus://offline/ref=E96FDD71B39276CA38D316F9325C351E89F8CCF6B5D62A73A513CE17DA8BA8199E48F76D294FE825BF12E873F77C8F477B384019E82846D30B0C286BE4k3L" TargetMode="External"/><Relationship Id="rId66" Type="http://schemas.openxmlformats.org/officeDocument/2006/relationships/hyperlink" Target="consultantplus://offline/ref=E96FDD71B39276CA38D316F9325C351E89F8CCF6B1D3217EA61E931DD2D2A41B9947A87A2E06E424BF12E873FD238A526A604F1EF33641CA170E29E6k3L" TargetMode="External"/><Relationship Id="rId87" Type="http://schemas.openxmlformats.org/officeDocument/2006/relationships/hyperlink" Target="consultantplus://offline/ref=E96FDD71B39276CA38D316F9325C351E89F8CCF6B5D5237DA010CE17DA8BA8199E48F76D294FE825BF12E876F37C8F477B384019E82846D30B0C286BE4k3L" TargetMode="External"/><Relationship Id="rId110" Type="http://schemas.openxmlformats.org/officeDocument/2006/relationships/hyperlink" Target="consultantplus://offline/ref=E96FDD71B39276CA38D316F9325C351E89F8CCF6B3DD2078A41E931DD2D2A41B9947A87A2E06E424BF12E871FD238A526A604F1EF33641CA170E29E6k3L" TargetMode="External"/><Relationship Id="rId131" Type="http://schemas.openxmlformats.org/officeDocument/2006/relationships/hyperlink" Target="consultantplus://offline/ref=E96FDD71B39276CA38D316F9325C351E89F8CCF6B5D62478A41DCE17DA8BA8199E48F76D294FE825BF12E870F67C8F477B384019E82846D30B0C286BE4k3L" TargetMode="External"/><Relationship Id="rId152" Type="http://schemas.openxmlformats.org/officeDocument/2006/relationships/hyperlink" Target="consultantplus://offline/ref=E96FDD71B39276CA38D308F424306B1189FA94FDB0D3282DFD41C84085DBAE4CDE08F1386A0BE525BE19BC27B222D6143A734D1CF33446D5E1kCL" TargetMode="External"/><Relationship Id="rId173" Type="http://schemas.openxmlformats.org/officeDocument/2006/relationships/hyperlink" Target="consultantplus://offline/ref=E96FDD71B39276CA38D316F9325C351E89F8CCF6BDD3227FA21E931DD2D2A41B9947A87A2E06E424BF12E976FD238A526A604F1EF33641CA170E29E6k3L" TargetMode="External"/><Relationship Id="rId194" Type="http://schemas.openxmlformats.org/officeDocument/2006/relationships/hyperlink" Target="consultantplus://offline/ref=E96FDD71B39276CA38D316F9325C351E89F8CCF6BCD2267EA71E931DD2D2A41B9947A87A2E06E424BF12E973FD238A526A604F1EF33641CA170E29E6k3L" TargetMode="External"/><Relationship Id="rId208" Type="http://schemas.openxmlformats.org/officeDocument/2006/relationships/hyperlink" Target="consultantplus://offline/ref=E96FDD71B39276CA38D316F9325C351E89F8CCF6B5D72B7DA912CE17DA8BA8199E48F76D294FE825BF12E877FF7C8F477B384019E82846D30B0C286BE4k3L" TargetMode="External"/><Relationship Id="rId229" Type="http://schemas.openxmlformats.org/officeDocument/2006/relationships/hyperlink" Target="consultantplus://offline/ref=E96FDD71B39276CA38D316F9325C351E89F8CCF6B2D6277BA01E931DD2D2A41B9947A87A2E06E424BF12E977FD238A526A604F1EF33641CA170E29E6k3L" TargetMode="External"/><Relationship Id="rId240" Type="http://schemas.openxmlformats.org/officeDocument/2006/relationships/hyperlink" Target="consultantplus://offline/ref=E96FDD71B39276CA38D316F9325C351E89F8CCF6B3D1247DA11E931DD2D2A41B9947A87A2E06E424BF12E975FD238A526A604F1EF33641CA170E29E6k3L" TargetMode="External"/><Relationship Id="rId261" Type="http://schemas.openxmlformats.org/officeDocument/2006/relationships/hyperlink" Target="consultantplus://offline/ref=E96FDD71B39276CA38D316F9325C351E89F8CCF6B2D2207DA01E931DD2D2A41B9947A87A2E06E424BF12E977FD238A526A604F1EF33641CA170E29E6k3L" TargetMode="External"/><Relationship Id="rId14" Type="http://schemas.openxmlformats.org/officeDocument/2006/relationships/hyperlink" Target="consultantplus://offline/ref=E96FDD71B39276CA38D316F9325C351E89F8CCF6B3D1247DA11E931DD2D2A41B9947A87A2E06E424BF12E873FD238A526A604F1EF33641CA170E29E6k3L" TargetMode="External"/><Relationship Id="rId35" Type="http://schemas.openxmlformats.org/officeDocument/2006/relationships/hyperlink" Target="consultantplus://offline/ref=E96FDD71B39276CA38D316F9325C351E89F8CCF6B5D72578A311CE17DA8BA8199E48F76D294FE825BF12E876F37C8F477B384019E82846D30B0C286BE4k3L" TargetMode="External"/><Relationship Id="rId56" Type="http://schemas.openxmlformats.org/officeDocument/2006/relationships/hyperlink" Target="consultantplus://offline/ref=E96FDD71B39276CA38D316F9325C351E89F8CCF6B7D5217EA61E931DD2D2A41B9947A8682E5EE826BA0CE871E875DB17E3k6L" TargetMode="External"/><Relationship Id="rId77" Type="http://schemas.openxmlformats.org/officeDocument/2006/relationships/hyperlink" Target="consultantplus://offline/ref=E96FDD71B39276CA38D316F9325C351E89F8CCF6BCD5207EA71E931DD2D2A41B9947A87A2E06E424BF12E873FD238A526A604F1EF33641CA170E29E6k3L" TargetMode="External"/><Relationship Id="rId100" Type="http://schemas.openxmlformats.org/officeDocument/2006/relationships/hyperlink" Target="consultantplus://offline/ref=E96FDD71B39276CA38D316F9325C351E89F8CCF6B5D6277AA313CE17DA8BA8199E48F76D294FE825BF12E876F37C8F477B384019E82846D30B0C286BE4k3L" TargetMode="External"/><Relationship Id="rId282" Type="http://schemas.openxmlformats.org/officeDocument/2006/relationships/hyperlink" Target="consultantplus://offline/ref=E96FDD71B39276CA38D316F9325C351E89F8CCF6B5D42773A715CE17DA8BA8199E48F76D294FE825BF12E876F07C8F477B384019E82846D30B0C286BE4k3L" TargetMode="External"/><Relationship Id="rId8" Type="http://schemas.openxmlformats.org/officeDocument/2006/relationships/hyperlink" Target="consultantplus://offline/ref=E96FDD71B39276CA38D316F9325C351E89F8CCF6B2D6277BA01E931DD2D2A41B9947A87A2E06E424BF12E873FD238A526A604F1EF33641CA170E29E6k3L" TargetMode="External"/><Relationship Id="rId98" Type="http://schemas.openxmlformats.org/officeDocument/2006/relationships/hyperlink" Target="consultantplus://offline/ref=E96FDD71B39276CA38D316F9325C351E89F8CCF6B5D6237BA310CE17DA8BA8199E48F76D294FE825BF12E876F37C8F477B384019E82846D30B0C286BE4k3L" TargetMode="External"/><Relationship Id="rId121" Type="http://schemas.openxmlformats.org/officeDocument/2006/relationships/hyperlink" Target="consultantplus://offline/ref=E96FDD71B39276CA38D308F424306B118BF297FBB7D3282DFD41C84085DBAE4CDE08F1386A0BE12DBE19BC27B222D6143A734D1CF33446D5E1kCL" TargetMode="External"/><Relationship Id="rId142" Type="http://schemas.openxmlformats.org/officeDocument/2006/relationships/hyperlink" Target="consultantplus://offline/ref=E96FDD71B39276CA38D316F9325C351E89F8CCF6B5D6237BA310CE17DA8BA8199E48F76D294FE825BF12E876FF7C8F477B384019E82846D30B0C286BE4k3L" TargetMode="External"/><Relationship Id="rId163" Type="http://schemas.openxmlformats.org/officeDocument/2006/relationships/hyperlink" Target="consultantplus://offline/ref=E96FDD71B39276CA38D316F9325C351E89F8CCF6B5D5247BA71CCE17DA8BA8199E48F76D294FE825BF12E877F27C8F477B384019E82846D30B0C286BE4k3L" TargetMode="External"/><Relationship Id="rId184" Type="http://schemas.openxmlformats.org/officeDocument/2006/relationships/hyperlink" Target="consultantplus://offline/ref=E96FDD71B39276CA38D316F9325C351E89F8CCF6BDDD237DA01E931DD2D2A41B9947A87A2E06E424BF12E87FFD238A526A604F1EF33641CA170E29E6k3L" TargetMode="External"/><Relationship Id="rId219" Type="http://schemas.openxmlformats.org/officeDocument/2006/relationships/hyperlink" Target="consultantplus://offline/ref=E96FDD71B39276CA38D308F424306B118BF391FDB7D2282DFD41C84085DBAE4CDE08F1386A0BE520B719BC27B222D6143A734D1CF33446D5E1kCL" TargetMode="External"/><Relationship Id="rId230" Type="http://schemas.openxmlformats.org/officeDocument/2006/relationships/hyperlink" Target="consultantplus://offline/ref=E96FDD71B39276CA38D316F9325C351E89F8CCF6B2DC2073A81E931DD2D2A41B9947A87A2E06E424BF12E870FD238A526A604F1EF33641CA170E29E6k3L" TargetMode="External"/><Relationship Id="rId251" Type="http://schemas.openxmlformats.org/officeDocument/2006/relationships/hyperlink" Target="consultantplus://offline/ref=E96FDD71B39276CA38D316F9325C351E89F8CCF6BDDD237DA01E931DD2D2A41B9947A87A2E06E424BF12E971FD238A526A604F1EF33641CA170E29E6k3L" TargetMode="External"/><Relationship Id="rId25" Type="http://schemas.openxmlformats.org/officeDocument/2006/relationships/hyperlink" Target="consultantplus://offline/ref=E96FDD71B39276CA38D316F9325C351E89F8CCF6BDDD237DA01E931DD2D2A41B9947A87A2E06E424BF12E873FD238A526A604F1EF33641CA170E29E6k3L" TargetMode="External"/><Relationship Id="rId46" Type="http://schemas.openxmlformats.org/officeDocument/2006/relationships/hyperlink" Target="consultantplus://offline/ref=E96FDD71B39276CA38D316F9325C351E89F8CCF6B1D1207FA01E931DD2D2A41B9947A8682E5EE826BA0CE871E875DB17E3k6L" TargetMode="External"/><Relationship Id="rId67" Type="http://schemas.openxmlformats.org/officeDocument/2006/relationships/hyperlink" Target="consultantplus://offline/ref=E96FDD71B39276CA38D316F9325C351E89F8CCF6B1D32A79A21E931DD2D2A41B9947A87A2E06E424BF12E873FD238A526A604F1EF33641CA170E29E6k3L" TargetMode="External"/><Relationship Id="rId272" Type="http://schemas.openxmlformats.org/officeDocument/2006/relationships/hyperlink" Target="consultantplus://offline/ref=E96FDD71B39276CA38D316F9325C351E89F8CCF6B3D1247DA11E931DD2D2A41B9947A87A2E06E424BF12E972FD238A526A604F1EF33641CA170E29E6k3L" TargetMode="External"/><Relationship Id="rId88" Type="http://schemas.openxmlformats.org/officeDocument/2006/relationships/hyperlink" Target="consultantplus://offline/ref=E96FDD71B39276CA38D316F9325C351E89F8CCF6B5D5227DA813CE17DA8BA8199E48F76D294FE825BF12E876F37C8F477B384019E82846D30B0C286BE4k3L" TargetMode="External"/><Relationship Id="rId111" Type="http://schemas.openxmlformats.org/officeDocument/2006/relationships/hyperlink" Target="consultantplus://offline/ref=E96FDD71B39276CA38D316F9325C351E89F8CCF6B2D52A7EA11E931DD2D2A41B9947A87A2E06E424BF12E871FD238A526A604F1EF33641CA170E29E6k3L" TargetMode="External"/><Relationship Id="rId132" Type="http://schemas.openxmlformats.org/officeDocument/2006/relationships/hyperlink" Target="consultantplus://offline/ref=E96FDD71B39276CA38D316F9325C351E89F8CCF6B5D62478A41DCE17DA8BA8199E48F76D294FE825BF12E875FE7C8F477B384019E82846D30B0C286BE4k3L" TargetMode="External"/><Relationship Id="rId153" Type="http://schemas.openxmlformats.org/officeDocument/2006/relationships/hyperlink" Target="consultantplus://offline/ref=E96FDD71B39276CA38D308F424306B118AF290FDBCD2282DFD41C84085DBAE4CDE08F1386A0BE524B719BC27B222D6143A734D1CF33446D5E1kCL" TargetMode="External"/><Relationship Id="rId174" Type="http://schemas.openxmlformats.org/officeDocument/2006/relationships/hyperlink" Target="consultantplus://offline/ref=E96FDD71B39276CA38D316F9325C351E89F8CCF6B5D6237BA310CE17DA8BA8199E48F76D294FE825BF12E877F77C8F477B384019E82846D30B0C286BE4k3L" TargetMode="External"/><Relationship Id="rId195" Type="http://schemas.openxmlformats.org/officeDocument/2006/relationships/hyperlink" Target="consultantplus://offline/ref=E96FDD71B39276CA38D316F9325C351E89F8CCF6BCD2267EA71E931DD2D2A41B9947A87A2E06E424BF12E970FD238A526A604F1EF33641CA170E29E6k3L" TargetMode="External"/><Relationship Id="rId209" Type="http://schemas.openxmlformats.org/officeDocument/2006/relationships/hyperlink" Target="consultantplus://offline/ref=E96FDD71B39276CA38D316F9325C351E89F8CCF6B2D52A7EA11E931DD2D2A41B9947A87A2E06E424BF12E974FD238A526A604F1EF33641CA170E29E6k3L" TargetMode="External"/><Relationship Id="rId220" Type="http://schemas.openxmlformats.org/officeDocument/2006/relationships/hyperlink" Target="consultantplus://offline/ref=E96FDD71B39276CA38D316F9325C351E89F8CCF6BCD7227DA71E931DD2D2A41B9947A87A2E06E424BF12E870FD238A526A604F1EF33641CA170E29E6k3L" TargetMode="External"/><Relationship Id="rId241" Type="http://schemas.openxmlformats.org/officeDocument/2006/relationships/hyperlink" Target="consultantplus://offline/ref=E96FDD71B39276CA38D316F9325C351E89F8CCF6BCD4267FA11E931DD2D2A41B9947A87A2E06E424BF12E87FFD238A526A604F1EF33641CA170E29E6k3L" TargetMode="External"/><Relationship Id="rId15" Type="http://schemas.openxmlformats.org/officeDocument/2006/relationships/hyperlink" Target="consultantplus://offline/ref=E96FDD71B39276CA38D316F9325C351E89F8CCF6B3DD2078A41E931DD2D2A41B9947A87A2E06E424BF12E873FD238A526A604F1EF33641CA170E29E6k3L" TargetMode="External"/><Relationship Id="rId36" Type="http://schemas.openxmlformats.org/officeDocument/2006/relationships/hyperlink" Target="consultantplus://offline/ref=E96FDD71B39276CA38D316F9325C351E89F8CCF6B5D72472A916CE17DA8BA8199E48F76D294FE825BF12E876F37C8F477B384019E82846D30B0C286BE4k3L" TargetMode="External"/><Relationship Id="rId57" Type="http://schemas.openxmlformats.org/officeDocument/2006/relationships/hyperlink" Target="consultantplus://offline/ref=E96FDD71B39276CA38D316F9325C351E89F8CCF6B7D42478A61E931DD2D2A41B9947A8682E5EE826BA0CE871E875DB17E3k6L" TargetMode="External"/><Relationship Id="rId262" Type="http://schemas.openxmlformats.org/officeDocument/2006/relationships/hyperlink" Target="consultantplus://offline/ref=E96FDD71B39276CA38D308F424306B118AFA90FCB5DD282DFD41C84085DBAE4CDE08F1386A0BE523B719BC27B222D6143A734D1CF33446D5E1kCL" TargetMode="External"/><Relationship Id="rId283" Type="http://schemas.openxmlformats.org/officeDocument/2006/relationships/hyperlink" Target="consultantplus://offline/ref=E96FDD71B39276CA38D316F9325C351E89F8CCF6BCD5207EA71E931DD2D2A41B9947A87A2E06E424BF12E971FD238A526A604F1EF33641CA170E29E6k3L" TargetMode="External"/><Relationship Id="rId78" Type="http://schemas.openxmlformats.org/officeDocument/2006/relationships/hyperlink" Target="consultantplus://offline/ref=E96FDD71B39276CA38D316F9325C351E89F8CCF6BCD4267FA11E931DD2D2A41B9947A87A2E06E424BF12E873FD238A526A604F1EF33641CA170E29E6k3L" TargetMode="External"/><Relationship Id="rId99" Type="http://schemas.openxmlformats.org/officeDocument/2006/relationships/hyperlink" Target="consultantplus://offline/ref=E96FDD71B39276CA38D316F9325C351E89F8CCF6B5D62273A917CE17DA8BA8199E48F76D294FE825BF12E876F37C8F477B384019E82846D30B0C286BE4k3L" TargetMode="External"/><Relationship Id="rId101" Type="http://schemas.openxmlformats.org/officeDocument/2006/relationships/hyperlink" Target="consultantplus://offline/ref=E96FDD71B39276CA38D316F9325C351E89F8CCF6B5D6267EA612CE17DA8BA8199E48F76D294FE825BF12E876F37C8F477B384019E82846D30B0C286BE4k3L" TargetMode="External"/><Relationship Id="rId122" Type="http://schemas.openxmlformats.org/officeDocument/2006/relationships/hyperlink" Target="consultantplus://offline/ref=E96FDD71B39276CA38D316F9325C351E89F8CCF6B5D52172A61DCE17DA8BA8199E48F76D294FE825BF12E876F07C8F477B384019E82846D30B0C286BE4k3L" TargetMode="External"/><Relationship Id="rId143" Type="http://schemas.openxmlformats.org/officeDocument/2006/relationships/hyperlink" Target="consultantplus://offline/ref=E96FDD71B39276CA38D308F424306B118BF296F2B6D1282DFD41C84085DBAE4CDE08F13C6900B175FB47E574F369DB11216F4D1AEEk4L" TargetMode="External"/><Relationship Id="rId164" Type="http://schemas.openxmlformats.org/officeDocument/2006/relationships/hyperlink" Target="consultantplus://offline/ref=E96FDD71B39276CA38D308F424306B118BF296F2B6D1282DFD41C84085DBAE4CCC08A934680EFB24B80CEA76F7E7kEL" TargetMode="External"/><Relationship Id="rId185" Type="http://schemas.openxmlformats.org/officeDocument/2006/relationships/hyperlink" Target="consultantplus://offline/ref=E96FDD71B39276CA38D316F9325C351E89F8CCF6BDDD237DA01E931DD2D2A41B9947A87A2E06E424BF12E977FD238A526A604F1EF33641CA170E29E6k3L" TargetMode="External"/><Relationship Id="rId9" Type="http://schemas.openxmlformats.org/officeDocument/2006/relationships/hyperlink" Target="consultantplus://offline/ref=E96FDD71B39276CA38D316F9325C351E89F8CCF6B2DD247FA91E931DD2D2A41B9947A87A2E06E424BF12E873FD238A526A604F1EF33641CA170E29E6k3L" TargetMode="External"/><Relationship Id="rId210" Type="http://schemas.openxmlformats.org/officeDocument/2006/relationships/hyperlink" Target="consultantplus://offline/ref=E96FDD71B39276CA38D316F9325C351E89F8CCF6BDD6247FA71E931DD2D2A41B9947A87A2E06E424BF12E870FD238A526A604F1EF33641CA170E29E6k3L" TargetMode="External"/><Relationship Id="rId26" Type="http://schemas.openxmlformats.org/officeDocument/2006/relationships/hyperlink" Target="consultantplus://offline/ref=E96FDD71B39276CA38D316F9325C351E89F8CCF6B5D5237DA010CE17DA8BA8199E48F76D294FE825BF12E876F37C8F477B384019E82846D30B0C286BE4k3L" TargetMode="External"/><Relationship Id="rId231" Type="http://schemas.openxmlformats.org/officeDocument/2006/relationships/hyperlink" Target="consultantplus://offline/ref=E96FDD71B39276CA38D316F9325C351E89F8CCF6B2DC2073A81E931DD2D2A41B9947A87A2E06E424BF12E87EFD238A526A604F1EF33641CA170E29E6k3L" TargetMode="External"/><Relationship Id="rId252" Type="http://schemas.openxmlformats.org/officeDocument/2006/relationships/hyperlink" Target="consultantplus://offline/ref=E96FDD71B39276CA38D316F9325C351E89F8CCF6B5D52A7BA817CE17DA8BA8199E48F76D294FE825BF12E876F07C8F477B384019E82846D30B0C286BE4k3L" TargetMode="External"/><Relationship Id="rId273" Type="http://schemas.openxmlformats.org/officeDocument/2006/relationships/hyperlink" Target="consultantplus://offline/ref=E96FDD71B39276CA38D308F424306B118BF191FBB0DC282DFD41C84085DBAE4CDE08F1386900B175FB47E574F369DB11216F4D1AEEk4L" TargetMode="External"/><Relationship Id="rId47" Type="http://schemas.openxmlformats.org/officeDocument/2006/relationships/hyperlink" Target="consultantplus://offline/ref=E96FDD71B39276CA38D316F9325C351E89F8CCF6B1D7257AA71E931DD2D2A41B9947A8682E5EE826BA0CE871E875DB17E3k6L" TargetMode="External"/><Relationship Id="rId68" Type="http://schemas.openxmlformats.org/officeDocument/2006/relationships/hyperlink" Target="consultantplus://offline/ref=E96FDD71B39276CA38D316F9325C351E89F8CCF6B2D52A7EA11E931DD2D2A41B9947A87A2E06E424BF12E873FD238A526A604F1EF33641CA170E29E6k3L" TargetMode="External"/><Relationship Id="rId89" Type="http://schemas.openxmlformats.org/officeDocument/2006/relationships/hyperlink" Target="consultantplus://offline/ref=E96FDD71B39276CA38D316F9325C351E89F8CCF6B5D52172A61DCE17DA8BA8199E48F76D294FE825BF12E876F37C8F477B384019E82846D30B0C286BE4k3L" TargetMode="External"/><Relationship Id="rId112" Type="http://schemas.openxmlformats.org/officeDocument/2006/relationships/hyperlink" Target="consultantplus://offline/ref=E96FDD71B39276CA38D316F9325C351E89F8CCF6B5D52679A714CE17DA8BA8199E48F76D294FE825BF12E874F77C8F477B384019E82846D30B0C286BE4k3L" TargetMode="External"/><Relationship Id="rId133" Type="http://schemas.openxmlformats.org/officeDocument/2006/relationships/hyperlink" Target="consultantplus://offline/ref=E96FDD71B39276CA38D316F9325C351E89F8CCF6B5D5247BA71CCE17DA8BA8199E48F76D294FE825BF12E876F17C8F477B384019E82846D30B0C286BE4k3L" TargetMode="External"/><Relationship Id="rId154" Type="http://schemas.openxmlformats.org/officeDocument/2006/relationships/hyperlink" Target="consultantplus://offline/ref=E96FDD71B39276CA38D308F424306B118BF291F2B5D0282DFD41C84085DBAE4CDE08F1386A0BE524B619BC27B222D6143A734D1CF33446D5E1kCL" TargetMode="External"/><Relationship Id="rId175" Type="http://schemas.openxmlformats.org/officeDocument/2006/relationships/hyperlink" Target="consultantplus://offline/ref=E96FDD71B39276CA38D308F424306B118BF197FDB0DC282DFD41C84085DBAE4CCC08A934680EFB24B80CEA76F7E7kEL" TargetMode="External"/><Relationship Id="rId196" Type="http://schemas.openxmlformats.org/officeDocument/2006/relationships/hyperlink" Target="consultantplus://offline/ref=E96FDD71B39276CA38D308F424306B118BF297FBB3D5282DFD41C84085DBAE4CDE08F1386A0BE42DB919BC27B222D6143A734D1CF33446D5E1kCL" TargetMode="External"/><Relationship Id="rId200" Type="http://schemas.openxmlformats.org/officeDocument/2006/relationships/hyperlink" Target="consultantplus://offline/ref=E96FDD71B39276CA38D316F9325C351E89F8CCF6B5D5237DA010CE17DA8BA8199E48F76D294FE825BF12E876F07C8F477B384019E82846D30B0C286BE4k3L" TargetMode="External"/><Relationship Id="rId16" Type="http://schemas.openxmlformats.org/officeDocument/2006/relationships/hyperlink" Target="consultantplus://offline/ref=E96FDD71B39276CA38D316F9325C351E89F8CCF6BCD5207EA71E931DD2D2A41B9947A87A2E06E424BF12E873FD238A526A604F1EF33641CA170E29E6k3L" TargetMode="External"/><Relationship Id="rId221" Type="http://schemas.openxmlformats.org/officeDocument/2006/relationships/hyperlink" Target="consultantplus://offline/ref=E96FDD71B39276CA38D316F9325C351E89F8CCF6B5D7207CA310CE17DA8BA8199E48F76D294FE825BF12E877F77C8F477B384019E82846D30B0C286BE4k3L" TargetMode="External"/><Relationship Id="rId242" Type="http://schemas.openxmlformats.org/officeDocument/2006/relationships/hyperlink" Target="consultantplus://offline/ref=E96FDD71B39276CA38D316F9325C351E89F8CCF6BCD2267EA71E931DD2D2A41B9947A87A2E06E424BF12EA75FD238A526A604F1EF33641CA170E29E6k3L" TargetMode="External"/><Relationship Id="rId263" Type="http://schemas.openxmlformats.org/officeDocument/2006/relationships/hyperlink" Target="consultantplus://offline/ref=E96FDD71B39276CA38D308F424306B118AFA90FCB5DD282DFD41C84085DBAE4CDE08F1386A0BE62DBE19BC27B222D6143A734D1CF33446D5E1kCL" TargetMode="External"/><Relationship Id="rId284" Type="http://schemas.openxmlformats.org/officeDocument/2006/relationships/fontTable" Target="fontTable.xml"/><Relationship Id="rId37" Type="http://schemas.openxmlformats.org/officeDocument/2006/relationships/hyperlink" Target="consultantplus://offline/ref=E96FDD71B39276CA38D316F9325C351E89F8CCF6B5D6237BA310CE17DA8BA8199E48F76D294FE825BF12E876F37C8F477B384019E82846D30B0C286BE4k3L" TargetMode="External"/><Relationship Id="rId58" Type="http://schemas.openxmlformats.org/officeDocument/2006/relationships/hyperlink" Target="consultantplus://offline/ref=E96FDD71B39276CA38D316F9325C351E89F8CCF6B7D1227EA81E931DD2D2A41B9947A8682E5EE826BA0CE871E875DB17E3k6L" TargetMode="External"/><Relationship Id="rId79" Type="http://schemas.openxmlformats.org/officeDocument/2006/relationships/hyperlink" Target="consultantplus://offline/ref=E96FDD71B39276CA38D316F9325C351E89F8CCF6BCD7227DA71E931DD2D2A41B9947A87A2E06E424BF12E873FD238A526A604F1EF33641CA170E29E6k3L" TargetMode="External"/><Relationship Id="rId102" Type="http://schemas.openxmlformats.org/officeDocument/2006/relationships/hyperlink" Target="consultantplus://offline/ref=E96FDD71B39276CA38D316F9325C351E89F8CCF6B5D6257EA611CE17DA8BA8199E48F76D294FE825BF12E876F37C8F477B384019E82846D30B0C286BE4k3L" TargetMode="External"/><Relationship Id="rId123" Type="http://schemas.openxmlformats.org/officeDocument/2006/relationships/hyperlink" Target="consultantplus://offline/ref=E96FDD71B39276CA38D316F9325C351E89F8CCF6B5D42578A310CE17DA8BA8199E48F76D294FE825BF12E876FE7C8F477B384019E82846D30B0C286BE4k3L" TargetMode="External"/><Relationship Id="rId144" Type="http://schemas.openxmlformats.org/officeDocument/2006/relationships/hyperlink" Target="consultantplus://offline/ref=E96FDD71B39276CA38D308F424306B118BF296F2B6D1282DFD41C84085DBAE4CDE08F13C6E00B175FB47E574F369DB11216F4D1AEEk4L" TargetMode="External"/><Relationship Id="rId90" Type="http://schemas.openxmlformats.org/officeDocument/2006/relationships/hyperlink" Target="consultantplus://offline/ref=E96FDD71B39276CA38D316F9325C351E89F8CCF6B5D5247BA71CCE17DA8BA8199E48F76D294FE825BF12E876F37C8F477B384019E82846D30B0C286BE4k3L" TargetMode="External"/><Relationship Id="rId165" Type="http://schemas.openxmlformats.org/officeDocument/2006/relationships/hyperlink" Target="consultantplus://offline/ref=E96FDD71B39276CA38D316F9325C351E89F8CCF6B3DD2078A41E931DD2D2A41B9947A87A2E06E424BF12E975FD238A526A604F1EF33641CA170E29E6k3L" TargetMode="External"/><Relationship Id="rId186" Type="http://schemas.openxmlformats.org/officeDocument/2006/relationships/hyperlink" Target="consultantplus://offline/ref=E96FDD71B39276CA38D316F9325C351E89F8CCF6B5D62B7EA611CE17DA8BA8199E48F76D294FE825BF12E876F07C8F477B384019E82846D30B0C286BE4k3L" TargetMode="External"/><Relationship Id="rId211" Type="http://schemas.openxmlformats.org/officeDocument/2006/relationships/hyperlink" Target="consultantplus://offline/ref=E96FDD71B39276CA38D316F9325C351E89F8CCF6B3D72778A31E931DD2D2A41B9947A87A2E06E424BF12E87EFD238A526A604F1EF33641CA170E29E6k3L" TargetMode="External"/><Relationship Id="rId232" Type="http://schemas.openxmlformats.org/officeDocument/2006/relationships/hyperlink" Target="consultantplus://offline/ref=E96FDD71B39276CA38D316F9325C351E89F8CCF6B3DC217FA11E931DD2D2A41B9947A87A2E06E424BF12E976FD238A526A604F1EF33641CA170E29E6k3L" TargetMode="External"/><Relationship Id="rId253" Type="http://schemas.openxmlformats.org/officeDocument/2006/relationships/hyperlink" Target="consultantplus://offline/ref=E96FDD71B39276CA38D316F9325C351E89F8CCF6B5D52A7BA817CE17DA8BA8199E48F76D294FE825BF12E876FE7C8F477B384019E82846D30B0C286BE4k3L" TargetMode="External"/><Relationship Id="rId274" Type="http://schemas.openxmlformats.org/officeDocument/2006/relationships/hyperlink" Target="consultantplus://offline/ref=E96FDD71B39276CA38D308F424306B118BF296F2B6D1282DFD41C84085DBAE4CDE08F1386A0BE422BB19BC27B222D6143A734D1CF33446D5E1kCL" TargetMode="External"/><Relationship Id="rId27" Type="http://schemas.openxmlformats.org/officeDocument/2006/relationships/hyperlink" Target="consultantplus://offline/ref=E96FDD71B39276CA38D316F9325C351E89F8CCF6B5D5227DA813CE17DA8BA8199E48F76D294FE825BF12E876F37C8F477B384019E82846D30B0C286BE4k3L" TargetMode="External"/><Relationship Id="rId48" Type="http://schemas.openxmlformats.org/officeDocument/2006/relationships/hyperlink" Target="consultantplus://offline/ref=E96FDD71B39276CA38D316F9325C351E89F8CCF6B0DD2B7DA11E931DD2D2A41B9947A8682E5EE826BA0CE871E875DB17E3k6L" TargetMode="External"/><Relationship Id="rId69" Type="http://schemas.openxmlformats.org/officeDocument/2006/relationships/hyperlink" Target="consultantplus://offline/ref=E96FDD71B39276CA38D316F9325C351E89F8CCF6B2D6277BA01E931DD2D2A41B9947A87A2E06E424BF12E873FD238A526A604F1EF33641CA170E29E6k3L" TargetMode="External"/><Relationship Id="rId113" Type="http://schemas.openxmlformats.org/officeDocument/2006/relationships/hyperlink" Target="consultantplus://offline/ref=E96FDD71B39276CA38D316F9325C351E89F8CCF6B5D52679A714CE17DA8BA8199E48F76D294FE825BF12E874F47C8F477B384019E82846D30B0C286BE4k3L" TargetMode="External"/><Relationship Id="rId134" Type="http://schemas.openxmlformats.org/officeDocument/2006/relationships/hyperlink" Target="consultantplus://offline/ref=E96FDD71B39276CA38D316F9325C351E89F8CCF6B5D62478A41DCE17DA8BA8199E48F76D294FE825BF12E971F47C8F477B384019E82846D30B0C286BE4k3L" TargetMode="External"/><Relationship Id="rId80" Type="http://schemas.openxmlformats.org/officeDocument/2006/relationships/hyperlink" Target="consultantplus://offline/ref=E96FDD71B39276CA38D316F9325C351E89F8CCF6BCD02478A81E931DD2D2A41B9947A87A2E06E424BF12E873FD238A526A604F1EF33641CA170E29E6k3L" TargetMode="External"/><Relationship Id="rId155" Type="http://schemas.openxmlformats.org/officeDocument/2006/relationships/hyperlink" Target="consultantplus://offline/ref=E96FDD71B39276CA38D316F9325C351E89F8CCF6B5D5247BA71CCE17DA8BA8199E48F76D294FE825BF12E877F67C8F477B384019E82846D30B0C286BE4k3L" TargetMode="External"/><Relationship Id="rId176" Type="http://schemas.openxmlformats.org/officeDocument/2006/relationships/hyperlink" Target="consultantplus://offline/ref=E96FDD71B39276CA38D316F9325C351E89F8CCF6B5D6237BA310CE17DA8BA8199E48F76D294FE825BF12E877F57C8F477B384019E82846D30B0C286BE4k3L" TargetMode="External"/><Relationship Id="rId197" Type="http://schemas.openxmlformats.org/officeDocument/2006/relationships/hyperlink" Target="consultantplus://offline/ref=E96FDD71B39276CA38D316F9325C351E89F8CCF6B3D02B7CA11E931DD2D2A41B9947A8682E5EE826BA0CE871E875DB17E3k6L" TargetMode="External"/><Relationship Id="rId201" Type="http://schemas.openxmlformats.org/officeDocument/2006/relationships/hyperlink" Target="consultantplus://offline/ref=E96FDD71B39276CA38D316F9325C351E89F8CCF6B1D3217EA61E931DD2D2A41B9947A87A2E06E424BF12E87EFD238A526A604F1EF33641CA170E29E6k3L" TargetMode="External"/><Relationship Id="rId222" Type="http://schemas.openxmlformats.org/officeDocument/2006/relationships/hyperlink" Target="consultantplus://offline/ref=E96FDD71B39276CA38D308F424306B118AFB95FBB6D0282DFD41C84085DBAE4CDE08F1386A0BE520BD19BC27B222D6143A734D1CF33446D5E1kCL" TargetMode="External"/><Relationship Id="rId243" Type="http://schemas.openxmlformats.org/officeDocument/2006/relationships/hyperlink" Target="consultantplus://offline/ref=E96FDD71B39276CA38D316F9325C351E89F8CCF6BCD2267EA71E931DD2D2A41B9947A87A2E06E424BF12EA73FD238A526A604F1EF33641CA170E29E6k3L" TargetMode="External"/><Relationship Id="rId264" Type="http://schemas.openxmlformats.org/officeDocument/2006/relationships/hyperlink" Target="consultantplus://offline/ref=E96FDD71B39276CA38D308F424306B1189F297F9B4D5282DFD41C84085DBAE4CDE08F1386A0BE525B819BC27B222D6143A734D1CF33446D5E1kCL" TargetMode="External"/><Relationship Id="rId285" Type="http://schemas.openxmlformats.org/officeDocument/2006/relationships/theme" Target="theme/theme1.xml"/><Relationship Id="rId17" Type="http://schemas.openxmlformats.org/officeDocument/2006/relationships/hyperlink" Target="consultantplus://offline/ref=E96FDD71B39276CA38D316F9325C351E89F8CCF6BCD4267FA11E931DD2D2A41B9947A87A2E06E424BF12E873FD238A526A604F1EF33641CA170E29E6k3L" TargetMode="External"/><Relationship Id="rId38" Type="http://schemas.openxmlformats.org/officeDocument/2006/relationships/hyperlink" Target="consultantplus://offline/ref=E96FDD71B39276CA38D316F9325C351E89F8CCF6B5D62273A917CE17DA8BA8199E48F76D294FE825BF12E876F37C8F477B384019E82846D30B0C286BE4k3L" TargetMode="External"/><Relationship Id="rId59" Type="http://schemas.openxmlformats.org/officeDocument/2006/relationships/hyperlink" Target="consultantplus://offline/ref=E96FDD71B39276CA38D316F9325C351E89F8CCF6B1D4257EA41E931DD2D2A41B9947A8682E5EE826BA0CE871E875DB17E3k6L" TargetMode="External"/><Relationship Id="rId103" Type="http://schemas.openxmlformats.org/officeDocument/2006/relationships/hyperlink" Target="consultantplus://offline/ref=E96FDD71B39276CA38D316F9325C351E89F8CCF6B5D6247AA611CE17DA8BA8199E48F76D294FE825BF12E876F37C8F477B384019E82846D30B0C286BE4k3L" TargetMode="External"/><Relationship Id="rId124" Type="http://schemas.openxmlformats.org/officeDocument/2006/relationships/hyperlink" Target="consultantplus://offline/ref=E96FDD71B39276CA38D316F9325C351E89F8CCF6B5D6277AA313CE17DA8BA8199E48F76D294FE825BF12E876F07C8F477B384019E82846D30B0C286BE4k3L" TargetMode="External"/><Relationship Id="rId70" Type="http://schemas.openxmlformats.org/officeDocument/2006/relationships/hyperlink" Target="consultantplus://offline/ref=E96FDD71B39276CA38D316F9325C351E89F8CCF6B2DD247FA91E931DD2D2A41B9947A87A2E06E424BF12E873FD238A526A604F1EF33641CA170E29E6k3L" TargetMode="External"/><Relationship Id="rId91" Type="http://schemas.openxmlformats.org/officeDocument/2006/relationships/hyperlink" Target="consultantplus://offline/ref=E96FDD71B39276CA38D316F9325C351E89F8CCF6B5D52A7BA817CE17DA8BA8199E48F76D294FE825BF12E876F37C8F477B384019E82846D30B0C286BE4k3L" TargetMode="External"/><Relationship Id="rId145" Type="http://schemas.openxmlformats.org/officeDocument/2006/relationships/hyperlink" Target="consultantplus://offline/ref=E96FDD71B39276CA38D308F424306B118BF296F2B6D1282DFD41C84085DBAE4CDE08F1386A0BE622BC19BC27B222D6143A734D1CF33446D5E1kCL" TargetMode="External"/><Relationship Id="rId166" Type="http://schemas.openxmlformats.org/officeDocument/2006/relationships/hyperlink" Target="consultantplus://offline/ref=E96FDD71B39276CA38D316F9325C351E89F8CCF6B3DD2078A41E931DD2D2A41B9947A87A2E06E424BF12E973FD238A526A604F1EF33641CA170E29E6k3L" TargetMode="External"/><Relationship Id="rId187" Type="http://schemas.openxmlformats.org/officeDocument/2006/relationships/hyperlink" Target="consultantplus://offline/ref=E96FDD71B39276CA38D316F9325C351E89F8CCF6BCD2267EA71E931DD2D2A41B9947A87A2E06E424BF12E871FD238A526A604F1EF33641CA170E29E6k3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E96FDD71B39276CA38D316F9325C351E89F8CCF6B3D72778A31E931DD2D2A41B9947A87A2E06E424BF12E976FD238A526A604F1EF33641CA170E29E6k3L" TargetMode="External"/><Relationship Id="rId233" Type="http://schemas.openxmlformats.org/officeDocument/2006/relationships/hyperlink" Target="consultantplus://offline/ref=E96FDD71B39276CA38D316F9325C351E89F8CCF6B2DC2073A81E931DD2D2A41B9947A87A2E06E424BF12E87FFD238A526A604F1EF33641CA170E29E6k3L" TargetMode="External"/><Relationship Id="rId254" Type="http://schemas.openxmlformats.org/officeDocument/2006/relationships/hyperlink" Target="consultantplus://offline/ref=E96FDD71B39276CA38D316F9325C351E89F8CCF6B5D42578A310CE17DA8BA8199E48F76D294FE825BF12E877F67C8F477B384019E82846D30B0C286BE4k3L" TargetMode="External"/><Relationship Id="rId28" Type="http://schemas.openxmlformats.org/officeDocument/2006/relationships/hyperlink" Target="consultantplus://offline/ref=E96FDD71B39276CA38D316F9325C351E89F8CCF6B5D52172A61DCE17DA8BA8199E48F76D294FE825BF12E876F37C8F477B384019E82846D30B0C286BE4k3L" TargetMode="External"/><Relationship Id="rId49" Type="http://schemas.openxmlformats.org/officeDocument/2006/relationships/hyperlink" Target="consultantplus://offline/ref=E96FDD71B39276CA38D316F9325C351E89F8CCF6B1D42278A11E931DD2D2A41B9947A8682E5EE826BA0CE871E875DB17E3k6L" TargetMode="External"/><Relationship Id="rId114" Type="http://schemas.openxmlformats.org/officeDocument/2006/relationships/hyperlink" Target="consultantplus://offline/ref=E96FDD71B39276CA38D316F9325C351E89F8CCF6B5D52679A714CE17DA8BA8199E48F76D294FE825BF12E874F27C8F477B384019E82846D30B0C286BE4k3L" TargetMode="External"/><Relationship Id="rId275" Type="http://schemas.openxmlformats.org/officeDocument/2006/relationships/hyperlink" Target="consultantplus://offline/ref=E96FDD71B39276CA38D316F9325C351E89F8CCF6BCD2267EA71E931DD2D2A41B9947A87A2E06E424BF12EB73FD238A526A604F1EF33641CA170E29E6k3L" TargetMode="External"/><Relationship Id="rId60" Type="http://schemas.openxmlformats.org/officeDocument/2006/relationships/hyperlink" Target="consultantplus://offline/ref=E96FDD71B39276CA38D316F9325C351E89F8CCF6B7D22578A11E931DD2D2A41B9947A8682E5EE826BA0CE871E875DB17E3k6L" TargetMode="External"/><Relationship Id="rId81" Type="http://schemas.openxmlformats.org/officeDocument/2006/relationships/hyperlink" Target="consultantplus://offline/ref=E96FDD71B39276CA38D316F9325C351E89F8CCF6BCD2267EA71E931DD2D2A41B9947A87A2E06E424BF12E873FD238A526A604F1EF33641CA170E29E6k3L" TargetMode="External"/><Relationship Id="rId135" Type="http://schemas.openxmlformats.org/officeDocument/2006/relationships/hyperlink" Target="consultantplus://offline/ref=E96FDD71B39276CA38D316F9325C351E89F8CCF6B5D62478A41DCE17DA8BA8199E48F76D294FE825BF12E97EF77C8F477B384019E82846D30B0C286BE4k3L" TargetMode="External"/><Relationship Id="rId156" Type="http://schemas.openxmlformats.org/officeDocument/2006/relationships/hyperlink" Target="consultantplus://offline/ref=E96FDD71B39276CA38D308F424306B1189F49BFAB7D0282DFD41C84085DBAE4CDE08F1386A0BE526BF19BC27B222D6143A734D1CF33446D5E1kCL" TargetMode="External"/><Relationship Id="rId177" Type="http://schemas.openxmlformats.org/officeDocument/2006/relationships/hyperlink" Target="consultantplus://offline/ref=E96FDD71B39276CA38D316F9325C351E89F8CCF6B5D4227DA016CE17DA8BA8199E48F76D294FE825BF12E876F07C8F477B384019E82846D30B0C286BE4k3L" TargetMode="External"/><Relationship Id="rId198" Type="http://schemas.openxmlformats.org/officeDocument/2006/relationships/hyperlink" Target="consultantplus://offline/ref=E96FDD71B39276CA38D316F9325C351E89F8CCF6B5D5277DA914CE17DA8BA8199E48F76D294FE825BF12E977F37C8F477B384019E82846D30B0C286BE4k3L" TargetMode="External"/><Relationship Id="rId202" Type="http://schemas.openxmlformats.org/officeDocument/2006/relationships/hyperlink" Target="consultantplus://offline/ref=E96FDD71B39276CA38D316F9325C351E89F8CCF6BDD3227FA21E931DD2D2A41B9947A87A2E06E424BF12E972FD238A526A604F1EF33641CA170E29E6k3L" TargetMode="External"/><Relationship Id="rId223" Type="http://schemas.openxmlformats.org/officeDocument/2006/relationships/hyperlink" Target="consultantplus://offline/ref=E96FDD71B39276CA38D308F424306B118AFB95FBB6D0282DFD41C84085DBAE4CDE08F1386A0BE520BC19BC27B222D6143A734D1CF33446D5E1kCL" TargetMode="External"/><Relationship Id="rId244" Type="http://schemas.openxmlformats.org/officeDocument/2006/relationships/hyperlink" Target="consultantplus://offline/ref=E96FDD71B39276CA38D316F9325C351E89F8CCF6BCD2267EA71E931DD2D2A41B9947A87A2E06E424BF12EA70FD238A526A604F1EF33641CA170E29E6k3L" TargetMode="External"/><Relationship Id="rId18" Type="http://schemas.openxmlformats.org/officeDocument/2006/relationships/hyperlink" Target="consultantplus://offline/ref=E96FDD71B39276CA38D316F9325C351E89F8CCF6BCD7227DA71E931DD2D2A41B9947A87A2E06E424BF12E873FD238A526A604F1EF33641CA170E29E6k3L" TargetMode="External"/><Relationship Id="rId39" Type="http://schemas.openxmlformats.org/officeDocument/2006/relationships/hyperlink" Target="consultantplus://offline/ref=E96FDD71B39276CA38D316F9325C351E89F8CCF6B5D6277AA313CE17DA8BA8199E48F76D294FE825BF12E876F37C8F477B384019E82846D30B0C286BE4k3L" TargetMode="External"/><Relationship Id="rId265" Type="http://schemas.openxmlformats.org/officeDocument/2006/relationships/hyperlink" Target="consultantplus://offline/ref=E96FDD71B39276CA38D308F424306B1189F297F9B4D5282DFD41C84085DBAE4CDE08F1386A0BE525B819BC27B222D6143A734D1CF33446D5E1kCL" TargetMode="External"/><Relationship Id="rId50" Type="http://schemas.openxmlformats.org/officeDocument/2006/relationships/hyperlink" Target="consultantplus://offline/ref=E96FDD71B39276CA38D316F9325C351E89F8CCF6B1D72673A01E931DD2D2A41B9947A8682E5EE826BA0CE871E875DB17E3k6L" TargetMode="External"/><Relationship Id="rId104" Type="http://schemas.openxmlformats.org/officeDocument/2006/relationships/hyperlink" Target="consultantplus://offline/ref=E96FDD71B39276CA38D316F9325C351E89F8CCF6B5D62B7EA611CE17DA8BA8199E48F76D294FE825BF12E876F37C8F477B384019E82846D30B0C286BE4k3L" TargetMode="External"/><Relationship Id="rId125" Type="http://schemas.openxmlformats.org/officeDocument/2006/relationships/hyperlink" Target="consultantplus://offline/ref=E96FDD71B39276CA38D316F9325C351E89F8CCF6BCD52373A11E931DD2D2A41B9947A87A2E06E424BF12E977FD238A526A604F1EF33641CA170E29E6k3L" TargetMode="External"/><Relationship Id="rId146" Type="http://schemas.openxmlformats.org/officeDocument/2006/relationships/hyperlink" Target="consultantplus://offline/ref=E96FDD71B39276CA38D308F424306B118BF296F2B6D1282DFD41C84085DBAE4CDE08F1386A0BE622BB19BC27B222D6143A734D1CF33446D5E1kCL" TargetMode="External"/><Relationship Id="rId167" Type="http://schemas.openxmlformats.org/officeDocument/2006/relationships/hyperlink" Target="consultantplus://offline/ref=E96FDD71B39276CA38D316F9325C351E89F8CCF6B3DD2078A41E931DD2D2A41B9947A87A2E06E424BF12E971FD238A526A604F1EF33641CA170E29E6k3L" TargetMode="External"/><Relationship Id="rId188" Type="http://schemas.openxmlformats.org/officeDocument/2006/relationships/hyperlink" Target="consultantplus://offline/ref=E96FDD71B39276CA38D316F9325C351E89F8CCF6BCD2267EA71E931DD2D2A41B9947A87A2E06E424BF12E87FFD238A526A604F1EF33641CA170E29E6k3L" TargetMode="External"/><Relationship Id="rId71" Type="http://schemas.openxmlformats.org/officeDocument/2006/relationships/hyperlink" Target="consultantplus://offline/ref=E96FDD71B39276CA38D316F9325C351E89F8CCF6B2DC2073A81E931DD2D2A41B9947A87A2E06E424BF12E873FD238A526A604F1EF33641CA170E29E6k3L" TargetMode="External"/><Relationship Id="rId92" Type="http://schemas.openxmlformats.org/officeDocument/2006/relationships/hyperlink" Target="consultantplus://offline/ref=E96FDD71B39276CA38D316F9325C351E89F8CCF6B5D4227DA016CE17DA8BA8199E48F76D294FE825BF12E876F37C8F477B384019E82846D30B0C286BE4k3L" TargetMode="External"/><Relationship Id="rId213" Type="http://schemas.openxmlformats.org/officeDocument/2006/relationships/hyperlink" Target="consultantplus://offline/ref=E96FDD71B39276CA38D316F9325C351E89F8CCF6B3D72778A31E931DD2D2A41B9947A87A2E06E424BF12E977FD238A526A604F1EF33641CA170E29E6k3L" TargetMode="External"/><Relationship Id="rId234" Type="http://schemas.openxmlformats.org/officeDocument/2006/relationships/hyperlink" Target="consultantplus://offline/ref=E96FDD71B39276CA38D316F9325C351E89F8CCF6B2DC2073A81E931DD2D2A41B9947A87A2E06E424BF12E976FD238A526A604F1EF33641CA170E29E6k3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96FDD71B39276CA38D316F9325C351E89F8CCF6B5D5247BA71CCE17DA8BA8199E48F76D294FE825BF12E876F37C8F477B384019E82846D30B0C286BE4k3L" TargetMode="External"/><Relationship Id="rId255" Type="http://schemas.openxmlformats.org/officeDocument/2006/relationships/hyperlink" Target="consultantplus://offline/ref=E96FDD71B39276CA38D316F9325C351E89F8CCF6B5D72472A916CE17DA8BA8199E48F76D294FE825BF12E876F07C8F477B384019E82846D30B0C286BE4k3L" TargetMode="External"/><Relationship Id="rId276" Type="http://schemas.openxmlformats.org/officeDocument/2006/relationships/hyperlink" Target="consultantplus://offline/ref=E96FDD71B39276CA38D308F424306B118BF296F3B5DC282DFD41C84085DBAE4CCC08A934680EFB24B80CEA76F7E7kEL" TargetMode="External"/><Relationship Id="rId40" Type="http://schemas.openxmlformats.org/officeDocument/2006/relationships/hyperlink" Target="consultantplus://offline/ref=E96FDD71B39276CA38D316F9325C351E89F8CCF6B5D6267EA612CE17DA8BA8199E48F76D294FE825BF12E876F37C8F477B384019E82846D30B0C286BE4k3L" TargetMode="External"/><Relationship Id="rId115" Type="http://schemas.openxmlformats.org/officeDocument/2006/relationships/hyperlink" Target="consultantplus://offline/ref=E96FDD71B39276CA38D316F9325C351E89F8CCF6B2DD247FA91E931DD2D2A41B9947A87A2E06E424BF12E87EFD238A526A604F1EF33641CA170E29E6k3L" TargetMode="External"/><Relationship Id="rId136" Type="http://schemas.openxmlformats.org/officeDocument/2006/relationships/hyperlink" Target="consultantplus://offline/ref=E96FDD71B39276CA38D316F9325C351E89F8CCF6B5D6237BA310CE17DA8BA8199E48F76D294FE825BF12E876F17C8F477B384019E82846D30B0C286BE4k3L" TargetMode="External"/><Relationship Id="rId157" Type="http://schemas.openxmlformats.org/officeDocument/2006/relationships/hyperlink" Target="consultantplus://offline/ref=E96FDD71B39276CA38D308F424306B1189F49BFAB7D0282DFD41C84085DBAE4CDE08F1386A0BE525BE19BC27B222D6143A734D1CF33446D5E1kCL" TargetMode="External"/><Relationship Id="rId178" Type="http://schemas.openxmlformats.org/officeDocument/2006/relationships/hyperlink" Target="consultantplus://offline/ref=E96FDD71B39276CA38D316F9325C351E89F8CCF6B5D4227DA016CE17DA8BA8199E48F76D294FE825BF12E876FE7C8F477B384019E82846D30B0C286BE4k3L" TargetMode="External"/><Relationship Id="rId61" Type="http://schemas.openxmlformats.org/officeDocument/2006/relationships/hyperlink" Target="consultantplus://offline/ref=E96FDD71B39276CA38D316F9325C351E89F8CCF6BCD62B7EA91E931DD2D2A41B9947A8682E5EE826BA0CE871E875DB17E3k6L" TargetMode="External"/><Relationship Id="rId82" Type="http://schemas.openxmlformats.org/officeDocument/2006/relationships/hyperlink" Target="consultantplus://offline/ref=E96FDD71B39276CA38D316F9325C351E89F8CCF6BDD6247FA71E931DD2D2A41B9947A87A2E06E424BF12E873FD238A526A604F1EF33641CA170E29E6k3L" TargetMode="External"/><Relationship Id="rId199" Type="http://schemas.openxmlformats.org/officeDocument/2006/relationships/hyperlink" Target="consultantplus://offline/ref=E96FDD71B39276CA38D316F9325C351E89F8CCF6B1D3217EA61E931DD2D2A41B9947A87A2E06E424BF12E870FD238A526A604F1EF33641CA170E29E6k3L" TargetMode="External"/><Relationship Id="rId203" Type="http://schemas.openxmlformats.org/officeDocument/2006/relationships/hyperlink" Target="consultantplus://offline/ref=E96FDD71B39276CA38D316F9325C351E89F8CCF6B1D3217EA61E931DD2D2A41B9947A87A2E06E424BF12E977FD238A526A604F1EF33641CA170E29E6k3L" TargetMode="External"/><Relationship Id="rId19" Type="http://schemas.openxmlformats.org/officeDocument/2006/relationships/hyperlink" Target="consultantplus://offline/ref=E96FDD71B39276CA38D316F9325C351E89F8CCF6BCD02478A81E931DD2D2A41B9947A87A2E06E424BF12E873FD238A526A604F1EF33641CA170E29E6k3L" TargetMode="External"/><Relationship Id="rId224" Type="http://schemas.openxmlformats.org/officeDocument/2006/relationships/hyperlink" Target="consultantplus://offline/ref=E96FDD71B39276CA38D316F9325C351E89F8CCF6B3D1247DA11E931DD2D2A41B9947A87A2E06E424BF12E87EFD238A526A604F1EF33641CA170E29E6k3L" TargetMode="External"/><Relationship Id="rId245" Type="http://schemas.openxmlformats.org/officeDocument/2006/relationships/hyperlink" Target="consultantplus://offline/ref=E96FDD71B39276CA38D316F9325C351E89F8CCF6BCD2267EA71E931DD2D2A41B9947A87A2E06E424BF12EA7EFD238A526A604F1EF33641CA170E29E6k3L" TargetMode="External"/><Relationship Id="rId266" Type="http://schemas.openxmlformats.org/officeDocument/2006/relationships/hyperlink" Target="consultantplus://offline/ref=E96FDD71B39276CA38D308F424306B118AF394FAB3D3282DFD41C84085DBAE4CDE08F1386A0BE525BD19BC27B222D6143A734D1CF33446D5E1kCL" TargetMode="External"/><Relationship Id="rId30" Type="http://schemas.openxmlformats.org/officeDocument/2006/relationships/hyperlink" Target="consultantplus://offline/ref=E96FDD71B39276CA38D316F9325C351E89F8CCF6B5D52A7BA817CE17DA8BA8199E48F76D294FE825BF12E876F37C8F477B384019E82846D30B0C286BE4k3L" TargetMode="External"/><Relationship Id="rId105" Type="http://schemas.openxmlformats.org/officeDocument/2006/relationships/hyperlink" Target="consultantplus://offline/ref=E96FDD71B39276CA38D316F9325C351E89F8CCF6BDDD237DA01E931DD2D2A41B9947A87A2E06E424BF12E870FD238A526A604F1EF33641CA170E29E6k3L" TargetMode="External"/><Relationship Id="rId126" Type="http://schemas.openxmlformats.org/officeDocument/2006/relationships/hyperlink" Target="consultantplus://offline/ref=E96FDD71B39276CA38D308F424306B118BF296F2B6D1282DFD41C84085DBAE4CDE08F1386A0BEE70EE56BD7BF472C51638734F1BECE3kFL" TargetMode="External"/><Relationship Id="rId147" Type="http://schemas.openxmlformats.org/officeDocument/2006/relationships/hyperlink" Target="consultantplus://offline/ref=E96FDD71B39276CA38D308F424306B118BF296F2B6D1282DFD41C84085DBAE4CDE08F1386A0BE026BD19BC27B222D6143A734D1CF33446D5E1kCL" TargetMode="External"/><Relationship Id="rId168" Type="http://schemas.openxmlformats.org/officeDocument/2006/relationships/hyperlink" Target="consultantplus://offline/ref=E96FDD71B39276CA38D316F9325C351E89F8CCF6B3DD2078A41E931DD2D2A41B9947A87A2E06E424BF12E97EFD238A526A604F1EF33641CA170E29E6k3L" TargetMode="External"/><Relationship Id="rId51" Type="http://schemas.openxmlformats.org/officeDocument/2006/relationships/hyperlink" Target="consultantplus://offline/ref=E96FDD71B39276CA38D316F9325C351E89F8CCF6B1D1247BA51E931DD2D2A41B9947A8682E5EE826BA0CE871E875DB17E3k6L" TargetMode="External"/><Relationship Id="rId72" Type="http://schemas.openxmlformats.org/officeDocument/2006/relationships/hyperlink" Target="consultantplus://offline/ref=E96FDD71B39276CA38D316F9325C351E89F8CCF6B3D4247FA21E931DD2D2A41B9947A87A2E06E424BF12E873FD238A526A604F1EF33641CA170E29E6k3L" TargetMode="External"/><Relationship Id="rId93" Type="http://schemas.openxmlformats.org/officeDocument/2006/relationships/hyperlink" Target="consultantplus://offline/ref=E96FDD71B39276CA38D316F9325C351E89F8CCF6B5D42773A715CE17DA8BA8199E48F76D294FE825BF12E876F37C8F477B384019E82846D30B0C286BE4k3L" TargetMode="External"/><Relationship Id="rId189" Type="http://schemas.openxmlformats.org/officeDocument/2006/relationships/hyperlink" Target="consultantplus://offline/ref=E96FDD71B39276CA38D316F9325C351E89F8CCF6BCD2267EA71E931DD2D2A41B9947A87A2E06E424BF12E977FD238A526A604F1EF33641CA170E29E6k3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E96FDD71B39276CA38D316F9325C351E89F8CCF6B3D72778A31E931DD2D2A41B9947A87A2E06E424BF12E975FD238A526A604F1EF33641CA170E29E6k3L" TargetMode="External"/><Relationship Id="rId235" Type="http://schemas.openxmlformats.org/officeDocument/2006/relationships/hyperlink" Target="consultantplus://offline/ref=E96FDD71B39276CA38D316F9325C351E89F8CCF6B2DC2073A81E931DD2D2A41B9947A87A2E06E424BF12E977FD238A526A604F1EF33641CA170E29E6k3L" TargetMode="External"/><Relationship Id="rId256" Type="http://schemas.openxmlformats.org/officeDocument/2006/relationships/hyperlink" Target="consultantplus://offline/ref=E96FDD71B39276CA38D316F9325C351E89F8CCF6B1D32A79A21E931DD2D2A41B9947A87A2E06E424BF12E870FD238A526A604F1EF33641CA170E29E6k3L" TargetMode="External"/><Relationship Id="rId277" Type="http://schemas.openxmlformats.org/officeDocument/2006/relationships/hyperlink" Target="consultantplus://offline/ref=E96FDD71B39276CA38D316F9325C351E89F8CCF6B5D52679A714CE17DA8BA8199E48F76D294FE825BF12E874FF7C8F477B384019E82846D30B0C286BE4k3L" TargetMode="External"/><Relationship Id="rId116" Type="http://schemas.openxmlformats.org/officeDocument/2006/relationships/hyperlink" Target="consultantplus://offline/ref=E96FDD71B39276CA38D316F9325C351E89F8CCF6B2DD247FA91E931DD2D2A41B9947A87A2E06E424BF12E976FD238A526A604F1EF33641CA170E29E6k3L" TargetMode="External"/><Relationship Id="rId137" Type="http://schemas.openxmlformats.org/officeDocument/2006/relationships/hyperlink" Target="consultantplus://offline/ref=E96FDD71B39276CA38D316F9325C351E89F8CCF6B5D6257EA611CE17DA8BA8199E48F76D294FE825BF12E876F07C8F477B384019E82846D30B0C286BE4k3L" TargetMode="External"/><Relationship Id="rId158" Type="http://schemas.openxmlformats.org/officeDocument/2006/relationships/hyperlink" Target="consultantplus://offline/ref=E96FDD71B39276CA38D316F9325C351E89F8CCF6B5D5247BA71CCE17DA8BA8199E48F76D294FE825BF12E877F47C8F477B384019E82846D30B0C286BE4k3L" TargetMode="External"/><Relationship Id="rId20" Type="http://schemas.openxmlformats.org/officeDocument/2006/relationships/hyperlink" Target="consultantplus://offline/ref=E96FDD71B39276CA38D316F9325C351E89F8CCF6BCD2267EA71E931DD2D2A41B9947A87A2E06E424BF12E873FD238A526A604F1EF33641CA170E29E6k3L" TargetMode="External"/><Relationship Id="rId41" Type="http://schemas.openxmlformats.org/officeDocument/2006/relationships/hyperlink" Target="consultantplus://offline/ref=E96FDD71B39276CA38D316F9325C351E89F8CCF6B5D6257EA611CE17DA8BA8199E48F76D294FE825BF12E876F37C8F477B384019E82846D30B0C286BE4k3L" TargetMode="External"/><Relationship Id="rId62" Type="http://schemas.openxmlformats.org/officeDocument/2006/relationships/hyperlink" Target="consultantplus://offline/ref=E96FDD71B39276CA38D316F9325C351E89F8CCF6B1D5267FA21E931DD2D2A41B9947A8682E5EE826BA0CE871E875DB17E3k6L" TargetMode="External"/><Relationship Id="rId83" Type="http://schemas.openxmlformats.org/officeDocument/2006/relationships/hyperlink" Target="consultantplus://offline/ref=E96FDD71B39276CA38D316F9325C351E89F8CCF6BDD02179A61E931DD2D2A41B9947A87A2E06E424BF12E873FD238A526A604F1EF33641CA170E29E6k3L" TargetMode="External"/><Relationship Id="rId179" Type="http://schemas.openxmlformats.org/officeDocument/2006/relationships/hyperlink" Target="consultantplus://offline/ref=E96FDD71B39276CA38D316F9325C351E89F8CCF6B5D4227DA016CE17DA8BA8199E48F76D294FE825BF12E876FF7C8F477B384019E82846D30B0C286BE4k3L" TargetMode="External"/><Relationship Id="rId190" Type="http://schemas.openxmlformats.org/officeDocument/2006/relationships/hyperlink" Target="consultantplus://offline/ref=E96FDD71B39276CA38D316F9325C351E89F8CCF6BCD2267EA71E931DD2D2A41B9947A87A2E06E424BF12E974FD238A526A604F1EF33641CA170E29E6k3L" TargetMode="External"/><Relationship Id="rId204" Type="http://schemas.openxmlformats.org/officeDocument/2006/relationships/hyperlink" Target="consultantplus://offline/ref=E96FDD71B39276CA38D316F9325C351E89F8CCF6B1D3217EA61E931DD2D2A41B9947A87A2E06E424BF12E974FD238A526A604F1EF33641CA170E29E6k3L" TargetMode="External"/><Relationship Id="rId225" Type="http://schemas.openxmlformats.org/officeDocument/2006/relationships/hyperlink" Target="consultantplus://offline/ref=E96FDD71B39276CA38D316F9325C351E89F8CCF6B5D5227DA210CE17DA8BA8199E48F76D294FE825BF12E876F07C8F477B384019E82846D30B0C286BE4k3L" TargetMode="External"/><Relationship Id="rId246" Type="http://schemas.openxmlformats.org/officeDocument/2006/relationships/hyperlink" Target="consultantplus://offline/ref=E96FDD71B39276CA38D316F9325C351E89F8CCF6BCD2267EA71E931DD2D2A41B9947A87A2E06E424BF12EB76FD238A526A604F1EF33641CA170E29E6k3L" TargetMode="External"/><Relationship Id="rId267" Type="http://schemas.openxmlformats.org/officeDocument/2006/relationships/hyperlink" Target="consultantplus://offline/ref=E96FDD71B39276CA38D308F424306B1189F297F9B4D5282DFD41C84085DBAE4CDE08F1386A0BE525B819BC27B222D6143A734D1CF33446D5E1kCL" TargetMode="External"/><Relationship Id="rId106" Type="http://schemas.openxmlformats.org/officeDocument/2006/relationships/hyperlink" Target="consultantplus://offline/ref=E96FDD71B39276CA38D308F424306B118AFB95FEBF837F2FAC14C6458D8BF45CC841FE3C740BE23ABD12E9E7kFL" TargetMode="External"/><Relationship Id="rId127" Type="http://schemas.openxmlformats.org/officeDocument/2006/relationships/hyperlink" Target="consultantplus://offline/ref=E96FDD71B39276CA38D316F9325C351E89F8CCF6B3DD2078A41E931DD2D2A41B9947A87A2E06E424BF12E977FD238A526A604F1EF33641CA170E29E6k3L" TargetMode="External"/><Relationship Id="rId10" Type="http://schemas.openxmlformats.org/officeDocument/2006/relationships/hyperlink" Target="consultantplus://offline/ref=E96FDD71B39276CA38D316F9325C351E89F8CCF6B2DC2073A81E931DD2D2A41B9947A87A2E06E424BF12E873FD238A526A604F1EF33641CA170E29E6k3L" TargetMode="External"/><Relationship Id="rId31" Type="http://schemas.openxmlformats.org/officeDocument/2006/relationships/hyperlink" Target="consultantplus://offline/ref=E96FDD71B39276CA38D316F9325C351E89F8CCF6B5D4227DA016CE17DA8BA8199E48F76D294FE825BF12E876F37C8F477B384019E82846D30B0C286BE4k3L" TargetMode="External"/><Relationship Id="rId52" Type="http://schemas.openxmlformats.org/officeDocument/2006/relationships/hyperlink" Target="consultantplus://offline/ref=E96FDD71B39276CA38D316F9325C351E89F8CCF6B6DC227BA71E931DD2D2A41B9947A8682E5EE826BA0CE871E875DB17E3k6L" TargetMode="External"/><Relationship Id="rId73" Type="http://schemas.openxmlformats.org/officeDocument/2006/relationships/hyperlink" Target="consultantplus://offline/ref=E96FDD71B39276CA38D316F9325C351E89F8CCF6B3D72778A31E931DD2D2A41B9947A87A2E06E424BF12E873FD238A526A604F1EF33641CA170E29E6k3L" TargetMode="External"/><Relationship Id="rId94" Type="http://schemas.openxmlformats.org/officeDocument/2006/relationships/hyperlink" Target="consultantplus://offline/ref=E96FDD71B39276CA38D316F9325C351E89F8CCF6B5D42578A310CE17DA8BA8199E48F76D294FE825BF12E876F37C8F477B384019E82846D30B0C286BE4k3L" TargetMode="External"/><Relationship Id="rId148" Type="http://schemas.openxmlformats.org/officeDocument/2006/relationships/hyperlink" Target="consultantplus://offline/ref=E96FDD71B39276CA38D308F424306B118BF296F2B6D1282DFD41C84085DBAE4CDE08F1386A0BE027BD19BC27B222D6143A734D1CF33446D5E1kCL" TargetMode="External"/><Relationship Id="rId169" Type="http://schemas.openxmlformats.org/officeDocument/2006/relationships/hyperlink" Target="consultantplus://offline/ref=E96FDD71B39276CA38D308F424306B118BF296F2B6D1282DFD41C84085DBAE4CDE08F1386A0BE026BD19BC27B222D6143A734D1CF33446D5E1kC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E96FDD71B39276CA38D316F9325C351E89F8CCF6B5D4227DA016CE17DA8BA8199E48F76D294FE825BF12E877F67C8F477B384019E82846D30B0C286BE4k3L" TargetMode="External"/><Relationship Id="rId215" Type="http://schemas.openxmlformats.org/officeDocument/2006/relationships/hyperlink" Target="consultantplus://offline/ref=E96FDD71B39276CA38D316F9325C351E89F8CCF6BDD3227FA21E931DD2D2A41B9947A87A2E06E424BF12E970FD238A526A604F1EF33641CA170E29E6k3L" TargetMode="External"/><Relationship Id="rId236" Type="http://schemas.openxmlformats.org/officeDocument/2006/relationships/hyperlink" Target="consultantplus://offline/ref=E96FDD71B39276CA38D316F9325C351E89F8CCF6B2DC2073A81E931DD2D2A41B9947A87A2E06E424BF12E974FD238A526A604F1EF33641CA170E29E6k3L" TargetMode="External"/><Relationship Id="rId257" Type="http://schemas.openxmlformats.org/officeDocument/2006/relationships/hyperlink" Target="consultantplus://offline/ref=E96FDD71B39276CA38D308F424306B1180F690FCB3DE7527F518C44282D4F15BD941FD396A0BE424B446B932A37AD913216D4A05EF3647EDkDL" TargetMode="External"/><Relationship Id="rId278" Type="http://schemas.openxmlformats.org/officeDocument/2006/relationships/hyperlink" Target="consultantplus://offline/ref=E96FDD71B39276CA38D308F424306B118BF392F3B7D1282DFD41C84085DBAE4CDE08F1386A0BE720BB19BC27B222D6143A734D1CF33446D5E1kCL" TargetMode="External"/><Relationship Id="rId42" Type="http://schemas.openxmlformats.org/officeDocument/2006/relationships/hyperlink" Target="consultantplus://offline/ref=E96FDD71B39276CA38D316F9325C351E89F8CCF6B5D62B7EA611CE17DA8BA8199E48F76D294FE825BF12E876F37C8F477B384019E82846D30B0C286BE4k3L" TargetMode="External"/><Relationship Id="rId84" Type="http://schemas.openxmlformats.org/officeDocument/2006/relationships/hyperlink" Target="consultantplus://offline/ref=E96FDD71B39276CA38D316F9325C351E89F8CCF6BDD3227FA21E931DD2D2A41B9947A87A2E06E424BF12E970FD238A526A604F1EF33641CA170E29E6k3L" TargetMode="External"/><Relationship Id="rId138" Type="http://schemas.openxmlformats.org/officeDocument/2006/relationships/hyperlink" Target="consultantplus://offline/ref=E96FDD71B39276CA38D308F424306B118BF296F2B6D1282DFD41C84085DBAE4CDE08F1386A0BEC2DBD19BC27B222D6143A734D1CF33446D5E1kCL" TargetMode="External"/><Relationship Id="rId191" Type="http://schemas.openxmlformats.org/officeDocument/2006/relationships/hyperlink" Target="consultantplus://offline/ref=E96FDD71B39276CA38D316F9325C351E89F8CCF6BCD2267EA71E931DD2D2A41B9947A87A2E06E424BF12E975FD238A526A604F1EF33641CA170E29E6k3L" TargetMode="External"/><Relationship Id="rId205" Type="http://schemas.openxmlformats.org/officeDocument/2006/relationships/hyperlink" Target="consultantplus://offline/ref=E96FDD71B39276CA38D316F9325C351E89F8CCF6B1D3217EA61E931DD2D2A41B9947A87A2E06E424BF12E975FD238A526A604F1EF33641CA170E29E6k3L" TargetMode="External"/><Relationship Id="rId247" Type="http://schemas.openxmlformats.org/officeDocument/2006/relationships/hyperlink" Target="consultantplus://offline/ref=E96FDD71B39276CA38D316F9325C351E89F8CCF6BCD2267EA71E931DD2D2A41B9947A87A2E06E424BF12EB77FD238A526A604F1EF33641CA170E29E6k3L" TargetMode="External"/><Relationship Id="rId107" Type="http://schemas.openxmlformats.org/officeDocument/2006/relationships/hyperlink" Target="consultantplus://offline/ref=E96FDD71B39276CA38D316F9325C351E89F8CCF6B5D62A7CA612CE17DA8BA8199E48F76D3B4FB029BD17F676F169D9163EE6k4L" TargetMode="External"/><Relationship Id="rId11" Type="http://schemas.openxmlformats.org/officeDocument/2006/relationships/hyperlink" Target="consultantplus://offline/ref=E96FDD71B39276CA38D316F9325C351E89F8CCF6B3D4247FA21E931DD2D2A41B9947A87A2E06E424BF12E873FD238A526A604F1EF33641CA170E29E6k3L" TargetMode="External"/><Relationship Id="rId53" Type="http://schemas.openxmlformats.org/officeDocument/2006/relationships/hyperlink" Target="consultantplus://offline/ref=E96FDD71B39276CA38D316F9325C351E89F8CCF6B7D42473A91E931DD2D2A41B9947A8682E5EE826BA0CE871E875DB17E3k6L" TargetMode="External"/><Relationship Id="rId149" Type="http://schemas.openxmlformats.org/officeDocument/2006/relationships/hyperlink" Target="consultantplus://offline/ref=E96FDD71B39276CA38D316F9325C351E89F8CCF6BCD5207EA71E931DD2D2A41B9947A87A2E06E424BF12E976FD238A526A604F1EF33641CA170E29E6k3L" TargetMode="External"/><Relationship Id="rId95" Type="http://schemas.openxmlformats.org/officeDocument/2006/relationships/hyperlink" Target="consultantplus://offline/ref=E96FDD71B39276CA38D316F9325C351E89F8CCF6B5D42B7DA213CE17DA8BA8199E48F76D294FE825BF12E876F37C8F477B384019E82846D30B0C286BE4k3L" TargetMode="External"/><Relationship Id="rId160" Type="http://schemas.openxmlformats.org/officeDocument/2006/relationships/hyperlink" Target="consultantplus://offline/ref=E96FDD71B39276CA38D316F9325C351E89F8CCF6B3D4247FA21E931DD2D2A41B9947A87A2E06E424BF12E87EFD238A526A604F1EF33641CA170E29E6k3L" TargetMode="External"/><Relationship Id="rId216" Type="http://schemas.openxmlformats.org/officeDocument/2006/relationships/hyperlink" Target="consultantplus://offline/ref=E96FDD71B39276CA38D316F9325C351E89F8CCF6B3D72778A31E931DD2D2A41B9947A87A2E06E424BF12E972FD238A526A604F1EF33641CA170E29E6k3L" TargetMode="External"/><Relationship Id="rId258" Type="http://schemas.openxmlformats.org/officeDocument/2006/relationships/hyperlink" Target="consultantplus://offline/ref=E96FDD71B39276CA38D308F424306B1189F297F9B4D5282DFD41C84085DBAE4CDE08F1386A0BE525B819BC27B222D6143A734D1CF33446D5E1kCL" TargetMode="External"/><Relationship Id="rId22" Type="http://schemas.openxmlformats.org/officeDocument/2006/relationships/hyperlink" Target="consultantplus://offline/ref=E96FDD71B39276CA38D316F9325C351E89F8CCF6BDD02179A61E931DD2D2A41B9947A87A2E06E424BF12E873FD238A526A604F1EF33641CA170E29E6k3L" TargetMode="External"/><Relationship Id="rId64" Type="http://schemas.openxmlformats.org/officeDocument/2006/relationships/hyperlink" Target="consultantplus://offline/ref=E96FDD71B39276CA38D316F9325C351E89F8CCF6B1D5237CA01E931DD2D2A41B9947A87A2E06E424BF12E873FD238A526A604F1EF33641CA170E29E6k3L" TargetMode="External"/><Relationship Id="rId118" Type="http://schemas.openxmlformats.org/officeDocument/2006/relationships/hyperlink" Target="consultantplus://offline/ref=E96FDD71B39276CA38D316F9325C351E89F8CCF6B5D72578A311CE17DA8BA8199E48F76D294FE825BF12E876F17C8F477B384019E82846D30B0C286BE4k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18157</Words>
  <Characters>103498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Федоровна Сайфулина</dc:creator>
  <cp:lastModifiedBy>Елена Федоровна Сайфулина</cp:lastModifiedBy>
  <cp:revision>1</cp:revision>
  <dcterms:created xsi:type="dcterms:W3CDTF">2019-07-25T11:36:00Z</dcterms:created>
  <dcterms:modified xsi:type="dcterms:W3CDTF">2019-07-25T11:37:00Z</dcterms:modified>
</cp:coreProperties>
</file>