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45" w:rsidRPr="008C0438" w:rsidRDefault="008C0438" w:rsidP="00900945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Иванову Ивану Ивановичу</w:t>
      </w:r>
    </w:p>
    <w:p w:rsidR="00900945" w:rsidRPr="00BA7742" w:rsidRDefault="00900945" w:rsidP="009009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"/>
          <w:szCs w:val="2"/>
        </w:rPr>
      </w:pPr>
    </w:p>
    <w:p w:rsidR="00900945" w:rsidRPr="008C0438" w:rsidRDefault="008C0438" w:rsidP="00900945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Пензенская область, Нижнеломовский район, с. Большие Хутора, ул. Центральная, д. 1</w:t>
      </w:r>
    </w:p>
    <w:p w:rsidR="00900945" w:rsidRPr="00BA7742" w:rsidRDefault="00900945" w:rsidP="009009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A7742">
        <w:rPr>
          <w:rFonts w:ascii="Times New Roman" w:eastAsia="Times New Roman" w:hAnsi="Times New Roman" w:cs="Times New Roman"/>
          <w:sz w:val="20"/>
          <w:szCs w:val="20"/>
        </w:rPr>
        <w:t>(Ф.И.О., адрес заявителя (представителя) заявителя)</w:t>
      </w:r>
    </w:p>
    <w:p w:rsidR="00900945" w:rsidRPr="008C0438" w:rsidRDefault="008C0438" w:rsidP="00900945">
      <w:pPr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1258</w:t>
      </w:r>
    </w:p>
    <w:p w:rsidR="00900945" w:rsidRPr="00BA7742" w:rsidRDefault="00900945" w:rsidP="0090094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A7742">
        <w:rPr>
          <w:rFonts w:ascii="Times New Roman" w:eastAsia="Times New Roman" w:hAnsi="Times New Roman" w:cs="Times New Roman"/>
          <w:sz w:val="20"/>
          <w:szCs w:val="20"/>
        </w:rPr>
        <w:t>(регистрационный номер заявления о присвоении объекту адресации адреса или аннулировании его адреса)</w:t>
      </w:r>
    </w:p>
    <w:p w:rsidR="00900945" w:rsidRPr="00BA7742" w:rsidRDefault="00900945" w:rsidP="00900945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A7742"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 об отказе</w:t>
      </w:r>
      <w:r w:rsidRPr="00BA7742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40"/>
        <w:gridCol w:w="1588"/>
        <w:gridCol w:w="1134"/>
        <w:gridCol w:w="1134"/>
      </w:tblGrid>
      <w:tr w:rsidR="00900945" w:rsidRPr="00BA7742" w:rsidTr="004C10DD">
        <w:trPr>
          <w:jc w:val="center"/>
        </w:trPr>
        <w:tc>
          <w:tcPr>
            <w:tcW w:w="340" w:type="dxa"/>
            <w:vAlign w:val="bottom"/>
            <w:hideMark/>
          </w:tcPr>
          <w:p w:rsidR="00900945" w:rsidRPr="00BA7742" w:rsidRDefault="00900945" w:rsidP="004C10DD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945" w:rsidRPr="008C0438" w:rsidRDefault="008C0438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C043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12.10.2056</w:t>
            </w:r>
          </w:p>
        </w:tc>
        <w:tc>
          <w:tcPr>
            <w:tcW w:w="1134" w:type="dxa"/>
            <w:vAlign w:val="bottom"/>
            <w:hideMark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C043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945" w:rsidRPr="008C0438" w:rsidRDefault="008C0438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C0438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12587965</w:t>
            </w:r>
          </w:p>
        </w:tc>
      </w:tr>
    </w:tbl>
    <w:p w:rsidR="00900945" w:rsidRPr="008C0438" w:rsidRDefault="008C0438" w:rsidP="0090094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Администрация Большехуторского сельсовета Нижнеломовского района Пензенской области</w:t>
      </w:r>
    </w:p>
    <w:p w:rsidR="00900945" w:rsidRPr="00BA7742" w:rsidRDefault="00900945" w:rsidP="0090094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900945" w:rsidRPr="00BA7742" w:rsidRDefault="00900945" w:rsidP="0090094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0438" w:rsidRPr="008C0438" w:rsidRDefault="00900945" w:rsidP="008C0438">
      <w:pPr>
        <w:autoSpaceDE w:val="0"/>
        <w:autoSpaceDN w:val="0"/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 xml:space="preserve">сообщает, что  </w:t>
      </w:r>
      <w:r w:rsidR="008C0438"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Иванову Ивану Ивановичу, паспорт РФ 5600 123456, выданного МВД России по Пензенской области 25.06.2036, почтовый адрес</w:t>
      </w:r>
      <w:r w:rsidR="008C0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438"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Пензенская область, Нижнеломовский район, с. Большие Хутора, ул. Центральная, д. 1</w:t>
      </w:r>
    </w:p>
    <w:p w:rsidR="00900945" w:rsidRPr="00BA7742" w:rsidRDefault="00900945" w:rsidP="0090094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на основании Правил присвоения, изменения и аннулирования адресов,</w:t>
      </w:r>
      <w:r w:rsidRPr="00BA7742">
        <w:rPr>
          <w:rFonts w:ascii="Times New Roman" w:eastAsia="Times New Roman" w:hAnsi="Times New Roman" w:cs="Times New Roman"/>
          <w:sz w:val="24"/>
          <w:szCs w:val="24"/>
        </w:rPr>
        <w:br/>
        <w:t>утвержденных постановлением Правительства Российской Федерации</w:t>
      </w:r>
      <w:r w:rsidRPr="00BA7742">
        <w:rPr>
          <w:rFonts w:ascii="Times New Roman" w:eastAsia="Times New Roman" w:hAnsi="Times New Roman" w:cs="Times New Roman"/>
          <w:sz w:val="24"/>
          <w:szCs w:val="24"/>
        </w:rPr>
        <w:br/>
        <w:t>от 19 ноября 2014 г. № 1221, отказано в присвоении (</w:t>
      </w:r>
      <w:r w:rsidRPr="008C0438">
        <w:rPr>
          <w:rFonts w:ascii="Times New Roman" w:eastAsia="Times New Roman" w:hAnsi="Times New Roman" w:cs="Times New Roman"/>
          <w:sz w:val="24"/>
          <w:szCs w:val="24"/>
          <w:u w:val="single"/>
        </w:rPr>
        <w:t>аннулировании)</w:t>
      </w:r>
      <w:r w:rsidRPr="00BA7742">
        <w:rPr>
          <w:rFonts w:ascii="Times New Roman" w:eastAsia="Times New Roman" w:hAnsi="Times New Roman" w:cs="Times New Roman"/>
          <w:sz w:val="24"/>
          <w:szCs w:val="24"/>
        </w:rPr>
        <w:t xml:space="preserve"> адреса следующему</w:t>
      </w:r>
      <w:r w:rsidRPr="00BA77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0945" w:rsidRPr="00BA7742" w:rsidRDefault="00900945" w:rsidP="0090094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 xml:space="preserve">объекту адресации  </w:t>
      </w:r>
      <w:r w:rsidR="008C0438"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жилому дому, площадью 125 кв.м</w:t>
      </w:r>
      <w:r w:rsidR="008C04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0438"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Пензенская область, Нижнеломовский район, с. Большие Хутора, ул. Центральная, д. 1</w:t>
      </w:r>
    </w:p>
    <w:p w:rsidR="00900945" w:rsidRPr="00BA7742" w:rsidRDefault="00900945" w:rsidP="0090094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945" w:rsidRPr="00BA7742" w:rsidRDefault="00900945" w:rsidP="0090094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8C0438" w:rsidRDefault="00900945" w:rsidP="008C043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 xml:space="preserve">в связи с  </w:t>
      </w:r>
      <w:r w:rsidR="008C0438">
        <w:rPr>
          <w:rFonts w:ascii="Times New Roman" w:eastAsia="Times New Roman" w:hAnsi="Times New Roman" w:cs="Times New Roman"/>
          <w:sz w:val="24"/>
          <w:szCs w:val="24"/>
        </w:rPr>
        <w:t xml:space="preserve">тем, что </w:t>
      </w:r>
      <w:r w:rsidR="008C0438" w:rsidRPr="008C0438">
        <w:rPr>
          <w:rFonts w:ascii="Times New Roman" w:hAnsi="Times New Roman" w:cs="Times New Roman"/>
          <w:i/>
          <w:color w:val="FF0000"/>
          <w:sz w:val="24"/>
          <w:szCs w:val="24"/>
        </w:rPr>
        <w:t>ответ на межведомственный запрос свидетельствует об отсутствии документа и (или) информации, необходимых для аннулирования его адреса, и соответствующий документ не был представлен заявителем (представителем заявителя) по собственной инициативе</w:t>
      </w:r>
    </w:p>
    <w:p w:rsidR="008C0438" w:rsidRDefault="008C0438" w:rsidP="008C0438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945" w:rsidRPr="008C0438" w:rsidRDefault="008C0438" w:rsidP="008C04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Глава администрации Большехуторского сельсовета</w:t>
      </w:r>
    </w:p>
    <w:p w:rsidR="008C0438" w:rsidRPr="008C0438" w:rsidRDefault="008C0438" w:rsidP="008C04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Петров П.П.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954"/>
        <w:gridCol w:w="1758"/>
        <w:gridCol w:w="2268"/>
      </w:tblGrid>
      <w:tr w:rsidR="00900945" w:rsidRPr="008C0438" w:rsidTr="004C10DD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758" w:type="dxa"/>
            <w:vAlign w:val="bottom"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900945" w:rsidRPr="008C0438" w:rsidTr="004C10DD">
        <w:tc>
          <w:tcPr>
            <w:tcW w:w="5954" w:type="dxa"/>
            <w:hideMark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8C043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(должность, Ф.И.О.)</w:t>
            </w:r>
          </w:p>
        </w:tc>
        <w:tc>
          <w:tcPr>
            <w:tcW w:w="1758" w:type="dxa"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900945" w:rsidRPr="008C0438" w:rsidRDefault="00900945" w:rsidP="004C10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8C043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(подпись)</w:t>
            </w:r>
          </w:p>
        </w:tc>
      </w:tr>
    </w:tbl>
    <w:p w:rsidR="009927A6" w:rsidRPr="008C0438" w:rsidRDefault="00900945">
      <w:pPr>
        <w:rPr>
          <w:i/>
          <w:color w:val="FF0000"/>
        </w:rPr>
      </w:pPr>
      <w:r w:rsidRPr="008C043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М.П</w:t>
      </w:r>
    </w:p>
    <w:sectPr w:rsidR="009927A6" w:rsidRPr="008C0438" w:rsidSect="009927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3E2" w:rsidRDefault="00DA33E2" w:rsidP="008C0438">
      <w:pPr>
        <w:spacing w:after="0" w:line="240" w:lineRule="auto"/>
      </w:pPr>
      <w:r>
        <w:separator/>
      </w:r>
    </w:p>
  </w:endnote>
  <w:endnote w:type="continuationSeparator" w:id="0">
    <w:p w:rsidR="00DA33E2" w:rsidRDefault="00DA33E2" w:rsidP="008C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8" w:rsidRDefault="008C043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8" w:rsidRDefault="008C043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8" w:rsidRDefault="008C04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3E2" w:rsidRDefault="00DA33E2" w:rsidP="008C0438">
      <w:pPr>
        <w:spacing w:after="0" w:line="240" w:lineRule="auto"/>
      </w:pPr>
      <w:r>
        <w:separator/>
      </w:r>
    </w:p>
  </w:footnote>
  <w:footnote w:type="continuationSeparator" w:id="0">
    <w:p w:rsidR="00DA33E2" w:rsidRDefault="00DA33E2" w:rsidP="008C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8" w:rsidRDefault="008C043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1422"/>
      <w:docPartObj>
        <w:docPartGallery w:val="Watermarks"/>
        <w:docPartUnique/>
      </w:docPartObj>
    </w:sdtPr>
    <w:sdtContent>
      <w:p w:rsidR="008C0438" w:rsidRDefault="008C0438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438" w:rsidRDefault="008C04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900945"/>
    <w:rsid w:val="002C66B5"/>
    <w:rsid w:val="008C0438"/>
    <w:rsid w:val="00900945"/>
    <w:rsid w:val="009927A6"/>
    <w:rsid w:val="00DA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043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C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043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2022-10-24T08:24:00Z</dcterms:created>
  <dcterms:modified xsi:type="dcterms:W3CDTF">2022-10-24T08:32:00Z</dcterms:modified>
</cp:coreProperties>
</file>