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30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635EBB" w:rsidRPr="00B2270B" w:rsidTr="00635EBB">
        <w:tc>
          <w:tcPr>
            <w:tcW w:w="9720" w:type="dxa"/>
          </w:tcPr>
          <w:p w:rsidR="00635EBB" w:rsidRPr="00B2270B" w:rsidRDefault="00635EBB" w:rsidP="00635EBB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35EBB" w:rsidRPr="00B2270B" w:rsidRDefault="00635EBB" w:rsidP="00635EBB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2270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АДМИНИСТРАЦИЯ НОВОПИЧУРСКОГО СЕЛЬСОВЕТА</w:t>
            </w:r>
          </w:p>
        </w:tc>
      </w:tr>
      <w:tr w:rsidR="00635EBB" w:rsidRPr="00B2270B" w:rsidTr="00635EBB">
        <w:trPr>
          <w:trHeight w:val="397"/>
        </w:trPr>
        <w:tc>
          <w:tcPr>
            <w:tcW w:w="9720" w:type="dxa"/>
            <w:vAlign w:val="center"/>
            <w:hideMark/>
          </w:tcPr>
          <w:p w:rsidR="00635EBB" w:rsidRPr="00B2270B" w:rsidRDefault="00635EBB" w:rsidP="00635EBB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2270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635EBB" w:rsidRPr="00B2270B" w:rsidTr="00635EBB">
        <w:trPr>
          <w:trHeight w:val="542"/>
        </w:trPr>
        <w:tc>
          <w:tcPr>
            <w:tcW w:w="9720" w:type="dxa"/>
            <w:vAlign w:val="center"/>
          </w:tcPr>
          <w:p w:rsidR="00635EBB" w:rsidRPr="00B2270B" w:rsidRDefault="00635EBB" w:rsidP="00635EBB">
            <w:pPr>
              <w:keepNext/>
              <w:spacing w:after="0"/>
              <w:ind w:left="142" w:right="-345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5EBB" w:rsidRPr="00B2270B" w:rsidRDefault="00635EBB" w:rsidP="00635EBB">
            <w:pPr>
              <w:keepNext/>
              <w:spacing w:after="0"/>
              <w:ind w:left="142" w:right="-345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2B44A2" w:rsidRPr="00B2270B" w:rsidRDefault="002B44A2" w:rsidP="002B44A2">
      <w:pPr>
        <w:widowControl w:val="0"/>
        <w:shd w:val="clear" w:color="auto" w:fill="FFFFFF"/>
        <w:autoSpaceDE w:val="0"/>
        <w:autoSpaceDN w:val="0"/>
        <w:adjustRightInd w:val="0"/>
        <w:spacing w:before="528" w:after="0" w:line="240" w:lineRule="auto"/>
        <w:ind w:right="10"/>
        <w:rPr>
          <w:rFonts w:ascii="Times New Roman" w:eastAsia="Times New Roman" w:hAnsi="Times New Roman" w:cs="Times New Roman"/>
          <w:b/>
          <w:bCs/>
          <w:color w:val="000000"/>
          <w:spacing w:val="-11"/>
        </w:rPr>
      </w:pPr>
      <w:r w:rsidRPr="00B2270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735FC120" wp14:editId="3B80ECB9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720090" cy="864235"/>
            <wp:effectExtent l="19050" t="0" r="3810" b="0"/>
            <wp:wrapSquare wrapText="bothSides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4A2" w:rsidRPr="00B2270B" w:rsidRDefault="002B44A2" w:rsidP="002B44A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4042" w:tblpY="2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B44A2" w:rsidRPr="00B2270B" w:rsidTr="002B44A2">
        <w:tc>
          <w:tcPr>
            <w:tcW w:w="284" w:type="dxa"/>
            <w:vAlign w:val="bottom"/>
            <w:hideMark/>
          </w:tcPr>
          <w:p w:rsidR="002B44A2" w:rsidRPr="00B2270B" w:rsidRDefault="002B44A2" w:rsidP="002B44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B44A2" w:rsidRPr="00B2270B" w:rsidRDefault="002B44A2" w:rsidP="002B44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EBB">
              <w:rPr>
                <w:rFonts w:ascii="Times New Roman" w:eastAsia="Times New Roman" w:hAnsi="Times New Roman" w:cs="Times New Roman"/>
                <w:sz w:val="24"/>
                <w:szCs w:val="24"/>
              </w:rPr>
              <w:t>24.12.2018</w:t>
            </w:r>
            <w:r w:rsidRPr="00B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7" w:type="dxa"/>
            <w:vAlign w:val="bottom"/>
            <w:hideMark/>
          </w:tcPr>
          <w:p w:rsidR="002B44A2" w:rsidRPr="00B2270B" w:rsidRDefault="002B44A2" w:rsidP="002B44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70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B44A2" w:rsidRPr="00B2270B" w:rsidRDefault="00635EBB" w:rsidP="002B44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B44A2" w:rsidRPr="00B2270B" w:rsidTr="002B44A2">
        <w:tc>
          <w:tcPr>
            <w:tcW w:w="4650" w:type="dxa"/>
            <w:gridSpan w:val="4"/>
            <w:hideMark/>
          </w:tcPr>
          <w:p w:rsidR="002B44A2" w:rsidRPr="00B2270B" w:rsidRDefault="002B44A2" w:rsidP="002B44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с. Новые </w:t>
            </w:r>
            <w:proofErr w:type="spellStart"/>
            <w:r w:rsidRPr="00B2270B">
              <w:rPr>
                <w:rFonts w:ascii="Times New Roman" w:eastAsia="Times New Roman" w:hAnsi="Times New Roman" w:cs="Times New Roman"/>
                <w:sz w:val="24"/>
                <w:szCs w:val="24"/>
              </w:rPr>
              <w:t>Пичуры</w:t>
            </w:r>
            <w:proofErr w:type="spellEnd"/>
          </w:p>
        </w:tc>
      </w:tr>
      <w:tr w:rsidR="002B44A2" w:rsidRPr="00B2270B" w:rsidTr="002B44A2">
        <w:tc>
          <w:tcPr>
            <w:tcW w:w="4650" w:type="dxa"/>
            <w:gridSpan w:val="4"/>
            <w:hideMark/>
          </w:tcPr>
          <w:p w:rsidR="002B44A2" w:rsidRPr="00B2270B" w:rsidRDefault="002B44A2" w:rsidP="002B44A2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2B44A2" w:rsidRDefault="002B44A2" w:rsidP="00AD0117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A2" w:rsidRDefault="002B44A2" w:rsidP="00AD0117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A2" w:rsidRDefault="002B44A2" w:rsidP="00AD0117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17" w:rsidRPr="00AD31F2" w:rsidRDefault="00AD0117" w:rsidP="00AD0117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«Утверждение документации по планировке территории по заявлениям заинтересованных лиц»</w:t>
      </w:r>
    </w:p>
    <w:p w:rsidR="00635EBB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17D7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DA17D7">
          <w:rPr>
            <w:rStyle w:val="a4"/>
            <w:rFonts w:eastAsia="Calibri"/>
            <w:sz w:val="28"/>
            <w:szCs w:val="28"/>
          </w:rPr>
          <w:t>законом</w:t>
        </w:r>
      </w:hyperlink>
      <w:r w:rsidRPr="00DA17D7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 w:rsidRPr="00DA17D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A17D7">
        <w:rPr>
          <w:rFonts w:ascii="Times New Roman" w:hAnsi="Times New Roman"/>
          <w:sz w:val="28"/>
          <w:szCs w:val="28"/>
        </w:rPr>
        <w:t>Наровчатского</w:t>
      </w:r>
      <w:proofErr w:type="spellEnd"/>
      <w:r w:rsidRPr="00DA17D7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DA17D7">
        <w:rPr>
          <w:i/>
          <w:sz w:val="28"/>
          <w:szCs w:val="28"/>
        </w:rPr>
        <w:t xml:space="preserve"> </w:t>
      </w:r>
      <w:r w:rsidR="00635EBB">
        <w:rPr>
          <w:rFonts w:ascii="Times New Roman" w:hAnsi="Times New Roman"/>
          <w:sz w:val="28"/>
          <w:szCs w:val="28"/>
        </w:rPr>
        <w:t>от 04.04.2013</w:t>
      </w:r>
      <w:r w:rsidR="004D09C7">
        <w:rPr>
          <w:rFonts w:ascii="Times New Roman" w:hAnsi="Times New Roman"/>
          <w:sz w:val="28"/>
          <w:szCs w:val="28"/>
        </w:rPr>
        <w:t xml:space="preserve"> № </w:t>
      </w:r>
      <w:r w:rsidR="00635EBB">
        <w:rPr>
          <w:rFonts w:ascii="Times New Roman" w:hAnsi="Times New Roman"/>
          <w:sz w:val="28"/>
          <w:szCs w:val="28"/>
        </w:rPr>
        <w:t>10</w:t>
      </w:r>
      <w:r w:rsidRPr="00DA17D7">
        <w:rPr>
          <w:rFonts w:ascii="Times New Roman" w:hAnsi="Times New Roman"/>
          <w:sz w:val="28"/>
          <w:szCs w:val="28"/>
        </w:rPr>
        <w:t xml:space="preserve"> «</w:t>
      </w:r>
      <w:r w:rsidRPr="00DA17D7">
        <w:rPr>
          <w:rFonts w:ascii="Times New Roman" w:hAnsi="Times New Roman"/>
          <w:color w:val="auto"/>
          <w:sz w:val="28"/>
          <w:szCs w:val="28"/>
        </w:rPr>
        <w:t>Об утверждении</w:t>
      </w:r>
      <w:r w:rsidRPr="00DA17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17D7">
        <w:rPr>
          <w:rFonts w:ascii="Times New Roman" w:hAnsi="Times New Roman"/>
          <w:color w:val="auto"/>
          <w:sz w:val="28"/>
          <w:szCs w:val="28"/>
        </w:rPr>
        <w:t xml:space="preserve">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</w:t>
      </w:r>
      <w:proofErr w:type="spellStart"/>
      <w:r w:rsidR="00635EBB">
        <w:rPr>
          <w:rFonts w:ascii="Times New Roman" w:hAnsi="Times New Roman"/>
          <w:color w:val="auto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A17D7">
        <w:rPr>
          <w:rFonts w:ascii="Times New Roman" w:hAnsi="Times New Roman"/>
          <w:color w:val="auto"/>
          <w:sz w:val="28"/>
          <w:szCs w:val="28"/>
        </w:rPr>
        <w:t xml:space="preserve"> сельсовета </w:t>
      </w:r>
      <w:proofErr w:type="spellStart"/>
      <w:r w:rsidRPr="00DA17D7">
        <w:rPr>
          <w:rFonts w:ascii="Times New Roman" w:hAnsi="Times New Roman"/>
          <w:color w:val="auto"/>
          <w:sz w:val="28"/>
          <w:szCs w:val="28"/>
        </w:rPr>
        <w:t>Наровчатского</w:t>
      </w:r>
      <w:proofErr w:type="spellEnd"/>
      <w:r w:rsidRPr="00DA17D7">
        <w:rPr>
          <w:rFonts w:ascii="Times New Roman" w:hAnsi="Times New Roman"/>
          <w:color w:val="auto"/>
          <w:sz w:val="28"/>
          <w:szCs w:val="28"/>
        </w:rPr>
        <w:t xml:space="preserve"> района Пензенс</w:t>
      </w:r>
      <w:r w:rsidR="00635EBB">
        <w:rPr>
          <w:rFonts w:ascii="Times New Roman" w:hAnsi="Times New Roman"/>
          <w:color w:val="auto"/>
          <w:sz w:val="28"/>
          <w:szCs w:val="28"/>
        </w:rPr>
        <w:t>кой области», от 27.07.2016 № 24</w:t>
      </w:r>
      <w:r w:rsidRPr="00DA17D7">
        <w:rPr>
          <w:rFonts w:ascii="Times New Roman" w:hAnsi="Times New Roman"/>
          <w:color w:val="auto"/>
          <w:sz w:val="28"/>
          <w:szCs w:val="28"/>
        </w:rPr>
        <w:t xml:space="preserve">  «Об утверждении Реестра муниципальных услуг </w:t>
      </w:r>
      <w:proofErr w:type="spellStart"/>
      <w:r w:rsidR="00635EBB">
        <w:rPr>
          <w:rFonts w:ascii="Times New Roman" w:hAnsi="Times New Roman"/>
          <w:color w:val="auto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A17D7">
        <w:rPr>
          <w:rFonts w:ascii="Times New Roman" w:hAnsi="Times New Roman"/>
          <w:color w:val="auto"/>
          <w:sz w:val="28"/>
          <w:szCs w:val="28"/>
        </w:rPr>
        <w:t xml:space="preserve"> сельсовета </w:t>
      </w:r>
      <w:proofErr w:type="spellStart"/>
      <w:r w:rsidRPr="00DA17D7">
        <w:rPr>
          <w:rFonts w:ascii="Times New Roman" w:hAnsi="Times New Roman"/>
          <w:color w:val="auto"/>
          <w:sz w:val="28"/>
          <w:szCs w:val="28"/>
        </w:rPr>
        <w:t>Наровчатского</w:t>
      </w:r>
      <w:proofErr w:type="spellEnd"/>
      <w:r w:rsidRPr="00DA17D7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области», </w:t>
      </w:r>
      <w:hyperlink r:id="rId7" w:history="1">
        <w:r w:rsidRPr="00635EBB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статьей</w:t>
        </w:r>
        <w:r w:rsidRPr="00635EBB">
          <w:rPr>
            <w:rStyle w:val="a4"/>
            <w:rFonts w:ascii="Times New Roman" w:eastAsia="Calibri" w:hAnsi="Times New Roman"/>
            <w:color w:val="FF0000"/>
            <w:sz w:val="28"/>
            <w:szCs w:val="28"/>
            <w:u w:val="none"/>
          </w:rPr>
          <w:t xml:space="preserve"> </w:t>
        </w:r>
      </w:hyperlink>
      <w:r w:rsidRPr="00635EBB">
        <w:rPr>
          <w:rFonts w:ascii="Times New Roman" w:hAnsi="Times New Roman"/>
          <w:color w:val="auto"/>
          <w:sz w:val="28"/>
          <w:szCs w:val="28"/>
        </w:rPr>
        <w:t>20.1</w:t>
      </w:r>
      <w:r w:rsidRPr="00DA17D7">
        <w:rPr>
          <w:rFonts w:ascii="Times New Roman" w:hAnsi="Times New Roman"/>
          <w:color w:val="auto"/>
          <w:sz w:val="28"/>
          <w:szCs w:val="28"/>
        </w:rPr>
        <w:t xml:space="preserve"> Устава</w:t>
      </w:r>
      <w:r w:rsidRPr="00DA17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 w:rsidRPr="00DA17D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A17D7">
        <w:rPr>
          <w:rFonts w:ascii="Times New Roman" w:hAnsi="Times New Roman"/>
          <w:sz w:val="28"/>
          <w:szCs w:val="28"/>
        </w:rPr>
        <w:t>Наровчатского</w:t>
      </w:r>
      <w:proofErr w:type="spellEnd"/>
      <w:r w:rsidRPr="00DA17D7">
        <w:rPr>
          <w:rFonts w:ascii="Times New Roman" w:hAnsi="Times New Roman"/>
          <w:sz w:val="28"/>
          <w:szCs w:val="28"/>
        </w:rPr>
        <w:t xml:space="preserve"> района Пензенской области, </w:t>
      </w:r>
    </w:p>
    <w:p w:rsidR="00AD0117" w:rsidRPr="00DA17D7" w:rsidRDefault="00AD0117" w:rsidP="00AD0117">
      <w:pPr>
        <w:pStyle w:val="ConsPlusNormal"/>
        <w:ind w:firstLine="567"/>
        <w:jc w:val="both"/>
        <w:rPr>
          <w:sz w:val="28"/>
          <w:szCs w:val="28"/>
        </w:rPr>
      </w:pPr>
      <w:r w:rsidRPr="00DA17D7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proofErr w:type="gram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 w:rsidRPr="00DA17D7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Pr="00DA17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7D7">
        <w:rPr>
          <w:rFonts w:ascii="Times New Roman" w:hAnsi="Times New Roman"/>
          <w:sz w:val="28"/>
          <w:szCs w:val="28"/>
        </w:rPr>
        <w:t>Наровчатского</w:t>
      </w:r>
      <w:proofErr w:type="spellEnd"/>
      <w:r w:rsidRPr="00DA17D7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DA17D7">
        <w:rPr>
          <w:rFonts w:ascii="Times New Roman" w:hAnsi="Times New Roman"/>
          <w:i/>
          <w:sz w:val="28"/>
          <w:szCs w:val="28"/>
        </w:rPr>
        <w:t xml:space="preserve"> </w:t>
      </w:r>
      <w:r w:rsidRPr="00DA17D7">
        <w:rPr>
          <w:rFonts w:ascii="Times New Roman" w:hAnsi="Times New Roman"/>
          <w:sz w:val="28"/>
          <w:szCs w:val="28"/>
        </w:rPr>
        <w:t>постановляет:</w:t>
      </w:r>
    </w:p>
    <w:p w:rsidR="00AD0117" w:rsidRPr="00DA17D7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17D7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635EBB">
        <w:rPr>
          <w:rFonts w:ascii="Times New Roman" w:hAnsi="Times New Roman"/>
          <w:color w:val="auto"/>
          <w:sz w:val="28"/>
          <w:szCs w:val="28"/>
        </w:rPr>
        <w:t xml:space="preserve">административный </w:t>
      </w:r>
      <w:hyperlink w:anchor="P29" w:history="1">
        <w:r w:rsidRPr="00635EBB"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регламент</w:t>
        </w:r>
      </w:hyperlink>
      <w:r w:rsidRPr="00635EBB">
        <w:rPr>
          <w:rFonts w:ascii="Times New Roman" w:hAnsi="Times New Roman"/>
          <w:color w:val="auto"/>
          <w:sz w:val="28"/>
          <w:szCs w:val="28"/>
        </w:rPr>
        <w:t xml:space="preserve"> по предоставлению </w:t>
      </w:r>
      <w:r w:rsidRPr="00DA17D7">
        <w:rPr>
          <w:rFonts w:ascii="Times New Roman" w:hAnsi="Times New Roman"/>
          <w:sz w:val="28"/>
          <w:szCs w:val="28"/>
        </w:rPr>
        <w:t>муниципальной услуги «Утверждение документации по планировке территории по заявлениям заинтересованных лиц».</w:t>
      </w:r>
    </w:p>
    <w:p w:rsidR="00AD0117" w:rsidRPr="00DA17D7" w:rsidRDefault="00AD0117" w:rsidP="00AD0117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7D7">
        <w:rPr>
          <w:rFonts w:ascii="Times New Roman" w:hAnsi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AD0117" w:rsidRPr="00DA17D7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17D7"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 и на официальном сайте администрации </w:t>
      </w:r>
      <w:proofErr w:type="spellStart"/>
      <w:proofErr w:type="gram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 w:rsidRPr="00DA17D7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Pr="00DA17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7D7">
        <w:rPr>
          <w:rFonts w:ascii="Times New Roman" w:hAnsi="Times New Roman"/>
          <w:sz w:val="28"/>
          <w:szCs w:val="28"/>
        </w:rPr>
        <w:t>Наровчатского</w:t>
      </w:r>
      <w:proofErr w:type="spellEnd"/>
      <w:r w:rsidRPr="00DA17D7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DA17D7">
        <w:rPr>
          <w:rFonts w:ascii="Times New Roman" w:hAnsi="Times New Roman"/>
          <w:i/>
          <w:sz w:val="28"/>
          <w:szCs w:val="28"/>
        </w:rPr>
        <w:t xml:space="preserve"> </w:t>
      </w:r>
      <w:r w:rsidRPr="00DA17D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AD0117" w:rsidRPr="00DA17D7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17D7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proofErr w:type="gram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 w:rsidRPr="00DA17D7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Pr="00DA17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7D7">
        <w:rPr>
          <w:rFonts w:ascii="Times New Roman" w:hAnsi="Times New Roman"/>
          <w:sz w:val="28"/>
          <w:szCs w:val="28"/>
        </w:rPr>
        <w:t>Наровчатского</w:t>
      </w:r>
      <w:proofErr w:type="spellEnd"/>
      <w:r w:rsidRPr="00DA17D7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AD0117" w:rsidRPr="00DA17D7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7D7">
        <w:rPr>
          <w:rFonts w:ascii="Times New Roman" w:hAnsi="Times New Roman"/>
          <w:sz w:val="28"/>
          <w:szCs w:val="28"/>
        </w:rPr>
        <w:t>И.о</w:t>
      </w:r>
      <w:proofErr w:type="spellEnd"/>
      <w:r w:rsidRPr="00DA17D7">
        <w:rPr>
          <w:rFonts w:ascii="Times New Roman" w:hAnsi="Times New Roman"/>
          <w:sz w:val="28"/>
          <w:szCs w:val="28"/>
        </w:rPr>
        <w:t>. главы администрации</w:t>
      </w:r>
    </w:p>
    <w:p w:rsidR="00AD0117" w:rsidRPr="00DA17D7" w:rsidRDefault="00635EBB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Новопичурского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D0117" w:rsidRPr="00DA17D7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</w:p>
    <w:p w:rsidR="00AD0117" w:rsidRPr="00DA17D7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7D7">
        <w:rPr>
          <w:rFonts w:ascii="Times New Roman" w:hAnsi="Times New Roman"/>
          <w:sz w:val="28"/>
          <w:szCs w:val="28"/>
        </w:rPr>
        <w:t>Наровчатского</w:t>
      </w:r>
      <w:proofErr w:type="spellEnd"/>
      <w:r w:rsidRPr="00DA17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17D7">
        <w:rPr>
          <w:rFonts w:ascii="Times New Roman" w:hAnsi="Times New Roman"/>
          <w:sz w:val="28"/>
          <w:szCs w:val="28"/>
        </w:rPr>
        <w:t>района  Пензенской</w:t>
      </w:r>
      <w:proofErr w:type="gramEnd"/>
      <w:r w:rsidRPr="00DA17D7">
        <w:rPr>
          <w:rFonts w:ascii="Times New Roman" w:hAnsi="Times New Roman"/>
          <w:sz w:val="28"/>
          <w:szCs w:val="28"/>
        </w:rPr>
        <w:t xml:space="preserve"> области                                 </w:t>
      </w:r>
      <w:r w:rsidR="00635EBB">
        <w:rPr>
          <w:rFonts w:ascii="Times New Roman" w:hAnsi="Times New Roman"/>
          <w:sz w:val="28"/>
          <w:szCs w:val="28"/>
        </w:rPr>
        <w:t xml:space="preserve">Н.С. </w:t>
      </w:r>
      <w:proofErr w:type="spellStart"/>
      <w:r w:rsidR="00635EBB">
        <w:rPr>
          <w:rFonts w:ascii="Times New Roman" w:hAnsi="Times New Roman"/>
          <w:sz w:val="28"/>
          <w:szCs w:val="28"/>
        </w:rPr>
        <w:t>Шиндяпкин</w:t>
      </w:r>
      <w:proofErr w:type="spellEnd"/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постановлением</w:t>
      </w:r>
    </w:p>
    <w:p w:rsidR="00AD0117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proofErr w:type="gram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AD0117" w:rsidRPr="00AD31F2" w:rsidRDefault="00635EBB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24.12.2018 № 68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AD31F2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«Утверждение документации по планировке территории по заявлениям заинтересованных лиц»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1.1. Административный регламент предоставления муниципальной услуги «Утверждение документации по планировке территории по заявлениям заинтересованных лиц» (далее - Административный регламент) устанавливает порядок и стандарт предоставления муниципальной услуги «Утверждение документации по планировке территории по заявлениям заинтересованных лиц» (далее - муниципальная услуга), определяет сроки и последовательность административных процедур (действий) администрации</w:t>
      </w:r>
      <w:r w:rsidRPr="003F43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AD31F2">
        <w:rPr>
          <w:rFonts w:ascii="Times New Roman" w:hAnsi="Times New Roman"/>
          <w:i/>
        </w:rPr>
        <w:t xml:space="preserve"> </w:t>
      </w:r>
      <w:r w:rsidRPr="00AD31F2">
        <w:rPr>
          <w:rFonts w:ascii="Times New Roman" w:hAnsi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AD31F2">
        <w:rPr>
          <w:rFonts w:ascii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являются: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D31F2">
        <w:rPr>
          <w:rFonts w:ascii="Times New Roman" w:hAnsi="Times New Roman" w:cs="Times New Roman"/>
          <w:sz w:val="28"/>
          <w:szCs w:val="28"/>
        </w:rPr>
        <w:t>1.2.1.</w:t>
      </w:r>
      <w:r w:rsidRPr="00AD31F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правообладатели существующих линейных объектов, подлежащих реконструкции, в случае подготовки документации по планировке территории в целях их реконструкции, а также их </w:t>
      </w:r>
      <w:r w:rsidRPr="00AD31F2">
        <w:rPr>
          <w:rFonts w:ascii="Times New Roman" w:hAnsi="Times New Roman" w:cs="Times New Roman"/>
          <w:sz w:val="28"/>
          <w:szCs w:val="28"/>
        </w:rPr>
        <w:t>уполномоченные представители, действующие от их имени без доверенности в силу закона и (или) в соответствии с учредительными документами, либо лица, уполномоченные на представление их интересов соответствующей доверенностью</w:t>
      </w:r>
      <w:r w:rsidRPr="00AD31F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1.2.2. субъекты естественных монополий, организации коммунального комплекса в случае подготовки документации по планировке территории для размещения объектов местного значения, а также их </w:t>
      </w:r>
      <w:r w:rsidRPr="00AD31F2">
        <w:rPr>
          <w:rFonts w:ascii="Times New Roman" w:hAnsi="Times New Roman" w:cs="Times New Roman"/>
          <w:sz w:val="28"/>
          <w:szCs w:val="28"/>
        </w:rPr>
        <w:t>уполномоченные представители, действующие от их имени без доверенности в силу закона и (или) в соответствии с учредительными документами, либо лица, уполномоченные на представление их интересов соответствующей доверенностью.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1.3. Информирование о предоставлении Администрацией муниципальной услуги осуществляется: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Pr="00AD31F2">
        <w:rPr>
          <w:rFonts w:ascii="Times New Roman" w:hAnsi="Times New Roman"/>
          <w:sz w:val="28"/>
          <w:szCs w:val="28"/>
        </w:rPr>
        <w:lastRenderedPageBreak/>
        <w:t>технологий;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>
        <w:rPr>
          <w:rFonts w:ascii="Times New Roman" w:hAnsi="Times New Roman"/>
          <w:color w:val="auto"/>
          <w:sz w:val="28"/>
          <w:szCs w:val="28"/>
        </w:rPr>
        <w:t>http://</w:t>
      </w:r>
      <w:r w:rsidR="00635EBB" w:rsidRPr="00635EBB">
        <w:t xml:space="preserve"> </w:t>
      </w:r>
      <w:r w:rsidR="00635EBB" w:rsidRPr="00635EBB">
        <w:rPr>
          <w:rFonts w:ascii="Times New Roman" w:hAnsi="Times New Roman"/>
          <w:color w:val="auto"/>
          <w:sz w:val="28"/>
          <w:szCs w:val="28"/>
        </w:rPr>
        <w:t>novopichur</w:t>
      </w:r>
      <w:r w:rsidRPr="00046522">
        <w:rPr>
          <w:rFonts w:ascii="Times New Roman" w:hAnsi="Times New Roman"/>
          <w:color w:val="auto"/>
          <w:sz w:val="28"/>
          <w:szCs w:val="28"/>
        </w:rPr>
        <w:t>.narovchat.pnzreg.ru</w:t>
      </w:r>
      <w:r w:rsidRPr="00AD31F2">
        <w:rPr>
          <w:rFonts w:ascii="Times New Roman" w:hAnsi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AD31F2">
        <w:rPr>
          <w:rFonts w:ascii="Times New Roman" w:hAnsi="Times New Roman"/>
          <w:sz w:val="28"/>
          <w:szCs w:val="28"/>
          <w:lang w:val="en-US"/>
        </w:rPr>
        <w:t>gos</w:t>
      </w:r>
      <w:proofErr w:type="spellEnd"/>
      <w:r w:rsidRPr="00AD31F2">
        <w:rPr>
          <w:rFonts w:ascii="Times New Roman" w:hAnsi="Times New Roman"/>
          <w:sz w:val="28"/>
          <w:szCs w:val="28"/>
        </w:rPr>
        <w:t>uslugi.pnzreg.ru) (далее – Региональный портал).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2) круг заявителей;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35EBB" w:rsidRPr="00AD31F2">
        <w:rPr>
          <w:rFonts w:ascii="Times New Roman" w:hAnsi="Times New Roman"/>
          <w:sz w:val="28"/>
          <w:szCs w:val="28"/>
        </w:rPr>
        <w:t>заявителя,</w:t>
      </w:r>
      <w:r w:rsidRPr="00AD31F2">
        <w:rPr>
          <w:rFonts w:ascii="Times New Roman" w:hAnsi="Times New Roman"/>
          <w:sz w:val="28"/>
          <w:szCs w:val="28"/>
        </w:rPr>
        <w:t xml:space="preserve"> или предоставление им персональных данных.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1.4. Информация о местонахождении Администрации:</w:t>
      </w:r>
    </w:p>
    <w:p w:rsidR="00AD0117" w:rsidRPr="00046522" w:rsidRDefault="00AD0117" w:rsidP="00AD0117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D160D">
        <w:rPr>
          <w:rFonts w:ascii="Times New Roman" w:hAnsi="Times New Roman"/>
          <w:color w:val="auto"/>
          <w:sz w:val="28"/>
          <w:szCs w:val="28"/>
        </w:rPr>
        <w:t>Адрес:</w:t>
      </w:r>
      <w:r w:rsidRPr="00B323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35EBB">
        <w:rPr>
          <w:rFonts w:ascii="Times New Roman" w:hAnsi="Times New Roman"/>
          <w:color w:val="auto"/>
          <w:sz w:val="28"/>
          <w:szCs w:val="28"/>
        </w:rPr>
        <w:t>442638</w:t>
      </w:r>
      <w:r>
        <w:rPr>
          <w:rFonts w:ascii="Times New Roman" w:hAnsi="Times New Roman"/>
          <w:color w:val="auto"/>
          <w:sz w:val="28"/>
          <w:szCs w:val="28"/>
        </w:rPr>
        <w:t xml:space="preserve">, Пензенская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область, </w:t>
      </w:r>
      <w:r w:rsidRPr="00646721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Н</w:t>
      </w:r>
      <w:r w:rsidRPr="00046522">
        <w:rPr>
          <w:rFonts w:ascii="Times New Roman" w:hAnsi="Times New Roman"/>
          <w:color w:val="auto"/>
          <w:sz w:val="28"/>
          <w:szCs w:val="28"/>
        </w:rPr>
        <w:t>аровчатский</w:t>
      </w:r>
      <w:proofErr w:type="spellEnd"/>
      <w:proofErr w:type="gramEnd"/>
      <w:r w:rsidRPr="00046522">
        <w:rPr>
          <w:rFonts w:ascii="Times New Roman" w:hAnsi="Times New Roman"/>
          <w:color w:val="auto"/>
          <w:sz w:val="28"/>
          <w:szCs w:val="28"/>
        </w:rPr>
        <w:t xml:space="preserve"> район, село </w:t>
      </w:r>
      <w:r w:rsidR="00635EBB">
        <w:rPr>
          <w:rFonts w:ascii="Times New Roman" w:hAnsi="Times New Roman"/>
          <w:color w:val="auto"/>
          <w:sz w:val="28"/>
          <w:szCs w:val="28"/>
        </w:rPr>
        <w:t xml:space="preserve">Новые </w:t>
      </w:r>
      <w:proofErr w:type="spellStart"/>
      <w:r w:rsidR="00635EBB">
        <w:rPr>
          <w:rFonts w:ascii="Times New Roman" w:hAnsi="Times New Roman"/>
          <w:color w:val="auto"/>
          <w:sz w:val="28"/>
          <w:szCs w:val="28"/>
        </w:rPr>
        <w:lastRenderedPageBreak/>
        <w:t>Пичуры</w:t>
      </w:r>
      <w:proofErr w:type="spellEnd"/>
      <w:r w:rsidR="00635EBB">
        <w:rPr>
          <w:rFonts w:ascii="Times New Roman" w:hAnsi="Times New Roman"/>
          <w:color w:val="auto"/>
          <w:sz w:val="28"/>
          <w:szCs w:val="28"/>
        </w:rPr>
        <w:t>, улица Молодежная, дом № 2</w:t>
      </w:r>
    </w:p>
    <w:p w:rsidR="00AD0117" w:rsidRPr="00B3230C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6F2537" w:rsidRDefault="006F253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6F2537">
        <w:rPr>
          <w:rFonts w:ascii="Times New Roman" w:hAnsi="Times New Roman"/>
          <w:color w:val="auto"/>
          <w:sz w:val="28"/>
          <w:szCs w:val="28"/>
        </w:rPr>
        <w:t xml:space="preserve">Адрес: 442638, Пензенская </w:t>
      </w:r>
      <w:proofErr w:type="gramStart"/>
      <w:r w:rsidRPr="006F2537">
        <w:rPr>
          <w:rFonts w:ascii="Times New Roman" w:hAnsi="Times New Roman"/>
          <w:color w:val="auto"/>
          <w:sz w:val="28"/>
          <w:szCs w:val="28"/>
        </w:rPr>
        <w:t xml:space="preserve">область,  </w:t>
      </w:r>
      <w:proofErr w:type="spellStart"/>
      <w:r w:rsidRPr="006F2537">
        <w:rPr>
          <w:rFonts w:ascii="Times New Roman" w:hAnsi="Times New Roman"/>
          <w:color w:val="auto"/>
          <w:sz w:val="28"/>
          <w:szCs w:val="28"/>
        </w:rPr>
        <w:t>Наровчатский</w:t>
      </w:r>
      <w:proofErr w:type="spellEnd"/>
      <w:proofErr w:type="gramEnd"/>
      <w:r w:rsidRPr="006F2537">
        <w:rPr>
          <w:rFonts w:ascii="Times New Roman" w:hAnsi="Times New Roman"/>
          <w:color w:val="auto"/>
          <w:sz w:val="28"/>
          <w:szCs w:val="28"/>
        </w:rPr>
        <w:t xml:space="preserve"> район, село Новые </w:t>
      </w:r>
      <w:proofErr w:type="spellStart"/>
      <w:r w:rsidRPr="006F2537">
        <w:rPr>
          <w:rFonts w:ascii="Times New Roman" w:hAnsi="Times New Roman"/>
          <w:color w:val="auto"/>
          <w:sz w:val="28"/>
          <w:szCs w:val="28"/>
        </w:rPr>
        <w:t>Пичуры</w:t>
      </w:r>
      <w:proofErr w:type="spellEnd"/>
      <w:r w:rsidRPr="006F2537">
        <w:rPr>
          <w:rFonts w:ascii="Times New Roman" w:hAnsi="Times New Roman"/>
          <w:color w:val="auto"/>
          <w:sz w:val="28"/>
          <w:szCs w:val="28"/>
        </w:rPr>
        <w:t>, улица Молодежная, дом № 2</w:t>
      </w:r>
    </w:p>
    <w:p w:rsidR="00AD0117" w:rsidRPr="00FD160D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Телефон: 8 (84163</w:t>
      </w:r>
      <w:r w:rsidRPr="00FD160D">
        <w:rPr>
          <w:rFonts w:ascii="Times New Roman" w:hAnsi="Times New Roman"/>
          <w:color w:val="auto"/>
          <w:sz w:val="28"/>
          <w:szCs w:val="28"/>
        </w:rPr>
        <w:t xml:space="preserve">) </w:t>
      </w:r>
      <w:proofErr w:type="gramStart"/>
      <w:r w:rsidR="006F2537" w:rsidRPr="006F2537">
        <w:rPr>
          <w:rFonts w:ascii="Times New Roman" w:hAnsi="Times New Roman"/>
          <w:color w:val="auto"/>
          <w:sz w:val="28"/>
          <w:szCs w:val="28"/>
        </w:rPr>
        <w:t>34416</w:t>
      </w:r>
      <w:r w:rsidRPr="00FD160D">
        <w:rPr>
          <w:rFonts w:ascii="Times New Roman" w:hAnsi="Times New Roman"/>
          <w:color w:val="auto"/>
          <w:sz w:val="28"/>
          <w:szCs w:val="28"/>
        </w:rPr>
        <w:t xml:space="preserve"> .</w:t>
      </w:r>
      <w:proofErr w:type="gramEnd"/>
    </w:p>
    <w:p w:rsidR="00AD0117" w:rsidRPr="00B3230C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37D20">
        <w:rPr>
          <w:rFonts w:ascii="Times New Roman" w:hAnsi="Times New Roman"/>
          <w:color w:val="auto"/>
          <w:sz w:val="28"/>
          <w:szCs w:val="28"/>
        </w:rPr>
        <w:t xml:space="preserve">Официальный сайт Администрации: </w:t>
      </w:r>
      <w:r>
        <w:rPr>
          <w:rFonts w:ascii="Times New Roman" w:hAnsi="Times New Roman"/>
          <w:color w:val="auto"/>
          <w:sz w:val="28"/>
          <w:szCs w:val="28"/>
        </w:rPr>
        <w:t>http://</w:t>
      </w:r>
      <w:r w:rsidR="006F2537" w:rsidRPr="00635EBB">
        <w:rPr>
          <w:rFonts w:ascii="Times New Roman" w:hAnsi="Times New Roman"/>
          <w:color w:val="auto"/>
          <w:sz w:val="28"/>
          <w:szCs w:val="28"/>
        </w:rPr>
        <w:t>novopichur</w:t>
      </w:r>
      <w:r w:rsidRPr="00C37D20">
        <w:rPr>
          <w:rFonts w:ascii="Times New Roman" w:hAnsi="Times New Roman"/>
          <w:color w:val="auto"/>
          <w:sz w:val="28"/>
          <w:szCs w:val="28"/>
        </w:rPr>
        <w:t xml:space="preserve">.narovchat.pnzreg.ru </w:t>
      </w: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C37D20">
        <w:rPr>
          <w:rFonts w:ascii="Times New Roman" w:hAnsi="Times New Roman"/>
          <w:color w:val="auto"/>
          <w:sz w:val="28"/>
          <w:szCs w:val="28"/>
        </w:rPr>
        <w:t>Адрес электронной почты Администрации:</w:t>
      </w:r>
      <w:r w:rsidRPr="00B3230C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6F2537">
        <w:rPr>
          <w:rFonts w:ascii="Times New Roman" w:hAnsi="Times New Roman"/>
          <w:color w:val="auto"/>
          <w:sz w:val="28"/>
          <w:szCs w:val="28"/>
          <w:lang w:val="en-US"/>
        </w:rPr>
        <w:t>npichur</w:t>
      </w:r>
      <w:proofErr w:type="spellEnd"/>
      <w:r w:rsidR="006F2537" w:rsidRPr="006F2537">
        <w:rPr>
          <w:rFonts w:ascii="Times New Roman" w:hAnsi="Times New Roman"/>
          <w:color w:val="auto"/>
          <w:sz w:val="28"/>
          <w:szCs w:val="28"/>
        </w:rPr>
        <w:t>@</w:t>
      </w:r>
      <w:r w:rsidR="006F2537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="006F2537" w:rsidRPr="006F2537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6F2537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Pr="00046522">
        <w:rPr>
          <w:rFonts w:ascii="Times New Roman" w:hAnsi="Times New Roman"/>
          <w:color w:val="auto"/>
          <w:sz w:val="28"/>
          <w:szCs w:val="28"/>
        </w:rPr>
        <w:t>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1.5.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AD0117" w:rsidRPr="006F2537" w:rsidTr="002B44A2">
        <w:tc>
          <w:tcPr>
            <w:tcW w:w="3004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firstLine="567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8-00 до 17-00</w:t>
            </w:r>
          </w:p>
        </w:tc>
      </w:tr>
      <w:tr w:rsidR="00AD0117" w:rsidRPr="006F2537" w:rsidTr="002B44A2">
        <w:tc>
          <w:tcPr>
            <w:tcW w:w="3004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firstLine="567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8-00до 16-00</w:t>
            </w:r>
          </w:p>
        </w:tc>
      </w:tr>
      <w:tr w:rsidR="00AD0117" w:rsidRPr="006F2537" w:rsidTr="002B44A2">
        <w:tc>
          <w:tcPr>
            <w:tcW w:w="3004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firstLine="567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8-00до 16-00</w:t>
            </w:r>
          </w:p>
        </w:tc>
      </w:tr>
      <w:tr w:rsidR="00AD0117" w:rsidRPr="006F2537" w:rsidTr="002B44A2">
        <w:tc>
          <w:tcPr>
            <w:tcW w:w="3004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firstLine="567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8-00до 16-00</w:t>
            </w:r>
          </w:p>
        </w:tc>
      </w:tr>
      <w:tr w:rsidR="00AD0117" w:rsidRPr="006F2537" w:rsidTr="002B44A2">
        <w:tc>
          <w:tcPr>
            <w:tcW w:w="3004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firstLine="567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8-00до 16-00</w:t>
            </w:r>
          </w:p>
        </w:tc>
      </w:tr>
      <w:tr w:rsidR="00AD0117" w:rsidRPr="006F2537" w:rsidTr="002B44A2">
        <w:tc>
          <w:tcPr>
            <w:tcW w:w="3004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firstLine="567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AD0117" w:rsidRPr="006F2537" w:rsidTr="002B44A2">
        <w:tc>
          <w:tcPr>
            <w:tcW w:w="3004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firstLine="567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AD0117" w:rsidRPr="006F2537" w:rsidTr="002B44A2">
        <w:tc>
          <w:tcPr>
            <w:tcW w:w="3004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firstLine="567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12-00 до 13-00</w:t>
            </w:r>
          </w:p>
        </w:tc>
      </w:tr>
    </w:tbl>
    <w:p w:rsidR="00AD0117" w:rsidRPr="006F2537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F2537">
        <w:rPr>
          <w:rFonts w:ascii="Times New Roman" w:hAnsi="Times New Roman"/>
          <w:sz w:val="28"/>
          <w:szCs w:val="28"/>
        </w:rPr>
        <w:t>1.6.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AD0117" w:rsidRPr="006F2537" w:rsidTr="002B44A2">
        <w:tc>
          <w:tcPr>
            <w:tcW w:w="300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AD0117" w:rsidRPr="006F2537" w:rsidTr="002B44A2">
        <w:tc>
          <w:tcPr>
            <w:tcW w:w="300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10-00 до 12-00</w:t>
            </w:r>
          </w:p>
        </w:tc>
      </w:tr>
      <w:tr w:rsidR="00AD0117" w:rsidRPr="006F2537" w:rsidTr="002B44A2">
        <w:tc>
          <w:tcPr>
            <w:tcW w:w="300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10-00 до 12-00</w:t>
            </w:r>
          </w:p>
        </w:tc>
      </w:tr>
      <w:tr w:rsidR="00AD0117" w:rsidRPr="006F2537" w:rsidTr="002B44A2">
        <w:tc>
          <w:tcPr>
            <w:tcW w:w="300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10-00 до 12-00</w:t>
            </w:r>
          </w:p>
        </w:tc>
      </w:tr>
      <w:tr w:rsidR="00AD0117" w:rsidRPr="00AD31F2" w:rsidTr="002B44A2">
        <w:trPr>
          <w:trHeight w:val="450"/>
        </w:trPr>
        <w:tc>
          <w:tcPr>
            <w:tcW w:w="3003" w:type="dxa"/>
            <w:shd w:val="clear" w:color="auto" w:fill="auto"/>
          </w:tcPr>
          <w:p w:rsidR="00AD0117" w:rsidRPr="003F0940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3F0940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AD0117" w:rsidRPr="006F2537" w:rsidRDefault="00AD0117" w:rsidP="002B44A2">
            <w:pPr>
              <w:pStyle w:val="ConsPlusNormal"/>
              <w:ind w:left="426"/>
              <w:jc w:val="center"/>
              <w:rPr>
                <w:rFonts w:cs="Calibri"/>
                <w:color w:val="auto"/>
              </w:rPr>
            </w:pPr>
            <w:r w:rsidRPr="006F2537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с 14-00 до 16-00</w:t>
            </w:r>
          </w:p>
        </w:tc>
      </w:tr>
      <w:tr w:rsidR="00AD0117" w:rsidRPr="00AD31F2" w:rsidTr="002B44A2">
        <w:trPr>
          <w:trHeight w:val="340"/>
        </w:trPr>
        <w:tc>
          <w:tcPr>
            <w:tcW w:w="3003" w:type="dxa"/>
            <w:shd w:val="clear" w:color="auto" w:fill="auto"/>
          </w:tcPr>
          <w:p w:rsidR="00AD0117" w:rsidRPr="003F0940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F0940">
              <w:rPr>
                <w:rFonts w:ascii="Times New Roman" w:hAnsi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AD0117" w:rsidRPr="003F0940" w:rsidRDefault="00AD0117" w:rsidP="002B44A2">
            <w:pPr>
              <w:pStyle w:val="ConsPlusNormal"/>
              <w:ind w:left="426"/>
              <w:jc w:val="center"/>
              <w:rPr>
                <w:rFonts w:cs="Calibri"/>
                <w:color w:val="auto"/>
              </w:rPr>
            </w:pPr>
            <w:r w:rsidRPr="003F0940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AD0117" w:rsidRPr="00AD31F2" w:rsidTr="002B44A2">
        <w:tc>
          <w:tcPr>
            <w:tcW w:w="3003" w:type="dxa"/>
            <w:shd w:val="clear" w:color="auto" w:fill="auto"/>
          </w:tcPr>
          <w:p w:rsidR="00AD0117" w:rsidRPr="003F0940" w:rsidRDefault="00AD0117" w:rsidP="002B44A2">
            <w:pPr>
              <w:pStyle w:val="ConsPlusNormal"/>
              <w:ind w:left="426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F0940">
              <w:rPr>
                <w:rFonts w:ascii="Times New Roman" w:hAnsi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3" w:type="dxa"/>
            <w:shd w:val="clear" w:color="auto" w:fill="auto"/>
          </w:tcPr>
          <w:p w:rsidR="00AD0117" w:rsidRPr="003F0940" w:rsidRDefault="00AD0117" w:rsidP="002B44A2">
            <w:pPr>
              <w:pStyle w:val="ConsPlusNormal"/>
              <w:ind w:left="426"/>
              <w:jc w:val="center"/>
              <w:rPr>
                <w:rFonts w:cs="Calibri"/>
                <w:color w:val="auto"/>
              </w:rPr>
            </w:pPr>
            <w:r w:rsidRPr="003F0940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</w:tbl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D31F2">
        <w:rPr>
          <w:rFonts w:ascii="Times New Roman" w:hAnsi="Times New Roman"/>
          <w:sz w:val="28"/>
          <w:szCs w:val="28"/>
        </w:rPr>
        <w:t>1.7. 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A3A">
        <w:rPr>
          <w:rFonts w:ascii="Times New Roman" w:hAnsi="Times New Roman"/>
          <w:sz w:val="28"/>
          <w:szCs w:val="28"/>
        </w:rPr>
        <w:t xml:space="preserve">«Многофункциональный центр предоставления государственных и муниципальных услуг» </w:t>
      </w:r>
      <w:r w:rsidRPr="00AD31F2">
        <w:rPr>
          <w:rFonts w:ascii="Times New Roman" w:hAnsi="Times New Roman"/>
          <w:sz w:val="28"/>
          <w:szCs w:val="28"/>
        </w:rPr>
        <w:t>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AD0117" w:rsidRPr="009354CA" w:rsidRDefault="00AD0117" w:rsidP="00AD01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4CA">
        <w:rPr>
          <w:rFonts w:ascii="Times New Roman" w:hAnsi="Times New Roman" w:cs="Times New Roman"/>
          <w:color w:val="000000"/>
          <w:sz w:val="28"/>
          <w:szCs w:val="28"/>
        </w:rPr>
        <w:t>442630, Пензенская область, село Наровчат, улица Советская, дом 28/2;</w:t>
      </w:r>
    </w:p>
    <w:p w:rsidR="00AD0117" w:rsidRPr="009354CA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354CA">
        <w:rPr>
          <w:rFonts w:ascii="Times New Roman" w:hAnsi="Times New Roman" w:cs="Times New Roman"/>
          <w:color w:val="000000"/>
          <w:sz w:val="28"/>
          <w:szCs w:val="28"/>
        </w:rPr>
        <w:t>Телефон для справок:(8-84163) 2-10-90; (8-84163) 2-05-50</w:t>
      </w:r>
      <w:r w:rsidRPr="009354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</w:p>
    <w:p w:rsidR="00AD0117" w:rsidRDefault="00AD0117" w:rsidP="00AD011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4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График Работы МФЦ:</w:t>
      </w:r>
    </w:p>
    <w:p w:rsidR="00AD0117" w:rsidRPr="009354CA" w:rsidRDefault="00AD0117" w:rsidP="00AD011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4CA">
        <w:rPr>
          <w:rFonts w:ascii="Times New Roman" w:hAnsi="Times New Roman" w:cs="Times New Roman"/>
          <w:color w:val="000000"/>
          <w:sz w:val="28"/>
          <w:szCs w:val="28"/>
        </w:rPr>
        <w:t>понедельник-пятница с 08.00 до 17.00;</w:t>
      </w:r>
    </w:p>
    <w:p w:rsidR="00AD0117" w:rsidRPr="009354CA" w:rsidRDefault="00AD0117" w:rsidP="00AD011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4CA">
        <w:rPr>
          <w:rFonts w:ascii="Times New Roman" w:hAnsi="Times New Roman" w:cs="Times New Roman"/>
          <w:color w:val="000000"/>
          <w:sz w:val="28"/>
          <w:szCs w:val="28"/>
        </w:rPr>
        <w:t xml:space="preserve">суббота – 08.00-13.00 </w:t>
      </w:r>
    </w:p>
    <w:p w:rsidR="00AD0117" w:rsidRPr="009354CA" w:rsidRDefault="00AD0117" w:rsidP="00AD011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4CA">
        <w:rPr>
          <w:rFonts w:ascii="Times New Roman" w:hAnsi="Times New Roman" w:cs="Times New Roman"/>
          <w:color w:val="000000"/>
          <w:sz w:val="28"/>
          <w:szCs w:val="28"/>
        </w:rPr>
        <w:t>Выходной: воскресенье.</w:t>
      </w:r>
    </w:p>
    <w:p w:rsidR="00AD0117" w:rsidRPr="009354CA" w:rsidRDefault="00AD0117" w:rsidP="00AD0117">
      <w:pPr>
        <w:pStyle w:val="afb"/>
        <w:spacing w:before="0" w:after="0"/>
        <w:ind w:firstLine="720"/>
        <w:jc w:val="both"/>
        <w:rPr>
          <w:color w:val="000000"/>
          <w:sz w:val="28"/>
          <w:szCs w:val="28"/>
        </w:rPr>
      </w:pPr>
      <w:r w:rsidRPr="009354CA">
        <w:rPr>
          <w:color w:val="000000"/>
          <w:sz w:val="28"/>
          <w:szCs w:val="28"/>
        </w:rPr>
        <w:t>Без перерыва на обед.</w:t>
      </w:r>
    </w:p>
    <w:p w:rsidR="00AD0117" w:rsidRPr="009354CA" w:rsidRDefault="00AD0117" w:rsidP="00AD01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4CA">
        <w:rPr>
          <w:rFonts w:ascii="Times New Roman" w:hAnsi="Times New Roman" w:cs="Times New Roman"/>
          <w:color w:val="000000"/>
          <w:sz w:val="28"/>
          <w:szCs w:val="28"/>
        </w:rPr>
        <w:t xml:space="preserve">   В предпраздничные дни продолжительность времени работы сокращается на один час</w:t>
      </w:r>
    </w:p>
    <w:p w:rsidR="00AD0117" w:rsidRPr="009354CA" w:rsidRDefault="00AD0117" w:rsidP="00AD0117">
      <w:pPr>
        <w:pStyle w:val="a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354CA">
        <w:rPr>
          <w:rFonts w:ascii="Times New Roman" w:hAnsi="Times New Roman"/>
          <w:color w:val="000000"/>
          <w:sz w:val="28"/>
          <w:szCs w:val="28"/>
        </w:rPr>
        <w:t xml:space="preserve">Адрес официального сайта </w:t>
      </w:r>
      <w:r w:rsidRPr="009354CA">
        <w:rPr>
          <w:rFonts w:ascii="Times New Roman" w:hAnsi="Times New Roman"/>
          <w:bCs/>
          <w:color w:val="000000"/>
          <w:sz w:val="28"/>
          <w:szCs w:val="28"/>
        </w:rPr>
        <w:t>МФЦ</w:t>
      </w:r>
      <w:r w:rsidRPr="009354CA">
        <w:rPr>
          <w:rFonts w:ascii="Times New Roman" w:hAnsi="Times New Roman"/>
          <w:color w:val="000000"/>
          <w:sz w:val="28"/>
          <w:szCs w:val="28"/>
        </w:rPr>
        <w:t xml:space="preserve"> в информационно – телекоммуникационной сети «Интернет</w:t>
      </w:r>
      <w:proofErr w:type="gramStart"/>
      <w:r w:rsidRPr="009354CA">
        <w:rPr>
          <w:rFonts w:ascii="Times New Roman" w:hAnsi="Times New Roman"/>
          <w:color w:val="000000"/>
          <w:sz w:val="28"/>
          <w:szCs w:val="28"/>
        </w:rPr>
        <w:t xml:space="preserve">»:  </w:t>
      </w:r>
      <w:r w:rsidRPr="009354CA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9354CA">
        <w:rPr>
          <w:rFonts w:ascii="Times New Roman" w:hAnsi="Times New Roman"/>
          <w:color w:val="000000"/>
          <w:sz w:val="28"/>
          <w:szCs w:val="28"/>
        </w:rPr>
        <w:t>://</w:t>
      </w:r>
      <w:r w:rsidRPr="009354CA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9354CA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9354CA">
        <w:rPr>
          <w:rFonts w:ascii="Times New Roman" w:hAnsi="Times New Roman"/>
          <w:color w:val="000000"/>
          <w:sz w:val="28"/>
          <w:szCs w:val="28"/>
          <w:lang w:val="en-US"/>
        </w:rPr>
        <w:t>mfcinfo</w:t>
      </w:r>
      <w:proofErr w:type="spellEnd"/>
      <w:r w:rsidRPr="009354CA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9354CA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proofErr w:type="gramEnd"/>
      <w:r w:rsidRPr="009354CA">
        <w:rPr>
          <w:rFonts w:ascii="Times New Roman" w:hAnsi="Times New Roman"/>
          <w:color w:val="000000"/>
          <w:sz w:val="28"/>
          <w:szCs w:val="28"/>
        </w:rPr>
        <w:t>;</w:t>
      </w:r>
    </w:p>
    <w:p w:rsidR="00AD0117" w:rsidRPr="009354CA" w:rsidRDefault="00AD0117" w:rsidP="00AD0117">
      <w:pPr>
        <w:pStyle w:val="a0"/>
        <w:ind w:firstLine="720"/>
        <w:rPr>
          <w:rFonts w:ascii="Times New Roman" w:hAnsi="Times New Roman"/>
          <w:bCs/>
          <w:color w:val="000000"/>
          <w:sz w:val="28"/>
          <w:szCs w:val="28"/>
        </w:rPr>
      </w:pPr>
      <w:r w:rsidRPr="009354CA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 </w:t>
      </w:r>
      <w:r w:rsidRPr="009354CA">
        <w:rPr>
          <w:rFonts w:ascii="Times New Roman" w:hAnsi="Times New Roman"/>
          <w:bCs/>
          <w:color w:val="000000"/>
          <w:sz w:val="28"/>
          <w:szCs w:val="28"/>
        </w:rPr>
        <w:t xml:space="preserve">МФЦ: </w:t>
      </w:r>
      <w:proofErr w:type="spellStart"/>
      <w:r w:rsidRPr="009354CA">
        <w:rPr>
          <w:rFonts w:ascii="Times New Roman" w:hAnsi="Times New Roman"/>
          <w:color w:val="000000"/>
          <w:sz w:val="28"/>
          <w:szCs w:val="28"/>
          <w:lang w:val="en-US"/>
        </w:rPr>
        <w:t>mfcnar</w:t>
      </w:r>
      <w:proofErr w:type="spellEnd"/>
      <w:r w:rsidRPr="009354CA">
        <w:rPr>
          <w:rFonts w:ascii="Times New Roman" w:hAnsi="Times New Roman"/>
          <w:color w:val="000000"/>
          <w:sz w:val="28"/>
          <w:szCs w:val="28"/>
        </w:rPr>
        <w:t>@</w:t>
      </w:r>
      <w:r w:rsidRPr="009354CA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9354CA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9354CA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Pr="009354CA">
        <w:rPr>
          <w:rFonts w:ascii="Times New Roman" w:hAnsi="Times New Roman"/>
          <w:color w:val="000000"/>
          <w:sz w:val="28"/>
          <w:szCs w:val="28"/>
        </w:rPr>
        <w:t>.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2.1. Наименование муниципальной услуги - Утверждение документации по планировке территории по заявлениям заинтересованных лиц.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2.2. </w:t>
      </w:r>
      <w:r w:rsidRPr="00AD31F2"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AD31F2">
        <w:rPr>
          <w:rFonts w:ascii="Times New Roman" w:hAnsi="Times New Roman"/>
          <w:sz w:val="28"/>
          <w:szCs w:val="28"/>
        </w:rPr>
        <w:t>Администрация.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>- постановление об утверждении документации по планировке территории;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>- постановление об отклонении документации по планировке территории и направлении ее на доработку</w:t>
      </w:r>
      <w:r w:rsidRPr="00AD31F2">
        <w:rPr>
          <w:rFonts w:ascii="Times New Roman" w:hAnsi="Times New Roman"/>
          <w:sz w:val="28"/>
          <w:szCs w:val="28"/>
        </w:rPr>
        <w:t xml:space="preserve"> в случае несоответствия документации по планировке территории требованиям части 10 статье 45 </w:t>
      </w:r>
      <w:proofErr w:type="spellStart"/>
      <w:r w:rsidRPr="00AD31F2">
        <w:rPr>
          <w:rFonts w:ascii="Times New Roman" w:hAnsi="Times New Roman"/>
          <w:sz w:val="28"/>
          <w:szCs w:val="28"/>
        </w:rPr>
        <w:t>ГрК</w:t>
      </w:r>
      <w:proofErr w:type="spellEnd"/>
      <w:r w:rsidRPr="00AD31F2">
        <w:rPr>
          <w:rFonts w:ascii="Times New Roman" w:hAnsi="Times New Roman"/>
          <w:sz w:val="28"/>
          <w:szCs w:val="28"/>
        </w:rPr>
        <w:t xml:space="preserve"> РФ.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2.4. Максимальный срок предоставления муниципальной услуги составляет 156 дней, исчисляемых со дня регистрации заявления о предоставлении муниципальной услуги в Администрации.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В случае, если документация по планировке территории подготовлена в отношении территорий, указанных в части 5.1 статьи 46 Градостроительного кодекса Российской Федерации, максимальный срок предоставления муниципальной услуги составляет 37 дней, исчисляемых со дня регистрации заявления о предоставлении муниципальной услуги в Администрации.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lastRenderedPageBreak/>
        <w:t>Правовые основания для предоставления муниципальной услуги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2.5. Предоставление муниципальной услуги осуществляется в соответствии с: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1) Градостроительным </w:t>
      </w:r>
      <w:hyperlink r:id="rId8" w:history="1">
        <w:r w:rsidRPr="00AD31F2">
          <w:rPr>
            <w:rStyle w:val="a4"/>
            <w:rFonts w:eastAsia="Calibri"/>
            <w:sz w:val="28"/>
            <w:szCs w:val="28"/>
          </w:rPr>
          <w:t>кодексом</w:t>
        </w:r>
      </w:hyperlink>
      <w:r w:rsidRPr="00AD31F2">
        <w:rPr>
          <w:rFonts w:ascii="Times New Roman" w:hAnsi="Times New Roman"/>
          <w:sz w:val="28"/>
          <w:szCs w:val="28"/>
        </w:rPr>
        <w:t xml:space="preserve"> Российской Федерации (далее – </w:t>
      </w:r>
      <w:proofErr w:type="spellStart"/>
      <w:r w:rsidRPr="00AD31F2">
        <w:rPr>
          <w:rFonts w:ascii="Times New Roman" w:hAnsi="Times New Roman"/>
          <w:sz w:val="28"/>
          <w:szCs w:val="28"/>
        </w:rPr>
        <w:t>ГрК</w:t>
      </w:r>
      <w:proofErr w:type="spellEnd"/>
      <w:r w:rsidRPr="00AD31F2">
        <w:rPr>
          <w:rFonts w:ascii="Times New Roman" w:hAnsi="Times New Roman"/>
          <w:sz w:val="28"/>
          <w:szCs w:val="28"/>
        </w:rPr>
        <w:t xml:space="preserve"> РФ);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2) Федеральным </w:t>
      </w:r>
      <w:hyperlink r:id="rId9" w:history="1">
        <w:r w:rsidRPr="00AD31F2">
          <w:rPr>
            <w:rStyle w:val="a4"/>
            <w:rFonts w:eastAsia="Calibri"/>
            <w:sz w:val="28"/>
            <w:szCs w:val="28"/>
          </w:rPr>
          <w:t>законом</w:t>
        </w:r>
      </w:hyperlink>
      <w:r w:rsidRPr="00AD31F2">
        <w:rPr>
          <w:rFonts w:ascii="Times New Roman" w:hAnsi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AD0117" w:rsidRPr="00AD31F2" w:rsidRDefault="00AD0117" w:rsidP="00AD0117">
      <w:pPr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4) Федеральным </w:t>
      </w:r>
      <w:hyperlink r:id="rId10" w:history="1">
        <w:r w:rsidRPr="00AD31F2">
          <w:rPr>
            <w:rStyle w:val="a4"/>
            <w:rFonts w:eastAsia="Calibri"/>
            <w:sz w:val="28"/>
            <w:szCs w:val="28"/>
          </w:rPr>
          <w:t>законом</w:t>
        </w:r>
      </w:hyperlink>
      <w:r w:rsidRPr="00AD31F2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5) Федеральным законом от 27.07.2006 № 152-ФЗ «О персональных данных»;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6)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7) </w:t>
      </w:r>
      <w:hyperlink r:id="rId11" w:history="1">
        <w:r w:rsidRPr="00AD31F2">
          <w:rPr>
            <w:rStyle w:val="a4"/>
            <w:rFonts w:eastAsia="Calibri"/>
            <w:sz w:val="28"/>
            <w:szCs w:val="28"/>
          </w:rPr>
          <w:t>Устав</w:t>
        </w:r>
      </w:hyperlink>
      <w:r w:rsidRPr="00AD31F2">
        <w:rPr>
          <w:rStyle w:val="a4"/>
          <w:rFonts w:eastAsia="Calibri"/>
          <w:sz w:val="28"/>
          <w:szCs w:val="28"/>
        </w:rPr>
        <w:t>ом</w:t>
      </w:r>
      <w:r w:rsidRPr="00AD31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AD31F2">
        <w:rPr>
          <w:rFonts w:ascii="Times New Roman" w:hAnsi="Times New Roman"/>
          <w:sz w:val="28"/>
          <w:szCs w:val="28"/>
        </w:rPr>
        <w:t>;</w:t>
      </w:r>
    </w:p>
    <w:p w:rsidR="00AD0117" w:rsidRPr="009F3A0B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8) </w:t>
      </w:r>
      <w:r w:rsidRPr="009F3A0B">
        <w:rPr>
          <w:rFonts w:ascii="Times New Roman" w:hAnsi="Times New Roman"/>
          <w:color w:val="auto"/>
          <w:sz w:val="28"/>
          <w:szCs w:val="28"/>
        </w:rPr>
        <w:t>Постано</w:t>
      </w:r>
      <w:r w:rsidR="006F2537">
        <w:rPr>
          <w:rFonts w:ascii="Times New Roman" w:hAnsi="Times New Roman"/>
          <w:color w:val="auto"/>
          <w:sz w:val="28"/>
          <w:szCs w:val="28"/>
        </w:rPr>
        <w:t>влением Администрации от 12.07.2018 № 16</w:t>
      </w:r>
      <w:r w:rsidRPr="009F3A0B">
        <w:rPr>
          <w:rFonts w:ascii="Times New Roman" w:hAnsi="Times New Roman"/>
          <w:color w:val="auto"/>
          <w:sz w:val="28"/>
          <w:szCs w:val="28"/>
        </w:rPr>
        <w:t xml:space="preserve"> «Об утверждении Порядка подготовки документации по планировке территории </w:t>
      </w:r>
      <w:proofErr w:type="spellStart"/>
      <w:proofErr w:type="gramStart"/>
      <w:r w:rsidR="00635EBB">
        <w:rPr>
          <w:rFonts w:ascii="Times New Roman" w:hAnsi="Times New Roman"/>
          <w:color w:val="auto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3A0B">
        <w:rPr>
          <w:rFonts w:ascii="Times New Roman" w:hAnsi="Times New Roman"/>
          <w:color w:val="auto"/>
          <w:sz w:val="28"/>
          <w:szCs w:val="28"/>
        </w:rPr>
        <w:t xml:space="preserve"> сельсовета</w:t>
      </w:r>
      <w:proofErr w:type="gramEnd"/>
      <w:r w:rsidRPr="009F3A0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9F3A0B">
        <w:rPr>
          <w:rFonts w:ascii="Times New Roman" w:hAnsi="Times New Roman"/>
          <w:color w:val="auto"/>
          <w:sz w:val="28"/>
          <w:szCs w:val="28"/>
        </w:rPr>
        <w:t>Наровчатского</w:t>
      </w:r>
      <w:proofErr w:type="spellEnd"/>
      <w:r w:rsidRPr="009F3A0B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</w:t>
      </w:r>
      <w:r w:rsidRPr="009F3A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F3A0B">
        <w:rPr>
          <w:rFonts w:ascii="Times New Roman" w:hAnsi="Times New Roman"/>
          <w:color w:val="auto"/>
          <w:sz w:val="28"/>
          <w:szCs w:val="28"/>
        </w:rPr>
        <w:t xml:space="preserve">и принятия решения об утверждении документации по планировке территории </w:t>
      </w:r>
      <w:proofErr w:type="spellStart"/>
      <w:r w:rsidR="00635EBB">
        <w:rPr>
          <w:rFonts w:ascii="Times New Roman" w:hAnsi="Times New Roman"/>
          <w:color w:val="auto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3A0B">
        <w:rPr>
          <w:rFonts w:ascii="Times New Roman" w:hAnsi="Times New Roman"/>
          <w:color w:val="auto"/>
          <w:sz w:val="28"/>
          <w:szCs w:val="28"/>
        </w:rPr>
        <w:t xml:space="preserve"> сельсовета </w:t>
      </w:r>
      <w:proofErr w:type="spellStart"/>
      <w:r w:rsidRPr="009F3A0B">
        <w:rPr>
          <w:rFonts w:ascii="Times New Roman" w:hAnsi="Times New Roman"/>
          <w:color w:val="auto"/>
          <w:sz w:val="28"/>
          <w:szCs w:val="28"/>
        </w:rPr>
        <w:t>Наровчатского</w:t>
      </w:r>
      <w:proofErr w:type="spellEnd"/>
      <w:r w:rsidRPr="009F3A0B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области»;</w:t>
      </w:r>
    </w:p>
    <w:p w:rsidR="00AD0117" w:rsidRPr="009F3A0B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F3A0B">
        <w:rPr>
          <w:rFonts w:ascii="Times New Roman" w:hAnsi="Times New Roman"/>
          <w:color w:val="auto"/>
          <w:sz w:val="28"/>
          <w:szCs w:val="28"/>
        </w:rPr>
        <w:t xml:space="preserve">9) Постановлением Администрации </w:t>
      </w:r>
      <w:r w:rsidR="006F2537">
        <w:rPr>
          <w:rFonts w:ascii="Times New Roman" w:hAnsi="Times New Roman"/>
          <w:color w:val="auto"/>
          <w:sz w:val="28"/>
          <w:szCs w:val="28"/>
        </w:rPr>
        <w:t>от 27.07.2016 № 24</w:t>
      </w:r>
      <w:r w:rsidRPr="009F3A0B">
        <w:rPr>
          <w:rFonts w:ascii="Times New Roman" w:hAnsi="Times New Roman"/>
          <w:color w:val="auto"/>
          <w:sz w:val="28"/>
          <w:szCs w:val="28"/>
        </w:rPr>
        <w:t xml:space="preserve"> «Об утверждении Реестра муниципальных услуг </w:t>
      </w:r>
      <w:proofErr w:type="spellStart"/>
      <w:proofErr w:type="gramStart"/>
      <w:r w:rsidR="00635EBB">
        <w:rPr>
          <w:rFonts w:ascii="Times New Roman" w:hAnsi="Times New Roman"/>
          <w:color w:val="auto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F3A0B">
        <w:rPr>
          <w:rFonts w:ascii="Times New Roman" w:hAnsi="Times New Roman"/>
          <w:color w:val="auto"/>
          <w:sz w:val="28"/>
          <w:szCs w:val="28"/>
        </w:rPr>
        <w:t xml:space="preserve"> сельсовета</w:t>
      </w:r>
      <w:proofErr w:type="gramEnd"/>
      <w:r w:rsidRPr="009F3A0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9F3A0B">
        <w:rPr>
          <w:rFonts w:ascii="Times New Roman" w:hAnsi="Times New Roman"/>
          <w:color w:val="auto"/>
          <w:sz w:val="28"/>
          <w:szCs w:val="28"/>
        </w:rPr>
        <w:t>Наровчатского</w:t>
      </w:r>
      <w:proofErr w:type="spellEnd"/>
      <w:r w:rsidRPr="009F3A0B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области»;</w:t>
      </w: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AD31F2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2.6.1. заявление, составленное по форме согласно приложению 1 к настоящему Административному регламенту;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2.6.2. документ, удостоверяющий личность заявителя;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1F2">
        <w:rPr>
          <w:rFonts w:ascii="Times New Roman" w:hAnsi="Times New Roman" w:cs="Times New Roman"/>
          <w:color w:val="000000"/>
          <w:sz w:val="28"/>
          <w:szCs w:val="28"/>
        </w:rPr>
        <w:t>2.6.4. проект документации по планировке территории, разработанный в соответствии с установленными требованиями федерального законодательства;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1F2">
        <w:rPr>
          <w:rFonts w:ascii="Times New Roman" w:hAnsi="Times New Roman" w:cs="Times New Roman"/>
          <w:color w:val="000000"/>
          <w:sz w:val="28"/>
          <w:szCs w:val="28"/>
        </w:rPr>
        <w:t>Проект документации по планировке территории должен быть представлен на бумажном носителе в сброшюрованном и прошитом виде в 3 экземплярах, а также на электронном носителе.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color w:val="000000"/>
          <w:sz w:val="28"/>
          <w:szCs w:val="28"/>
        </w:rPr>
        <w:lastRenderedPageBreak/>
        <w:t>2.6.5.</w:t>
      </w:r>
      <w:r w:rsidRPr="00AD31F2">
        <w:rPr>
          <w:rFonts w:ascii="Times New Roman" w:hAnsi="Times New Roman" w:cs="Times New Roman"/>
          <w:sz w:val="28"/>
          <w:szCs w:val="28"/>
        </w:rPr>
        <w:t xml:space="preserve"> документы (письма), подтверждающие направление заявителями уведомлений о принятом решении о подготовке документации по планировке территории главе поселения, применительно к территории которого принято такое решение;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2.6.6. документы (письма), подтверждающие согласование документации по планировке территории с согласующими органами, в случае если согласование документации по планировке территории является обязательным в соответствии с законодательством Российской Федерации.</w:t>
      </w: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31F2">
        <w:rPr>
          <w:rFonts w:ascii="Times New Roman" w:hAnsi="Times New Roman"/>
          <w:b/>
          <w:sz w:val="28"/>
          <w:szCs w:val="28"/>
        </w:rPr>
        <w:t>необходимых в соответствии с нормативными правовыми актами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31F2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31F2">
        <w:rPr>
          <w:rFonts w:ascii="Times New Roman" w:hAnsi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AD0117" w:rsidRPr="00AD31F2" w:rsidRDefault="00AD0117" w:rsidP="00AD0117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2.7.</w:t>
      </w:r>
      <w:r w:rsidRPr="00AD31F2">
        <w:rPr>
          <w:rFonts w:ascii="Times New Roman" w:hAnsi="Times New Roman"/>
          <w:color w:val="auto"/>
          <w:sz w:val="28"/>
          <w:szCs w:val="28"/>
        </w:rPr>
        <w:t xml:space="preserve"> 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D31F2">
        <w:rPr>
          <w:rFonts w:ascii="Times New Roman" w:hAnsi="Times New Roman"/>
          <w:color w:val="auto"/>
          <w:sz w:val="28"/>
          <w:szCs w:val="28"/>
        </w:rPr>
        <w:t>Муниципальная услуга не предусматривает представления заявителем документов,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2.8. Основания для отказа в приеме документов, необходимых для предоставления муниципальной услуги: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2.8.1. отсутствие или неполное представление документов, предусмотренных пунктом 2.6 Административного регламента;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2.8.2. принятие решения </w:t>
      </w:r>
      <w:r w:rsidRPr="00AD31F2">
        <w:rPr>
          <w:rFonts w:ascii="Times New Roman" w:hAnsi="Times New Roman"/>
          <w:color w:val="000000"/>
          <w:sz w:val="28"/>
          <w:szCs w:val="28"/>
        </w:rPr>
        <w:t>об утверждении документации по планировке территории, представленной заявителем,</w:t>
      </w:r>
      <w:r w:rsidRPr="00AD31F2">
        <w:rPr>
          <w:rFonts w:ascii="Times New Roman" w:hAnsi="Times New Roman"/>
          <w:sz w:val="28"/>
          <w:szCs w:val="28"/>
        </w:rPr>
        <w:t xml:space="preserve"> не относится к компетенции Администрации.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2.9. </w:t>
      </w:r>
      <w:bookmarkStart w:id="3" w:name="P206"/>
      <w:bookmarkEnd w:id="3"/>
      <w:r w:rsidRPr="00AD31F2">
        <w:rPr>
          <w:rFonts w:ascii="Times New Roman" w:hAnsi="Times New Roman"/>
          <w:sz w:val="28"/>
          <w:szCs w:val="28"/>
        </w:rPr>
        <w:t>Основанием для отказа в предоставлении муниципальной услуги является несоответствие документации по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 планировке территории требованиям части 10 статьи 45 </w:t>
      </w:r>
      <w:proofErr w:type="spellStart"/>
      <w:r w:rsidRPr="00AD31F2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AD31F2">
        <w:rPr>
          <w:rFonts w:ascii="Times New Roman" w:hAnsi="Times New Roman"/>
          <w:color w:val="000000"/>
          <w:sz w:val="28"/>
          <w:szCs w:val="28"/>
        </w:rPr>
        <w:t xml:space="preserve"> РФ.</w:t>
      </w:r>
    </w:p>
    <w:p w:rsidR="00AD0117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2.10. Оснований для приостановления предоставления муниципальной </w:t>
      </w:r>
      <w:r w:rsidRPr="00AD31F2">
        <w:rPr>
          <w:rFonts w:ascii="Times New Roman" w:hAnsi="Times New Roman"/>
          <w:sz w:val="28"/>
          <w:szCs w:val="28"/>
        </w:rPr>
        <w:lastRenderedPageBreak/>
        <w:t>услуги не предусмотрено.</w:t>
      </w:r>
    </w:p>
    <w:p w:rsidR="00AD0117" w:rsidRPr="00AD31F2" w:rsidRDefault="00AD0117" w:rsidP="00AD0117">
      <w:pPr>
        <w:pStyle w:val="ConsPlusNormal"/>
        <w:ind w:firstLine="567"/>
        <w:jc w:val="both"/>
        <w:rPr>
          <w:spacing w:val="2"/>
          <w:sz w:val="28"/>
          <w:szCs w:val="28"/>
        </w:rPr>
      </w:pPr>
    </w:p>
    <w:p w:rsidR="00AD0117" w:rsidRPr="00AD31F2" w:rsidRDefault="00AD0117" w:rsidP="00AD0117">
      <w:pPr>
        <w:pStyle w:val="4"/>
        <w:spacing w:before="0" w:after="225"/>
        <w:jc w:val="center"/>
        <w:rPr>
          <w:spacing w:val="2"/>
          <w:sz w:val="28"/>
          <w:szCs w:val="28"/>
        </w:rPr>
      </w:pPr>
      <w:r w:rsidRPr="00AD31F2">
        <w:rPr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AD0117" w:rsidRPr="00AD31F2" w:rsidRDefault="00AD0117" w:rsidP="00AD0117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 w:rsidRPr="00AD31F2">
        <w:rPr>
          <w:spacing w:val="2"/>
          <w:sz w:val="28"/>
          <w:szCs w:val="28"/>
        </w:rPr>
        <w:t>2.11. Для предоставления муниципальной услуги не требуется</w:t>
      </w:r>
      <w:r>
        <w:rPr>
          <w:spacing w:val="2"/>
          <w:sz w:val="28"/>
          <w:szCs w:val="28"/>
        </w:rPr>
        <w:t xml:space="preserve"> </w:t>
      </w:r>
      <w:r w:rsidRPr="00AD31F2">
        <w:rPr>
          <w:spacing w:val="2"/>
          <w:sz w:val="28"/>
          <w:szCs w:val="28"/>
        </w:rPr>
        <w:t>предоставления иных государственных или муниципальных услуг.</w:t>
      </w:r>
    </w:p>
    <w:p w:rsidR="00AD0117" w:rsidRPr="00AD31F2" w:rsidRDefault="00AD0117" w:rsidP="00AD0117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2.12. Муниципальная услуга предоставляется бесплатно.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2.13. Время ожидания в очереди не должно превышать: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- при подаче заявления и (или) документов - 15 минут;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- при получении результата предоставления услуги - 15 минут.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16"/>
        <w:spacing w:before="0" w:after="0" w:line="240" w:lineRule="auto"/>
        <w:ind w:firstLine="567"/>
        <w:rPr>
          <w:sz w:val="28"/>
        </w:rPr>
      </w:pPr>
      <w:r w:rsidRPr="00AD31F2">
        <w:rPr>
          <w:rFonts w:cs="Times New Roman"/>
          <w:sz w:val="28"/>
          <w:szCs w:val="28"/>
        </w:rPr>
        <w:t xml:space="preserve">2.14. </w:t>
      </w:r>
      <w:r w:rsidRPr="00AD31F2">
        <w:rPr>
          <w:sz w:val="28"/>
        </w:rPr>
        <w:t>Регистрация запроса заявителя о предоставлении муниципальной услуги осуществляется в день его получения.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sz w:val="28"/>
        </w:rPr>
        <w:t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pacing w:val="2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2.16. З</w:t>
      </w:r>
      <w:r w:rsidRPr="00AD31F2">
        <w:rPr>
          <w:rFonts w:ascii="Times New Roman" w:hAnsi="Times New Roman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pacing w:val="2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2.18. Помещения, в которых осуществляется предоставление муниципальной </w:t>
      </w:r>
      <w:r w:rsidRPr="00AD31F2">
        <w:rPr>
          <w:rFonts w:ascii="Times New Roman" w:hAnsi="Times New Roman"/>
          <w:sz w:val="28"/>
          <w:szCs w:val="28"/>
        </w:rPr>
        <w:lastRenderedPageBreak/>
        <w:t>услуги, оборудуются: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- стульями и столами для возможности оформления документов.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- номера кабинета;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- фамилии, имени, отчества и должности специалиста.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Департамента,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 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lastRenderedPageBreak/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D31F2">
        <w:rPr>
          <w:rFonts w:ascii="Times New Roman" w:hAnsi="Times New Roman"/>
          <w:color w:val="000000"/>
          <w:sz w:val="28"/>
          <w:szCs w:val="28"/>
        </w:rPr>
        <w:t>Администрации, МФЦ.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D31F2">
        <w:rPr>
          <w:rFonts w:ascii="Times New Roman" w:hAnsi="Times New Roman"/>
          <w:color w:val="000000"/>
          <w:sz w:val="28"/>
          <w:szCs w:val="28"/>
        </w:rPr>
        <w:t>сурдопереводчика</w:t>
      </w:r>
      <w:proofErr w:type="spellEnd"/>
      <w:r w:rsidRPr="00AD31F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AD31F2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AD31F2">
        <w:rPr>
          <w:rFonts w:ascii="Times New Roman" w:hAnsi="Times New Roman"/>
          <w:color w:val="000000"/>
          <w:sz w:val="28"/>
          <w:szCs w:val="28"/>
        </w:rPr>
        <w:t>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AD31F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31F2">
        <w:rPr>
          <w:rFonts w:ascii="Times New Roman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D31F2">
        <w:rPr>
          <w:rFonts w:ascii="Times New Roman" w:hAnsi="Times New Roman"/>
          <w:sz w:val="28"/>
          <w:szCs w:val="28"/>
        </w:rPr>
        <w:t>брелками</w:t>
      </w:r>
      <w:proofErr w:type="spellEnd"/>
      <w:r w:rsidRPr="00AD31F2">
        <w:rPr>
          <w:rFonts w:ascii="Times New Roman" w:hAnsi="Times New Roman"/>
          <w:sz w:val="28"/>
          <w:szCs w:val="28"/>
        </w:rPr>
        <w:t>-коммуникаторами).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Специалисты </w:t>
      </w:r>
      <w:r w:rsidRPr="00AD31F2">
        <w:rPr>
          <w:rFonts w:ascii="Times New Roman" w:hAnsi="Times New Roman"/>
          <w:color w:val="000000"/>
          <w:sz w:val="28"/>
          <w:szCs w:val="28"/>
        </w:rPr>
        <w:t>Администрации, МФЦ</w:t>
      </w:r>
      <w:r w:rsidRPr="00AD31F2">
        <w:rPr>
          <w:rFonts w:ascii="Times New Roman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AD31F2">
        <w:rPr>
          <w:rFonts w:ascii="Times New Roman" w:hAnsi="Times New Roman"/>
          <w:sz w:val="28"/>
          <w:szCs w:val="28"/>
        </w:rPr>
        <w:t>бейджами</w:t>
      </w:r>
      <w:proofErr w:type="spellEnd"/>
      <w:r w:rsidRPr="00AD31F2">
        <w:rPr>
          <w:rFonts w:ascii="Times New Roman" w:hAnsi="Times New Roman"/>
          <w:sz w:val="28"/>
          <w:szCs w:val="28"/>
        </w:rPr>
        <w:t>) с указанием фамилии, имени, отчества и должности.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D0117" w:rsidRPr="00AD31F2" w:rsidRDefault="00AD0117" w:rsidP="00AD0117">
      <w:pPr>
        <w:pStyle w:val="16"/>
        <w:spacing w:before="0" w:after="0" w:line="100" w:lineRule="atLeast"/>
        <w:ind w:firstLine="709"/>
        <w:rPr>
          <w:rFonts w:cs="Times New Roman"/>
          <w:sz w:val="28"/>
          <w:szCs w:val="28"/>
        </w:rPr>
      </w:pP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2.24. Показателями доступности предоставления муниципальной услуги являются: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2.24.1. предоставление возможности получения муниципальной услуги в электронной форме или в МФЦ;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2.24.2. транспортная или пешая доступность к местам предоставления муниципальной услуги;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2.25. Показателями качества предоставления муниципальной услуги являются: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2.25.1. соблюдение сроков предоставления муниципальной услуги;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D0117" w:rsidRPr="00AD31F2" w:rsidRDefault="00AD0117" w:rsidP="00AD0117">
      <w:pPr>
        <w:pStyle w:val="16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lastRenderedPageBreak/>
        <w:t>2.26. В процессе предоставления муниципальной услуги заявитель взаимодействует со специалистами Администрации, МФЦ:</w:t>
      </w:r>
    </w:p>
    <w:p w:rsidR="00AD0117" w:rsidRPr="00AD31F2" w:rsidRDefault="00AD0117" w:rsidP="00AD0117">
      <w:pPr>
        <w:pStyle w:val="16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2.26.1. при подаче документов для получения муниципальной услуги;</w:t>
      </w:r>
    </w:p>
    <w:p w:rsidR="00AD0117" w:rsidRPr="00AD31F2" w:rsidRDefault="00AD0117" w:rsidP="00AD0117">
      <w:pPr>
        <w:pStyle w:val="16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AD31F2">
        <w:rPr>
          <w:rFonts w:cs="Times New Roman"/>
          <w:sz w:val="28"/>
          <w:szCs w:val="28"/>
        </w:rPr>
        <w:t>2.26.2. при получении результата предоставления муниципальной услуги.</w:t>
      </w:r>
    </w:p>
    <w:p w:rsidR="00AD0117" w:rsidRPr="00AD31F2" w:rsidRDefault="00AD0117" w:rsidP="00AD0117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</w:p>
    <w:p w:rsidR="00AD0117" w:rsidRPr="00AD31F2" w:rsidRDefault="00AD0117" w:rsidP="00AD0117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  <w:r w:rsidRPr="00AD31F2">
        <w:rPr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</w:t>
      </w:r>
    </w:p>
    <w:p w:rsidR="00AD0117" w:rsidRPr="00AD31F2" w:rsidRDefault="00AD0117" w:rsidP="00AD0117">
      <w:pPr>
        <w:pStyle w:val="a0"/>
      </w:pP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pacing w:val="2"/>
          <w:sz w:val="28"/>
          <w:szCs w:val="28"/>
        </w:rPr>
        <w:t>2.27. Для получения муниципальной услуги заявителю предоставляется возможность представить заявление в</w:t>
      </w:r>
      <w:r w:rsidRPr="00AD31F2">
        <w:rPr>
          <w:rFonts w:ascii="Times New Roman" w:hAnsi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D0117" w:rsidRPr="00AD31F2" w:rsidRDefault="00AD0117" w:rsidP="00AD0117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2.28. По выбору заявителя результат </w:t>
      </w:r>
      <w:r w:rsidRPr="00AD31F2">
        <w:rPr>
          <w:rFonts w:ascii="Times New Roman" w:hAnsi="Times New Roman"/>
          <w:sz w:val="28"/>
        </w:rPr>
        <w:t>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31F2">
        <w:rPr>
          <w:rFonts w:ascii="Times New Roman" w:hAnsi="Times New Roman" w:cs="Times New Roman"/>
          <w:sz w:val="28"/>
        </w:rPr>
        <w:t>2.28.1. документа на бумажном носителе, который заявитель (представитель заявителя) получает непосредственно при личном обращении в Администрации;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31F2">
        <w:rPr>
          <w:rFonts w:ascii="Times New Roman" w:hAnsi="Times New Roman" w:cs="Times New Roman"/>
          <w:sz w:val="28"/>
        </w:rPr>
        <w:t>2.28.2.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AD31F2">
        <w:rPr>
          <w:rFonts w:ascii="Times New Roman" w:hAnsi="Times New Roman" w:cs="Times New Roman"/>
          <w:sz w:val="28"/>
        </w:rPr>
        <w:t>2.28.2</w:t>
      </w:r>
      <w:r w:rsidRPr="00AD31F2">
        <w:rPr>
          <w:rFonts w:ascii="Times New Roman" w:hAnsi="Times New Roman" w:cs="Times New Roman"/>
          <w:color w:val="auto"/>
          <w:sz w:val="28"/>
        </w:rPr>
        <w:t>. документа на бумажном носителе, который направляется заявителю посредством почтового отправления.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Pr="00AD31F2">
        <w:rPr>
          <w:b/>
        </w:rPr>
        <w:t xml:space="preserve"> </w:t>
      </w:r>
      <w:r w:rsidRPr="00AD31F2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6F2537">
          <w:rPr>
            <w:rStyle w:val="a4"/>
            <w:rFonts w:ascii="Times New Roman" w:eastAsia="Calibri" w:hAnsi="Times New Roman"/>
            <w:color w:val="auto"/>
            <w:sz w:val="28"/>
            <w:szCs w:val="28"/>
          </w:rPr>
          <w:t>приложение 2 к Административному регламенту</w:t>
        </w:r>
      </w:hyperlink>
      <w:r w:rsidRPr="006F2537">
        <w:rPr>
          <w:rFonts w:ascii="Times New Roman" w:hAnsi="Times New Roman"/>
          <w:color w:val="auto"/>
        </w:rPr>
        <w:t>)</w:t>
      </w:r>
      <w:r w:rsidRPr="006F2537">
        <w:rPr>
          <w:rFonts w:ascii="Times New Roman" w:hAnsi="Times New Roman"/>
          <w:color w:val="auto"/>
          <w:sz w:val="24"/>
          <w:szCs w:val="24"/>
        </w:rPr>
        <w:t>: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документов, </w:t>
      </w:r>
      <w:r w:rsidRPr="00AD31F2">
        <w:rPr>
          <w:rFonts w:ascii="Times New Roman" w:hAnsi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>3.1.2.</w:t>
      </w:r>
      <w:r w:rsidRPr="00AD31F2">
        <w:rPr>
          <w:rFonts w:ascii="Times New Roman" w:hAnsi="Times New Roman"/>
          <w:sz w:val="28"/>
          <w:szCs w:val="28"/>
        </w:rPr>
        <w:t xml:space="preserve"> рассмотрение (проверка) заявления и документов, необходимых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3.1.3. проведение 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/>
          <w:sz w:val="28"/>
          <w:szCs w:val="28"/>
        </w:rPr>
        <w:t xml:space="preserve">публичных слушаний за исключением случаев, предусмотренных частью 5.1 статьи 46 </w:t>
      </w:r>
      <w:proofErr w:type="spellStart"/>
      <w:r w:rsidRPr="00AD31F2">
        <w:rPr>
          <w:rFonts w:ascii="Times New Roman" w:hAnsi="Times New Roman"/>
          <w:sz w:val="28"/>
          <w:szCs w:val="28"/>
        </w:rPr>
        <w:t>ГрК</w:t>
      </w:r>
      <w:proofErr w:type="spellEnd"/>
      <w:r w:rsidRPr="00AD31F2">
        <w:rPr>
          <w:rFonts w:ascii="Times New Roman" w:hAnsi="Times New Roman"/>
          <w:sz w:val="28"/>
          <w:szCs w:val="28"/>
        </w:rPr>
        <w:t xml:space="preserve"> РФ;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3.1.4. подготовка: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постановления об утверждении документации по планировке территории и направление его копии заявителю;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постановления об отклонении документации по планировке территории и направление ее на доработку.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3.1.5. выдача результата предоставления муниципальной услуги.</w:t>
      </w:r>
      <w:r w:rsidRPr="00AD31F2">
        <w:rPr>
          <w:rFonts w:ascii="Times New Roman" w:hAnsi="Times New Roman"/>
          <w:sz w:val="28"/>
          <w:szCs w:val="28"/>
        </w:rPr>
        <w:cr/>
      </w:r>
    </w:p>
    <w:p w:rsidR="00AD0117" w:rsidRPr="00AD31F2" w:rsidRDefault="00AD0117" w:rsidP="00AD01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Прием и регистрация заявления и документов, </w:t>
      </w:r>
      <w:r w:rsidRPr="00AD31F2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3.3. Заявление и документы,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для предоставления муниципальной услуги, </w:t>
      </w:r>
      <w:r w:rsidRPr="00AD31F2">
        <w:rPr>
          <w:rFonts w:ascii="Times New Roman" w:hAnsi="Times New Roman" w:cs="Times New Roman"/>
          <w:sz w:val="28"/>
          <w:szCs w:val="28"/>
        </w:rPr>
        <w:t>представляется заявителем (представителем заявителя) в Администрацию или МФЦ.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для предоставления муниципальной услуги, </w:t>
      </w:r>
      <w:r w:rsidRPr="00AD31F2">
        <w:rPr>
          <w:rFonts w:ascii="Times New Roman" w:hAnsi="Times New Roman" w:cs="Times New Roman"/>
          <w:sz w:val="28"/>
          <w:szCs w:val="28"/>
        </w:rPr>
        <w:t>направляются заявителем (представителем заявителя) в Администрацию на бумажном носителе посредством почтового отправления или представляются лично.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AD31F2">
        <w:rPr>
          <w:rFonts w:ascii="Times New Roman" w:hAnsi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AD31F2">
        <w:rPr>
          <w:rFonts w:ascii="Times New Roman" w:hAnsi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D0117" w:rsidRPr="00AD31F2" w:rsidRDefault="00AD0117" w:rsidP="00AD0117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3.5. </w:t>
      </w: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При поступлении </w:t>
      </w:r>
      <w:r w:rsidRPr="00AD31F2">
        <w:rPr>
          <w:rFonts w:ascii="Times New Roman" w:hAnsi="Times New Roman" w:cs="Times New Roman"/>
          <w:sz w:val="28"/>
          <w:szCs w:val="28"/>
        </w:rPr>
        <w:t xml:space="preserve">заявления и документов,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указанных в пункте</w:t>
      </w:r>
      <w:r w:rsidRPr="00AD31F2"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регламента,</w:t>
      </w: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специалист Администрации, ответственный</w:t>
      </w:r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AD31F2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>обязан провести: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AD31F2">
        <w:rPr>
          <w:rFonts w:ascii="Times New Roman" w:hAnsi="Times New Roman"/>
          <w:color w:val="auto"/>
          <w:position w:val="2"/>
          <w:sz w:val="28"/>
          <w:szCs w:val="28"/>
        </w:rPr>
        <w:t>- проверку наличия (отсутствия) оснований для</w:t>
      </w:r>
      <w:r w:rsidRPr="00AD31F2">
        <w:rPr>
          <w:rFonts w:ascii="Times New Roman" w:hAnsi="Times New Roman"/>
          <w:sz w:val="28"/>
          <w:szCs w:val="28"/>
        </w:rPr>
        <w:t xml:space="preserve"> отказа в приеме документов, необходимых для предоставления муниципальной услуги</w:t>
      </w:r>
      <w:r w:rsidRPr="00AD31F2">
        <w:rPr>
          <w:rFonts w:ascii="Times New Roman" w:hAnsi="Times New Roman"/>
          <w:color w:val="auto"/>
          <w:position w:val="2"/>
          <w:sz w:val="28"/>
          <w:szCs w:val="28"/>
        </w:rPr>
        <w:t>, предусмотренных пунктом 2.8 Административного регламента;</w:t>
      </w:r>
    </w:p>
    <w:p w:rsidR="00AD0117" w:rsidRPr="00AD31F2" w:rsidRDefault="00AD0117" w:rsidP="00AD011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- </w:t>
      </w: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>проверку</w:t>
      </w:r>
      <w:r w:rsidRPr="00AD31F2">
        <w:rPr>
          <w:rFonts w:ascii="Times New Roman" w:hAnsi="Times New Roman" w:cs="Times New Roman"/>
          <w:sz w:val="28"/>
          <w:szCs w:val="28"/>
        </w:rPr>
        <w:t xml:space="preserve"> правильности заполнения заявления;</w:t>
      </w:r>
    </w:p>
    <w:p w:rsidR="00AD0117" w:rsidRPr="00AD31F2" w:rsidRDefault="00AD0117" w:rsidP="00AD011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- </w:t>
      </w: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>проверку</w:t>
      </w:r>
      <w:r w:rsidRPr="00AD31F2">
        <w:rPr>
          <w:rFonts w:ascii="Times New Roman" w:hAnsi="Times New Roman" w:cs="Times New Roman"/>
          <w:sz w:val="28"/>
          <w:szCs w:val="28"/>
        </w:rPr>
        <w:t xml:space="preserve">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AD0117" w:rsidRPr="00AD31F2" w:rsidRDefault="00AD0117" w:rsidP="00AD011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AD0117" w:rsidRPr="00AD31F2" w:rsidRDefault="00AD0117" w:rsidP="00AD011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3.6. Если в результате проверки будет выявлено наличие </w:t>
      </w:r>
      <w:r w:rsidRPr="00AD31F2">
        <w:rPr>
          <w:rFonts w:ascii="Times New Roman" w:hAnsi="Times New Roman" w:cs="Times New Roman"/>
          <w:sz w:val="28"/>
          <w:szCs w:val="28"/>
        </w:rPr>
        <w:t>оснований, предусмотренных пунктом 2.8 А</w:t>
      </w:r>
      <w:r w:rsidRPr="00AD31F2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заявителю направляется отказ в приеме к рассмотрению документов по</w:t>
      </w:r>
      <w:r w:rsidRPr="00AD31F2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</w:t>
      </w:r>
      <w:r w:rsidRPr="00AD31F2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таких оснований </w:t>
      </w:r>
      <w:r w:rsidRPr="00AD31F2">
        <w:rPr>
          <w:rFonts w:ascii="Times New Roman" w:hAnsi="Times New Roman" w:cs="Times New Roman"/>
          <w:sz w:val="28"/>
          <w:szCs w:val="28"/>
        </w:rPr>
        <w:t>способом, указанным заявителем в его заявлении</w:t>
      </w: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3.7.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lastRenderedPageBreak/>
        <w:t>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заявления с отметкой о</w:t>
      </w:r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3.8. В случае, если заявление и документы представлены в Администрацию посредством почтового отправления, </w:t>
      </w:r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AD31F2">
        <w:rPr>
          <w:rFonts w:ascii="Times New Roman" w:hAnsi="Times New Roman" w:cs="Times New Roman"/>
          <w:sz w:val="28"/>
          <w:szCs w:val="28"/>
        </w:rPr>
        <w:t>с отметкой о</w:t>
      </w:r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AD31F2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3.9. 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AD31F2">
        <w:rPr>
          <w:rFonts w:ascii="Times New Roman" w:hAnsi="Times New Roman"/>
          <w:color w:val="auto"/>
          <w:position w:val="2"/>
          <w:sz w:val="28"/>
          <w:szCs w:val="28"/>
        </w:rPr>
        <w:t xml:space="preserve">3.10. </w:t>
      </w:r>
      <w:r w:rsidRPr="00AD31F2">
        <w:rPr>
          <w:rFonts w:ascii="Times New Roman" w:hAnsi="Times New Roman"/>
          <w:sz w:val="28"/>
          <w:szCs w:val="28"/>
        </w:rPr>
        <w:t>Зарегистрированное заявление и документы при отсутствии оснований, предусмотренных пунктом 2.8 А</w:t>
      </w:r>
      <w:r w:rsidRPr="00AD31F2">
        <w:rPr>
          <w:rFonts w:ascii="Times New Roman" w:hAnsi="Times New Roman"/>
          <w:color w:val="auto"/>
          <w:sz w:val="28"/>
          <w:szCs w:val="28"/>
        </w:rPr>
        <w:t xml:space="preserve">дминистративного регламента, </w:t>
      </w:r>
      <w:r w:rsidRPr="00AD31F2">
        <w:rPr>
          <w:rFonts w:ascii="Times New Roman" w:hAnsi="Times New Roman"/>
          <w:sz w:val="28"/>
          <w:szCs w:val="28"/>
        </w:rPr>
        <w:t xml:space="preserve">передаются на рассмотрение </w:t>
      </w:r>
      <w:r w:rsidRPr="00AD31F2">
        <w:rPr>
          <w:rFonts w:ascii="Times New Roman" w:hAnsi="Times New Roman"/>
          <w:color w:val="auto"/>
          <w:sz w:val="28"/>
          <w:szCs w:val="28"/>
        </w:rPr>
        <w:t>главе Администрации</w:t>
      </w:r>
      <w:r w:rsidRPr="00AD31F2">
        <w:rPr>
          <w:rFonts w:ascii="Times New Roman" w:hAnsi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AD0117" w:rsidRPr="00AD31F2" w:rsidRDefault="00AD0117" w:rsidP="00AD01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3.11. Продолжительность административной процедуры (максимальный срок ее выполнения) составляет 1 день, а в случае </w:t>
      </w:r>
      <w:r w:rsidRPr="00AD31F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наличия </w:t>
      </w:r>
      <w:r w:rsidRPr="00AD31F2">
        <w:rPr>
          <w:rFonts w:ascii="Times New Roman" w:hAnsi="Times New Roman" w:cs="Times New Roman"/>
          <w:sz w:val="28"/>
          <w:szCs w:val="28"/>
        </w:rPr>
        <w:t>оснований, предусмотренных пунктом 2.8 А</w:t>
      </w:r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подготовки и направления заявителю отказа в приеме к рассмотрению документов </w:t>
      </w:r>
      <w:r w:rsidRPr="00AD31F2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3 дня.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3.12. Результатом административной процедуры является регистрация поступившего заявления, а также уведомление заявителя (его представителя) о принятии заявления к рассмотрению либо направление заявителю отказа в приеме к рассмотрению документов.</w:t>
      </w:r>
    </w:p>
    <w:p w:rsidR="00AD0117" w:rsidRPr="00AD31F2" w:rsidRDefault="00AD0117" w:rsidP="00AD0117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Зарегистрированные в течение одного дня заявление и документы передаются ответственному исполнителю.</w:t>
      </w:r>
    </w:p>
    <w:p w:rsidR="00AD0117" w:rsidRPr="00AD31F2" w:rsidRDefault="00AD0117" w:rsidP="00AD0117">
      <w:pPr>
        <w:pStyle w:val="ConsPlusNormal"/>
        <w:ind w:left="57" w:right="57" w:firstLine="53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bookmarkStart w:id="4" w:name="__DdeLink__2951_91139366042"/>
      <w:bookmarkEnd w:id="4"/>
      <w:r w:rsidRPr="00AD31F2">
        <w:rPr>
          <w:rFonts w:ascii="Times New Roman" w:hAnsi="Times New Roman"/>
          <w:b/>
          <w:sz w:val="28"/>
          <w:szCs w:val="28"/>
        </w:rPr>
        <w:t>Рассмотрение (проверка) заявления и документов, необходимых</w:t>
      </w:r>
    </w:p>
    <w:p w:rsidR="00AD0117" w:rsidRPr="00AD31F2" w:rsidRDefault="00AD0117" w:rsidP="00AD0117">
      <w:pPr>
        <w:pStyle w:val="ConsPlusNormal"/>
        <w:ind w:left="57" w:right="57" w:firstLine="539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AD0117" w:rsidRPr="00AD31F2" w:rsidRDefault="00AD0117" w:rsidP="00AD0117">
      <w:pPr>
        <w:pStyle w:val="ConsPlusNormal"/>
        <w:ind w:left="57" w:right="57" w:firstLine="539"/>
        <w:jc w:val="center"/>
      </w:pP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3.13.</w:t>
      </w:r>
      <w:r w:rsidRPr="00AD31F2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3.14. Ответственный исполнитель осуществляет проверку: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3.14.1. полноты и достоверности сведений, содержащихся в представленных документах;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3.14.2. согласованности представленной информации между отдельными документами комплекта;</w:t>
      </w: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AD31F2">
        <w:rPr>
          <w:rFonts w:ascii="Times New Roman" w:hAnsi="Times New Roman"/>
          <w:sz w:val="28"/>
          <w:szCs w:val="28"/>
        </w:rPr>
        <w:t>3.14.3. наличия (отсутствия) оснований для отказа в предоставлении муниципальной услуги, предусмотренных пунктом 2.9 Административного регламента</w:t>
      </w:r>
      <w:r w:rsidRPr="00AD31F2">
        <w:rPr>
          <w:rFonts w:ascii="Times New Roman" w:hAnsi="Times New Roman"/>
          <w:sz w:val="28"/>
        </w:rPr>
        <w:t>;</w:t>
      </w:r>
    </w:p>
    <w:p w:rsidR="00AD0117" w:rsidRPr="00AD31F2" w:rsidRDefault="00AD0117" w:rsidP="00AD011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AD31F2">
        <w:rPr>
          <w:rFonts w:ascii="Times New Roman" w:hAnsi="Times New Roman" w:cs="Times New Roman"/>
          <w:sz w:val="28"/>
        </w:rPr>
        <w:lastRenderedPageBreak/>
        <w:t>3.14.4.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AD0117" w:rsidRPr="00AD31F2" w:rsidRDefault="00AD0117" w:rsidP="00AD011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AD31F2">
        <w:rPr>
          <w:rFonts w:ascii="Times New Roman" w:hAnsi="Times New Roman" w:cs="Times New Roman"/>
          <w:color w:val="000000"/>
          <w:sz w:val="28"/>
          <w:szCs w:val="28"/>
        </w:rPr>
        <w:t>3.15. В</w:t>
      </w:r>
      <w:r w:rsidRPr="00AD31F2">
        <w:rPr>
          <w:rFonts w:ascii="Times New Roman" w:hAnsi="Times New Roman" w:cs="Times New Roman"/>
          <w:sz w:val="28"/>
        </w:rPr>
        <w:t xml:space="preserve"> случае если проведение публичных слушаний или общественных обсуждений является обязательным,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31F2">
        <w:rPr>
          <w:rFonts w:ascii="Times New Roman" w:hAnsi="Times New Roman" w:cs="Times New Roman"/>
          <w:sz w:val="28"/>
        </w:rPr>
        <w:t xml:space="preserve">ответственный исполнитель готовит проект письма о направлении документации по планировке территории главе </w:t>
      </w:r>
      <w:proofErr w:type="spellStart"/>
      <w:proofErr w:type="gramStart"/>
      <w:r w:rsidR="00635EBB">
        <w:rPr>
          <w:rFonts w:ascii="Times New Roman" w:hAnsi="Times New Roman" w:cs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D31F2">
        <w:rPr>
          <w:rFonts w:ascii="Times New Roman" w:hAnsi="Times New Roman" w:cs="Times New Roman"/>
          <w:sz w:val="28"/>
        </w:rPr>
        <w:t xml:space="preserve"> и передает на подпись главе Администрации.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подготовленный проект письма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D0117" w:rsidRPr="00AD31F2" w:rsidRDefault="00AD0117" w:rsidP="00AD0117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3.16. Результатом административной процедуры является: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3.16.1. </w:t>
      </w:r>
      <w:r w:rsidRPr="00AD31F2">
        <w:rPr>
          <w:rFonts w:ascii="Times New Roman" w:hAnsi="Times New Roman" w:cs="Times New Roman"/>
          <w:sz w:val="28"/>
          <w:szCs w:val="28"/>
        </w:rPr>
        <w:t xml:space="preserve">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AD31F2">
        <w:rPr>
          <w:rFonts w:ascii="Times New Roman" w:hAnsi="Times New Roman" w:cs="Times New Roman"/>
          <w:sz w:val="28"/>
          <w:szCs w:val="28"/>
        </w:rPr>
        <w:t xml:space="preserve"> публичных слушаний в случаях, предусмотренных частью 5.1 статьи 46 </w:t>
      </w:r>
      <w:proofErr w:type="spellStart"/>
      <w:r w:rsidRPr="00AD31F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D31F2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AD0117" w:rsidRPr="00AD31F2" w:rsidRDefault="00AD0117" w:rsidP="00AD0117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3.16.2. </w:t>
      </w:r>
      <w:r w:rsidRPr="00AD31F2">
        <w:rPr>
          <w:rFonts w:ascii="Times New Roman" w:hAnsi="Times New Roman"/>
          <w:sz w:val="28"/>
        </w:rPr>
        <w:t>направление письма за подписью главы Администрации с приложением проекта документации по планировке территории</w:t>
      </w:r>
      <w:r w:rsidRPr="00AD31F2">
        <w:rPr>
          <w:rFonts w:ascii="Times New Roman" w:hAnsi="Times New Roman"/>
          <w:sz w:val="28"/>
          <w:szCs w:val="28"/>
        </w:rPr>
        <w:t xml:space="preserve"> главе </w:t>
      </w:r>
      <w:proofErr w:type="spell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AD31F2">
        <w:rPr>
          <w:rFonts w:ascii="Times New Roman" w:hAnsi="Times New Roman"/>
          <w:sz w:val="28"/>
        </w:rPr>
        <w:t xml:space="preserve"> для проведения публичных слушаний или общественных обсуждений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 (в</w:t>
      </w:r>
      <w:r w:rsidRPr="00AD31F2">
        <w:rPr>
          <w:rFonts w:ascii="Times New Roman" w:hAnsi="Times New Roman"/>
          <w:sz w:val="28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(его представителя) об этом способом, указанным в заявлении заявителя (его представителя), с соблюдением срока административной процедуры, предусмотренного в абзаце втором пункта 3.17 Административного регламента;</w:t>
      </w:r>
    </w:p>
    <w:p w:rsidR="00AD0117" w:rsidRPr="00AD31F2" w:rsidRDefault="00AD0117" w:rsidP="00AD01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3.17. Максимальный срок выполнения административной процедуры, в случае, когда не требуется проведение </w:t>
      </w:r>
      <w:r w:rsidRPr="00AD31F2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 — 27 дней со дня поступления заявления в Администрацию.</w:t>
      </w:r>
    </w:p>
    <w:p w:rsidR="00AD0117" w:rsidRPr="00AD31F2" w:rsidRDefault="00AD0117" w:rsidP="00AD01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административной процедуры, в случае, когда требуется проведение </w:t>
      </w:r>
      <w:r w:rsidRPr="00AD31F2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 — 29 дней со дня поступления заявления в Администрацию.</w:t>
      </w:r>
    </w:p>
    <w:p w:rsidR="00AD0117" w:rsidRPr="00AD31F2" w:rsidRDefault="00AD0117" w:rsidP="00AD01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 xml:space="preserve">Проведение </w:t>
      </w:r>
      <w:r w:rsidRPr="00AD31F2">
        <w:rPr>
          <w:rFonts w:ascii="Times New Roman" w:hAnsi="Times New Roman"/>
          <w:b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/>
          <w:b/>
          <w:sz w:val="28"/>
          <w:szCs w:val="28"/>
        </w:rPr>
        <w:t xml:space="preserve">публичных слушаний за исключением случаев, предусмотренных частью 5.1 статьи 46 </w:t>
      </w:r>
      <w:proofErr w:type="spellStart"/>
      <w:r w:rsidRPr="00AD31F2">
        <w:rPr>
          <w:rFonts w:ascii="Times New Roman" w:hAnsi="Times New Roman"/>
          <w:b/>
          <w:sz w:val="28"/>
          <w:szCs w:val="28"/>
        </w:rPr>
        <w:t>ГрК</w:t>
      </w:r>
      <w:proofErr w:type="spellEnd"/>
      <w:r w:rsidRPr="00AD31F2">
        <w:rPr>
          <w:rFonts w:ascii="Times New Roman" w:hAnsi="Times New Roman"/>
          <w:b/>
          <w:sz w:val="28"/>
          <w:szCs w:val="28"/>
        </w:rPr>
        <w:t xml:space="preserve"> РФ</w:t>
      </w:r>
    </w:p>
    <w:p w:rsidR="00AD0117" w:rsidRPr="00AD31F2" w:rsidRDefault="00AD0117" w:rsidP="00AD01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3.18. Основанием для начала административной процедуры поступление </w:t>
      </w:r>
      <w:r w:rsidRPr="00AD31F2">
        <w:rPr>
          <w:rFonts w:ascii="Times New Roman" w:hAnsi="Times New Roman"/>
          <w:sz w:val="28"/>
        </w:rPr>
        <w:t>письма за подписью главы Администрации с приложением проекта документации по планировке территории</w:t>
      </w:r>
      <w:r w:rsidRPr="00AD31F2">
        <w:rPr>
          <w:rFonts w:ascii="Times New Roman" w:hAnsi="Times New Roman"/>
          <w:sz w:val="28"/>
          <w:szCs w:val="28"/>
        </w:rPr>
        <w:t xml:space="preserve"> главе </w:t>
      </w:r>
      <w:proofErr w:type="spellStart"/>
      <w:proofErr w:type="gram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AD31F2">
        <w:rPr>
          <w:rFonts w:ascii="Times New Roman" w:hAnsi="Times New Roman"/>
          <w:sz w:val="28"/>
        </w:rPr>
        <w:t xml:space="preserve"> для проведения публичных слушаний или общественных обсуждений.</w:t>
      </w:r>
    </w:p>
    <w:p w:rsidR="00AD0117" w:rsidRPr="00AD31F2" w:rsidRDefault="00AD0117" w:rsidP="00AD0117">
      <w:pPr>
        <w:pStyle w:val="ConsPlusNormal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/>
          <w:sz w:val="28"/>
          <w:szCs w:val="28"/>
        </w:rPr>
        <w:t xml:space="preserve">публичных слушаний осуществляется в соответствии с решением </w:t>
      </w:r>
      <w:r>
        <w:rPr>
          <w:rFonts w:ascii="Times New Roman" w:hAnsi="Times New Roman"/>
          <w:sz w:val="28"/>
          <w:szCs w:val="28"/>
        </w:rPr>
        <w:t xml:space="preserve">Комитета местного самоуправления </w:t>
      </w:r>
      <w:proofErr w:type="spellStart"/>
      <w:proofErr w:type="gramStart"/>
      <w:r w:rsidR="00635EBB">
        <w:rPr>
          <w:rFonts w:ascii="Times New Roman" w:hAnsi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</w:t>
      </w:r>
      <w:r w:rsidRPr="00E01002">
        <w:rPr>
          <w:rFonts w:ascii="Times New Roman" w:hAnsi="Times New Roman"/>
          <w:color w:val="auto"/>
          <w:sz w:val="28"/>
          <w:szCs w:val="28"/>
        </w:rPr>
        <w:lastRenderedPageBreak/>
        <w:t xml:space="preserve">области от </w:t>
      </w:r>
      <w:r w:rsidR="006F2537">
        <w:rPr>
          <w:rFonts w:ascii="Times New Roman" w:hAnsi="Times New Roman"/>
          <w:color w:val="auto"/>
          <w:sz w:val="28"/>
          <w:szCs w:val="28"/>
        </w:rPr>
        <w:t>18.08.2015 № 89-63</w:t>
      </w:r>
      <w:r w:rsidRPr="00E01002">
        <w:rPr>
          <w:rFonts w:ascii="Times New Roman" w:hAnsi="Times New Roman"/>
          <w:color w:val="auto"/>
          <w:sz w:val="28"/>
          <w:szCs w:val="28"/>
        </w:rPr>
        <w:t xml:space="preserve">/6 «Об </w:t>
      </w:r>
      <w:r w:rsidR="006F2537" w:rsidRPr="00E01002">
        <w:rPr>
          <w:rFonts w:ascii="Times New Roman" w:hAnsi="Times New Roman"/>
          <w:color w:val="auto"/>
          <w:sz w:val="28"/>
          <w:szCs w:val="28"/>
        </w:rPr>
        <w:t>утверждении</w:t>
      </w:r>
      <w:r w:rsidRPr="00E01002">
        <w:rPr>
          <w:rFonts w:ascii="Times New Roman" w:hAnsi="Times New Roman"/>
          <w:color w:val="auto"/>
          <w:sz w:val="28"/>
          <w:szCs w:val="28"/>
        </w:rPr>
        <w:t xml:space="preserve"> Положения о п</w:t>
      </w:r>
      <w:r>
        <w:rPr>
          <w:rFonts w:ascii="Times New Roman" w:hAnsi="Times New Roman"/>
          <w:color w:val="auto"/>
          <w:sz w:val="28"/>
          <w:szCs w:val="28"/>
        </w:rPr>
        <w:t xml:space="preserve">убличных слушаниях в </w:t>
      </w:r>
      <w:r w:rsidRPr="00E01002">
        <w:rPr>
          <w:rFonts w:ascii="Times New Roman" w:hAnsi="Times New Roman"/>
          <w:color w:val="auto"/>
          <w:sz w:val="28"/>
          <w:szCs w:val="28"/>
        </w:rPr>
        <w:t xml:space="preserve"> сельсовете  </w:t>
      </w:r>
      <w:proofErr w:type="spellStart"/>
      <w:r w:rsidRPr="00E01002">
        <w:rPr>
          <w:rFonts w:ascii="Times New Roman" w:hAnsi="Times New Roman"/>
          <w:color w:val="auto"/>
          <w:sz w:val="28"/>
          <w:szCs w:val="28"/>
        </w:rPr>
        <w:t>Наровчатского</w:t>
      </w:r>
      <w:proofErr w:type="spellEnd"/>
      <w:r w:rsidRPr="00E01002">
        <w:rPr>
          <w:rFonts w:ascii="Times New Roman" w:hAnsi="Times New Roman"/>
          <w:color w:val="auto"/>
          <w:sz w:val="28"/>
          <w:szCs w:val="28"/>
        </w:rPr>
        <w:t xml:space="preserve"> района Пензенской области»</w:t>
      </w:r>
    </w:p>
    <w:p w:rsidR="00AD0117" w:rsidRPr="00AD31F2" w:rsidRDefault="00AD0117" w:rsidP="00AD01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Организатор проведения публичных слушаний или общественных обсуждений</w:t>
      </w:r>
      <w:r w:rsidRPr="00AD31F2">
        <w:rPr>
          <w:rFonts w:ascii="Times New Roman" w:hAnsi="Times New Roman"/>
          <w:i/>
          <w:sz w:val="28"/>
          <w:szCs w:val="28"/>
        </w:rPr>
        <w:t xml:space="preserve"> </w:t>
      </w:r>
      <w:r w:rsidRPr="00AD31F2">
        <w:rPr>
          <w:rFonts w:ascii="Times New Roman" w:hAnsi="Times New Roman"/>
          <w:sz w:val="28"/>
          <w:szCs w:val="28"/>
        </w:rPr>
        <w:t xml:space="preserve">направляет главе </w:t>
      </w:r>
      <w:r>
        <w:rPr>
          <w:rFonts w:ascii="Times New Roman" w:hAnsi="Times New Roman"/>
          <w:sz w:val="28"/>
          <w:szCs w:val="28"/>
        </w:rPr>
        <w:t>А</w:t>
      </w:r>
      <w:r w:rsidRPr="00AD31F2">
        <w:rPr>
          <w:rFonts w:ascii="Times New Roman" w:hAnsi="Times New Roman"/>
          <w:sz w:val="28"/>
          <w:szCs w:val="28"/>
        </w:rPr>
        <w:t>дминистрации подготовленную документацию по планировке территории,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проведения.</w:t>
      </w:r>
    </w:p>
    <w:p w:rsidR="00AD0117" w:rsidRPr="00AD31F2" w:rsidRDefault="00AD0117" w:rsidP="00AD01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3.19. Максимальный срок выполнения административной процедуры составляет не более 105 дней.</w:t>
      </w:r>
    </w:p>
    <w:p w:rsidR="00AD0117" w:rsidRPr="00AD31F2" w:rsidRDefault="00AD0117" w:rsidP="00AD01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3.20. Результатом административной процедуры поступление главе Администрации подготовленных организатором проведения публичных слушаний или общественных обсуждений протокола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или </w:t>
      </w:r>
      <w:r w:rsidRPr="00AD31F2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/>
          <w:sz w:val="28"/>
          <w:szCs w:val="28"/>
        </w:rPr>
        <w:t>публичных слушаний.</w:t>
      </w:r>
    </w:p>
    <w:p w:rsidR="00AD0117" w:rsidRPr="00AD31F2" w:rsidRDefault="00AD0117" w:rsidP="00AD0117">
      <w:pPr>
        <w:pStyle w:val="ConsPlusNormal"/>
        <w:ind w:left="57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Подготовка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</w:t>
      </w:r>
    </w:p>
    <w:p w:rsidR="00AD0117" w:rsidRPr="00AD31F2" w:rsidRDefault="00AD0117" w:rsidP="00AD0117">
      <w:pPr>
        <w:pStyle w:val="ConsPlusNormal"/>
        <w:ind w:firstLine="540"/>
        <w:jc w:val="center"/>
      </w:pP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3.21. </w:t>
      </w:r>
      <w:r w:rsidRPr="00AD31F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3.21.1.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AD31F2">
        <w:rPr>
          <w:rFonts w:ascii="Times New Roman" w:hAnsi="Times New Roman" w:cs="Times New Roman"/>
          <w:sz w:val="28"/>
          <w:szCs w:val="28"/>
        </w:rPr>
        <w:t>подготовленных организатором проведения публичных слушаний или общественных обсуждений протокола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 </w:t>
      </w:r>
      <w:r w:rsidRPr="00AD31F2">
        <w:rPr>
          <w:rFonts w:ascii="Times New Roman" w:hAnsi="Times New Roman" w:cs="Times New Roman"/>
          <w:sz w:val="28"/>
          <w:szCs w:val="28"/>
        </w:rPr>
        <w:t xml:space="preserve">публичных слушаний и заключения о результатах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 w:cs="Times New Roman"/>
          <w:sz w:val="28"/>
          <w:szCs w:val="28"/>
        </w:rPr>
        <w:t>публичных слушаний главе Администрации,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3.21.2.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AD31F2">
        <w:rPr>
          <w:rFonts w:ascii="Times New Roman" w:hAnsi="Times New Roman" w:cs="Times New Roman"/>
          <w:sz w:val="28"/>
          <w:szCs w:val="28"/>
        </w:rPr>
        <w:t xml:space="preserve"> публичных слушаний в случаях, предусмотренных частью 5.1 статьи 46 </w:t>
      </w:r>
      <w:proofErr w:type="spellStart"/>
      <w:r w:rsidRPr="00AD31F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D31F2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AD0117" w:rsidRPr="00AD31F2" w:rsidRDefault="00AD0117" w:rsidP="00AD0117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2</w:t>
      </w:r>
      <w:r w:rsidRPr="00AD31F2">
        <w:rPr>
          <w:rFonts w:ascii="Times New Roman" w:hAnsi="Times New Roman"/>
          <w:sz w:val="28"/>
          <w:szCs w:val="28"/>
        </w:rPr>
        <w:t xml:space="preserve">. Ответственный исполнитель с учетом оснований для отказа в выдаче результата муниципальной услуги, предусмотренных пунктом 2.10 Административного регламента, подготавливает проект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 заявителю (его представителю). </w:t>
      </w:r>
    </w:p>
    <w:p w:rsidR="00AD0117" w:rsidRPr="00AD31F2" w:rsidRDefault="00AD0117" w:rsidP="00AD0117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3</w:t>
      </w:r>
      <w:r w:rsidRPr="00AD31F2">
        <w:rPr>
          <w:rFonts w:ascii="Times New Roman" w:hAnsi="Times New Roman"/>
          <w:sz w:val="28"/>
          <w:szCs w:val="28"/>
        </w:rPr>
        <w:t>. Проект постановления, указанный в пункте 3.2</w:t>
      </w:r>
      <w:r>
        <w:rPr>
          <w:rFonts w:ascii="Times New Roman" w:hAnsi="Times New Roman"/>
          <w:sz w:val="28"/>
          <w:szCs w:val="28"/>
        </w:rPr>
        <w:t>2</w:t>
      </w:r>
      <w:r w:rsidRPr="00AD31F2">
        <w:rPr>
          <w:rFonts w:ascii="Times New Roman" w:hAnsi="Times New Roman"/>
          <w:sz w:val="28"/>
          <w:szCs w:val="28"/>
        </w:rPr>
        <w:t xml:space="preserve"> Административного регламента оформляется в двух экземплярах.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31F2">
        <w:rPr>
          <w:rFonts w:ascii="Times New Roman" w:hAnsi="Times New Roman" w:cs="Times New Roman"/>
          <w:sz w:val="28"/>
          <w:szCs w:val="28"/>
        </w:rPr>
        <w:t>. Подготовленный проекты документов вместе с документами, представленными заявителем (представителем заявителя), а в случаях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</w:t>
      </w:r>
      <w:r w:rsidRPr="00AD31F2">
        <w:rPr>
          <w:rFonts w:ascii="Times New Roman" w:hAnsi="Times New Roman" w:cs="Times New Roman"/>
          <w:sz w:val="28"/>
          <w:szCs w:val="28"/>
        </w:rPr>
        <w:t xml:space="preserve"> публичных слушаний, предусмотренных частью 5.1 статьи 46 </w:t>
      </w:r>
      <w:proofErr w:type="spellStart"/>
      <w:r w:rsidRPr="00AD31F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D31F2">
        <w:rPr>
          <w:rFonts w:ascii="Times New Roman" w:hAnsi="Times New Roman" w:cs="Times New Roman"/>
          <w:sz w:val="28"/>
          <w:szCs w:val="28"/>
        </w:rPr>
        <w:t xml:space="preserve"> РФ, с приложением протокола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 w:cs="Times New Roman"/>
          <w:sz w:val="28"/>
          <w:szCs w:val="28"/>
        </w:rPr>
        <w:t xml:space="preserve">публичных слушаний и заключения о результатах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AD31F2">
        <w:rPr>
          <w:rFonts w:ascii="Times New Roman" w:hAnsi="Times New Roman" w:cs="Times New Roman"/>
          <w:sz w:val="28"/>
          <w:szCs w:val="28"/>
        </w:rPr>
        <w:t xml:space="preserve"> публичных слушаний, направляются ответственным исполнителем на подпись главе администрации.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lastRenderedPageBreak/>
        <w:t>Глава администрации рассматривает подготовленные проекты документов и подписывает их.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D0117" w:rsidRPr="00AD31F2" w:rsidRDefault="00AD0117" w:rsidP="00AD0117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5</w:t>
      </w:r>
      <w:r w:rsidRPr="00AD31F2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подписанное постановление об утверждении документации по планировке территории либо об отклонении документации по планировке территории и направлении ее на доработку.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1F2">
        <w:rPr>
          <w:rFonts w:ascii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>. Максимальный срок выполнения административной процедуры:</w:t>
      </w:r>
    </w:p>
    <w:p w:rsidR="00AD0117" w:rsidRPr="00AD31F2" w:rsidRDefault="00AD0117" w:rsidP="00AD0117">
      <w:pPr>
        <w:pStyle w:val="ConsPlusNormal"/>
        <w:ind w:left="57" w:right="57"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color w:val="000000"/>
          <w:sz w:val="28"/>
          <w:szCs w:val="28"/>
        </w:rPr>
        <w:t xml:space="preserve">- четырнадцать дней со дня окончания срока </w:t>
      </w:r>
      <w:r w:rsidRPr="00AD31F2">
        <w:rPr>
          <w:rFonts w:ascii="Times New Roman" w:hAnsi="Times New Roman"/>
          <w:sz w:val="28"/>
          <w:szCs w:val="28"/>
        </w:rPr>
        <w:t xml:space="preserve">процедуры 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/>
          <w:sz w:val="28"/>
          <w:szCs w:val="28"/>
        </w:rPr>
        <w:t xml:space="preserve">публичных слушаний и поступление ответственному исполнителю протокола 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AD31F2">
        <w:rPr>
          <w:rFonts w:ascii="Times New Roman" w:hAnsi="Times New Roman"/>
          <w:sz w:val="28"/>
          <w:szCs w:val="28"/>
        </w:rPr>
        <w:t>публичных слушаний с документацией по планировке территории;</w:t>
      </w:r>
    </w:p>
    <w:p w:rsidR="00AD0117" w:rsidRPr="00AD31F2" w:rsidRDefault="00AD0117" w:rsidP="00AD0117">
      <w:pPr>
        <w:pStyle w:val="ConsPlusNormal"/>
        <w:ind w:left="57" w:right="57"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 xml:space="preserve">- 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два дня, следующие за днем окончания срока </w:t>
      </w:r>
      <w:r w:rsidRPr="00AD31F2">
        <w:rPr>
          <w:rFonts w:ascii="Times New Roman" w:hAnsi="Times New Roman"/>
          <w:sz w:val="28"/>
          <w:szCs w:val="28"/>
        </w:rPr>
        <w:t>процедуры рассмотрения (</w:t>
      </w:r>
      <w:r w:rsidRPr="00AD31F2">
        <w:rPr>
          <w:rFonts w:ascii="Times New Roman" w:hAnsi="Times New Roman"/>
          <w:color w:val="000000"/>
          <w:sz w:val="28"/>
          <w:szCs w:val="28"/>
        </w:rPr>
        <w:t xml:space="preserve">проверки) документации по планировке территории, </w:t>
      </w:r>
      <w:proofErr w:type="gramStart"/>
      <w:r w:rsidRPr="00AD31F2">
        <w:rPr>
          <w:rFonts w:ascii="Times New Roman" w:hAnsi="Times New Roman"/>
          <w:color w:val="000000"/>
          <w:sz w:val="28"/>
          <w:szCs w:val="28"/>
        </w:rPr>
        <w:t>в случаях</w:t>
      </w:r>
      <w:proofErr w:type="gramEnd"/>
      <w:r w:rsidRPr="00AD31F2">
        <w:rPr>
          <w:rFonts w:ascii="Times New Roman" w:hAnsi="Times New Roman"/>
          <w:color w:val="000000"/>
          <w:sz w:val="28"/>
          <w:szCs w:val="28"/>
        </w:rPr>
        <w:t xml:space="preserve"> предусмотренных частью 5.1 статьи 45 </w:t>
      </w:r>
      <w:proofErr w:type="spellStart"/>
      <w:r w:rsidRPr="00AD31F2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AD31F2">
        <w:rPr>
          <w:rFonts w:ascii="Times New Roman" w:hAnsi="Times New Roman"/>
          <w:color w:val="000000"/>
          <w:sz w:val="28"/>
          <w:szCs w:val="28"/>
        </w:rPr>
        <w:t xml:space="preserve"> РФ, когда не требуется проведение</w:t>
      </w:r>
      <w:r w:rsidRPr="00AD31F2">
        <w:rPr>
          <w:rFonts w:ascii="Times New Roman" w:hAnsi="Times New Roman"/>
          <w:sz w:val="28"/>
          <w:szCs w:val="28"/>
        </w:rPr>
        <w:t xml:space="preserve"> процедуры </w:t>
      </w:r>
      <w:r w:rsidRPr="00AD31F2">
        <w:rPr>
          <w:rFonts w:ascii="Times New Roman" w:hAnsi="Times New Roman"/>
          <w:color w:val="000000"/>
          <w:sz w:val="28"/>
          <w:szCs w:val="28"/>
        </w:rPr>
        <w:t>общественных обсуждений или</w:t>
      </w:r>
      <w:r w:rsidRPr="00AD31F2">
        <w:rPr>
          <w:rFonts w:ascii="Times New Roman" w:hAnsi="Times New Roman"/>
          <w:sz w:val="28"/>
          <w:szCs w:val="28"/>
        </w:rPr>
        <w:t xml:space="preserve"> публичных слушаний</w:t>
      </w:r>
      <w:r w:rsidRPr="00AD31F2">
        <w:rPr>
          <w:rFonts w:ascii="Times New Roman" w:hAnsi="Times New Roman"/>
          <w:color w:val="000000"/>
          <w:sz w:val="28"/>
          <w:szCs w:val="28"/>
        </w:rPr>
        <w:t>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D31F2">
        <w:rPr>
          <w:rFonts w:ascii="Times New Roman" w:hAnsi="Times New Roman" w:cs="Times New Roman"/>
          <w:sz w:val="28"/>
          <w:szCs w:val="28"/>
        </w:rPr>
        <w:t>. Межведомственные запросы не предусмотрены.</w:t>
      </w:r>
    </w:p>
    <w:p w:rsidR="00AD0117" w:rsidRPr="00AD31F2" w:rsidRDefault="00AD0117" w:rsidP="00AD0117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Выдача результата муниципальной услуги</w:t>
      </w:r>
    </w:p>
    <w:p w:rsidR="00AD0117" w:rsidRPr="00AD31F2" w:rsidRDefault="00AD0117" w:rsidP="00AD0117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28</w:t>
      </w:r>
      <w:r w:rsidRPr="00AD31F2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подписанное постановление об утверждении документации по планировке территории или об отклонении документации по планировке территории и направлении ее на доработку.</w:t>
      </w:r>
    </w:p>
    <w:p w:rsidR="00AD0117" w:rsidRPr="00AD31F2" w:rsidRDefault="00AD0117" w:rsidP="00AD0117">
      <w:pPr>
        <w:pStyle w:val="ConsPlusNormal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29</w:t>
      </w:r>
      <w:r w:rsidRPr="00AD31F2">
        <w:rPr>
          <w:rFonts w:ascii="Times New Roman" w:hAnsi="Times New Roman"/>
          <w:sz w:val="28"/>
          <w:szCs w:val="28"/>
        </w:rPr>
        <w:t>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</w:t>
      </w:r>
    </w:p>
    <w:p w:rsidR="00AD0117" w:rsidRPr="00AD31F2" w:rsidRDefault="00AD0117" w:rsidP="00A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Один экземпляр постановления, указанного в пункте 3.2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31F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 со </w:t>
      </w:r>
      <w:r w:rsidRPr="00AD31F2">
        <w:rPr>
          <w:rFonts w:ascii="Times New Roman" w:hAnsi="Times New Roman" w:cs="Times New Roman"/>
          <w:sz w:val="28"/>
          <w:szCs w:val="28"/>
        </w:rPr>
        <w:t>дня его регистрации выдается непосредственно заявителю (его представителю) либо направляется им способом, указанным в заявлении, в течение 7 дней после подписания постановления, указанного в пункте 3.2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31F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D0117" w:rsidRPr="00AD31F2" w:rsidRDefault="00AD0117" w:rsidP="00AD0117">
      <w:pPr>
        <w:pStyle w:val="ConsPlusNormal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доработку.</w:t>
      </w:r>
    </w:p>
    <w:p w:rsidR="00AD0117" w:rsidRPr="00AD31F2" w:rsidRDefault="00AD0117" w:rsidP="00AD0117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>0</w:t>
      </w:r>
      <w:r w:rsidRPr="00AD31F2">
        <w:rPr>
          <w:rFonts w:ascii="Times New Roman" w:hAnsi="Times New Roman"/>
          <w:sz w:val="28"/>
          <w:szCs w:val="28"/>
        </w:rPr>
        <w:t>. Результатом административной процедуры является выдача заявителю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доработку.</w:t>
      </w:r>
    </w:p>
    <w:p w:rsidR="00AD0117" w:rsidRPr="00AD31F2" w:rsidRDefault="00AD0117" w:rsidP="00AD01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8"/>
        </w:rPr>
        <w:t>3.3</w:t>
      </w:r>
      <w:r>
        <w:rPr>
          <w:rFonts w:ascii="Times New Roman" w:hAnsi="Times New Roman"/>
          <w:sz w:val="28"/>
        </w:rPr>
        <w:t>1</w:t>
      </w:r>
      <w:r w:rsidRPr="00AD31F2">
        <w:rPr>
          <w:rFonts w:ascii="Times New Roman" w:hAnsi="Times New Roman"/>
          <w:sz w:val="28"/>
        </w:rPr>
        <w:t xml:space="preserve">. </w:t>
      </w:r>
      <w:r w:rsidRPr="00AD31F2">
        <w:rPr>
          <w:rFonts w:ascii="Times New Roman" w:hAnsi="Times New Roman"/>
          <w:sz w:val="28"/>
          <w:szCs w:val="28"/>
        </w:rPr>
        <w:t xml:space="preserve">Продолжительность административной процедуры (максимальный </w:t>
      </w:r>
      <w:r w:rsidRPr="00AD31F2">
        <w:rPr>
          <w:rFonts w:ascii="Times New Roman" w:hAnsi="Times New Roman"/>
          <w:sz w:val="28"/>
          <w:szCs w:val="28"/>
        </w:rPr>
        <w:lastRenderedPageBreak/>
        <w:t>срок ее выполнения) составляет 7 дней.</w:t>
      </w:r>
    </w:p>
    <w:p w:rsidR="00AD0117" w:rsidRPr="00AD31F2" w:rsidRDefault="00AD0117" w:rsidP="00AD0117">
      <w:pPr>
        <w:pStyle w:val="ConsPlusNormal"/>
        <w:ind w:firstLine="709"/>
        <w:jc w:val="both"/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1F2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Pr="00AD31F2">
        <w:rPr>
          <w:rFonts w:ascii="Times New Roman" w:hAnsi="Times New Roman"/>
          <w:b/>
          <w:color w:val="auto"/>
          <w:sz w:val="28"/>
          <w:szCs w:val="28"/>
        </w:rPr>
        <w:t>V. Формы контроля за исполнением Административного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AD31F2">
        <w:rPr>
          <w:rFonts w:ascii="Times New Roman" w:hAnsi="Times New Roman"/>
          <w:b/>
          <w:sz w:val="28"/>
          <w:szCs w:val="28"/>
        </w:rPr>
        <w:t>регламента</w:t>
      </w:r>
    </w:p>
    <w:p w:rsidR="00AD0117" w:rsidRPr="00AD31F2" w:rsidRDefault="00AD0117" w:rsidP="00AD0117">
      <w:pPr>
        <w:spacing w:after="0"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Текущий контроль осуществляется путем проведения проверок</w:t>
      </w:r>
      <w:r w:rsidRPr="00AD31F2">
        <w:rPr>
          <w:rFonts w:ascii="Times New Roman" w:hAnsi="Times New Roman"/>
          <w:color w:val="92D050"/>
          <w:sz w:val="28"/>
        </w:rPr>
        <w:t xml:space="preserve"> </w:t>
      </w:r>
      <w:r w:rsidRPr="00AD31F2">
        <w:rPr>
          <w:rFonts w:ascii="Times New Roman" w:hAnsi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4.5. Ответственные исполнители несут персональную ответственность за: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D0117" w:rsidRPr="00AD31F2" w:rsidRDefault="00AD0117" w:rsidP="00AD0117">
      <w:pPr>
        <w:pStyle w:val="ConsPlusNormal"/>
        <w:ind w:firstLine="567"/>
        <w:jc w:val="both"/>
      </w:pPr>
      <w:r w:rsidRPr="00AD31F2">
        <w:rPr>
          <w:rFonts w:ascii="Times New Roman" w:hAnsi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AD0117" w:rsidRPr="00AD31F2" w:rsidRDefault="00AD0117" w:rsidP="00AD0117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AD0117" w:rsidRPr="00AD31F2" w:rsidRDefault="00AD0117" w:rsidP="00AD01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31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31F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AD31F2">
        <w:rPr>
          <w:rFonts w:ascii="Times New Roman" w:hAnsi="Times New Roman" w:cs="Times New Roman"/>
          <w:b/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AD0117" w:rsidRPr="00AD31F2" w:rsidRDefault="00AD0117" w:rsidP="00AD01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муниципальной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AD31F2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Pr="00AD31F2">
        <w:rPr>
          <w:rFonts w:ascii="Times New Roman" w:hAnsi="Times New Roman" w:cs="Times New Roman"/>
          <w:color w:val="auto"/>
          <w:sz w:val="28"/>
          <w:szCs w:val="28"/>
        </w:rPr>
        <w:t xml:space="preserve">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AD0117" w:rsidRPr="00C30811" w:rsidRDefault="00AD0117" w:rsidP="00AD01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AD31F2">
        <w:rPr>
          <w:rFonts w:ascii="Times New Roman" w:hAnsi="Times New Roman" w:cs="Times New Roman"/>
          <w:sz w:val="16"/>
          <w:szCs w:val="16"/>
        </w:rPr>
        <w:t xml:space="preserve">, </w:t>
      </w:r>
      <w:r w:rsidRPr="00AD31F2">
        <w:rPr>
          <w:rFonts w:ascii="Times New Roman" w:hAnsi="Times New Roman" w:cs="Times New Roman"/>
          <w:sz w:val="28"/>
          <w:szCs w:val="28"/>
        </w:rPr>
        <w:t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</w:t>
      </w:r>
      <w:r w:rsidRPr="00ED1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5EBB">
        <w:rPr>
          <w:rFonts w:ascii="Times New Roman" w:hAnsi="Times New Roman" w:cs="Times New Roman"/>
          <w:sz w:val="28"/>
          <w:szCs w:val="28"/>
        </w:rPr>
        <w:t>Новопичурского</w:t>
      </w:r>
      <w:proofErr w:type="spellEnd"/>
      <w:r w:rsidR="00635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D31F2">
        <w:rPr>
          <w:rFonts w:ascii="Times New Roman" w:hAnsi="Times New Roman" w:cs="Times New Roman"/>
          <w:i/>
        </w:rPr>
        <w:t xml:space="preserve"> </w:t>
      </w:r>
      <w:r w:rsidRPr="00AD31F2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служащих, утвержденного постановлением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 от 19.09.2018№ 37</w:t>
      </w:r>
      <w:r w:rsidRPr="00C3081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D0117" w:rsidRPr="004A2CA3" w:rsidRDefault="00AD0117" w:rsidP="00AD01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</w:t>
      </w:r>
      <w:r w:rsidRPr="00AD31F2">
        <w:rPr>
          <w:rFonts w:ascii="Times New Roman" w:hAnsi="Times New Roman" w:cs="Times New Roman"/>
          <w:sz w:val="28"/>
          <w:szCs w:val="28"/>
        </w:rPr>
        <w:lastRenderedPageBreak/>
        <w:t xml:space="preserve">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D31F2">
        <w:rPr>
          <w:rFonts w:ascii="Times New Roman" w:hAnsi="Times New Roman" w:cs="Times New Roman"/>
          <w:sz w:val="28"/>
          <w:szCs w:val="28"/>
        </w:rPr>
        <w:t xml:space="preserve"> и его работников при предоставлении муниципальных услуг, </w:t>
      </w:r>
      <w:r w:rsidRPr="004A2CA3">
        <w:rPr>
          <w:rFonts w:ascii="Times New Roman" w:hAnsi="Times New Roman" w:cs="Times New Roman"/>
          <w:color w:val="auto"/>
          <w:sz w:val="28"/>
          <w:szCs w:val="28"/>
        </w:rPr>
        <w:t>утвержденным постановлением Администрации от 19.</w:t>
      </w:r>
      <w:r w:rsidR="006F2537">
        <w:rPr>
          <w:rFonts w:ascii="Times New Roman" w:hAnsi="Times New Roman" w:cs="Times New Roman"/>
          <w:color w:val="auto"/>
          <w:sz w:val="28"/>
          <w:szCs w:val="28"/>
        </w:rPr>
        <w:t>09.2018</w:t>
      </w:r>
      <w:r w:rsidR="006F2537" w:rsidRPr="006F25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2537">
        <w:rPr>
          <w:rFonts w:ascii="Times New Roman" w:hAnsi="Times New Roman" w:cs="Times New Roman"/>
          <w:color w:val="auto"/>
          <w:sz w:val="28"/>
          <w:szCs w:val="28"/>
        </w:rPr>
        <w:t>№ 49</w:t>
      </w:r>
      <w:r w:rsidRPr="004A2CA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lastRenderedPageBreak/>
        <w:t>3) сведения об обжалуемых решениях и действиях (</w:t>
      </w:r>
      <w:proofErr w:type="gramStart"/>
      <w:r w:rsidRPr="00AD31F2">
        <w:rPr>
          <w:rFonts w:ascii="Times New Roman" w:hAnsi="Times New Roman" w:cs="Times New Roman"/>
          <w:color w:val="auto"/>
          <w:sz w:val="28"/>
          <w:szCs w:val="28"/>
        </w:rPr>
        <w:t>бездействии)  Администрации</w:t>
      </w:r>
      <w:proofErr w:type="gramEnd"/>
      <w:r w:rsidRPr="00AD31F2">
        <w:rPr>
          <w:rFonts w:ascii="Times New Roman" w:hAnsi="Times New Roman" w:cs="Times New Roman"/>
          <w:color w:val="auto"/>
          <w:sz w:val="28"/>
          <w:szCs w:val="28"/>
        </w:rPr>
        <w:t>, должностного лица Администрации, муниципального служащего;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D0117" w:rsidRPr="00C30811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0811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AD0117" w:rsidRPr="00C30811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0811">
        <w:rPr>
          <w:rFonts w:ascii="Times New Roman" w:hAnsi="Times New Roman" w:cs="Times New Roman"/>
          <w:color w:val="auto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D0117" w:rsidRPr="00C30811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0811">
        <w:rPr>
          <w:rFonts w:ascii="Times New Roman" w:hAnsi="Times New Roman" w:cs="Times New Roman"/>
          <w:color w:val="auto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0811">
        <w:rPr>
          <w:rFonts w:ascii="Times New Roman" w:hAnsi="Times New Roman" w:cs="Times New Roman"/>
          <w:color w:val="auto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0117" w:rsidRPr="00AD31F2" w:rsidRDefault="00AD0117" w:rsidP="00AD01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D0117" w:rsidRPr="00AD31F2" w:rsidRDefault="00AD0117" w:rsidP="00AD0117">
      <w:pPr>
        <w:spacing w:after="0" w:line="240" w:lineRule="auto"/>
        <w:ind w:firstLine="709"/>
        <w:jc w:val="both"/>
      </w:pPr>
      <w:r w:rsidRPr="00AD31F2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D0117" w:rsidRPr="00AD31F2" w:rsidRDefault="00AD0117" w:rsidP="00AD0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Default="00AD0117" w:rsidP="00AD0117">
      <w:pPr>
        <w:ind w:firstLine="709"/>
        <w:jc w:val="both"/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bookmarkStart w:id="5" w:name="_GoBack"/>
      <w:bookmarkEnd w:id="5"/>
      <w:r w:rsidRPr="00AD31F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по представлению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муниципальной услуги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«Утверждение документации по планировке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территории по заявлениям заинтересованных лиц»</w: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D0117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AD0117" w:rsidRDefault="00635EBB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D0117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 w:rsidRPr="00AD31F2">
        <w:rPr>
          <w:rFonts w:ascii="Times New Roman" w:hAnsi="Times New Roman" w:cs="Times New Roman"/>
          <w:i/>
          <w:szCs w:val="22"/>
        </w:rPr>
        <w:t>____________________________________________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 (</w:t>
      </w:r>
      <w:r w:rsidRPr="00AD31F2"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 w:rsidRPr="00AD31F2">
        <w:rPr>
          <w:rFonts w:ascii="Times New Roman" w:hAnsi="Times New Roman" w:cs="Times New Roman"/>
          <w:sz w:val="28"/>
          <w:szCs w:val="28"/>
        </w:rPr>
        <w:t>,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AD31F2">
        <w:rPr>
          <w:rFonts w:ascii="Times New Roman" w:hAnsi="Times New Roman" w:cs="Times New Roman"/>
          <w:sz w:val="28"/>
          <w:szCs w:val="28"/>
        </w:rPr>
        <w:t>),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 xml:space="preserve">почтовый индекс и адрес 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 xml:space="preserve">(по усмотрению заявителя номера факсов, 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D31F2">
        <w:rPr>
          <w:rFonts w:ascii="Times New Roman" w:hAnsi="Times New Roman"/>
          <w:sz w:val="24"/>
          <w:szCs w:val="24"/>
        </w:rPr>
        <w:t>телексов, адрес электронной почты</w:t>
      </w:r>
      <w:r w:rsidRPr="00AD31F2">
        <w:rPr>
          <w:rFonts w:ascii="Times New Roman" w:hAnsi="Times New Roman"/>
          <w:sz w:val="28"/>
          <w:szCs w:val="28"/>
        </w:rPr>
        <w:t>)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AD0117" w:rsidRPr="00AD31F2" w:rsidRDefault="00AD0117" w:rsidP="00AD01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nformat"/>
        <w:jc w:val="center"/>
      </w:pPr>
      <w:bookmarkStart w:id="6" w:name="P581"/>
      <w:bookmarkEnd w:id="6"/>
      <w:r w:rsidRPr="00AD31F2">
        <w:rPr>
          <w:rFonts w:ascii="Times New Roman" w:hAnsi="Times New Roman" w:cs="Times New Roman"/>
          <w:sz w:val="28"/>
          <w:szCs w:val="28"/>
        </w:rPr>
        <w:t>ЗАЯВЛЕНИЕ</w:t>
      </w:r>
      <w:r w:rsidRPr="00AD31F2">
        <w:t xml:space="preserve"> </w:t>
      </w:r>
    </w:p>
    <w:p w:rsidR="00AD0117" w:rsidRPr="00AD31F2" w:rsidRDefault="00AD0117" w:rsidP="00AD01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AD0117" w:rsidRPr="00AD31F2" w:rsidRDefault="00AD0117" w:rsidP="00AD01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117" w:rsidRPr="00AD31F2" w:rsidRDefault="00AD0117" w:rsidP="00AD01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AD31F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7) ___________________________________________________________;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8) ___________________________________________________________.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9) ___________________________________________________________;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10)__________________________________________________________;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AD31F2">
        <w:rPr>
          <w:rFonts w:ascii="Times New Roman" w:hAnsi="Times New Roman"/>
          <w:sz w:val="28"/>
        </w:rPr>
        <w:t>Уведомления, расписки и иные результаты рассмотрения документов прошу (</w:t>
      </w:r>
      <w:r w:rsidRPr="00AD31F2">
        <w:rPr>
          <w:rFonts w:ascii="Times New Roman" w:hAnsi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D0117" w:rsidRPr="00AD31F2" w:rsidTr="002B44A2">
        <w:tc>
          <w:tcPr>
            <w:tcW w:w="675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D31F2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D0117" w:rsidRPr="00AD31F2" w:rsidTr="002B44A2">
        <w:tc>
          <w:tcPr>
            <w:tcW w:w="675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D31F2">
              <w:rPr>
                <w:rFonts w:ascii="Times New Roman" w:eastAsia="Calibri" w:hAnsi="Times New Roman"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AD0117" w:rsidRPr="00AD31F2" w:rsidTr="002B44A2">
        <w:tc>
          <w:tcPr>
            <w:tcW w:w="675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D0117" w:rsidRPr="00AD31F2" w:rsidRDefault="00AD0117" w:rsidP="002B44A2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AD31F2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AD31F2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AD0117" w:rsidRPr="00AD31F2" w:rsidRDefault="00AD0117" w:rsidP="00AD01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</w:t>
      </w:r>
    </w:p>
    <w:p w:rsidR="00AD0117" w:rsidRPr="00AD31F2" w:rsidRDefault="00AD0117" w:rsidP="00AD01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AD0117" w:rsidRPr="00AD31F2" w:rsidRDefault="00AD0117" w:rsidP="00AD01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</w:t>
      </w:r>
    </w:p>
    <w:p w:rsidR="00AD0117" w:rsidRPr="00AD31F2" w:rsidRDefault="00AD0117" w:rsidP="00AD01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>(подпись)</w:t>
      </w:r>
    </w:p>
    <w:p w:rsidR="00AD0117" w:rsidRPr="00AD31F2" w:rsidRDefault="00AD0117" w:rsidP="00AD01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AD0117" w:rsidRPr="00AD31F2" w:rsidRDefault="00AD0117" w:rsidP="00AD0117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 «____» ____________ 20____г.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AD0117" w:rsidRPr="00AD31F2">
          <w:pgSz w:w="11906" w:h="16838"/>
          <w:pgMar w:top="851" w:right="706" w:bottom="567" w:left="1418" w:header="720" w:footer="720" w:gutter="0"/>
          <w:cols w:space="720"/>
          <w:docGrid w:linePitch="240" w:charSpace="-2049"/>
        </w:sect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по представлению муниципальной услуги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«Утверждение документации по планировке территории по заявлениям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 xml:space="preserve"> заинтересованных лиц»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Блок-схема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D31F2">
        <w:rPr>
          <w:rFonts w:ascii="Times New Roman" w:hAnsi="Times New Roman"/>
          <w:b/>
          <w:sz w:val="28"/>
          <w:szCs w:val="28"/>
        </w:rPr>
        <w:t xml:space="preserve"> «Утверждение документации по планировке территории по заявлениям заинтересованных лиц»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5715</wp:posOffset>
                </wp:positionV>
                <wp:extent cx="1080770" cy="313055"/>
                <wp:effectExtent l="0" t="0" r="24130" b="1079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7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Да</w:t>
                            </w:r>
                          </w:p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left:0;text-align:left;margin-left:78.55pt;margin-top:.45pt;width:85.1pt;height:2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Да</w:t>
                      </w:r>
                    </w:p>
                    <w:p w:rsidR="002B44A2" w:rsidRDefault="002B44A2" w:rsidP="00AD0117">
                      <w:pPr>
                        <w:pStyle w:val="a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108585</wp:posOffset>
                </wp:positionV>
                <wp:extent cx="1456690" cy="1395095"/>
                <wp:effectExtent l="19050" t="52705" r="10160" b="9525"/>
                <wp:wrapNone/>
                <wp:docPr id="22" name="Соединительная линия уступом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456690" cy="13950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CC68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2" o:spid="_x0000_s1026" type="#_x0000_t34" style="position:absolute;margin-left:163.65pt;margin-top:8.55pt;width:114.7pt;height:109.8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">
                <v:stroke endarrow="block"/>
              </v:shape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5715</wp:posOffset>
                </wp:positionV>
                <wp:extent cx="2710180" cy="337820"/>
                <wp:effectExtent l="0" t="0" r="13970" b="2413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left:0;text-align:left;margin-left:278.35pt;margin-top:.45pt;width:213.4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5946775</wp:posOffset>
                </wp:positionH>
                <wp:positionV relativeFrom="paragraph">
                  <wp:posOffset>204470</wp:posOffset>
                </wp:positionV>
                <wp:extent cx="132080" cy="635"/>
                <wp:effectExtent l="57150" t="11430" r="56515" b="18415"/>
                <wp:wrapNone/>
                <wp:docPr id="18" name="Соединительная линия уступом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20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2B62D" id="Соединительная линия уступом 18" o:spid="_x0000_s1026" type="#_x0000_t34" style="position:absolute;margin-left:468.25pt;margin-top:16.1pt;width:10.4pt;height:.0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" strokeweight=".26mm">
                <v:stroke endarrow="block"/>
              </v:shape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193040</wp:posOffset>
                </wp:positionV>
                <wp:extent cx="156845" cy="0"/>
                <wp:effectExtent l="57150" t="5715" r="57150" b="1841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84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A3F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07.95pt;margin-top:15.2pt;width:12.35pt;height:0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66675</wp:posOffset>
                </wp:positionV>
                <wp:extent cx="2755265" cy="845185"/>
                <wp:effectExtent l="0" t="0" r="26035" b="120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Прием и регистрация заявления и документов, необходимых для предоставления муниципальной услуги (в день поступления)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274.8pt;margin-top:5.25pt;width:216.95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Прием и регистрация заявления и документов, необходимых для предоставления муниципальной услуги (в день поступления)</w:t>
                      </w:r>
                    </w:p>
                  </w:txbxContent>
                </v:textbox>
              </v:rect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66675</wp:posOffset>
                </wp:positionV>
                <wp:extent cx="2705100" cy="677545"/>
                <wp:effectExtent l="0" t="0" r="19050" b="2730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Назначение и проведение процедуры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публичных слушаний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9" style="position:absolute;left:0;text-align:left;margin-left:-.6pt;margin-top:5.25pt;width:213pt;height:5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Назначение и проведение процедуры </w:t>
                      </w:r>
                      <w:r w:rsidRPr="009E555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1154429</wp:posOffset>
                </wp:positionH>
                <wp:positionV relativeFrom="paragraph">
                  <wp:posOffset>130810</wp:posOffset>
                </wp:positionV>
                <wp:extent cx="0" cy="113665"/>
                <wp:effectExtent l="76200" t="0" r="57150" b="5778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F93CC" id="Прямая со стрелкой 46" o:spid="_x0000_s1026" type="#_x0000_t32" style="position:absolute;margin-left:90.9pt;margin-top:10.3pt;width:0;height:8.9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" strokeweight=".26mm">
                <v:stroke endarrow="block"/>
                <o:lock v:ext="edit" shapetype="f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40005</wp:posOffset>
                </wp:positionV>
                <wp:extent cx="2952750" cy="875665"/>
                <wp:effectExtent l="9525" t="10795" r="9525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A2" w:rsidRPr="00BA3324" w:rsidRDefault="002B44A2" w:rsidP="00AD01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3324">
                              <w:rPr>
                                <w:rFonts w:ascii="Times New Roman" w:hAnsi="Times New Roman" w:cs="Times New Roman"/>
                              </w:rPr>
                              <w:t>Поступление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протокола публичных слушаний и заключения о результатах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 публичных слушаний главе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0" style="position:absolute;left:0;text-align:left;margin-left:-20.1pt;margin-top:3.15pt;width:232.5pt;height:6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">
                <v:textbox>
                  <w:txbxContent>
                    <w:p w:rsidR="002B44A2" w:rsidRPr="00BA3324" w:rsidRDefault="002B44A2" w:rsidP="00AD011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A3324">
                        <w:rPr>
                          <w:rFonts w:ascii="Times New Roman" w:hAnsi="Times New Roman" w:cs="Times New Roman"/>
                        </w:rPr>
                        <w:t>Поступление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протокола публичных слушаний и заключения о результатах </w:t>
                      </w:r>
                      <w:r w:rsidRPr="009E5559">
                        <w:rPr>
                          <w:rFonts w:ascii="Times New Roman" w:hAnsi="Times New Roman" w:cs="Times New Roman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</w:rPr>
                        <w:t>или публичных слушаний главе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5432425</wp:posOffset>
                </wp:positionH>
                <wp:positionV relativeFrom="paragraph">
                  <wp:posOffset>125095</wp:posOffset>
                </wp:positionV>
                <wp:extent cx="170815" cy="635"/>
                <wp:effectExtent l="57785" t="10795" r="55880" b="18415"/>
                <wp:wrapNone/>
                <wp:docPr id="14" name="Соединительная линия уступом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0815" cy="63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E8EC" id="Соединительная линия уступом 14" o:spid="_x0000_s1026" type="#_x0000_t34" style="position:absolute;margin-left:427.75pt;margin-top:9.85pt;width:13.45pt;height:.05pt;rotation: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" adj="10760" strokeweight=".26mm">
                <v:stroke endarrow="block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72390</wp:posOffset>
                </wp:positionV>
                <wp:extent cx="1207770" cy="1544320"/>
                <wp:effectExtent l="8890" t="9525" r="12065" b="82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7770" cy="154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E2A20" id="Прямая со стрелкой 12" o:spid="_x0000_s1026" type="#_x0000_t32" style="position:absolute;margin-left:278.35pt;margin-top:5.7pt;width:95.1pt;height:121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"/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6350</wp:posOffset>
                </wp:positionV>
                <wp:extent cx="3324860" cy="704850"/>
                <wp:effectExtent l="0" t="0" r="2794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48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Pr="00F36A80" w:rsidRDefault="002B44A2" w:rsidP="00AD0117">
                            <w:pPr>
                              <w:pStyle w:val="ac"/>
                              <w:jc w:val="center"/>
                            </w:pPr>
                            <w:r w:rsidRPr="00F36A80">
                              <w:rPr>
                                <w:rFonts w:ascii="Times New Roman" w:hAnsi="Times New Roman" w:cs="Times New Roman"/>
                              </w:rPr>
                              <w:t>Визирование главой Администрации заявления на предоставление муниципальной услуги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день приема заявления</w:t>
                            </w:r>
                            <w:r w:rsidRPr="00F36A80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347.4pt;margin-top:.5pt;width:261.8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" strokeweight=".26mm">
                <v:path arrowok="t"/>
                <v:textbox>
                  <w:txbxContent>
                    <w:p w:rsidR="002B44A2" w:rsidRPr="00F36A80" w:rsidRDefault="002B44A2" w:rsidP="00AD0117">
                      <w:pPr>
                        <w:pStyle w:val="ac"/>
                        <w:jc w:val="center"/>
                      </w:pPr>
                      <w:r w:rsidRPr="00F36A80">
                        <w:rPr>
                          <w:rFonts w:ascii="Times New Roman" w:hAnsi="Times New Roman" w:cs="Times New Roman"/>
                        </w:rPr>
                        <w:t>Визирование главой Администрации заявления на предоставление муниципальной услуги (</w:t>
                      </w:r>
                      <w:r>
                        <w:rPr>
                          <w:rFonts w:ascii="Times New Roman" w:hAnsi="Times New Roman" w:cs="Times New Roman"/>
                        </w:rPr>
                        <w:t>день приема заявления</w:t>
                      </w:r>
                      <w:r w:rsidRPr="00F36A80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24765</wp:posOffset>
                </wp:positionV>
                <wp:extent cx="0" cy="135890"/>
                <wp:effectExtent l="57150" t="10160" r="57150" b="158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B29EF" id="Прямая со стрелкой 10" o:spid="_x0000_s1026" type="#_x0000_t32" style="position:absolute;margin-left:103.65pt;margin-top:1.95pt;width:0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149225</wp:posOffset>
                </wp:positionV>
                <wp:extent cx="2755265" cy="631190"/>
                <wp:effectExtent l="0" t="0" r="26035" b="1651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Проверка представленных документов</w:t>
                            </w:r>
                          </w:p>
                          <w:p w:rsidR="002B44A2" w:rsidRDefault="002B44A2" w:rsidP="00AD0117">
                            <w:pPr>
                              <w:pStyle w:val="ac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(в течение тридцати дней со дня поступления заявления)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left:0;text-align:left;margin-left:374.95pt;margin-top:11.75pt;width:216.95pt;height:4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Проверка представленных документов</w:t>
                      </w:r>
                    </w:p>
                    <w:p w:rsidR="002B44A2" w:rsidRDefault="002B44A2" w:rsidP="00AD0117">
                      <w:pPr>
                        <w:pStyle w:val="ac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(в течение тридцати дней со дня поступления заявления)</w:t>
                      </w:r>
                    </w:p>
                  </w:txbxContent>
                </v:textbox>
              </v:rect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6014085</wp:posOffset>
                </wp:positionH>
                <wp:positionV relativeFrom="paragraph">
                  <wp:posOffset>86995</wp:posOffset>
                </wp:positionV>
                <wp:extent cx="124460" cy="0"/>
                <wp:effectExtent l="54610" t="10160" r="59690" b="177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8216" id="Прямая со стрелкой 9" o:spid="_x0000_s1026" type="#_x0000_t32" style="position:absolute;margin-left:473.55pt;margin-top:6.85pt;width:9.8pt;height:0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" strokeweight=".26mm">
                <v:stroke endarrow="block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-3810</wp:posOffset>
                </wp:positionV>
                <wp:extent cx="2952750" cy="969645"/>
                <wp:effectExtent l="9525" t="8255" r="952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32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Подготовка и подписание постановления об утверждении документации по планировке территории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или </w:t>
                            </w:r>
                            <w:r w:rsidRPr="00BA332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об отклонении документации по планировке территории 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32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напра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вление ее на доработку </w:t>
                            </w:r>
                          </w:p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-20.1pt;margin-top:-.3pt;width:232.5pt;height:7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">
                <v:textbox>
                  <w:txbxContent>
                    <w:p w:rsidR="002B44A2" w:rsidRDefault="002B44A2" w:rsidP="00AD0117">
                      <w:pPr>
                        <w:pStyle w:val="a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32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Подготовка и подписание постановления об утверждении документации по планировке территории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или </w:t>
                      </w:r>
                      <w:r w:rsidRPr="00BA332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об отклонении документации по планировке территории 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A332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напра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вление ее на доработку </w:t>
                      </w:r>
                    </w:p>
                    <w:p w:rsidR="002B44A2" w:rsidRDefault="002B44A2" w:rsidP="00AD0117">
                      <w:pPr>
                        <w:pStyle w:val="a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89535</wp:posOffset>
                </wp:positionV>
                <wp:extent cx="850900" cy="277495"/>
                <wp:effectExtent l="0" t="0" r="25400" b="273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4" style="position:absolute;left:0;text-align:left;margin-left:256.4pt;margin-top:7.05pt;width:67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57150</wp:posOffset>
                </wp:positionV>
                <wp:extent cx="578485" cy="421640"/>
                <wp:effectExtent l="19050" t="57150" r="12065" b="6985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78485" cy="42164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26D7" id="Соединительная линия уступом 7" o:spid="_x0000_s1026" type="#_x0000_t34" style="position:absolute;margin-left:323.4pt;margin-top:4.5pt;width:45.55pt;height:33.2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" adj="10788" strokeweight=".26mm">
                <v:stroke endarrow="block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45720</wp:posOffset>
                </wp:positionV>
                <wp:extent cx="635" cy="159385"/>
                <wp:effectExtent l="57150" t="6350" r="56515" b="152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A547E" id="Прямая со стрелкой 6" o:spid="_x0000_s1026" type="#_x0000_t32" style="position:absolute;margin-left:271.65pt;margin-top:3.6pt;width:.05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7736840</wp:posOffset>
                </wp:positionH>
                <wp:positionV relativeFrom="paragraph">
                  <wp:posOffset>44450</wp:posOffset>
                </wp:positionV>
                <wp:extent cx="2332990" cy="656590"/>
                <wp:effectExtent l="0" t="0" r="10160" b="1016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9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Да, если не требуется проведение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 публичных слушаний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5" style="position:absolute;left:0;text-align:left;margin-left:609.2pt;margin-top:3.5pt;width:183.7pt;height:5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Да, если не требуется проведение </w:t>
                      </w:r>
                      <w:r w:rsidRPr="009E5559">
                        <w:rPr>
                          <w:rFonts w:ascii="Times New Roman" w:hAnsi="Times New Roman" w:cs="Times New Roman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</w:rPr>
                        <w:t>или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44450</wp:posOffset>
                </wp:positionV>
                <wp:extent cx="1666875" cy="1344295"/>
                <wp:effectExtent l="0" t="0" r="28575" b="273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Подготовка и подписание постановления о направлении документации по планировке территории на доработку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6" style="position:absolute;left:0;text-align:left;margin-left:216.15pt;margin-top:3.5pt;width:131.25pt;height:10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Подготовка и подписание постановления о направлении документации по планировке территории на доработку </w:t>
                      </w:r>
                    </w:p>
                  </w:txbxContent>
                </v:textbox>
              </v:rect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127635</wp:posOffset>
                </wp:positionV>
                <wp:extent cx="2755265" cy="487680"/>
                <wp:effectExtent l="0" t="0" r="26035" b="266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Соответствие документов предъявляемым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7" style="position:absolute;left:0;text-align:left;margin-left:373.45pt;margin-top:10.05pt;width:216.9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Соответствие документов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6450329</wp:posOffset>
                </wp:positionH>
                <wp:positionV relativeFrom="paragraph">
                  <wp:posOffset>13335</wp:posOffset>
                </wp:positionV>
                <wp:extent cx="0" cy="144145"/>
                <wp:effectExtent l="76200" t="0" r="57150" b="6540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FF44E" id="Прямая со стрелкой 20" o:spid="_x0000_s1026" type="#_x0000_t32" style="position:absolute;margin-left:507.9pt;margin-top:1.05pt;width:0;height:11.3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tabs>
          <w:tab w:val="left" w:pos="1485"/>
        </w:tabs>
        <w:jc w:val="both"/>
        <w:rPr>
          <w:rFonts w:ascii="Times New Roman" w:hAnsi="Times New Roman"/>
        </w:rPr>
      </w:pPr>
      <w:r w:rsidRPr="00AD31F2">
        <w:rPr>
          <w:rFonts w:ascii="Times New Roman" w:hAnsi="Times New Roman"/>
        </w:rPr>
        <w:tab/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1905</wp:posOffset>
                </wp:positionV>
                <wp:extent cx="0" cy="185420"/>
                <wp:effectExtent l="57150" t="6350" r="57150" b="177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6C846" id="Прямая со стрелкой 5" o:spid="_x0000_s1026" type="#_x0000_t32" style="position:absolute;margin-left:90.9pt;margin-top:.15pt;width:0;height:1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">
                <v:stroke endarrow="block"/>
              </v:shape>
            </w:pict>
          </mc:Fallback>
        </mc:AlternateContent>
      </w: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7498080</wp:posOffset>
                </wp:positionH>
                <wp:positionV relativeFrom="paragraph">
                  <wp:posOffset>52705</wp:posOffset>
                </wp:positionV>
                <wp:extent cx="238760" cy="0"/>
                <wp:effectExtent l="9525" t="57150" r="18415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80178" id="Прямая со стрелкой 4" o:spid="_x0000_s1026" type="#_x0000_t32" style="position:absolute;margin-left:590.4pt;margin-top:4.15pt;width:18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" strokeweight=".26mm">
                <v:stroke endarrow="block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26670</wp:posOffset>
                </wp:positionV>
                <wp:extent cx="1304925" cy="504825"/>
                <wp:effectExtent l="9525" t="10795" r="9525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A2" w:rsidRDefault="002B44A2" w:rsidP="00AD0117">
                            <w:r>
                              <w:rPr>
                                <w:rFonts w:ascii="Times New Roman" w:hAnsi="Times New Roman" w:cs="Times New Roman"/>
                              </w:rPr>
                              <w:t>Выдача заявителю постановления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8" style="position:absolute;left:0;text-align:left;margin-left:39.9pt;margin-top:2.1pt;width:102.7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">
                <v:textbox>
                  <w:txbxContent>
                    <w:p w:rsidR="002B44A2" w:rsidRDefault="002B44A2" w:rsidP="00AD0117">
                      <w:r>
                        <w:rPr>
                          <w:rFonts w:ascii="Times New Roman" w:hAnsi="Times New Roman" w:cs="Times New Roman"/>
                        </w:rPr>
                        <w:t>Выдача заявителю постановления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58420</wp:posOffset>
                </wp:positionV>
                <wp:extent cx="2088515" cy="816610"/>
                <wp:effectExtent l="0" t="0" r="26035" b="2159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51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заявителю постановления об утверждении документации по планировке территории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9" style="position:absolute;left:0;text-align:left;margin-left:425.95pt;margin-top:4.6pt;width:164.45pt;height:6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заявителю постановления об утверждении документации по планировке территории </w:t>
                      </w: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8347075</wp:posOffset>
                </wp:positionH>
                <wp:positionV relativeFrom="paragraph">
                  <wp:posOffset>201295</wp:posOffset>
                </wp:positionV>
                <wp:extent cx="149225" cy="0"/>
                <wp:effectExtent l="57150" t="12700" r="571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E17BD" id="Прямая со стрелкой 2" o:spid="_x0000_s1026" type="#_x0000_t32" style="position:absolute;margin-left:657.25pt;margin-top:15.85pt;width:11.75pt;height:0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7736840</wp:posOffset>
                </wp:positionH>
                <wp:positionV relativeFrom="paragraph">
                  <wp:posOffset>114935</wp:posOffset>
                </wp:positionV>
                <wp:extent cx="2082165" cy="776605"/>
                <wp:effectExtent l="0" t="0" r="13335" b="2349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16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Оформление  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подписание постановления об утверждении документации по планировке территории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0" style="position:absolute;left:0;text-align:left;margin-left:609.2pt;margin-top:9.05pt;width:163.95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Оформление  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подписание постановления об утверждении документации по планировке территории </w:t>
                      </w: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7517130</wp:posOffset>
                </wp:positionH>
                <wp:positionV relativeFrom="paragraph">
                  <wp:posOffset>53340</wp:posOffset>
                </wp:positionV>
                <wp:extent cx="219710" cy="0"/>
                <wp:effectExtent l="19050" t="60960" r="8890" b="533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61D1F" id="Прямая со стрелкой 1" o:spid="_x0000_s1026" type="#_x0000_t32" style="position:absolute;margin-left:591.9pt;margin-top:4.2pt;width:17.3pt;height:0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" strokeweight=".26mm">
                <v:stroke endarrow="block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3688079</wp:posOffset>
                </wp:positionH>
                <wp:positionV relativeFrom="paragraph">
                  <wp:posOffset>103505</wp:posOffset>
                </wp:positionV>
                <wp:extent cx="0" cy="144145"/>
                <wp:effectExtent l="76200" t="0" r="57150" b="6540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C72E" id="Прямая со стрелкой 30" o:spid="_x0000_s1026" type="#_x0000_t32" style="position:absolute;margin-left:290.4pt;margin-top:8.15pt;width:0;height:11.3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" strokeweight=".26mm">
                <v:stroke endarrow="block"/>
                <o:lock v:ext="edit" shapetype="f"/>
              </v:shape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  <w:r w:rsidRPr="00AD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86995</wp:posOffset>
                </wp:positionV>
                <wp:extent cx="2433320" cy="685800"/>
                <wp:effectExtent l="0" t="0" r="2413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2B44A2" w:rsidRDefault="002B44A2" w:rsidP="00AD0117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заявителю постановления о направлении документации по планировке территории на доработку </w:t>
                            </w:r>
                          </w:p>
                          <w:p w:rsidR="002B44A2" w:rsidRDefault="002B44A2" w:rsidP="00AD0117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1" style="position:absolute;left:0;text-align:left;margin-left:212.4pt;margin-top:6.85pt;width:191.6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" strokeweight=".26mm">
                <v:path arrowok="t"/>
                <v:textbox>
                  <w:txbxContent>
                    <w:p w:rsidR="002B44A2" w:rsidRDefault="002B44A2" w:rsidP="00AD0117">
                      <w:pPr>
                        <w:pStyle w:val="ac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заявителю постановления о направлении документации по планировке территории на доработку </w:t>
                      </w:r>
                    </w:p>
                    <w:p w:rsidR="002B44A2" w:rsidRDefault="002B44A2" w:rsidP="00AD0117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</w:rPr>
      </w:pPr>
    </w:p>
    <w:p w:rsidR="00AD0117" w:rsidRPr="00AD31F2" w:rsidRDefault="00AD0117" w:rsidP="00AD0117">
      <w:pPr>
        <w:snapToGrid w:val="0"/>
        <w:jc w:val="both"/>
        <w:rPr>
          <w:rFonts w:ascii="Times New Roman" w:hAnsi="Times New Roman" w:cs="Times New Roman"/>
          <w:b/>
          <w:sz w:val="32"/>
          <w:szCs w:val="32"/>
        </w:rPr>
        <w:sectPr w:rsidR="00AD0117" w:rsidRPr="00AD31F2" w:rsidSect="002B44A2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AD0117" w:rsidRPr="00AD31F2" w:rsidRDefault="00AD0117" w:rsidP="00AD0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0117" w:rsidRPr="00AD31F2" w:rsidRDefault="00AD0117" w:rsidP="00AD0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D0117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D0117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 xml:space="preserve"> предоставления муниципальной услуги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 xml:space="preserve"> «Утверждение документации по планировке территории </w:t>
      </w: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31F2">
        <w:rPr>
          <w:rFonts w:ascii="Times New Roman" w:hAnsi="Times New Roman"/>
          <w:sz w:val="24"/>
          <w:szCs w:val="24"/>
        </w:rPr>
        <w:t>по заявлениям заинтересованных лиц»</w:t>
      </w:r>
    </w:p>
    <w:p w:rsidR="00AD0117" w:rsidRPr="00AD31F2" w:rsidRDefault="00AD0117" w:rsidP="00AD0117">
      <w:pPr>
        <w:snapToGrid w:val="0"/>
        <w:rPr>
          <w:rFonts w:ascii="Times New Roman" w:hAnsi="Times New Roman" w:cs="Times New Roman"/>
          <w:b/>
          <w:sz w:val="32"/>
          <w:szCs w:val="32"/>
        </w:rPr>
      </w:pPr>
    </w:p>
    <w:p w:rsidR="00AD0117" w:rsidRPr="00AD31F2" w:rsidRDefault="00AD0117" w:rsidP="00AD011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D0117" w:rsidRPr="00AD31F2" w:rsidRDefault="00AD0117" w:rsidP="00AD011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31F2">
        <w:rPr>
          <w:rFonts w:ascii="Times New Roman" w:hAnsi="Times New Roman" w:cs="Times New Roman"/>
          <w:sz w:val="24"/>
          <w:szCs w:val="24"/>
        </w:rPr>
        <w:t>Ф.И.О.(</w:t>
      </w:r>
      <w:proofErr w:type="gramEnd"/>
      <w:r w:rsidRPr="00AD31F2">
        <w:rPr>
          <w:rFonts w:ascii="Times New Roman" w:hAnsi="Times New Roman" w:cs="Times New Roman"/>
          <w:sz w:val="24"/>
          <w:szCs w:val="24"/>
        </w:rPr>
        <w:t>отчество при наличии) заявителя, адрес регистрации – для граждан)</w:t>
      </w:r>
    </w:p>
    <w:p w:rsidR="00AD0117" w:rsidRPr="00AD31F2" w:rsidRDefault="00AD0117" w:rsidP="00AD01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D0117" w:rsidRPr="00AD31F2" w:rsidRDefault="00AD0117" w:rsidP="00AD011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>наименование заявителя, место нахождения – для юридических лиц)</w:t>
      </w:r>
    </w:p>
    <w:p w:rsidR="00AD0117" w:rsidRPr="00AD31F2" w:rsidRDefault="00AD0117" w:rsidP="00AD011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AD0117" w:rsidRPr="00AD31F2" w:rsidRDefault="00AD0117" w:rsidP="00AD0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b/>
          <w:color w:val="auto"/>
          <w:sz w:val="28"/>
          <w:szCs w:val="28"/>
        </w:rPr>
        <w:t>Отказ в приеме к рассмотрению документов для предоставления</w:t>
      </w:r>
      <w:r w:rsidRPr="00AD31F2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</w:t>
      </w:r>
      <w:r w:rsidRPr="00AD31F2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AD0117" w:rsidRPr="00AD31F2" w:rsidRDefault="00AD0117" w:rsidP="00AD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F2">
        <w:rPr>
          <w:rFonts w:ascii="Times New Roman" w:hAnsi="Times New Roman" w:cs="Times New Roman"/>
          <w:b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AD0117" w:rsidRPr="00AD31F2" w:rsidRDefault="00AD0117" w:rsidP="00AD0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Вам отказано в приеме к рассмотрению документов, представленных </w:t>
      </w:r>
      <w:proofErr w:type="gramStart"/>
      <w:r w:rsidRPr="00AD31F2">
        <w:rPr>
          <w:rFonts w:ascii="Times New Roman" w:hAnsi="Times New Roman" w:cs="Times New Roman"/>
          <w:sz w:val="28"/>
          <w:szCs w:val="28"/>
        </w:rPr>
        <w:t>Вами  для</w:t>
      </w:r>
      <w:proofErr w:type="gramEnd"/>
      <w:r w:rsidRPr="00AD31F2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 в __________________________________________________________________</w:t>
      </w:r>
    </w:p>
    <w:p w:rsidR="00AD0117" w:rsidRPr="00AD31F2" w:rsidRDefault="00AD0117" w:rsidP="00AD0117">
      <w:pPr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117" w:rsidRPr="00AD31F2" w:rsidRDefault="00AD0117" w:rsidP="00AD011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AD0117" w:rsidRPr="00AD31F2" w:rsidRDefault="00AD0117" w:rsidP="00AD0117">
      <w:pPr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AD0117" w:rsidRPr="00AD31F2" w:rsidRDefault="00AD0117" w:rsidP="00AD0117">
      <w:pPr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117" w:rsidRPr="00AD31F2" w:rsidRDefault="00AD0117" w:rsidP="00AD011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>(указываются причины отказа в приеме к рассмотрению документов со ссылкой на правовой акт)</w:t>
      </w:r>
    </w:p>
    <w:p w:rsidR="00AD0117" w:rsidRPr="00AD31F2" w:rsidRDefault="00AD0117" w:rsidP="00A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После устранения причин </w:t>
      </w:r>
      <w:r>
        <w:rPr>
          <w:rFonts w:ascii="Times New Roman" w:hAnsi="Times New Roman" w:cs="Times New Roman"/>
          <w:sz w:val="28"/>
          <w:szCs w:val="28"/>
        </w:rPr>
        <w:t xml:space="preserve">отказа </w:t>
      </w:r>
      <w:r w:rsidRPr="00AD31F2">
        <w:rPr>
          <w:rFonts w:ascii="Times New Roman" w:hAnsi="Times New Roman" w:cs="Times New Roman"/>
          <w:sz w:val="28"/>
          <w:szCs w:val="28"/>
        </w:rPr>
        <w:t>Вы имеете право вновь обратиться за предоставлением муниципальной услуги.</w:t>
      </w:r>
    </w:p>
    <w:p w:rsidR="00AD0117" w:rsidRPr="00AD31F2" w:rsidRDefault="00AD0117" w:rsidP="00A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</w:t>
      </w:r>
    </w:p>
    <w:p w:rsidR="00AD0117" w:rsidRPr="00AD31F2" w:rsidRDefault="00AD0117" w:rsidP="00AD0117">
      <w:pPr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117" w:rsidRPr="00AD31F2" w:rsidRDefault="00AD0117" w:rsidP="00AD0117">
      <w:pPr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D0117" w:rsidRPr="00AD31F2" w:rsidRDefault="00AD0117" w:rsidP="00AD0117">
      <w:pPr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судебные органы.</w:t>
      </w:r>
    </w:p>
    <w:p w:rsidR="00AD0117" w:rsidRPr="00AD31F2" w:rsidRDefault="00AD0117" w:rsidP="00AD0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AD0117" w:rsidRPr="00AD31F2" w:rsidRDefault="00AD0117" w:rsidP="00AD0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1F2">
        <w:rPr>
          <w:rFonts w:ascii="Times New Roman" w:hAnsi="Times New Roman" w:cs="Times New Roman"/>
          <w:sz w:val="24"/>
          <w:szCs w:val="24"/>
        </w:rPr>
        <w:t xml:space="preserve"> (Ф.И.О. (отчество при наличии), должность </w:t>
      </w:r>
      <w:proofErr w:type="gramStart"/>
      <w:r w:rsidRPr="00AD31F2">
        <w:rPr>
          <w:rFonts w:ascii="Times New Roman" w:hAnsi="Times New Roman" w:cs="Times New Roman"/>
          <w:sz w:val="24"/>
          <w:szCs w:val="24"/>
        </w:rPr>
        <w:t xml:space="preserve">сотрудника,   </w:t>
      </w:r>
      <w:proofErr w:type="gramEnd"/>
      <w:r w:rsidRPr="00AD31F2">
        <w:rPr>
          <w:rFonts w:ascii="Times New Roman" w:hAnsi="Times New Roman" w:cs="Times New Roman"/>
          <w:sz w:val="24"/>
          <w:szCs w:val="24"/>
        </w:rPr>
        <w:t xml:space="preserve">                     (подпись)        </w:t>
      </w:r>
      <w:r w:rsidRPr="00AD31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D0117" w:rsidRPr="006C033A" w:rsidRDefault="00AD0117" w:rsidP="00AD0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4"/>
          <w:szCs w:val="24"/>
        </w:rPr>
        <w:t>осуществляющего прием документов)</w:t>
      </w:r>
      <w:r w:rsidRPr="006C0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117" w:rsidRPr="00DC0F20" w:rsidRDefault="00AD0117" w:rsidP="00AD0117">
      <w:p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B44A2" w:rsidRDefault="002B44A2"/>
    <w:sectPr w:rsidR="002B44A2">
      <w:pgSz w:w="11906" w:h="16838"/>
      <w:pgMar w:top="851" w:right="706" w:bottom="567" w:left="1418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 w15:restartNumberingAfterBreak="0">
    <w:nsid w:val="0DF51CE3"/>
    <w:multiLevelType w:val="multilevel"/>
    <w:tmpl w:val="DDB28A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3" w15:restartNumberingAfterBreak="0">
    <w:nsid w:val="12C07ACA"/>
    <w:multiLevelType w:val="multilevel"/>
    <w:tmpl w:val="BF303A5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3D16386"/>
    <w:multiLevelType w:val="multilevel"/>
    <w:tmpl w:val="B40A8A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52"/>
        </w:tabs>
        <w:ind w:left="74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60"/>
        </w:tabs>
        <w:ind w:left="12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44"/>
        </w:tabs>
        <w:ind w:left="14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68"/>
        </w:tabs>
        <w:ind w:left="166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52"/>
        </w:tabs>
        <w:ind w:left="19152" w:hanging="2160"/>
      </w:pPr>
      <w:rPr>
        <w:rFonts w:hint="default"/>
      </w:rPr>
    </w:lvl>
  </w:abstractNum>
  <w:abstractNum w:abstractNumId="5" w15:restartNumberingAfterBreak="0">
    <w:nsid w:val="1781562F"/>
    <w:multiLevelType w:val="multilevel"/>
    <w:tmpl w:val="2A880BC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90"/>
        </w:tabs>
        <w:ind w:left="48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6" w15:restartNumberingAfterBreak="0">
    <w:nsid w:val="1A543421"/>
    <w:multiLevelType w:val="hybridMultilevel"/>
    <w:tmpl w:val="1E60A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063D6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1C017D16"/>
    <w:multiLevelType w:val="multilevel"/>
    <w:tmpl w:val="1BA4C9C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36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sz w:val="3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36"/>
      </w:rPr>
    </w:lvl>
  </w:abstractNum>
  <w:abstractNum w:abstractNumId="9" w15:restartNumberingAfterBreak="0">
    <w:nsid w:val="20720059"/>
    <w:multiLevelType w:val="multilevel"/>
    <w:tmpl w:val="0922B0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20744811"/>
    <w:multiLevelType w:val="multilevel"/>
    <w:tmpl w:val="D722B16C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DB25A0"/>
    <w:multiLevelType w:val="hybridMultilevel"/>
    <w:tmpl w:val="573E65D8"/>
    <w:lvl w:ilvl="0" w:tplc="3EC6BD0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FD4814"/>
    <w:multiLevelType w:val="hybridMultilevel"/>
    <w:tmpl w:val="5C4C6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45EDB"/>
    <w:multiLevelType w:val="multilevel"/>
    <w:tmpl w:val="6BDC6F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289B02B6"/>
    <w:multiLevelType w:val="hybridMultilevel"/>
    <w:tmpl w:val="79449208"/>
    <w:lvl w:ilvl="0" w:tplc="00E47B8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 w15:restartNumberingAfterBreak="0">
    <w:nsid w:val="2DF42D4C"/>
    <w:multiLevelType w:val="multilevel"/>
    <w:tmpl w:val="5DE698A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6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013D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FEE0529"/>
    <w:multiLevelType w:val="multilevel"/>
    <w:tmpl w:val="6BDAF5C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9" w15:restartNumberingAfterBreak="0">
    <w:nsid w:val="387C1F12"/>
    <w:multiLevelType w:val="hybridMultilevel"/>
    <w:tmpl w:val="333AA348"/>
    <w:lvl w:ilvl="0" w:tplc="5C605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FC667E"/>
    <w:multiLevelType w:val="multilevel"/>
    <w:tmpl w:val="7A3A70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489C4DD6"/>
    <w:multiLevelType w:val="multilevel"/>
    <w:tmpl w:val="BF0470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2" w15:restartNumberingAfterBreak="0">
    <w:nsid w:val="48A8072A"/>
    <w:multiLevelType w:val="hybridMultilevel"/>
    <w:tmpl w:val="EEE2E8C2"/>
    <w:lvl w:ilvl="0" w:tplc="4C129D3A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5972F5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3C2E0E"/>
    <w:multiLevelType w:val="hybridMultilevel"/>
    <w:tmpl w:val="46886338"/>
    <w:lvl w:ilvl="0" w:tplc="CD106F2C">
      <w:start w:val="1"/>
      <w:numFmt w:val="upperRoman"/>
      <w:lvlText w:val="%1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4" w15:restartNumberingAfterBreak="0">
    <w:nsid w:val="51073C7C"/>
    <w:multiLevelType w:val="multilevel"/>
    <w:tmpl w:val="50E23CB2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25" w15:restartNumberingAfterBreak="0">
    <w:nsid w:val="52B1242E"/>
    <w:multiLevelType w:val="multilevel"/>
    <w:tmpl w:val="4D38CBD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6" w15:restartNumberingAfterBreak="0">
    <w:nsid w:val="58323BF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A60E66"/>
    <w:multiLevelType w:val="multilevel"/>
    <w:tmpl w:val="12F0E5C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8" w15:restartNumberingAfterBreak="0">
    <w:nsid w:val="5A8614E7"/>
    <w:multiLevelType w:val="multilevel"/>
    <w:tmpl w:val="0EC05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BEC28E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5E474A"/>
    <w:multiLevelType w:val="hybridMultilevel"/>
    <w:tmpl w:val="7DD4D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AB5268"/>
    <w:multiLevelType w:val="hybridMultilevel"/>
    <w:tmpl w:val="69E6F3C8"/>
    <w:lvl w:ilvl="0" w:tplc="B5948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F9CE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E92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F8A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410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AB4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E9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092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18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B4DFB"/>
    <w:multiLevelType w:val="multilevel"/>
    <w:tmpl w:val="AA4255D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33" w15:restartNumberingAfterBreak="0">
    <w:nsid w:val="65F245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9082AAF"/>
    <w:multiLevelType w:val="hybridMultilevel"/>
    <w:tmpl w:val="F9C6BBDC"/>
    <w:lvl w:ilvl="0" w:tplc="4D401878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5" w15:restartNumberingAfterBreak="0">
    <w:nsid w:val="6A3D70F4"/>
    <w:multiLevelType w:val="hybridMultilevel"/>
    <w:tmpl w:val="177090DE"/>
    <w:lvl w:ilvl="0" w:tplc="66A0929C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824EEF"/>
    <w:multiLevelType w:val="hybridMultilevel"/>
    <w:tmpl w:val="EDA6B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 w15:restartNumberingAfterBreak="0">
    <w:nsid w:val="790E5415"/>
    <w:multiLevelType w:val="hybridMultilevel"/>
    <w:tmpl w:val="5752755E"/>
    <w:lvl w:ilvl="0" w:tplc="86C6BB3A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210CE"/>
    <w:multiLevelType w:val="multilevel"/>
    <w:tmpl w:val="C78CC87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 w15:restartNumberingAfterBreak="0">
    <w:nsid w:val="7A7826FF"/>
    <w:multiLevelType w:val="multilevel"/>
    <w:tmpl w:val="5B64995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2" w15:restartNumberingAfterBreak="0">
    <w:nsid w:val="7B900A47"/>
    <w:multiLevelType w:val="multilevel"/>
    <w:tmpl w:val="CD0E1C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17"/>
  </w:num>
  <w:num w:numId="5">
    <w:abstractNumId w:val="33"/>
  </w:num>
  <w:num w:numId="6">
    <w:abstractNumId w:val="29"/>
  </w:num>
  <w:num w:numId="7">
    <w:abstractNumId w:val="21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2"/>
  </w:num>
  <w:num w:numId="15">
    <w:abstractNumId w:val="11"/>
  </w:num>
  <w:num w:numId="16">
    <w:abstractNumId w:val="15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</w:num>
  <w:num w:numId="21">
    <w:abstractNumId w:val="20"/>
  </w:num>
  <w:num w:numId="22">
    <w:abstractNumId w:val="8"/>
  </w:num>
  <w:num w:numId="23">
    <w:abstractNumId w:val="28"/>
  </w:num>
  <w:num w:numId="24">
    <w:abstractNumId w:val="13"/>
  </w:num>
  <w:num w:numId="25">
    <w:abstractNumId w:val="41"/>
  </w:num>
  <w:num w:numId="26">
    <w:abstractNumId w:val="3"/>
  </w:num>
  <w:num w:numId="27">
    <w:abstractNumId w:val="25"/>
  </w:num>
  <w:num w:numId="28">
    <w:abstractNumId w:val="2"/>
  </w:num>
  <w:num w:numId="29">
    <w:abstractNumId w:val="10"/>
  </w:num>
  <w:num w:numId="30">
    <w:abstractNumId w:val="23"/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4"/>
  </w:num>
  <w:num w:numId="35">
    <w:abstractNumId w:val="18"/>
  </w:num>
  <w:num w:numId="36">
    <w:abstractNumId w:val="36"/>
  </w:num>
  <w:num w:numId="37">
    <w:abstractNumId w:val="24"/>
  </w:num>
  <w:num w:numId="38">
    <w:abstractNumId w:val="4"/>
  </w:num>
  <w:num w:numId="39">
    <w:abstractNumId w:val="40"/>
  </w:num>
  <w:num w:numId="40">
    <w:abstractNumId w:val="42"/>
  </w:num>
  <w:num w:numId="41">
    <w:abstractNumId w:val="9"/>
  </w:num>
  <w:num w:numId="4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A7"/>
    <w:rsid w:val="002B44A2"/>
    <w:rsid w:val="003570EB"/>
    <w:rsid w:val="004710A7"/>
    <w:rsid w:val="004D09C7"/>
    <w:rsid w:val="00635EBB"/>
    <w:rsid w:val="006F2537"/>
    <w:rsid w:val="00AD0117"/>
    <w:rsid w:val="00B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1E74"/>
  <w15:chartTrackingRefBased/>
  <w15:docId w15:val="{61F9DDD9-4470-4C21-AEF5-7D2BC3EF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17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AD011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D011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AD0117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  <w:lang w:val="x-none"/>
    </w:rPr>
  </w:style>
  <w:style w:type="paragraph" w:styleId="4">
    <w:name w:val="heading 4"/>
    <w:basedOn w:val="a"/>
    <w:next w:val="a0"/>
    <w:link w:val="40"/>
    <w:qFormat/>
    <w:rsid w:val="00AD0117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0117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D0117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D0117"/>
    <w:rPr>
      <w:rFonts w:ascii="Cambria" w:eastAsia="Calibri" w:hAnsi="Cambria" w:cs="Times New Roman"/>
      <w:b/>
      <w:color w:val="00000A"/>
      <w:sz w:val="26"/>
      <w:szCs w:val="20"/>
      <w:lang w:val="x-none" w:eastAsia="ar-SA"/>
    </w:rPr>
  </w:style>
  <w:style w:type="character" w:customStyle="1" w:styleId="40">
    <w:name w:val="Заголовок 4 Знак"/>
    <w:basedOn w:val="a1"/>
    <w:link w:val="4"/>
    <w:rsid w:val="00AD0117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11">
    <w:name w:val="Основной шрифт абзаца1"/>
    <w:rsid w:val="00AD0117"/>
  </w:style>
  <w:style w:type="character" w:customStyle="1" w:styleId="Heading3Char">
    <w:name w:val="Heading 3 Char"/>
    <w:rsid w:val="00AD0117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AD0117"/>
    <w:rPr>
      <w:rFonts w:ascii="Times New Roman" w:hAnsi="Times New Roman"/>
      <w:b/>
      <w:sz w:val="24"/>
    </w:rPr>
  </w:style>
  <w:style w:type="character" w:styleId="a4">
    <w:name w:val="Hyperlink"/>
    <w:rsid w:val="00AD0117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AD0117"/>
    <w:rPr>
      <w:rFonts w:ascii="Tahoma" w:hAnsi="Tahoma"/>
      <w:color w:val="00000A"/>
      <w:sz w:val="16"/>
    </w:rPr>
  </w:style>
  <w:style w:type="character" w:customStyle="1" w:styleId="ListLabel1">
    <w:name w:val="ListLabel 1"/>
    <w:rsid w:val="00AD0117"/>
  </w:style>
  <w:style w:type="character" w:customStyle="1" w:styleId="BodyTextChar">
    <w:name w:val="Body Text Char"/>
    <w:rsid w:val="00AD0117"/>
    <w:rPr>
      <w:color w:val="00000A"/>
    </w:rPr>
  </w:style>
  <w:style w:type="character" w:customStyle="1" w:styleId="TitleChar">
    <w:name w:val="Title Char"/>
    <w:rsid w:val="00AD0117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AD0117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AD0117"/>
  </w:style>
  <w:style w:type="character" w:customStyle="1" w:styleId="ListLabel2">
    <w:name w:val="ListLabel 2"/>
    <w:rsid w:val="00AD0117"/>
    <w:rPr>
      <w:rFonts w:cs="Times New Roman"/>
    </w:rPr>
  </w:style>
  <w:style w:type="paragraph" w:customStyle="1" w:styleId="12">
    <w:name w:val="Заголовок1"/>
    <w:basedOn w:val="a"/>
    <w:next w:val="a0"/>
    <w:rsid w:val="00AD01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rsid w:val="00AD0117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1"/>
    <w:link w:val="a0"/>
    <w:rsid w:val="00AD0117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7">
    <w:name w:val="List"/>
    <w:basedOn w:val="a0"/>
    <w:rsid w:val="00AD0117"/>
    <w:rPr>
      <w:rFonts w:cs="Mangal"/>
    </w:rPr>
  </w:style>
  <w:style w:type="paragraph" w:customStyle="1" w:styleId="13">
    <w:name w:val="Название1"/>
    <w:basedOn w:val="a"/>
    <w:rsid w:val="00AD01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D0117"/>
    <w:pPr>
      <w:suppressLineNumbers/>
    </w:pPr>
    <w:rPr>
      <w:rFonts w:cs="Mangal"/>
    </w:rPr>
  </w:style>
  <w:style w:type="paragraph" w:styleId="a8">
    <w:name w:val="Title"/>
    <w:basedOn w:val="a"/>
    <w:next w:val="a9"/>
    <w:link w:val="aa"/>
    <w:qFormat/>
    <w:rsid w:val="00AD0117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a">
    <w:name w:val="Заголовок Знак"/>
    <w:basedOn w:val="a1"/>
    <w:link w:val="a8"/>
    <w:rsid w:val="00AD0117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9">
    <w:name w:val="Subtitle"/>
    <w:basedOn w:val="12"/>
    <w:next w:val="a0"/>
    <w:link w:val="ab"/>
    <w:qFormat/>
    <w:rsid w:val="00AD0117"/>
    <w:pPr>
      <w:jc w:val="center"/>
    </w:pPr>
    <w:rPr>
      <w:i/>
      <w:iCs/>
    </w:rPr>
  </w:style>
  <w:style w:type="character" w:customStyle="1" w:styleId="ab">
    <w:name w:val="Подзаголовок Знак"/>
    <w:basedOn w:val="a1"/>
    <w:link w:val="a9"/>
    <w:rsid w:val="00AD0117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AD0117"/>
    <w:pPr>
      <w:ind w:left="220" w:hanging="220"/>
    </w:pPr>
  </w:style>
  <w:style w:type="paragraph" w:customStyle="1" w:styleId="21">
    <w:name w:val="Указатель2"/>
    <w:basedOn w:val="a"/>
    <w:rsid w:val="00AD0117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rsid w:val="00AD011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AD011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AD0117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rsid w:val="00AD011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AD011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AD0117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AD0117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AD011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c">
    <w:name w:val="Содержимое врезки"/>
    <w:basedOn w:val="a"/>
    <w:uiPriority w:val="99"/>
    <w:rsid w:val="00AD0117"/>
  </w:style>
  <w:style w:type="paragraph" w:customStyle="1" w:styleId="15">
    <w:name w:val="Текст выноски1"/>
    <w:basedOn w:val="a"/>
    <w:rsid w:val="00AD0117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AD0117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нум список 1"/>
    <w:uiPriority w:val="99"/>
    <w:rsid w:val="00AD011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d">
    <w:name w:val="Содержимое таблицы"/>
    <w:basedOn w:val="a"/>
    <w:uiPriority w:val="99"/>
    <w:rsid w:val="00AD0117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e">
    <w:name w:val="Заголовок таблицы"/>
    <w:basedOn w:val="ad"/>
    <w:uiPriority w:val="99"/>
    <w:rsid w:val="00AD0117"/>
    <w:pPr>
      <w:jc w:val="center"/>
    </w:pPr>
    <w:rPr>
      <w:b/>
    </w:rPr>
  </w:style>
  <w:style w:type="table" w:styleId="af">
    <w:name w:val="Table Grid"/>
    <w:basedOn w:val="a2"/>
    <w:rsid w:val="00AD011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17"/>
    <w:uiPriority w:val="99"/>
    <w:rsid w:val="00AD011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f1">
    <w:name w:val="Нижний колонтитул Знак"/>
    <w:basedOn w:val="a1"/>
    <w:uiPriority w:val="99"/>
    <w:semiHidden/>
    <w:rsid w:val="00AD0117"/>
    <w:rPr>
      <w:rFonts w:ascii="Calibri" w:eastAsia="Calibri" w:hAnsi="Calibri" w:cs="Calibri"/>
      <w:color w:val="00000A"/>
      <w:lang w:eastAsia="ar-SA"/>
    </w:rPr>
  </w:style>
  <w:style w:type="character" w:customStyle="1" w:styleId="17">
    <w:name w:val="Нижний колонтитул Знак1"/>
    <w:link w:val="af0"/>
    <w:uiPriority w:val="99"/>
    <w:locked/>
    <w:rsid w:val="00AD0117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f2">
    <w:name w:val="Balloon Text"/>
    <w:basedOn w:val="a"/>
    <w:link w:val="18"/>
    <w:uiPriority w:val="99"/>
    <w:unhideWhenUsed/>
    <w:rsid w:val="00AD011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18">
    <w:name w:val="Текст выноски Знак1"/>
    <w:basedOn w:val="a1"/>
    <w:link w:val="af2"/>
    <w:uiPriority w:val="99"/>
    <w:rsid w:val="00AD0117"/>
    <w:rPr>
      <w:rFonts w:ascii="Tahoma" w:eastAsia="Calibri" w:hAnsi="Tahoma" w:cs="Times New Roman"/>
      <w:color w:val="00000A"/>
      <w:sz w:val="16"/>
      <w:szCs w:val="16"/>
      <w:lang w:val="x-none" w:eastAsia="ar-SA"/>
    </w:rPr>
  </w:style>
  <w:style w:type="paragraph" w:styleId="af3">
    <w:name w:val="footnote text"/>
    <w:basedOn w:val="a"/>
    <w:link w:val="af4"/>
    <w:uiPriority w:val="99"/>
    <w:semiHidden/>
    <w:unhideWhenUsed/>
    <w:rsid w:val="00AD0117"/>
    <w:rPr>
      <w:rFonts w:cs="Times New Roman"/>
      <w:sz w:val="20"/>
      <w:szCs w:val="20"/>
      <w:lang w:val="x-none"/>
    </w:rPr>
  </w:style>
  <w:style w:type="character" w:customStyle="1" w:styleId="af4">
    <w:name w:val="Текст сноски Знак"/>
    <w:basedOn w:val="a1"/>
    <w:link w:val="af3"/>
    <w:uiPriority w:val="99"/>
    <w:semiHidden/>
    <w:rsid w:val="00AD0117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f5">
    <w:name w:val="footnote reference"/>
    <w:uiPriority w:val="99"/>
    <w:semiHidden/>
    <w:unhideWhenUsed/>
    <w:rsid w:val="00AD0117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AD0117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f6">
    <w:name w:val="header"/>
    <w:basedOn w:val="a"/>
    <w:link w:val="af7"/>
    <w:rsid w:val="00AD0117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Arial" w:eastAsia="Times New Roman" w:hAnsi="Arial" w:cs="Times New Roman"/>
      <w:color w:val="auto"/>
      <w:sz w:val="20"/>
      <w:szCs w:val="20"/>
      <w:lang w:eastAsia="ru-RU"/>
    </w:rPr>
  </w:style>
  <w:style w:type="character" w:customStyle="1" w:styleId="af7">
    <w:name w:val="Верхний колонтитул Знак"/>
    <w:basedOn w:val="a1"/>
    <w:link w:val="af6"/>
    <w:rsid w:val="00AD011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AD0117"/>
    <w:pPr>
      <w:widowControl w:val="0"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styleId="af8">
    <w:name w:val="FollowedHyperlink"/>
    <w:rsid w:val="00AD0117"/>
    <w:rPr>
      <w:color w:val="800080"/>
      <w:u w:val="single"/>
    </w:rPr>
  </w:style>
  <w:style w:type="paragraph" w:customStyle="1" w:styleId="font0">
    <w:name w:val="font0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20"/>
      <w:szCs w:val="20"/>
      <w:lang w:eastAsia="ru-RU"/>
    </w:rPr>
  </w:style>
  <w:style w:type="paragraph" w:customStyle="1" w:styleId="font5">
    <w:name w:val="font5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auto"/>
      <w:sz w:val="20"/>
      <w:szCs w:val="20"/>
      <w:u w:val="single"/>
      <w:lang w:eastAsia="ru-RU"/>
    </w:rPr>
  </w:style>
  <w:style w:type="paragraph" w:customStyle="1" w:styleId="xl24">
    <w:name w:val="xl24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5">
    <w:name w:val="xl25"/>
    <w:basedOn w:val="a"/>
    <w:rsid w:val="00AD011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6">
    <w:name w:val="xl26"/>
    <w:basedOn w:val="a"/>
    <w:rsid w:val="00AD0117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7">
    <w:name w:val="xl27"/>
    <w:basedOn w:val="a"/>
    <w:rsid w:val="00AD011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8">
    <w:name w:val="xl28"/>
    <w:basedOn w:val="a"/>
    <w:rsid w:val="00AD011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9">
    <w:name w:val="xl29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0">
    <w:name w:val="xl30"/>
    <w:basedOn w:val="a"/>
    <w:rsid w:val="00AD0117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1">
    <w:name w:val="xl31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2">
    <w:name w:val="xl32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3">
    <w:name w:val="xl33"/>
    <w:basedOn w:val="a"/>
    <w:rsid w:val="00AD011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4">
    <w:name w:val="xl34"/>
    <w:basedOn w:val="a"/>
    <w:rsid w:val="00AD011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5">
    <w:name w:val="xl35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auto"/>
      <w:sz w:val="24"/>
      <w:szCs w:val="24"/>
      <w:lang w:eastAsia="ru-RU"/>
    </w:rPr>
  </w:style>
  <w:style w:type="paragraph" w:customStyle="1" w:styleId="xl36">
    <w:name w:val="xl36"/>
    <w:basedOn w:val="a"/>
    <w:rsid w:val="00AD011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7">
    <w:name w:val="xl37"/>
    <w:basedOn w:val="a"/>
    <w:rsid w:val="00AD011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8">
    <w:name w:val="xl38"/>
    <w:basedOn w:val="a"/>
    <w:rsid w:val="00AD011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39">
    <w:name w:val="xl39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0">
    <w:name w:val="xl40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1">
    <w:name w:val="xl41"/>
    <w:basedOn w:val="a"/>
    <w:rsid w:val="00AD0117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2">
    <w:name w:val="xl42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3">
    <w:name w:val="xl43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4">
    <w:name w:val="xl44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5">
    <w:name w:val="xl45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6">
    <w:name w:val="xl46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7">
    <w:name w:val="xl47"/>
    <w:basedOn w:val="a"/>
    <w:rsid w:val="00AD0117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8">
    <w:name w:val="xl48"/>
    <w:basedOn w:val="a"/>
    <w:rsid w:val="00AD011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9">
    <w:name w:val="xl49"/>
    <w:basedOn w:val="a"/>
    <w:rsid w:val="00AD011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0">
    <w:name w:val="xl50"/>
    <w:basedOn w:val="a"/>
    <w:rsid w:val="00AD011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1">
    <w:name w:val="xl51"/>
    <w:basedOn w:val="a"/>
    <w:rsid w:val="00AD0117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2">
    <w:name w:val="xl52"/>
    <w:basedOn w:val="a"/>
    <w:rsid w:val="00AD011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3">
    <w:name w:val="xl53"/>
    <w:basedOn w:val="a"/>
    <w:rsid w:val="00AD011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4">
    <w:name w:val="xl54"/>
    <w:basedOn w:val="a"/>
    <w:rsid w:val="00AD01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5">
    <w:name w:val="xl55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6">
    <w:name w:val="xl56"/>
    <w:basedOn w:val="a"/>
    <w:rsid w:val="00AD01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7">
    <w:name w:val="xl57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58">
    <w:name w:val="xl58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59">
    <w:name w:val="xl59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0">
    <w:name w:val="xl60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1">
    <w:name w:val="xl61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62">
    <w:name w:val="xl62"/>
    <w:basedOn w:val="a"/>
    <w:rsid w:val="00AD0117"/>
    <w:pP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63">
    <w:name w:val="xl63"/>
    <w:basedOn w:val="a"/>
    <w:rsid w:val="00AD01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64">
    <w:name w:val="xl64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5">
    <w:name w:val="xl65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6">
    <w:name w:val="xl66"/>
    <w:basedOn w:val="a"/>
    <w:rsid w:val="00AD0117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7">
    <w:name w:val="xl67"/>
    <w:basedOn w:val="a"/>
    <w:rsid w:val="00AD011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8">
    <w:name w:val="xl68"/>
    <w:basedOn w:val="a"/>
    <w:rsid w:val="00AD0117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9">
    <w:name w:val="xl69"/>
    <w:basedOn w:val="a"/>
    <w:rsid w:val="00AD011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70">
    <w:name w:val="xl70"/>
    <w:basedOn w:val="a"/>
    <w:rsid w:val="00AD01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71">
    <w:name w:val="xl71"/>
    <w:basedOn w:val="a"/>
    <w:rsid w:val="00AD0117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72">
    <w:name w:val="xl72"/>
    <w:basedOn w:val="a"/>
    <w:rsid w:val="00AD011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73">
    <w:name w:val="xl73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AD011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AD011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2">
    <w:name w:val="Body Text Indent 2"/>
    <w:basedOn w:val="a"/>
    <w:link w:val="23"/>
    <w:rsid w:val="00AD0117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AD01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Body Text Indent"/>
    <w:aliases w:val="Нумерованный список !!,Основной текст 1,Надин стиль"/>
    <w:basedOn w:val="a"/>
    <w:link w:val="afa"/>
    <w:rsid w:val="00AD011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a">
    <w:name w:val="Основной текст с отступом Знак"/>
    <w:aliases w:val="Нумерованный список !! Знак,Основной текст 1 Знак,Надин стиль Знак"/>
    <w:basedOn w:val="a1"/>
    <w:link w:val="af9"/>
    <w:rsid w:val="00AD0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Стиль Основной текст с отступом 2 + Перед:  6 пт"/>
    <w:basedOn w:val="22"/>
    <w:rsid w:val="00AD0117"/>
    <w:pPr>
      <w:spacing w:before="120" w:after="0" w:line="360" w:lineRule="auto"/>
      <w:ind w:left="0" w:firstLine="357"/>
      <w:jc w:val="both"/>
    </w:pPr>
    <w:rPr>
      <w:sz w:val="28"/>
      <w:szCs w:val="20"/>
    </w:rPr>
  </w:style>
  <w:style w:type="paragraph" w:customStyle="1" w:styleId="14pt063">
    <w:name w:val="Стиль 14 pt по ширине Первая строка:  063 см"/>
    <w:basedOn w:val="a"/>
    <w:rsid w:val="00AD0117"/>
    <w:pPr>
      <w:suppressAutoHyphens w:val="0"/>
      <w:spacing w:after="0" w:line="360" w:lineRule="auto"/>
      <w:ind w:firstLine="357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customStyle="1" w:styleId="214pt063">
    <w:name w:val="Стиль Основной текст 2 + 14 pt по ширине Первая строка:  063 см..."/>
    <w:basedOn w:val="24"/>
    <w:rsid w:val="00AD0117"/>
    <w:pPr>
      <w:spacing w:before="120" w:after="0" w:line="360" w:lineRule="auto"/>
      <w:ind w:firstLine="357"/>
      <w:jc w:val="both"/>
    </w:pPr>
    <w:rPr>
      <w:sz w:val="28"/>
      <w:szCs w:val="20"/>
    </w:rPr>
  </w:style>
  <w:style w:type="paragraph" w:customStyle="1" w:styleId="214pt0631">
    <w:name w:val="Стиль Основной текст 2 + 14 pt по ширине Первая строка:  063 см...1"/>
    <w:basedOn w:val="24"/>
    <w:rsid w:val="00AD0117"/>
    <w:pPr>
      <w:spacing w:after="0" w:line="360" w:lineRule="auto"/>
      <w:ind w:firstLine="357"/>
      <w:jc w:val="both"/>
    </w:pPr>
    <w:rPr>
      <w:sz w:val="28"/>
      <w:szCs w:val="20"/>
    </w:rPr>
  </w:style>
  <w:style w:type="paragraph" w:styleId="24">
    <w:name w:val="Body Text 2"/>
    <w:basedOn w:val="a"/>
    <w:link w:val="25"/>
    <w:rsid w:val="00AD0117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AD0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rsid w:val="00AD01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LightGrid-Accent3">
    <w:name w:val="Light Grid - Accent 3"/>
    <w:basedOn w:val="a"/>
    <w:rsid w:val="00AD0117"/>
    <w:pPr>
      <w:suppressAutoHyphens w:val="0"/>
      <w:spacing w:line="240" w:lineRule="auto"/>
      <w:ind w:left="720"/>
      <w:contextualSpacing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paragraph" w:styleId="19">
    <w:name w:val="toc 1"/>
    <w:basedOn w:val="a"/>
    <w:next w:val="a"/>
    <w:autoRedefine/>
    <w:rsid w:val="00AD0117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7">
    <w:name w:val="toc 2"/>
    <w:basedOn w:val="a"/>
    <w:next w:val="a"/>
    <w:autoRedefine/>
    <w:rsid w:val="00AD0117"/>
    <w:pPr>
      <w:suppressAutoHyphens w:val="0"/>
      <w:spacing w:after="0" w:line="240" w:lineRule="auto"/>
      <w:ind w:left="24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31">
    <w:name w:val="toc 3"/>
    <w:basedOn w:val="a"/>
    <w:next w:val="a"/>
    <w:autoRedefine/>
    <w:rsid w:val="00AD0117"/>
    <w:pPr>
      <w:tabs>
        <w:tab w:val="left" w:pos="851"/>
        <w:tab w:val="right" w:leader="dot" w:pos="9345"/>
      </w:tabs>
      <w:suppressAutoHyphens w:val="0"/>
      <w:spacing w:after="100"/>
      <w:ind w:left="284"/>
    </w:pPr>
    <w:rPr>
      <w:rFonts w:cs="Times New Roman"/>
      <w:color w:val="auto"/>
      <w:lang w:eastAsia="en-US"/>
    </w:rPr>
  </w:style>
  <w:style w:type="paragraph" w:styleId="41">
    <w:name w:val="toc 4"/>
    <w:basedOn w:val="a"/>
    <w:next w:val="a"/>
    <w:autoRedefine/>
    <w:rsid w:val="00AD011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5">
    <w:name w:val="toc 5"/>
    <w:basedOn w:val="a"/>
    <w:next w:val="a"/>
    <w:autoRedefine/>
    <w:rsid w:val="00AD0117"/>
    <w:pPr>
      <w:suppressAutoHyphens w:val="0"/>
      <w:spacing w:after="0" w:line="240" w:lineRule="auto"/>
      <w:ind w:left="96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6">
    <w:name w:val="toc 6"/>
    <w:basedOn w:val="a"/>
    <w:next w:val="a"/>
    <w:autoRedefine/>
    <w:rsid w:val="00AD0117"/>
    <w:pPr>
      <w:suppressAutoHyphens w:val="0"/>
      <w:spacing w:after="0" w:line="240" w:lineRule="auto"/>
      <w:ind w:left="120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7">
    <w:name w:val="toc 7"/>
    <w:basedOn w:val="a"/>
    <w:next w:val="a"/>
    <w:autoRedefine/>
    <w:rsid w:val="00AD0117"/>
    <w:pPr>
      <w:suppressAutoHyphens w:val="0"/>
      <w:spacing w:after="0" w:line="240" w:lineRule="auto"/>
      <w:ind w:left="144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8">
    <w:name w:val="toc 8"/>
    <w:basedOn w:val="a"/>
    <w:next w:val="a"/>
    <w:autoRedefine/>
    <w:rsid w:val="00AD0117"/>
    <w:pPr>
      <w:suppressAutoHyphens w:val="0"/>
      <w:spacing w:after="0" w:line="240" w:lineRule="auto"/>
      <w:ind w:left="168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9">
    <w:name w:val="toc 9"/>
    <w:basedOn w:val="a"/>
    <w:next w:val="a"/>
    <w:autoRedefine/>
    <w:rsid w:val="00AD0117"/>
    <w:pPr>
      <w:suppressAutoHyphens w:val="0"/>
      <w:spacing w:after="0" w:line="240" w:lineRule="auto"/>
      <w:ind w:left="192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c">
    <w:name w:val="annotation text"/>
    <w:basedOn w:val="a"/>
    <w:link w:val="afd"/>
    <w:rsid w:val="00AD0117"/>
    <w:pPr>
      <w:suppressAutoHyphens w:val="0"/>
      <w:spacing w:line="240" w:lineRule="auto"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character" w:customStyle="1" w:styleId="afd">
    <w:name w:val="Текст примечания Знак"/>
    <w:basedOn w:val="a1"/>
    <w:link w:val="afc"/>
    <w:rsid w:val="00AD0117"/>
    <w:rPr>
      <w:rFonts w:ascii="Cambria" w:eastAsia="Cambria" w:hAnsi="Cambria" w:cs="Times New Roman"/>
      <w:sz w:val="24"/>
      <w:szCs w:val="24"/>
    </w:rPr>
  </w:style>
  <w:style w:type="paragraph" w:styleId="32">
    <w:name w:val="Body Text Indent 3"/>
    <w:basedOn w:val="a"/>
    <w:link w:val="33"/>
    <w:rsid w:val="00AD011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rsid w:val="00AD01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e">
    <w:name w:val="Document Map"/>
    <w:basedOn w:val="a"/>
    <w:link w:val="aff"/>
    <w:rsid w:val="00AD0117"/>
    <w:pPr>
      <w:suppressAutoHyphens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AD0117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annotation subject"/>
    <w:basedOn w:val="afc"/>
    <w:next w:val="afc"/>
    <w:link w:val="aff1"/>
    <w:rsid w:val="00AD0117"/>
    <w:rPr>
      <w:b/>
      <w:bCs/>
      <w:sz w:val="20"/>
      <w:szCs w:val="20"/>
    </w:rPr>
  </w:style>
  <w:style w:type="character" w:customStyle="1" w:styleId="aff1">
    <w:name w:val="Тема примечания Знак"/>
    <w:basedOn w:val="afd"/>
    <w:link w:val="aff0"/>
    <w:rsid w:val="00AD0117"/>
    <w:rPr>
      <w:rFonts w:ascii="Cambria" w:eastAsia="Cambria" w:hAnsi="Cambria" w:cs="Times New Roman"/>
      <w:b/>
      <w:bCs/>
      <w:sz w:val="20"/>
      <w:szCs w:val="20"/>
    </w:rPr>
  </w:style>
  <w:style w:type="paragraph" w:customStyle="1" w:styleId="aff2">
    <w:name w:val="Заголовок статьи"/>
    <w:basedOn w:val="a"/>
    <w:next w:val="a"/>
    <w:rsid w:val="00AD0117"/>
    <w:pPr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color w:val="auto"/>
      <w:sz w:val="20"/>
      <w:szCs w:val="20"/>
      <w:lang w:eastAsia="ru-RU"/>
    </w:rPr>
  </w:style>
  <w:style w:type="paragraph" w:customStyle="1" w:styleId="Default">
    <w:name w:val="Default"/>
    <w:rsid w:val="00AD0117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AD0117"/>
    <w:pPr>
      <w:suppressAutoHyphens w:val="0"/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Nonformat">
    <w:name w:val="ConsNonformat"/>
    <w:rsid w:val="00AD0117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-31">
    <w:name w:val="Светлая сетка - Акцент 31"/>
    <w:basedOn w:val="a"/>
    <w:rsid w:val="00AD0117"/>
    <w:pPr>
      <w:suppressAutoHyphens w:val="0"/>
      <w:ind w:left="720"/>
      <w:contextualSpacing/>
    </w:pPr>
    <w:rPr>
      <w:rFonts w:cs="Times New Roman"/>
      <w:color w:val="auto"/>
      <w:lang w:eastAsia="en-US"/>
    </w:rPr>
  </w:style>
  <w:style w:type="paragraph" w:customStyle="1" w:styleId="1a">
    <w:name w:val="Абзац списка1"/>
    <w:basedOn w:val="a"/>
    <w:rsid w:val="00AD011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1">
    <w:name w:val="Знак Знак11 Знак Знак Знак Знак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b">
    <w:name w:val="Знак1"/>
    <w:basedOn w:val="a"/>
    <w:rsid w:val="00AD0117"/>
    <w:pPr>
      <w:widowControl w:val="0"/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color w:val="auto"/>
      <w:sz w:val="20"/>
      <w:szCs w:val="20"/>
      <w:lang w:val="en-GB" w:eastAsia="en-US"/>
    </w:rPr>
  </w:style>
  <w:style w:type="paragraph" w:customStyle="1" w:styleId="font6">
    <w:name w:val="font6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font7">
    <w:name w:val="font7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Symbol" w:eastAsia="Times New Roman" w:hAnsi="Symbol" w:cs="Times New Roman"/>
      <w:color w:val="auto"/>
      <w:sz w:val="20"/>
      <w:szCs w:val="20"/>
      <w:lang w:eastAsia="ru-RU"/>
    </w:rPr>
  </w:style>
  <w:style w:type="paragraph" w:customStyle="1" w:styleId="xl76">
    <w:name w:val="xl76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7">
    <w:name w:val="xl77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AD011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9">
    <w:name w:val="xl79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93">
    <w:name w:val="xl93"/>
    <w:basedOn w:val="a"/>
    <w:rsid w:val="00AD011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AD011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Normal">
    <w:name w:val="ConsNormal"/>
    <w:rsid w:val="00AD01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rsid w:val="00AD0117"/>
    <w:pPr>
      <w:suppressAutoHyphens w:val="0"/>
      <w:spacing w:line="240" w:lineRule="auto"/>
      <w:ind w:left="720"/>
      <w:contextualSpacing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paragraph" w:customStyle="1" w:styleId="aff3">
    <w:name w:val="Основное меню"/>
    <w:basedOn w:val="a"/>
    <w:next w:val="a"/>
    <w:rsid w:val="00AD0117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color w:val="auto"/>
      <w:sz w:val="26"/>
      <w:szCs w:val="26"/>
      <w:lang w:eastAsia="ru-RU"/>
    </w:rPr>
  </w:style>
  <w:style w:type="character" w:styleId="aff4">
    <w:name w:val="annotation reference"/>
    <w:rsid w:val="00AD0117"/>
    <w:rPr>
      <w:b/>
      <w:bCs w:val="0"/>
      <w:i/>
      <w:iCs w:val="0"/>
      <w:sz w:val="18"/>
      <w:szCs w:val="18"/>
      <w:lang w:val="en-GB" w:eastAsia="en-US" w:bidi="ar-SA"/>
    </w:rPr>
  </w:style>
  <w:style w:type="character" w:styleId="aff5">
    <w:name w:val="page number"/>
    <w:rsid w:val="00AD0117"/>
    <w:rPr>
      <w:b/>
      <w:bCs w:val="0"/>
      <w:i/>
      <w:iCs w:val="0"/>
      <w:sz w:val="28"/>
      <w:lang w:val="en-GB" w:eastAsia="en-US" w:bidi="ar-SA"/>
    </w:rPr>
  </w:style>
  <w:style w:type="character" w:customStyle="1" w:styleId="120">
    <w:name w:val="Знак Знак12"/>
    <w:rsid w:val="00AD0117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aff6">
    <w:name w:val="Цветовое выделение"/>
    <w:rsid w:val="00AD0117"/>
    <w:rPr>
      <w:b/>
      <w:bCs/>
      <w:color w:val="000080"/>
      <w:sz w:val="20"/>
      <w:szCs w:val="20"/>
    </w:rPr>
  </w:style>
  <w:style w:type="character" w:customStyle="1" w:styleId="WW8Num6z0">
    <w:name w:val="WW8Num6z0"/>
    <w:rsid w:val="00AD0117"/>
    <w:rPr>
      <w:rFonts w:ascii="Symbol" w:hAnsi="Symbol" w:hint="default"/>
      <w:sz w:val="20"/>
    </w:rPr>
  </w:style>
  <w:style w:type="paragraph" w:customStyle="1" w:styleId="28">
    <w:name w:val="Знак Знак2"/>
    <w:basedOn w:val="a"/>
    <w:rsid w:val="00AD0117"/>
    <w:pPr>
      <w:widowControl w:val="0"/>
      <w:tabs>
        <w:tab w:val="num" w:pos="360"/>
      </w:tabs>
      <w:suppressAutoHyphens w:val="0"/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val="en-GB" w:eastAsia="en-US"/>
    </w:rPr>
  </w:style>
  <w:style w:type="character" w:customStyle="1" w:styleId="aff7">
    <w:name w:val="Знак Знак"/>
    <w:locked/>
    <w:rsid w:val="00AD0117"/>
    <w:rPr>
      <w:b/>
      <w:bCs/>
      <w:kern w:val="32"/>
      <w:sz w:val="36"/>
      <w:szCs w:val="32"/>
      <w:lang w:val="ru-RU" w:eastAsia="ru-RU" w:bidi="ar-SA"/>
    </w:rPr>
  </w:style>
  <w:style w:type="paragraph" w:customStyle="1" w:styleId="dktexleft">
    <w:name w:val="dktexleft"/>
    <w:basedOn w:val="a"/>
    <w:rsid w:val="00AD0117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f8">
    <w:name w:val="Strong"/>
    <w:qFormat/>
    <w:rsid w:val="00AD0117"/>
    <w:rPr>
      <w:b/>
      <w:bCs/>
    </w:rPr>
  </w:style>
  <w:style w:type="paragraph" w:customStyle="1" w:styleId="aff9">
    <w:name w:val="Обычный (паспорт)"/>
    <w:basedOn w:val="a"/>
    <w:rsid w:val="00AD0117"/>
    <w:pPr>
      <w:suppressAutoHyphens w:val="0"/>
      <w:spacing w:before="120" w:after="0" w:line="240" w:lineRule="auto"/>
      <w:jc w:val="both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1c">
    <w:name w:val="Знак Знак1"/>
    <w:locked/>
    <w:rsid w:val="00AD0117"/>
    <w:rPr>
      <w:b/>
      <w:bCs/>
      <w:kern w:val="32"/>
      <w:sz w:val="36"/>
      <w:szCs w:val="32"/>
      <w:lang w:val="ru-RU" w:eastAsia="ru-RU" w:bidi="ar-SA"/>
    </w:rPr>
  </w:style>
  <w:style w:type="paragraph" w:customStyle="1" w:styleId="affa">
    <w:name w:val="Нормальный (таблица)"/>
    <w:basedOn w:val="a"/>
    <w:next w:val="a"/>
    <w:rsid w:val="00AD011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6875AF977EC99160357A50C830638C692FFFBBA6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7C9C682920FDFD4C9C366BADB120C51877E88353FF7ABAC3460500FA5C8553788694ADB9E2AF65F3D2AA7DB46D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C9C682920FDFD4C9C2866BBDD7ECA1B7CB78F56F977EC99160357A50C830638C692F8FAA6A26DBF67H" TargetMode="External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2866BBDD7ECA1B7CB68F53F777EC99160357A5B06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8609</Words>
  <Characters>49072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Орловка</dc:creator>
  <cp:keywords/>
  <dc:description/>
  <cp:lastModifiedBy>Новопичурский сельсо</cp:lastModifiedBy>
  <cp:revision>2</cp:revision>
  <dcterms:created xsi:type="dcterms:W3CDTF">2020-09-24T07:54:00Z</dcterms:created>
  <dcterms:modified xsi:type="dcterms:W3CDTF">2020-09-24T07:54:00Z</dcterms:modified>
</cp:coreProperties>
</file>