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  <w:r>
        <w:rPr>
          <w:sz w:val="2"/>
        </w:rPr>
        <w:t xml:space="preserve">                      </w:t>
      </w:r>
    </w:p>
    <w:p w:rsidR="00FB6136" w:rsidRDefault="00FB6136" w:rsidP="00FB6136">
      <w:pPr>
        <w:jc w:val="center"/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</w:p>
    <w:p w:rsidR="00FB6136" w:rsidRDefault="00761F0B" w:rsidP="00FB613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7pt;margin-top:0;width:56.4pt;height:67.8pt;z-index:251658240">
            <v:imagedata r:id="rId7" o:title=""/>
            <o:lock v:ext="edit" aspectratio="f"/>
          </v:shape>
          <o:OLEObject Type="Embed" ProgID="CorelPHOTOPAINT.Image.13" ShapeID="_x0000_s1027" DrawAspect="Content" ObjectID="_1615814280" r:id="rId8"/>
        </w:pict>
      </w:r>
    </w:p>
    <w:p w:rsidR="00FB6136" w:rsidRPr="00936673" w:rsidRDefault="00761F0B" w:rsidP="00FB6136">
      <w:pPr>
        <w:pStyle w:val="a6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2pt;margin-top:-37.05pt;width:111.15pt;height:39.9pt;z-index:251657216" stroked="f">
            <v:textbox style="mso-next-textbox:#_x0000_s1026">
              <w:txbxContent>
                <w:p w:rsidR="00FB6136" w:rsidRPr="00936673" w:rsidRDefault="00FB6136" w:rsidP="00FB6136">
                  <w:pPr>
                    <w:jc w:val="center"/>
                  </w:pPr>
                </w:p>
              </w:txbxContent>
            </v:textbox>
          </v:shape>
        </w:pict>
      </w:r>
    </w:p>
    <w:p w:rsidR="00FB6136" w:rsidRPr="00936673" w:rsidRDefault="00FB6136" w:rsidP="00FB6136">
      <w:pPr>
        <w:jc w:val="center"/>
      </w:pPr>
    </w:p>
    <w:p w:rsidR="00FB6136" w:rsidRDefault="00FB6136" w:rsidP="00FB6136">
      <w:pPr>
        <w:spacing w:line="192" w:lineRule="auto"/>
        <w:jc w:val="both"/>
        <w:rPr>
          <w:sz w:val="30"/>
        </w:rPr>
      </w:pPr>
    </w:p>
    <w:p w:rsidR="00FB6136" w:rsidRDefault="00FB6136" w:rsidP="00FB6136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B6136" w:rsidTr="00AD1D2D">
        <w:trPr>
          <w:trHeight w:hRule="exact" w:val="68"/>
        </w:trPr>
        <w:tc>
          <w:tcPr>
            <w:tcW w:w="9606" w:type="dxa"/>
          </w:tcPr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Pr="00732467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B6136" w:rsidTr="00AD1D2D">
        <w:tc>
          <w:tcPr>
            <w:tcW w:w="9606" w:type="dxa"/>
          </w:tcPr>
          <w:p w:rsidR="00FB6136" w:rsidRDefault="00FB6136" w:rsidP="00AD1D2D">
            <w:pPr>
              <w:pStyle w:val="3"/>
              <w:rPr>
                <w:sz w:val="14"/>
                <w:szCs w:val="14"/>
              </w:rPr>
            </w:pPr>
          </w:p>
          <w:p w:rsidR="00FB6136" w:rsidRPr="007A0547" w:rsidRDefault="00FB6136" w:rsidP="00AD1D2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</w:t>
            </w:r>
            <w:r>
              <w:rPr>
                <w:sz w:val="36"/>
                <w:szCs w:val="36"/>
              </w:rPr>
              <w:t xml:space="preserve">НАРОВЧАТСКОГО </w:t>
            </w:r>
            <w:r w:rsidRPr="007A0547">
              <w:rPr>
                <w:sz w:val="36"/>
                <w:szCs w:val="36"/>
              </w:rPr>
              <w:t>РАЙОНА</w:t>
            </w:r>
          </w:p>
        </w:tc>
      </w:tr>
      <w:tr w:rsidR="00FB6136" w:rsidTr="00AD1D2D">
        <w:trPr>
          <w:trHeight w:hRule="exact" w:val="397"/>
        </w:trPr>
        <w:tc>
          <w:tcPr>
            <w:tcW w:w="9606" w:type="dxa"/>
            <w:vAlign w:val="center"/>
          </w:tcPr>
          <w:p w:rsidR="00FB6136" w:rsidRPr="007A0547" w:rsidRDefault="00FB6136" w:rsidP="00AD1D2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>ПЕНЗЕНСКОЙ ОБЛАСТИ</w:t>
            </w:r>
          </w:p>
        </w:tc>
      </w:tr>
      <w:tr w:rsidR="00FB6136" w:rsidTr="00AD1D2D">
        <w:trPr>
          <w:trHeight w:val="294"/>
        </w:trPr>
        <w:tc>
          <w:tcPr>
            <w:tcW w:w="9606" w:type="dxa"/>
          </w:tcPr>
          <w:p w:rsidR="00FB6136" w:rsidRPr="00936673" w:rsidRDefault="00FB6136" w:rsidP="00AD1D2D">
            <w:pPr>
              <w:pStyle w:val="3"/>
            </w:pPr>
          </w:p>
        </w:tc>
      </w:tr>
      <w:tr w:rsidR="00FB6136" w:rsidTr="00AD1D2D">
        <w:trPr>
          <w:trHeight w:hRule="exact" w:val="542"/>
        </w:trPr>
        <w:tc>
          <w:tcPr>
            <w:tcW w:w="9606" w:type="dxa"/>
            <w:vAlign w:val="center"/>
          </w:tcPr>
          <w:p w:rsidR="00FB6136" w:rsidRPr="007A0547" w:rsidRDefault="00FB6136" w:rsidP="00AD1D2D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FB6136" w:rsidTr="00AD1D2D">
        <w:trPr>
          <w:trHeight w:hRule="exact" w:val="212"/>
        </w:trPr>
        <w:tc>
          <w:tcPr>
            <w:tcW w:w="9606" w:type="dxa"/>
            <w:vAlign w:val="center"/>
          </w:tcPr>
          <w:p w:rsidR="00FB6136" w:rsidRPr="007C7632" w:rsidRDefault="00FB6136" w:rsidP="00AD1D2D">
            <w:pPr>
              <w:pStyle w:val="3"/>
              <w:rPr>
                <w:sz w:val="28"/>
                <w:szCs w:val="28"/>
              </w:rPr>
            </w:pPr>
          </w:p>
        </w:tc>
      </w:tr>
    </w:tbl>
    <w:p w:rsidR="00FB6136" w:rsidRDefault="00FB6136" w:rsidP="00FB6136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B6136" w:rsidTr="00AD1D2D">
        <w:tc>
          <w:tcPr>
            <w:tcW w:w="284" w:type="dxa"/>
            <w:vAlign w:val="bottom"/>
          </w:tcPr>
          <w:p w:rsidR="00FB6136" w:rsidRDefault="00FB6136" w:rsidP="00AD1D2D">
            <w:pPr>
              <w:jc w:val="center"/>
            </w:pPr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B6136" w:rsidRDefault="00430931" w:rsidP="00AD1D2D">
            <w:pPr>
              <w:jc w:val="center"/>
            </w:pPr>
            <w:r>
              <w:t>3 апреля 2019 года</w:t>
            </w:r>
          </w:p>
        </w:tc>
        <w:tc>
          <w:tcPr>
            <w:tcW w:w="397" w:type="dxa"/>
            <w:vAlign w:val="bottom"/>
          </w:tcPr>
          <w:p w:rsidR="00FB6136" w:rsidRDefault="00FB6136" w:rsidP="00AD1D2D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B6136" w:rsidRDefault="00430931" w:rsidP="00AD1D2D">
            <w:pPr>
              <w:jc w:val="center"/>
            </w:pPr>
            <w:r>
              <w:t>78</w:t>
            </w:r>
          </w:p>
        </w:tc>
      </w:tr>
      <w:tr w:rsidR="00FB6136" w:rsidTr="00AD1D2D">
        <w:tc>
          <w:tcPr>
            <w:tcW w:w="4650" w:type="dxa"/>
            <w:gridSpan w:val="4"/>
          </w:tcPr>
          <w:p w:rsidR="00FB6136" w:rsidRDefault="00FB6136" w:rsidP="00AD1D2D">
            <w:pPr>
              <w:jc w:val="center"/>
              <w:rPr>
                <w:sz w:val="10"/>
              </w:rPr>
            </w:pPr>
          </w:p>
          <w:p w:rsidR="00FB6136" w:rsidRDefault="00FB6136" w:rsidP="00AD1D2D">
            <w:pPr>
              <w:jc w:val="center"/>
            </w:pPr>
            <w:r>
              <w:t>с. Наровчат</w:t>
            </w:r>
          </w:p>
        </w:tc>
      </w:tr>
    </w:tbl>
    <w:p w:rsidR="00FB6136" w:rsidRDefault="00FB6136" w:rsidP="00FB6136">
      <w:pPr>
        <w:jc w:val="center"/>
        <w:rPr>
          <w:sz w:val="28"/>
        </w:rPr>
      </w:pPr>
    </w:p>
    <w:p w:rsidR="00FB6136" w:rsidRDefault="00FB6136" w:rsidP="00FB6136">
      <w:pPr>
        <w:jc w:val="center"/>
        <w:rPr>
          <w:sz w:val="28"/>
        </w:rPr>
      </w:pPr>
    </w:p>
    <w:p w:rsidR="00580091" w:rsidRDefault="00580091" w:rsidP="00FB6136">
      <w:pPr>
        <w:rPr>
          <w:sz w:val="28"/>
          <w:szCs w:val="28"/>
        </w:rPr>
      </w:pPr>
    </w:p>
    <w:p w:rsidR="00580091" w:rsidRPr="00637FB3" w:rsidRDefault="00580091" w:rsidP="00FB6136">
      <w:pPr>
        <w:rPr>
          <w:sz w:val="28"/>
          <w:szCs w:val="28"/>
        </w:rPr>
      </w:pPr>
    </w:p>
    <w:p w:rsidR="00BA1F80" w:rsidRPr="00D57695" w:rsidRDefault="003E15DB" w:rsidP="00D57695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356C89">
        <w:rPr>
          <w:b/>
          <w:sz w:val="28"/>
        </w:rPr>
        <w:t>О внесении изменений</w:t>
      </w:r>
      <w:r w:rsidR="00D57695">
        <w:rPr>
          <w:b/>
          <w:sz w:val="28"/>
        </w:rPr>
        <w:t xml:space="preserve"> в постановление администрации Наровчатского р</w:t>
      </w:r>
      <w:r w:rsidR="002D32B9">
        <w:rPr>
          <w:b/>
          <w:sz w:val="28"/>
        </w:rPr>
        <w:t>айона Пензенской области  от  17.01.2019 года №11</w:t>
      </w:r>
    </w:p>
    <w:p w:rsidR="00356C89" w:rsidRDefault="00356C89" w:rsidP="00BA1F80">
      <w:pPr>
        <w:tabs>
          <w:tab w:val="left" w:pos="485"/>
          <w:tab w:val="left" w:pos="3392"/>
        </w:tabs>
        <w:jc w:val="both"/>
        <w:rPr>
          <w:b/>
          <w:sz w:val="28"/>
        </w:rPr>
      </w:pPr>
    </w:p>
    <w:p w:rsidR="000C25BD" w:rsidRDefault="006E149B" w:rsidP="00BA1F80">
      <w:pPr>
        <w:tabs>
          <w:tab w:val="left" w:pos="485"/>
          <w:tab w:val="left" w:pos="3392"/>
        </w:tabs>
        <w:jc w:val="both"/>
        <w:rPr>
          <w:b/>
          <w:sz w:val="28"/>
        </w:rPr>
      </w:pPr>
      <w:r>
        <w:rPr>
          <w:sz w:val="28"/>
          <w:szCs w:val="28"/>
        </w:rPr>
        <w:t xml:space="preserve">     </w:t>
      </w:r>
      <w:r w:rsidR="00356C89">
        <w:rPr>
          <w:sz w:val="28"/>
          <w:szCs w:val="28"/>
        </w:rPr>
        <w:t xml:space="preserve">  </w:t>
      </w:r>
      <w:proofErr w:type="gramStart"/>
      <w:r w:rsidR="00356C89" w:rsidRPr="007F56B8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21 Устава Наровчатского района Пензенской области, постановлением администрации Наровчатского района Пензенской области от 21.07.2011 № 176 «Об утверждении прядка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области, иными органами местного самоуправления Наровчатского района» (с последующими изменениями</w:t>
      </w:r>
      <w:proofErr w:type="gramEnd"/>
      <w:r w:rsidR="00356C89" w:rsidRPr="007F56B8">
        <w:rPr>
          <w:sz w:val="28"/>
          <w:szCs w:val="28"/>
        </w:rPr>
        <w:t xml:space="preserve">), администрация Наровчатского района Пензенской области </w:t>
      </w:r>
      <w:r w:rsidR="00356C89" w:rsidRPr="00356C89">
        <w:rPr>
          <w:sz w:val="28"/>
          <w:szCs w:val="28"/>
        </w:rPr>
        <w:t>постановляет:</w:t>
      </w:r>
    </w:p>
    <w:p w:rsidR="006E149B" w:rsidRDefault="006E149B" w:rsidP="006E149B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56C89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6DA8" w:rsidRPr="006E149B">
        <w:rPr>
          <w:rFonts w:ascii="Times New Roman" w:hAnsi="Times New Roman" w:cs="Times New Roman"/>
          <w:b w:val="0"/>
          <w:sz w:val="28"/>
          <w:szCs w:val="28"/>
        </w:rPr>
        <w:t>1.</w:t>
      </w:r>
      <w:r w:rsidR="003E15DB" w:rsidRPr="006E149B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 xml:space="preserve">   постановление  админист</w:t>
      </w:r>
      <w:r w:rsidR="002D32B9">
        <w:rPr>
          <w:rFonts w:ascii="Times New Roman" w:hAnsi="Times New Roman" w:cs="Times New Roman"/>
          <w:b w:val="0"/>
          <w:sz w:val="28"/>
          <w:szCs w:val="28"/>
        </w:rPr>
        <w:t>рации Наровчатского района от 17.01.2019г.№11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>"</w:t>
      </w:r>
      <w:r w:rsidR="00566B3B"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2D32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земельных отношений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FE351B" w:rsidRPr="006E149B" w:rsidRDefault="006E149B" w:rsidP="006E149B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         1) 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>Пункт 2.4. раздела</w:t>
      </w:r>
      <w:r w:rsidR="00FE351B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351B" w:rsidRPr="006E149B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>"Стандарт предоставления муниципальной услуги"</w:t>
      </w:r>
      <w:r w:rsidRPr="006E149B">
        <w:rPr>
          <w:b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 предоставления администрацией Наровчатского района Пензенской области муниципальной услуги «Утверждение и выдача схем расположения земельных участков на кадастровом плане (карте) территории»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3CD9" w:rsidRPr="006E149B"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 </w:t>
      </w:r>
    </w:p>
    <w:p w:rsidR="00FE351B" w:rsidRPr="00D57695" w:rsidRDefault="006E149B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351B">
        <w:rPr>
          <w:sz w:val="28"/>
          <w:szCs w:val="28"/>
        </w:rPr>
        <w:t xml:space="preserve"> </w:t>
      </w:r>
      <w:r w:rsidR="0038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83CD9">
        <w:rPr>
          <w:sz w:val="28"/>
          <w:szCs w:val="28"/>
        </w:rPr>
        <w:t>"</w:t>
      </w:r>
      <w:r w:rsidR="00B14E75">
        <w:rPr>
          <w:sz w:val="28"/>
          <w:szCs w:val="28"/>
        </w:rPr>
        <w:t>2.4.</w:t>
      </w:r>
      <w:r w:rsidR="00FE351B" w:rsidRPr="00FE351B">
        <w:rPr>
          <w:sz w:val="28"/>
          <w:szCs w:val="28"/>
        </w:rPr>
        <w:t xml:space="preserve"> </w:t>
      </w:r>
      <w:r w:rsidR="00FE351B" w:rsidRPr="007F56B8">
        <w:rPr>
          <w:sz w:val="28"/>
          <w:szCs w:val="28"/>
        </w:rPr>
        <w:t>Срок предоставления муниципальн</w:t>
      </w:r>
      <w:r w:rsidR="002D32B9">
        <w:rPr>
          <w:sz w:val="28"/>
          <w:szCs w:val="28"/>
        </w:rPr>
        <w:t xml:space="preserve">ой услуги не должен превышать 14 календарных </w:t>
      </w:r>
      <w:r w:rsidR="00FE351B" w:rsidRPr="007F56B8">
        <w:rPr>
          <w:sz w:val="28"/>
          <w:szCs w:val="28"/>
        </w:rPr>
        <w:t>дней с момента регистрации запроса о предо</w:t>
      </w:r>
      <w:r w:rsidR="00D57695">
        <w:rPr>
          <w:sz w:val="28"/>
          <w:szCs w:val="28"/>
        </w:rPr>
        <w:t>ставлении муниципальной услуги".</w:t>
      </w:r>
      <w:r w:rsidR="00FE351B" w:rsidRPr="007F56B8">
        <w:rPr>
          <w:sz w:val="28"/>
          <w:szCs w:val="28"/>
        </w:rPr>
        <w:t xml:space="preserve"> </w:t>
      </w:r>
    </w:p>
    <w:p w:rsidR="00FE351B" w:rsidRPr="007F56B8" w:rsidRDefault="00B14E75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351B">
        <w:rPr>
          <w:sz w:val="28"/>
          <w:szCs w:val="28"/>
        </w:rPr>
        <w:t>3</w:t>
      </w:r>
      <w:r w:rsidR="00FE351B" w:rsidRPr="007F56B8">
        <w:rPr>
          <w:sz w:val="28"/>
          <w:szCs w:val="28"/>
        </w:rPr>
        <w:t>. Опубликовать настоящее постановление в информационном бюллетене Наровчатского района Пензенской области «Наровчатские районные ведомости».</w:t>
      </w:r>
    </w:p>
    <w:p w:rsidR="002D32B9" w:rsidRDefault="002D32B9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D32B9" w:rsidRDefault="002D32B9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D32B9" w:rsidRDefault="002D32B9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D32B9" w:rsidRDefault="002D32B9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E351B" w:rsidRPr="007F56B8" w:rsidRDefault="006E149B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E351B" w:rsidRPr="007F56B8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E351B" w:rsidRDefault="006E149B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351B" w:rsidRPr="007F56B8">
        <w:rPr>
          <w:sz w:val="28"/>
          <w:szCs w:val="28"/>
        </w:rPr>
        <w:t xml:space="preserve">. </w:t>
      </w:r>
      <w:proofErr w:type="gramStart"/>
      <w:r w:rsidR="00FE351B" w:rsidRPr="007F56B8">
        <w:rPr>
          <w:sz w:val="28"/>
          <w:szCs w:val="28"/>
        </w:rPr>
        <w:t>Контроль за</w:t>
      </w:r>
      <w:proofErr w:type="gramEnd"/>
      <w:r w:rsidR="00FE351B" w:rsidRPr="007F56B8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Наровчат</w:t>
      </w:r>
      <w:r w:rsidR="00FE351B">
        <w:rPr>
          <w:sz w:val="28"/>
          <w:szCs w:val="28"/>
        </w:rPr>
        <w:t>ского района Пензенской области.</w:t>
      </w:r>
    </w:p>
    <w:p w:rsidR="00FE351B" w:rsidRPr="00FE351B" w:rsidRDefault="00FE351B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52F2" w:rsidRPr="00C144B8" w:rsidRDefault="005152F2" w:rsidP="000C25BD">
      <w:pPr>
        <w:pStyle w:val="33"/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C144B8" w:rsidRPr="00C144B8" w:rsidRDefault="002D32B9" w:rsidP="00C144B8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C144B8" w:rsidRPr="00C144B8">
        <w:rPr>
          <w:sz w:val="28"/>
          <w:szCs w:val="28"/>
        </w:rPr>
        <w:t xml:space="preserve">   администрации</w:t>
      </w:r>
    </w:p>
    <w:p w:rsidR="00C144B8" w:rsidRPr="00C144B8" w:rsidRDefault="00C144B8" w:rsidP="00C144B8">
      <w:pPr>
        <w:rPr>
          <w:sz w:val="28"/>
          <w:szCs w:val="28"/>
        </w:rPr>
      </w:pPr>
      <w:r w:rsidRPr="00C144B8">
        <w:rPr>
          <w:sz w:val="28"/>
          <w:szCs w:val="28"/>
        </w:rPr>
        <w:t xml:space="preserve">Наровчатского  района </w:t>
      </w:r>
    </w:p>
    <w:p w:rsidR="00FE32A7" w:rsidRPr="00453DCC" w:rsidRDefault="00C144B8" w:rsidP="000C25BD">
      <w:pPr>
        <w:rPr>
          <w:sz w:val="28"/>
          <w:szCs w:val="28"/>
        </w:rPr>
      </w:pPr>
      <w:r w:rsidRPr="00C144B8">
        <w:rPr>
          <w:sz w:val="28"/>
          <w:szCs w:val="28"/>
        </w:rPr>
        <w:t>Пензенско</w:t>
      </w:r>
      <w:r w:rsidR="00430931">
        <w:rPr>
          <w:sz w:val="28"/>
          <w:szCs w:val="28"/>
        </w:rPr>
        <w:t xml:space="preserve">й      области            </w:t>
      </w:r>
      <w:r w:rsidR="002D32B9">
        <w:rPr>
          <w:sz w:val="28"/>
          <w:szCs w:val="28"/>
        </w:rPr>
        <w:t xml:space="preserve"> А.В. </w:t>
      </w:r>
      <w:proofErr w:type="spellStart"/>
      <w:r w:rsidR="002D32B9">
        <w:rPr>
          <w:sz w:val="28"/>
          <w:szCs w:val="28"/>
        </w:rPr>
        <w:t>Решетченко</w:t>
      </w:r>
      <w:proofErr w:type="spellEnd"/>
    </w:p>
    <w:sectPr w:rsidR="00FE32A7" w:rsidRPr="00453DCC" w:rsidSect="001B32EB">
      <w:pgSz w:w="11906" w:h="16838"/>
      <w:pgMar w:top="851" w:right="850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68" w:rsidRDefault="00375168" w:rsidP="00A464F5">
      <w:r>
        <w:separator/>
      </w:r>
    </w:p>
  </w:endnote>
  <w:endnote w:type="continuationSeparator" w:id="1">
    <w:p w:rsidR="00375168" w:rsidRDefault="00375168" w:rsidP="00A4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68" w:rsidRDefault="00375168" w:rsidP="00A464F5">
      <w:r>
        <w:separator/>
      </w:r>
    </w:p>
  </w:footnote>
  <w:footnote w:type="continuationSeparator" w:id="1">
    <w:p w:rsidR="00375168" w:rsidRDefault="00375168" w:rsidP="00A46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C22"/>
    <w:multiLevelType w:val="hybridMultilevel"/>
    <w:tmpl w:val="E3D4FA02"/>
    <w:lvl w:ilvl="0" w:tplc="7BE69D74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82008D8"/>
    <w:multiLevelType w:val="hybridMultilevel"/>
    <w:tmpl w:val="11683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5271A5"/>
    <w:multiLevelType w:val="hybridMultilevel"/>
    <w:tmpl w:val="D1E84B98"/>
    <w:lvl w:ilvl="0" w:tplc="31CE1E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DAA27D7"/>
    <w:multiLevelType w:val="hybridMultilevel"/>
    <w:tmpl w:val="24C6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stylePaneFormatFilter w:val="3F01"/>
  <w:defaultTabStop w:val="708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A9F"/>
    <w:rsid w:val="000029F4"/>
    <w:rsid w:val="000039EB"/>
    <w:rsid w:val="00037547"/>
    <w:rsid w:val="00041B1A"/>
    <w:rsid w:val="000423D4"/>
    <w:rsid w:val="000548B4"/>
    <w:rsid w:val="000672AC"/>
    <w:rsid w:val="00072C33"/>
    <w:rsid w:val="000740DD"/>
    <w:rsid w:val="000742AA"/>
    <w:rsid w:val="000929E8"/>
    <w:rsid w:val="000957CE"/>
    <w:rsid w:val="000B4F98"/>
    <w:rsid w:val="000C25BD"/>
    <w:rsid w:val="000C55A1"/>
    <w:rsid w:val="000C765D"/>
    <w:rsid w:val="000C7B9F"/>
    <w:rsid w:val="001228BC"/>
    <w:rsid w:val="00130DF0"/>
    <w:rsid w:val="00133A41"/>
    <w:rsid w:val="0013557F"/>
    <w:rsid w:val="001604C6"/>
    <w:rsid w:val="001636F2"/>
    <w:rsid w:val="001673F3"/>
    <w:rsid w:val="00170C9D"/>
    <w:rsid w:val="001876CE"/>
    <w:rsid w:val="00192EB6"/>
    <w:rsid w:val="001A4DB8"/>
    <w:rsid w:val="001B32EB"/>
    <w:rsid w:val="001B5D63"/>
    <w:rsid w:val="001C34B8"/>
    <w:rsid w:val="001D0CC9"/>
    <w:rsid w:val="001D0E2A"/>
    <w:rsid w:val="001F1B84"/>
    <w:rsid w:val="001F4445"/>
    <w:rsid w:val="001F4B3A"/>
    <w:rsid w:val="00205EBF"/>
    <w:rsid w:val="00213817"/>
    <w:rsid w:val="00266128"/>
    <w:rsid w:val="00275E29"/>
    <w:rsid w:val="00286DA8"/>
    <w:rsid w:val="00287B30"/>
    <w:rsid w:val="002900D7"/>
    <w:rsid w:val="002A298E"/>
    <w:rsid w:val="002A670C"/>
    <w:rsid w:val="002B6C44"/>
    <w:rsid w:val="002C0B55"/>
    <w:rsid w:val="002D32B9"/>
    <w:rsid w:val="002D680F"/>
    <w:rsid w:val="002E1070"/>
    <w:rsid w:val="002F61BF"/>
    <w:rsid w:val="00304325"/>
    <w:rsid w:val="0031043C"/>
    <w:rsid w:val="003123FD"/>
    <w:rsid w:val="00326129"/>
    <w:rsid w:val="00333F33"/>
    <w:rsid w:val="003355FC"/>
    <w:rsid w:val="0034319D"/>
    <w:rsid w:val="00356C89"/>
    <w:rsid w:val="00374B30"/>
    <w:rsid w:val="00375168"/>
    <w:rsid w:val="00375CDD"/>
    <w:rsid w:val="00383CD9"/>
    <w:rsid w:val="00390EAC"/>
    <w:rsid w:val="003A0016"/>
    <w:rsid w:val="003A1A6C"/>
    <w:rsid w:val="003A7C12"/>
    <w:rsid w:val="003D673F"/>
    <w:rsid w:val="003E15DB"/>
    <w:rsid w:val="003E6A54"/>
    <w:rsid w:val="003F2874"/>
    <w:rsid w:val="003F7B72"/>
    <w:rsid w:val="00403F25"/>
    <w:rsid w:val="004124E8"/>
    <w:rsid w:val="00430931"/>
    <w:rsid w:val="0045046A"/>
    <w:rsid w:val="00451BAA"/>
    <w:rsid w:val="00453DCC"/>
    <w:rsid w:val="004811B2"/>
    <w:rsid w:val="00486513"/>
    <w:rsid w:val="004C4D08"/>
    <w:rsid w:val="004D13E6"/>
    <w:rsid w:val="004E4590"/>
    <w:rsid w:val="005005A0"/>
    <w:rsid w:val="005152F2"/>
    <w:rsid w:val="005221AC"/>
    <w:rsid w:val="00543C02"/>
    <w:rsid w:val="0054478C"/>
    <w:rsid w:val="00551BF5"/>
    <w:rsid w:val="005649B2"/>
    <w:rsid w:val="005667A4"/>
    <w:rsid w:val="00566B3B"/>
    <w:rsid w:val="00577675"/>
    <w:rsid w:val="00580091"/>
    <w:rsid w:val="00592F62"/>
    <w:rsid w:val="005A20B9"/>
    <w:rsid w:val="005A22C0"/>
    <w:rsid w:val="005A2A31"/>
    <w:rsid w:val="005B04DA"/>
    <w:rsid w:val="005C79D9"/>
    <w:rsid w:val="005D12DB"/>
    <w:rsid w:val="005E09CB"/>
    <w:rsid w:val="005E67FD"/>
    <w:rsid w:val="00601C52"/>
    <w:rsid w:val="006051EE"/>
    <w:rsid w:val="00616DC0"/>
    <w:rsid w:val="006410DC"/>
    <w:rsid w:val="006433AB"/>
    <w:rsid w:val="006446E9"/>
    <w:rsid w:val="00650073"/>
    <w:rsid w:val="00684572"/>
    <w:rsid w:val="00695738"/>
    <w:rsid w:val="00696DC5"/>
    <w:rsid w:val="006A1DC8"/>
    <w:rsid w:val="006A251E"/>
    <w:rsid w:val="006B1B68"/>
    <w:rsid w:val="006D2BBC"/>
    <w:rsid w:val="006D49AB"/>
    <w:rsid w:val="006E149B"/>
    <w:rsid w:val="006E2F6A"/>
    <w:rsid w:val="006F0344"/>
    <w:rsid w:val="006F6F09"/>
    <w:rsid w:val="00701EFC"/>
    <w:rsid w:val="00702299"/>
    <w:rsid w:val="00704DFD"/>
    <w:rsid w:val="00745666"/>
    <w:rsid w:val="00746817"/>
    <w:rsid w:val="00753174"/>
    <w:rsid w:val="00761F0B"/>
    <w:rsid w:val="00780ED2"/>
    <w:rsid w:val="007A5E79"/>
    <w:rsid w:val="007C2DDE"/>
    <w:rsid w:val="007C721C"/>
    <w:rsid w:val="00802088"/>
    <w:rsid w:val="0081435D"/>
    <w:rsid w:val="00837337"/>
    <w:rsid w:val="008420D1"/>
    <w:rsid w:val="00844E85"/>
    <w:rsid w:val="00853AB5"/>
    <w:rsid w:val="00870042"/>
    <w:rsid w:val="00881043"/>
    <w:rsid w:val="00892DE0"/>
    <w:rsid w:val="008B298D"/>
    <w:rsid w:val="008C2A07"/>
    <w:rsid w:val="008C401F"/>
    <w:rsid w:val="008D024A"/>
    <w:rsid w:val="008D4CA3"/>
    <w:rsid w:val="008D585E"/>
    <w:rsid w:val="008F1FB4"/>
    <w:rsid w:val="008F257E"/>
    <w:rsid w:val="00900A92"/>
    <w:rsid w:val="00930236"/>
    <w:rsid w:val="00931910"/>
    <w:rsid w:val="009411E1"/>
    <w:rsid w:val="00992049"/>
    <w:rsid w:val="009928AC"/>
    <w:rsid w:val="009B7355"/>
    <w:rsid w:val="009C60B9"/>
    <w:rsid w:val="009D16D4"/>
    <w:rsid w:val="009D6449"/>
    <w:rsid w:val="009F4440"/>
    <w:rsid w:val="00A106CA"/>
    <w:rsid w:val="00A136F2"/>
    <w:rsid w:val="00A267AF"/>
    <w:rsid w:val="00A464F5"/>
    <w:rsid w:val="00A541F2"/>
    <w:rsid w:val="00A7426E"/>
    <w:rsid w:val="00A855B4"/>
    <w:rsid w:val="00A85F33"/>
    <w:rsid w:val="00A91771"/>
    <w:rsid w:val="00AB37DD"/>
    <w:rsid w:val="00AC0B33"/>
    <w:rsid w:val="00AC17BA"/>
    <w:rsid w:val="00AD1D2D"/>
    <w:rsid w:val="00B14E75"/>
    <w:rsid w:val="00B15358"/>
    <w:rsid w:val="00B2053F"/>
    <w:rsid w:val="00B2101F"/>
    <w:rsid w:val="00B23CD5"/>
    <w:rsid w:val="00B374FE"/>
    <w:rsid w:val="00B511D1"/>
    <w:rsid w:val="00B64528"/>
    <w:rsid w:val="00B812A9"/>
    <w:rsid w:val="00BA1F80"/>
    <w:rsid w:val="00BB1A56"/>
    <w:rsid w:val="00BB797F"/>
    <w:rsid w:val="00BC4C68"/>
    <w:rsid w:val="00BE070F"/>
    <w:rsid w:val="00BF4DDB"/>
    <w:rsid w:val="00C0099E"/>
    <w:rsid w:val="00C04E3E"/>
    <w:rsid w:val="00C077B5"/>
    <w:rsid w:val="00C144B8"/>
    <w:rsid w:val="00C24E47"/>
    <w:rsid w:val="00C25BB4"/>
    <w:rsid w:val="00C32893"/>
    <w:rsid w:val="00C45A90"/>
    <w:rsid w:val="00C539B0"/>
    <w:rsid w:val="00C55986"/>
    <w:rsid w:val="00C76901"/>
    <w:rsid w:val="00C82081"/>
    <w:rsid w:val="00C92A9F"/>
    <w:rsid w:val="00C94468"/>
    <w:rsid w:val="00CA2061"/>
    <w:rsid w:val="00CD3DD0"/>
    <w:rsid w:val="00CD76B7"/>
    <w:rsid w:val="00CE64A6"/>
    <w:rsid w:val="00CE6796"/>
    <w:rsid w:val="00CF4921"/>
    <w:rsid w:val="00D34533"/>
    <w:rsid w:val="00D46F0B"/>
    <w:rsid w:val="00D57695"/>
    <w:rsid w:val="00D65B09"/>
    <w:rsid w:val="00D9749E"/>
    <w:rsid w:val="00DB1E67"/>
    <w:rsid w:val="00DB3F8B"/>
    <w:rsid w:val="00DB5333"/>
    <w:rsid w:val="00DB6025"/>
    <w:rsid w:val="00DC0F31"/>
    <w:rsid w:val="00DD0C30"/>
    <w:rsid w:val="00DE02C8"/>
    <w:rsid w:val="00DF2137"/>
    <w:rsid w:val="00E02880"/>
    <w:rsid w:val="00E13D54"/>
    <w:rsid w:val="00E17C9E"/>
    <w:rsid w:val="00E25215"/>
    <w:rsid w:val="00E34A9F"/>
    <w:rsid w:val="00E37C28"/>
    <w:rsid w:val="00E6526D"/>
    <w:rsid w:val="00E87151"/>
    <w:rsid w:val="00E875B6"/>
    <w:rsid w:val="00E96F44"/>
    <w:rsid w:val="00EC3C9E"/>
    <w:rsid w:val="00EE3D33"/>
    <w:rsid w:val="00EE5048"/>
    <w:rsid w:val="00F041AB"/>
    <w:rsid w:val="00F23640"/>
    <w:rsid w:val="00F304FD"/>
    <w:rsid w:val="00F338E4"/>
    <w:rsid w:val="00F40D8E"/>
    <w:rsid w:val="00F44078"/>
    <w:rsid w:val="00F457C1"/>
    <w:rsid w:val="00F526C7"/>
    <w:rsid w:val="00F557C4"/>
    <w:rsid w:val="00F815B1"/>
    <w:rsid w:val="00F907A6"/>
    <w:rsid w:val="00F91EB2"/>
    <w:rsid w:val="00FB6136"/>
    <w:rsid w:val="00FC3807"/>
    <w:rsid w:val="00FD489A"/>
    <w:rsid w:val="00FD656E"/>
    <w:rsid w:val="00FE32A7"/>
    <w:rsid w:val="00FE351B"/>
    <w:rsid w:val="00FE3FD4"/>
    <w:rsid w:val="00FF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528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FB6136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F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locked/>
    <w:rsid w:val="008D585E"/>
    <w:rPr>
      <w:b/>
      <w:bCs/>
    </w:rPr>
  </w:style>
  <w:style w:type="paragraph" w:styleId="a5">
    <w:name w:val="Normal (Web)"/>
    <w:basedOn w:val="a"/>
    <w:rsid w:val="008D585E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A46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464F5"/>
    <w:rPr>
      <w:sz w:val="24"/>
      <w:szCs w:val="24"/>
    </w:rPr>
  </w:style>
  <w:style w:type="paragraph" w:styleId="a8">
    <w:name w:val="footer"/>
    <w:basedOn w:val="a"/>
    <w:link w:val="a9"/>
    <w:rsid w:val="00A46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464F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B6136"/>
    <w:rPr>
      <w:b/>
      <w:sz w:val="40"/>
    </w:rPr>
  </w:style>
  <w:style w:type="paragraph" w:styleId="31">
    <w:name w:val="Body Text Indent 3"/>
    <w:basedOn w:val="a"/>
    <w:link w:val="32"/>
    <w:rsid w:val="00FB6136"/>
    <w:pPr>
      <w:tabs>
        <w:tab w:val="left" w:pos="1260"/>
      </w:tabs>
      <w:ind w:firstLine="36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FB6136"/>
    <w:rPr>
      <w:sz w:val="26"/>
      <w:szCs w:val="24"/>
    </w:rPr>
  </w:style>
  <w:style w:type="paragraph" w:styleId="33">
    <w:name w:val="Body Text 3"/>
    <w:basedOn w:val="a"/>
    <w:link w:val="34"/>
    <w:rsid w:val="00375CD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75CDD"/>
    <w:rPr>
      <w:sz w:val="16"/>
      <w:szCs w:val="16"/>
    </w:rPr>
  </w:style>
  <w:style w:type="paragraph" w:customStyle="1" w:styleId="ConsPlusTitle">
    <w:name w:val="ConsPlusTitle"/>
    <w:rsid w:val="00566B3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223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(ООО) «ВОЛГОВЯТГИПРОЗЕМ»</vt:lpstr>
    </vt:vector>
  </TitlesOfParts>
  <Company>ООО "ЧЗПИП"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(ООО) «ВОЛГОВЯТГИПРОЗЕМ»</dc:title>
  <dc:creator>Ипатьева</dc:creator>
  <cp:lastModifiedBy>XTreme</cp:lastModifiedBy>
  <cp:revision>9</cp:revision>
  <cp:lastPrinted>2017-08-04T12:43:00Z</cp:lastPrinted>
  <dcterms:created xsi:type="dcterms:W3CDTF">2017-06-06T07:10:00Z</dcterms:created>
  <dcterms:modified xsi:type="dcterms:W3CDTF">2019-04-03T13:31:00Z</dcterms:modified>
</cp:coreProperties>
</file>