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9C7" w:rsidRPr="00A853FF" w:rsidRDefault="00B319C7" w:rsidP="00B319C7">
      <w:pPr>
        <w:spacing w:after="0" w:line="240" w:lineRule="auto"/>
        <w:ind w:firstLine="567"/>
        <w:jc w:val="both"/>
        <w:rPr>
          <w:rFonts w:ascii="Arial" w:eastAsia="Times New Roman" w:hAnsi="Arial" w:cs="Arial"/>
          <w:color w:val="000000"/>
          <w:sz w:val="20"/>
          <w:szCs w:val="20"/>
          <w:lang w:eastAsia="ru-RU"/>
        </w:rPr>
      </w:pPr>
      <w:r w:rsidRPr="00A853FF">
        <w:rPr>
          <w:rFonts w:ascii="Arial" w:eastAsia="Times New Roman" w:hAnsi="Arial" w:cs="Arial"/>
          <w:color w:val="800000"/>
          <w:sz w:val="20"/>
          <w:szCs w:val="20"/>
          <w:lang w:eastAsia="ru-RU"/>
        </w:rPr>
        <w:t>Документ подписан электронно-цифровой подписью:</w:t>
      </w:r>
    </w:p>
    <w:p w:rsidR="00B319C7" w:rsidRPr="00A853FF" w:rsidRDefault="00B319C7" w:rsidP="00B319C7">
      <w:pPr>
        <w:spacing w:after="0" w:line="240" w:lineRule="auto"/>
        <w:ind w:firstLine="567"/>
        <w:jc w:val="both"/>
        <w:rPr>
          <w:rFonts w:ascii="Arial" w:eastAsia="Times New Roman" w:hAnsi="Arial" w:cs="Arial"/>
          <w:color w:val="000000"/>
          <w:sz w:val="20"/>
          <w:szCs w:val="20"/>
          <w:lang w:eastAsia="ru-RU"/>
        </w:rPr>
      </w:pPr>
      <w:r w:rsidRPr="00A853FF">
        <w:rPr>
          <w:rFonts w:ascii="Arial" w:eastAsia="Times New Roman" w:hAnsi="Arial" w:cs="Arial"/>
          <w:color w:val="800000"/>
          <w:sz w:val="20"/>
          <w:szCs w:val="20"/>
          <w:lang w:eastAsia="ru-RU"/>
        </w:rPr>
        <w:t>Владелец: Администрация Архангельского сельсовета Городищенского района</w:t>
      </w:r>
    </w:p>
    <w:p w:rsidR="00B319C7" w:rsidRPr="00A853FF" w:rsidRDefault="00B319C7" w:rsidP="00B319C7">
      <w:pPr>
        <w:spacing w:after="0" w:line="240" w:lineRule="auto"/>
        <w:ind w:firstLine="567"/>
        <w:jc w:val="both"/>
        <w:rPr>
          <w:rFonts w:ascii="Arial" w:eastAsia="Times New Roman" w:hAnsi="Arial" w:cs="Arial"/>
          <w:color w:val="000000"/>
          <w:sz w:val="20"/>
          <w:szCs w:val="20"/>
          <w:lang w:eastAsia="ru-RU"/>
        </w:rPr>
      </w:pPr>
      <w:r w:rsidRPr="00A853FF">
        <w:rPr>
          <w:rFonts w:ascii="Arial" w:eastAsia="Times New Roman" w:hAnsi="Arial" w:cs="Arial"/>
          <w:color w:val="800000"/>
          <w:sz w:val="20"/>
          <w:szCs w:val="20"/>
          <w:lang w:eastAsia="ru-RU"/>
        </w:rPr>
        <w:t xml:space="preserve">Должность: "ул. </w:t>
      </w:r>
      <w:proofErr w:type="spellStart"/>
      <w:r w:rsidRPr="00A853FF">
        <w:rPr>
          <w:rFonts w:ascii="Arial" w:eastAsia="Times New Roman" w:hAnsi="Arial" w:cs="Arial"/>
          <w:color w:val="800000"/>
          <w:sz w:val="20"/>
          <w:szCs w:val="20"/>
          <w:lang w:eastAsia="ru-RU"/>
        </w:rPr>
        <w:t>ЛенинаИсполняющий</w:t>
      </w:r>
      <w:proofErr w:type="spellEnd"/>
      <w:r w:rsidRPr="00A853FF">
        <w:rPr>
          <w:rFonts w:ascii="Arial" w:eastAsia="Times New Roman" w:hAnsi="Arial" w:cs="Arial"/>
          <w:color w:val="800000"/>
          <w:sz w:val="20"/>
          <w:szCs w:val="20"/>
          <w:lang w:eastAsia="ru-RU"/>
        </w:rPr>
        <w:t xml:space="preserve"> обязанности главы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0"/>
          <w:szCs w:val="20"/>
          <w:lang w:eastAsia="ru-RU"/>
        </w:rPr>
      </w:pPr>
      <w:r w:rsidRPr="00A853FF">
        <w:rPr>
          <w:rFonts w:ascii="Arial" w:eastAsia="Times New Roman" w:hAnsi="Arial" w:cs="Arial"/>
          <w:color w:val="800000"/>
          <w:sz w:val="20"/>
          <w:szCs w:val="20"/>
          <w:lang w:eastAsia="ru-RU"/>
        </w:rPr>
        <w:t>Дата подписи: 24.03.2021 13:59:47</w:t>
      </w:r>
    </w:p>
    <w:p w:rsidR="00B319C7" w:rsidRPr="00A853FF" w:rsidRDefault="00B319C7" w:rsidP="00B319C7">
      <w:pPr>
        <w:spacing w:after="0" w:line="240" w:lineRule="auto"/>
        <w:ind w:firstLine="567"/>
        <w:jc w:val="both"/>
        <w:rPr>
          <w:rFonts w:ascii="Arial" w:eastAsia="Times New Roman" w:hAnsi="Arial" w:cs="Arial"/>
          <w:color w:val="000000"/>
          <w:sz w:val="20"/>
          <w:szCs w:val="20"/>
          <w:lang w:eastAsia="ru-RU"/>
        </w:rPr>
      </w:pPr>
      <w:r w:rsidRPr="00A853FF">
        <w:rPr>
          <w:rFonts w:ascii="Arial" w:eastAsia="Times New Roman" w:hAnsi="Arial" w:cs="Arial"/>
          <w:color w:val="800000"/>
          <w:sz w:val="20"/>
          <w:szCs w:val="20"/>
          <w:lang w:eastAsia="ru-RU"/>
        </w:rPr>
        <w:t> </w:t>
      </w:r>
    </w:p>
    <w:p w:rsidR="00B319C7" w:rsidRPr="00A853FF" w:rsidRDefault="00B319C7" w:rsidP="00B319C7">
      <w:pPr>
        <w:spacing w:before="240" w:after="60" w:line="240" w:lineRule="auto"/>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B319C7" w:rsidRPr="00A853FF" w:rsidRDefault="00B319C7" w:rsidP="00B319C7">
      <w:pPr>
        <w:spacing w:before="240" w:after="60" w:line="240" w:lineRule="auto"/>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2"/>
          <w:szCs w:val="32"/>
          <w:lang w:eastAsia="ru-RU"/>
        </w:rPr>
        <w:t>ПЕНЗЕНСКОЙ ОБЛАСТИ</w:t>
      </w:r>
    </w:p>
    <w:p w:rsidR="00B319C7" w:rsidRPr="00A853FF" w:rsidRDefault="00B319C7" w:rsidP="00B319C7">
      <w:pPr>
        <w:spacing w:before="240" w:after="60" w:line="240" w:lineRule="auto"/>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2"/>
          <w:szCs w:val="32"/>
          <w:lang w:eastAsia="ru-RU"/>
        </w:rPr>
        <w:t>ПОСТАНОВЛЕНИЕ</w:t>
      </w:r>
    </w:p>
    <w:p w:rsidR="00B319C7" w:rsidRPr="00A853FF" w:rsidRDefault="00B319C7" w:rsidP="00B319C7">
      <w:pPr>
        <w:shd w:val="clear" w:color="auto" w:fill="FFFFFF"/>
        <w:spacing w:before="240" w:after="60" w:line="240" w:lineRule="auto"/>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2"/>
          <w:szCs w:val="32"/>
          <w:lang w:eastAsia="ru-RU"/>
        </w:rPr>
        <w:t>от 11.03.2021 №8</w:t>
      </w:r>
    </w:p>
    <w:p w:rsidR="00B319C7" w:rsidRPr="00A853FF" w:rsidRDefault="00B319C7" w:rsidP="00B319C7">
      <w:pPr>
        <w:spacing w:before="240" w:after="60" w:line="240" w:lineRule="auto"/>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2"/>
          <w:szCs w:val="32"/>
          <w:lang w:eastAsia="ru-RU"/>
        </w:rPr>
        <w:t>с. Архангельское</w:t>
      </w:r>
    </w:p>
    <w:p w:rsidR="00B319C7" w:rsidRPr="00A853FF" w:rsidRDefault="00B319C7" w:rsidP="00B319C7">
      <w:pPr>
        <w:spacing w:before="240" w:after="60" w:line="240" w:lineRule="auto"/>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2"/>
          <w:szCs w:val="32"/>
          <w:lang w:eastAsia="ru-RU"/>
        </w:rPr>
        <w:t xml:space="preserve">Об утверждении административных регламентов по предоставлению муниципальных услуг </w:t>
      </w:r>
      <w:proofErr w:type="spellStart"/>
      <w:r w:rsidRPr="00A853FF">
        <w:rPr>
          <w:rFonts w:ascii="Arial" w:eastAsia="Times New Roman" w:hAnsi="Arial" w:cs="Arial"/>
          <w:b/>
          <w:bCs/>
          <w:color w:val="000000"/>
          <w:sz w:val="32"/>
          <w:szCs w:val="32"/>
          <w:lang w:eastAsia="ru-RU"/>
        </w:rPr>
        <w:t>администрациейАрхангельского</w:t>
      </w:r>
      <w:proofErr w:type="spellEnd"/>
      <w:r w:rsidRPr="00A853FF">
        <w:rPr>
          <w:rFonts w:ascii="Arial" w:eastAsia="Times New Roman" w:hAnsi="Arial" w:cs="Arial"/>
          <w:b/>
          <w:bCs/>
          <w:color w:val="000000"/>
          <w:sz w:val="32"/>
          <w:szCs w:val="32"/>
          <w:lang w:eastAsia="ru-RU"/>
        </w:rPr>
        <w:t xml:space="preserve"> сельсовета Городищенского района Пензенской области в сфере обращения твёрдых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Архангельского сельсовета Городищенского района Пензенской области </w:t>
      </w:r>
      <w:hyperlink r:id="rId4" w:tgtFrame="_blank" w:history="1">
        <w:r w:rsidRPr="00A853FF">
          <w:rPr>
            <w:rFonts w:ascii="Arial" w:eastAsia="Times New Roman" w:hAnsi="Arial" w:cs="Arial"/>
            <w:color w:val="0000FF"/>
            <w:sz w:val="24"/>
            <w:szCs w:val="24"/>
            <w:lang w:eastAsia="ru-RU"/>
          </w:rPr>
          <w:t>от 28.04.2018 № 39</w:t>
        </w:r>
      </w:hyperlink>
      <w:r w:rsidRPr="00A853F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w:t>
      </w:r>
      <w:hyperlink r:id="rId5" w:tgtFrame="_blank" w:history="1">
        <w:r w:rsidRPr="00A853FF">
          <w:rPr>
            <w:rFonts w:ascii="Arial" w:eastAsia="Times New Roman" w:hAnsi="Arial" w:cs="Arial"/>
            <w:color w:val="0000FF"/>
            <w:sz w:val="24"/>
            <w:szCs w:val="24"/>
            <w:lang w:eastAsia="ru-RU"/>
          </w:rPr>
          <w:t>от 17.05.2018 № 46</w:t>
        </w:r>
      </w:hyperlink>
      <w:r w:rsidRPr="00A853FF">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w:t>
      </w:r>
      <w:proofErr w:type="gramEnd"/>
      <w:r w:rsidRPr="00A853FF">
        <w:rPr>
          <w:rFonts w:ascii="Arial" w:eastAsia="Times New Roman" w:hAnsi="Arial" w:cs="Arial"/>
          <w:color w:val="000000"/>
          <w:sz w:val="24"/>
          <w:szCs w:val="24"/>
          <w:lang w:eastAsia="ru-RU"/>
        </w:rPr>
        <w:t xml:space="preserve"> Пензенской области» (с последующими изменениями), статьей 21 </w:t>
      </w:r>
      <w:hyperlink r:id="rId6" w:tgtFrame="_blank" w:history="1">
        <w:r w:rsidRPr="00A853FF">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A853FF">
        <w:rPr>
          <w:rFonts w:ascii="Arial" w:eastAsia="Times New Roman" w:hAnsi="Arial" w:cs="Arial"/>
          <w:color w:val="000000"/>
          <w:sz w:val="24"/>
          <w:szCs w:val="24"/>
          <w:lang w:eastAsia="ru-RU"/>
        </w:rPr>
        <w:t> (с последующими изменениями),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администрация Архангельского сельсовета Городищенского района Пензенской области постановляет: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 Утвердить следующие административные регламенты по предоставлению муниципальных услуг администрацией Архангельского сельсовета Городищенского района Пензенской области в сфере обращения твёрдых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1.1. «Согласование создания места (площадки) накопления твердых коммунальных отходов» согласно приложению 1 к настоящему постановлению;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1.2. «Включение сведений о месте (площадке) накопления твердых коммунальных отходов в реестр» согласно приложению 2 к настоящему постановлению.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2. Опубликовать настоящее постановление в информационном бюллетене Комитета местного самоуправления Архангельского сельсовета Городищенского </w:t>
      </w:r>
      <w:r w:rsidRPr="00A853FF">
        <w:rPr>
          <w:rFonts w:ascii="Arial" w:eastAsia="Times New Roman" w:hAnsi="Arial" w:cs="Arial"/>
          <w:color w:val="000000"/>
          <w:sz w:val="24"/>
          <w:szCs w:val="24"/>
          <w:lang w:eastAsia="ru-RU"/>
        </w:rPr>
        <w:lastRenderedPageBreak/>
        <w:t>района Пензенской области «Ведомости Архангельского сельсовета» и разместить на официальном сайте администрации Архангельского сельсовета Городищенского района Пензенской области в информационно-телекоммуникационной сети «Интернет».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4. </w:t>
      </w:r>
      <w:proofErr w:type="gramStart"/>
      <w:r w:rsidRPr="00A853FF">
        <w:rPr>
          <w:rFonts w:ascii="Arial" w:eastAsia="Times New Roman" w:hAnsi="Arial" w:cs="Arial"/>
          <w:color w:val="000000"/>
          <w:sz w:val="24"/>
          <w:szCs w:val="24"/>
          <w:lang w:eastAsia="ru-RU"/>
        </w:rPr>
        <w:t>Контроль за</w:t>
      </w:r>
      <w:proofErr w:type="gramEnd"/>
      <w:r w:rsidRPr="00A853FF">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И.о. главы администрации Архангельского сельсовета</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Городищенского района</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Пензенской области</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Ю.В.Катаев</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Приложение 1</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к постановлению администрации Архангельского сельсовета</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Городищенского района</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Пензенской области</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от 11.03.2021 № 8</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bookmarkStart w:id="0" w:name="P29"/>
      <w:bookmarkEnd w:id="0"/>
      <w:r w:rsidRPr="00A853FF">
        <w:rPr>
          <w:rFonts w:ascii="Arial" w:eastAsia="Times New Roman" w:hAnsi="Arial" w:cs="Arial"/>
          <w:b/>
          <w:bCs/>
          <w:color w:val="000000"/>
          <w:sz w:val="32"/>
          <w:szCs w:val="32"/>
          <w:lang w:eastAsia="ru-RU"/>
        </w:rPr>
        <w:t>Административный регламент</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2"/>
          <w:szCs w:val="32"/>
          <w:lang w:eastAsia="ru-RU"/>
        </w:rPr>
        <w:t>предоставления муниципальной услуги «Согласование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b/>
          <w:bCs/>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Структура административного регламента</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Раздел 1</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I. Общие положения;</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Раздел 2</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II. Стандарт предоставления муниципальной услуги;</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Раздел 3</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Раздел 4</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lastRenderedPageBreak/>
        <w:t xml:space="preserve">IV. Формы </w:t>
      </w:r>
      <w:proofErr w:type="gramStart"/>
      <w:r w:rsidRPr="00A853FF">
        <w:rPr>
          <w:rFonts w:ascii="Arial" w:eastAsia="Times New Roman" w:hAnsi="Arial" w:cs="Arial"/>
          <w:b/>
          <w:bCs/>
          <w:color w:val="000000"/>
          <w:sz w:val="30"/>
          <w:szCs w:val="30"/>
          <w:lang w:eastAsia="ru-RU"/>
        </w:rPr>
        <w:t>контроля за</w:t>
      </w:r>
      <w:proofErr w:type="gramEnd"/>
      <w:r w:rsidRPr="00A853FF">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Раздел 5</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 xml:space="preserve">V. </w:t>
      </w:r>
      <w:proofErr w:type="gramStart"/>
      <w:r w:rsidRPr="00A853FF">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319C7" w:rsidRPr="00A853FF" w:rsidRDefault="00B319C7" w:rsidP="00B319C7">
      <w:pPr>
        <w:spacing w:after="0" w:line="240" w:lineRule="auto"/>
        <w:ind w:firstLine="567"/>
        <w:jc w:val="both"/>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30"/>
          <w:szCs w:val="30"/>
          <w:lang w:eastAsia="ru-RU"/>
        </w:rPr>
        <w:t>I. Общие положения</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Предмет регулирования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b/>
          <w:bCs/>
          <w:color w:val="000000"/>
          <w:sz w:val="24"/>
          <w:szCs w:val="24"/>
          <w:lang w:eastAsia="ru-RU"/>
        </w:rPr>
      </w:pPr>
      <w:r w:rsidRPr="00A853FF">
        <w:rPr>
          <w:rFonts w:ascii="Arial" w:eastAsia="Times New Roman" w:hAnsi="Arial" w:cs="Arial"/>
          <w:color w:val="000000"/>
          <w:sz w:val="24"/>
          <w:szCs w:val="24"/>
          <w:lang w:eastAsia="ru-RU"/>
        </w:rPr>
        <w:t xml:space="preserve">1.1. </w:t>
      </w:r>
      <w:proofErr w:type="gramStart"/>
      <w:r w:rsidRPr="00A853FF">
        <w:rPr>
          <w:rFonts w:ascii="Arial" w:eastAsia="Times New Roman" w:hAnsi="Arial" w:cs="Arial"/>
          <w:color w:val="000000"/>
          <w:sz w:val="24"/>
          <w:szCs w:val="24"/>
          <w:lang w:eastAsia="ru-RU"/>
        </w:rPr>
        <w:t>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Круг заявителей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bookmarkStart w:id="1" w:name="P45"/>
      <w:bookmarkEnd w:id="1"/>
      <w:r w:rsidRPr="00A853FF">
        <w:rPr>
          <w:rFonts w:ascii="Arial" w:eastAsia="Times New Roman" w:hAnsi="Arial" w:cs="Arial"/>
          <w:color w:val="000000"/>
          <w:sz w:val="24"/>
          <w:szCs w:val="24"/>
          <w:lang w:eastAsia="ru-RU"/>
        </w:rP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Требования к информационным стендам Администрации установлены пунктом 2.23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 xml:space="preserve">Администрация обеспечивает размещение и актуализацию справочной информации на информационных стендах,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«Единый портал государственных и муниципальных услуг (функций)» </w:t>
      </w:r>
      <w:proofErr w:type="spellStart"/>
      <w:r w:rsidRPr="00A853FF">
        <w:rPr>
          <w:rFonts w:ascii="Arial" w:eastAsia="Times New Roman" w:hAnsi="Arial" w:cs="Arial"/>
          <w:color w:val="000000"/>
          <w:sz w:val="24"/>
          <w:szCs w:val="24"/>
          <w:lang w:eastAsia="ru-RU"/>
        </w:rPr>
        <w:t>www.gosuslugi.ru</w:t>
      </w:r>
      <w:proofErr w:type="spellEnd"/>
      <w:r w:rsidRPr="00A853FF">
        <w:rPr>
          <w:rFonts w:ascii="Arial" w:eastAsia="Times New Roman" w:hAnsi="Arial" w:cs="Arial"/>
          <w:color w:val="000000"/>
          <w:sz w:val="24"/>
          <w:szCs w:val="24"/>
          <w:lang w:eastAsia="ru-RU"/>
        </w:rPr>
        <w:t xml:space="preserve"> (далее - Единый портал) и в региональной государственной информационной </w:t>
      </w:r>
      <w:r w:rsidRPr="00A853FF">
        <w:rPr>
          <w:rFonts w:ascii="Arial" w:eastAsia="Times New Roman" w:hAnsi="Arial" w:cs="Arial"/>
          <w:color w:val="000000"/>
          <w:sz w:val="24"/>
          <w:szCs w:val="24"/>
          <w:lang w:eastAsia="ru-RU"/>
        </w:rPr>
        <w:lastRenderedPageBreak/>
        <w:t>системе «Портал государственных и муниципальных услуг (функций) Пензенской области» (</w:t>
      </w:r>
      <w:proofErr w:type="spellStart"/>
      <w:r w:rsidRPr="00A853FF">
        <w:rPr>
          <w:rFonts w:ascii="Arial" w:eastAsia="Times New Roman" w:hAnsi="Arial" w:cs="Arial"/>
          <w:color w:val="000000"/>
          <w:sz w:val="24"/>
          <w:szCs w:val="24"/>
          <w:lang w:eastAsia="ru-RU"/>
        </w:rPr>
        <w:t>gosuslugi.pnzreg.ru</w:t>
      </w:r>
      <w:proofErr w:type="spellEnd"/>
      <w:r w:rsidRPr="00A853FF">
        <w:rPr>
          <w:rFonts w:ascii="Arial" w:eastAsia="Times New Roman" w:hAnsi="Arial" w:cs="Arial"/>
          <w:color w:val="000000"/>
          <w:sz w:val="24"/>
          <w:szCs w:val="24"/>
          <w:lang w:eastAsia="ru-RU"/>
        </w:rPr>
        <w:t>) (далее - Региональный портал).</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 Посредством размещения информации на официальном сайте Администрации, на Едином портале и (или) Региональном портале.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 Посредством использования телефонной, почтовой связи, а также электронной почты.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 В многофункциональном центре предоставления государственных и муниципальных услуг Городищенского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Требования к информационным стендам МФЦ установлены пунктом 2.23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 в информационно-телекоммуникационной сети «Интернет» (далее - официальный сайт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1.4.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а) при личном обращении заявителя;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трех дней со дня регистрации обращения;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по телефону.</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 круг заявителей, которым предоставляется муниципальная услуга;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 срок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5) порядок и способы подачи документов, представляемых заявителем для получения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а также электронной почты;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предусмотренная пунктом 1.5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1.8. </w:t>
      </w:r>
      <w:proofErr w:type="gramStart"/>
      <w:r w:rsidRPr="00A853FF">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К справочной информации относится следующая информация: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место нахождения и график работы Администрации, а также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 справочные телефоны Администрации, МФЦ, в том числе номер </w:t>
      </w:r>
      <w:proofErr w:type="spellStart"/>
      <w:r w:rsidRPr="00A853FF">
        <w:rPr>
          <w:rFonts w:ascii="Arial" w:eastAsia="Times New Roman" w:hAnsi="Arial" w:cs="Arial"/>
          <w:color w:val="000000"/>
          <w:sz w:val="24"/>
          <w:szCs w:val="24"/>
          <w:lang w:eastAsia="ru-RU"/>
        </w:rPr>
        <w:t>телефона-автоинформатора</w:t>
      </w:r>
      <w:proofErr w:type="spellEnd"/>
      <w:r w:rsidRPr="00A853FF">
        <w:rPr>
          <w:rFonts w:ascii="Arial" w:eastAsia="Times New Roman" w:hAnsi="Arial" w:cs="Arial"/>
          <w:color w:val="000000"/>
          <w:sz w:val="24"/>
          <w:szCs w:val="24"/>
          <w:lang w:eastAsia="ru-RU"/>
        </w:rPr>
        <w:t xml:space="preserve"> (при наличии);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roofErr w:type="gramStart"/>
      <w:r w:rsidRPr="00A853FF">
        <w:rPr>
          <w:rFonts w:ascii="Arial" w:eastAsia="Times New Roman" w:hAnsi="Arial" w:cs="Arial"/>
          <w:color w:val="000000"/>
          <w:sz w:val="24"/>
          <w:szCs w:val="24"/>
          <w:lang w:eastAsia="ru-RU"/>
        </w:rPr>
        <w:t>.;</w:t>
      </w:r>
      <w:proofErr w:type="gramEnd"/>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A853FF">
        <w:rPr>
          <w:rFonts w:ascii="Arial" w:eastAsia="Times New Roman" w:hAnsi="Arial" w:cs="Arial"/>
          <w:color w:val="000000"/>
          <w:sz w:val="24"/>
          <w:szCs w:val="24"/>
          <w:lang w:eastAsia="ru-RU"/>
        </w:rPr>
        <w:lastRenderedPageBreak/>
        <w:t>- место нахождения Администрации: 442321, Пензенская область, Городищенский район, с. Архангельское, ул. Ленина, 68.</w:t>
      </w:r>
      <w:proofErr w:type="gramEnd"/>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почтовый адрес для направления документов: 442321, Пензенская область, Городищенский район, с. </w:t>
      </w:r>
      <w:proofErr w:type="gramStart"/>
      <w:r w:rsidRPr="00A853FF">
        <w:rPr>
          <w:rFonts w:ascii="Arial" w:eastAsia="Times New Roman" w:hAnsi="Arial" w:cs="Arial"/>
          <w:color w:val="000000"/>
          <w:sz w:val="24"/>
          <w:szCs w:val="24"/>
          <w:lang w:eastAsia="ru-RU"/>
        </w:rPr>
        <w:t>Архангельское</w:t>
      </w:r>
      <w:proofErr w:type="gramEnd"/>
      <w:r w:rsidRPr="00A853FF">
        <w:rPr>
          <w:rFonts w:ascii="Arial" w:eastAsia="Times New Roman" w:hAnsi="Arial" w:cs="Arial"/>
          <w:color w:val="000000"/>
          <w:sz w:val="24"/>
          <w:szCs w:val="24"/>
          <w:lang w:eastAsia="ru-RU"/>
        </w:rPr>
        <w:t>, ул. Ленина, 68.</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телефон Администрации для справок: (84158)58-2-35.</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факс: (84158)58-2-23.</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-адрес официального сайта Администрации: http://arhangelsk.gorodishe.</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A853FF">
        <w:rPr>
          <w:rFonts w:ascii="Arial" w:eastAsia="Times New Roman" w:hAnsi="Arial" w:cs="Arial"/>
          <w:color w:val="000000"/>
          <w:sz w:val="24"/>
          <w:szCs w:val="24"/>
          <w:lang w:eastAsia="ru-RU"/>
        </w:rPr>
        <w:t>pnzreg.ru</w:t>
      </w:r>
      <w:proofErr w:type="spellEnd"/>
      <w:r w:rsidRPr="00A853FF">
        <w:rPr>
          <w:rFonts w:ascii="Arial" w:eastAsia="Times New Roman" w:hAnsi="Arial" w:cs="Arial"/>
          <w:color w:val="000000"/>
          <w:sz w:val="24"/>
          <w:szCs w:val="24"/>
          <w:lang w:eastAsia="ru-RU"/>
        </w:rPr>
        <w:t>/</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адрес электронной почты: aradm71@mail.ru</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режим работы: ежедневно с 8.00 до 17.00.</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перерыв в работе с 12.00 до 13.00.</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выходные – суббота, воскресенье.</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xml:space="preserve">- место нахождения МФЦ: 442310 Пензенская область, </w:t>
      </w:r>
      <w:proofErr w:type="gramStart"/>
      <w:r w:rsidRPr="00A853FF">
        <w:rPr>
          <w:rFonts w:ascii="Arial" w:eastAsia="Times New Roman" w:hAnsi="Arial" w:cs="Arial"/>
          <w:color w:val="000000"/>
          <w:sz w:val="24"/>
          <w:szCs w:val="24"/>
          <w:lang w:eastAsia="ru-RU"/>
        </w:rPr>
        <w:t>г</w:t>
      </w:r>
      <w:proofErr w:type="gramEnd"/>
      <w:r w:rsidRPr="00A853FF">
        <w:rPr>
          <w:rFonts w:ascii="Arial" w:eastAsia="Times New Roman" w:hAnsi="Arial" w:cs="Arial"/>
          <w:color w:val="000000"/>
          <w:sz w:val="24"/>
          <w:szCs w:val="24"/>
          <w:lang w:eastAsia="ru-RU"/>
        </w:rPr>
        <w:t>. Городище, ул. Калинина, 14</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контактные телефоны: (8-841-58) 3-31-87</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адрес электронной почты: mfc-gor@rambler.ru</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режим работы: ежедневно с 08.00 до 17.00; суббота с 08.00 до 13.00</w:t>
      </w:r>
    </w:p>
    <w:p w:rsidR="00B319C7" w:rsidRPr="00A853FF"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A853FF">
        <w:rPr>
          <w:rFonts w:ascii="Arial" w:eastAsia="Times New Roman" w:hAnsi="Arial" w:cs="Arial"/>
          <w:color w:val="000000"/>
          <w:sz w:val="24"/>
          <w:szCs w:val="24"/>
          <w:lang w:eastAsia="ru-RU"/>
        </w:rPr>
        <w:t>- выходной: воскресенье.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официальных сайтах Администрации, МФЦ, на Едином портале, Региональном портале.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II. Стандарт предоставления муниципальной услуги</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Наименование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 Наименование муниципальной услуги - Согласование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Краткое наименование муниципальной услуги не предусмотрено.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2.2. </w:t>
      </w:r>
      <w:r w:rsidRPr="00A853FF">
        <w:rPr>
          <w:rFonts w:ascii="Arial" w:eastAsia="Times New Roman" w:hAnsi="Arial" w:cs="Arial"/>
          <w:color w:val="000000"/>
          <w:spacing w:val="2"/>
          <w:sz w:val="24"/>
          <w:szCs w:val="24"/>
          <w:lang w:eastAsia="ru-RU"/>
        </w:rPr>
        <w:t>Предоставление муниципальной услуги осуществляет </w:t>
      </w:r>
      <w:r w:rsidRPr="00A853FF">
        <w:rPr>
          <w:rFonts w:ascii="Arial" w:eastAsia="Times New Roman" w:hAnsi="Arial" w:cs="Arial"/>
          <w:color w:val="000000"/>
          <w:sz w:val="24"/>
          <w:szCs w:val="24"/>
          <w:lang w:eastAsia="ru-RU"/>
        </w:rPr>
        <w:t>Администрация.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Результат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2.3. Результатом предоставления муниципальной услуги является: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получение заявителем постановления Администрации о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получение заявителем уведомления об отказе в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Срок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2.4. Срок предоставления муниципальной услуги не более 10 календарных дней со дня предоставления документов, указанных в пункте 2.6.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В случае направления запроса в Управление Федеральной службы по надзору в сфере защиты прав потребителей и благополучия человека по Пензенской области, срок предоставления муниципальной </w:t>
      </w:r>
      <w:r w:rsidRPr="00A853FF">
        <w:rPr>
          <w:rFonts w:ascii="Arial" w:eastAsia="Times New Roman" w:hAnsi="Arial" w:cs="Arial"/>
          <w:color w:val="000000"/>
          <w:sz w:val="24"/>
          <w:szCs w:val="24"/>
          <w:lang w:eastAsia="ru-RU"/>
        </w:rPr>
        <w:lastRenderedPageBreak/>
        <w:t>услуги увеличивается Администрацией до 20 календарных дней, при этом заявителю не позднее 3 календарных дней со дня принятия решения об увеличении срока направляется уведомление.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2.6 раздела 2 Административного регламента, в Администрацию.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Федеральным законом от 24.06.1998 N 89-ФЗ «Об отходах производства и потребления» («Собрание законодательства РФ», N 26, 29.06.1998, ст. 3009);</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N 31, ст. 4179);</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Постановлением Правительства РФ от 31.08.2018 N 1039 «Об утверждении Правил обустройства мест (площадок) накопления твердых коммунальных отходов и ведения их реестра» - («Собрание законодательства РФ», 10.09.2018, N 37, ст. 5746);</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hyperlink r:id="rId7" w:tgtFrame="_blank" w:history="1">
        <w:r w:rsidRPr="00A853FF">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A853FF">
        <w:rPr>
          <w:rFonts w:ascii="Arial" w:eastAsia="Times New Roman" w:hAnsi="Arial" w:cs="Arial"/>
          <w:color w:val="000000"/>
          <w:sz w:val="24"/>
          <w:szCs w:val="24"/>
          <w:lang w:eastAsia="ru-RU"/>
        </w:rPr>
        <w:t>; принятым решением Комитета местного самоуправления Архангельского сельсовета Городищенского района Пензенской области от 29.06.2005 № 40-10/4, зарегистрированным в Управлении Минюста России по Пензенской области 18.11.2005 года, № RU585073192005001 (районная газета «Городищенский вестник» № 72 от 07.12.2005);</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 w:tgtFrame="_blank" w:history="1">
        <w:r w:rsidRPr="00A853FF">
          <w:rPr>
            <w:rFonts w:ascii="Arial" w:eastAsia="Times New Roman" w:hAnsi="Arial" w:cs="Arial"/>
            <w:color w:val="0000FF"/>
            <w:sz w:val="24"/>
            <w:szCs w:val="24"/>
            <w:lang w:eastAsia="ru-RU"/>
          </w:rPr>
          <w:t>от 17.05.2018</w:t>
        </w:r>
      </w:hyperlink>
      <w:r w:rsidRPr="00A853FF">
        <w:rPr>
          <w:rFonts w:ascii="Arial" w:eastAsia="Times New Roman" w:hAnsi="Arial" w:cs="Arial"/>
          <w:color w:val="000000"/>
          <w:sz w:val="24"/>
          <w:szCs w:val="24"/>
          <w:lang w:eastAsia="ru-RU"/>
        </w:rPr>
        <w:t> № 36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 постановлением администрации Архангельского сельсовета Городищенского района Пензенской области </w:t>
      </w:r>
      <w:hyperlink r:id="rId9" w:tgtFrame="_blank" w:history="1">
        <w:r w:rsidRPr="00A853FF">
          <w:rPr>
            <w:rFonts w:ascii="Arial" w:eastAsia="Times New Roman" w:hAnsi="Arial" w:cs="Arial"/>
            <w:color w:val="0000FF"/>
            <w:sz w:val="24"/>
            <w:szCs w:val="24"/>
            <w:lang w:eastAsia="ru-RU"/>
          </w:rPr>
          <w:t>от 28.04.2018</w:t>
        </w:r>
      </w:hyperlink>
      <w:r w:rsidRPr="00A853FF">
        <w:rPr>
          <w:rFonts w:ascii="Arial" w:eastAsia="Times New Roman" w:hAnsi="Arial" w:cs="Arial"/>
          <w:color w:val="000000"/>
          <w:sz w:val="24"/>
          <w:szCs w:val="24"/>
          <w:lang w:eastAsia="ru-RU"/>
        </w:rPr>
        <w:t> № 36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0" w:tgtFrame="_blank" w:history="1">
        <w:r w:rsidRPr="00A853FF">
          <w:rPr>
            <w:rFonts w:ascii="Arial" w:eastAsia="Times New Roman" w:hAnsi="Arial" w:cs="Arial"/>
            <w:color w:val="0000FF"/>
            <w:sz w:val="24"/>
            <w:szCs w:val="24"/>
            <w:lang w:eastAsia="ru-RU"/>
          </w:rPr>
          <w:t>от 12.10.2018</w:t>
        </w:r>
      </w:hyperlink>
      <w:r w:rsidRPr="00A853FF">
        <w:rPr>
          <w:rFonts w:ascii="Arial" w:eastAsia="Times New Roman" w:hAnsi="Arial" w:cs="Arial"/>
          <w:color w:val="000000"/>
          <w:sz w:val="24"/>
          <w:szCs w:val="24"/>
          <w:lang w:eastAsia="ru-RU"/>
        </w:rPr>
        <w:t> №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от12</w:t>
      </w:r>
      <w:proofErr w:type="gramEnd"/>
      <w:r w:rsidRPr="00A853FF">
        <w:rPr>
          <w:rFonts w:ascii="Arial" w:eastAsia="Times New Roman" w:hAnsi="Arial" w:cs="Arial"/>
          <w:color w:val="000000"/>
          <w:sz w:val="24"/>
          <w:szCs w:val="24"/>
          <w:lang w:eastAsia="ru-RU"/>
        </w:rPr>
        <w:t>.10.2018);</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настоящим административным Регламентом.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A853F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2.6.1. Заявка о согласовании создания места (площадки) накопления твердых коммунальных отходов по форме согласно приложению 1 к настоящему Административному регламенту.</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заявке должно быть указано: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spellStart"/>
      <w:r w:rsidRPr="00A853FF">
        <w:rPr>
          <w:rFonts w:ascii="Arial" w:eastAsia="Times New Roman" w:hAnsi="Arial" w:cs="Arial"/>
          <w:color w:val="000000"/>
          <w:sz w:val="24"/>
          <w:szCs w:val="24"/>
          <w:lang w:eastAsia="ru-RU"/>
        </w:rPr>
        <w:t>д</w:t>
      </w:r>
      <w:proofErr w:type="spellEnd"/>
      <w:r w:rsidRPr="00A853FF">
        <w:rPr>
          <w:rFonts w:ascii="Arial" w:eastAsia="Times New Roman" w:hAnsi="Arial" w:cs="Arial"/>
          <w:color w:val="000000"/>
          <w:sz w:val="24"/>
          <w:szCs w:val="24"/>
          <w:lang w:eastAsia="ru-RU"/>
        </w:rPr>
        <w:t>) почтовый адрес, адрес электронной почты, номер телефона для связи с заявителем или представителем заявителя;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е) адрес земельного участка (или иное описание местоположения земельного участка);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ж) кадастровый номер земельного участка - в случае, если планируется использование всего земельного участка или его части;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spellStart"/>
      <w:r w:rsidRPr="00A853FF">
        <w:rPr>
          <w:rFonts w:ascii="Arial" w:eastAsia="Times New Roman" w:hAnsi="Arial" w:cs="Arial"/>
          <w:color w:val="000000"/>
          <w:sz w:val="24"/>
          <w:szCs w:val="24"/>
          <w:lang w:eastAsia="ru-RU"/>
        </w:rPr>
        <w:t>з</w:t>
      </w:r>
      <w:proofErr w:type="spellEnd"/>
      <w:r w:rsidRPr="00A853FF">
        <w:rPr>
          <w:rFonts w:ascii="Arial" w:eastAsia="Times New Roman" w:hAnsi="Arial" w:cs="Arial"/>
          <w:color w:val="000000"/>
          <w:sz w:val="24"/>
          <w:szCs w:val="24"/>
          <w:lang w:eastAsia="ru-RU"/>
        </w:rPr>
        <w:t>) срок использования земель или земельных участков в связи с созданием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и) срок проведения работ по созданию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м) способ получения результата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2.6.2. Копия паспорта или иного документа, удостоверяющего личность заявителя (представителя заявителя).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2.6.3. Доверенность, оформленная в соответствии с действующим законодательством Российской Федерации, в случае если заявление и документы подаются уполномоченным представителем заявителя.</w:t>
      </w:r>
    </w:p>
    <w:p w:rsidR="00B319C7" w:rsidRPr="00A853FF" w:rsidRDefault="00B319C7" w:rsidP="00B319C7">
      <w:pPr>
        <w:spacing w:after="0" w:line="240" w:lineRule="auto"/>
        <w:ind w:firstLine="567"/>
        <w:jc w:val="both"/>
        <w:rPr>
          <w:rFonts w:ascii="Calibri" w:eastAsia="Times New Roman" w:hAnsi="Calibri" w:cs="Arial"/>
          <w:color w:val="000000"/>
          <w:sz w:val="24"/>
          <w:szCs w:val="24"/>
          <w:lang w:eastAsia="ru-RU"/>
        </w:rPr>
      </w:pPr>
      <w:r w:rsidRPr="00A853FF">
        <w:rPr>
          <w:rFonts w:ascii="Arial" w:eastAsia="Times New Roman" w:hAnsi="Arial" w:cs="Arial"/>
          <w:color w:val="000000"/>
          <w:sz w:val="24"/>
          <w:szCs w:val="24"/>
          <w:lang w:eastAsia="ru-RU"/>
        </w:rPr>
        <w:t>2.7. Документы предоставляются в копиях с одновременным представлением оригинала. Фамилии, имена и отчества (при наличии) физических лиц, адреса их мест жительства должны быть написаны полностью.</w:t>
      </w:r>
    </w:p>
    <w:p w:rsidR="00B319C7" w:rsidRPr="00A853FF" w:rsidRDefault="00B319C7" w:rsidP="00B319C7">
      <w:pPr>
        <w:spacing w:after="0" w:line="240" w:lineRule="auto"/>
        <w:ind w:firstLine="567"/>
        <w:jc w:val="both"/>
        <w:rPr>
          <w:rFonts w:ascii="Calibri" w:eastAsia="Times New Roman" w:hAnsi="Calibri" w:cs="Arial"/>
          <w:color w:val="000000"/>
          <w:sz w:val="24"/>
          <w:szCs w:val="24"/>
          <w:lang w:eastAsia="ru-RU"/>
        </w:rPr>
      </w:pPr>
      <w:r w:rsidRPr="00A853FF">
        <w:rPr>
          <w:rFonts w:ascii="Arial" w:eastAsia="Times New Roman" w:hAnsi="Arial" w:cs="Arial"/>
          <w:color w:val="000000"/>
          <w:sz w:val="24"/>
          <w:szCs w:val="24"/>
          <w:lang w:eastAsia="ru-RU"/>
        </w:rPr>
        <w:t>2.8. В случае если заявка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заявке,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B319C7" w:rsidRPr="00A853FF" w:rsidRDefault="00B319C7" w:rsidP="00B319C7">
      <w:pPr>
        <w:spacing w:after="0" w:line="240" w:lineRule="auto"/>
        <w:ind w:firstLine="567"/>
        <w:jc w:val="both"/>
        <w:rPr>
          <w:rFonts w:ascii="Calibri" w:eastAsia="Times New Roman" w:hAnsi="Calibri" w:cs="Arial"/>
          <w:color w:val="000000"/>
          <w:sz w:val="24"/>
          <w:szCs w:val="24"/>
          <w:lang w:eastAsia="ru-RU"/>
        </w:rPr>
      </w:pPr>
      <w:r w:rsidRPr="00A853FF">
        <w:rPr>
          <w:rFonts w:ascii="Arial" w:eastAsia="Times New Roman" w:hAnsi="Arial" w:cs="Arial"/>
          <w:color w:val="000000"/>
          <w:sz w:val="24"/>
          <w:szCs w:val="24"/>
          <w:lang w:eastAsia="ru-RU"/>
        </w:rPr>
        <w:t>2.9. Заявитель (представитель заявителя) может подать заявку и документы, необходимые для предоставления муниципальной услуги, следующими способами:</w:t>
      </w:r>
    </w:p>
    <w:p w:rsidR="00B319C7" w:rsidRPr="00A853FF" w:rsidRDefault="00B319C7" w:rsidP="00B319C7">
      <w:pPr>
        <w:spacing w:after="0" w:line="240" w:lineRule="auto"/>
        <w:ind w:firstLine="567"/>
        <w:jc w:val="both"/>
        <w:rPr>
          <w:rFonts w:ascii="Calibri" w:eastAsia="Times New Roman" w:hAnsi="Calibri" w:cs="Arial"/>
          <w:color w:val="000000"/>
          <w:sz w:val="24"/>
          <w:szCs w:val="24"/>
          <w:lang w:eastAsia="ru-RU"/>
        </w:rPr>
      </w:pPr>
      <w:r w:rsidRPr="00A853FF">
        <w:rPr>
          <w:rFonts w:ascii="Arial" w:eastAsia="Times New Roman" w:hAnsi="Arial" w:cs="Arial"/>
          <w:color w:val="000000"/>
          <w:sz w:val="24"/>
          <w:szCs w:val="24"/>
          <w:lang w:eastAsia="ru-RU"/>
        </w:rPr>
        <w:t>а) лично на бумажном носителе по местонахождению Администрации;</w:t>
      </w:r>
    </w:p>
    <w:p w:rsidR="00B319C7" w:rsidRPr="00A853FF" w:rsidRDefault="00B319C7" w:rsidP="00B319C7">
      <w:pPr>
        <w:spacing w:after="0" w:line="240" w:lineRule="auto"/>
        <w:ind w:firstLine="567"/>
        <w:jc w:val="both"/>
        <w:rPr>
          <w:rFonts w:ascii="Calibri" w:eastAsia="Times New Roman" w:hAnsi="Calibri" w:cs="Arial"/>
          <w:color w:val="000000"/>
          <w:sz w:val="24"/>
          <w:szCs w:val="24"/>
          <w:lang w:eastAsia="ru-RU"/>
        </w:rPr>
      </w:pPr>
      <w:r w:rsidRPr="00A853FF">
        <w:rPr>
          <w:rFonts w:ascii="Arial" w:eastAsia="Times New Roman" w:hAnsi="Arial" w:cs="Arial"/>
          <w:color w:val="000000"/>
          <w:sz w:val="24"/>
          <w:szCs w:val="24"/>
          <w:lang w:eastAsia="ru-RU"/>
        </w:rPr>
        <w:t>б) посредством почтовой связи по местонахождению Администрации;</w:t>
      </w:r>
    </w:p>
    <w:p w:rsidR="00B319C7" w:rsidRPr="00A853FF" w:rsidRDefault="00B319C7" w:rsidP="00B319C7">
      <w:pPr>
        <w:spacing w:after="0" w:line="240" w:lineRule="auto"/>
        <w:ind w:firstLine="567"/>
        <w:jc w:val="both"/>
        <w:rPr>
          <w:rFonts w:ascii="Calibri" w:eastAsia="Times New Roman" w:hAnsi="Calibri" w:cs="Arial"/>
          <w:color w:val="000000"/>
          <w:sz w:val="24"/>
          <w:szCs w:val="24"/>
          <w:lang w:eastAsia="ru-RU"/>
        </w:rPr>
      </w:pPr>
      <w:r w:rsidRPr="00A853FF">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319C7" w:rsidRPr="00A853FF" w:rsidRDefault="00B319C7" w:rsidP="00B319C7">
      <w:pPr>
        <w:spacing w:after="0" w:line="240" w:lineRule="auto"/>
        <w:ind w:firstLine="567"/>
        <w:jc w:val="both"/>
        <w:rPr>
          <w:rFonts w:ascii="Calibri" w:eastAsia="Times New Roman" w:hAnsi="Calibri"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0"/>
          <w:sz w:val="24"/>
          <w:szCs w:val="24"/>
          <w:lang w:eastAsia="ru-RU"/>
        </w:rPr>
      </w:pPr>
      <w:r w:rsidRPr="00A853FF">
        <w:rPr>
          <w:rFonts w:ascii="Arial" w:eastAsia="Times New Roman" w:hAnsi="Arial" w:cs="Arial"/>
          <w:b/>
          <w:bCs/>
          <w:color w:val="000000"/>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w:t>
      </w:r>
      <w:r w:rsidRPr="00A853FF">
        <w:rPr>
          <w:rFonts w:ascii="Arial" w:eastAsia="Times New Roman" w:hAnsi="Arial" w:cs="Arial"/>
          <w:b/>
          <w:bCs/>
          <w:color w:val="000000"/>
          <w:sz w:val="24"/>
          <w:szCs w:val="24"/>
          <w:lang w:eastAsia="ru-RU"/>
        </w:rPr>
        <w:lastRenderedPageBreak/>
        <w:t>предоставлении муниципальной услуги, и которые заявитель вправе представить по собственной инициативе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2.10.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отсутствует.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2.11. Оснований для отказа в приеме документов законодательством Российской Федерации не предусмотрено.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Исчерпывающий перечень оснований для отказа в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2.12. Основанием для отказа в предоставлении муниципальной услуги является: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несоответствие заявки форме, установленной приложением 1 к Административному регламенту.</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несоответствие места (площадки) накопления твердых коммунальных отходов требованиям Правил благоустройства территории Архангельского сельсовета Городищенского района Пензенской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устанавливающих требования к местам (площадкам)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2.13. Оснований для приостановления предоставления муниципальной услуги не предусмотрено.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pacing w:val="2"/>
          <w:sz w:val="24"/>
          <w:szCs w:val="24"/>
          <w:lang w:eastAsia="ru-RU"/>
        </w:rPr>
        <w:t>Перечень услуг, которые являются необходимыми и обязательными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pacing w:val="2"/>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2.14. Для предоставления муниципальной услуги не требуется предоставления иных государственных или муниципальных услуг.</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2.15. Муниципальная услуга предоставляется бесплатно.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lastRenderedPageBreak/>
        <w:t>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2.16. Время ожидания в очереди не должно превышать:</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при подаче заявки и документов - 15 минут;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Срок регистрации заявки заявителя о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2.17. Регистрация заявки заявителя о предоставлении муниципальной услуги осуществляется в день ее получения.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proofErr w:type="gramStart"/>
      <w:r w:rsidRPr="00A853FF">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2.18. З</w:t>
      </w:r>
      <w:r w:rsidRPr="00A853FF">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A853FF">
        <w:rPr>
          <w:rFonts w:ascii="Arial" w:eastAsia="Times New Roman" w:hAnsi="Arial" w:cs="Arial"/>
          <w:color w:val="000000"/>
          <w:spacing w:val="2"/>
          <w:sz w:val="24"/>
          <w:szCs w:val="24"/>
          <w:shd w:val="clear" w:color="auto" w:fill="FFFFFF"/>
          <w:lang w:eastAsia="ru-RU"/>
        </w:rPr>
        <w:t>СанПиН</w:t>
      </w:r>
      <w:proofErr w:type="spellEnd"/>
      <w:r w:rsidRPr="00A853FF">
        <w:rPr>
          <w:rFonts w:ascii="Arial" w:eastAsia="Times New Roman" w:hAnsi="Arial" w:cs="Arial"/>
          <w:color w:val="000000"/>
          <w:spacing w:val="2"/>
          <w:sz w:val="24"/>
          <w:szCs w:val="24"/>
          <w:shd w:val="clear" w:color="auto" w:fill="FFFFFF"/>
          <w:lang w:eastAsia="ru-RU"/>
        </w:rPr>
        <w:t xml:space="preserve"> 2.2.2/2.4.1340-03».</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стульями и столами для возможности оформления документов.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номера кабинета;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фамилии, имени, отчества (при наличии) и должности специалиста.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текст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краткое описание порядка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образцы заявлений;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справочная информация.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2.26. На территории, прилегающей к зданию</w:t>
      </w:r>
      <w:r w:rsidRPr="00A853FF">
        <w:rPr>
          <w:rFonts w:ascii="Arial" w:eastAsia="Times New Roman" w:hAnsi="Arial" w:cs="Arial"/>
          <w:color w:val="000000"/>
          <w:position w:val="-2"/>
          <w:sz w:val="24"/>
          <w:szCs w:val="24"/>
          <w:lang w:eastAsia="ru-RU"/>
        </w:rPr>
        <w:t> Администрации и МФЦ</w:t>
      </w:r>
      <w:r w:rsidRPr="00A853FF">
        <w:rPr>
          <w:rFonts w:ascii="Arial" w:eastAsia="Times New Roman" w:hAnsi="Arial" w:cs="Arial"/>
          <w:color w:val="000000"/>
          <w:sz w:val="24"/>
          <w:szCs w:val="24"/>
          <w:lang w:eastAsia="ru-RU"/>
        </w:rPr>
        <w:t>,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position w:val="-2"/>
          <w:sz w:val="24"/>
          <w:szCs w:val="24"/>
          <w:lang w:eastAsia="ru-RU"/>
        </w:rPr>
        <w:t>2.27.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853FF">
        <w:rPr>
          <w:rFonts w:ascii="Arial" w:eastAsia="Times New Roman" w:hAnsi="Arial" w:cs="Arial"/>
          <w:color w:val="000000"/>
          <w:sz w:val="24"/>
          <w:szCs w:val="24"/>
          <w:lang w:eastAsia="ru-RU"/>
        </w:rPr>
        <w:t>сурдопереводчика</w:t>
      </w:r>
      <w:proofErr w:type="spellEnd"/>
      <w:r w:rsidRPr="00A853FF">
        <w:rPr>
          <w:rFonts w:ascii="Arial" w:eastAsia="Times New Roman" w:hAnsi="Arial" w:cs="Arial"/>
          <w:color w:val="000000"/>
          <w:sz w:val="24"/>
          <w:szCs w:val="24"/>
          <w:lang w:eastAsia="ru-RU"/>
        </w:rPr>
        <w:t xml:space="preserve"> и </w:t>
      </w:r>
      <w:proofErr w:type="spellStart"/>
      <w:r w:rsidRPr="00A853FF">
        <w:rPr>
          <w:rFonts w:ascii="Arial" w:eastAsia="Times New Roman" w:hAnsi="Arial" w:cs="Arial"/>
          <w:color w:val="000000"/>
          <w:sz w:val="24"/>
          <w:szCs w:val="24"/>
          <w:lang w:eastAsia="ru-RU"/>
        </w:rPr>
        <w:t>тифлосурдопереводчика</w:t>
      </w:r>
      <w:proofErr w:type="spellEnd"/>
      <w:r w:rsidRPr="00A853FF">
        <w:rPr>
          <w:rFonts w:ascii="Arial" w:eastAsia="Times New Roman" w:hAnsi="Arial" w:cs="Arial"/>
          <w:color w:val="000000"/>
          <w:sz w:val="24"/>
          <w:szCs w:val="24"/>
          <w:lang w:eastAsia="ru-RU"/>
        </w:rPr>
        <w:t>.</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A853FF">
        <w:rPr>
          <w:rFonts w:ascii="Arial" w:eastAsia="Times New Roman" w:hAnsi="Arial" w:cs="Arial"/>
          <w:color w:val="000000"/>
          <w:sz w:val="24"/>
          <w:szCs w:val="24"/>
          <w:lang w:eastAsia="ru-RU"/>
        </w:rPr>
        <w:t>бейджами</w:t>
      </w:r>
      <w:proofErr w:type="spellEnd"/>
      <w:r w:rsidRPr="00A853FF">
        <w:rPr>
          <w:rFonts w:ascii="Arial" w:eastAsia="Times New Roman" w:hAnsi="Arial" w:cs="Arial"/>
          <w:color w:val="000000"/>
          <w:sz w:val="24"/>
          <w:szCs w:val="24"/>
          <w:lang w:eastAsia="ru-RU"/>
        </w:rPr>
        <w:t>) с указанием фамилии, имени, отчества (при наличии) и должности.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Показатели доступности и качества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2.28. Показатели доступности и качества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2.28.1. Показателями доступности предоставления муниципальной услуги являются: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2.28.2. Показателями качества предоставления муниципальной услуги являются отсутствие: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нарушений сроков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pacing w:val="2"/>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pacing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lastRenderedPageBreak/>
        <w:t>2.29. Для получения муниципальной услуги заявителю предоставляется возможность представить заявку в</w:t>
      </w:r>
      <w:r w:rsidRPr="00A853FF">
        <w:rPr>
          <w:rFonts w:ascii="Arial" w:eastAsia="Times New Roman" w:hAnsi="Arial" w:cs="Arial"/>
          <w:color w:val="000000"/>
          <w:sz w:val="24"/>
          <w:szCs w:val="24"/>
          <w:lang w:eastAsia="ru-RU"/>
        </w:rPr>
        <w:t>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запросом.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2.30.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2.31.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3.1.1. Прием и регистрация заявки и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3.1.2 Рассмотрение заявки и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3.1.3. Принятие решения о согласовании создания места (площадки) накопления твердых коммунальных отходов либо об отказе.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3.1.4. Выдача (направление) результата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lastRenderedPageBreak/>
        <w:t>Прием и регистрация заявки и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3.2. Основанием для начала административной процедуры является подача заявки и документов заявителем (представителем заявителя) для предоставления муниципальной услуги в Администрацию,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 При приеме заявки и документов специалист Администрации,</w:t>
      </w:r>
      <w:r w:rsidRPr="00A853FF">
        <w:rPr>
          <w:rFonts w:ascii="Arial" w:eastAsia="Times New Roman" w:hAnsi="Arial" w:cs="Arial"/>
          <w:color w:val="000000"/>
          <w:position w:val="2"/>
          <w:sz w:val="24"/>
          <w:szCs w:val="24"/>
          <w:lang w:eastAsia="ru-RU"/>
        </w:rPr>
        <w:t> ответственный</w:t>
      </w:r>
      <w:r w:rsidRPr="00A853FF">
        <w:rPr>
          <w:rFonts w:ascii="Arial" w:eastAsia="Times New Roman" w:hAnsi="Arial" w:cs="Arial"/>
          <w:color w:val="000000"/>
          <w:sz w:val="24"/>
          <w:szCs w:val="24"/>
          <w:lang w:eastAsia="ru-RU"/>
        </w:rPr>
        <w:t> за прием и регистрацию документов по предоставлению муниципальной услуги, проверяет: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правильность оформления заявки;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полноту и правильность оформления прилагаемых к заявке документов, указанных в пункте 2.6.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3.4. Поступившая заявка и документы регистрируются с присвоением входящего номера и указанием даты получения.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3.5. Если заявка заявителем представляется в Администрацию лично, то заявителю выдается копия заявки с отметкой о получении.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случае если заявка и документы представлены в Администрацию посредством почтового отправления, копия заявки с отметкой о получении направляется Администрацией заявителю посредством почтового отправления.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3.6. Зарегистрированные в течение дня заявка и документы специалистом Администрации, ответственным за прием документов, передаются на рассмотрение главе Администрации, который определяет исполнителя, ответственного за работу с поступившими заявкой и документами (далее – ответственный исполнитель).</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3.7. Результатом административной процедуры является прием и регистрация поступившей заявки и документов, определение ответственного исполнителя.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3.8. </w:t>
      </w:r>
      <w:proofErr w:type="gramStart"/>
      <w:r w:rsidRPr="00A853FF">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3.9. Продолжительность административной процедуры (максимальный срок ее выполнения) составляет 1 календарный день со дня поступления заявки и документов в Администрацию.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Рассмотрение заявки и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3.10. Основанием для начала административной процедуры является поступление зарегистрированных заявки и документов ответственному исполнителю.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3.11. Ответственный исполнитель при рассмотрении заявки и документов проверяет сведения, предоставленные в заявке и документах, приложенных к заявке.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3.12. </w:t>
      </w:r>
      <w:proofErr w:type="gramStart"/>
      <w:r w:rsidRPr="00A853FF">
        <w:rPr>
          <w:rFonts w:ascii="Arial" w:eastAsia="Times New Roman" w:hAnsi="Arial" w:cs="Arial"/>
          <w:color w:val="000000"/>
          <w:sz w:val="24"/>
          <w:szCs w:val="24"/>
          <w:lang w:eastAsia="ru-RU"/>
        </w:rPr>
        <w:t>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 и при необходимости готовит проект постановления Администрации о продлении срока рассмотрения заявки и документов.</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Глава администрации принимает решение о продлении срока рассмотрения заявки и документов посредством подписания постановления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О принятом решении ответственный специалист уведомляет заявителя почтовым отправлением не позднее 1 календарного дня со дня его принятия.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3.13.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 Пензенской области, принятие решения о продлении срока рассмотрения заявки и документов и уведомление об этом заявителя.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3.14.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 постановление Администрации продлении срока рассмотрения заявки и документов, отметка в журнале регистрации о направлении уведомления почтовым отправлением.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3.15. Продолжительность административной процедуры (максимальный срок ее выполнения) составляет 1 календарный день со дня поступления заявки и представленных документов ответственному исполнителю, при принятии решения о продлении срока рассмотрения заявления и документов - 2 календарных дня со дня поступления заявки и представленных документов ответственному исполнителю.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Принятие решения о согласовании создания места (площадки) накопления твердых коммунальных отходов либо об отказе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3.16. Основанием для начала административной процедуры является завершение проверки заявления и документов, необходимых для предоставления муниципальной услуги, получение заключения Управления Федеральной службы по надзору в сфере защиты прав потребителей и благополучия человека по Пензенской области.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3.17. По результатам рассмотрения заявки и документов ответственный исполнитель готовит проект постановления Администрации о согласовании создания места (площадки) накопления твердых коммунальных отходов, либо уведомление об отказе в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3.18. Проект постановления Администрации о согласовании создания места (площадки) накопления твердых коммунальных отходов оформляется ответственным исполнителем, согласовывается в установленном в Администрации порядке и подписывается главой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3.19. При наличии оснований для отказа в предоставлении муниципальной услуги, предусмотренных пунктом 2.12. Административного регламента ответственный исполнитель готовит проект уведомления об отказе в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согласовании создания места (площадки) накопления твердых коммунальных отходов. Уведомление об отказе в согласовании создания места (площадки) накопления твердых коммунальных отходов подписывается главой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3.20.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Администрацию за согласованием создания места </w:t>
      </w:r>
      <w:r w:rsidRPr="00A853FF">
        <w:rPr>
          <w:rFonts w:ascii="Arial" w:eastAsia="Times New Roman" w:hAnsi="Arial" w:cs="Arial"/>
          <w:color w:val="000000"/>
          <w:sz w:val="24"/>
          <w:szCs w:val="24"/>
          <w:lang w:eastAsia="ru-RU"/>
        </w:rPr>
        <w:lastRenderedPageBreak/>
        <w:t>(площадки) накопления твердых коммунальных отходов в порядке, установленном настоящим Административным регламентом.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3.21. Ответственный исполнитель в течение одного календарного дня со дня оформления документов, указанных в пунктах 3.18., 3.19.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осуществляет регистрацию документов по правилам делопроизводства;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письменно извещает заявителя о необходимости получения результата оказания муниципальной услуги с указанием времени и места получения.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3.22. Результатом административной процедуры является подписанное главой Администрации постановление Администрации о согласовании или </w:t>
      </w:r>
      <w:proofErr w:type="gramStart"/>
      <w:r w:rsidRPr="00A853FF">
        <w:rPr>
          <w:rFonts w:ascii="Arial" w:eastAsia="Times New Roman" w:hAnsi="Arial" w:cs="Arial"/>
          <w:color w:val="000000"/>
          <w:sz w:val="24"/>
          <w:szCs w:val="24"/>
          <w:lang w:eastAsia="ru-RU"/>
        </w:rPr>
        <w:t>уведомление</w:t>
      </w:r>
      <w:proofErr w:type="gramEnd"/>
      <w:r w:rsidRPr="00A853FF">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 информирование заявителя о принятом решении.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3.23.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w:t>
      </w:r>
      <w:proofErr w:type="gramStart"/>
      <w:r w:rsidRPr="00A853FF">
        <w:rPr>
          <w:rFonts w:ascii="Arial" w:eastAsia="Times New Roman" w:hAnsi="Arial" w:cs="Arial"/>
          <w:color w:val="000000"/>
          <w:sz w:val="24"/>
          <w:szCs w:val="24"/>
          <w:lang w:eastAsia="ru-RU"/>
        </w:rPr>
        <w:t>уведомление</w:t>
      </w:r>
      <w:proofErr w:type="gramEnd"/>
      <w:r w:rsidRPr="00A853FF">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3.24. Срок выполнения административной процедуры –5 календарных дней со дня рассмотрения заявки и представленных документов, при принятии решения о продлении срока рассмотрения заявления и документов - 14 календарных дней со дня рассмотрения заявки и представленных документов.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Выдача (направление) результата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3.25. Основанием для начала административной процедуры является подписанные главой Администрации и зарегистрированные постановление о согласовании или </w:t>
      </w:r>
      <w:proofErr w:type="gramStart"/>
      <w:r w:rsidRPr="00A853FF">
        <w:rPr>
          <w:rFonts w:ascii="Arial" w:eastAsia="Times New Roman" w:hAnsi="Arial" w:cs="Arial"/>
          <w:color w:val="000000"/>
          <w:sz w:val="24"/>
          <w:szCs w:val="24"/>
          <w:lang w:eastAsia="ru-RU"/>
        </w:rPr>
        <w:t>уведомление</w:t>
      </w:r>
      <w:proofErr w:type="gramEnd"/>
      <w:r w:rsidRPr="00A853FF">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3.26. Заявитель (представитель заявителя), получает постановление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обратившись лично в Администрацию после предъявления документов, удостоверяющих его личность.</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3.27. В случае если в заявке указан способ получения результата муниципальной услуги по почте, то постановление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w:t>
      </w:r>
      <w:proofErr w:type="gramStart"/>
      <w:r w:rsidRPr="00A853FF">
        <w:rPr>
          <w:rFonts w:ascii="Arial" w:eastAsia="Times New Roman" w:hAnsi="Arial" w:cs="Arial"/>
          <w:color w:val="000000"/>
          <w:sz w:val="24"/>
          <w:szCs w:val="24"/>
          <w:lang w:eastAsia="ru-RU"/>
        </w:rPr>
        <w:t xml:space="preserve">площадки) </w:t>
      </w:r>
      <w:proofErr w:type="gramEnd"/>
      <w:r w:rsidRPr="00A853FF">
        <w:rPr>
          <w:rFonts w:ascii="Arial" w:eastAsia="Times New Roman" w:hAnsi="Arial" w:cs="Arial"/>
          <w:color w:val="000000"/>
          <w:sz w:val="24"/>
          <w:szCs w:val="24"/>
          <w:lang w:eastAsia="ru-RU"/>
        </w:rPr>
        <w:t>накопления твердых коммунальных отходов направляется заявителю почтовым отправлением ответственным исполнителем, на адрес, указанный в заявке.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3.28. Результатом административной процедуры является выдача (направление) заявителю постановления Администрации о согласовании или уведомления об отказе в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3.29.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муниципальной услуги по почте.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3.30. Срок выполнения административной процедуры – 3 календарных дня со дня подготовки постановления Администрации о согласовании создания места (площадки) накопления твердых коммунальных отходов или уведомления об отказе в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3.32. При обращении об исправлении технической ошибки заявитель представляет: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заявление об исправлении технической ошибки;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3.33.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 указанное в пункте 2.3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3.35. Ответственный исполнитель передает подготовленное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Глава Администрации подписывает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3.36. </w:t>
      </w:r>
      <w:proofErr w:type="gramStart"/>
      <w:r w:rsidRPr="00A853FF">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A853FF">
        <w:rPr>
          <w:rFonts w:ascii="Arial" w:eastAsia="Times New Roman" w:hAnsi="Arial" w:cs="Arial"/>
          <w:color w:val="000000"/>
          <w:sz w:val="24"/>
          <w:szCs w:val="24"/>
          <w:lang w:eastAsia="ru-RU"/>
        </w:rPr>
        <w:lastRenderedPageBreak/>
        <w:t>может превышать пяти рабочих дней с даты регистрации заявления об исправлении технической ошибки в Администрации.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3.37.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3.38.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Особенности предоставления муниципальной услуги в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3.39. Заявка может быть подана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3.40. В случае если муниципальная услуга оказывается на базе МФЦ, специалист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принимает от заявителя заявку и документы, регистрирует заявку в соответствии с документооборотом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проверяет правильность заполнения заявки;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проверяет комплектность представленных заявителем документов;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выдает расписку о принятии заявки и документов с описью представленных документов и указанием срока получения результата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3.41. Передача документов заявителя из МФЦ в Администрацию осуществляется не позднее одного рабочего дня, следующего за днем регистрации заявки и принятых документов, указанных в пункте 2.6.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3.42. Передача документов заявителя из МФЦ в Администрацию осуществляется специалистом, ответственным за доставку документов МФЦ, в закрытом конверте под роспись специалисту Администрации, ответственному за прием документов заявителя, в сопроводительной ведомости.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3.43. В срок получения результата специалист МФЦ, ответственный за доставку документов, получает в</w:t>
      </w:r>
      <w:r w:rsidRPr="00A853FF">
        <w:rPr>
          <w:rFonts w:ascii="Arial" w:eastAsia="Times New Roman" w:hAnsi="Arial" w:cs="Arial"/>
          <w:i/>
          <w:iCs/>
          <w:color w:val="000000"/>
          <w:sz w:val="24"/>
          <w:szCs w:val="24"/>
          <w:lang w:eastAsia="ru-RU"/>
        </w:rPr>
        <w:t> </w:t>
      </w:r>
      <w:r w:rsidRPr="00A853FF">
        <w:rPr>
          <w:rFonts w:ascii="Arial" w:eastAsia="Times New Roman" w:hAnsi="Arial" w:cs="Arial"/>
          <w:color w:val="000000"/>
          <w:sz w:val="24"/>
          <w:szCs w:val="24"/>
          <w:lang w:eastAsia="ru-RU"/>
        </w:rPr>
        <w:t>Администрации</w:t>
      </w:r>
      <w:r w:rsidRPr="00A853FF">
        <w:rPr>
          <w:rFonts w:ascii="Arial" w:eastAsia="Times New Roman" w:hAnsi="Arial" w:cs="Arial"/>
          <w:i/>
          <w:iCs/>
          <w:color w:val="000000"/>
          <w:sz w:val="24"/>
          <w:szCs w:val="24"/>
          <w:lang w:eastAsia="ru-RU"/>
        </w:rPr>
        <w:t> </w:t>
      </w:r>
      <w:r w:rsidRPr="00A853FF">
        <w:rPr>
          <w:rFonts w:ascii="Arial" w:eastAsia="Times New Roman" w:hAnsi="Arial" w:cs="Arial"/>
          <w:color w:val="000000"/>
          <w:sz w:val="24"/>
          <w:szCs w:val="24"/>
          <w:lang w:eastAsia="ru-RU"/>
        </w:rPr>
        <w:t>копию постановления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под роспись.</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3.44. Полученные специалистом МФЦ документы регистрируются в установленном МФЦ порядке.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3.45. Специалист МФЦ уведомляет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3.46. Заявитель может получить копию постановления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лично, обратившись в МФЦ после предъявления документов, удостоверяющих его личность.</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 xml:space="preserve">IV. Формы </w:t>
      </w:r>
      <w:proofErr w:type="gramStart"/>
      <w:r w:rsidRPr="00A853FF">
        <w:rPr>
          <w:rFonts w:ascii="Arial" w:eastAsia="Times New Roman" w:hAnsi="Arial" w:cs="Arial"/>
          <w:b/>
          <w:bCs/>
          <w:color w:val="000000"/>
          <w:sz w:val="30"/>
          <w:szCs w:val="30"/>
          <w:lang w:eastAsia="ru-RU"/>
        </w:rPr>
        <w:t>контроля за</w:t>
      </w:r>
      <w:proofErr w:type="gramEnd"/>
      <w:r w:rsidRPr="00A853FF">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4.1. </w:t>
      </w:r>
      <w:proofErr w:type="gramStart"/>
      <w:r w:rsidRPr="00A853FF">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A853FF">
        <w:rPr>
          <w:rFonts w:ascii="Arial" w:eastAsia="Times New Roman" w:hAnsi="Arial" w:cs="Arial"/>
          <w:color w:val="000000"/>
          <w:sz w:val="24"/>
          <w:szCs w:val="24"/>
          <w:lang w:eastAsia="ru-RU"/>
        </w:rPr>
        <w:t>за</w:t>
      </w:r>
      <w:proofErr w:type="gramEnd"/>
      <w:r w:rsidRPr="00A853FF">
        <w:rPr>
          <w:rFonts w:ascii="Arial" w:eastAsia="Times New Roman" w:hAnsi="Arial" w:cs="Arial"/>
          <w:color w:val="000000"/>
          <w:sz w:val="24"/>
          <w:szCs w:val="24"/>
          <w:lang w:eastAsia="ru-RU"/>
        </w:rPr>
        <w:t>:</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 xml:space="preserve">V. </w:t>
      </w:r>
      <w:proofErr w:type="gramStart"/>
      <w:r w:rsidRPr="00A853FF">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proofErr w:type="gramStart"/>
      <w:r w:rsidRPr="00A853FF">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A853FF">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A853FF">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5.4. В случае признания </w:t>
      </w:r>
      <w:proofErr w:type="gramStart"/>
      <w:r w:rsidRPr="00A853FF">
        <w:rPr>
          <w:rFonts w:ascii="Arial" w:eastAsia="Times New Roman" w:hAnsi="Arial" w:cs="Arial"/>
          <w:color w:val="000000"/>
          <w:sz w:val="24"/>
          <w:szCs w:val="24"/>
          <w:lang w:eastAsia="ru-RU"/>
        </w:rPr>
        <w:t>жалобы</w:t>
      </w:r>
      <w:proofErr w:type="gramEnd"/>
      <w:r w:rsidRPr="00A853FF">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w:t>
      </w:r>
      <w:r w:rsidRPr="00A853FF">
        <w:rPr>
          <w:rFonts w:ascii="Arial" w:eastAsia="Times New Roman" w:hAnsi="Arial" w:cs="Arial"/>
          <w:b/>
          <w:bCs/>
          <w:color w:val="000000"/>
          <w:sz w:val="24"/>
          <w:szCs w:val="24"/>
          <w:lang w:eastAsia="ru-RU"/>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ФЗ № 210-ФЗ;</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постановление Администрации </w:t>
      </w:r>
      <w:hyperlink r:id="rId11" w:tgtFrame="_blank" w:history="1">
        <w:r w:rsidRPr="00A853FF">
          <w:rPr>
            <w:rFonts w:ascii="Arial" w:eastAsia="Times New Roman" w:hAnsi="Arial" w:cs="Arial"/>
            <w:color w:val="0000FF"/>
            <w:sz w:val="24"/>
            <w:szCs w:val="24"/>
            <w:lang w:eastAsia="ru-RU"/>
          </w:rPr>
          <w:t>от 12.10.2018</w:t>
        </w:r>
      </w:hyperlink>
      <w:r w:rsidRPr="00A853FF">
        <w:rPr>
          <w:rFonts w:ascii="Arial" w:eastAsia="Times New Roman" w:hAnsi="Arial" w:cs="Arial"/>
          <w:color w:val="000000"/>
          <w:sz w:val="24"/>
          <w:szCs w:val="24"/>
          <w:lang w:eastAsia="ru-RU"/>
        </w:rPr>
        <w:t> №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Приложение 1</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к административному регламенту</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по предоставлению </w:t>
      </w:r>
      <w:proofErr w:type="gramStart"/>
      <w:r w:rsidRPr="00A853FF">
        <w:rPr>
          <w:rFonts w:ascii="Arial" w:eastAsia="Times New Roman" w:hAnsi="Arial" w:cs="Arial"/>
          <w:color w:val="000000"/>
          <w:sz w:val="24"/>
          <w:szCs w:val="24"/>
          <w:lang w:eastAsia="ru-RU"/>
        </w:rPr>
        <w:t>муниципальной</w:t>
      </w:r>
      <w:proofErr w:type="gramEnd"/>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услуги «Согласование создания места</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(площадки) накопления </w:t>
      </w:r>
      <w:proofErr w:type="gramStart"/>
      <w:r w:rsidRPr="00A853FF">
        <w:rPr>
          <w:rFonts w:ascii="Arial" w:eastAsia="Times New Roman" w:hAnsi="Arial" w:cs="Arial"/>
          <w:color w:val="000000"/>
          <w:sz w:val="24"/>
          <w:szCs w:val="24"/>
          <w:lang w:eastAsia="ru-RU"/>
        </w:rPr>
        <w:t>твердых</w:t>
      </w:r>
      <w:proofErr w:type="gramEnd"/>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Форма</w:t>
      </w:r>
    </w:p>
    <w:p w:rsidR="00B319C7" w:rsidRPr="00A853FF" w:rsidRDefault="00B319C7" w:rsidP="00B319C7">
      <w:pPr>
        <w:spacing w:after="0" w:line="240" w:lineRule="auto"/>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заявки на предоставление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Главе администрации </w:t>
      </w:r>
      <w:r w:rsidRPr="00A853FF">
        <w:rPr>
          <w:rFonts w:ascii="Arial" w:eastAsia="Times New Roman" w:hAnsi="Arial" w:cs="Arial"/>
          <w:color w:val="00000A"/>
          <w:sz w:val="24"/>
          <w:szCs w:val="24"/>
          <w:lang w:eastAsia="ru-RU"/>
        </w:rPr>
        <w:t>Архангельского сельсовета</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Городищенского района</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Пензенской области</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от 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(Ф.И.О.(отчество при наличии) полностью заявителя физического лица)</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Паспорт: серия _____________ номер 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xml:space="preserve">Кем </w:t>
      </w:r>
      <w:proofErr w:type="gramStart"/>
      <w:r w:rsidRPr="00A853FF">
        <w:rPr>
          <w:rFonts w:ascii="Arial" w:eastAsia="Times New Roman" w:hAnsi="Arial" w:cs="Arial"/>
          <w:color w:val="000000"/>
          <w:spacing w:val="2"/>
          <w:sz w:val="24"/>
          <w:szCs w:val="24"/>
          <w:lang w:eastAsia="ru-RU"/>
        </w:rPr>
        <w:t>выдан</w:t>
      </w:r>
      <w:proofErr w:type="gramEnd"/>
      <w:r w:rsidRPr="00A853FF">
        <w:rPr>
          <w:rFonts w:ascii="Arial" w:eastAsia="Times New Roman" w:hAnsi="Arial" w:cs="Arial"/>
          <w:color w:val="000000"/>
          <w:spacing w:val="2"/>
          <w:sz w:val="24"/>
          <w:szCs w:val="24"/>
          <w:lang w:eastAsia="ru-RU"/>
        </w:rPr>
        <w:t xml:space="preserve"> 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lastRenderedPageBreak/>
        <w:t>Когда выдан 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Почтовый адрес: 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(Ф.И.О.(отчество при наличии) представителя заявителя, реквизиты документа, подтверждающие его полномочия)</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Данные для связи с заявителем:</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почты, а также контактный телефон)</w:t>
      </w:r>
      <w:bookmarkStart w:id="3" w:name="_ftnref1"/>
      <w:bookmarkEnd w:id="3"/>
      <w:r w:rsidR="001B007E" w:rsidRPr="00A853FF">
        <w:rPr>
          <w:rFonts w:ascii="Arial" w:eastAsia="Times New Roman" w:hAnsi="Arial" w:cs="Arial"/>
          <w:color w:val="000000"/>
          <w:sz w:val="24"/>
          <w:szCs w:val="24"/>
          <w:lang w:eastAsia="ru-RU"/>
        </w:rPr>
        <w:fldChar w:fldCharType="begin"/>
      </w:r>
      <w:r w:rsidRPr="00A853FF">
        <w:rPr>
          <w:rFonts w:ascii="Arial" w:eastAsia="Times New Roman" w:hAnsi="Arial" w:cs="Arial"/>
          <w:color w:val="000000"/>
          <w:sz w:val="24"/>
          <w:szCs w:val="24"/>
          <w:lang w:eastAsia="ru-RU"/>
        </w:rPr>
        <w:instrText xml:space="preserve"> HYPERLINK "https://pravo-search.minjust.ru/bigs/portal.html" \l "_ftn1" </w:instrText>
      </w:r>
      <w:r w:rsidR="001B007E" w:rsidRPr="00A853FF">
        <w:rPr>
          <w:rFonts w:ascii="Arial" w:eastAsia="Times New Roman" w:hAnsi="Arial" w:cs="Arial"/>
          <w:color w:val="000000"/>
          <w:sz w:val="24"/>
          <w:szCs w:val="24"/>
          <w:lang w:eastAsia="ru-RU"/>
        </w:rPr>
        <w:fldChar w:fldCharType="separate"/>
      </w:r>
      <w:r w:rsidRPr="00A853FF">
        <w:rPr>
          <w:rFonts w:ascii="Arial" w:eastAsia="Times New Roman" w:hAnsi="Arial" w:cs="Arial"/>
          <w:color w:val="0000FF"/>
          <w:sz w:val="24"/>
          <w:szCs w:val="24"/>
          <w:u w:val="single"/>
          <w:lang w:eastAsia="ru-RU"/>
        </w:rPr>
        <w:t>[1]</w:t>
      </w:r>
      <w:r w:rsidR="001B007E" w:rsidRPr="00A853FF">
        <w:rPr>
          <w:rFonts w:ascii="Arial" w:eastAsia="Times New Roman" w:hAnsi="Arial" w:cs="Arial"/>
          <w:color w:val="000000"/>
          <w:sz w:val="24"/>
          <w:szCs w:val="24"/>
          <w:lang w:eastAsia="ru-RU"/>
        </w:rPr>
        <w:fldChar w:fldCharType="end"/>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от 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(наименование юридического лица)</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Сведения из ЕГРЮЛ, 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Адрес: 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Данные для связи с заявителем:</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почты, а также контактный телефон)</w:t>
      </w:r>
      <w:bookmarkStart w:id="4" w:name="_ftnref2"/>
      <w:bookmarkEnd w:id="4"/>
      <w:r w:rsidR="001B007E" w:rsidRPr="00A853FF">
        <w:rPr>
          <w:rFonts w:ascii="Arial" w:eastAsia="Times New Roman" w:hAnsi="Arial" w:cs="Arial"/>
          <w:color w:val="000000"/>
          <w:sz w:val="24"/>
          <w:szCs w:val="24"/>
          <w:lang w:eastAsia="ru-RU"/>
        </w:rPr>
        <w:fldChar w:fldCharType="begin"/>
      </w:r>
      <w:r w:rsidRPr="00A853FF">
        <w:rPr>
          <w:rFonts w:ascii="Arial" w:eastAsia="Times New Roman" w:hAnsi="Arial" w:cs="Arial"/>
          <w:color w:val="000000"/>
          <w:sz w:val="24"/>
          <w:szCs w:val="24"/>
          <w:lang w:eastAsia="ru-RU"/>
        </w:rPr>
        <w:instrText xml:space="preserve"> HYPERLINK "https://pravo-search.minjust.ru/bigs/portal.html" \l "_ftn2" </w:instrText>
      </w:r>
      <w:r w:rsidR="001B007E" w:rsidRPr="00A853FF">
        <w:rPr>
          <w:rFonts w:ascii="Arial" w:eastAsia="Times New Roman" w:hAnsi="Arial" w:cs="Arial"/>
          <w:color w:val="000000"/>
          <w:sz w:val="24"/>
          <w:szCs w:val="24"/>
          <w:lang w:eastAsia="ru-RU"/>
        </w:rPr>
        <w:fldChar w:fldCharType="separate"/>
      </w:r>
      <w:r w:rsidRPr="00A853FF">
        <w:rPr>
          <w:rFonts w:ascii="Arial" w:eastAsia="Times New Roman" w:hAnsi="Arial" w:cs="Arial"/>
          <w:color w:val="0000FF"/>
          <w:sz w:val="24"/>
          <w:szCs w:val="24"/>
          <w:u w:val="single"/>
          <w:lang w:eastAsia="ru-RU"/>
        </w:rPr>
        <w:t>[2]</w:t>
      </w:r>
      <w:r w:rsidR="001B007E" w:rsidRPr="00A853FF">
        <w:rPr>
          <w:rFonts w:ascii="Arial" w:eastAsia="Times New Roman" w:hAnsi="Arial" w:cs="Arial"/>
          <w:color w:val="000000"/>
          <w:sz w:val="24"/>
          <w:szCs w:val="24"/>
          <w:lang w:eastAsia="ru-RU"/>
        </w:rPr>
        <w:fldChar w:fldCharType="end"/>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от 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w:t>
      </w:r>
      <w:r w:rsidRPr="00A853FF">
        <w:rPr>
          <w:rFonts w:ascii="Arial" w:eastAsia="Times New Roman" w:hAnsi="Arial" w:cs="Arial"/>
          <w:color w:val="000000"/>
          <w:sz w:val="24"/>
          <w:szCs w:val="24"/>
          <w:lang w:eastAsia="ru-RU"/>
        </w:rPr>
        <w:t>Ф.И.О.</w:t>
      </w:r>
      <w:r w:rsidRPr="00A853FF">
        <w:rPr>
          <w:rFonts w:ascii="Arial" w:eastAsia="Times New Roman" w:hAnsi="Arial" w:cs="Arial"/>
          <w:color w:val="000000"/>
          <w:spacing w:val="2"/>
          <w:sz w:val="24"/>
          <w:szCs w:val="24"/>
          <w:lang w:eastAsia="ru-RU"/>
        </w:rPr>
        <w:t>.(отчество при наличии) индивидуального предпринимателя)</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ОГРН в ЕГРИП 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Почтовый адрес: 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Данные для связи с заявителем:</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w:t>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почты, а также контактный телефон)</w:t>
      </w:r>
      <w:bookmarkStart w:id="5" w:name="_ftnref3"/>
      <w:bookmarkEnd w:id="5"/>
      <w:r w:rsidR="001B007E" w:rsidRPr="00A853FF">
        <w:rPr>
          <w:rFonts w:ascii="Arial" w:eastAsia="Times New Roman" w:hAnsi="Arial" w:cs="Arial"/>
          <w:color w:val="000000"/>
          <w:sz w:val="24"/>
          <w:szCs w:val="24"/>
          <w:lang w:eastAsia="ru-RU"/>
        </w:rPr>
        <w:fldChar w:fldCharType="begin"/>
      </w:r>
      <w:r w:rsidRPr="00A853FF">
        <w:rPr>
          <w:rFonts w:ascii="Arial" w:eastAsia="Times New Roman" w:hAnsi="Arial" w:cs="Arial"/>
          <w:color w:val="000000"/>
          <w:sz w:val="24"/>
          <w:szCs w:val="24"/>
          <w:lang w:eastAsia="ru-RU"/>
        </w:rPr>
        <w:instrText xml:space="preserve"> HYPERLINK "https://pravo-search.minjust.ru/bigs/portal.html" \l "_ftn3" </w:instrText>
      </w:r>
      <w:r w:rsidR="001B007E" w:rsidRPr="00A853FF">
        <w:rPr>
          <w:rFonts w:ascii="Arial" w:eastAsia="Times New Roman" w:hAnsi="Arial" w:cs="Arial"/>
          <w:color w:val="000000"/>
          <w:sz w:val="24"/>
          <w:szCs w:val="24"/>
          <w:lang w:eastAsia="ru-RU"/>
        </w:rPr>
        <w:fldChar w:fldCharType="separate"/>
      </w:r>
      <w:r w:rsidRPr="00A853FF">
        <w:rPr>
          <w:rFonts w:ascii="Arial" w:eastAsia="Times New Roman" w:hAnsi="Arial" w:cs="Arial"/>
          <w:color w:val="0000FF"/>
          <w:sz w:val="24"/>
          <w:szCs w:val="24"/>
          <w:u w:val="single"/>
          <w:lang w:eastAsia="ru-RU"/>
        </w:rPr>
        <w:t>[3]</w:t>
      </w:r>
      <w:r w:rsidR="001B007E" w:rsidRPr="00A853FF">
        <w:rPr>
          <w:rFonts w:ascii="Arial" w:eastAsia="Times New Roman" w:hAnsi="Arial" w:cs="Arial"/>
          <w:color w:val="000000"/>
          <w:sz w:val="24"/>
          <w:szCs w:val="24"/>
          <w:lang w:eastAsia="ru-RU"/>
        </w:rPr>
        <w:fldChar w:fldCharType="end"/>
      </w:r>
    </w:p>
    <w:p w:rsidR="00B319C7" w:rsidRPr="00A853FF"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w:t>
      </w:r>
    </w:p>
    <w:p w:rsidR="00B319C7" w:rsidRPr="00A853FF" w:rsidRDefault="00B319C7" w:rsidP="00B319C7">
      <w:pPr>
        <w:shd w:val="clear" w:color="auto" w:fill="FFFFFF"/>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pacing w:val="2"/>
          <w:sz w:val="30"/>
          <w:szCs w:val="30"/>
          <w:lang w:eastAsia="ru-RU"/>
        </w:rPr>
        <w:t>ЗАЯВКА</w:t>
      </w:r>
    </w:p>
    <w:p w:rsidR="00B319C7" w:rsidRPr="00A853FF" w:rsidRDefault="00B319C7" w:rsidP="00B319C7">
      <w:pPr>
        <w:shd w:val="clear" w:color="auto" w:fill="FFFFFF"/>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pacing w:val="2"/>
          <w:sz w:val="30"/>
          <w:szCs w:val="30"/>
          <w:lang w:eastAsia="ru-RU"/>
        </w:rPr>
        <w:t>о согласовании создания места (площадки) накопления твердых коммунальных отходов</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pacing w:val="2"/>
          <w:sz w:val="24"/>
          <w:szCs w:val="24"/>
          <w:lang w:eastAsia="ru-RU"/>
        </w:rPr>
        <w:t> </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w:t>
      </w:r>
      <w:r w:rsidRPr="00A853FF">
        <w:rPr>
          <w:rFonts w:ascii="Arial" w:eastAsia="Times New Roman" w:hAnsi="Arial" w:cs="Arial"/>
          <w:color w:val="000000"/>
          <w:spacing w:val="2"/>
          <w:sz w:val="24"/>
          <w:szCs w:val="24"/>
          <w:lang w:eastAsia="ru-RU"/>
        </w:rPr>
        <w:t>рошу согласовать создание места (площадки) накопления твердых коммунальных отходов по адресу:</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____________________________________________________________________________________________________________________________________________</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___________________________________________________________________________________________________________________________________________;</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 / </w:t>
      </w:r>
      <w:r w:rsidRPr="00A853FF">
        <w:rPr>
          <w:rFonts w:ascii="Arial" w:eastAsia="Times New Roman" w:hAnsi="Arial" w:cs="Arial"/>
          <w:color w:val="000000"/>
          <w:sz w:val="24"/>
          <w:szCs w:val="24"/>
          <w:lang w:eastAsia="ru-RU"/>
        </w:rPr>
        <w:t>на землях или земельных участках, находящихся в муниципальной собственности / на землях или земельных участках, государственная собственность на которые не разграничена (нужное подчеркнуть)</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pacing w:val="2"/>
          <w:sz w:val="24"/>
          <w:szCs w:val="24"/>
          <w:lang w:eastAsia="ru-RU"/>
        </w:rPr>
        <w:t>- адрес земельного участка (или при отсутствии адреса земельного</w:t>
      </w:r>
      <w:proofErr w:type="gramEnd"/>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lastRenderedPageBreak/>
        <w:t>участка иное описание местоположения земельного участка</w:t>
      </w:r>
      <w:proofErr w:type="gramStart"/>
      <w:r w:rsidRPr="00A853FF">
        <w:rPr>
          <w:rFonts w:ascii="Arial" w:eastAsia="Times New Roman" w:hAnsi="Arial" w:cs="Arial"/>
          <w:color w:val="000000"/>
          <w:spacing w:val="2"/>
          <w:sz w:val="24"/>
          <w:szCs w:val="24"/>
          <w:lang w:eastAsia="ru-RU"/>
        </w:rPr>
        <w:t>) - _____________;</w:t>
      </w:r>
      <w:proofErr w:type="gramEnd"/>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pacing w:val="2"/>
          <w:sz w:val="24"/>
          <w:szCs w:val="24"/>
          <w:lang w:eastAsia="ru-RU"/>
        </w:rPr>
        <w:t>- кадастровый   номер земельного участка (или кадастровые номера</w:t>
      </w:r>
      <w:proofErr w:type="gramEnd"/>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земельных участков) в случае наличия</w:t>
      </w:r>
      <w:proofErr w:type="gramStart"/>
      <w:r w:rsidRPr="00A853FF">
        <w:rPr>
          <w:rFonts w:ascii="Arial" w:eastAsia="Times New Roman" w:hAnsi="Arial" w:cs="Arial"/>
          <w:color w:val="000000"/>
          <w:spacing w:val="2"/>
          <w:sz w:val="24"/>
          <w:szCs w:val="24"/>
          <w:lang w:eastAsia="ru-RU"/>
        </w:rPr>
        <w:t xml:space="preserve"> - ________________________________;</w:t>
      </w:r>
      <w:proofErr w:type="gramEnd"/>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срок использования земель или земельных участков в связи с размещением объекта</w:t>
      </w:r>
      <w:proofErr w:type="gramStart"/>
      <w:r w:rsidRPr="00A853FF">
        <w:rPr>
          <w:rFonts w:ascii="Arial" w:eastAsia="Times New Roman" w:hAnsi="Arial" w:cs="Arial"/>
          <w:color w:val="000000"/>
          <w:spacing w:val="2"/>
          <w:sz w:val="24"/>
          <w:szCs w:val="24"/>
          <w:lang w:eastAsia="ru-RU"/>
        </w:rPr>
        <w:t xml:space="preserve"> - _______________________________________________;</w:t>
      </w:r>
      <w:proofErr w:type="gramEnd"/>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срок проведения работ по размещению места (площадки) накопления твердых коммунальных отходов _______________________________________;</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w:t>
      </w:r>
      <w:r w:rsidRPr="00A853FF">
        <w:rPr>
          <w:rFonts w:ascii="Arial" w:eastAsia="Times New Roman" w:hAnsi="Arial" w:cs="Arial"/>
          <w:color w:val="000000"/>
          <w:sz w:val="24"/>
          <w:szCs w:val="24"/>
          <w:lang w:eastAsia="ru-RU"/>
        </w:rPr>
        <w:t xml:space="preserve">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w:t>
      </w:r>
      <w:proofErr w:type="spellStart"/>
      <w:r w:rsidRPr="00A853FF">
        <w:rPr>
          <w:rFonts w:ascii="Arial" w:eastAsia="Times New Roman" w:hAnsi="Arial" w:cs="Arial"/>
          <w:color w:val="000000"/>
          <w:sz w:val="24"/>
          <w:szCs w:val="24"/>
          <w:lang w:eastAsia="ru-RU"/>
        </w:rPr>
        <w:t>объема____________________________________________________</w:t>
      </w:r>
      <w:proofErr w:type="spellEnd"/>
      <w:r w:rsidRPr="00A853FF">
        <w:rPr>
          <w:rFonts w:ascii="Arial" w:eastAsia="Times New Roman" w:hAnsi="Arial" w:cs="Arial"/>
          <w:color w:val="000000"/>
          <w:sz w:val="24"/>
          <w:szCs w:val="24"/>
          <w:lang w:eastAsia="ru-RU"/>
        </w:rPr>
        <w:t>;</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 xml:space="preserve">-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w:t>
      </w:r>
      <w:proofErr w:type="spellStart"/>
      <w:r w:rsidRPr="00A853FF">
        <w:rPr>
          <w:rFonts w:ascii="Arial" w:eastAsia="Times New Roman" w:hAnsi="Arial" w:cs="Arial"/>
          <w:color w:val="000000"/>
          <w:sz w:val="24"/>
          <w:szCs w:val="24"/>
          <w:lang w:eastAsia="ru-RU"/>
        </w:rPr>
        <w:t>отходов________________________________</w:t>
      </w:r>
      <w:proofErr w:type="spellEnd"/>
      <w:r w:rsidRPr="00A853FF">
        <w:rPr>
          <w:rFonts w:ascii="Arial" w:eastAsia="Times New Roman" w:hAnsi="Arial" w:cs="Arial"/>
          <w:color w:val="000000"/>
          <w:sz w:val="24"/>
          <w:szCs w:val="24"/>
          <w:lang w:eastAsia="ru-RU"/>
        </w:rPr>
        <w:t>.</w:t>
      </w:r>
      <w:proofErr w:type="gramEnd"/>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Способ получения результата муниципальной услуги: ______________________________</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Прилагаемые документы:</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1. ____________________________________________________________________</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2. ____________________________________________________________________</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3. ____________________________________________________________________</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___________ _____________ _______________________</w:t>
      </w: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(дата) (подпись) (расшифровка подписи) »</w:t>
      </w:r>
    </w:p>
    <w:p w:rsidR="00B319C7" w:rsidRPr="00A853FF" w:rsidRDefault="00B319C7"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r w:rsidRPr="00A853FF">
        <w:rPr>
          <w:rFonts w:ascii="Arial" w:eastAsia="Times New Roman" w:hAnsi="Arial" w:cs="Arial"/>
          <w:color w:val="000000"/>
          <w:spacing w:val="2"/>
          <w:sz w:val="24"/>
          <w:szCs w:val="24"/>
          <w:lang w:eastAsia="ru-RU"/>
        </w:rPr>
        <w:t> </w:t>
      </w: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A853FF" w:rsidRDefault="005F269D" w:rsidP="00B319C7">
      <w:pPr>
        <w:shd w:val="clear" w:color="auto" w:fill="FFFFFF"/>
        <w:spacing w:after="0" w:line="240" w:lineRule="auto"/>
        <w:ind w:firstLine="567"/>
        <w:jc w:val="center"/>
        <w:rPr>
          <w:rFonts w:ascii="Arial" w:eastAsia="Times New Roman" w:hAnsi="Arial" w:cs="Arial"/>
          <w:color w:val="000000"/>
          <w:sz w:val="24"/>
          <w:szCs w:val="24"/>
          <w:lang w:eastAsia="ru-RU"/>
        </w:rPr>
      </w:pPr>
    </w:p>
    <w:p w:rsidR="00B319C7" w:rsidRPr="00A853FF"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pacing w:val="2"/>
          <w:sz w:val="24"/>
          <w:szCs w:val="24"/>
          <w:lang w:eastAsia="ru-RU"/>
        </w:rPr>
        <w:t> </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Приложение 2</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 постановлению администрации Архангельского сельсовета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Городищенского района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Пензенской области</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от 11.03.2021 №8</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Раздел 5 </w:t>
      </w:r>
      <w:r w:rsidRPr="00A853FF">
        <w:rPr>
          <w:rFonts w:ascii="Arial" w:eastAsia="Times New Roman" w:hAnsi="Arial" w:cs="Arial"/>
          <w:b/>
          <w:bCs/>
          <w:color w:val="000000"/>
          <w:sz w:val="32"/>
          <w:szCs w:val="32"/>
          <w:lang w:eastAsia="ru-RU"/>
        </w:rPr>
        <w:t>АДМИНИСТРАТИВНЫЙ РЕГЛАМЕНТ</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2"/>
          <w:szCs w:val="32"/>
          <w:lang w:eastAsia="ru-RU"/>
        </w:rPr>
        <w:t xml:space="preserve">администрации Архангельского </w:t>
      </w:r>
      <w:proofErr w:type="spellStart"/>
      <w:r w:rsidRPr="00A853FF">
        <w:rPr>
          <w:rFonts w:ascii="Arial" w:eastAsia="Times New Roman" w:hAnsi="Arial" w:cs="Arial"/>
          <w:b/>
          <w:bCs/>
          <w:color w:val="000000"/>
          <w:sz w:val="32"/>
          <w:szCs w:val="32"/>
          <w:lang w:eastAsia="ru-RU"/>
        </w:rPr>
        <w:t>сельсоветаГородищенского</w:t>
      </w:r>
      <w:proofErr w:type="spellEnd"/>
      <w:r w:rsidRPr="00A853FF">
        <w:rPr>
          <w:rFonts w:ascii="Arial" w:eastAsia="Times New Roman" w:hAnsi="Arial" w:cs="Arial"/>
          <w:b/>
          <w:bCs/>
          <w:color w:val="000000"/>
          <w:sz w:val="32"/>
          <w:szCs w:val="32"/>
          <w:lang w:eastAsia="ru-RU"/>
        </w:rPr>
        <w:t xml:space="preserve"> района Пензенской </w:t>
      </w:r>
      <w:proofErr w:type="spellStart"/>
      <w:r w:rsidRPr="00A853FF">
        <w:rPr>
          <w:rFonts w:ascii="Arial" w:eastAsia="Times New Roman" w:hAnsi="Arial" w:cs="Arial"/>
          <w:b/>
          <w:bCs/>
          <w:color w:val="000000"/>
          <w:sz w:val="32"/>
          <w:szCs w:val="32"/>
          <w:lang w:eastAsia="ru-RU"/>
        </w:rPr>
        <w:t>областипо</w:t>
      </w:r>
      <w:proofErr w:type="spellEnd"/>
      <w:r w:rsidRPr="00A853FF">
        <w:rPr>
          <w:rFonts w:ascii="Arial" w:eastAsia="Times New Roman" w:hAnsi="Arial" w:cs="Arial"/>
          <w:b/>
          <w:bCs/>
          <w:color w:val="000000"/>
          <w:sz w:val="32"/>
          <w:szCs w:val="32"/>
          <w:lang w:eastAsia="ru-RU"/>
        </w:rPr>
        <w:t xml:space="preserve"> предоставлению муниципальной услуги «Включение сведений о месте (площадке) накопления твердых коммунальных отходов в реестр»</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Структура административного регламента</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Раздел 1</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ОБЩИЕ ПОЛОЖЕНИЯ;</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Раздел 2</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СТРАНДАРТ ПРЕДОСТАВЛЕНИЯ МУНИЦИПАЛЬНОЙ УСЛУГИ;</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Раздел 3</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Раздел 4</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 xml:space="preserve">ФОРМЫ </w:t>
      </w:r>
      <w:proofErr w:type="gramStart"/>
      <w:r w:rsidRPr="00A853FF">
        <w:rPr>
          <w:rFonts w:ascii="Arial" w:eastAsia="Times New Roman" w:hAnsi="Arial" w:cs="Arial"/>
          <w:b/>
          <w:bCs/>
          <w:color w:val="000000"/>
          <w:sz w:val="30"/>
          <w:szCs w:val="30"/>
          <w:lang w:eastAsia="ru-RU"/>
        </w:rPr>
        <w:t>КОНТРОЛЯ ЗА</w:t>
      </w:r>
      <w:proofErr w:type="gramEnd"/>
      <w:r w:rsidRPr="00A853FF">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proofErr w:type="gramStart"/>
      <w:r w:rsidRPr="00A853FF">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w:t>
      </w:r>
      <w:r w:rsidRPr="00A853FF">
        <w:rPr>
          <w:rFonts w:ascii="Arial" w:eastAsia="Times New Roman" w:hAnsi="Arial" w:cs="Arial"/>
          <w:b/>
          <w:bCs/>
          <w:color w:val="000000"/>
          <w:sz w:val="30"/>
          <w:szCs w:val="30"/>
          <w:lang w:eastAsia="ru-RU"/>
        </w:rPr>
        <w:lastRenderedPageBreak/>
        <w:t>ДОЛЖНОСТНЫХ ЛИЦ, МУНИЦИПАЛЬНЫХ СЛУЖАЩИХ, РАБОТНИКОВ</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Раздел 1</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ОБЩИЕ ПОЛОЖЕНИЯ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Предмет регулирования административного регламента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1. </w:t>
      </w:r>
      <w:proofErr w:type="gramStart"/>
      <w:r w:rsidRPr="00A853FF">
        <w:rPr>
          <w:rFonts w:ascii="Arial" w:eastAsia="Times New Roman" w:hAnsi="Arial" w:cs="Arial"/>
          <w:color w:val="000000"/>
          <w:sz w:val="24"/>
          <w:szCs w:val="24"/>
          <w:lang w:eastAsia="ru-RU"/>
        </w:rPr>
        <w:t>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Круг заявителей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достоверность предоставляемой информации;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четкость в изложении информации;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полнота информирования;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наглядность форм предоставляемой информации;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удобство и доступность получения информации;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оперативность предоставления информации.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Информация о муниципальной услуге предоставляется: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непосредственно в помещении Администрации.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Информирование осуществляется по вопросам:</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 сведений о ходе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gramStart"/>
      <w:r w:rsidRPr="00A853FF">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(http://arhangelsk.gorodishe.pnzreg.ru/),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A853FF">
        <w:rPr>
          <w:rFonts w:ascii="Arial" w:eastAsia="Times New Roman" w:hAnsi="Arial" w:cs="Arial"/>
          <w:color w:val="000000"/>
          <w:sz w:val="24"/>
          <w:szCs w:val="24"/>
          <w:lang w:eastAsia="ru-RU"/>
        </w:rPr>
        <w:t>www.gosuslugi.ru</w:t>
      </w:r>
      <w:proofErr w:type="spellEnd"/>
      <w:r w:rsidRPr="00A853FF">
        <w:rPr>
          <w:rFonts w:ascii="Arial" w:eastAsia="Times New Roman" w:hAnsi="Arial" w:cs="Arial"/>
          <w:color w:val="000000"/>
          <w:sz w:val="24"/>
          <w:szCs w:val="24"/>
          <w:lang w:eastAsia="ru-RU"/>
        </w:rPr>
        <w:t>.) (далее – Единый портал) и (или</w:t>
      </w:r>
      <w:proofErr w:type="gramEnd"/>
      <w:r w:rsidRPr="00A853FF">
        <w:rPr>
          <w:rFonts w:ascii="Arial" w:eastAsia="Times New Roman" w:hAnsi="Arial" w:cs="Arial"/>
          <w:color w:val="000000"/>
          <w:sz w:val="24"/>
          <w:szCs w:val="24"/>
          <w:lang w:eastAsia="ru-RU"/>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853FF">
        <w:rPr>
          <w:rFonts w:ascii="Arial" w:eastAsia="Times New Roman" w:hAnsi="Arial" w:cs="Arial"/>
          <w:color w:val="000000"/>
          <w:sz w:val="24"/>
          <w:szCs w:val="24"/>
          <w:lang w:eastAsia="ru-RU"/>
        </w:rPr>
        <w:t>www.uslugi.pnzreg.ru</w:t>
      </w:r>
      <w:proofErr w:type="spellEnd"/>
      <w:r w:rsidRPr="00A853FF">
        <w:rPr>
          <w:rFonts w:ascii="Arial" w:eastAsia="Times New Roman" w:hAnsi="Arial" w:cs="Arial"/>
          <w:color w:val="000000"/>
          <w:sz w:val="24"/>
          <w:szCs w:val="24"/>
          <w:lang w:eastAsia="ru-RU"/>
        </w:rPr>
        <w:t>.) (далее – Региональный портал) в информационно-телекоммуникационной сети «Интернет».</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 круг заявителей;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 срок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A853FF">
        <w:rPr>
          <w:rFonts w:ascii="Arial" w:eastAsia="Times New Roman" w:hAnsi="Arial" w:cs="Arial"/>
          <w:color w:val="000000"/>
          <w:sz w:val="24"/>
          <w:szCs w:val="24"/>
          <w:lang w:eastAsia="ru-RU"/>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Раздел 2</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СТАНДАРТ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Наименование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4. «Включение сведений о месте (площадке) накопления твердых коммунальных отходов в реестр».</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B319C7" w:rsidRPr="00A853FF" w:rsidRDefault="00B319C7" w:rsidP="00B319C7">
      <w:pPr>
        <w:spacing w:after="0" w:line="240" w:lineRule="auto"/>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 Муниципальная услуга предоставляется Администрацией.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Результат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6. Результатом предоставления муниципальной услуги является: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решение об отказе во включении сведений о месте (площадке) накопления твердых коммунальных отходов в реестр.</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A853FF">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A853FF">
        <w:rPr>
          <w:rFonts w:ascii="Arial" w:eastAsia="Times New Roman" w:hAnsi="Arial" w:cs="Arial"/>
          <w:color w:val="000000"/>
          <w:sz w:val="24"/>
          <w:szCs w:val="24"/>
          <w:lang w:eastAsia="ru-RU"/>
        </w:rPr>
        <w:t>.</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Срок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7. Срок предоставления услуги - 10 рабочих дней со дня регистрации заявления о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Срок уведомления заявителя о принятом решении – в течение 3 рабочих дней со дня его принятия.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Федеральным законом от 24.06.1998 N 89-ФЗ "Об отходах производства и потребления" (с последующими изменениями) ("Российская газета", 30.06.1998, N 121, "Собрание законодательства РФ", N 26, 29.06.1998, ст. 3009);</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 31, ст. 4179);</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Постановлением Правительства РФ от 12.11.2016 №1156 «Об обращении с твердыми коммунальными отходами и внесении изменения в постановление Правительства Российской Федерации от 25 августа 2008 года N 641» (с последующими изменениями) (официальный интернет-портал правовой информации (http://www.pravo.gov.ru), 17.11.2016, "Собрание законодательства РФ», 21.11.2016, N 47, ст. 6640);</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(официальный интернет-портал правовой информации (http://www.pravo.gov.ru), 04.09.2018, «Российская газета», 07.09.2018, №199, «Собрание законодательства РФ», 10.09.2018, N 37, ст. 5746);</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hyperlink r:id="rId12" w:tgtFrame="_blank" w:history="1">
        <w:r w:rsidRPr="00A853FF">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A853FF">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gramStart"/>
      <w:r w:rsidRPr="00A853FF">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3" w:tgtFrame="_blank" w:history="1">
        <w:r w:rsidRPr="00A853FF">
          <w:rPr>
            <w:rFonts w:ascii="Arial" w:eastAsia="Times New Roman" w:hAnsi="Arial" w:cs="Arial"/>
            <w:color w:val="0000FF"/>
            <w:sz w:val="24"/>
            <w:szCs w:val="24"/>
            <w:lang w:eastAsia="ru-RU"/>
          </w:rPr>
          <w:t>от 17.05.2018 № 46</w:t>
        </w:r>
      </w:hyperlink>
      <w:r w:rsidRPr="00A853FF">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 № 25);</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4" w:tgtFrame="_blank" w:history="1">
        <w:r w:rsidRPr="00A853FF">
          <w:rPr>
            <w:rFonts w:ascii="Arial" w:eastAsia="Times New Roman" w:hAnsi="Arial" w:cs="Arial"/>
            <w:color w:val="0000FF"/>
            <w:sz w:val="24"/>
            <w:szCs w:val="24"/>
            <w:lang w:eastAsia="ru-RU"/>
          </w:rPr>
          <w:t>от 28.04.2018 №39</w:t>
        </w:r>
      </w:hyperlink>
      <w:r w:rsidRPr="00A853FF">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w:t>
      </w:r>
      <w:r w:rsidRPr="00A853FF">
        <w:rPr>
          <w:rFonts w:ascii="Arial" w:eastAsia="Times New Roman" w:hAnsi="Arial" w:cs="Arial"/>
          <w:color w:val="000000"/>
          <w:sz w:val="24"/>
          <w:szCs w:val="24"/>
          <w:lang w:eastAsia="ru-RU"/>
        </w:rPr>
        <w:lastRenderedPageBreak/>
        <w:t>самоуправления Архангельского сельсовета Городищенского района Пензенской области «Ведомости Архангельского сельсовета» от 28.04.2018 № 22);</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gramStart"/>
      <w:r w:rsidRPr="00A853FF">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5" w:tgtFrame="_blank" w:history="1">
        <w:r w:rsidRPr="00A853FF">
          <w:rPr>
            <w:rFonts w:ascii="Arial" w:eastAsia="Times New Roman" w:hAnsi="Arial" w:cs="Arial"/>
            <w:color w:val="0000FF"/>
            <w:sz w:val="24"/>
            <w:szCs w:val="24"/>
            <w:lang w:eastAsia="ru-RU"/>
          </w:rPr>
          <w:t>от 12.10.2018 №85</w:t>
        </w:r>
      </w:hyperlink>
      <w:r w:rsidRPr="00A853FF">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w:t>
      </w:r>
      <w:proofErr w:type="spellStart"/>
      <w:r w:rsidRPr="00A853FF">
        <w:rPr>
          <w:rFonts w:ascii="Arial" w:eastAsia="Times New Roman" w:hAnsi="Arial" w:cs="Arial"/>
          <w:color w:val="000000"/>
          <w:sz w:val="24"/>
          <w:szCs w:val="24"/>
          <w:lang w:eastAsia="ru-RU"/>
        </w:rPr>
        <w:t>Ведости</w:t>
      </w:r>
      <w:proofErr w:type="spellEnd"/>
      <w:r w:rsidRPr="00A853FF">
        <w:rPr>
          <w:rFonts w:ascii="Arial" w:eastAsia="Times New Roman" w:hAnsi="Arial" w:cs="Arial"/>
          <w:color w:val="000000"/>
          <w:sz w:val="24"/>
          <w:szCs w:val="24"/>
          <w:lang w:eastAsia="ru-RU"/>
        </w:rPr>
        <w:t xml:space="preserve"> Архангельского сельсовета» от12</w:t>
      </w:r>
      <w:proofErr w:type="gramEnd"/>
      <w:r w:rsidRPr="00A853FF">
        <w:rPr>
          <w:rFonts w:ascii="Arial" w:eastAsia="Times New Roman" w:hAnsi="Arial" w:cs="Arial"/>
          <w:color w:val="000000"/>
          <w:sz w:val="24"/>
          <w:szCs w:val="24"/>
          <w:lang w:eastAsia="ru-RU"/>
        </w:rPr>
        <w:t>.</w:t>
      </w:r>
      <w:proofErr w:type="gramStart"/>
      <w:r w:rsidRPr="00A853FF">
        <w:rPr>
          <w:rFonts w:ascii="Arial" w:eastAsia="Times New Roman" w:hAnsi="Arial" w:cs="Arial"/>
          <w:color w:val="000000"/>
          <w:sz w:val="24"/>
          <w:szCs w:val="24"/>
          <w:lang w:eastAsia="ru-RU"/>
        </w:rPr>
        <w:t>10.2018 №43);</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настоящим административным Регламентом.</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u w:val="single"/>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а) лично по адресу Администрации;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б) посредством почтовой связи по адресу Администрации или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г) на бумажном носителе через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9.3. При формировании заявления обеспечивается: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spellStart"/>
      <w:proofErr w:type="gramStart"/>
      <w:r w:rsidRPr="00A853FF">
        <w:rPr>
          <w:rFonts w:ascii="Arial" w:eastAsia="Times New Roman" w:hAnsi="Arial" w:cs="Arial"/>
          <w:color w:val="000000"/>
          <w:sz w:val="24"/>
          <w:szCs w:val="24"/>
          <w:lang w:eastAsia="ru-RU"/>
        </w:rPr>
        <w:t>д</w:t>
      </w:r>
      <w:proofErr w:type="spellEnd"/>
      <w:r w:rsidRPr="00A853FF">
        <w:rPr>
          <w:rFonts w:ascii="Arial" w:eastAsia="Times New Roman" w:hAnsi="Arial" w:cs="Arial"/>
          <w:color w:val="000000"/>
          <w:sz w:val="24"/>
          <w:szCs w:val="24"/>
          <w:lang w:eastAsia="ru-RU"/>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A853FF">
        <w:rPr>
          <w:rFonts w:ascii="Arial" w:eastAsia="Times New Roman" w:hAnsi="Arial" w:cs="Arial"/>
          <w:color w:val="000000"/>
          <w:sz w:val="24"/>
          <w:szCs w:val="24"/>
          <w:lang w:eastAsia="ru-RU"/>
        </w:rPr>
        <w:t>потери</w:t>
      </w:r>
      <w:proofErr w:type="gramEnd"/>
      <w:r w:rsidRPr="00A853FF">
        <w:rPr>
          <w:rFonts w:ascii="Arial" w:eastAsia="Times New Roman" w:hAnsi="Arial" w:cs="Arial"/>
          <w:color w:val="000000"/>
          <w:sz w:val="24"/>
          <w:szCs w:val="24"/>
          <w:lang w:eastAsia="ru-RU"/>
        </w:rPr>
        <w:t xml:space="preserve"> ранее введенной информации;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 схему размещения места (площадки) накопления твердых коммунальных отходов (далее </w:t>
      </w:r>
      <w:proofErr w:type="gramStart"/>
      <w:r w:rsidRPr="00A853FF">
        <w:rPr>
          <w:rFonts w:ascii="Arial" w:eastAsia="Times New Roman" w:hAnsi="Arial" w:cs="Arial"/>
          <w:color w:val="000000"/>
          <w:sz w:val="24"/>
          <w:szCs w:val="24"/>
          <w:lang w:eastAsia="ru-RU"/>
        </w:rPr>
        <w:t>-Т</w:t>
      </w:r>
      <w:proofErr w:type="gramEnd"/>
      <w:r w:rsidRPr="00A853FF">
        <w:rPr>
          <w:rFonts w:ascii="Arial" w:eastAsia="Times New Roman" w:hAnsi="Arial" w:cs="Arial"/>
          <w:color w:val="000000"/>
          <w:sz w:val="24"/>
          <w:szCs w:val="24"/>
          <w:lang w:eastAsia="ru-RU"/>
        </w:rPr>
        <w:t>КО), отражающая данные о местоположении места (площадки) накопления ТКО на территории Архангельского сельсовета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 в случае отсутствия регистрации прав на землю или земельный участок в Едином государственном реестре недвижимости заявитель </w:t>
      </w:r>
      <w:proofErr w:type="gramStart"/>
      <w:r w:rsidRPr="00A853FF">
        <w:rPr>
          <w:rFonts w:ascii="Arial" w:eastAsia="Times New Roman" w:hAnsi="Arial" w:cs="Arial"/>
          <w:color w:val="000000"/>
          <w:sz w:val="24"/>
          <w:szCs w:val="24"/>
          <w:lang w:eastAsia="ru-RU"/>
        </w:rPr>
        <w:t>предоставляет правоустанавливающие документы</w:t>
      </w:r>
      <w:proofErr w:type="gramEnd"/>
      <w:r w:rsidRPr="00A853FF">
        <w:rPr>
          <w:rFonts w:ascii="Arial" w:eastAsia="Times New Roman" w:hAnsi="Arial" w:cs="Arial"/>
          <w:color w:val="000000"/>
          <w:sz w:val="24"/>
          <w:szCs w:val="24"/>
          <w:lang w:eastAsia="ru-RU"/>
        </w:rPr>
        <w:t xml:space="preserve"> на данный участок.</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Указанные в настоящем пункте документы заявитель (представитель заявителя) представляет самостоятельно.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u w:val="single"/>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выписка из Единого государственного реестра недвижимости о земельном участке, на котором создано место (площадка) накопления ТКО;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решение о согласовании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Заявитель вправе по собственной инициативе представить документы, указанные в пункте 11 настоящего Регламента.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12. Запрещается требовать от заявителя: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gramStart"/>
      <w:r w:rsidRPr="00A853FF">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A853FF">
        <w:rPr>
          <w:rFonts w:ascii="Arial" w:eastAsia="Times New Roman" w:hAnsi="Arial" w:cs="Arial"/>
          <w:color w:val="000000"/>
          <w:sz w:val="24"/>
          <w:szCs w:val="24"/>
          <w:lang w:eastAsia="ru-RU"/>
        </w:rPr>
        <w:t xml:space="preserve"> статьи 7 Федерального закона №210-ФЗ;</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gramStart"/>
      <w:r w:rsidRPr="00A853FF">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A853FF">
        <w:rPr>
          <w:rFonts w:ascii="Arial" w:eastAsia="Times New Roman" w:hAnsi="Arial" w:cs="Arial"/>
          <w:color w:val="000000"/>
          <w:sz w:val="24"/>
          <w:szCs w:val="24"/>
          <w:lang w:eastAsia="ru-RU"/>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15. Основания для приостановления предоставления муниципальной услуги отсутствуют.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Решение об отказе во включении сведений о месте (площадке) накопления твердых коммунальных отходов в реестр принимается в следующих случаях: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а) несоответствие заявки о включении сведений о месте (площадке) накопления твердых коммунальных отходов в реестр установленной форме;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б) наличие в заявке о включении сведений о месте (площадке) накопления твердых коммунальных отходов в реестр недостоверной информации;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отсутствие согласования Администрацией создания места (площадки) накопления твердых коммунальных отходов;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sidRPr="00A853FF">
        <w:rPr>
          <w:rFonts w:ascii="Arial" w:eastAsia="Times New Roman" w:hAnsi="Arial" w:cs="Arial"/>
          <w:b/>
          <w:bCs/>
          <w:color w:val="000000"/>
          <w:sz w:val="24"/>
          <w:szCs w:val="24"/>
          <w:lang w:eastAsia="ru-RU"/>
        </w:rPr>
        <w:lastRenderedPageBreak/>
        <w:t>правовыми актами Пензенской области, муниципальными правовыми актами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16. Муниципальная услуга предоставляется бесплатно.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proofErr w:type="gramStart"/>
      <w:r w:rsidRPr="00A853FF">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устанавливающих порядок и условия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22. Требования к обеспечению доступности для инвалидов: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853FF">
        <w:rPr>
          <w:rFonts w:ascii="Arial" w:eastAsia="Times New Roman" w:hAnsi="Arial" w:cs="Arial"/>
          <w:color w:val="000000"/>
          <w:sz w:val="24"/>
          <w:szCs w:val="24"/>
          <w:lang w:eastAsia="ru-RU"/>
        </w:rPr>
        <w:t>сурдопереводчика</w:t>
      </w:r>
      <w:proofErr w:type="spellEnd"/>
      <w:r w:rsidRPr="00A853FF">
        <w:rPr>
          <w:rFonts w:ascii="Arial" w:eastAsia="Times New Roman" w:hAnsi="Arial" w:cs="Arial"/>
          <w:color w:val="000000"/>
          <w:sz w:val="24"/>
          <w:szCs w:val="24"/>
          <w:lang w:eastAsia="ru-RU"/>
        </w:rPr>
        <w:t xml:space="preserve"> и </w:t>
      </w:r>
      <w:proofErr w:type="spellStart"/>
      <w:r w:rsidRPr="00A853FF">
        <w:rPr>
          <w:rFonts w:ascii="Arial" w:eastAsia="Times New Roman" w:hAnsi="Arial" w:cs="Arial"/>
          <w:color w:val="000000"/>
          <w:sz w:val="24"/>
          <w:szCs w:val="24"/>
          <w:lang w:eastAsia="ru-RU"/>
        </w:rPr>
        <w:t>тифлосурдопереводчика</w:t>
      </w:r>
      <w:proofErr w:type="spellEnd"/>
      <w:r w:rsidRPr="00A853FF">
        <w:rPr>
          <w:rFonts w:ascii="Arial" w:eastAsia="Times New Roman" w:hAnsi="Arial" w:cs="Arial"/>
          <w:color w:val="000000"/>
          <w:sz w:val="24"/>
          <w:szCs w:val="24"/>
          <w:lang w:eastAsia="ru-RU"/>
        </w:rPr>
        <w:t>;</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w:t>
      </w:r>
      <w:proofErr w:type="spellStart"/>
      <w:r w:rsidRPr="00A853FF">
        <w:rPr>
          <w:rFonts w:ascii="Arial" w:eastAsia="Times New Roman" w:hAnsi="Arial" w:cs="Arial"/>
          <w:color w:val="000000"/>
          <w:sz w:val="24"/>
          <w:szCs w:val="24"/>
          <w:lang w:eastAsia="ru-RU"/>
        </w:rPr>
        <w:t>обеспечиваютсопровождение</w:t>
      </w:r>
      <w:proofErr w:type="spellEnd"/>
      <w:r w:rsidRPr="00A853FF">
        <w:rPr>
          <w:rFonts w:ascii="Arial" w:eastAsia="Times New Roman" w:hAnsi="Arial" w:cs="Arial"/>
          <w:color w:val="000000"/>
          <w:sz w:val="24"/>
          <w:szCs w:val="24"/>
          <w:lang w:eastAsia="ru-RU"/>
        </w:rPr>
        <w:t xml:space="preserve">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proofErr w:type="gramStart"/>
      <w:r w:rsidRPr="00A853FF">
        <w:rPr>
          <w:rFonts w:ascii="Arial" w:eastAsia="Times New Roman" w:hAnsi="Arial" w:cs="Arial"/>
          <w:b/>
          <w:bCs/>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A853FF">
        <w:rPr>
          <w:rFonts w:ascii="Arial" w:eastAsia="Times New Roman" w:hAnsi="Arial" w:cs="Arial"/>
          <w:b/>
          <w:bCs/>
          <w:color w:val="000000"/>
          <w:sz w:val="24"/>
          <w:szCs w:val="24"/>
          <w:lang w:eastAsia="ru-RU"/>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A853FF">
        <w:rPr>
          <w:rFonts w:ascii="Arial" w:eastAsia="Times New Roman" w:hAnsi="Arial" w:cs="Arial"/>
          <w:b/>
          <w:bCs/>
          <w:color w:val="000000"/>
          <w:sz w:val="24"/>
          <w:szCs w:val="24"/>
          <w:lang w:eastAsia="ru-RU"/>
        </w:rPr>
        <w:t xml:space="preserve"> услуги, в том числе с использованием информационно-коммуникационных технологий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 Показателями доступности муниципальной услуги являются: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27.Показателями качества предоставления муниципальной услуги являются отсутствие: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27.2. нарушений сроков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электронной подписью заявителя (представителя заявителя);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лица, действующего от имени юридического лица без доверенности;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б) формирование заявления о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г) получение результата предоставления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spellStart"/>
      <w:r w:rsidRPr="00A853FF">
        <w:rPr>
          <w:rFonts w:ascii="Arial" w:eastAsia="Times New Roman" w:hAnsi="Arial" w:cs="Arial"/>
          <w:color w:val="000000"/>
          <w:sz w:val="24"/>
          <w:szCs w:val="24"/>
          <w:lang w:eastAsia="ru-RU"/>
        </w:rPr>
        <w:t>д</w:t>
      </w:r>
      <w:proofErr w:type="spellEnd"/>
      <w:r w:rsidRPr="00A853FF">
        <w:rPr>
          <w:rFonts w:ascii="Arial" w:eastAsia="Times New Roman" w:hAnsi="Arial" w:cs="Arial"/>
          <w:color w:val="000000"/>
          <w:sz w:val="24"/>
          <w:szCs w:val="24"/>
          <w:lang w:eastAsia="ru-RU"/>
        </w:rPr>
        <w:t>) получение сведений о ходе выполнения заявления;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е) осуществление оценки качества предоставления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gramStart"/>
      <w:r w:rsidRPr="00A853FF">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w:t>
      </w:r>
      <w:proofErr w:type="gramStart"/>
      <w:r w:rsidRPr="00A853FF">
        <w:rPr>
          <w:rFonts w:ascii="Arial" w:eastAsia="Times New Roman" w:hAnsi="Arial" w:cs="Arial"/>
          <w:color w:val="000000"/>
          <w:sz w:val="24"/>
          <w:szCs w:val="24"/>
          <w:lang w:eastAsia="ru-RU"/>
        </w:rPr>
        <w:t>требований, предъявляемых настоящим Регламентом и подписывает</w:t>
      </w:r>
      <w:proofErr w:type="gramEnd"/>
      <w:r w:rsidRPr="00A853FF">
        <w:rPr>
          <w:rFonts w:ascii="Arial" w:eastAsia="Times New Roman" w:hAnsi="Arial" w:cs="Arial"/>
          <w:color w:val="000000"/>
          <w:sz w:val="24"/>
          <w:szCs w:val="24"/>
          <w:lang w:eastAsia="ru-RU"/>
        </w:rPr>
        <w:t xml:space="preserve"> его электронной подписью в соответствии с требованиями Федерального закона «Об электронной подписи» и требованиями Федерального закона N 210-ФЗ.</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30. Прием и регистрация </w:t>
      </w:r>
      <w:proofErr w:type="gramStart"/>
      <w:r w:rsidRPr="00A853FF">
        <w:rPr>
          <w:rFonts w:ascii="Arial" w:eastAsia="Times New Roman" w:hAnsi="Arial" w:cs="Arial"/>
          <w:color w:val="000000"/>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A853FF">
        <w:rPr>
          <w:rFonts w:ascii="Arial" w:eastAsia="Times New Roman" w:hAnsi="Arial" w:cs="Arial"/>
          <w:color w:val="000000"/>
          <w:sz w:val="24"/>
          <w:szCs w:val="24"/>
          <w:lang w:eastAsia="ru-RU"/>
        </w:rPr>
        <w:t xml:space="preserve"> в течение дня обращения.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proofErr w:type="gramStart"/>
      <w:r w:rsidRPr="00A853FF">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Раздел 3</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прием, регистрация заявления и документов от заявителя и сверка копий документов с их подлинниками;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формирование и направление запросов;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рассмотрение заявления и принятие решения;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Прием, регистрация заявления и документов от заявителя и сверка копий документов с их подлинниками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34. Основанием для начала административной процедуры является обращение заявителя (представителя заявителя) с заявкой в письменной форме о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35. Регистрация заявки,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заявки и приложенных к нему документов с указанием их перечня, даты и времени их получения.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Регистрация заявки,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случае поступления заявки в Администрацию в выходной или праздничный день регистрация заявки осуществляется в первый, следующий за ним, рабочий день.</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 случае поступления заявки через МФЦ, сотрудник МФЦ не позднее следующего дня со дня поступления заявки в МФЦ, направляет данное заявление в Администрацию.</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Регистрация заявки,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36. При приеме заявки о предоставлении муниципальной услуги и документов, указанных в пункте 10 настоящего Регламента, специалист Администрации или сотрудник МФЦ:</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сверяет данные представленных документов с данными, указанными в заявки;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37. Максимальный срок выполнения действия 15 минут.</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38. Заявка о предоставлении муниципальной услуги регистрируется в день его подачи с выдачей заявителю расписки о получении заявки и документов с указанием перечня приложенных документов, даты и времени их получения.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Критерием принятия решения о приеме заявки и документов на предоставление муниципальной услуги является наличие заявки на предоставление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Критерием принятия решения об отказе в принятии заявки и документов на предоставление муниципальной услуги является несоблюдение пунктов 10,14 настоящего Регламента.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Зарегистрированные в течение рабочего дня заявки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Результат действия – прием заявки и документов на предоставление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lastRenderedPageBreak/>
        <w:t>Заявка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Критерием принятия решения о передаче заявки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38.1. </w:t>
      </w:r>
      <w:proofErr w:type="gramStart"/>
      <w:r w:rsidRPr="00A853FF">
        <w:rPr>
          <w:rFonts w:ascii="Arial" w:eastAsia="Times New Roman" w:hAnsi="Arial" w:cs="Arial"/>
          <w:color w:val="000000"/>
          <w:sz w:val="24"/>
          <w:szCs w:val="24"/>
          <w:lang w:eastAsia="ru-RU"/>
        </w:rPr>
        <w:t>При получении посредством Регионального портала заявки и документов в электронной форме в автоматическом режиме осуществляется форматно-логический контроль заявки, проверка действительности усиленных квалифицированных электронных подписей, которыми подписаны заявка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заявки, указанных в пункте 14 настоящего Регламента.</w:t>
      </w:r>
      <w:proofErr w:type="gramEnd"/>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При наличии оснований для отказа в приеме заявки заявителю направляется письмо об отказе в приеме к рассмотрению заявки.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При отсутствии оснований для отказа в приеме заявки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После принятия заявки о предоставлении муниципальной услуги статус запроса заявителя в личном кабинете на Региональном портале обновляется до статуса «принято».</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39. Результат административной процедуры – поступление заявки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1 рабочий день.</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Формирование и направление запросов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40. Основанием для начала административной процедуры является прием заявки без приложения документов, указанных в пункте 11 настоящего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41.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42. Направление запросов в рамках межведомственного информационного взаимодействия осуществляется в соответствии с требованиями Федерального закона N 210-ФЗ.</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Межведомственные запросы в форме электронного документа подписываются электронной подписью.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44. Продолжительность административной процедуры (максимальный срок ее выполнения) не может превышать 5 рабочих дней.</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45.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Рассмотрение заявки и принятие решения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46. Основанием для начала административной процедуры является поступление зарегистрированной заявки и приложенного к ней комплекта документов на рассмотрение ответственному исполнителю.</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47. Ответственный исполнитель осуществляет проверку сведений, содержащихся в заявке и документах, представленных заявителем с целью определения:</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48.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включении сведений о месте (площадке) накопления твердых коммунальных отходов в реестр (далее - предоставлении муниципальной услуги).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49.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во включении сведений о месте (площадке) накопления твердых коммунальных отходов в реестр.</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50. В случае несогласия с подготовленным проектом постановления Администрации,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51. Подписанные Главой Администрации постановления регистрируются в установленном порядке.</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52. Продолжительность административной процедуры (максимальный срок ее выполнения) составляет 3 рабочих дней.</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53.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bookmarkStart w:id="6" w:name="P368"/>
      <w:bookmarkEnd w:id="6"/>
      <w:r w:rsidRPr="00A853FF">
        <w:rPr>
          <w:rFonts w:ascii="Arial" w:eastAsia="Times New Roman" w:hAnsi="Arial" w:cs="Arial"/>
          <w:color w:val="000000"/>
          <w:sz w:val="24"/>
          <w:szCs w:val="24"/>
          <w:lang w:eastAsia="ru-RU"/>
        </w:rPr>
        <w:t>54.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Решение об отказе во включении таких сведений в реестр.</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55.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56.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57. Продолжительность административной процедуры составляет 1 рабочий дня.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58.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A853FF">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59. </w:t>
      </w:r>
      <w:proofErr w:type="gramStart"/>
      <w:r w:rsidRPr="00A853FF">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54 настоящего Регламента, является получение Администрацией заявления об исправлении технической ошибки.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60. При обращении об исправлении технической ошибки заявитель (представитель заявителя) представляет: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заявление об исправлении технической ошибки;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61. Заявление об исправлении технической ошибки регистрируется специалистом Администрации и передается специалисту, ответственному за предоставление муниципальной услуги, в установленном порядке.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62. </w:t>
      </w:r>
      <w:proofErr w:type="gramStart"/>
      <w:r w:rsidRPr="00A853FF">
        <w:rPr>
          <w:rFonts w:ascii="Arial" w:eastAsia="Times New Roman" w:hAnsi="Arial" w:cs="Arial"/>
          <w:color w:val="000000"/>
          <w:sz w:val="24"/>
          <w:szCs w:val="24"/>
          <w:lang w:eastAsia="ru-RU"/>
        </w:rPr>
        <w:t>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64. 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в документах.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 xml:space="preserve">65. </w:t>
      </w:r>
      <w:proofErr w:type="gramStart"/>
      <w:r w:rsidRPr="00A853FF">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66.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bookmarkStart w:id="7" w:name="P392"/>
      <w:bookmarkEnd w:id="7"/>
      <w:r w:rsidRPr="00A853FF">
        <w:rPr>
          <w:rFonts w:ascii="Arial" w:eastAsia="Times New Roman" w:hAnsi="Arial" w:cs="Arial"/>
          <w:color w:val="000000"/>
          <w:sz w:val="24"/>
          <w:szCs w:val="24"/>
          <w:lang w:eastAsia="ru-RU"/>
        </w:rPr>
        <w:t xml:space="preserve">68. </w:t>
      </w:r>
      <w:proofErr w:type="gramStart"/>
      <w:r w:rsidRPr="00A853FF">
        <w:rPr>
          <w:rFonts w:ascii="Arial" w:eastAsia="Times New Roman" w:hAnsi="Arial" w:cs="Arial"/>
          <w:color w:val="000000"/>
          <w:sz w:val="24"/>
          <w:szCs w:val="24"/>
          <w:lang w:eastAsia="ru-RU"/>
        </w:rPr>
        <w:t>Специалист, ответственный за предоставление муниципальной услуги,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направляет заявителю, одним из способов, указанным в заявлении (в том числе при подаче заявления через Региональный портал):</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в виде документа в МФЦ для выдачи заявителю (представителю заявителя) соглашением о взаимодействии.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69. </w:t>
      </w:r>
      <w:proofErr w:type="gramStart"/>
      <w:r w:rsidRPr="00A853FF">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69.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53 настоящего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70. </w:t>
      </w:r>
      <w:proofErr w:type="gramStart"/>
      <w:r w:rsidRPr="00A853FF">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68 настоящего Регламента, в установленной в Администрации системе электронного документооборота с указанием даты и исходящего номера.</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Раздел 4</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 xml:space="preserve">ФОРМЫ </w:t>
      </w:r>
      <w:proofErr w:type="gramStart"/>
      <w:r w:rsidRPr="00A853FF">
        <w:rPr>
          <w:rFonts w:ascii="Arial" w:eastAsia="Times New Roman" w:hAnsi="Arial" w:cs="Arial"/>
          <w:b/>
          <w:bCs/>
          <w:color w:val="000000"/>
          <w:sz w:val="30"/>
          <w:szCs w:val="30"/>
          <w:lang w:eastAsia="ru-RU"/>
        </w:rPr>
        <w:t>КОНТРОЛЯ ЗА</w:t>
      </w:r>
      <w:proofErr w:type="gramEnd"/>
      <w:r w:rsidRPr="00A853FF">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80. </w:t>
      </w:r>
      <w:proofErr w:type="gramStart"/>
      <w:r w:rsidRPr="00A853FF">
        <w:rPr>
          <w:rFonts w:ascii="Arial" w:eastAsia="Times New Roman" w:hAnsi="Arial" w:cs="Arial"/>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w:t>
      </w:r>
      <w:r w:rsidRPr="00A853FF">
        <w:rPr>
          <w:rFonts w:ascii="Arial" w:eastAsia="Times New Roman" w:hAnsi="Arial" w:cs="Arial"/>
          <w:color w:val="000000"/>
          <w:sz w:val="24"/>
          <w:szCs w:val="24"/>
          <w:lang w:eastAsia="ru-RU"/>
        </w:rPr>
        <w:lastRenderedPageBreak/>
        <w:t>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81. В Администрации проводятся плановые и внеплановые проверки полноты и качества исполнения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A853F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82.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83.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84. Ответственные исполнители несут персональную ответственность </w:t>
      </w:r>
      <w:proofErr w:type="gramStart"/>
      <w:r w:rsidRPr="00A853FF">
        <w:rPr>
          <w:rFonts w:ascii="Arial" w:eastAsia="Times New Roman" w:hAnsi="Arial" w:cs="Arial"/>
          <w:color w:val="000000"/>
          <w:sz w:val="24"/>
          <w:szCs w:val="24"/>
          <w:lang w:eastAsia="ru-RU"/>
        </w:rPr>
        <w:t>за</w:t>
      </w:r>
      <w:proofErr w:type="gramEnd"/>
      <w:r w:rsidRPr="00A853FF">
        <w:rPr>
          <w:rFonts w:ascii="Arial" w:eastAsia="Times New Roman" w:hAnsi="Arial" w:cs="Arial"/>
          <w:color w:val="000000"/>
          <w:sz w:val="24"/>
          <w:szCs w:val="24"/>
          <w:lang w:eastAsia="ru-RU"/>
        </w:rPr>
        <w:t>:</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85.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Раздел 5</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86. </w:t>
      </w:r>
      <w:proofErr w:type="gramStart"/>
      <w:r w:rsidRPr="00A853FF">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lastRenderedPageBreak/>
        <w:t xml:space="preserve">87. </w:t>
      </w:r>
      <w:proofErr w:type="gramStart"/>
      <w:r w:rsidRPr="00A853FF">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89.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90. В случае установления в ходе или по результатам </w:t>
      </w:r>
      <w:proofErr w:type="gramStart"/>
      <w:r w:rsidRPr="00A853FF">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A853FF">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92.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92.1.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92.2. Жалоба на решения и действия (бездействие) должностных лиц, муниципальных служащих Администрации подается главе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92.3. Жалоба на решения и действия (бездействие) главы Администрации подается главе Администрации.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93.Способы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94.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w:t>
      </w:r>
      <w:r w:rsidRPr="00A853FF">
        <w:rPr>
          <w:rFonts w:ascii="Arial" w:eastAsia="Times New Roman" w:hAnsi="Arial" w:cs="Arial"/>
          <w:color w:val="000000"/>
          <w:sz w:val="24"/>
          <w:szCs w:val="24"/>
          <w:lang w:eastAsia="ru-RU"/>
        </w:rPr>
        <w:lastRenderedPageBreak/>
        <w:t>должностных лиц, муниципальных служащих регулируются следующими нормативными правовыми актами:</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Федеральным законом № 210-ФЗ;</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6" w:tgtFrame="_blank" w:history="1">
        <w:r w:rsidRPr="00A853FF">
          <w:rPr>
            <w:rFonts w:ascii="Arial" w:eastAsia="Times New Roman" w:hAnsi="Arial" w:cs="Arial"/>
            <w:color w:val="0000FF"/>
            <w:sz w:val="24"/>
            <w:szCs w:val="24"/>
            <w:lang w:eastAsia="ru-RU"/>
          </w:rPr>
          <w:t>от 12.10.2018 № 85</w:t>
        </w:r>
      </w:hyperlink>
      <w:r w:rsidRPr="00A853FF">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Архангельского сельсовета Городищенского района Пензенской области при предоставлении муниципальных услуг».</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Приложение №1</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 административному регламенту,</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предоставления муниципальной услуги</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«Включение сведений о месте (площадке)</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накопления твердых коммунальных отходов в реестр»</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ОБРАЗЕЦ</w:t>
      </w:r>
    </w:p>
    <w:p w:rsidR="00B319C7" w:rsidRPr="00A853FF" w:rsidRDefault="00B319C7" w:rsidP="00B319C7">
      <w:pPr>
        <w:spacing w:after="0" w:line="240" w:lineRule="auto"/>
        <w:ind w:firstLine="567"/>
        <w:jc w:val="center"/>
        <w:rPr>
          <w:rFonts w:ascii="Calibri" w:eastAsia="Times New Roman" w:hAnsi="Calibri" w:cs="Arial"/>
          <w:color w:val="00000A"/>
          <w:lang w:eastAsia="ru-RU"/>
        </w:rPr>
      </w:pPr>
      <w:r w:rsidRPr="00A853FF">
        <w:rPr>
          <w:rFonts w:ascii="Arial" w:eastAsia="Times New Roman" w:hAnsi="Arial" w:cs="Arial"/>
          <w:b/>
          <w:bCs/>
          <w:color w:val="000000"/>
          <w:sz w:val="30"/>
          <w:szCs w:val="30"/>
          <w:lang w:eastAsia="ru-RU"/>
        </w:rPr>
        <w:t>заявки</w:t>
      </w:r>
    </w:p>
    <w:p w:rsidR="00B319C7" w:rsidRPr="00A853FF" w:rsidRDefault="00B319C7" w:rsidP="00B319C7">
      <w:pPr>
        <w:spacing w:after="0" w:line="240" w:lineRule="auto"/>
        <w:ind w:firstLine="567"/>
        <w:jc w:val="both"/>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Главе администрации Архангельского сельсовета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Городищенского района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Пензенской области</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_____________________________</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от____________________________________</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фамилия, имя и (при наличии) отчество,</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место жительства заявителя,</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реквизиты документа,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удостоверяющего личность заявителя (для гражданина);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наименование и место нахождения заявителя (для юридического лица),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а также государственный регистрационный номер</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записи о государственной регистрации юридического лица</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 xml:space="preserve">в едином государственном реестре юридических лиц и </w:t>
      </w:r>
      <w:proofErr w:type="gramStart"/>
      <w:r w:rsidRPr="00A853FF">
        <w:rPr>
          <w:rFonts w:ascii="Arial" w:eastAsia="Times New Roman" w:hAnsi="Arial" w:cs="Arial"/>
          <w:color w:val="000000"/>
          <w:sz w:val="24"/>
          <w:szCs w:val="24"/>
          <w:lang w:eastAsia="ru-RU"/>
        </w:rPr>
        <w:t>идентификационный</w:t>
      </w:r>
      <w:proofErr w:type="gramEnd"/>
      <w:r w:rsidRPr="00A853FF">
        <w:rPr>
          <w:rFonts w:ascii="Arial" w:eastAsia="Times New Roman" w:hAnsi="Arial" w:cs="Arial"/>
          <w:color w:val="000000"/>
          <w:sz w:val="24"/>
          <w:szCs w:val="24"/>
          <w:lang w:eastAsia="ru-RU"/>
        </w:rPr>
        <w:t xml:space="preserve"> </w:t>
      </w:r>
      <w:proofErr w:type="spellStart"/>
      <w:r w:rsidRPr="00A853FF">
        <w:rPr>
          <w:rFonts w:ascii="Arial" w:eastAsia="Times New Roman" w:hAnsi="Arial" w:cs="Arial"/>
          <w:color w:val="000000"/>
          <w:sz w:val="24"/>
          <w:szCs w:val="24"/>
          <w:lang w:eastAsia="ru-RU"/>
        </w:rPr>
        <w:t>номерналогоплательщика</w:t>
      </w:r>
      <w:proofErr w:type="spellEnd"/>
      <w:r w:rsidRPr="00A853FF">
        <w:rPr>
          <w:rFonts w:ascii="Arial" w:eastAsia="Times New Roman" w:hAnsi="Arial" w:cs="Arial"/>
          <w:color w:val="000000"/>
          <w:sz w:val="24"/>
          <w:szCs w:val="24"/>
          <w:lang w:eastAsia="ru-RU"/>
        </w:rPr>
        <w:t>, за исключением случаев,</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если заявителем является иностранное юридическое лицо</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контактный телефон ____________________</w:t>
      </w:r>
    </w:p>
    <w:p w:rsidR="00B319C7" w:rsidRPr="00A853FF" w:rsidRDefault="00B319C7" w:rsidP="00B319C7">
      <w:pPr>
        <w:spacing w:after="0" w:line="240" w:lineRule="auto"/>
        <w:ind w:firstLine="567"/>
        <w:jc w:val="right"/>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Заявка</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Прошу включить сведения о месте (площадке) накопления твердых коммунальных отходов в реестр.</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Данные о месте (площадке) накопления твердых коммунальных отходов:</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1. Адрес (местоположение) места (площадки) накопления ТКО.</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Место (площадка) накопления ТКО создана: 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proofErr w:type="gramStart"/>
      <w:r w:rsidRPr="00A853FF">
        <w:rPr>
          <w:rFonts w:ascii="Arial" w:eastAsia="Times New Roman" w:hAnsi="Arial" w:cs="Arial"/>
          <w:color w:val="000000"/>
          <w:sz w:val="24"/>
          <w:szCs w:val="24"/>
          <w:lang w:eastAsia="ru-RU"/>
        </w:rPr>
        <w:t>(указывается ориентир - ближайший к местонахождению планируемого места (площадки)</w:t>
      </w:r>
      <w:proofErr w:type="gramEnd"/>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lastRenderedPageBreak/>
        <w:t xml:space="preserve">2. </w:t>
      </w:r>
      <w:proofErr w:type="gramStart"/>
      <w:r w:rsidRPr="00A853FF">
        <w:rPr>
          <w:rFonts w:ascii="Arial" w:eastAsia="Times New Roman" w:hAnsi="Arial" w:cs="Arial"/>
          <w:color w:val="000000"/>
          <w:sz w:val="24"/>
          <w:szCs w:val="24"/>
          <w:lang w:eastAsia="ru-RU"/>
        </w:rPr>
        <w:t>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roofErr w:type="gramEnd"/>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Схема размещения планируемого места (площадки) накопления ТКО представлена на ________ листах.</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3. Данные о технических характеристиках места (площадки) накопления ТКО:</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3.1. Тип места (площадки) накопления твердых коммунальных отходов_________________________________________________________________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(указывается тип места (площадки) накопления ТКО, определенный в соответствии с 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 3.2. Сведения о покрытии места (площадки) накопления ТКО ___________________________________________________________________________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(указывается материал покрытия)</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3.3. Площадь места (площадки) накопления ТКО ____________ квадратных метров.</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(указывается площадь планируемого места (площадки) накопления ТКО).</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xml:space="preserve">3.4. </w:t>
      </w:r>
      <w:proofErr w:type="gramStart"/>
      <w:r w:rsidRPr="00A853FF">
        <w:rPr>
          <w:rFonts w:ascii="Arial" w:eastAsia="Times New Roman" w:hAnsi="Arial" w:cs="Arial"/>
          <w:color w:val="000000"/>
          <w:sz w:val="24"/>
          <w:szCs w:val="24"/>
          <w:lang w:eastAsia="ru-RU"/>
        </w:rPr>
        <w:t>На месте (площадке) накопления ТКО размещены (указывается при наличии</w:t>
      </w:r>
      <w:proofErr w:type="gramEnd"/>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сведений) 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(количество, вид (тип) емкостей для сбора и накопления ТКО и их объем)</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Прошу уведомить о результатах рассмотрения заявления посредством:</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данная графа заполняется заявителем по желанию)</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К заявлению прилагаются документы: (перечисляются)</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1._____________________________________________________________________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2._____________________________________________________________________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 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(дата) (подпись)</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Arial" w:eastAsia="Times New Roman" w:hAnsi="Arial" w:cs="Arial"/>
          <w:color w:val="000000"/>
          <w:sz w:val="24"/>
          <w:szCs w:val="24"/>
          <w:lang w:eastAsia="ru-RU"/>
        </w:rPr>
      </w:pPr>
      <w:r w:rsidRPr="00A853FF">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A853FF">
        <w:rPr>
          <w:rFonts w:ascii="Arial" w:eastAsia="Times New Roman" w:hAnsi="Arial" w:cs="Arial"/>
          <w:color w:val="000000"/>
          <w:sz w:val="24"/>
          <w:szCs w:val="24"/>
          <w:lang w:eastAsia="ru-RU"/>
        </w:rPr>
        <w:t>н(</w:t>
      </w:r>
      <w:proofErr w:type="gramEnd"/>
      <w:r w:rsidRPr="00A853FF">
        <w:rPr>
          <w:rFonts w:ascii="Arial" w:eastAsia="Times New Roman" w:hAnsi="Arial" w:cs="Arial"/>
          <w:color w:val="000000"/>
          <w:sz w:val="24"/>
          <w:szCs w:val="24"/>
          <w:lang w:eastAsia="ru-RU"/>
        </w:rPr>
        <w:t>на).</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lastRenderedPageBreak/>
        <w:t>Личность заявителя установлена, подлинность подписи заявителя удостоверяю.</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Подпись уполномоченного лица 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xml:space="preserve">Дата ____________ </w:t>
      </w:r>
      <w:proofErr w:type="spellStart"/>
      <w:r w:rsidRPr="00A853FF">
        <w:rPr>
          <w:rFonts w:ascii="Arial" w:eastAsia="Times New Roman" w:hAnsi="Arial" w:cs="Arial"/>
          <w:color w:val="000000"/>
          <w:sz w:val="24"/>
          <w:szCs w:val="24"/>
          <w:lang w:eastAsia="ru-RU"/>
        </w:rPr>
        <w:t>вх</w:t>
      </w:r>
      <w:proofErr w:type="spellEnd"/>
      <w:r w:rsidRPr="00A853FF">
        <w:rPr>
          <w:rFonts w:ascii="Arial" w:eastAsia="Times New Roman" w:hAnsi="Arial" w:cs="Arial"/>
          <w:color w:val="000000"/>
          <w:sz w:val="24"/>
          <w:szCs w:val="24"/>
          <w:lang w:eastAsia="ru-RU"/>
        </w:rPr>
        <w:t>. N _________</w:t>
      </w:r>
    </w:p>
    <w:p w:rsidR="00B319C7" w:rsidRPr="00A853FF" w:rsidRDefault="00B319C7" w:rsidP="00B319C7">
      <w:pPr>
        <w:spacing w:after="0" w:line="240" w:lineRule="auto"/>
        <w:ind w:firstLine="567"/>
        <w:jc w:val="center"/>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Приложение №2</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к административному регламенту,</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предоставления муниципальной услуги</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«Включение сведений о месте (площадке)</w:t>
      </w:r>
    </w:p>
    <w:p w:rsidR="00B319C7" w:rsidRPr="00A853FF" w:rsidRDefault="00B319C7" w:rsidP="00B319C7">
      <w:pPr>
        <w:spacing w:after="0" w:line="240" w:lineRule="auto"/>
        <w:ind w:firstLine="567"/>
        <w:jc w:val="right"/>
        <w:rPr>
          <w:rFonts w:ascii="Calibri" w:eastAsia="Times New Roman" w:hAnsi="Calibri" w:cs="Arial"/>
          <w:color w:val="00000A"/>
          <w:lang w:eastAsia="ru-RU"/>
        </w:rPr>
      </w:pPr>
      <w:r w:rsidRPr="00A853FF">
        <w:rPr>
          <w:rFonts w:ascii="Arial" w:eastAsia="Times New Roman" w:hAnsi="Arial" w:cs="Arial"/>
          <w:color w:val="000000"/>
          <w:sz w:val="24"/>
          <w:szCs w:val="24"/>
          <w:lang w:eastAsia="ru-RU"/>
        </w:rPr>
        <w:t>накопления твердых коммунальных отходов в реестр»</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center"/>
        <w:rPr>
          <w:rFonts w:ascii="Arial" w:eastAsia="Times New Roman" w:hAnsi="Arial" w:cs="Arial"/>
          <w:color w:val="000000"/>
          <w:sz w:val="24"/>
          <w:szCs w:val="24"/>
          <w:lang w:eastAsia="ru-RU"/>
        </w:rPr>
      </w:pPr>
      <w:r w:rsidRPr="00A853FF">
        <w:rPr>
          <w:rFonts w:ascii="Arial" w:eastAsia="Times New Roman" w:hAnsi="Arial" w:cs="Arial"/>
          <w:b/>
          <w:bCs/>
          <w:color w:val="000000"/>
          <w:sz w:val="30"/>
          <w:szCs w:val="30"/>
          <w:lang w:eastAsia="ru-RU"/>
        </w:rPr>
        <w:t>ОБРАЗЕЦ</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proofErr w:type="gramStart"/>
      <w:r w:rsidRPr="00A853FF">
        <w:rPr>
          <w:rFonts w:ascii="Arial" w:eastAsia="Times New Roman" w:hAnsi="Arial" w:cs="Arial"/>
          <w:color w:val="000000"/>
          <w:sz w:val="24"/>
          <w:szCs w:val="24"/>
          <w:lang w:eastAsia="ru-RU"/>
        </w:rPr>
        <w:t>(Ф.И.О. (отчество при наличии) заявителя,</w:t>
      </w:r>
      <w:proofErr w:type="gramEnd"/>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xml:space="preserve">адрес регистрации, проживания - </w:t>
      </w:r>
      <w:proofErr w:type="gramStart"/>
      <w:r w:rsidRPr="00A853FF">
        <w:rPr>
          <w:rFonts w:ascii="Arial" w:eastAsia="Times New Roman" w:hAnsi="Arial" w:cs="Arial"/>
          <w:color w:val="000000"/>
          <w:sz w:val="24"/>
          <w:szCs w:val="24"/>
          <w:lang w:eastAsia="ru-RU"/>
        </w:rPr>
        <w:t>для</w:t>
      </w:r>
      <w:proofErr w:type="gramEnd"/>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физических лиц)</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proofErr w:type="gramStart"/>
      <w:r w:rsidRPr="00A853FF">
        <w:rPr>
          <w:rFonts w:ascii="Arial" w:eastAsia="Times New Roman" w:hAnsi="Arial" w:cs="Arial"/>
          <w:color w:val="000000"/>
          <w:sz w:val="24"/>
          <w:szCs w:val="24"/>
          <w:lang w:eastAsia="ru-RU"/>
        </w:rPr>
        <w:t>(наименование заявителя, место</w:t>
      </w:r>
      <w:proofErr w:type="gramEnd"/>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нахождения - для юридических лиц)</w:t>
      </w:r>
    </w:p>
    <w:p w:rsidR="00B319C7" w:rsidRPr="00A853FF" w:rsidRDefault="00B319C7" w:rsidP="00B319C7">
      <w:pPr>
        <w:spacing w:after="0" w:line="240" w:lineRule="auto"/>
        <w:ind w:firstLine="567"/>
        <w:jc w:val="center"/>
        <w:rPr>
          <w:rFonts w:ascii="Courier New" w:eastAsia="Times New Roman" w:hAnsi="Courier New" w:cs="Courier New"/>
          <w:color w:val="00000A"/>
          <w:lang w:eastAsia="ru-RU"/>
        </w:rPr>
      </w:pPr>
      <w:r w:rsidRPr="00A853FF">
        <w:rPr>
          <w:rFonts w:ascii="Arial" w:eastAsia="Times New Roman" w:hAnsi="Arial" w:cs="Arial"/>
          <w:b/>
          <w:bCs/>
          <w:color w:val="000000"/>
          <w:sz w:val="30"/>
          <w:szCs w:val="30"/>
          <w:lang w:eastAsia="ru-RU"/>
        </w:rPr>
        <w:t> </w:t>
      </w:r>
    </w:p>
    <w:p w:rsidR="00B319C7" w:rsidRPr="00A853FF" w:rsidRDefault="00B319C7" w:rsidP="00B319C7">
      <w:pPr>
        <w:spacing w:after="0" w:line="240" w:lineRule="auto"/>
        <w:ind w:firstLine="567"/>
        <w:jc w:val="center"/>
        <w:rPr>
          <w:rFonts w:ascii="Courier New" w:eastAsia="Times New Roman" w:hAnsi="Courier New" w:cs="Courier New"/>
          <w:color w:val="00000A"/>
          <w:lang w:eastAsia="ru-RU"/>
        </w:rPr>
      </w:pPr>
      <w:bookmarkStart w:id="8" w:name="P631"/>
      <w:bookmarkEnd w:id="8"/>
      <w:r w:rsidRPr="00A853FF">
        <w:rPr>
          <w:rFonts w:ascii="Arial" w:eastAsia="Times New Roman" w:hAnsi="Arial" w:cs="Arial"/>
          <w:b/>
          <w:bCs/>
          <w:color w:val="000000"/>
          <w:sz w:val="30"/>
          <w:szCs w:val="30"/>
          <w:lang w:eastAsia="ru-RU"/>
        </w:rPr>
        <w:t>Отказ</w:t>
      </w:r>
    </w:p>
    <w:p w:rsidR="00B319C7" w:rsidRPr="00A853FF" w:rsidRDefault="00B319C7" w:rsidP="00B319C7">
      <w:pPr>
        <w:spacing w:after="0" w:line="240" w:lineRule="auto"/>
        <w:ind w:firstLine="567"/>
        <w:jc w:val="center"/>
        <w:rPr>
          <w:rFonts w:ascii="Courier New" w:eastAsia="Times New Roman" w:hAnsi="Courier New" w:cs="Courier New"/>
          <w:color w:val="00000A"/>
          <w:lang w:eastAsia="ru-RU"/>
        </w:rPr>
      </w:pPr>
      <w:r w:rsidRPr="00A853FF">
        <w:rPr>
          <w:rFonts w:ascii="Arial" w:eastAsia="Times New Roman" w:hAnsi="Arial" w:cs="Arial"/>
          <w:b/>
          <w:bCs/>
          <w:color w:val="000000"/>
          <w:sz w:val="30"/>
          <w:szCs w:val="30"/>
          <w:lang w:eastAsia="ru-RU"/>
        </w:rPr>
        <w:t>в приеме к рассмотрению документов для предоставления муниципальной услуги «Включение сведений о месте (площадке) накопления твердых коммунальных отходов в реестр»</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b/>
          <w:bCs/>
          <w:color w:val="000000"/>
          <w:sz w:val="24"/>
          <w:szCs w:val="24"/>
          <w:lang w:eastAsia="ru-RU"/>
        </w:rPr>
        <w:t> </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в Администрации </w:t>
      </w:r>
      <w:proofErr w:type="spellStart"/>
      <w:r w:rsidRPr="00A853FF">
        <w:rPr>
          <w:rFonts w:ascii="Arial" w:eastAsia="Times New Roman" w:hAnsi="Arial" w:cs="Arial"/>
          <w:color w:val="000000"/>
          <w:sz w:val="24"/>
          <w:szCs w:val="24"/>
          <w:lang w:eastAsia="ru-RU"/>
        </w:rPr>
        <w:t>_________________________________Архангельского</w:t>
      </w:r>
      <w:proofErr w:type="spellEnd"/>
      <w:r w:rsidRPr="00A853FF">
        <w:rPr>
          <w:rFonts w:ascii="Arial" w:eastAsia="Times New Roman" w:hAnsi="Arial" w:cs="Arial"/>
          <w:color w:val="000000"/>
          <w:sz w:val="24"/>
          <w:szCs w:val="24"/>
          <w:lang w:eastAsia="ru-RU"/>
        </w:rPr>
        <w:t xml:space="preserve"> сельсовета Городищенского района Пензенской области по следующим основаниям:</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proofErr w:type="gramStart"/>
      <w:r w:rsidRPr="00A853FF">
        <w:rPr>
          <w:rFonts w:ascii="Arial" w:eastAsia="Times New Roman" w:hAnsi="Arial" w:cs="Arial"/>
          <w:color w:val="000000"/>
          <w:sz w:val="24"/>
          <w:szCs w:val="24"/>
          <w:lang w:eastAsia="ru-RU"/>
        </w:rPr>
        <w:t>(указываются причины отказа в приеме к рассмотрению документов со</w:t>
      </w:r>
      <w:proofErr w:type="gramEnd"/>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ссылкой на нормативно-правовой акт)</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lastRenderedPageBreak/>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A853FF">
        <w:rPr>
          <w:rFonts w:ascii="Arial" w:eastAsia="Times New Roman" w:hAnsi="Arial" w:cs="Arial"/>
          <w:color w:val="000000"/>
          <w:sz w:val="24"/>
          <w:szCs w:val="24"/>
          <w:lang w:eastAsia="ru-RU"/>
        </w:rPr>
        <w:t>в</w:t>
      </w:r>
      <w:proofErr w:type="gramEnd"/>
      <w:r w:rsidRPr="00A853FF">
        <w:rPr>
          <w:rFonts w:ascii="Arial" w:eastAsia="Times New Roman" w:hAnsi="Arial" w:cs="Arial"/>
          <w:color w:val="000000"/>
          <w:sz w:val="24"/>
          <w:szCs w:val="24"/>
          <w:lang w:eastAsia="ru-RU"/>
        </w:rPr>
        <w:t xml:space="preserve"> 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__________________________________________________________________________,</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(указывается уполномоченный орган власти, должностное лицо)</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B319C7" w:rsidRPr="00A853FF" w:rsidRDefault="00B319C7" w:rsidP="00B319C7">
      <w:pPr>
        <w:spacing w:after="0" w:line="240" w:lineRule="auto"/>
        <w:ind w:firstLine="567"/>
        <w:jc w:val="both"/>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 </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Глава администрации Архангельского сельсовета</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Городищенского района</w:t>
      </w:r>
    </w:p>
    <w:p w:rsidR="00B319C7" w:rsidRPr="00A853FF" w:rsidRDefault="00B319C7" w:rsidP="00B319C7">
      <w:pPr>
        <w:spacing w:after="0" w:line="240" w:lineRule="auto"/>
        <w:ind w:firstLine="567"/>
        <w:jc w:val="right"/>
        <w:rPr>
          <w:rFonts w:ascii="Courier New" w:eastAsia="Times New Roman" w:hAnsi="Courier New" w:cs="Courier New"/>
          <w:color w:val="00000A"/>
          <w:lang w:eastAsia="ru-RU"/>
        </w:rPr>
      </w:pPr>
      <w:r w:rsidRPr="00A853FF">
        <w:rPr>
          <w:rFonts w:ascii="Arial" w:eastAsia="Times New Roman" w:hAnsi="Arial" w:cs="Arial"/>
          <w:color w:val="000000"/>
          <w:sz w:val="24"/>
          <w:szCs w:val="24"/>
          <w:lang w:eastAsia="ru-RU"/>
        </w:rPr>
        <w:t>Пензенской области</w:t>
      </w:r>
    </w:p>
    <w:p w:rsidR="00B319C7" w:rsidRPr="00A853FF" w:rsidRDefault="00B319C7" w:rsidP="00B319C7">
      <w:pPr>
        <w:spacing w:after="0" w:line="240" w:lineRule="auto"/>
        <w:ind w:firstLine="567"/>
        <w:jc w:val="both"/>
        <w:rPr>
          <w:rFonts w:ascii="Arial" w:eastAsia="Times New Roman" w:hAnsi="Arial" w:cs="Arial"/>
          <w:color w:val="000000"/>
          <w:sz w:val="20"/>
          <w:szCs w:val="20"/>
          <w:lang w:eastAsia="ru-RU"/>
        </w:rPr>
      </w:pPr>
      <w:r w:rsidRPr="00A853FF">
        <w:rPr>
          <w:rFonts w:ascii="Arial" w:eastAsia="Times New Roman" w:hAnsi="Arial" w:cs="Arial"/>
          <w:color w:val="000000"/>
          <w:sz w:val="20"/>
          <w:szCs w:val="20"/>
          <w:lang w:eastAsia="ru-RU"/>
        </w:rPr>
        <w:t> </w:t>
      </w:r>
    </w:p>
    <w:p w:rsidR="00B319C7" w:rsidRPr="00A853FF" w:rsidRDefault="001B007E" w:rsidP="00B319C7">
      <w:pPr>
        <w:spacing w:after="0" w:line="240" w:lineRule="auto"/>
        <w:rPr>
          <w:rFonts w:ascii="Times New Roman" w:eastAsia="Times New Roman" w:hAnsi="Times New Roman" w:cs="Times New Roman"/>
          <w:sz w:val="24"/>
          <w:szCs w:val="24"/>
          <w:lang w:eastAsia="ru-RU"/>
        </w:rPr>
      </w:pPr>
      <w:r w:rsidRPr="00A853FF">
        <w:rPr>
          <w:rFonts w:ascii="Times New Roman" w:eastAsia="Times New Roman" w:hAnsi="Times New Roman" w:cs="Times New Roman"/>
          <w:sz w:val="24"/>
          <w:szCs w:val="24"/>
          <w:lang w:eastAsia="ru-RU"/>
        </w:rPr>
        <w:pict>
          <v:rect id="_x0000_i1025" style="width:255.15pt;height:.75pt" o:hrpct="0" o:hrstd="t" o:hrnoshade="t" o:hr="t" fillcolor="black" stroked="f"/>
        </w:pict>
      </w:r>
    </w:p>
    <w:bookmarkStart w:id="9" w:name="_ftn1"/>
    <w:bookmarkEnd w:id="9"/>
    <w:p w:rsidR="00B319C7" w:rsidRPr="00A853FF" w:rsidRDefault="001B007E" w:rsidP="00B319C7">
      <w:pPr>
        <w:spacing w:after="0" w:line="240" w:lineRule="auto"/>
        <w:rPr>
          <w:rFonts w:ascii="Calibri" w:eastAsia="Times New Roman" w:hAnsi="Calibri" w:cs="Times New Roman"/>
          <w:color w:val="00000A"/>
          <w:sz w:val="20"/>
          <w:szCs w:val="20"/>
          <w:lang w:eastAsia="ru-RU"/>
        </w:rPr>
      </w:pPr>
      <w:r w:rsidRPr="00A853FF">
        <w:rPr>
          <w:rFonts w:ascii="Calibri" w:eastAsia="Times New Roman" w:hAnsi="Calibri" w:cs="Times New Roman"/>
          <w:color w:val="00000A"/>
          <w:sz w:val="20"/>
          <w:szCs w:val="20"/>
          <w:lang w:eastAsia="ru-RU"/>
        </w:rPr>
        <w:fldChar w:fldCharType="begin"/>
      </w:r>
      <w:r w:rsidR="00B319C7" w:rsidRPr="00A853FF">
        <w:rPr>
          <w:rFonts w:ascii="Calibri" w:eastAsia="Times New Roman" w:hAnsi="Calibri" w:cs="Times New Roman"/>
          <w:color w:val="00000A"/>
          <w:sz w:val="20"/>
          <w:szCs w:val="20"/>
          <w:lang w:eastAsia="ru-RU"/>
        </w:rPr>
        <w:instrText xml:space="preserve"> HYPERLINK "https://pravo-search.minjust.ru/bigs/portal.html" \l "_ftnref1" </w:instrText>
      </w:r>
      <w:r w:rsidRPr="00A853FF">
        <w:rPr>
          <w:rFonts w:ascii="Calibri" w:eastAsia="Times New Roman" w:hAnsi="Calibri" w:cs="Times New Roman"/>
          <w:color w:val="00000A"/>
          <w:sz w:val="20"/>
          <w:szCs w:val="20"/>
          <w:lang w:eastAsia="ru-RU"/>
        </w:rPr>
        <w:fldChar w:fldCharType="separate"/>
      </w:r>
      <w:r w:rsidR="00B319C7" w:rsidRPr="00A853FF">
        <w:rPr>
          <w:rFonts w:ascii="Calibri" w:eastAsia="Times New Roman" w:hAnsi="Calibri" w:cs="Times New Roman"/>
          <w:color w:val="0000FF"/>
          <w:sz w:val="20"/>
          <w:u w:val="single"/>
          <w:lang w:eastAsia="ru-RU"/>
        </w:rPr>
        <w:t>[1]</w:t>
      </w:r>
      <w:r w:rsidRPr="00A853FF">
        <w:rPr>
          <w:rFonts w:ascii="Calibri" w:eastAsia="Times New Roman" w:hAnsi="Calibri" w:cs="Times New Roman"/>
          <w:color w:val="00000A"/>
          <w:sz w:val="20"/>
          <w:szCs w:val="20"/>
          <w:lang w:eastAsia="ru-RU"/>
        </w:rPr>
        <w:fldChar w:fldCharType="end"/>
      </w:r>
      <w:r w:rsidR="00B319C7" w:rsidRPr="00A853FF">
        <w:rPr>
          <w:rFonts w:ascii="Times New Roman" w:eastAsia="Times New Roman" w:hAnsi="Times New Roman" w:cs="Times New Roman"/>
          <w:color w:val="00000A"/>
          <w:sz w:val="20"/>
          <w:szCs w:val="20"/>
          <w:lang w:eastAsia="ru-RU"/>
        </w:rPr>
        <w:t> Для физического лица;</w:t>
      </w:r>
    </w:p>
    <w:bookmarkStart w:id="10" w:name="_ftn2"/>
    <w:bookmarkEnd w:id="10"/>
    <w:p w:rsidR="00B319C7" w:rsidRPr="00A853FF" w:rsidRDefault="001B007E" w:rsidP="00B319C7">
      <w:pPr>
        <w:spacing w:after="0" w:line="240" w:lineRule="auto"/>
        <w:rPr>
          <w:rFonts w:ascii="Calibri" w:eastAsia="Times New Roman" w:hAnsi="Calibri" w:cs="Times New Roman"/>
          <w:color w:val="00000A"/>
          <w:sz w:val="20"/>
          <w:szCs w:val="20"/>
          <w:lang w:eastAsia="ru-RU"/>
        </w:rPr>
      </w:pPr>
      <w:r w:rsidRPr="00A853FF">
        <w:rPr>
          <w:rFonts w:ascii="Calibri" w:eastAsia="Times New Roman" w:hAnsi="Calibri" w:cs="Times New Roman"/>
          <w:color w:val="00000A"/>
          <w:sz w:val="20"/>
          <w:szCs w:val="20"/>
          <w:lang w:eastAsia="ru-RU"/>
        </w:rPr>
        <w:fldChar w:fldCharType="begin"/>
      </w:r>
      <w:r w:rsidR="00B319C7" w:rsidRPr="00A853FF">
        <w:rPr>
          <w:rFonts w:ascii="Calibri" w:eastAsia="Times New Roman" w:hAnsi="Calibri" w:cs="Times New Roman"/>
          <w:color w:val="00000A"/>
          <w:sz w:val="20"/>
          <w:szCs w:val="20"/>
          <w:lang w:eastAsia="ru-RU"/>
        </w:rPr>
        <w:instrText xml:space="preserve"> HYPERLINK "https://pravo-search.minjust.ru/bigs/portal.html" \l "_ftnref2" </w:instrText>
      </w:r>
      <w:r w:rsidRPr="00A853FF">
        <w:rPr>
          <w:rFonts w:ascii="Calibri" w:eastAsia="Times New Roman" w:hAnsi="Calibri" w:cs="Times New Roman"/>
          <w:color w:val="00000A"/>
          <w:sz w:val="20"/>
          <w:szCs w:val="20"/>
          <w:lang w:eastAsia="ru-RU"/>
        </w:rPr>
        <w:fldChar w:fldCharType="separate"/>
      </w:r>
      <w:r w:rsidR="00B319C7" w:rsidRPr="00A853FF">
        <w:rPr>
          <w:rFonts w:ascii="Calibri" w:eastAsia="Times New Roman" w:hAnsi="Calibri" w:cs="Times New Roman"/>
          <w:color w:val="0000FF"/>
          <w:sz w:val="20"/>
          <w:u w:val="single"/>
          <w:lang w:eastAsia="ru-RU"/>
        </w:rPr>
        <w:t>[2]</w:t>
      </w:r>
      <w:r w:rsidRPr="00A853FF">
        <w:rPr>
          <w:rFonts w:ascii="Calibri" w:eastAsia="Times New Roman" w:hAnsi="Calibri" w:cs="Times New Roman"/>
          <w:color w:val="00000A"/>
          <w:sz w:val="20"/>
          <w:szCs w:val="20"/>
          <w:lang w:eastAsia="ru-RU"/>
        </w:rPr>
        <w:fldChar w:fldCharType="end"/>
      </w:r>
      <w:r w:rsidR="00B319C7" w:rsidRPr="00A853FF">
        <w:rPr>
          <w:rFonts w:ascii="Times New Roman" w:eastAsia="Times New Roman" w:hAnsi="Times New Roman" w:cs="Times New Roman"/>
          <w:color w:val="00000A"/>
          <w:sz w:val="20"/>
          <w:szCs w:val="20"/>
          <w:lang w:eastAsia="ru-RU"/>
        </w:rPr>
        <w:t> Для юридического лица;</w:t>
      </w:r>
    </w:p>
    <w:bookmarkStart w:id="11" w:name="_ftn3"/>
    <w:bookmarkEnd w:id="11"/>
    <w:p w:rsidR="00B319C7" w:rsidRPr="00B319C7" w:rsidRDefault="001B007E" w:rsidP="00B319C7">
      <w:pPr>
        <w:spacing w:line="230" w:lineRule="atLeast"/>
        <w:rPr>
          <w:rFonts w:ascii="Calibri" w:eastAsia="Times New Roman" w:hAnsi="Calibri" w:cs="Times New Roman"/>
          <w:color w:val="00000A"/>
          <w:sz w:val="20"/>
          <w:szCs w:val="20"/>
          <w:lang w:eastAsia="ru-RU"/>
        </w:rPr>
      </w:pPr>
      <w:r w:rsidRPr="00A853FF">
        <w:rPr>
          <w:rFonts w:ascii="Calibri" w:eastAsia="Times New Roman" w:hAnsi="Calibri" w:cs="Times New Roman"/>
          <w:color w:val="00000A"/>
          <w:sz w:val="20"/>
          <w:szCs w:val="20"/>
          <w:lang w:eastAsia="ru-RU"/>
        </w:rPr>
        <w:fldChar w:fldCharType="begin"/>
      </w:r>
      <w:r w:rsidR="00B319C7" w:rsidRPr="00A853FF">
        <w:rPr>
          <w:rFonts w:ascii="Calibri" w:eastAsia="Times New Roman" w:hAnsi="Calibri" w:cs="Times New Roman"/>
          <w:color w:val="00000A"/>
          <w:sz w:val="20"/>
          <w:szCs w:val="20"/>
          <w:lang w:eastAsia="ru-RU"/>
        </w:rPr>
        <w:instrText xml:space="preserve"> HYPERLINK "https://pravo-search.minjust.ru/bigs/portal.html" \l "_ftnref3" </w:instrText>
      </w:r>
      <w:r w:rsidRPr="00A853FF">
        <w:rPr>
          <w:rFonts w:ascii="Calibri" w:eastAsia="Times New Roman" w:hAnsi="Calibri" w:cs="Times New Roman"/>
          <w:color w:val="00000A"/>
          <w:sz w:val="20"/>
          <w:szCs w:val="20"/>
          <w:lang w:eastAsia="ru-RU"/>
        </w:rPr>
        <w:fldChar w:fldCharType="separate"/>
      </w:r>
      <w:r w:rsidR="00B319C7" w:rsidRPr="00A853FF">
        <w:rPr>
          <w:rFonts w:ascii="Calibri" w:eastAsia="Times New Roman" w:hAnsi="Calibri" w:cs="Times New Roman"/>
          <w:color w:val="0000FF"/>
          <w:sz w:val="20"/>
          <w:u w:val="single"/>
          <w:lang w:eastAsia="ru-RU"/>
        </w:rPr>
        <w:t>[3]</w:t>
      </w:r>
      <w:r w:rsidRPr="00A853FF">
        <w:rPr>
          <w:rFonts w:ascii="Calibri" w:eastAsia="Times New Roman" w:hAnsi="Calibri" w:cs="Times New Roman"/>
          <w:color w:val="00000A"/>
          <w:sz w:val="20"/>
          <w:szCs w:val="20"/>
          <w:lang w:eastAsia="ru-RU"/>
        </w:rPr>
        <w:fldChar w:fldCharType="end"/>
      </w:r>
      <w:r w:rsidR="00B319C7" w:rsidRPr="00A853FF">
        <w:rPr>
          <w:rFonts w:ascii="Times New Roman" w:eastAsia="Times New Roman" w:hAnsi="Times New Roman" w:cs="Times New Roman"/>
          <w:color w:val="00000A"/>
          <w:sz w:val="20"/>
          <w:szCs w:val="20"/>
          <w:lang w:eastAsia="ru-RU"/>
        </w:rPr>
        <w:t> Для индивидуального предпринимателя;</w:t>
      </w: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319C7"/>
    <w:rsid w:val="001B007E"/>
    <w:rsid w:val="003033C6"/>
    <w:rsid w:val="005F269D"/>
    <w:rsid w:val="007C11AF"/>
    <w:rsid w:val="00A853FF"/>
    <w:rsid w:val="00B319C7"/>
    <w:rsid w:val="00B4545C"/>
    <w:rsid w:val="00B77F3A"/>
    <w:rsid w:val="00D508D3"/>
    <w:rsid w:val="00EC7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19C7"/>
    <w:rPr>
      <w:color w:val="0000FF"/>
      <w:u w:val="single"/>
    </w:rPr>
  </w:style>
  <w:style w:type="character" w:styleId="a5">
    <w:name w:val="FollowedHyperlink"/>
    <w:basedOn w:val="a0"/>
    <w:uiPriority w:val="99"/>
    <w:semiHidden/>
    <w:unhideWhenUsed/>
    <w:rsid w:val="00B319C7"/>
    <w:rPr>
      <w:color w:val="800080"/>
      <w:u w:val="single"/>
    </w:rPr>
  </w:style>
  <w:style w:type="character" w:customStyle="1" w:styleId="hyperlink">
    <w:name w:val="hyperlink"/>
    <w:basedOn w:val="a0"/>
    <w:rsid w:val="00B319C7"/>
  </w:style>
  <w:style w:type="paragraph" w:customStyle="1" w:styleId="consplusnormal">
    <w:name w:val="consplusnormal"/>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85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74088D-3E91-4ED7-AE82-12C96B398437" TargetMode="External"/><Relationship Id="rId13" Type="http://schemas.openxmlformats.org/officeDocument/2006/relationships/hyperlink" Target="https://pravo-search.minjust.ru/bigs/showDocument.html?id=3174088D-3E91-4ED7-AE82-12C96B39843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4993DBB-46AC-4813-B378-D49E19F5827A" TargetMode="External"/><Relationship Id="rId12" Type="http://schemas.openxmlformats.org/officeDocument/2006/relationships/hyperlink" Target="https://pravo-search.minjust.ru/bigs/showDocument.html?id=04993DBB-46AC-4813-B378-D49E19F5827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BE16564-73A7-4397-A56A-82C0F9DBF8EE" TargetMode="External"/><Relationship Id="rId1" Type="http://schemas.openxmlformats.org/officeDocument/2006/relationships/styles" Target="styles.xml"/><Relationship Id="rId6" Type="http://schemas.openxmlformats.org/officeDocument/2006/relationships/hyperlink" Target="https://pravo-search.minjust.ru/bigs/showDocument.html?id=04993DBB-46AC-4813-B378-D49E19F5827A" TargetMode="External"/><Relationship Id="rId11" Type="http://schemas.openxmlformats.org/officeDocument/2006/relationships/hyperlink" Target="https://pravo-search.minjust.ru/bigs/showDocument.html?id=BBE16564-73A7-4397-A56A-82C0F9DBF8EE" TargetMode="External"/><Relationship Id="rId5" Type="http://schemas.openxmlformats.org/officeDocument/2006/relationships/hyperlink" Target="https://pravo-search.minjust.ru/bigs/showDocument.html?id=3174088D-3E91-4ED7-AE82-12C96B398437" TargetMode="External"/><Relationship Id="rId15" Type="http://schemas.openxmlformats.org/officeDocument/2006/relationships/hyperlink" Target="https://pravo-search.minjust.ru/bigs/showDocument.html?id=BBE16564-73A7-4397-A56A-82C0F9DBF8EE" TargetMode="External"/><Relationship Id="rId10" Type="http://schemas.openxmlformats.org/officeDocument/2006/relationships/hyperlink" Target="https://pravo-search.minjust.ru/bigs/showDocument.html?id=BBE16564-73A7-4397-A56A-82C0F9DBF8EE" TargetMode="External"/><Relationship Id="rId4" Type="http://schemas.openxmlformats.org/officeDocument/2006/relationships/hyperlink" Target="https://pravo-search.minjust.ru/bigs/showDocument.html?id=AAE5C599-6118-4C2D-9475-E3309462CD51" TargetMode="External"/><Relationship Id="rId9" Type="http://schemas.openxmlformats.org/officeDocument/2006/relationships/hyperlink" Target="https://pravo-search.minjust.ru/bigs/showDocument.html?id=AAE5C599-6118-4C2D-9475-E3309462CD51" TargetMode="External"/><Relationship Id="rId14" Type="http://schemas.openxmlformats.org/officeDocument/2006/relationships/hyperlink" Target="https://pravo-search.minjust.ru/bigs/showDocument.html?id=AAE5C599-6118-4C2D-9475-E3309462CD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50</Pages>
  <Words>19667</Words>
  <Characters>112108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2024-04-08T09:57:00Z</dcterms:created>
  <dcterms:modified xsi:type="dcterms:W3CDTF">2024-04-09T11:12:00Z</dcterms:modified>
</cp:coreProperties>
</file>