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9C7" w:rsidRPr="00A853FF" w:rsidRDefault="00B319C7" w:rsidP="00B319C7">
      <w:pPr>
        <w:spacing w:after="0" w:line="240" w:lineRule="auto"/>
        <w:ind w:firstLine="567"/>
        <w:jc w:val="both"/>
        <w:rPr>
          <w:rFonts w:ascii="Arial" w:eastAsia="Times New Roman" w:hAnsi="Arial" w:cs="Arial"/>
          <w:color w:val="000000"/>
          <w:sz w:val="20"/>
          <w:szCs w:val="20"/>
          <w:lang w:eastAsia="ru-RU"/>
        </w:rPr>
      </w:pPr>
      <w:r w:rsidRPr="00A853FF">
        <w:rPr>
          <w:rFonts w:ascii="Arial" w:eastAsia="Times New Roman" w:hAnsi="Arial" w:cs="Arial"/>
          <w:color w:val="800000"/>
          <w:sz w:val="20"/>
          <w:szCs w:val="20"/>
          <w:lang w:eastAsia="ru-RU"/>
        </w:rPr>
        <w:t>Документ подписан электронно-цифровой подписью:</w:t>
      </w:r>
    </w:p>
    <w:p w:rsidR="00B319C7" w:rsidRPr="00A853FF" w:rsidRDefault="00B319C7" w:rsidP="00B319C7">
      <w:pPr>
        <w:spacing w:after="0" w:line="240" w:lineRule="auto"/>
        <w:ind w:firstLine="567"/>
        <w:jc w:val="both"/>
        <w:rPr>
          <w:rFonts w:ascii="Arial" w:eastAsia="Times New Roman" w:hAnsi="Arial" w:cs="Arial"/>
          <w:color w:val="000000"/>
          <w:sz w:val="20"/>
          <w:szCs w:val="20"/>
          <w:lang w:eastAsia="ru-RU"/>
        </w:rPr>
      </w:pPr>
      <w:r w:rsidRPr="00A853FF">
        <w:rPr>
          <w:rFonts w:ascii="Arial" w:eastAsia="Times New Roman" w:hAnsi="Arial" w:cs="Arial"/>
          <w:color w:val="800000"/>
          <w:sz w:val="20"/>
          <w:szCs w:val="20"/>
          <w:lang w:eastAsia="ru-RU"/>
        </w:rPr>
        <w:t>Владелец: Администрация Архангельского сельсовета Городищенского района</w:t>
      </w:r>
    </w:p>
    <w:p w:rsidR="00B319C7" w:rsidRPr="00A853FF" w:rsidRDefault="00B319C7" w:rsidP="00B319C7">
      <w:pPr>
        <w:spacing w:after="0" w:line="240" w:lineRule="auto"/>
        <w:ind w:firstLine="567"/>
        <w:jc w:val="both"/>
        <w:rPr>
          <w:rFonts w:ascii="Arial" w:eastAsia="Times New Roman" w:hAnsi="Arial" w:cs="Arial"/>
          <w:color w:val="000000"/>
          <w:sz w:val="20"/>
          <w:szCs w:val="20"/>
          <w:lang w:eastAsia="ru-RU"/>
        </w:rPr>
      </w:pPr>
      <w:r w:rsidRPr="00A853FF">
        <w:rPr>
          <w:rFonts w:ascii="Arial" w:eastAsia="Times New Roman" w:hAnsi="Arial" w:cs="Arial"/>
          <w:color w:val="800000"/>
          <w:sz w:val="20"/>
          <w:szCs w:val="20"/>
          <w:lang w:eastAsia="ru-RU"/>
        </w:rPr>
        <w:t xml:space="preserve">Должность: "ул. </w:t>
      </w:r>
      <w:proofErr w:type="spellStart"/>
      <w:r w:rsidRPr="00A853FF">
        <w:rPr>
          <w:rFonts w:ascii="Arial" w:eastAsia="Times New Roman" w:hAnsi="Arial" w:cs="Arial"/>
          <w:color w:val="800000"/>
          <w:sz w:val="20"/>
          <w:szCs w:val="20"/>
          <w:lang w:eastAsia="ru-RU"/>
        </w:rPr>
        <w:t>ЛенинаИсполняющий</w:t>
      </w:r>
      <w:proofErr w:type="spellEnd"/>
      <w:r w:rsidRPr="00A853FF">
        <w:rPr>
          <w:rFonts w:ascii="Arial" w:eastAsia="Times New Roman" w:hAnsi="Arial" w:cs="Arial"/>
          <w:color w:val="800000"/>
          <w:sz w:val="20"/>
          <w:szCs w:val="20"/>
          <w:lang w:eastAsia="ru-RU"/>
        </w:rPr>
        <w:t xml:space="preserve"> обязанности главы администрации</w:t>
      </w:r>
    </w:p>
    <w:p w:rsidR="00B319C7" w:rsidRPr="00A853FF" w:rsidRDefault="00B319C7" w:rsidP="00B319C7">
      <w:pPr>
        <w:spacing w:after="0" w:line="240" w:lineRule="auto"/>
        <w:ind w:firstLine="567"/>
        <w:jc w:val="both"/>
        <w:rPr>
          <w:rFonts w:ascii="Arial" w:eastAsia="Times New Roman" w:hAnsi="Arial" w:cs="Arial"/>
          <w:color w:val="000000"/>
          <w:sz w:val="20"/>
          <w:szCs w:val="20"/>
          <w:lang w:eastAsia="ru-RU"/>
        </w:rPr>
      </w:pPr>
      <w:r w:rsidRPr="00A853FF">
        <w:rPr>
          <w:rFonts w:ascii="Arial" w:eastAsia="Times New Roman" w:hAnsi="Arial" w:cs="Arial"/>
          <w:color w:val="800000"/>
          <w:sz w:val="20"/>
          <w:szCs w:val="20"/>
          <w:lang w:eastAsia="ru-RU"/>
        </w:rPr>
        <w:t>Дата подписи: 24.03.2021 13:59:47</w:t>
      </w:r>
    </w:p>
    <w:p w:rsidR="00B319C7" w:rsidRPr="00A853FF" w:rsidRDefault="00B319C7" w:rsidP="00B319C7">
      <w:pPr>
        <w:spacing w:after="0" w:line="240" w:lineRule="auto"/>
        <w:ind w:firstLine="567"/>
        <w:jc w:val="both"/>
        <w:rPr>
          <w:rFonts w:ascii="Arial" w:eastAsia="Times New Roman" w:hAnsi="Arial" w:cs="Arial"/>
          <w:color w:val="000000"/>
          <w:sz w:val="20"/>
          <w:szCs w:val="20"/>
          <w:lang w:eastAsia="ru-RU"/>
        </w:rPr>
      </w:pPr>
      <w:r w:rsidRPr="00A853FF">
        <w:rPr>
          <w:rFonts w:ascii="Arial" w:eastAsia="Times New Roman" w:hAnsi="Arial" w:cs="Arial"/>
          <w:color w:val="800000"/>
          <w:sz w:val="20"/>
          <w:szCs w:val="20"/>
          <w:lang w:eastAsia="ru-RU"/>
        </w:rPr>
        <w:t> </w:t>
      </w:r>
    </w:p>
    <w:p w:rsidR="00B319C7" w:rsidRPr="00A853FF" w:rsidRDefault="00B319C7" w:rsidP="00B319C7">
      <w:pPr>
        <w:spacing w:before="240" w:after="60" w:line="240" w:lineRule="auto"/>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32"/>
          <w:szCs w:val="32"/>
          <w:lang w:eastAsia="ru-RU"/>
        </w:rPr>
        <w:t>АДМИНИСТРАЦИЯ АРХАНГЕЛЬСКОГО СЕЛЬСОВЕТА ГОРОДИЩЕНСКОГО РАЙОНА</w:t>
      </w:r>
    </w:p>
    <w:p w:rsidR="00B319C7" w:rsidRPr="00A853FF" w:rsidRDefault="00B319C7" w:rsidP="00B319C7">
      <w:pPr>
        <w:spacing w:before="240" w:after="60" w:line="240" w:lineRule="auto"/>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32"/>
          <w:szCs w:val="32"/>
          <w:lang w:eastAsia="ru-RU"/>
        </w:rPr>
        <w:t>ПЕНЗЕНСКОЙ ОБЛАСТИ</w:t>
      </w:r>
    </w:p>
    <w:p w:rsidR="00B319C7" w:rsidRPr="00A853FF" w:rsidRDefault="00B319C7" w:rsidP="00B319C7">
      <w:pPr>
        <w:spacing w:before="240" w:after="60" w:line="240" w:lineRule="auto"/>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32"/>
          <w:szCs w:val="32"/>
          <w:lang w:eastAsia="ru-RU"/>
        </w:rPr>
        <w:t>ПОСТАНОВЛЕНИЕ</w:t>
      </w:r>
    </w:p>
    <w:p w:rsidR="00B319C7" w:rsidRPr="00A853FF" w:rsidRDefault="00B319C7" w:rsidP="00B319C7">
      <w:pPr>
        <w:shd w:val="clear" w:color="auto" w:fill="FFFFFF"/>
        <w:spacing w:before="240" w:after="60" w:line="240" w:lineRule="auto"/>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32"/>
          <w:szCs w:val="32"/>
          <w:lang w:eastAsia="ru-RU"/>
        </w:rPr>
        <w:t>от 11.03.2021 №8</w:t>
      </w:r>
    </w:p>
    <w:p w:rsidR="00B319C7" w:rsidRPr="00A853FF" w:rsidRDefault="00B319C7" w:rsidP="00B319C7">
      <w:pPr>
        <w:spacing w:before="240" w:after="60" w:line="240" w:lineRule="auto"/>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32"/>
          <w:szCs w:val="32"/>
          <w:lang w:eastAsia="ru-RU"/>
        </w:rPr>
        <w:t>с. Архангельское</w:t>
      </w:r>
    </w:p>
    <w:p w:rsidR="00B319C7" w:rsidRPr="00A853FF" w:rsidRDefault="00B319C7" w:rsidP="00B319C7">
      <w:pPr>
        <w:spacing w:before="240" w:after="60" w:line="240" w:lineRule="auto"/>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32"/>
          <w:szCs w:val="32"/>
          <w:lang w:eastAsia="ru-RU"/>
        </w:rPr>
        <w:t xml:space="preserve">Об утверждении административных регламентов по предоставлению муниципальных услуг </w:t>
      </w:r>
      <w:proofErr w:type="spellStart"/>
      <w:r w:rsidRPr="00A853FF">
        <w:rPr>
          <w:rFonts w:ascii="Arial" w:eastAsia="Times New Roman" w:hAnsi="Arial" w:cs="Arial"/>
          <w:b/>
          <w:bCs/>
          <w:color w:val="000000"/>
          <w:sz w:val="32"/>
          <w:szCs w:val="32"/>
          <w:lang w:eastAsia="ru-RU"/>
        </w:rPr>
        <w:t>администрациейАрхангельского</w:t>
      </w:r>
      <w:proofErr w:type="spellEnd"/>
      <w:r w:rsidRPr="00A853FF">
        <w:rPr>
          <w:rFonts w:ascii="Arial" w:eastAsia="Times New Roman" w:hAnsi="Arial" w:cs="Arial"/>
          <w:b/>
          <w:bCs/>
          <w:color w:val="000000"/>
          <w:sz w:val="32"/>
          <w:szCs w:val="32"/>
          <w:lang w:eastAsia="ru-RU"/>
        </w:rPr>
        <w:t xml:space="preserve"> сельсовета Городищенского района Пензенской области в сфере обращения твёрдых коммунальных отходов</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proofErr w:type="gramStart"/>
      <w:r w:rsidRPr="00A853FF">
        <w:rPr>
          <w:rFonts w:ascii="Arial" w:eastAsia="Times New Roman" w:hAnsi="Arial" w:cs="Arial"/>
          <w:color w:val="000000"/>
          <w:sz w:val="24"/>
          <w:szCs w:val="24"/>
          <w:lang w:eastAsia="ru-RU"/>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Архангельского сельсовета Городищенского района Пензенской области </w:t>
      </w:r>
      <w:hyperlink r:id="rId4" w:tgtFrame="_blank" w:history="1">
        <w:r w:rsidRPr="00A853FF">
          <w:rPr>
            <w:rFonts w:ascii="Arial" w:eastAsia="Times New Roman" w:hAnsi="Arial" w:cs="Arial"/>
            <w:color w:val="0000FF"/>
            <w:sz w:val="24"/>
            <w:szCs w:val="24"/>
            <w:lang w:eastAsia="ru-RU"/>
          </w:rPr>
          <w:t>от 28.04.2018 № 39</w:t>
        </w:r>
      </w:hyperlink>
      <w:r w:rsidRPr="00A853FF">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(с последующими изменениями), </w:t>
      </w:r>
      <w:hyperlink r:id="rId5" w:tgtFrame="_blank" w:history="1">
        <w:r w:rsidRPr="00A853FF">
          <w:rPr>
            <w:rFonts w:ascii="Arial" w:eastAsia="Times New Roman" w:hAnsi="Arial" w:cs="Arial"/>
            <w:color w:val="0000FF"/>
            <w:sz w:val="24"/>
            <w:szCs w:val="24"/>
            <w:lang w:eastAsia="ru-RU"/>
          </w:rPr>
          <w:t>от 17.05.2018 № 46</w:t>
        </w:r>
      </w:hyperlink>
      <w:r w:rsidRPr="00A853FF">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w:t>
      </w:r>
      <w:proofErr w:type="gramEnd"/>
      <w:r w:rsidRPr="00A853FF">
        <w:rPr>
          <w:rFonts w:ascii="Arial" w:eastAsia="Times New Roman" w:hAnsi="Arial" w:cs="Arial"/>
          <w:color w:val="000000"/>
          <w:sz w:val="24"/>
          <w:szCs w:val="24"/>
          <w:lang w:eastAsia="ru-RU"/>
        </w:rPr>
        <w:t xml:space="preserve"> Пензенской области» (с последующими изменениями), статьей 21 </w:t>
      </w:r>
      <w:hyperlink r:id="rId6" w:tgtFrame="_blank" w:history="1">
        <w:r w:rsidRPr="00A853FF">
          <w:rPr>
            <w:rFonts w:ascii="Arial" w:eastAsia="Times New Roman" w:hAnsi="Arial" w:cs="Arial"/>
            <w:color w:val="0000FF"/>
            <w:sz w:val="24"/>
            <w:szCs w:val="24"/>
            <w:lang w:eastAsia="ru-RU"/>
          </w:rPr>
          <w:t>Устава Архангельского сельсовета Городищенского района Пензенской области</w:t>
        </w:r>
      </w:hyperlink>
      <w:r w:rsidRPr="00A853FF">
        <w:rPr>
          <w:rFonts w:ascii="Arial" w:eastAsia="Times New Roman" w:hAnsi="Arial" w:cs="Arial"/>
          <w:color w:val="000000"/>
          <w:sz w:val="24"/>
          <w:szCs w:val="24"/>
          <w:lang w:eastAsia="ru-RU"/>
        </w:rPr>
        <w:t> (с последующими изменениями),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администрация Архангельского сельсовета Городищенского района Пензенской области постановляет:</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1. Утвердить следующие административные регламенты по предоставлению муниципальных услуг администрацией Архангельского сельсовета Городищенского района Пензенской области в сфере обращения твёрдых коммунальных отходов:</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1.1. «Согласование создания места (площадки) накопления твердых коммунальных отходов» согласно приложению 1 к настоящему постановлению;</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1.2. «Включение сведений о месте (площадке) накопления твердых коммунальных отходов в реестр» согласно приложению 2 к настоящему постановлению.</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2. Опубликовать настоящее постановление в информационном бюллетене Комитета местного самоуправления Архангельского сельсовета Городищенского </w:t>
      </w:r>
      <w:r w:rsidRPr="00A853FF">
        <w:rPr>
          <w:rFonts w:ascii="Arial" w:eastAsia="Times New Roman" w:hAnsi="Arial" w:cs="Arial"/>
          <w:color w:val="000000"/>
          <w:sz w:val="24"/>
          <w:szCs w:val="24"/>
          <w:lang w:eastAsia="ru-RU"/>
        </w:rPr>
        <w:lastRenderedPageBreak/>
        <w:t>района Пензенской области «Ведомости Архангельского сельсовета» и разместить на официальном сайте администрации Архангельского сельсовета Городищенского района Пензенской области в информационно-телекоммуникационной сети «Интернет».</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4. </w:t>
      </w:r>
      <w:proofErr w:type="gramStart"/>
      <w:r w:rsidRPr="00A853FF">
        <w:rPr>
          <w:rFonts w:ascii="Arial" w:eastAsia="Times New Roman" w:hAnsi="Arial" w:cs="Arial"/>
          <w:color w:val="000000"/>
          <w:sz w:val="24"/>
          <w:szCs w:val="24"/>
          <w:lang w:eastAsia="ru-RU"/>
        </w:rPr>
        <w:t>Контроль за</w:t>
      </w:r>
      <w:proofErr w:type="gramEnd"/>
      <w:r w:rsidRPr="00A853FF">
        <w:rPr>
          <w:rFonts w:ascii="Arial" w:eastAsia="Times New Roman" w:hAnsi="Arial" w:cs="Arial"/>
          <w:color w:val="000000"/>
          <w:sz w:val="24"/>
          <w:szCs w:val="24"/>
          <w:lang w:eastAsia="ru-RU"/>
        </w:rPr>
        <w:t xml:space="preserve"> исполнением настоящего постановления возложить на главу администрации Архангельского сельсовета Городищенского района Пензенской области.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И.о. главы администрации Архангельского сельсовета</w:t>
      </w:r>
    </w:p>
    <w:p w:rsidR="00B319C7" w:rsidRPr="00A853FF" w:rsidRDefault="00B319C7" w:rsidP="00B319C7">
      <w:pPr>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Городищенского района</w:t>
      </w:r>
    </w:p>
    <w:p w:rsidR="00B319C7" w:rsidRPr="00A853FF" w:rsidRDefault="00B319C7" w:rsidP="00B319C7">
      <w:pPr>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Пензенской области</w:t>
      </w:r>
    </w:p>
    <w:p w:rsidR="00B319C7" w:rsidRPr="00A853FF" w:rsidRDefault="00B319C7" w:rsidP="00B319C7">
      <w:pPr>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Ю.В.Катаев</w:t>
      </w:r>
    </w:p>
    <w:p w:rsidR="00B319C7" w:rsidRPr="00A853FF" w:rsidRDefault="00B319C7" w:rsidP="00B319C7">
      <w:pPr>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Приложение 1</w:t>
      </w:r>
    </w:p>
    <w:p w:rsidR="00B319C7" w:rsidRPr="00A853FF" w:rsidRDefault="00B319C7" w:rsidP="00B319C7">
      <w:pPr>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к постановлению администрации Архангельского сельсовета</w:t>
      </w:r>
    </w:p>
    <w:p w:rsidR="00B319C7" w:rsidRPr="00A853FF" w:rsidRDefault="00B319C7" w:rsidP="00B319C7">
      <w:pPr>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Городищенского района</w:t>
      </w:r>
    </w:p>
    <w:p w:rsidR="00B319C7" w:rsidRPr="00A853FF" w:rsidRDefault="00B319C7" w:rsidP="00B319C7">
      <w:pPr>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Пензенской области</w:t>
      </w:r>
    </w:p>
    <w:p w:rsidR="00B319C7" w:rsidRPr="00A853FF" w:rsidRDefault="00B319C7" w:rsidP="00B319C7">
      <w:pPr>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от 11.03.2021 № 8</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b/>
          <w:bCs/>
          <w:color w:val="000000"/>
          <w:sz w:val="24"/>
          <w:szCs w:val="24"/>
          <w:lang w:eastAsia="ru-RU"/>
        </w:rPr>
      </w:pPr>
      <w:bookmarkStart w:id="0" w:name="P29"/>
      <w:bookmarkEnd w:id="0"/>
      <w:r w:rsidRPr="00A853FF">
        <w:rPr>
          <w:rFonts w:ascii="Arial" w:eastAsia="Times New Roman" w:hAnsi="Arial" w:cs="Arial"/>
          <w:b/>
          <w:bCs/>
          <w:color w:val="000000"/>
          <w:sz w:val="32"/>
          <w:szCs w:val="32"/>
          <w:lang w:eastAsia="ru-RU"/>
        </w:rPr>
        <w:t>Административный регламент</w:t>
      </w:r>
    </w:p>
    <w:p w:rsidR="00B319C7" w:rsidRPr="00A853FF"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A853FF">
        <w:rPr>
          <w:rFonts w:ascii="Arial" w:eastAsia="Times New Roman" w:hAnsi="Arial" w:cs="Arial"/>
          <w:b/>
          <w:bCs/>
          <w:color w:val="000000"/>
          <w:sz w:val="32"/>
          <w:szCs w:val="32"/>
          <w:lang w:eastAsia="ru-RU"/>
        </w:rPr>
        <w:t>предоставления муниципальной услуги «Согласование создания места (площадки) накопления твердых коммунальных отходов»</w:t>
      </w:r>
    </w:p>
    <w:p w:rsidR="00B319C7" w:rsidRPr="00A853FF" w:rsidRDefault="00B319C7" w:rsidP="00B319C7">
      <w:pPr>
        <w:spacing w:after="0" w:line="240" w:lineRule="auto"/>
        <w:ind w:firstLine="567"/>
        <w:jc w:val="both"/>
        <w:rPr>
          <w:rFonts w:ascii="Arial" w:eastAsia="Times New Roman" w:hAnsi="Arial" w:cs="Arial"/>
          <w:b/>
          <w:bCs/>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A853FF">
        <w:rPr>
          <w:rFonts w:ascii="Arial" w:eastAsia="Times New Roman" w:hAnsi="Arial" w:cs="Arial"/>
          <w:b/>
          <w:bCs/>
          <w:color w:val="000000"/>
          <w:sz w:val="24"/>
          <w:szCs w:val="24"/>
          <w:lang w:eastAsia="ru-RU"/>
        </w:rPr>
        <w:t>Структура административного регламента</w:t>
      </w:r>
    </w:p>
    <w:p w:rsidR="00B319C7" w:rsidRPr="00A853FF"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A853FF">
        <w:rPr>
          <w:rFonts w:ascii="Arial" w:eastAsia="Times New Roman" w:hAnsi="Arial" w:cs="Arial"/>
          <w:b/>
          <w:bCs/>
          <w:color w:val="000000"/>
          <w:sz w:val="30"/>
          <w:szCs w:val="30"/>
          <w:lang w:eastAsia="ru-RU"/>
        </w:rPr>
        <w:t>Раздел 1</w:t>
      </w:r>
    </w:p>
    <w:p w:rsidR="00B319C7" w:rsidRPr="00A853FF"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A853FF">
        <w:rPr>
          <w:rFonts w:ascii="Arial" w:eastAsia="Times New Roman" w:hAnsi="Arial" w:cs="Arial"/>
          <w:b/>
          <w:bCs/>
          <w:color w:val="000000"/>
          <w:sz w:val="30"/>
          <w:szCs w:val="30"/>
          <w:lang w:eastAsia="ru-RU"/>
        </w:rPr>
        <w:t>I. Общие положения;</w:t>
      </w:r>
    </w:p>
    <w:p w:rsidR="00B319C7" w:rsidRPr="00A853FF"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A853FF">
        <w:rPr>
          <w:rFonts w:ascii="Arial" w:eastAsia="Times New Roman" w:hAnsi="Arial" w:cs="Arial"/>
          <w:b/>
          <w:bCs/>
          <w:color w:val="000000"/>
          <w:sz w:val="30"/>
          <w:szCs w:val="30"/>
          <w:lang w:eastAsia="ru-RU"/>
        </w:rPr>
        <w:t>Раздел 2</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30"/>
          <w:szCs w:val="30"/>
          <w:lang w:eastAsia="ru-RU"/>
        </w:rPr>
        <w:t>II. Стандарт предоставления муниципальной услуги;</w:t>
      </w:r>
    </w:p>
    <w:p w:rsidR="00B319C7" w:rsidRPr="00A853FF"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A853FF">
        <w:rPr>
          <w:rFonts w:ascii="Arial" w:eastAsia="Times New Roman" w:hAnsi="Arial" w:cs="Arial"/>
          <w:b/>
          <w:bCs/>
          <w:color w:val="000000"/>
          <w:sz w:val="30"/>
          <w:szCs w:val="30"/>
          <w:lang w:eastAsia="ru-RU"/>
        </w:rPr>
        <w:t> </w:t>
      </w:r>
    </w:p>
    <w:p w:rsidR="00B319C7" w:rsidRPr="00A853FF"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A853FF">
        <w:rPr>
          <w:rFonts w:ascii="Arial" w:eastAsia="Times New Roman" w:hAnsi="Arial" w:cs="Arial"/>
          <w:b/>
          <w:bCs/>
          <w:color w:val="000000"/>
          <w:sz w:val="30"/>
          <w:szCs w:val="30"/>
          <w:lang w:eastAsia="ru-RU"/>
        </w:rPr>
        <w:t>Раздел 3</w:t>
      </w:r>
    </w:p>
    <w:p w:rsidR="00B319C7" w:rsidRPr="00A853FF"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A853FF">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B319C7" w:rsidRPr="00A853FF"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A853FF">
        <w:rPr>
          <w:rFonts w:ascii="Arial" w:eastAsia="Times New Roman" w:hAnsi="Arial" w:cs="Arial"/>
          <w:b/>
          <w:bCs/>
          <w:color w:val="000000"/>
          <w:sz w:val="30"/>
          <w:szCs w:val="30"/>
          <w:lang w:eastAsia="ru-RU"/>
        </w:rPr>
        <w:t> </w:t>
      </w:r>
    </w:p>
    <w:p w:rsidR="00B319C7" w:rsidRPr="00A853FF"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A853FF">
        <w:rPr>
          <w:rFonts w:ascii="Arial" w:eastAsia="Times New Roman" w:hAnsi="Arial" w:cs="Arial"/>
          <w:b/>
          <w:bCs/>
          <w:color w:val="000000"/>
          <w:sz w:val="30"/>
          <w:szCs w:val="30"/>
          <w:lang w:eastAsia="ru-RU"/>
        </w:rPr>
        <w:t>Раздел 4</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30"/>
          <w:szCs w:val="30"/>
          <w:lang w:eastAsia="ru-RU"/>
        </w:rPr>
        <w:lastRenderedPageBreak/>
        <w:t xml:space="preserve">IV. Формы </w:t>
      </w:r>
      <w:proofErr w:type="gramStart"/>
      <w:r w:rsidRPr="00A853FF">
        <w:rPr>
          <w:rFonts w:ascii="Arial" w:eastAsia="Times New Roman" w:hAnsi="Arial" w:cs="Arial"/>
          <w:b/>
          <w:bCs/>
          <w:color w:val="000000"/>
          <w:sz w:val="30"/>
          <w:szCs w:val="30"/>
          <w:lang w:eastAsia="ru-RU"/>
        </w:rPr>
        <w:t>контроля за</w:t>
      </w:r>
      <w:proofErr w:type="gramEnd"/>
      <w:r w:rsidRPr="00A853FF">
        <w:rPr>
          <w:rFonts w:ascii="Arial" w:eastAsia="Times New Roman" w:hAnsi="Arial" w:cs="Arial"/>
          <w:b/>
          <w:bCs/>
          <w:color w:val="000000"/>
          <w:sz w:val="30"/>
          <w:szCs w:val="30"/>
          <w:lang w:eastAsia="ru-RU"/>
        </w:rPr>
        <w:t xml:space="preserve"> исполнением Административного регламента;</w:t>
      </w:r>
    </w:p>
    <w:p w:rsidR="00B319C7" w:rsidRPr="00A853FF"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A853FF">
        <w:rPr>
          <w:rFonts w:ascii="Arial" w:eastAsia="Times New Roman" w:hAnsi="Arial" w:cs="Arial"/>
          <w:b/>
          <w:bCs/>
          <w:color w:val="000000"/>
          <w:sz w:val="30"/>
          <w:szCs w:val="30"/>
          <w:lang w:eastAsia="ru-RU"/>
        </w:rPr>
        <w:t> </w:t>
      </w:r>
    </w:p>
    <w:p w:rsidR="00B319C7" w:rsidRPr="00A853FF"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A853FF">
        <w:rPr>
          <w:rFonts w:ascii="Arial" w:eastAsia="Times New Roman" w:hAnsi="Arial" w:cs="Arial"/>
          <w:b/>
          <w:bCs/>
          <w:color w:val="000000"/>
          <w:sz w:val="30"/>
          <w:szCs w:val="30"/>
          <w:lang w:eastAsia="ru-RU"/>
        </w:rPr>
        <w:t>Раздел 5</w:t>
      </w:r>
    </w:p>
    <w:p w:rsidR="00B319C7" w:rsidRPr="00A853FF"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A853FF">
        <w:rPr>
          <w:rFonts w:ascii="Arial" w:eastAsia="Times New Roman" w:hAnsi="Arial" w:cs="Arial"/>
          <w:b/>
          <w:bCs/>
          <w:color w:val="000000"/>
          <w:sz w:val="30"/>
          <w:szCs w:val="30"/>
          <w:lang w:eastAsia="ru-RU"/>
        </w:rPr>
        <w:t xml:space="preserve">V. </w:t>
      </w:r>
      <w:proofErr w:type="gramStart"/>
      <w:r w:rsidRPr="00A853FF">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B319C7" w:rsidRPr="00A853FF" w:rsidRDefault="00B319C7" w:rsidP="00B319C7">
      <w:pPr>
        <w:spacing w:after="0" w:line="240" w:lineRule="auto"/>
        <w:ind w:firstLine="567"/>
        <w:jc w:val="both"/>
        <w:rPr>
          <w:rFonts w:ascii="Arial" w:eastAsia="Times New Roman" w:hAnsi="Arial" w:cs="Arial"/>
          <w:b/>
          <w:bCs/>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A853FF">
        <w:rPr>
          <w:rFonts w:ascii="Arial" w:eastAsia="Times New Roman" w:hAnsi="Arial" w:cs="Arial"/>
          <w:b/>
          <w:bCs/>
          <w:color w:val="000000"/>
          <w:sz w:val="30"/>
          <w:szCs w:val="30"/>
          <w:lang w:eastAsia="ru-RU"/>
        </w:rPr>
        <w:t>I. Общие положения</w:t>
      </w:r>
    </w:p>
    <w:p w:rsidR="00B319C7" w:rsidRPr="00A853FF"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A853FF">
        <w:rPr>
          <w:rFonts w:ascii="Arial" w:eastAsia="Times New Roman" w:hAnsi="Arial" w:cs="Arial"/>
          <w:b/>
          <w:bCs/>
          <w:color w:val="000000"/>
          <w:sz w:val="24"/>
          <w:szCs w:val="24"/>
          <w:lang w:eastAsia="ru-RU"/>
        </w:rPr>
        <w:t>Предмет регулирования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b/>
          <w:bCs/>
          <w:color w:val="000000"/>
          <w:sz w:val="24"/>
          <w:szCs w:val="24"/>
          <w:lang w:eastAsia="ru-RU"/>
        </w:rPr>
      </w:pPr>
      <w:r w:rsidRPr="00A853FF">
        <w:rPr>
          <w:rFonts w:ascii="Arial" w:eastAsia="Times New Roman" w:hAnsi="Arial" w:cs="Arial"/>
          <w:color w:val="000000"/>
          <w:sz w:val="24"/>
          <w:szCs w:val="24"/>
          <w:lang w:eastAsia="ru-RU"/>
        </w:rPr>
        <w:t xml:space="preserve">1.1. </w:t>
      </w:r>
      <w:proofErr w:type="gramStart"/>
      <w:r w:rsidRPr="00A853FF">
        <w:rPr>
          <w:rFonts w:ascii="Arial" w:eastAsia="Times New Roman" w:hAnsi="Arial" w:cs="Arial"/>
          <w:color w:val="000000"/>
          <w:sz w:val="24"/>
          <w:szCs w:val="24"/>
          <w:lang w:eastAsia="ru-RU"/>
        </w:rPr>
        <w:t>Административный регламент предоставления муниципальной услуги «Согласование создания места (площадки) накопления твердых коммунальных отходов» (далее – Административный регламент) устанавливает порядок и стандарт предоставления муниципальной услуги «Согласование создания места (площадки) накопления твердых коммунальных отходов» (далее - муниципальная услуга), определяет сроки и последовательность административных процедур (действий) администрации Архангельского сельсовета Городищенского района Пензенской области (далее - Администрация) при предоставлении муниципальной услуги.</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Круг заявителей</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bookmarkStart w:id="1" w:name="P45"/>
      <w:bookmarkEnd w:id="1"/>
      <w:r w:rsidRPr="00A853FF">
        <w:rPr>
          <w:rFonts w:ascii="Arial" w:eastAsia="Times New Roman" w:hAnsi="Arial" w:cs="Arial"/>
          <w:color w:val="000000"/>
          <w:sz w:val="24"/>
          <w:szCs w:val="24"/>
          <w:lang w:eastAsia="ru-RU"/>
        </w:rPr>
        <w:t>1.2. Заявителями на предоставление муниципальной услуги являются физические, юридические лица, индивидуальные предприниматели, либо их уполномоченные представители, на которых лежит обязанность в соответствии с законодательством Российской Федерации по созданию места (площадки) накопления твердых коммунальных отходов.</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1.3. Информирование заявителя о предоставлении муниципальной услуги осуществляется: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Требования к информационным стендам Администрации установлены пунктом 2.23 Административного регламента.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proofErr w:type="gramStart"/>
      <w:r w:rsidRPr="00A853FF">
        <w:rPr>
          <w:rFonts w:ascii="Arial" w:eastAsia="Times New Roman" w:hAnsi="Arial" w:cs="Arial"/>
          <w:color w:val="000000"/>
          <w:sz w:val="24"/>
          <w:szCs w:val="24"/>
          <w:lang w:eastAsia="ru-RU"/>
        </w:rPr>
        <w:t xml:space="preserve">Администрация обеспечивает размещение и актуализацию справочной информации на информационных стендах, официальном сайте Администрации в информационно-телекоммуникационной сети «Интернет» (далее - официальный сайт Администрации), в федеральной государственной информационной «Единый портал государственных и муниципальных услуг (функций)» </w:t>
      </w:r>
      <w:proofErr w:type="spellStart"/>
      <w:r w:rsidRPr="00A853FF">
        <w:rPr>
          <w:rFonts w:ascii="Arial" w:eastAsia="Times New Roman" w:hAnsi="Arial" w:cs="Arial"/>
          <w:color w:val="000000"/>
          <w:sz w:val="24"/>
          <w:szCs w:val="24"/>
          <w:lang w:eastAsia="ru-RU"/>
        </w:rPr>
        <w:t>www.gosuslugi.ru</w:t>
      </w:r>
      <w:proofErr w:type="spellEnd"/>
      <w:r w:rsidRPr="00A853FF">
        <w:rPr>
          <w:rFonts w:ascii="Arial" w:eastAsia="Times New Roman" w:hAnsi="Arial" w:cs="Arial"/>
          <w:color w:val="000000"/>
          <w:sz w:val="24"/>
          <w:szCs w:val="24"/>
          <w:lang w:eastAsia="ru-RU"/>
        </w:rPr>
        <w:t xml:space="preserve"> (далее - Единый портал) и в региональной государственной информационной </w:t>
      </w:r>
      <w:r w:rsidRPr="00A853FF">
        <w:rPr>
          <w:rFonts w:ascii="Arial" w:eastAsia="Times New Roman" w:hAnsi="Arial" w:cs="Arial"/>
          <w:color w:val="000000"/>
          <w:sz w:val="24"/>
          <w:szCs w:val="24"/>
          <w:lang w:eastAsia="ru-RU"/>
        </w:rPr>
        <w:lastRenderedPageBreak/>
        <w:t>системе «Портал государственных и муниципальных услуг (функций) Пензенской области» (</w:t>
      </w:r>
      <w:proofErr w:type="spellStart"/>
      <w:r w:rsidRPr="00A853FF">
        <w:rPr>
          <w:rFonts w:ascii="Arial" w:eastAsia="Times New Roman" w:hAnsi="Arial" w:cs="Arial"/>
          <w:color w:val="000000"/>
          <w:sz w:val="24"/>
          <w:szCs w:val="24"/>
          <w:lang w:eastAsia="ru-RU"/>
        </w:rPr>
        <w:t>gosuslugi.pnzreg.ru</w:t>
      </w:r>
      <w:proofErr w:type="spellEnd"/>
      <w:r w:rsidRPr="00A853FF">
        <w:rPr>
          <w:rFonts w:ascii="Arial" w:eastAsia="Times New Roman" w:hAnsi="Arial" w:cs="Arial"/>
          <w:color w:val="000000"/>
          <w:sz w:val="24"/>
          <w:szCs w:val="24"/>
          <w:lang w:eastAsia="ru-RU"/>
        </w:rPr>
        <w:t>) (далее - Региональный портал).</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 Посредством размещения информации на официальном сайте Администрации, на Едином портале и (или) Региональном портале.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 Посредством использования телефонной, почтовой связи, а также электронной почты.</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4) В многофункциональном центре предоставления государственных и муниципальных услуг Городищенского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Требования к информационным стендам МФЦ установлены пунктом 2.23 Административного регламента.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 в информационно-телекоммуникационной сети «Интернет» (далее - официальный сайт МФЦ).</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1.4.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а) при личном обращении заявителя;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трех дней со дня регистрации обращения;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в) по телефону.</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1.5. Информация по вопросам предоставления муниципальной услуги включает в себя следующие сведения: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 круг заявителей, которым предоставляется муниципальная услуга;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4) срок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lastRenderedPageBreak/>
        <w:t>5) порядок и способы подачи документов, представляемых заявителем для получения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Архангельского сельсовета Городищенского района Пензенской области;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а также электронной почты;</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предусмотренная пунктом 1.5 Административного регламента.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1.7. Информация по вопросам предоставления муниципальной услуги предоставляется заявителю бесплатно.</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1.8. </w:t>
      </w:r>
      <w:proofErr w:type="gramStart"/>
      <w:r w:rsidRPr="00A853FF">
        <w:rPr>
          <w:rFonts w:ascii="Arial" w:eastAsia="Times New Roman" w:hAnsi="Arial" w:cs="Arial"/>
          <w:color w:val="000000"/>
          <w:sz w:val="24"/>
          <w:szCs w:val="24"/>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1.9. Порядок, форма, место размещения и способы получения справочной информации.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К справочной информации относится следующая информация: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место нахождения и график работы Администрации, а также МФЦ;</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 справочные телефоны Администрации, МФЦ, в том числе номер </w:t>
      </w:r>
      <w:proofErr w:type="spellStart"/>
      <w:r w:rsidRPr="00A853FF">
        <w:rPr>
          <w:rFonts w:ascii="Arial" w:eastAsia="Times New Roman" w:hAnsi="Arial" w:cs="Arial"/>
          <w:color w:val="000000"/>
          <w:sz w:val="24"/>
          <w:szCs w:val="24"/>
          <w:lang w:eastAsia="ru-RU"/>
        </w:rPr>
        <w:t>телефона-автоинформатора</w:t>
      </w:r>
      <w:proofErr w:type="spellEnd"/>
      <w:r w:rsidRPr="00A853FF">
        <w:rPr>
          <w:rFonts w:ascii="Arial" w:eastAsia="Times New Roman" w:hAnsi="Arial" w:cs="Arial"/>
          <w:color w:val="000000"/>
          <w:sz w:val="24"/>
          <w:szCs w:val="24"/>
          <w:lang w:eastAsia="ru-RU"/>
        </w:rPr>
        <w:t xml:space="preserve"> (при наличии);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адреса официальных сайтов Администрации, МФЦ, адреса их электронной почты</w:t>
      </w:r>
      <w:proofErr w:type="gramStart"/>
      <w:r w:rsidRPr="00A853FF">
        <w:rPr>
          <w:rFonts w:ascii="Arial" w:eastAsia="Times New Roman" w:hAnsi="Arial" w:cs="Arial"/>
          <w:color w:val="000000"/>
          <w:sz w:val="24"/>
          <w:szCs w:val="24"/>
          <w:lang w:eastAsia="ru-RU"/>
        </w:rPr>
        <w:t>.;</w:t>
      </w:r>
      <w:proofErr w:type="gramEnd"/>
    </w:p>
    <w:p w:rsidR="00B319C7" w:rsidRPr="00A853FF"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A853FF">
        <w:rPr>
          <w:rFonts w:ascii="Arial" w:eastAsia="Times New Roman" w:hAnsi="Arial" w:cs="Arial"/>
          <w:color w:val="000000"/>
          <w:sz w:val="24"/>
          <w:szCs w:val="24"/>
          <w:lang w:eastAsia="ru-RU"/>
        </w:rPr>
        <w:lastRenderedPageBreak/>
        <w:t>- место нахождения Администрации: 442321, Пензенская область, Городищенский район, с. Архангельское, ул. Ленина, 68.</w:t>
      </w:r>
      <w:proofErr w:type="gramEnd"/>
    </w:p>
    <w:p w:rsidR="00B319C7" w:rsidRPr="00A853FF"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A853FF">
        <w:rPr>
          <w:rFonts w:ascii="Arial" w:eastAsia="Times New Roman" w:hAnsi="Arial" w:cs="Arial"/>
          <w:color w:val="000000"/>
          <w:sz w:val="24"/>
          <w:szCs w:val="24"/>
          <w:lang w:eastAsia="ru-RU"/>
        </w:rPr>
        <w:t>- почтовый адрес для направления документов: 442321, Пензенская область, Городищенский район, с. </w:t>
      </w:r>
      <w:proofErr w:type="gramStart"/>
      <w:r w:rsidRPr="00A853FF">
        <w:rPr>
          <w:rFonts w:ascii="Arial" w:eastAsia="Times New Roman" w:hAnsi="Arial" w:cs="Arial"/>
          <w:color w:val="000000"/>
          <w:sz w:val="24"/>
          <w:szCs w:val="24"/>
          <w:lang w:eastAsia="ru-RU"/>
        </w:rPr>
        <w:t>Архангельское</w:t>
      </w:r>
      <w:proofErr w:type="gramEnd"/>
      <w:r w:rsidRPr="00A853FF">
        <w:rPr>
          <w:rFonts w:ascii="Arial" w:eastAsia="Times New Roman" w:hAnsi="Arial" w:cs="Arial"/>
          <w:color w:val="000000"/>
          <w:sz w:val="24"/>
          <w:szCs w:val="24"/>
          <w:lang w:eastAsia="ru-RU"/>
        </w:rPr>
        <w:t>, ул. Ленина, 68.</w:t>
      </w:r>
    </w:p>
    <w:p w:rsidR="00B319C7" w:rsidRPr="00A853FF"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A853FF">
        <w:rPr>
          <w:rFonts w:ascii="Arial" w:eastAsia="Times New Roman" w:hAnsi="Arial" w:cs="Arial"/>
          <w:color w:val="000000"/>
          <w:sz w:val="24"/>
          <w:szCs w:val="24"/>
          <w:lang w:eastAsia="ru-RU"/>
        </w:rPr>
        <w:t>- телефон Администрации для справок: (84158)58-2-35.</w:t>
      </w:r>
    </w:p>
    <w:p w:rsidR="00B319C7" w:rsidRPr="00A853FF"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A853FF">
        <w:rPr>
          <w:rFonts w:ascii="Arial" w:eastAsia="Times New Roman" w:hAnsi="Arial" w:cs="Arial"/>
          <w:color w:val="000000"/>
          <w:sz w:val="24"/>
          <w:szCs w:val="24"/>
          <w:lang w:eastAsia="ru-RU"/>
        </w:rPr>
        <w:t>- факс: (84158)58-2-23.</w:t>
      </w:r>
    </w:p>
    <w:p w:rsidR="00B319C7" w:rsidRPr="00A853FF"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A853FF">
        <w:rPr>
          <w:rFonts w:ascii="Arial" w:eastAsia="Times New Roman" w:hAnsi="Arial" w:cs="Arial"/>
          <w:color w:val="000000"/>
          <w:sz w:val="24"/>
          <w:szCs w:val="24"/>
          <w:lang w:eastAsia="ru-RU"/>
        </w:rPr>
        <w:t>-адрес официального сайта Администрации: http://arhangelsk.gorodishe.</w:t>
      </w:r>
    </w:p>
    <w:p w:rsidR="00B319C7" w:rsidRPr="00A853FF"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A853FF">
        <w:rPr>
          <w:rFonts w:ascii="Arial" w:eastAsia="Times New Roman" w:hAnsi="Arial" w:cs="Arial"/>
          <w:color w:val="000000"/>
          <w:sz w:val="24"/>
          <w:szCs w:val="24"/>
          <w:lang w:eastAsia="ru-RU"/>
        </w:rPr>
        <w:t>pnzreg.ru</w:t>
      </w:r>
      <w:proofErr w:type="spellEnd"/>
      <w:r w:rsidRPr="00A853FF">
        <w:rPr>
          <w:rFonts w:ascii="Arial" w:eastAsia="Times New Roman" w:hAnsi="Arial" w:cs="Arial"/>
          <w:color w:val="000000"/>
          <w:sz w:val="24"/>
          <w:szCs w:val="24"/>
          <w:lang w:eastAsia="ru-RU"/>
        </w:rPr>
        <w:t>/</w:t>
      </w:r>
    </w:p>
    <w:p w:rsidR="00B319C7" w:rsidRPr="00A853FF"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A853FF">
        <w:rPr>
          <w:rFonts w:ascii="Arial" w:eastAsia="Times New Roman" w:hAnsi="Arial" w:cs="Arial"/>
          <w:color w:val="000000"/>
          <w:sz w:val="24"/>
          <w:szCs w:val="24"/>
          <w:lang w:eastAsia="ru-RU"/>
        </w:rPr>
        <w:t>- адрес электронной почты: aradm71@mail.ru</w:t>
      </w:r>
    </w:p>
    <w:p w:rsidR="00B319C7" w:rsidRPr="00A853FF"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A853FF">
        <w:rPr>
          <w:rFonts w:ascii="Arial" w:eastAsia="Times New Roman" w:hAnsi="Arial" w:cs="Arial"/>
          <w:color w:val="000000"/>
          <w:sz w:val="24"/>
          <w:szCs w:val="24"/>
          <w:lang w:eastAsia="ru-RU"/>
        </w:rPr>
        <w:t>- режим работы: ежедневно с 8.00 до 17.00.</w:t>
      </w:r>
    </w:p>
    <w:p w:rsidR="00B319C7" w:rsidRPr="00A853FF"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A853FF">
        <w:rPr>
          <w:rFonts w:ascii="Arial" w:eastAsia="Times New Roman" w:hAnsi="Arial" w:cs="Arial"/>
          <w:color w:val="000000"/>
          <w:sz w:val="24"/>
          <w:szCs w:val="24"/>
          <w:lang w:eastAsia="ru-RU"/>
        </w:rPr>
        <w:t>- перерыв в работе с 12.00 до 13.00.</w:t>
      </w:r>
    </w:p>
    <w:p w:rsidR="00B319C7" w:rsidRPr="00A853FF"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A853FF">
        <w:rPr>
          <w:rFonts w:ascii="Arial" w:eastAsia="Times New Roman" w:hAnsi="Arial" w:cs="Arial"/>
          <w:color w:val="000000"/>
          <w:sz w:val="24"/>
          <w:szCs w:val="24"/>
          <w:lang w:eastAsia="ru-RU"/>
        </w:rPr>
        <w:t>- выходные – суббота, воскресенье.</w:t>
      </w:r>
    </w:p>
    <w:p w:rsidR="00B319C7" w:rsidRPr="00A853FF"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A853FF">
        <w:rPr>
          <w:rFonts w:ascii="Arial" w:eastAsia="Times New Roman" w:hAnsi="Arial" w:cs="Arial"/>
          <w:color w:val="000000"/>
          <w:sz w:val="24"/>
          <w:szCs w:val="24"/>
          <w:lang w:eastAsia="ru-RU"/>
        </w:rPr>
        <w:t xml:space="preserve">- место нахождения МФЦ: 442310 Пензенская область, </w:t>
      </w:r>
      <w:proofErr w:type="gramStart"/>
      <w:r w:rsidRPr="00A853FF">
        <w:rPr>
          <w:rFonts w:ascii="Arial" w:eastAsia="Times New Roman" w:hAnsi="Arial" w:cs="Arial"/>
          <w:color w:val="000000"/>
          <w:sz w:val="24"/>
          <w:szCs w:val="24"/>
          <w:lang w:eastAsia="ru-RU"/>
        </w:rPr>
        <w:t>г</w:t>
      </w:r>
      <w:proofErr w:type="gramEnd"/>
      <w:r w:rsidRPr="00A853FF">
        <w:rPr>
          <w:rFonts w:ascii="Arial" w:eastAsia="Times New Roman" w:hAnsi="Arial" w:cs="Arial"/>
          <w:color w:val="000000"/>
          <w:sz w:val="24"/>
          <w:szCs w:val="24"/>
          <w:lang w:eastAsia="ru-RU"/>
        </w:rPr>
        <w:t>. Городище, ул. Калинина, 14</w:t>
      </w:r>
    </w:p>
    <w:p w:rsidR="00B319C7" w:rsidRPr="00A853FF"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A853FF">
        <w:rPr>
          <w:rFonts w:ascii="Arial" w:eastAsia="Times New Roman" w:hAnsi="Arial" w:cs="Arial"/>
          <w:color w:val="000000"/>
          <w:sz w:val="24"/>
          <w:szCs w:val="24"/>
          <w:lang w:eastAsia="ru-RU"/>
        </w:rPr>
        <w:t>- контактные телефоны: (8-841-58) 3-31-87</w:t>
      </w:r>
    </w:p>
    <w:p w:rsidR="00B319C7" w:rsidRPr="00A853FF"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A853FF">
        <w:rPr>
          <w:rFonts w:ascii="Arial" w:eastAsia="Times New Roman" w:hAnsi="Arial" w:cs="Arial"/>
          <w:color w:val="000000"/>
          <w:sz w:val="24"/>
          <w:szCs w:val="24"/>
          <w:lang w:eastAsia="ru-RU"/>
        </w:rPr>
        <w:t>- адрес электронной почты: mfc-gor@rambler.ru</w:t>
      </w:r>
    </w:p>
    <w:p w:rsidR="00B319C7" w:rsidRPr="00A853FF"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A853FF">
        <w:rPr>
          <w:rFonts w:ascii="Arial" w:eastAsia="Times New Roman" w:hAnsi="Arial" w:cs="Arial"/>
          <w:color w:val="000000"/>
          <w:sz w:val="24"/>
          <w:szCs w:val="24"/>
          <w:lang w:eastAsia="ru-RU"/>
        </w:rPr>
        <w:t>- режим работы: ежедневно с 08.00 до 17.00; суббота с 08.00 до 13.00</w:t>
      </w:r>
    </w:p>
    <w:p w:rsidR="00B319C7" w:rsidRPr="00A853FF" w:rsidRDefault="00B319C7" w:rsidP="00B319C7">
      <w:pPr>
        <w:spacing w:after="0" w:line="240" w:lineRule="auto"/>
        <w:ind w:firstLine="567"/>
        <w:jc w:val="both"/>
        <w:rPr>
          <w:rFonts w:ascii="Times New Roman" w:eastAsia="Times New Roman" w:hAnsi="Times New Roman" w:cs="Times New Roman"/>
          <w:color w:val="000000"/>
          <w:sz w:val="24"/>
          <w:szCs w:val="24"/>
          <w:lang w:eastAsia="ru-RU"/>
        </w:rPr>
      </w:pPr>
      <w:r w:rsidRPr="00A853FF">
        <w:rPr>
          <w:rFonts w:ascii="Arial" w:eastAsia="Times New Roman" w:hAnsi="Arial" w:cs="Arial"/>
          <w:color w:val="000000"/>
          <w:sz w:val="24"/>
          <w:szCs w:val="24"/>
          <w:lang w:eastAsia="ru-RU"/>
        </w:rPr>
        <w:t>- выходной: воскресенье.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официальных сайтах Администрации, МФЦ, на Едином портале, Региональном портале.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30"/>
          <w:szCs w:val="30"/>
          <w:lang w:eastAsia="ru-RU"/>
        </w:rPr>
        <w:t>II. Стандарт предоставления муниципальной услуги</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Наименование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2.1. Наименование муниципальной услуги - Согласование создания места (площадки) накопления твердых коммунальных отходов.</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Краткое наименование муниципальной услуги не предусмотрено.</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2.2. </w:t>
      </w:r>
      <w:r w:rsidRPr="00A853FF">
        <w:rPr>
          <w:rFonts w:ascii="Arial" w:eastAsia="Times New Roman" w:hAnsi="Arial" w:cs="Arial"/>
          <w:color w:val="000000"/>
          <w:spacing w:val="2"/>
          <w:sz w:val="24"/>
          <w:szCs w:val="24"/>
          <w:lang w:eastAsia="ru-RU"/>
        </w:rPr>
        <w:t>Предоставление муниципальной услуги осуществляет </w:t>
      </w:r>
      <w:r w:rsidRPr="00A853FF">
        <w:rPr>
          <w:rFonts w:ascii="Arial" w:eastAsia="Times New Roman" w:hAnsi="Arial" w:cs="Arial"/>
          <w:color w:val="000000"/>
          <w:sz w:val="24"/>
          <w:szCs w:val="24"/>
          <w:lang w:eastAsia="ru-RU"/>
        </w:rPr>
        <w:t>Администрация.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Результат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2.3. Результатом предоставления муниципальной услуги является: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получение заявителем постановления Администрации о согласовании создания места (площадки) накопления твердых коммунальных отходов;</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получение заявителем уведомления об отказе в согласовании создания места (площадки) накопления твердых коммунальных отходов.</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Срок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2.4. Срок предоставления муниципальной услуги не более 10 календарных дней со дня предоставления документов, указанных в пункте 2.6. Административного регламента.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В случае направления запроса в Управление Федеральной службы по надзору в сфере защиты прав потребителей и благополучия человека по Пензенской области, срок предоставления муниципальной </w:t>
      </w:r>
      <w:r w:rsidRPr="00A853FF">
        <w:rPr>
          <w:rFonts w:ascii="Arial" w:eastAsia="Times New Roman" w:hAnsi="Arial" w:cs="Arial"/>
          <w:color w:val="000000"/>
          <w:sz w:val="24"/>
          <w:szCs w:val="24"/>
          <w:lang w:eastAsia="ru-RU"/>
        </w:rPr>
        <w:lastRenderedPageBreak/>
        <w:t>услуги увеличивается Администрацией до 20 календарных дней, при этом заявителю не позднее 3 календарных дней со дня принятия решения об увеличении срока направляется уведомление.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В случае представления заявления через МФЦ срок, указанный в абзаце первом настоящего пункта, исчисляется со дня передачи МФЦ заявления и документов, указанных в пункте 2.6 раздела 2 Административного регламента, в Администрацию.</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официальном сайте Администрации, информационных стендах Администрации, МФЦ.</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Федеральным законом от 24.06.1998 N 89-ФЗ «Об отходах производства и потребления» («Собрание законодательства РФ», N 26, 29.06.1998, ст. 3009);</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N 40, ст. 3822);</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 210-ФЗ) - («Собрание законодательства РФ», 02.08.2010, N 31, ст. 4179);</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Постановлением Правительства РФ от 31.08.2018 N 1039 «Об утверждении Правил обустройства мест (площадок) накопления твердых коммунальных отходов и ведения их реестра» - («Собрание законодательства РФ», 10.09.2018, N 37, ст. 5746);</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hyperlink r:id="rId7" w:tgtFrame="_blank" w:history="1">
        <w:r w:rsidRPr="00A853FF">
          <w:rPr>
            <w:rFonts w:ascii="Arial" w:eastAsia="Times New Roman" w:hAnsi="Arial" w:cs="Arial"/>
            <w:color w:val="0000FF"/>
            <w:sz w:val="24"/>
            <w:szCs w:val="24"/>
            <w:lang w:eastAsia="ru-RU"/>
          </w:rPr>
          <w:t>Уставом Архангельского сельсовета Городищенского района Пензенской области</w:t>
        </w:r>
      </w:hyperlink>
      <w:r w:rsidRPr="00A853FF">
        <w:rPr>
          <w:rFonts w:ascii="Arial" w:eastAsia="Times New Roman" w:hAnsi="Arial" w:cs="Arial"/>
          <w:color w:val="000000"/>
          <w:sz w:val="24"/>
          <w:szCs w:val="24"/>
          <w:lang w:eastAsia="ru-RU"/>
        </w:rPr>
        <w:t>; принятым решением Комитета местного самоуправления Архангельского сельсовета Городищенского района Пензенской области от 29.06.2005 № 40-10/4, зарегистрированным в Управлении Минюста России по Пензенской области 18.11.2005 года, № RU585073192005001 (районная газета «Городищенский вестник» № 72 от 07.12.2005);</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8" w:tgtFrame="_blank" w:history="1">
        <w:r w:rsidRPr="00A853FF">
          <w:rPr>
            <w:rFonts w:ascii="Arial" w:eastAsia="Times New Roman" w:hAnsi="Arial" w:cs="Arial"/>
            <w:color w:val="0000FF"/>
            <w:sz w:val="24"/>
            <w:szCs w:val="24"/>
            <w:lang w:eastAsia="ru-RU"/>
          </w:rPr>
          <w:t>от 17.05.2018</w:t>
        </w:r>
      </w:hyperlink>
      <w:r w:rsidRPr="00A853FF">
        <w:rPr>
          <w:rFonts w:ascii="Arial" w:eastAsia="Times New Roman" w:hAnsi="Arial" w:cs="Arial"/>
          <w:color w:val="000000"/>
          <w:sz w:val="24"/>
          <w:szCs w:val="24"/>
          <w:lang w:eastAsia="ru-RU"/>
        </w:rPr>
        <w:t> № 36 «Об утверждении Реестра муниципальных услуг муниципального образования Архангельский сельсовет Городищенского района Пензенской области» (с последующими изменениями) –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17.05.2018);</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lastRenderedPageBreak/>
        <w:t>- постановлением администрации Архангельского сельсовета Городищенского района Пензенской области </w:t>
      </w:r>
      <w:hyperlink r:id="rId9" w:tgtFrame="_blank" w:history="1">
        <w:r w:rsidRPr="00A853FF">
          <w:rPr>
            <w:rFonts w:ascii="Arial" w:eastAsia="Times New Roman" w:hAnsi="Arial" w:cs="Arial"/>
            <w:color w:val="0000FF"/>
            <w:sz w:val="24"/>
            <w:szCs w:val="24"/>
            <w:lang w:eastAsia="ru-RU"/>
          </w:rPr>
          <w:t>от 28.04.2018</w:t>
        </w:r>
      </w:hyperlink>
      <w:r w:rsidRPr="00A853FF">
        <w:rPr>
          <w:rFonts w:ascii="Arial" w:eastAsia="Times New Roman" w:hAnsi="Arial" w:cs="Arial"/>
          <w:color w:val="000000"/>
          <w:sz w:val="24"/>
          <w:szCs w:val="24"/>
          <w:lang w:eastAsia="ru-RU"/>
        </w:rPr>
        <w:t> № 36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28.04.2018);</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proofErr w:type="gramStart"/>
      <w:r w:rsidRPr="00A853FF">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10" w:tgtFrame="_blank" w:history="1">
        <w:r w:rsidRPr="00A853FF">
          <w:rPr>
            <w:rFonts w:ascii="Arial" w:eastAsia="Times New Roman" w:hAnsi="Arial" w:cs="Arial"/>
            <w:color w:val="0000FF"/>
            <w:sz w:val="24"/>
            <w:szCs w:val="24"/>
            <w:lang w:eastAsia="ru-RU"/>
          </w:rPr>
          <w:t>от 12.10.2018</w:t>
        </w:r>
      </w:hyperlink>
      <w:r w:rsidRPr="00A853FF">
        <w:rPr>
          <w:rFonts w:ascii="Arial" w:eastAsia="Times New Roman" w:hAnsi="Arial" w:cs="Arial"/>
          <w:color w:val="000000"/>
          <w:sz w:val="24"/>
          <w:szCs w:val="24"/>
          <w:lang w:eastAsia="ru-RU"/>
        </w:rPr>
        <w:t> № 89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от12</w:t>
      </w:r>
      <w:proofErr w:type="gramEnd"/>
      <w:r w:rsidRPr="00A853FF">
        <w:rPr>
          <w:rFonts w:ascii="Arial" w:eastAsia="Times New Roman" w:hAnsi="Arial" w:cs="Arial"/>
          <w:color w:val="000000"/>
          <w:sz w:val="24"/>
          <w:szCs w:val="24"/>
          <w:lang w:eastAsia="ru-RU"/>
        </w:rPr>
        <w:t>.10.2018);</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настоящим административным Регламентом.</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bookmarkStart w:id="2" w:name="P148"/>
      <w:bookmarkEnd w:id="2"/>
      <w:r w:rsidRPr="00A853FF">
        <w:rPr>
          <w:rFonts w:ascii="Arial" w:eastAsia="Times New Roman" w:hAnsi="Arial" w:cs="Arial"/>
          <w:color w:val="000000"/>
          <w:sz w:val="24"/>
          <w:szCs w:val="24"/>
          <w:lang w:eastAsia="ru-RU"/>
        </w:rPr>
        <w:t>2.6. Исчерпывающий перечень документов, необходимых для предоставления муниципальной услуги, которые заявитель (представитель заявителя) представляет самостоятельно:</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2.6.1. Заявка о согласовании создания места (площадки) накопления твердых коммунальных отходов по форме согласно приложению 1 к настоящему Административному регламенту.</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В заявке должно быть указано:</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а) фамилия, имя и отчество (при наличии), место жительства заявителя, контактные данные и реквизиты документа, удостоверяющего его личность - в случае, если заявление подается физическим лицом;</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в) фамилия, имя и отчество (при наличии) представителя заявителя и реквизиты документа, подтверждающего его полномочия, - в случае, если заявление подается представителем заявителя;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lastRenderedPageBreak/>
        <w:t>г)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 - в случае, если заявление подается индивидуальным предпринимателем;</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proofErr w:type="spellStart"/>
      <w:r w:rsidRPr="00A853FF">
        <w:rPr>
          <w:rFonts w:ascii="Arial" w:eastAsia="Times New Roman" w:hAnsi="Arial" w:cs="Arial"/>
          <w:color w:val="000000"/>
          <w:sz w:val="24"/>
          <w:szCs w:val="24"/>
          <w:lang w:eastAsia="ru-RU"/>
        </w:rPr>
        <w:t>д</w:t>
      </w:r>
      <w:proofErr w:type="spellEnd"/>
      <w:r w:rsidRPr="00A853FF">
        <w:rPr>
          <w:rFonts w:ascii="Arial" w:eastAsia="Times New Roman" w:hAnsi="Arial" w:cs="Arial"/>
          <w:color w:val="000000"/>
          <w:sz w:val="24"/>
          <w:szCs w:val="24"/>
          <w:lang w:eastAsia="ru-RU"/>
        </w:rPr>
        <w:t>) почтовый адрес, адрес электронной почты, номер телефона для связи с заявителем или представителем заявителя;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е) адрес земельного участка (или иное описание местоположения земельного участка);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ж) кадастровый номер земельного участка - в случае, если планируется использование всего земельного участка или его части;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proofErr w:type="spellStart"/>
      <w:r w:rsidRPr="00A853FF">
        <w:rPr>
          <w:rFonts w:ascii="Arial" w:eastAsia="Times New Roman" w:hAnsi="Arial" w:cs="Arial"/>
          <w:color w:val="000000"/>
          <w:sz w:val="24"/>
          <w:szCs w:val="24"/>
          <w:lang w:eastAsia="ru-RU"/>
        </w:rPr>
        <w:t>з</w:t>
      </w:r>
      <w:proofErr w:type="spellEnd"/>
      <w:r w:rsidRPr="00A853FF">
        <w:rPr>
          <w:rFonts w:ascii="Arial" w:eastAsia="Times New Roman" w:hAnsi="Arial" w:cs="Arial"/>
          <w:color w:val="000000"/>
          <w:sz w:val="24"/>
          <w:szCs w:val="24"/>
          <w:lang w:eastAsia="ru-RU"/>
        </w:rPr>
        <w:t>) срок использования земель или земельных участков в связи с созданием места (площадки) накопления твердых коммунальных отходов;</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и) срок проведения работ по созданию места (площадки) накопления твердых коммунальных отходов;</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к) сведения о площади планируемого к размещению места (площадки) накопления твердых коммунальных отходов, количестве размещенных и планируемых к размещению контейнеров, бункеров с указанием их объема;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proofErr w:type="gramStart"/>
      <w:r w:rsidRPr="00A853FF">
        <w:rPr>
          <w:rFonts w:ascii="Arial" w:eastAsia="Times New Roman" w:hAnsi="Arial" w:cs="Arial"/>
          <w:color w:val="000000"/>
          <w:sz w:val="24"/>
          <w:szCs w:val="24"/>
          <w:lang w:eastAsia="ru-RU"/>
        </w:rPr>
        <w:t>л) данные об источниках образования твердых коммунальных отходов, которые планируется складировать в создаваемом месте (на площадке) накопления твердых коммунальных отходов (сведения об одном или нескольких объектах капитального строительства, территории (части территории), при осуществлении деятельности на которых у физических и юридических лиц образуются твердые коммунальные отходы, складируемые в соответствующем месте (на площадке) накопления твердых коммунальных отходов;</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м) способ получения результата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2.6.2. Копия паспорта или иного документа, удостоверяющего личность заявителя (представителя заявителя).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2.6.3. Доверенность, оформленная в соответствии с действующим законодательством Российской Федерации, в случае если заявление и документы подаются уполномоченным представителем заявителя.</w:t>
      </w:r>
    </w:p>
    <w:p w:rsidR="00B319C7" w:rsidRPr="00A853FF" w:rsidRDefault="00B319C7" w:rsidP="00B319C7">
      <w:pPr>
        <w:spacing w:after="0" w:line="240" w:lineRule="auto"/>
        <w:ind w:firstLine="567"/>
        <w:jc w:val="both"/>
        <w:rPr>
          <w:rFonts w:ascii="Calibri" w:eastAsia="Times New Roman" w:hAnsi="Calibri" w:cs="Arial"/>
          <w:color w:val="000000"/>
          <w:sz w:val="24"/>
          <w:szCs w:val="24"/>
          <w:lang w:eastAsia="ru-RU"/>
        </w:rPr>
      </w:pPr>
      <w:r w:rsidRPr="00A853FF">
        <w:rPr>
          <w:rFonts w:ascii="Arial" w:eastAsia="Times New Roman" w:hAnsi="Arial" w:cs="Arial"/>
          <w:color w:val="000000"/>
          <w:sz w:val="24"/>
          <w:szCs w:val="24"/>
          <w:lang w:eastAsia="ru-RU"/>
        </w:rPr>
        <w:t>2.7. Документы предоставляются в копиях с одновременным представлением оригинала. Фамилии, имена и отчества (при наличии) физических лиц, адреса их мест жительства должны быть написаны полностью.</w:t>
      </w:r>
    </w:p>
    <w:p w:rsidR="00B319C7" w:rsidRPr="00A853FF" w:rsidRDefault="00B319C7" w:rsidP="00B319C7">
      <w:pPr>
        <w:spacing w:after="0" w:line="240" w:lineRule="auto"/>
        <w:ind w:firstLine="567"/>
        <w:jc w:val="both"/>
        <w:rPr>
          <w:rFonts w:ascii="Calibri" w:eastAsia="Times New Roman" w:hAnsi="Calibri" w:cs="Arial"/>
          <w:color w:val="000000"/>
          <w:sz w:val="24"/>
          <w:szCs w:val="24"/>
          <w:lang w:eastAsia="ru-RU"/>
        </w:rPr>
      </w:pPr>
      <w:r w:rsidRPr="00A853FF">
        <w:rPr>
          <w:rFonts w:ascii="Arial" w:eastAsia="Times New Roman" w:hAnsi="Arial" w:cs="Arial"/>
          <w:color w:val="000000"/>
          <w:sz w:val="24"/>
          <w:szCs w:val="24"/>
          <w:lang w:eastAsia="ru-RU"/>
        </w:rPr>
        <w:t>2.8. В случае если заявка и необходимые документы направляются заявителем по почте, подлинники документов не направляются и установление личности, свидетельствование подлинности подписи лица на заявке,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B319C7" w:rsidRPr="00A853FF" w:rsidRDefault="00B319C7" w:rsidP="00B319C7">
      <w:pPr>
        <w:spacing w:after="0" w:line="240" w:lineRule="auto"/>
        <w:ind w:firstLine="567"/>
        <w:jc w:val="both"/>
        <w:rPr>
          <w:rFonts w:ascii="Calibri" w:eastAsia="Times New Roman" w:hAnsi="Calibri" w:cs="Arial"/>
          <w:color w:val="000000"/>
          <w:sz w:val="24"/>
          <w:szCs w:val="24"/>
          <w:lang w:eastAsia="ru-RU"/>
        </w:rPr>
      </w:pPr>
      <w:r w:rsidRPr="00A853FF">
        <w:rPr>
          <w:rFonts w:ascii="Arial" w:eastAsia="Times New Roman" w:hAnsi="Arial" w:cs="Arial"/>
          <w:color w:val="000000"/>
          <w:sz w:val="24"/>
          <w:szCs w:val="24"/>
          <w:lang w:eastAsia="ru-RU"/>
        </w:rPr>
        <w:t>2.9. Заявитель (представитель заявителя) может подать заявку и документы, необходимые для предоставления муниципальной услуги, следующими способами:</w:t>
      </w:r>
    </w:p>
    <w:p w:rsidR="00B319C7" w:rsidRPr="00A853FF" w:rsidRDefault="00B319C7" w:rsidP="00B319C7">
      <w:pPr>
        <w:spacing w:after="0" w:line="240" w:lineRule="auto"/>
        <w:ind w:firstLine="567"/>
        <w:jc w:val="both"/>
        <w:rPr>
          <w:rFonts w:ascii="Calibri" w:eastAsia="Times New Roman" w:hAnsi="Calibri" w:cs="Arial"/>
          <w:color w:val="000000"/>
          <w:sz w:val="24"/>
          <w:szCs w:val="24"/>
          <w:lang w:eastAsia="ru-RU"/>
        </w:rPr>
      </w:pPr>
      <w:r w:rsidRPr="00A853FF">
        <w:rPr>
          <w:rFonts w:ascii="Arial" w:eastAsia="Times New Roman" w:hAnsi="Arial" w:cs="Arial"/>
          <w:color w:val="000000"/>
          <w:sz w:val="24"/>
          <w:szCs w:val="24"/>
          <w:lang w:eastAsia="ru-RU"/>
        </w:rPr>
        <w:t>а) лично на бумажном носителе по местонахождению Администрации;</w:t>
      </w:r>
    </w:p>
    <w:p w:rsidR="00B319C7" w:rsidRPr="00A853FF" w:rsidRDefault="00B319C7" w:rsidP="00B319C7">
      <w:pPr>
        <w:spacing w:after="0" w:line="240" w:lineRule="auto"/>
        <w:ind w:firstLine="567"/>
        <w:jc w:val="both"/>
        <w:rPr>
          <w:rFonts w:ascii="Calibri" w:eastAsia="Times New Roman" w:hAnsi="Calibri" w:cs="Arial"/>
          <w:color w:val="000000"/>
          <w:sz w:val="24"/>
          <w:szCs w:val="24"/>
          <w:lang w:eastAsia="ru-RU"/>
        </w:rPr>
      </w:pPr>
      <w:r w:rsidRPr="00A853FF">
        <w:rPr>
          <w:rFonts w:ascii="Arial" w:eastAsia="Times New Roman" w:hAnsi="Arial" w:cs="Arial"/>
          <w:color w:val="000000"/>
          <w:sz w:val="24"/>
          <w:szCs w:val="24"/>
          <w:lang w:eastAsia="ru-RU"/>
        </w:rPr>
        <w:t>б) посредством почтовой связи по местонахождению Администрации;</w:t>
      </w:r>
    </w:p>
    <w:p w:rsidR="00B319C7" w:rsidRPr="00A853FF" w:rsidRDefault="00B319C7" w:rsidP="00B319C7">
      <w:pPr>
        <w:spacing w:after="0" w:line="240" w:lineRule="auto"/>
        <w:ind w:firstLine="567"/>
        <w:jc w:val="both"/>
        <w:rPr>
          <w:rFonts w:ascii="Calibri" w:eastAsia="Times New Roman" w:hAnsi="Calibri" w:cs="Arial"/>
          <w:color w:val="000000"/>
          <w:sz w:val="24"/>
          <w:szCs w:val="24"/>
          <w:lang w:eastAsia="ru-RU"/>
        </w:rPr>
      </w:pPr>
      <w:r w:rsidRPr="00A853FF">
        <w:rPr>
          <w:rFonts w:ascii="Arial" w:eastAsia="Times New Roman" w:hAnsi="Arial" w:cs="Arial"/>
          <w:color w:val="000000"/>
          <w:sz w:val="24"/>
          <w:szCs w:val="24"/>
          <w:lang w:eastAsia="ru-RU"/>
        </w:rPr>
        <w:t>в) лично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B319C7" w:rsidRPr="00A853FF" w:rsidRDefault="00B319C7" w:rsidP="00B319C7">
      <w:pPr>
        <w:spacing w:after="0" w:line="240" w:lineRule="auto"/>
        <w:ind w:firstLine="567"/>
        <w:jc w:val="both"/>
        <w:rPr>
          <w:rFonts w:ascii="Calibri" w:eastAsia="Times New Roman" w:hAnsi="Calibri"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0"/>
          <w:sz w:val="24"/>
          <w:szCs w:val="24"/>
          <w:lang w:eastAsia="ru-RU"/>
        </w:rPr>
      </w:pPr>
      <w:r w:rsidRPr="00A853FF">
        <w:rPr>
          <w:rFonts w:ascii="Arial" w:eastAsia="Times New Roman" w:hAnsi="Arial" w:cs="Arial"/>
          <w:b/>
          <w:bCs/>
          <w:color w:val="000000"/>
          <w:sz w:val="24"/>
          <w:szCs w:val="24"/>
          <w:lang w:eastAsia="ru-RU"/>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w:t>
      </w:r>
      <w:r w:rsidRPr="00A853FF">
        <w:rPr>
          <w:rFonts w:ascii="Arial" w:eastAsia="Times New Roman" w:hAnsi="Arial" w:cs="Arial"/>
          <w:b/>
          <w:bCs/>
          <w:color w:val="000000"/>
          <w:sz w:val="24"/>
          <w:szCs w:val="24"/>
          <w:lang w:eastAsia="ru-RU"/>
        </w:rPr>
        <w:lastRenderedPageBreak/>
        <w:t>предоставлении муниципальной услуги, и которые заявитель вправе представить по собственной инициативе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2.10.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отсутствует.</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2.11. Оснований для отказа в приеме документов законодательством Российской Федерации не предусмотрено.</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Исчерпывающий перечень оснований для отказа в предоставлении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2.12. Основанием для отказа в предоставлении муниципальной услуги является: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несоответствие заявки форме, установленной приложением 1 к Административному регламенту.</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несоответствие места (площадки) накопления твердых коммунальных отходов требованиям Правил благоустройства территории Архангельского сельсовета Городищенского района Пензенской области,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устанавливающих требования к местам (площадкам) накопления твердых коммунальных отходов.</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2.13. Оснований для приостановления предоставления муниципальной услуги не предусмотрено.</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pacing w:val="2"/>
          <w:sz w:val="24"/>
          <w:szCs w:val="24"/>
          <w:lang w:eastAsia="ru-RU"/>
        </w:rPr>
        <w:t>Перечень услуг, которые являются необходимыми и обязательными для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pacing w:val="2"/>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2.14. Для предоставления муниципальной услуги не требуется предоставления иных государственных или муниципальных услуг.</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2.15. Муниципальная услуга предоставляется бесплатно.</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lastRenderedPageBreak/>
        <w:t>Максимальный срок ожидания в очереди при подаче заявки на предоставление муниципальной услуги и при получении результата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2.16. Время ожидания в очереди не должно превышать:</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при подаче заявки и документов - 15 минут;</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при получении результата предоставления муниципальной услуги - 15 минут.</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Срок регистрации заявки заявителя о предоставлении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2.17. Регистрация заявки заявителя о предоставлении муниципальной услуги осуществляется в день ее получения.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Заявка о предоставлении муниципальной услуги регистрируется в установленной системе документооборота с присвоением входящего номера и указанием даты ее получения.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proofErr w:type="gramStart"/>
      <w:r w:rsidRPr="00A853FF">
        <w:rPr>
          <w:rFonts w:ascii="Arial" w:eastAsia="Times New Roman" w:hAnsi="Arial" w:cs="Arial"/>
          <w:b/>
          <w:bCs/>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2.18. З</w:t>
      </w:r>
      <w:r w:rsidRPr="00A853FF">
        <w:rPr>
          <w:rFonts w:ascii="Arial" w:eastAsia="Times New Roman" w:hAnsi="Arial" w:cs="Arial"/>
          <w:color w:val="000000"/>
          <w:spacing w:val="2"/>
          <w:sz w:val="24"/>
          <w:szCs w:val="24"/>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shd w:val="clear" w:color="auto" w:fill="FFFFFF"/>
          <w:lang w:eastAsia="ru-RU"/>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A853FF">
        <w:rPr>
          <w:rFonts w:ascii="Arial" w:eastAsia="Times New Roman" w:hAnsi="Arial" w:cs="Arial"/>
          <w:color w:val="000000"/>
          <w:spacing w:val="2"/>
          <w:sz w:val="24"/>
          <w:szCs w:val="24"/>
          <w:shd w:val="clear" w:color="auto" w:fill="FFFFFF"/>
          <w:lang w:eastAsia="ru-RU"/>
        </w:rPr>
        <w:t>СанПиН</w:t>
      </w:r>
      <w:proofErr w:type="spellEnd"/>
      <w:r w:rsidRPr="00A853FF">
        <w:rPr>
          <w:rFonts w:ascii="Arial" w:eastAsia="Times New Roman" w:hAnsi="Arial" w:cs="Arial"/>
          <w:color w:val="000000"/>
          <w:spacing w:val="2"/>
          <w:sz w:val="24"/>
          <w:szCs w:val="24"/>
          <w:shd w:val="clear" w:color="auto" w:fill="FFFFFF"/>
          <w:lang w:eastAsia="ru-RU"/>
        </w:rPr>
        <w:t xml:space="preserve"> 2.2.2/2.4.1340-03».</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2.19. Предоставление муниципальной услуги осуществляется в специально выделенных для этой цели помещениях.</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2.20. Помещения, в которых осуществляется предоставление муниципальной услуги, оборудуются: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стульями и столами для возможности оформления документов.</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2.21. Количество мест ожидания определяется исходя из фактической нагрузки и возможностей для их размещения в здании.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2.22. Места для заполнения документов оборудуются стульями, столами (стойками) и обеспечиваются бланками заявлений и образцами их заполнения.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2.23. Кабинеты приема заявителей должны иметь информационные таблички (вывески) с указанием:</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номера кабинета;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фамилии, имени, отчества (при наличии) и должности специалиста.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текст административного регламента;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краткое описание порядка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образцы заявлений;</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справочная информация.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2.26. На территории, прилегающей к зданию</w:t>
      </w:r>
      <w:r w:rsidRPr="00A853FF">
        <w:rPr>
          <w:rFonts w:ascii="Arial" w:eastAsia="Times New Roman" w:hAnsi="Arial" w:cs="Arial"/>
          <w:color w:val="000000"/>
          <w:position w:val="-2"/>
          <w:sz w:val="24"/>
          <w:szCs w:val="24"/>
          <w:lang w:eastAsia="ru-RU"/>
        </w:rPr>
        <w:t> Администрации и МФЦ</w:t>
      </w:r>
      <w:r w:rsidRPr="00A853FF">
        <w:rPr>
          <w:rFonts w:ascii="Arial" w:eastAsia="Times New Roman" w:hAnsi="Arial" w:cs="Arial"/>
          <w:color w:val="000000"/>
          <w:sz w:val="24"/>
          <w:szCs w:val="24"/>
          <w:lang w:eastAsia="ru-RU"/>
        </w:rPr>
        <w:t>,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Указанные места для парковки не должны занимать иные транспортные средства, за исключением случаев, предусмотренных правилами дорожного движения.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position w:val="-2"/>
          <w:sz w:val="24"/>
          <w:szCs w:val="24"/>
          <w:lang w:eastAsia="ru-RU"/>
        </w:rPr>
        <w:t>2.27.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lastRenderedPageBreak/>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853FF">
        <w:rPr>
          <w:rFonts w:ascii="Arial" w:eastAsia="Times New Roman" w:hAnsi="Arial" w:cs="Arial"/>
          <w:color w:val="000000"/>
          <w:sz w:val="24"/>
          <w:szCs w:val="24"/>
          <w:lang w:eastAsia="ru-RU"/>
        </w:rPr>
        <w:t>сурдопереводчика</w:t>
      </w:r>
      <w:proofErr w:type="spellEnd"/>
      <w:r w:rsidRPr="00A853FF">
        <w:rPr>
          <w:rFonts w:ascii="Arial" w:eastAsia="Times New Roman" w:hAnsi="Arial" w:cs="Arial"/>
          <w:color w:val="000000"/>
          <w:sz w:val="24"/>
          <w:szCs w:val="24"/>
          <w:lang w:eastAsia="ru-RU"/>
        </w:rPr>
        <w:t xml:space="preserve"> и </w:t>
      </w:r>
      <w:proofErr w:type="spellStart"/>
      <w:r w:rsidRPr="00A853FF">
        <w:rPr>
          <w:rFonts w:ascii="Arial" w:eastAsia="Times New Roman" w:hAnsi="Arial" w:cs="Arial"/>
          <w:color w:val="000000"/>
          <w:sz w:val="24"/>
          <w:szCs w:val="24"/>
          <w:lang w:eastAsia="ru-RU"/>
        </w:rPr>
        <w:t>тифлосурдопереводчика</w:t>
      </w:r>
      <w:proofErr w:type="spellEnd"/>
      <w:r w:rsidRPr="00A853FF">
        <w:rPr>
          <w:rFonts w:ascii="Arial" w:eastAsia="Times New Roman" w:hAnsi="Arial" w:cs="Arial"/>
          <w:color w:val="000000"/>
          <w:sz w:val="24"/>
          <w:szCs w:val="24"/>
          <w:lang w:eastAsia="ru-RU"/>
        </w:rPr>
        <w:t>.</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w:t>
      </w:r>
      <w:proofErr w:type="spellStart"/>
      <w:r w:rsidRPr="00A853FF">
        <w:rPr>
          <w:rFonts w:ascii="Arial" w:eastAsia="Times New Roman" w:hAnsi="Arial" w:cs="Arial"/>
          <w:color w:val="000000"/>
          <w:sz w:val="24"/>
          <w:szCs w:val="24"/>
          <w:lang w:eastAsia="ru-RU"/>
        </w:rPr>
        <w:t>бейджами</w:t>
      </w:r>
      <w:proofErr w:type="spellEnd"/>
      <w:r w:rsidRPr="00A853FF">
        <w:rPr>
          <w:rFonts w:ascii="Arial" w:eastAsia="Times New Roman" w:hAnsi="Arial" w:cs="Arial"/>
          <w:color w:val="000000"/>
          <w:sz w:val="24"/>
          <w:szCs w:val="24"/>
          <w:lang w:eastAsia="ru-RU"/>
        </w:rPr>
        <w:t>) с указанием фамилии, имени, отчества (при наличии) и должности.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Показатели доступности и качества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2.28. Показатели доступности и качества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2.28.1. Показателями доступности предоставления муниципальной услуги являются: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2.28.2. Показателями качества предоставления муниципальной услуги являются отсутствие: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очередей при приеме и выдаче документов заявителям (их представителям);</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нарушений сроков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pacing w:val="2"/>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pacing w:val="2"/>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lastRenderedPageBreak/>
        <w:t>2.29. Для получения муниципальной услуги заявителю предоставляется возможность представить заявку в</w:t>
      </w:r>
      <w:r w:rsidRPr="00A853FF">
        <w:rPr>
          <w:rFonts w:ascii="Arial" w:eastAsia="Times New Roman" w:hAnsi="Arial" w:cs="Arial"/>
          <w:color w:val="000000"/>
          <w:sz w:val="24"/>
          <w:szCs w:val="24"/>
          <w:lang w:eastAsia="ru-RU"/>
        </w:rPr>
        <w:t>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В МФЦ осуществляются прием и выдача документов только при личном обращении заявителя (представителя заявителя).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запросом.</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2.30.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2.31.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1) получение информации о порядке и сроках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2)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3.1.1. Прием и регистрация заявки и документов, необходимых для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3.1.2 Рассмотрение заявки и документов, необходимых для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3.1.3. Принятие решения о согласовании создания места (площадки) накопления твердых коммунальных отходов либо об отказе.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3.1.4. Выдача (направление) результата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3.1.5. Исправление допущенных опечаток и ошибок в выданных в результате предоставления муниципальной услуги документах.</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lastRenderedPageBreak/>
        <w:t>Прием и регистрация заявки и документов, необходимых для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3.2. Основанием для начала административной процедуры является подача заявки и документов заявителем (представителем заявителя) для предоставления муниципальной услуги в Администрацию, МФЦ.</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3.3. При приеме заявки и документов специалист Администрации,</w:t>
      </w:r>
      <w:r w:rsidRPr="00A853FF">
        <w:rPr>
          <w:rFonts w:ascii="Arial" w:eastAsia="Times New Roman" w:hAnsi="Arial" w:cs="Arial"/>
          <w:color w:val="000000"/>
          <w:position w:val="2"/>
          <w:sz w:val="24"/>
          <w:szCs w:val="24"/>
          <w:lang w:eastAsia="ru-RU"/>
        </w:rPr>
        <w:t> ответственный</w:t>
      </w:r>
      <w:r w:rsidRPr="00A853FF">
        <w:rPr>
          <w:rFonts w:ascii="Arial" w:eastAsia="Times New Roman" w:hAnsi="Arial" w:cs="Arial"/>
          <w:color w:val="000000"/>
          <w:sz w:val="24"/>
          <w:szCs w:val="24"/>
          <w:lang w:eastAsia="ru-RU"/>
        </w:rPr>
        <w:t> за прием и регистрацию документов по предоставлению муниципальной услуги, проверяет:</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правильность оформления заявки;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полноту и правильность оформления прилагаемых к заявке документов, указанных в пункте 2.6. Административного регламента.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3.4. Поступившая заявка и документы регистрируются с присвоением входящего номера и указанием даты получения.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3.5. Если заявка заявителем представляется в Администрацию лично, то заявителю выдается копия заявки с отметкой о получении.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В случае если заявка и документы представлены в Администрацию посредством почтового отправления, копия заявки с отметкой о получении направляется Администрацией заявителю посредством почтового отправления.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3.6. Зарегистрированные в течение дня заявка и документы специалистом Администрации, ответственным за прием документов, передаются на рассмотрение главе Администрации, который определяет исполнителя, ответственного за работу с поступившими заявкой и документами (далее – ответственный исполнитель).</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3.7. Результатом административной процедуры является прием и регистрация поступившей заявки и документов, определение ответственного исполнителя.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3.8. </w:t>
      </w:r>
      <w:proofErr w:type="gramStart"/>
      <w:r w:rsidRPr="00A853FF">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зарегистрированное в установленном порядке заявка и документы на предоставление муниципальной услуги.</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3.9. Продолжительность административной процедуры (максимальный срок ее выполнения) составляет 1 календарный день со дня поступления заявки и документов в Администрацию.</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Рассмотрение заявки и документов, необходимых для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3.10. Основанием для начала административной процедуры является поступление зарегистрированных заявки и документов ответственному исполнителю.</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3.11. Ответственный исполнитель при рассмотрении заявки и документов проверяет сведения, предоставленные в заявке и документах, приложенных к заявке.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3.12. </w:t>
      </w:r>
      <w:proofErr w:type="gramStart"/>
      <w:r w:rsidRPr="00A853FF">
        <w:rPr>
          <w:rFonts w:ascii="Arial" w:eastAsia="Times New Roman" w:hAnsi="Arial" w:cs="Arial"/>
          <w:color w:val="000000"/>
          <w:sz w:val="24"/>
          <w:szCs w:val="24"/>
          <w:lang w:eastAsia="ru-RU"/>
        </w:rPr>
        <w:t>В целях оценки заявки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ответственный исполнитель направляет запрос в Управление Федеральной службы по надзору в сфере защиты прав потребителей и благополучия человека по Пензенской области и при необходимости готовит проект постановления Администрации о продлении срока рассмотрения заявки и документов.</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lastRenderedPageBreak/>
        <w:t>Глава администрации принимает решение о продлении срока рассмотрения заявки и документов посредством подписания постановления Администрации.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О принятом решении ответственный специалист уведомляет заявителя почтовым отправлением не позднее 1 календарного дня со дня его принятия.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3.13. Результатом административной процедуры является направление запроса в Управление Федеральной службы по надзору в сфере защиты прав потребителей и благополучия человека по Пензенской области, принятие решения о продлении срока рассмотрения заявки и документов и уведомление об этом заявителя.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3.14. Способом фиксации результата выполнения административной процедуры является запрос в Управление Федеральной службы по надзору в сфере защиты прав потребителей и благополучия человека по Пензенской области, постановление Администрации продлении срока рассмотрения заявки и документов, отметка в журнале регистрации о направлении уведомления почтовым отправлением.</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3.15. Продолжительность административной процедуры (максимальный срок ее выполнения) составляет 1 календарный день со дня поступления заявки и представленных документов ответственному исполнителю, при принятии решения о продлении срока рассмотрения заявления и документов - 2 календарных дня со дня поступления заявки и представленных документов ответственному исполнителю.</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Принятие решения о согласовании создания места (площадки) накопления твердых коммунальных отходов либо об отказе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3.16. Основанием для начала административной процедуры является завершение проверки заявления и документов, необходимых для предоставления муниципальной услуги, получение заключения Управления Федеральной службы по надзору в сфере защиты прав потребителей и благополучия человека по Пензенской области.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3.17. По результатам рассмотрения заявки и документов ответственный исполнитель готовит проект постановления Администрации о согласовании создания места (площадки) накопления твердых коммунальных отходов, либо уведомление об отказе в предоставлении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3.18. Проект постановления Администрации о согласовании создания места (площадки) накопления твердых коммунальных отходов оформляется ответственным исполнителем, согласовывается в установленном в Администрации порядке и подписывается главой Администрации.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3.19. При наличии оснований для отказа в предоставлении муниципальной услуги, предусмотренных пунктом 2.12. Административного регламента ответственный исполнитель готовит проект уведомления об отказе в согласовании создания места (площадки) накопления твердых коммунальных отходов.</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Указанное уведомление составляется в форме письма на имя заявителя и должно содержать указание на причины отказа в согласовании создания места (площадки) накопления твердых коммунальных отходов. Уведомление об отказе в согласовании создания места (площадки) накопления твердых коммунальных отходов подписывается главой Администрации.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3.20. После устранения основания отказа в согласовании создания места (площадки) накопления твердых коммунальных отходов заявитель вправе повторно обратиться в Администрацию за согласованием создания места </w:t>
      </w:r>
      <w:r w:rsidRPr="00A853FF">
        <w:rPr>
          <w:rFonts w:ascii="Arial" w:eastAsia="Times New Roman" w:hAnsi="Arial" w:cs="Arial"/>
          <w:color w:val="000000"/>
          <w:sz w:val="24"/>
          <w:szCs w:val="24"/>
          <w:lang w:eastAsia="ru-RU"/>
        </w:rPr>
        <w:lastRenderedPageBreak/>
        <w:t>(площадки) накопления твердых коммунальных отходов в порядке, установленном настоящим Административным регламентом.</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3.21. Ответственный исполнитель в течение одного календарного дня со дня оформления документов, указанных в пунктах 3.18., 3.19. Административного регламента: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осуществляет регистрацию документов по правилам делопроизводства;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письменно извещает заявителя о необходимости получения результата оказания муниципальной услуги с указанием времени и места получения.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3.22. Результатом административной процедуры является подписанное главой Администрации постановление Администрации о согласовании или </w:t>
      </w:r>
      <w:proofErr w:type="gramStart"/>
      <w:r w:rsidRPr="00A853FF">
        <w:rPr>
          <w:rFonts w:ascii="Arial" w:eastAsia="Times New Roman" w:hAnsi="Arial" w:cs="Arial"/>
          <w:color w:val="000000"/>
          <w:sz w:val="24"/>
          <w:szCs w:val="24"/>
          <w:lang w:eastAsia="ru-RU"/>
        </w:rPr>
        <w:t>уведомление</w:t>
      </w:r>
      <w:proofErr w:type="gramEnd"/>
      <w:r w:rsidRPr="00A853FF">
        <w:rPr>
          <w:rFonts w:ascii="Arial" w:eastAsia="Times New Roman" w:hAnsi="Arial" w:cs="Arial"/>
          <w:color w:val="000000"/>
          <w:sz w:val="24"/>
          <w:szCs w:val="24"/>
          <w:lang w:eastAsia="ru-RU"/>
        </w:rPr>
        <w:t xml:space="preserve"> об отказе в согласовании создания места (площадки) накопления твердых коммунальных отходов, информирование заявителя о принятом решении.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3.23. Способом фиксации результата выполнения административной процедуры являются подписанное главой Администрации и зарегистрированное в установленном порядке постановление Администрации о согласовании или </w:t>
      </w:r>
      <w:proofErr w:type="gramStart"/>
      <w:r w:rsidRPr="00A853FF">
        <w:rPr>
          <w:rFonts w:ascii="Arial" w:eastAsia="Times New Roman" w:hAnsi="Arial" w:cs="Arial"/>
          <w:color w:val="000000"/>
          <w:sz w:val="24"/>
          <w:szCs w:val="24"/>
          <w:lang w:eastAsia="ru-RU"/>
        </w:rPr>
        <w:t>уведомление</w:t>
      </w:r>
      <w:proofErr w:type="gramEnd"/>
      <w:r w:rsidRPr="00A853FF">
        <w:rPr>
          <w:rFonts w:ascii="Arial" w:eastAsia="Times New Roman" w:hAnsi="Arial" w:cs="Arial"/>
          <w:color w:val="000000"/>
          <w:sz w:val="24"/>
          <w:szCs w:val="24"/>
          <w:lang w:eastAsia="ru-RU"/>
        </w:rPr>
        <w:t xml:space="preserve"> об отказе в согласовании создания места (площадки) накопления твердых коммунальных отходов</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3.24. Срок выполнения административной процедуры –5 календарных дней со дня рассмотрения заявки и представленных документов, при принятии решения о продлении срока рассмотрения заявления и документов - 14 календарных дней со дня рассмотрения заявки и представленных документов.</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Выдача (направление) результата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3.25. Основанием для начала административной процедуры является подписанные главой Администрации и зарегистрированные постановление о согласовании или </w:t>
      </w:r>
      <w:proofErr w:type="gramStart"/>
      <w:r w:rsidRPr="00A853FF">
        <w:rPr>
          <w:rFonts w:ascii="Arial" w:eastAsia="Times New Roman" w:hAnsi="Arial" w:cs="Arial"/>
          <w:color w:val="000000"/>
          <w:sz w:val="24"/>
          <w:szCs w:val="24"/>
          <w:lang w:eastAsia="ru-RU"/>
        </w:rPr>
        <w:t>уведомление</w:t>
      </w:r>
      <w:proofErr w:type="gramEnd"/>
      <w:r w:rsidRPr="00A853FF">
        <w:rPr>
          <w:rFonts w:ascii="Arial" w:eastAsia="Times New Roman" w:hAnsi="Arial" w:cs="Arial"/>
          <w:color w:val="000000"/>
          <w:sz w:val="24"/>
          <w:szCs w:val="24"/>
          <w:lang w:eastAsia="ru-RU"/>
        </w:rPr>
        <w:t xml:space="preserve"> об отказе в согласовании создания места (площадки) накопления твердых коммунальных отходов.</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3.26. Заявитель (представитель заявителя), получает постановление Администрации о согласовании создания места (площадки) накопления твердых коммунальных отходов или уведомление об отказе в согласовании создания места (площадки) накопления твердых коммунальных отходов обратившись лично в Администрацию после предъявления документов, удостоверяющих его личность.</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3.27. В случае если в заявке указан способ получения результата муниципальной услуги по почте, то постановление Администрации о согласовании создания места (площадки) накопления твердых коммунальных отходов или уведомление об отказе в согласовании создания места (</w:t>
      </w:r>
      <w:proofErr w:type="gramStart"/>
      <w:r w:rsidRPr="00A853FF">
        <w:rPr>
          <w:rFonts w:ascii="Arial" w:eastAsia="Times New Roman" w:hAnsi="Arial" w:cs="Arial"/>
          <w:color w:val="000000"/>
          <w:sz w:val="24"/>
          <w:szCs w:val="24"/>
          <w:lang w:eastAsia="ru-RU"/>
        </w:rPr>
        <w:t xml:space="preserve">площадки) </w:t>
      </w:r>
      <w:proofErr w:type="gramEnd"/>
      <w:r w:rsidRPr="00A853FF">
        <w:rPr>
          <w:rFonts w:ascii="Arial" w:eastAsia="Times New Roman" w:hAnsi="Arial" w:cs="Arial"/>
          <w:color w:val="000000"/>
          <w:sz w:val="24"/>
          <w:szCs w:val="24"/>
          <w:lang w:eastAsia="ru-RU"/>
        </w:rPr>
        <w:t>накопления твердых коммунальных отходов направляется заявителю почтовым отправлением ответственным исполнителем, на адрес, указанный в заявке.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3.28. Результатом административной процедуры является выдача (направление) заявителю постановления Администрации о согласовании или уведомления об отказе в согласовании создания места (площадки) накопления твердых коммунальных отходов.</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3.29. Способом фиксации результата выполнения административной процедуры являются отметка в журнале регистрации о получении результата предоставления муниципальной услуги лично заявителем (представителем заявителя), либо о направлении результата предоставления муниципальной услуги заявителю по почте, в случае если в заявке указан способ получения результата муниципальной услуги по почте.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lastRenderedPageBreak/>
        <w:t>3.30. Срок выполнения административной процедуры – 3 календарных дня со дня подготовки постановления Администрации о согласовании создания места (площадки) накопления твердых коммунальных отходов или уведомления об отказе в согласовании создания места (площадки) накопления твердых коммунальных отходов.</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3.31.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3.32. При обращении об исправлении технической ошибки заявитель представляет:</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заявление об исправлении технической ошибки;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3.33. 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ответственный исполнитель), в установленном порядке.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3.34.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 указанное в пункте 2.3 Административного регламента.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proofErr w:type="gramStart"/>
      <w:r w:rsidRPr="00A853FF">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3.35. Ответственный исполнитель передает подготовленное постановление, указанное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Глава Администрации подписывает постановление, указанное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3.36. </w:t>
      </w:r>
      <w:proofErr w:type="gramStart"/>
      <w:r w:rsidRPr="00A853FF">
        <w:rPr>
          <w:rFonts w:ascii="Arial" w:eastAsia="Times New Roman" w:hAnsi="Arial" w:cs="Arial"/>
          <w:color w:val="000000"/>
          <w:sz w:val="24"/>
          <w:szCs w:val="24"/>
          <w:lang w:eastAsia="ru-RU"/>
        </w:rPr>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w:t>
      </w:r>
      <w:r w:rsidRPr="00A853FF">
        <w:rPr>
          <w:rFonts w:ascii="Arial" w:eastAsia="Times New Roman" w:hAnsi="Arial" w:cs="Arial"/>
          <w:color w:val="000000"/>
          <w:sz w:val="24"/>
          <w:szCs w:val="24"/>
          <w:lang w:eastAsia="ru-RU"/>
        </w:rPr>
        <w:lastRenderedPageBreak/>
        <w:t>может превышать пяти рабочих дней с даты регистрации заявления об исправлении технической ошибки в Администрации.</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3.37.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постановление, указанное в пункте 2.3 Административного регламента, с внесенными изменениями;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proofErr w:type="gramStart"/>
      <w:r w:rsidRPr="00A853FF">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3.38.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постановление, указанное в пункте 2.3 Административного регламента, с внесенными изменениями;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proofErr w:type="gramStart"/>
      <w:r w:rsidRPr="00A853FF">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Особенности предоставления муниципальной услуги в МФЦ</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3.39. Заявка может быть подана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3.40. В случае если муниципальная услуга оказывается на базе МФЦ, специалист МФЦ:</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принимает от заявителя заявку и документы, регистрирует заявку в соответствии с документооборотом МФЦ;</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проверяет правильность заполнения заявки;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проверяет комплектность представленных заявителем документов;</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выдает расписку о принятии заявки и документов с описью представленных документов и указанием срока получения результата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3.41. Передача документов заявителя из МФЦ в Администрацию осуществляется не позднее одного рабочего дня, следующего за днем регистрации заявки и принятых документов, указанных в пункте 2.6. Административного регламента.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3.42. Передача документов заявителя из МФЦ в Администрацию осуществляется специалистом, ответственным за доставку документов МФЦ, в закрытом конверте под роспись специалисту Администрации, ответственному за прием документов заявителя, в сопроводительной ведомости.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3.43. В срок получения результата специалист МФЦ, ответственный за доставку документов, получает в</w:t>
      </w:r>
      <w:r w:rsidRPr="00A853FF">
        <w:rPr>
          <w:rFonts w:ascii="Arial" w:eastAsia="Times New Roman" w:hAnsi="Arial" w:cs="Arial"/>
          <w:i/>
          <w:iCs/>
          <w:color w:val="000000"/>
          <w:sz w:val="24"/>
          <w:szCs w:val="24"/>
          <w:lang w:eastAsia="ru-RU"/>
        </w:rPr>
        <w:t> </w:t>
      </w:r>
      <w:r w:rsidRPr="00A853FF">
        <w:rPr>
          <w:rFonts w:ascii="Arial" w:eastAsia="Times New Roman" w:hAnsi="Arial" w:cs="Arial"/>
          <w:color w:val="000000"/>
          <w:sz w:val="24"/>
          <w:szCs w:val="24"/>
          <w:lang w:eastAsia="ru-RU"/>
        </w:rPr>
        <w:t>Администрации</w:t>
      </w:r>
      <w:r w:rsidRPr="00A853FF">
        <w:rPr>
          <w:rFonts w:ascii="Arial" w:eastAsia="Times New Roman" w:hAnsi="Arial" w:cs="Arial"/>
          <w:i/>
          <w:iCs/>
          <w:color w:val="000000"/>
          <w:sz w:val="24"/>
          <w:szCs w:val="24"/>
          <w:lang w:eastAsia="ru-RU"/>
        </w:rPr>
        <w:t> </w:t>
      </w:r>
      <w:r w:rsidRPr="00A853FF">
        <w:rPr>
          <w:rFonts w:ascii="Arial" w:eastAsia="Times New Roman" w:hAnsi="Arial" w:cs="Arial"/>
          <w:color w:val="000000"/>
          <w:sz w:val="24"/>
          <w:szCs w:val="24"/>
          <w:lang w:eastAsia="ru-RU"/>
        </w:rPr>
        <w:t>копию постановления Администрации о согласовании создания места (площадки) накопления твердых коммунальных отходов или уведомление об отказе в согласовании создания места (площадки) накопления твердых коммунальных отходов, под роспись.</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3.44. Полученные специалистом МФЦ документы регистрируются в установленном МФЦ порядке.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lastRenderedPageBreak/>
        <w:t>3.45. Специалист МФЦ уведомляет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3.46. Заявитель может получить копию постановления Администрации о согласовании создания места (площадки) накопления твердых коммунальных отходов или уведомление об отказе в согласовании создания места (площадки) накопления твердых коммунальных отходов лично, обратившись в МФЦ после предъявления документов, удостоверяющих его личность.</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30"/>
          <w:szCs w:val="30"/>
          <w:lang w:eastAsia="ru-RU"/>
        </w:rPr>
        <w:t xml:space="preserve">IV. Формы </w:t>
      </w:r>
      <w:proofErr w:type="gramStart"/>
      <w:r w:rsidRPr="00A853FF">
        <w:rPr>
          <w:rFonts w:ascii="Arial" w:eastAsia="Times New Roman" w:hAnsi="Arial" w:cs="Arial"/>
          <w:b/>
          <w:bCs/>
          <w:color w:val="000000"/>
          <w:sz w:val="30"/>
          <w:szCs w:val="30"/>
          <w:lang w:eastAsia="ru-RU"/>
        </w:rPr>
        <w:t>контроля за</w:t>
      </w:r>
      <w:proofErr w:type="gramEnd"/>
      <w:r w:rsidRPr="00A853FF">
        <w:rPr>
          <w:rFonts w:ascii="Arial" w:eastAsia="Times New Roman" w:hAnsi="Arial" w:cs="Arial"/>
          <w:b/>
          <w:bCs/>
          <w:color w:val="000000"/>
          <w:sz w:val="30"/>
          <w:szCs w:val="30"/>
          <w:lang w:eastAsia="ru-RU"/>
        </w:rPr>
        <w:t xml:space="preserve"> исполнением Административного регламента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4.1. </w:t>
      </w:r>
      <w:proofErr w:type="gramStart"/>
      <w:r w:rsidRPr="00A853FF">
        <w:rPr>
          <w:rFonts w:ascii="Arial" w:eastAsia="Times New Roman" w:hAnsi="Arial" w:cs="Arial"/>
          <w:color w:val="000000"/>
          <w:sz w:val="24"/>
          <w:szCs w:val="24"/>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proofErr w:type="gramStart"/>
      <w:r w:rsidRPr="00A853FF">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граждан и юридических лиц, связанных с нарушениями при предоставлении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4.5. Ответственные исполнители несут персональную ответственность </w:t>
      </w:r>
      <w:proofErr w:type="gramStart"/>
      <w:r w:rsidRPr="00A853FF">
        <w:rPr>
          <w:rFonts w:ascii="Arial" w:eastAsia="Times New Roman" w:hAnsi="Arial" w:cs="Arial"/>
          <w:color w:val="000000"/>
          <w:sz w:val="24"/>
          <w:szCs w:val="24"/>
          <w:lang w:eastAsia="ru-RU"/>
        </w:rPr>
        <w:t>за</w:t>
      </w:r>
      <w:proofErr w:type="gramEnd"/>
      <w:r w:rsidRPr="00A853FF">
        <w:rPr>
          <w:rFonts w:ascii="Arial" w:eastAsia="Times New Roman" w:hAnsi="Arial" w:cs="Arial"/>
          <w:color w:val="000000"/>
          <w:sz w:val="24"/>
          <w:szCs w:val="24"/>
          <w:lang w:eastAsia="ru-RU"/>
        </w:rPr>
        <w:t>:</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lastRenderedPageBreak/>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30"/>
          <w:szCs w:val="30"/>
          <w:lang w:eastAsia="ru-RU"/>
        </w:rPr>
        <w:t xml:space="preserve">V. </w:t>
      </w:r>
      <w:proofErr w:type="gramStart"/>
      <w:r w:rsidRPr="00A853FF">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proofErr w:type="gramStart"/>
      <w:r w:rsidRPr="00A853FF">
        <w:rPr>
          <w:rFonts w:ascii="Arial" w:eastAsia="Times New Roman" w:hAnsi="Arial" w:cs="Arial"/>
          <w:b/>
          <w:bCs/>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5.3. В случае установления в ходе или по результатам </w:t>
      </w:r>
      <w:proofErr w:type="gramStart"/>
      <w:r w:rsidRPr="00A853FF">
        <w:rPr>
          <w:rFonts w:ascii="Arial" w:eastAsia="Times New Roman" w:hAnsi="Arial" w:cs="Arial"/>
          <w:color w:val="000000"/>
          <w:sz w:val="24"/>
          <w:szCs w:val="24"/>
          <w:lang w:eastAsia="ru-RU"/>
        </w:rPr>
        <w:t>рассмотрения жалобы признаков состава административного правонарушения</w:t>
      </w:r>
      <w:proofErr w:type="gramEnd"/>
      <w:r w:rsidRPr="00A853FF">
        <w:rPr>
          <w:rFonts w:ascii="Arial" w:eastAsia="Times New Roman" w:hAnsi="Arial" w:cs="Arial"/>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5.4. В случае признания </w:t>
      </w:r>
      <w:proofErr w:type="gramStart"/>
      <w:r w:rsidRPr="00A853FF">
        <w:rPr>
          <w:rFonts w:ascii="Arial" w:eastAsia="Times New Roman" w:hAnsi="Arial" w:cs="Arial"/>
          <w:color w:val="000000"/>
          <w:sz w:val="24"/>
          <w:szCs w:val="24"/>
          <w:lang w:eastAsia="ru-RU"/>
        </w:rPr>
        <w:t>жалобы</w:t>
      </w:r>
      <w:proofErr w:type="gramEnd"/>
      <w:r w:rsidRPr="00A853FF">
        <w:rPr>
          <w:rFonts w:ascii="Arial" w:eastAsia="Times New Roman" w:hAnsi="Arial" w:cs="Arial"/>
          <w:color w:val="000000"/>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5.8. Жалоба на решения и действия (бездействие) главы Администрации подается главе Администрации.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xml:space="preserve">Способы информирования заявителей о порядке подачи и рассмотрения жалобы, в том числе посредством федеральной </w:t>
      </w:r>
      <w:r w:rsidRPr="00A853FF">
        <w:rPr>
          <w:rFonts w:ascii="Arial" w:eastAsia="Times New Roman" w:hAnsi="Arial" w:cs="Arial"/>
          <w:b/>
          <w:bCs/>
          <w:color w:val="000000"/>
          <w:sz w:val="24"/>
          <w:szCs w:val="24"/>
          <w:lang w:eastAsia="ru-RU"/>
        </w:rPr>
        <w:lastRenderedPageBreak/>
        <w:t>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ФЗ № 210-ФЗ;</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постановление Администрации </w:t>
      </w:r>
      <w:hyperlink r:id="rId11" w:tgtFrame="_blank" w:history="1">
        <w:r w:rsidRPr="00A853FF">
          <w:rPr>
            <w:rFonts w:ascii="Arial" w:eastAsia="Times New Roman" w:hAnsi="Arial" w:cs="Arial"/>
            <w:color w:val="0000FF"/>
            <w:sz w:val="24"/>
            <w:szCs w:val="24"/>
            <w:lang w:eastAsia="ru-RU"/>
          </w:rPr>
          <w:t>от 12.10.2018</w:t>
        </w:r>
      </w:hyperlink>
      <w:r w:rsidRPr="00A853FF">
        <w:rPr>
          <w:rFonts w:ascii="Arial" w:eastAsia="Times New Roman" w:hAnsi="Arial" w:cs="Arial"/>
          <w:color w:val="000000"/>
          <w:sz w:val="24"/>
          <w:szCs w:val="24"/>
          <w:lang w:eastAsia="ru-RU"/>
        </w:rPr>
        <w:t> № 89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5.11.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Приложение 1</w:t>
      </w:r>
    </w:p>
    <w:p w:rsidR="00B319C7" w:rsidRPr="00A853FF" w:rsidRDefault="00B319C7" w:rsidP="00B319C7">
      <w:pPr>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к административному регламенту</w:t>
      </w:r>
    </w:p>
    <w:p w:rsidR="00B319C7" w:rsidRPr="00A853FF" w:rsidRDefault="00B319C7" w:rsidP="00B319C7">
      <w:pPr>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по предоставлению </w:t>
      </w:r>
      <w:proofErr w:type="gramStart"/>
      <w:r w:rsidRPr="00A853FF">
        <w:rPr>
          <w:rFonts w:ascii="Arial" w:eastAsia="Times New Roman" w:hAnsi="Arial" w:cs="Arial"/>
          <w:color w:val="000000"/>
          <w:sz w:val="24"/>
          <w:szCs w:val="24"/>
          <w:lang w:eastAsia="ru-RU"/>
        </w:rPr>
        <w:t>муниципальной</w:t>
      </w:r>
      <w:proofErr w:type="gramEnd"/>
    </w:p>
    <w:p w:rsidR="00B319C7" w:rsidRPr="00A853FF" w:rsidRDefault="00B319C7" w:rsidP="00B319C7">
      <w:pPr>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услуги «Согласование создания места</w:t>
      </w:r>
    </w:p>
    <w:p w:rsidR="00B319C7" w:rsidRPr="00A853FF" w:rsidRDefault="00B319C7" w:rsidP="00B319C7">
      <w:pPr>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(площадки) накопления </w:t>
      </w:r>
      <w:proofErr w:type="gramStart"/>
      <w:r w:rsidRPr="00A853FF">
        <w:rPr>
          <w:rFonts w:ascii="Arial" w:eastAsia="Times New Roman" w:hAnsi="Arial" w:cs="Arial"/>
          <w:color w:val="000000"/>
          <w:sz w:val="24"/>
          <w:szCs w:val="24"/>
          <w:lang w:eastAsia="ru-RU"/>
        </w:rPr>
        <w:t>твердых</w:t>
      </w:r>
      <w:proofErr w:type="gramEnd"/>
    </w:p>
    <w:p w:rsidR="00B319C7" w:rsidRPr="00A853FF" w:rsidRDefault="00B319C7" w:rsidP="00B319C7">
      <w:pPr>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коммунальных отходов»</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30"/>
          <w:szCs w:val="30"/>
          <w:lang w:eastAsia="ru-RU"/>
        </w:rPr>
        <w:t>Форма</w:t>
      </w:r>
    </w:p>
    <w:p w:rsidR="00B319C7" w:rsidRPr="00A853FF" w:rsidRDefault="00B319C7" w:rsidP="00B319C7">
      <w:pPr>
        <w:spacing w:after="0" w:line="240" w:lineRule="auto"/>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30"/>
          <w:szCs w:val="30"/>
          <w:lang w:eastAsia="ru-RU"/>
        </w:rPr>
        <w:t>заявки на предоставление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right"/>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Главе администрации </w:t>
      </w:r>
      <w:r w:rsidRPr="00A853FF">
        <w:rPr>
          <w:rFonts w:ascii="Arial" w:eastAsia="Times New Roman" w:hAnsi="Arial" w:cs="Arial"/>
          <w:color w:val="00000A"/>
          <w:sz w:val="24"/>
          <w:szCs w:val="24"/>
          <w:lang w:eastAsia="ru-RU"/>
        </w:rPr>
        <w:t>Архангельского сельсовета</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Городищенского района</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Пензенской области</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от ________________________________________________</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(Ф.И.О.(отчество при наличии) полностью заявителя физического лица)</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Паспорт: серия _____________ номер __________________</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 xml:space="preserve">Кем </w:t>
      </w:r>
      <w:proofErr w:type="gramStart"/>
      <w:r w:rsidRPr="00A853FF">
        <w:rPr>
          <w:rFonts w:ascii="Arial" w:eastAsia="Times New Roman" w:hAnsi="Arial" w:cs="Arial"/>
          <w:color w:val="000000"/>
          <w:spacing w:val="2"/>
          <w:sz w:val="24"/>
          <w:szCs w:val="24"/>
          <w:lang w:eastAsia="ru-RU"/>
        </w:rPr>
        <w:t>выдан</w:t>
      </w:r>
      <w:proofErr w:type="gramEnd"/>
      <w:r w:rsidRPr="00A853FF">
        <w:rPr>
          <w:rFonts w:ascii="Arial" w:eastAsia="Times New Roman" w:hAnsi="Arial" w:cs="Arial"/>
          <w:color w:val="000000"/>
          <w:spacing w:val="2"/>
          <w:sz w:val="24"/>
          <w:szCs w:val="24"/>
          <w:lang w:eastAsia="ru-RU"/>
        </w:rPr>
        <w:t xml:space="preserve"> _________________________________________</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lastRenderedPageBreak/>
        <w:t>Когда выдан _______________________________________</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Почтовый адрес: ___________________________________</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___________________________________________________</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___________________________________________________</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(Ф.И.О.(отчество при наличии) представителя заявителя, реквизиты документа, подтверждающие его полномочия)</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Данные для связи с заявителем:</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___________________________________________________</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proofErr w:type="gramStart"/>
      <w:r w:rsidRPr="00A853FF">
        <w:rPr>
          <w:rFonts w:ascii="Arial" w:eastAsia="Times New Roman" w:hAnsi="Arial" w:cs="Arial"/>
          <w:color w:val="000000"/>
          <w:spacing w:val="2"/>
          <w:sz w:val="24"/>
          <w:szCs w:val="24"/>
          <w:lang w:eastAsia="ru-RU"/>
        </w:rPr>
        <w:t>(указываются почтовый адрес и (или) адрес электронной</w:t>
      </w:r>
      <w:proofErr w:type="gramEnd"/>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почты, а также контактный телефон)</w:t>
      </w:r>
      <w:bookmarkStart w:id="3" w:name="_ftnref1"/>
      <w:bookmarkEnd w:id="3"/>
      <w:r w:rsidR="001B007E" w:rsidRPr="00A853FF">
        <w:rPr>
          <w:rFonts w:ascii="Arial" w:eastAsia="Times New Roman" w:hAnsi="Arial" w:cs="Arial"/>
          <w:color w:val="000000"/>
          <w:sz w:val="24"/>
          <w:szCs w:val="24"/>
          <w:lang w:eastAsia="ru-RU"/>
        </w:rPr>
        <w:fldChar w:fldCharType="begin"/>
      </w:r>
      <w:r w:rsidRPr="00A853FF">
        <w:rPr>
          <w:rFonts w:ascii="Arial" w:eastAsia="Times New Roman" w:hAnsi="Arial" w:cs="Arial"/>
          <w:color w:val="000000"/>
          <w:sz w:val="24"/>
          <w:szCs w:val="24"/>
          <w:lang w:eastAsia="ru-RU"/>
        </w:rPr>
        <w:instrText xml:space="preserve"> HYPERLINK "https://pravo-search.minjust.ru/bigs/portal.html" \l "_ftn1" </w:instrText>
      </w:r>
      <w:r w:rsidR="001B007E" w:rsidRPr="00A853FF">
        <w:rPr>
          <w:rFonts w:ascii="Arial" w:eastAsia="Times New Roman" w:hAnsi="Arial" w:cs="Arial"/>
          <w:color w:val="000000"/>
          <w:sz w:val="24"/>
          <w:szCs w:val="24"/>
          <w:lang w:eastAsia="ru-RU"/>
        </w:rPr>
        <w:fldChar w:fldCharType="separate"/>
      </w:r>
      <w:r w:rsidRPr="00A853FF">
        <w:rPr>
          <w:rFonts w:ascii="Arial" w:eastAsia="Times New Roman" w:hAnsi="Arial" w:cs="Arial"/>
          <w:color w:val="0000FF"/>
          <w:sz w:val="24"/>
          <w:szCs w:val="24"/>
          <w:u w:val="single"/>
          <w:lang w:eastAsia="ru-RU"/>
        </w:rPr>
        <w:t>[1]</w:t>
      </w:r>
      <w:r w:rsidR="001B007E" w:rsidRPr="00A853FF">
        <w:rPr>
          <w:rFonts w:ascii="Arial" w:eastAsia="Times New Roman" w:hAnsi="Arial" w:cs="Arial"/>
          <w:color w:val="000000"/>
          <w:sz w:val="24"/>
          <w:szCs w:val="24"/>
          <w:lang w:eastAsia="ru-RU"/>
        </w:rPr>
        <w:fldChar w:fldCharType="end"/>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от ________________________________________________</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(наименование юридического лица)</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Сведения из ЕГРЮЛ, ____________________________________________</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Адрес: ____________________________________________</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___________________________________________________</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Данные для связи с заявителем:</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___________________________________________________</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___________________________________________________</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proofErr w:type="gramStart"/>
      <w:r w:rsidRPr="00A853FF">
        <w:rPr>
          <w:rFonts w:ascii="Arial" w:eastAsia="Times New Roman" w:hAnsi="Arial" w:cs="Arial"/>
          <w:color w:val="000000"/>
          <w:spacing w:val="2"/>
          <w:sz w:val="24"/>
          <w:szCs w:val="24"/>
          <w:lang w:eastAsia="ru-RU"/>
        </w:rPr>
        <w:t>(указываются почтовый адрес и (или) адрес электронной</w:t>
      </w:r>
      <w:proofErr w:type="gramEnd"/>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почты, а также контактный телефон)</w:t>
      </w:r>
      <w:bookmarkStart w:id="4" w:name="_ftnref2"/>
      <w:bookmarkEnd w:id="4"/>
      <w:r w:rsidR="001B007E" w:rsidRPr="00A853FF">
        <w:rPr>
          <w:rFonts w:ascii="Arial" w:eastAsia="Times New Roman" w:hAnsi="Arial" w:cs="Arial"/>
          <w:color w:val="000000"/>
          <w:sz w:val="24"/>
          <w:szCs w:val="24"/>
          <w:lang w:eastAsia="ru-RU"/>
        </w:rPr>
        <w:fldChar w:fldCharType="begin"/>
      </w:r>
      <w:r w:rsidRPr="00A853FF">
        <w:rPr>
          <w:rFonts w:ascii="Arial" w:eastAsia="Times New Roman" w:hAnsi="Arial" w:cs="Arial"/>
          <w:color w:val="000000"/>
          <w:sz w:val="24"/>
          <w:szCs w:val="24"/>
          <w:lang w:eastAsia="ru-RU"/>
        </w:rPr>
        <w:instrText xml:space="preserve"> HYPERLINK "https://pravo-search.minjust.ru/bigs/portal.html" \l "_ftn2" </w:instrText>
      </w:r>
      <w:r w:rsidR="001B007E" w:rsidRPr="00A853FF">
        <w:rPr>
          <w:rFonts w:ascii="Arial" w:eastAsia="Times New Roman" w:hAnsi="Arial" w:cs="Arial"/>
          <w:color w:val="000000"/>
          <w:sz w:val="24"/>
          <w:szCs w:val="24"/>
          <w:lang w:eastAsia="ru-RU"/>
        </w:rPr>
        <w:fldChar w:fldCharType="separate"/>
      </w:r>
      <w:r w:rsidRPr="00A853FF">
        <w:rPr>
          <w:rFonts w:ascii="Arial" w:eastAsia="Times New Roman" w:hAnsi="Arial" w:cs="Arial"/>
          <w:color w:val="0000FF"/>
          <w:sz w:val="24"/>
          <w:szCs w:val="24"/>
          <w:u w:val="single"/>
          <w:lang w:eastAsia="ru-RU"/>
        </w:rPr>
        <w:t>[2]</w:t>
      </w:r>
      <w:r w:rsidR="001B007E" w:rsidRPr="00A853FF">
        <w:rPr>
          <w:rFonts w:ascii="Arial" w:eastAsia="Times New Roman" w:hAnsi="Arial" w:cs="Arial"/>
          <w:color w:val="000000"/>
          <w:sz w:val="24"/>
          <w:szCs w:val="24"/>
          <w:lang w:eastAsia="ru-RU"/>
        </w:rPr>
        <w:fldChar w:fldCharType="end"/>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 </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от ________________________________________________</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w:t>
      </w:r>
      <w:r w:rsidRPr="00A853FF">
        <w:rPr>
          <w:rFonts w:ascii="Arial" w:eastAsia="Times New Roman" w:hAnsi="Arial" w:cs="Arial"/>
          <w:color w:val="000000"/>
          <w:sz w:val="24"/>
          <w:szCs w:val="24"/>
          <w:lang w:eastAsia="ru-RU"/>
        </w:rPr>
        <w:t>Ф.И.О.</w:t>
      </w:r>
      <w:r w:rsidRPr="00A853FF">
        <w:rPr>
          <w:rFonts w:ascii="Arial" w:eastAsia="Times New Roman" w:hAnsi="Arial" w:cs="Arial"/>
          <w:color w:val="000000"/>
          <w:spacing w:val="2"/>
          <w:sz w:val="24"/>
          <w:szCs w:val="24"/>
          <w:lang w:eastAsia="ru-RU"/>
        </w:rPr>
        <w:t>.(отчество при наличии) индивидуального предпринимателя)</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ОГРН в ЕГРИП ___________________________________</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Почтовый адрес: ___________________________________</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_________________________________________________</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Данные для связи с заявителем:</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___________________________________________________</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___________________________________________________</w:t>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proofErr w:type="gramStart"/>
      <w:r w:rsidRPr="00A853FF">
        <w:rPr>
          <w:rFonts w:ascii="Arial" w:eastAsia="Times New Roman" w:hAnsi="Arial" w:cs="Arial"/>
          <w:color w:val="000000"/>
          <w:spacing w:val="2"/>
          <w:sz w:val="24"/>
          <w:szCs w:val="24"/>
          <w:lang w:eastAsia="ru-RU"/>
        </w:rPr>
        <w:t>(указываются почтовый адрес и (или) адрес электронной</w:t>
      </w:r>
      <w:proofErr w:type="gramEnd"/>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почты, а также контактный телефон)</w:t>
      </w:r>
      <w:bookmarkStart w:id="5" w:name="_ftnref3"/>
      <w:bookmarkEnd w:id="5"/>
      <w:r w:rsidR="001B007E" w:rsidRPr="00A853FF">
        <w:rPr>
          <w:rFonts w:ascii="Arial" w:eastAsia="Times New Roman" w:hAnsi="Arial" w:cs="Arial"/>
          <w:color w:val="000000"/>
          <w:sz w:val="24"/>
          <w:szCs w:val="24"/>
          <w:lang w:eastAsia="ru-RU"/>
        </w:rPr>
        <w:fldChar w:fldCharType="begin"/>
      </w:r>
      <w:r w:rsidRPr="00A853FF">
        <w:rPr>
          <w:rFonts w:ascii="Arial" w:eastAsia="Times New Roman" w:hAnsi="Arial" w:cs="Arial"/>
          <w:color w:val="000000"/>
          <w:sz w:val="24"/>
          <w:szCs w:val="24"/>
          <w:lang w:eastAsia="ru-RU"/>
        </w:rPr>
        <w:instrText xml:space="preserve"> HYPERLINK "https://pravo-search.minjust.ru/bigs/portal.html" \l "_ftn3" </w:instrText>
      </w:r>
      <w:r w:rsidR="001B007E" w:rsidRPr="00A853FF">
        <w:rPr>
          <w:rFonts w:ascii="Arial" w:eastAsia="Times New Roman" w:hAnsi="Arial" w:cs="Arial"/>
          <w:color w:val="000000"/>
          <w:sz w:val="24"/>
          <w:szCs w:val="24"/>
          <w:lang w:eastAsia="ru-RU"/>
        </w:rPr>
        <w:fldChar w:fldCharType="separate"/>
      </w:r>
      <w:r w:rsidRPr="00A853FF">
        <w:rPr>
          <w:rFonts w:ascii="Arial" w:eastAsia="Times New Roman" w:hAnsi="Arial" w:cs="Arial"/>
          <w:color w:val="0000FF"/>
          <w:sz w:val="24"/>
          <w:szCs w:val="24"/>
          <w:u w:val="single"/>
          <w:lang w:eastAsia="ru-RU"/>
        </w:rPr>
        <w:t>[3]</w:t>
      </w:r>
      <w:r w:rsidR="001B007E" w:rsidRPr="00A853FF">
        <w:rPr>
          <w:rFonts w:ascii="Arial" w:eastAsia="Times New Roman" w:hAnsi="Arial" w:cs="Arial"/>
          <w:color w:val="000000"/>
          <w:sz w:val="24"/>
          <w:szCs w:val="24"/>
          <w:lang w:eastAsia="ru-RU"/>
        </w:rPr>
        <w:fldChar w:fldCharType="end"/>
      </w:r>
    </w:p>
    <w:p w:rsidR="00B319C7" w:rsidRPr="00A853FF" w:rsidRDefault="00B319C7" w:rsidP="00B319C7">
      <w:pPr>
        <w:shd w:val="clear" w:color="auto" w:fill="FFFFFF"/>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 </w:t>
      </w:r>
    </w:p>
    <w:p w:rsidR="00B319C7" w:rsidRPr="00A853FF" w:rsidRDefault="00B319C7" w:rsidP="00B319C7">
      <w:pPr>
        <w:shd w:val="clear" w:color="auto" w:fill="FFFFFF"/>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pacing w:val="2"/>
          <w:sz w:val="30"/>
          <w:szCs w:val="30"/>
          <w:lang w:eastAsia="ru-RU"/>
        </w:rPr>
        <w:t>ЗАЯВКА</w:t>
      </w:r>
    </w:p>
    <w:p w:rsidR="00B319C7" w:rsidRPr="00A853FF" w:rsidRDefault="00B319C7" w:rsidP="00B319C7">
      <w:pPr>
        <w:shd w:val="clear" w:color="auto" w:fill="FFFFFF"/>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pacing w:val="2"/>
          <w:sz w:val="30"/>
          <w:szCs w:val="30"/>
          <w:lang w:eastAsia="ru-RU"/>
        </w:rPr>
        <w:t>о согласовании создания места (площадки) накопления твердых коммунальных отходов</w:t>
      </w:r>
    </w:p>
    <w:p w:rsidR="00B319C7" w:rsidRPr="00A853FF"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pacing w:val="2"/>
          <w:sz w:val="24"/>
          <w:szCs w:val="24"/>
          <w:lang w:eastAsia="ru-RU"/>
        </w:rPr>
        <w:t> </w:t>
      </w:r>
    </w:p>
    <w:p w:rsidR="00B319C7" w:rsidRPr="00A853FF"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П</w:t>
      </w:r>
      <w:r w:rsidRPr="00A853FF">
        <w:rPr>
          <w:rFonts w:ascii="Arial" w:eastAsia="Times New Roman" w:hAnsi="Arial" w:cs="Arial"/>
          <w:color w:val="000000"/>
          <w:spacing w:val="2"/>
          <w:sz w:val="24"/>
          <w:szCs w:val="24"/>
          <w:lang w:eastAsia="ru-RU"/>
        </w:rPr>
        <w:t>рошу согласовать создание места (площадки) накопления твердых коммунальных отходов по адресу:</w:t>
      </w:r>
    </w:p>
    <w:p w:rsidR="00B319C7" w:rsidRPr="00A853FF"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____________________________________________________________________________________________________________________________________________</w:t>
      </w:r>
    </w:p>
    <w:p w:rsidR="00B319C7" w:rsidRPr="00A853FF"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___________________________________________________________________________________________________________________________________________;</w:t>
      </w:r>
    </w:p>
    <w:p w:rsidR="00B319C7" w:rsidRPr="00A853FF"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Размещение места (площадки) накопления твердых коммунальных отходов будет осуществляться на земельном участке: входящем в состав общего имущества многоквартирного дома / </w:t>
      </w:r>
      <w:r w:rsidRPr="00A853FF">
        <w:rPr>
          <w:rFonts w:ascii="Arial" w:eastAsia="Times New Roman" w:hAnsi="Arial" w:cs="Arial"/>
          <w:color w:val="000000"/>
          <w:sz w:val="24"/>
          <w:szCs w:val="24"/>
          <w:lang w:eastAsia="ru-RU"/>
        </w:rPr>
        <w:t>на землях или земельных участках, находящихся в муниципальной собственности / на землях или земельных участках, государственная собственность на которые не разграничена (нужное подчеркнуть)</w:t>
      </w:r>
    </w:p>
    <w:p w:rsidR="00B319C7" w:rsidRPr="00A853FF"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proofErr w:type="gramStart"/>
      <w:r w:rsidRPr="00A853FF">
        <w:rPr>
          <w:rFonts w:ascii="Arial" w:eastAsia="Times New Roman" w:hAnsi="Arial" w:cs="Arial"/>
          <w:color w:val="000000"/>
          <w:spacing w:val="2"/>
          <w:sz w:val="24"/>
          <w:szCs w:val="24"/>
          <w:lang w:eastAsia="ru-RU"/>
        </w:rPr>
        <w:t>- адрес земельного участка (или при отсутствии адреса земельного</w:t>
      </w:r>
      <w:proofErr w:type="gramEnd"/>
    </w:p>
    <w:p w:rsidR="00B319C7" w:rsidRPr="00A853FF"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lastRenderedPageBreak/>
        <w:t>участка иное описание местоположения земельного участка</w:t>
      </w:r>
      <w:proofErr w:type="gramStart"/>
      <w:r w:rsidRPr="00A853FF">
        <w:rPr>
          <w:rFonts w:ascii="Arial" w:eastAsia="Times New Roman" w:hAnsi="Arial" w:cs="Arial"/>
          <w:color w:val="000000"/>
          <w:spacing w:val="2"/>
          <w:sz w:val="24"/>
          <w:szCs w:val="24"/>
          <w:lang w:eastAsia="ru-RU"/>
        </w:rPr>
        <w:t>) - _____________;</w:t>
      </w:r>
      <w:proofErr w:type="gramEnd"/>
    </w:p>
    <w:p w:rsidR="00B319C7" w:rsidRPr="00A853FF"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proofErr w:type="gramStart"/>
      <w:r w:rsidRPr="00A853FF">
        <w:rPr>
          <w:rFonts w:ascii="Arial" w:eastAsia="Times New Roman" w:hAnsi="Arial" w:cs="Arial"/>
          <w:color w:val="000000"/>
          <w:spacing w:val="2"/>
          <w:sz w:val="24"/>
          <w:szCs w:val="24"/>
          <w:lang w:eastAsia="ru-RU"/>
        </w:rPr>
        <w:t>- кадастровый   номер земельного участка (или кадастровые номера</w:t>
      </w:r>
      <w:proofErr w:type="gramEnd"/>
    </w:p>
    <w:p w:rsidR="00B319C7" w:rsidRPr="00A853FF"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земельных участков) в случае наличия</w:t>
      </w:r>
      <w:proofErr w:type="gramStart"/>
      <w:r w:rsidRPr="00A853FF">
        <w:rPr>
          <w:rFonts w:ascii="Arial" w:eastAsia="Times New Roman" w:hAnsi="Arial" w:cs="Arial"/>
          <w:color w:val="000000"/>
          <w:spacing w:val="2"/>
          <w:sz w:val="24"/>
          <w:szCs w:val="24"/>
          <w:lang w:eastAsia="ru-RU"/>
        </w:rPr>
        <w:t xml:space="preserve"> - ________________________________;</w:t>
      </w:r>
      <w:proofErr w:type="gramEnd"/>
    </w:p>
    <w:p w:rsidR="00B319C7" w:rsidRPr="00A853FF"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 срок использования земель или земельных участков в связи с размещением объекта</w:t>
      </w:r>
      <w:proofErr w:type="gramStart"/>
      <w:r w:rsidRPr="00A853FF">
        <w:rPr>
          <w:rFonts w:ascii="Arial" w:eastAsia="Times New Roman" w:hAnsi="Arial" w:cs="Arial"/>
          <w:color w:val="000000"/>
          <w:spacing w:val="2"/>
          <w:sz w:val="24"/>
          <w:szCs w:val="24"/>
          <w:lang w:eastAsia="ru-RU"/>
        </w:rPr>
        <w:t xml:space="preserve"> - _______________________________________________;</w:t>
      </w:r>
      <w:proofErr w:type="gramEnd"/>
    </w:p>
    <w:p w:rsidR="00B319C7" w:rsidRPr="00A853FF"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 срок проведения работ по размещению места (площадки) накопления твердых коммунальных отходов _______________________________________;</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 </w:t>
      </w:r>
      <w:r w:rsidRPr="00A853FF">
        <w:rPr>
          <w:rFonts w:ascii="Arial" w:eastAsia="Times New Roman" w:hAnsi="Arial" w:cs="Arial"/>
          <w:color w:val="000000"/>
          <w:sz w:val="24"/>
          <w:szCs w:val="24"/>
          <w:lang w:eastAsia="ru-RU"/>
        </w:rPr>
        <w:t xml:space="preserve">сведения о площади планируемого к размещению места (площадки) накопления твердых коммунальных отходов, количестве размещенных и планируемых к размещению контейнеров, бункеров с указанием их </w:t>
      </w:r>
      <w:proofErr w:type="spellStart"/>
      <w:r w:rsidRPr="00A853FF">
        <w:rPr>
          <w:rFonts w:ascii="Arial" w:eastAsia="Times New Roman" w:hAnsi="Arial" w:cs="Arial"/>
          <w:color w:val="000000"/>
          <w:sz w:val="24"/>
          <w:szCs w:val="24"/>
          <w:lang w:eastAsia="ru-RU"/>
        </w:rPr>
        <w:t>объема____________________________________________________</w:t>
      </w:r>
      <w:proofErr w:type="spellEnd"/>
      <w:r w:rsidRPr="00A853FF">
        <w:rPr>
          <w:rFonts w:ascii="Arial" w:eastAsia="Times New Roman" w:hAnsi="Arial" w:cs="Arial"/>
          <w:color w:val="000000"/>
          <w:sz w:val="24"/>
          <w:szCs w:val="24"/>
          <w:lang w:eastAsia="ru-RU"/>
        </w:rPr>
        <w:t>;</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proofErr w:type="gramStart"/>
      <w:r w:rsidRPr="00A853FF">
        <w:rPr>
          <w:rFonts w:ascii="Arial" w:eastAsia="Times New Roman" w:hAnsi="Arial" w:cs="Arial"/>
          <w:color w:val="000000"/>
          <w:sz w:val="24"/>
          <w:szCs w:val="24"/>
          <w:lang w:eastAsia="ru-RU"/>
        </w:rPr>
        <w:t xml:space="preserve">- данные об источниках образования твердых коммунальных отходов, которые планируется складировать в создаваемом месте (на площадке) накопления твердых коммунальных отходов (сведения об одном или нескольких объектах капитального строительства, территории (части территории), при осуществлении деятельности на которых у физических и юридических лиц образуются твердые коммунальные отходы, складируемые в соответствующем месте (на площадке) накопления твердых коммунальных </w:t>
      </w:r>
      <w:proofErr w:type="spellStart"/>
      <w:r w:rsidRPr="00A853FF">
        <w:rPr>
          <w:rFonts w:ascii="Arial" w:eastAsia="Times New Roman" w:hAnsi="Arial" w:cs="Arial"/>
          <w:color w:val="000000"/>
          <w:sz w:val="24"/>
          <w:szCs w:val="24"/>
          <w:lang w:eastAsia="ru-RU"/>
        </w:rPr>
        <w:t>отходов________________________________</w:t>
      </w:r>
      <w:proofErr w:type="spellEnd"/>
      <w:r w:rsidRPr="00A853FF">
        <w:rPr>
          <w:rFonts w:ascii="Arial" w:eastAsia="Times New Roman" w:hAnsi="Arial" w:cs="Arial"/>
          <w:color w:val="000000"/>
          <w:sz w:val="24"/>
          <w:szCs w:val="24"/>
          <w:lang w:eastAsia="ru-RU"/>
        </w:rPr>
        <w:t>.</w:t>
      </w:r>
      <w:proofErr w:type="gramEnd"/>
    </w:p>
    <w:p w:rsidR="00B319C7" w:rsidRPr="00A853FF"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 </w:t>
      </w:r>
    </w:p>
    <w:p w:rsidR="00B319C7" w:rsidRPr="00A853FF"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Способ получения результата муниципальной услуги: ______________________________</w:t>
      </w:r>
    </w:p>
    <w:p w:rsidR="00B319C7" w:rsidRPr="00A853FF"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Прилагаемые документы:</w:t>
      </w:r>
    </w:p>
    <w:p w:rsidR="00B319C7" w:rsidRPr="00A853FF"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1. ____________________________________________________________________</w:t>
      </w:r>
    </w:p>
    <w:p w:rsidR="00B319C7" w:rsidRPr="00A853FF"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2. ____________________________________________________________________</w:t>
      </w:r>
    </w:p>
    <w:p w:rsidR="00B319C7" w:rsidRPr="00A853FF"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3. ____________________________________________________________________</w:t>
      </w:r>
    </w:p>
    <w:p w:rsidR="00B319C7" w:rsidRPr="00A853FF"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 </w:t>
      </w:r>
    </w:p>
    <w:p w:rsidR="00B319C7" w:rsidRPr="00A853FF"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___________ _____________ _______________________</w:t>
      </w:r>
    </w:p>
    <w:p w:rsidR="00B319C7" w:rsidRPr="00A853FF"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(дата) (подпись) (расшифровка подписи) »</w:t>
      </w:r>
    </w:p>
    <w:p w:rsidR="00B319C7" w:rsidRPr="00A853FF" w:rsidRDefault="00B319C7"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r w:rsidRPr="00A853FF">
        <w:rPr>
          <w:rFonts w:ascii="Arial" w:eastAsia="Times New Roman" w:hAnsi="Arial" w:cs="Arial"/>
          <w:color w:val="000000"/>
          <w:spacing w:val="2"/>
          <w:sz w:val="24"/>
          <w:szCs w:val="24"/>
          <w:lang w:eastAsia="ru-RU"/>
        </w:rPr>
        <w:t> </w:t>
      </w:r>
    </w:p>
    <w:p w:rsidR="005F269D" w:rsidRPr="00A853FF"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A853FF"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A853FF"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A853FF"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A853FF"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A853FF"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A853FF"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A853FF"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A853FF"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A853FF"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A853FF"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A853FF"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A853FF"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A853FF"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A853FF"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A853FF"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A853FF" w:rsidRDefault="005F269D" w:rsidP="00B319C7">
      <w:pPr>
        <w:shd w:val="clear" w:color="auto" w:fill="FFFFFF"/>
        <w:spacing w:after="0" w:line="240" w:lineRule="auto"/>
        <w:ind w:firstLine="567"/>
        <w:jc w:val="center"/>
        <w:rPr>
          <w:rFonts w:ascii="Arial" w:eastAsia="Times New Roman" w:hAnsi="Arial" w:cs="Arial"/>
          <w:color w:val="000000"/>
          <w:spacing w:val="2"/>
          <w:sz w:val="24"/>
          <w:szCs w:val="24"/>
          <w:lang w:eastAsia="ru-RU"/>
        </w:rPr>
      </w:pPr>
    </w:p>
    <w:p w:rsidR="005F269D" w:rsidRPr="00A853FF" w:rsidRDefault="005F269D" w:rsidP="00B319C7">
      <w:pPr>
        <w:shd w:val="clear" w:color="auto" w:fill="FFFFFF"/>
        <w:spacing w:after="0" w:line="240" w:lineRule="auto"/>
        <w:ind w:firstLine="567"/>
        <w:jc w:val="center"/>
        <w:rPr>
          <w:rFonts w:ascii="Arial" w:eastAsia="Times New Roman" w:hAnsi="Arial" w:cs="Arial"/>
          <w:color w:val="000000"/>
          <w:sz w:val="24"/>
          <w:szCs w:val="24"/>
          <w:lang w:eastAsia="ru-RU"/>
        </w:rPr>
      </w:pPr>
    </w:p>
    <w:p w:rsidR="00B319C7" w:rsidRPr="00A853FF" w:rsidRDefault="00B319C7" w:rsidP="00B319C7">
      <w:pPr>
        <w:shd w:val="clear" w:color="auto" w:fill="FFFFFF"/>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pacing w:val="2"/>
          <w:sz w:val="24"/>
          <w:szCs w:val="24"/>
          <w:lang w:eastAsia="ru-RU"/>
        </w:rPr>
        <w:t> </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Приложение 2</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к постановлению администрации Архангельского сельсовета</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Городищенского района</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Пензенской области</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от 11.03.2021 №8</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Раздел 5 </w:t>
      </w:r>
      <w:r w:rsidRPr="00A853FF">
        <w:rPr>
          <w:rFonts w:ascii="Arial" w:eastAsia="Times New Roman" w:hAnsi="Arial" w:cs="Arial"/>
          <w:b/>
          <w:bCs/>
          <w:color w:val="000000"/>
          <w:sz w:val="32"/>
          <w:szCs w:val="32"/>
          <w:lang w:eastAsia="ru-RU"/>
        </w:rPr>
        <w:t>АДМИНИСТРАТИВНЫЙ РЕГЛАМЕНТ</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32"/>
          <w:szCs w:val="32"/>
          <w:lang w:eastAsia="ru-RU"/>
        </w:rPr>
        <w:t xml:space="preserve">администрации Архангельского </w:t>
      </w:r>
      <w:proofErr w:type="spellStart"/>
      <w:r w:rsidRPr="00A853FF">
        <w:rPr>
          <w:rFonts w:ascii="Arial" w:eastAsia="Times New Roman" w:hAnsi="Arial" w:cs="Arial"/>
          <w:b/>
          <w:bCs/>
          <w:color w:val="000000"/>
          <w:sz w:val="32"/>
          <w:szCs w:val="32"/>
          <w:lang w:eastAsia="ru-RU"/>
        </w:rPr>
        <w:t>сельсоветаГородищенского</w:t>
      </w:r>
      <w:proofErr w:type="spellEnd"/>
      <w:r w:rsidRPr="00A853FF">
        <w:rPr>
          <w:rFonts w:ascii="Arial" w:eastAsia="Times New Roman" w:hAnsi="Arial" w:cs="Arial"/>
          <w:b/>
          <w:bCs/>
          <w:color w:val="000000"/>
          <w:sz w:val="32"/>
          <w:szCs w:val="32"/>
          <w:lang w:eastAsia="ru-RU"/>
        </w:rPr>
        <w:t xml:space="preserve"> района Пензенской </w:t>
      </w:r>
      <w:proofErr w:type="spellStart"/>
      <w:r w:rsidRPr="00A853FF">
        <w:rPr>
          <w:rFonts w:ascii="Arial" w:eastAsia="Times New Roman" w:hAnsi="Arial" w:cs="Arial"/>
          <w:b/>
          <w:bCs/>
          <w:color w:val="000000"/>
          <w:sz w:val="32"/>
          <w:szCs w:val="32"/>
          <w:lang w:eastAsia="ru-RU"/>
        </w:rPr>
        <w:t>областипо</w:t>
      </w:r>
      <w:proofErr w:type="spellEnd"/>
      <w:r w:rsidRPr="00A853FF">
        <w:rPr>
          <w:rFonts w:ascii="Arial" w:eastAsia="Times New Roman" w:hAnsi="Arial" w:cs="Arial"/>
          <w:b/>
          <w:bCs/>
          <w:color w:val="000000"/>
          <w:sz w:val="32"/>
          <w:szCs w:val="32"/>
          <w:lang w:eastAsia="ru-RU"/>
        </w:rPr>
        <w:t xml:space="preserve"> предоставлению муниципальной услуги «Включение сведений о месте (площадке) накопления твердых коммунальных отходов в реестр»</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Структура административного регламента</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30"/>
          <w:szCs w:val="30"/>
          <w:lang w:eastAsia="ru-RU"/>
        </w:rPr>
        <w:t>Раздел 1</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30"/>
          <w:szCs w:val="30"/>
          <w:lang w:eastAsia="ru-RU"/>
        </w:rPr>
        <w:t>ОБЩИЕ ПОЛОЖЕНИЯ;</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30"/>
          <w:szCs w:val="30"/>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30"/>
          <w:szCs w:val="30"/>
          <w:lang w:eastAsia="ru-RU"/>
        </w:rPr>
        <w:t>Раздел 2</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30"/>
          <w:szCs w:val="30"/>
          <w:lang w:eastAsia="ru-RU"/>
        </w:rPr>
        <w:t>СТРАНДАРТ ПРЕДОСТАВЛЕНИЯ МУНИЦИПАЛЬНОЙ УСЛУГИ;</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30"/>
          <w:szCs w:val="30"/>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30"/>
          <w:szCs w:val="30"/>
          <w:lang w:eastAsia="ru-RU"/>
        </w:rPr>
        <w:t>Раздел 3</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30"/>
          <w:szCs w:val="30"/>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30"/>
          <w:szCs w:val="30"/>
          <w:lang w:eastAsia="ru-RU"/>
        </w:rPr>
        <w:t>Раздел 4</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30"/>
          <w:szCs w:val="30"/>
          <w:lang w:eastAsia="ru-RU"/>
        </w:rPr>
        <w:t xml:space="preserve">ФОРМЫ </w:t>
      </w:r>
      <w:proofErr w:type="gramStart"/>
      <w:r w:rsidRPr="00A853FF">
        <w:rPr>
          <w:rFonts w:ascii="Arial" w:eastAsia="Times New Roman" w:hAnsi="Arial" w:cs="Arial"/>
          <w:b/>
          <w:bCs/>
          <w:color w:val="000000"/>
          <w:sz w:val="30"/>
          <w:szCs w:val="30"/>
          <w:lang w:eastAsia="ru-RU"/>
        </w:rPr>
        <w:t>КОНТРОЛЯ ЗА</w:t>
      </w:r>
      <w:proofErr w:type="gramEnd"/>
      <w:r w:rsidRPr="00A853FF">
        <w:rPr>
          <w:rFonts w:ascii="Arial" w:eastAsia="Times New Roman" w:hAnsi="Arial" w:cs="Arial"/>
          <w:b/>
          <w:bCs/>
          <w:color w:val="000000"/>
          <w:sz w:val="30"/>
          <w:szCs w:val="30"/>
          <w:lang w:eastAsia="ru-RU"/>
        </w:rPr>
        <w:t xml:space="preserve"> ИСПОЛНЕНИЕМ АДМИНИСТРАТИВНОГО РЕГЛАМЕНТА;</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30"/>
          <w:szCs w:val="30"/>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30"/>
          <w:szCs w:val="30"/>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proofErr w:type="gramStart"/>
      <w:r w:rsidRPr="00A853FF">
        <w:rPr>
          <w:rFonts w:ascii="Arial" w:eastAsia="Times New Roman" w:hAnsi="Arial" w:cs="Arial"/>
          <w:b/>
          <w:bCs/>
          <w:color w:val="000000"/>
          <w:sz w:val="30"/>
          <w:szCs w:val="30"/>
          <w:lang w:eastAsia="ru-RU"/>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w:t>
      </w:r>
      <w:r w:rsidRPr="00A853FF">
        <w:rPr>
          <w:rFonts w:ascii="Arial" w:eastAsia="Times New Roman" w:hAnsi="Arial" w:cs="Arial"/>
          <w:b/>
          <w:bCs/>
          <w:color w:val="000000"/>
          <w:sz w:val="30"/>
          <w:szCs w:val="30"/>
          <w:lang w:eastAsia="ru-RU"/>
        </w:rPr>
        <w:lastRenderedPageBreak/>
        <w:t>ДОЛЖНОСТНЫХ ЛИЦ, МУНИЦИПАЛЬНЫХ СЛУЖАЩИХ, РАБОТНИКОВ</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30"/>
          <w:szCs w:val="30"/>
          <w:lang w:eastAsia="ru-RU"/>
        </w:rPr>
        <w:t>Раздел 1</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30"/>
          <w:szCs w:val="30"/>
          <w:lang w:eastAsia="ru-RU"/>
        </w:rPr>
        <w:t>ОБЩИЕ ПОЛОЖЕНИЯ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Предмет регулирования административного регламента</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xml:space="preserve">1. </w:t>
      </w:r>
      <w:proofErr w:type="gramStart"/>
      <w:r w:rsidRPr="00A853FF">
        <w:rPr>
          <w:rFonts w:ascii="Arial" w:eastAsia="Times New Roman" w:hAnsi="Arial" w:cs="Arial"/>
          <w:color w:val="000000"/>
          <w:sz w:val="24"/>
          <w:szCs w:val="24"/>
          <w:lang w:eastAsia="ru-RU"/>
        </w:rPr>
        <w:t>Административный регламент предоставления муниципальной услуги «Включение сведений о месте (площадке) накопления твердых коммунальных отходов в реестр» (далее - Регламент) устанавливает порядок и стандарт предоставления муниципальной услуги «Включение сведений о месте (площадке) накопления твердых коммунальных отходов в реестр» (далее - муниципальная услуга), определяет сроки и последовательность административных процедур (действий) администрации Архангельского сельсовета Городищенского района Пензенской области (далее - Администрация) при предоставлении муниципальной услуги.</w:t>
      </w:r>
      <w:proofErr w:type="gramEnd"/>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Круг заявителей</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 Заявителями на получение муниципальной услуги являются физические и юридические лица (далее – заявитель).</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Требования к порядку информирования о предоставлении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достоверность предоставляемой информации;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четкость в изложении информации;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полнота информирования;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наглядность форм предоставляемой информации;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удобство и доступность получения информации;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оперативность предоставления информации.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Информация о муниципальной услуге предоставляется: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непосредственно в помещении Администрации.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Информирование заявителя (представителя заявителя) о порядке предоставления муниципальной услуги проводится в рабочее время.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Информирование осуществляется по вопросам:</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предоставления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lastRenderedPageBreak/>
        <w:t>- сведений о ходе предоставления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proofErr w:type="gramStart"/>
      <w:r w:rsidRPr="00A853FF">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(http://arhangelsk.gorodishe.pnzreg.ru/),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t>
      </w:r>
      <w:proofErr w:type="spellStart"/>
      <w:r w:rsidRPr="00A853FF">
        <w:rPr>
          <w:rFonts w:ascii="Arial" w:eastAsia="Times New Roman" w:hAnsi="Arial" w:cs="Arial"/>
          <w:color w:val="000000"/>
          <w:sz w:val="24"/>
          <w:szCs w:val="24"/>
          <w:lang w:eastAsia="ru-RU"/>
        </w:rPr>
        <w:t>www.gosuslugi.ru</w:t>
      </w:r>
      <w:proofErr w:type="spellEnd"/>
      <w:r w:rsidRPr="00A853FF">
        <w:rPr>
          <w:rFonts w:ascii="Arial" w:eastAsia="Times New Roman" w:hAnsi="Arial" w:cs="Arial"/>
          <w:color w:val="000000"/>
          <w:sz w:val="24"/>
          <w:szCs w:val="24"/>
          <w:lang w:eastAsia="ru-RU"/>
        </w:rPr>
        <w:t>.) (далее – Единый портал) и (или</w:t>
      </w:r>
      <w:proofErr w:type="gramEnd"/>
      <w:r w:rsidRPr="00A853FF">
        <w:rPr>
          <w:rFonts w:ascii="Arial" w:eastAsia="Times New Roman" w:hAnsi="Arial" w:cs="Arial"/>
          <w:color w:val="000000"/>
          <w:sz w:val="24"/>
          <w:szCs w:val="24"/>
          <w:lang w:eastAsia="ru-RU"/>
        </w:rPr>
        <w:t>)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A853FF">
        <w:rPr>
          <w:rFonts w:ascii="Arial" w:eastAsia="Times New Roman" w:hAnsi="Arial" w:cs="Arial"/>
          <w:color w:val="000000"/>
          <w:sz w:val="24"/>
          <w:szCs w:val="24"/>
          <w:lang w:eastAsia="ru-RU"/>
        </w:rPr>
        <w:t>www.uslugi.pnzreg.ru</w:t>
      </w:r>
      <w:proofErr w:type="spellEnd"/>
      <w:r w:rsidRPr="00A853FF">
        <w:rPr>
          <w:rFonts w:ascii="Arial" w:eastAsia="Times New Roman" w:hAnsi="Arial" w:cs="Arial"/>
          <w:color w:val="000000"/>
          <w:sz w:val="24"/>
          <w:szCs w:val="24"/>
          <w:lang w:eastAsia="ru-RU"/>
        </w:rPr>
        <w:t>.) (далее – Региональный портал) в информационно-телекоммуникационной сети «Интернет».</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 круг заявителей;</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3) срок предоставления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w:t>
      </w:r>
      <w:r w:rsidRPr="00A853FF">
        <w:rPr>
          <w:rFonts w:ascii="Arial" w:eastAsia="Times New Roman" w:hAnsi="Arial" w:cs="Arial"/>
          <w:color w:val="000000"/>
          <w:sz w:val="24"/>
          <w:szCs w:val="24"/>
          <w:lang w:eastAsia="ru-RU"/>
        </w:rPr>
        <w:lastRenderedPageBreak/>
        <w:t>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30"/>
          <w:szCs w:val="30"/>
          <w:lang w:eastAsia="ru-RU"/>
        </w:rPr>
        <w:t>Раздел 2</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30"/>
          <w:szCs w:val="30"/>
          <w:lang w:eastAsia="ru-RU"/>
        </w:rPr>
        <w:t>СТАНДАРТ ПРЕДОСТАВЛЕНИЯ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Наименование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4. «Включение сведений о месте (площадке) накопления твердых коммунальных отходов в реестр».</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rsidR="00B319C7" w:rsidRPr="00A853FF" w:rsidRDefault="00B319C7" w:rsidP="00B319C7">
      <w:pPr>
        <w:spacing w:after="0" w:line="240" w:lineRule="auto"/>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5. Муниципальная услуга предоставляется Администрацией.</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Результат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6. Результатом предоставления муниципальной услуги является: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решение о включении сведений о месте (площадке) накопления твердых коммунальных отходов в реестр (в соответствии с пунктом 24 Правил обустройства мест (площадок) накопления твердых коммунальных отходов и ведения их реестра, утвержденных постановлением Правительства Российской Федерации от 31.08.2018 N 1039);</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решение об отказе во включении сведений о месте (площадке) накопления твердых коммунальных отходов в реестр.</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A853FF">
        <w:rPr>
          <w:rFonts w:ascii="Arial" w:eastAsia="Times New Roman" w:hAnsi="Arial" w:cs="Arial"/>
          <w:color w:val="000000"/>
          <w:sz w:val="24"/>
          <w:szCs w:val="24"/>
          <w:lang w:eastAsia="ru-RU"/>
        </w:rPr>
        <w:t>срока действия результата предоставления муниципальной услуги</w:t>
      </w:r>
      <w:proofErr w:type="gramEnd"/>
      <w:r w:rsidRPr="00A853FF">
        <w:rPr>
          <w:rFonts w:ascii="Arial" w:eastAsia="Times New Roman" w:hAnsi="Arial" w:cs="Arial"/>
          <w:color w:val="000000"/>
          <w:sz w:val="24"/>
          <w:szCs w:val="24"/>
          <w:lang w:eastAsia="ru-RU"/>
        </w:rPr>
        <w:t>.</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Срок предоставления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7. Срок предоставления услуги - 10 рабочих дней со дня регистрации заявления о предоставлении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В случае если окончание срока рассмотрения заявления приходится на нерабочий день, днем окончания срока считается рабочий день, следующий за нерабочим днем.</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Срок уведомления заявителя о принятом решении – в течение 3 рабочих дней со дня его принятия.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Правовые основания для предоставления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Конституцией Российской Федерации – (Российская газета от 25 декабря 1993 г. № 237);</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lastRenderedPageBreak/>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Федеральным законом от 24.06.1998 N 89-ФЗ "Об отходах производства и потребления" (с последующими изменениями) ("Российская газета", 30.06.1998, N 121, "Собрание законодательства РФ", N 26, 29.06.1998, ст. 3009);</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 210-ФЗ) – (Собрание законодательства РФ, 02.08.2010, № 31, ст. 4179);</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Постановлением Правительства РФ от 12.11.2016 №1156 «Об обращении с твердыми коммунальными отходами и внесении изменения в постановление Правительства Российской Федерации от 25 августа 2008 года N 641» (с последующими изменениями) (официальный интернет-портал правовой информации (http://www.pravo.gov.ru), 17.11.2016, "Собрание законодательства РФ», 21.11.2016, N 47, ст. 6640);</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Постановлением Правительства Российской Федерации от 31.08.2018 №1039 «Об утверждении Правил обустройства мест (площадок) накопления твердых коммунальных отходов и ведения их реестра» (официальный интернет-портал правовой информации (http://www.pravo.gov.ru), 04.09.2018, «Российская газета», 07.09.2018, №199, «Собрание законодательства РФ», 10.09.2018, N 37, ст. 5746);</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hyperlink r:id="rId12" w:tgtFrame="_blank" w:history="1">
        <w:r w:rsidRPr="00A853FF">
          <w:rPr>
            <w:rFonts w:ascii="Arial" w:eastAsia="Times New Roman" w:hAnsi="Arial" w:cs="Arial"/>
            <w:color w:val="0000FF"/>
            <w:sz w:val="24"/>
            <w:szCs w:val="24"/>
            <w:lang w:eastAsia="ru-RU"/>
          </w:rPr>
          <w:t>Уставом Архангельского сельсовета Городищенского района Пензенской области</w:t>
        </w:r>
      </w:hyperlink>
      <w:r w:rsidRPr="00A853FF">
        <w:rPr>
          <w:rFonts w:ascii="Arial" w:eastAsia="Times New Roman" w:hAnsi="Arial" w:cs="Arial"/>
          <w:color w:val="000000"/>
          <w:sz w:val="24"/>
          <w:szCs w:val="24"/>
          <w:lang w:eastAsia="ru-RU"/>
        </w:rPr>
        <w:t>; принятого решением Комитета местного самоуправления Архангельского сельсовета Городищенского района Пензенской области от 28.06.2005 №31-7/4, зарегистрированного в Управлении Минюста России по Пензенской области 18.11.2005 года, № RU585073042005001 (газета «Городищенский вестник»);</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proofErr w:type="gramStart"/>
      <w:r w:rsidRPr="00A853FF">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w:t>
      </w:r>
      <w:hyperlink r:id="rId13" w:tgtFrame="_blank" w:history="1">
        <w:r w:rsidRPr="00A853FF">
          <w:rPr>
            <w:rFonts w:ascii="Arial" w:eastAsia="Times New Roman" w:hAnsi="Arial" w:cs="Arial"/>
            <w:color w:val="0000FF"/>
            <w:sz w:val="24"/>
            <w:szCs w:val="24"/>
            <w:lang w:eastAsia="ru-RU"/>
          </w:rPr>
          <w:t>от 17.05.2018 № 46</w:t>
        </w:r>
      </w:hyperlink>
      <w:r w:rsidRPr="00A853FF">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17.05.2018 № 25);</w:t>
      </w:r>
      <w:proofErr w:type="gramEnd"/>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w:t>
      </w:r>
      <w:hyperlink r:id="rId14" w:tgtFrame="_blank" w:history="1">
        <w:r w:rsidRPr="00A853FF">
          <w:rPr>
            <w:rFonts w:ascii="Arial" w:eastAsia="Times New Roman" w:hAnsi="Arial" w:cs="Arial"/>
            <w:color w:val="0000FF"/>
            <w:sz w:val="24"/>
            <w:szCs w:val="24"/>
            <w:lang w:eastAsia="ru-RU"/>
          </w:rPr>
          <w:t>от 28.04.2018 №39</w:t>
        </w:r>
      </w:hyperlink>
      <w:r w:rsidRPr="00A853FF">
        <w:rPr>
          <w:rFonts w:ascii="Arial" w:eastAsia="Times New Roman" w:hAnsi="Arial" w:cs="Arial"/>
          <w:color w:val="000000"/>
          <w:sz w:val="24"/>
          <w:szCs w:val="24"/>
          <w:lang w:eastAsia="ru-RU"/>
        </w:rPr>
        <w:t xml:space="preserve">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(Информационный бюллетень Комитета местного </w:t>
      </w:r>
      <w:r w:rsidRPr="00A853FF">
        <w:rPr>
          <w:rFonts w:ascii="Arial" w:eastAsia="Times New Roman" w:hAnsi="Arial" w:cs="Arial"/>
          <w:color w:val="000000"/>
          <w:sz w:val="24"/>
          <w:szCs w:val="24"/>
          <w:lang w:eastAsia="ru-RU"/>
        </w:rPr>
        <w:lastRenderedPageBreak/>
        <w:t>самоуправления Архангельского сельсовета Городищенского района Пензенской области «Ведомости Архангельского сельсовета» от 28.04.2018 № 22);</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proofErr w:type="gramStart"/>
      <w:r w:rsidRPr="00A853FF">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15" w:tgtFrame="_blank" w:history="1">
        <w:r w:rsidRPr="00A853FF">
          <w:rPr>
            <w:rFonts w:ascii="Arial" w:eastAsia="Times New Roman" w:hAnsi="Arial" w:cs="Arial"/>
            <w:color w:val="0000FF"/>
            <w:sz w:val="24"/>
            <w:szCs w:val="24"/>
            <w:lang w:eastAsia="ru-RU"/>
          </w:rPr>
          <w:t>от 12.10.2018 №85</w:t>
        </w:r>
      </w:hyperlink>
      <w:r w:rsidRPr="00A853FF">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Архангельского сельсовета Городищенского района Пензенской области «</w:t>
      </w:r>
      <w:proofErr w:type="spellStart"/>
      <w:r w:rsidRPr="00A853FF">
        <w:rPr>
          <w:rFonts w:ascii="Arial" w:eastAsia="Times New Roman" w:hAnsi="Arial" w:cs="Arial"/>
          <w:color w:val="000000"/>
          <w:sz w:val="24"/>
          <w:szCs w:val="24"/>
          <w:lang w:eastAsia="ru-RU"/>
        </w:rPr>
        <w:t>Ведости</w:t>
      </w:r>
      <w:proofErr w:type="spellEnd"/>
      <w:r w:rsidRPr="00A853FF">
        <w:rPr>
          <w:rFonts w:ascii="Arial" w:eastAsia="Times New Roman" w:hAnsi="Arial" w:cs="Arial"/>
          <w:color w:val="000000"/>
          <w:sz w:val="24"/>
          <w:szCs w:val="24"/>
          <w:lang w:eastAsia="ru-RU"/>
        </w:rPr>
        <w:t xml:space="preserve"> Архангельского сельсовета» от12</w:t>
      </w:r>
      <w:proofErr w:type="gramEnd"/>
      <w:r w:rsidRPr="00A853FF">
        <w:rPr>
          <w:rFonts w:ascii="Arial" w:eastAsia="Times New Roman" w:hAnsi="Arial" w:cs="Arial"/>
          <w:color w:val="000000"/>
          <w:sz w:val="24"/>
          <w:szCs w:val="24"/>
          <w:lang w:eastAsia="ru-RU"/>
        </w:rPr>
        <w:t>.</w:t>
      </w:r>
      <w:proofErr w:type="gramStart"/>
      <w:r w:rsidRPr="00A853FF">
        <w:rPr>
          <w:rFonts w:ascii="Arial" w:eastAsia="Times New Roman" w:hAnsi="Arial" w:cs="Arial"/>
          <w:color w:val="000000"/>
          <w:sz w:val="24"/>
          <w:szCs w:val="24"/>
          <w:lang w:eastAsia="ru-RU"/>
        </w:rPr>
        <w:t>10.2018 №43);</w:t>
      </w:r>
      <w:proofErr w:type="gramEnd"/>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настоящим административным Регламентом.</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u w:val="single"/>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№1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а) лично по адресу Администрации;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б) посредством почтовой связи по адресу Администрации или МФЦ;</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в) в форме электронного документа, подписанного электронной цифрой подписью, посредством Регионального портала;</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г) на бумажном носителе через МФЦ.</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9.3. При формировании заявления обеспечивается: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proofErr w:type="spellStart"/>
      <w:proofErr w:type="gramStart"/>
      <w:r w:rsidRPr="00A853FF">
        <w:rPr>
          <w:rFonts w:ascii="Arial" w:eastAsia="Times New Roman" w:hAnsi="Arial" w:cs="Arial"/>
          <w:color w:val="000000"/>
          <w:sz w:val="24"/>
          <w:szCs w:val="24"/>
          <w:lang w:eastAsia="ru-RU"/>
        </w:rPr>
        <w:t>д</w:t>
      </w:r>
      <w:proofErr w:type="spellEnd"/>
      <w:r w:rsidRPr="00A853FF">
        <w:rPr>
          <w:rFonts w:ascii="Arial" w:eastAsia="Times New Roman" w:hAnsi="Arial" w:cs="Arial"/>
          <w:color w:val="000000"/>
          <w:sz w:val="24"/>
          <w:szCs w:val="24"/>
          <w:lang w:eastAsia="ru-RU"/>
        </w:rPr>
        <w:t>)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xml:space="preserve">е) возможность вернуться на любой из этапов заполнения электронной формы заявления без </w:t>
      </w:r>
      <w:proofErr w:type="gramStart"/>
      <w:r w:rsidRPr="00A853FF">
        <w:rPr>
          <w:rFonts w:ascii="Arial" w:eastAsia="Times New Roman" w:hAnsi="Arial" w:cs="Arial"/>
          <w:color w:val="000000"/>
          <w:sz w:val="24"/>
          <w:szCs w:val="24"/>
          <w:lang w:eastAsia="ru-RU"/>
        </w:rPr>
        <w:t>потери</w:t>
      </w:r>
      <w:proofErr w:type="gramEnd"/>
      <w:r w:rsidRPr="00A853FF">
        <w:rPr>
          <w:rFonts w:ascii="Arial" w:eastAsia="Times New Roman" w:hAnsi="Arial" w:cs="Arial"/>
          <w:color w:val="000000"/>
          <w:sz w:val="24"/>
          <w:szCs w:val="24"/>
          <w:lang w:eastAsia="ru-RU"/>
        </w:rPr>
        <w:t xml:space="preserve"> ранее введенной информации;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представляет следующие документы:</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-заявление о включении сведений о месте (площадке) накопления твердых коммунальных отходов в реестр (далее - Заявка) по форме согласно приложению №1 к настоящему Регламенту;</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xml:space="preserve">- схему размещения места (площадки) накопления твердых коммунальных отходов (далее </w:t>
      </w:r>
      <w:proofErr w:type="gramStart"/>
      <w:r w:rsidRPr="00A853FF">
        <w:rPr>
          <w:rFonts w:ascii="Arial" w:eastAsia="Times New Roman" w:hAnsi="Arial" w:cs="Arial"/>
          <w:color w:val="000000"/>
          <w:sz w:val="24"/>
          <w:szCs w:val="24"/>
          <w:lang w:eastAsia="ru-RU"/>
        </w:rPr>
        <w:t>-Т</w:t>
      </w:r>
      <w:proofErr w:type="gramEnd"/>
      <w:r w:rsidRPr="00A853FF">
        <w:rPr>
          <w:rFonts w:ascii="Arial" w:eastAsia="Times New Roman" w:hAnsi="Arial" w:cs="Arial"/>
          <w:color w:val="000000"/>
          <w:sz w:val="24"/>
          <w:szCs w:val="24"/>
          <w:lang w:eastAsia="ru-RU"/>
        </w:rPr>
        <w:t>КО), отражающая данные о местоположении места (площадки) накопления ТКО на территории Архангельского сельсовета Городищенского района Пензенской области, выполненная в произвольной форме с обозначением расстояний от местонахождения планируемого места (площадки) накопления твердых коммунальных отходов до ближайших жилых домов, детских учреждений, спортивных площадок и мест отдыха населения.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xml:space="preserve">- в случае отсутствия регистрации прав на землю или земельный участок в Едином государственном реестре недвижимости заявитель </w:t>
      </w:r>
      <w:proofErr w:type="gramStart"/>
      <w:r w:rsidRPr="00A853FF">
        <w:rPr>
          <w:rFonts w:ascii="Arial" w:eastAsia="Times New Roman" w:hAnsi="Arial" w:cs="Arial"/>
          <w:color w:val="000000"/>
          <w:sz w:val="24"/>
          <w:szCs w:val="24"/>
          <w:lang w:eastAsia="ru-RU"/>
        </w:rPr>
        <w:t>предоставляет правоустанавливающие документы</w:t>
      </w:r>
      <w:proofErr w:type="gramEnd"/>
      <w:r w:rsidRPr="00A853FF">
        <w:rPr>
          <w:rFonts w:ascii="Arial" w:eastAsia="Times New Roman" w:hAnsi="Arial" w:cs="Arial"/>
          <w:color w:val="000000"/>
          <w:sz w:val="24"/>
          <w:szCs w:val="24"/>
          <w:lang w:eastAsia="ru-RU"/>
        </w:rPr>
        <w:t xml:space="preserve"> на данный участок.</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lastRenderedPageBreak/>
        <w:t>Указанные в настоящем пункте документы заявитель (представитель заявителя) представляет самостоятельно.</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u w:val="single"/>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выписка из Единого государственного реестра недвижимости о земельном участке, на котором создано место (площадка) накопления ТКО;</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решение о согласовании создания места (площадки) накопления твердых коммунальных отходов.</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В случае если заявителем выступает орган, уполномоченный на проведение государственного контроля и надзора, представляется заключение этого органа.</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Заявитель вправе по собственной инициативе представить документы, указанные в пункте 11 настоящего Регламента.</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12. Запрещается требовать от заявителя: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proofErr w:type="gramStart"/>
      <w:r w:rsidRPr="00A853FF">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w:t>
      </w:r>
      <w:proofErr w:type="gramEnd"/>
      <w:r w:rsidRPr="00A853FF">
        <w:rPr>
          <w:rFonts w:ascii="Arial" w:eastAsia="Times New Roman" w:hAnsi="Arial" w:cs="Arial"/>
          <w:color w:val="000000"/>
          <w:sz w:val="24"/>
          <w:szCs w:val="24"/>
          <w:lang w:eastAsia="ru-RU"/>
        </w:rPr>
        <w:t xml:space="preserve"> статьи 7 Федерального закона №210-ФЗ;</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lastRenderedPageBreak/>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proofErr w:type="gramStart"/>
      <w:r w:rsidRPr="00A853FF">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w:t>
      </w:r>
      <w:proofErr w:type="gramEnd"/>
      <w:r w:rsidRPr="00A853FF">
        <w:rPr>
          <w:rFonts w:ascii="Arial" w:eastAsia="Times New Roman" w:hAnsi="Arial" w:cs="Arial"/>
          <w:color w:val="000000"/>
          <w:sz w:val="24"/>
          <w:szCs w:val="24"/>
          <w:lang w:eastAsia="ru-RU"/>
        </w:rPr>
        <w:t xml:space="preserve">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N 210-ФЗ, уведомляется заявитель, а также приносятся извинения за доставленные неудобства.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13. Услуги, которые являются необходимыми и обязательными для предоставления муниципальной услуги, отсутствуют.</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14. В приеме документов для предоставления муниципальной услуги отказывается в случае если: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N 63-ФЗ "Об электронной подписи" условий признания ее действительности.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15. Основания для приостановления предоставления муниципальной услуги отсутствуют.</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Решение об отказе во включении сведений о месте (площадке) накопления твердых коммунальных отходов в реестр принимается в следующих случаях:</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а) несоответствие заявки о включении сведений о месте (площадке) накопления твердых коммунальных отходов в реестр установленной форме;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б) наличие в заявке о включении сведений о месте (площадке) накопления твердых коммунальных отходов в реестр недостоверной информации;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в) отсутствие согласования Администрацией создания места (площадки) накопления твердых коммунальных отходов;</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w:t>
      </w:r>
      <w:r w:rsidRPr="00A853FF">
        <w:rPr>
          <w:rFonts w:ascii="Arial" w:eastAsia="Times New Roman" w:hAnsi="Arial" w:cs="Arial"/>
          <w:b/>
          <w:bCs/>
          <w:color w:val="000000"/>
          <w:sz w:val="24"/>
          <w:szCs w:val="24"/>
          <w:lang w:eastAsia="ru-RU"/>
        </w:rPr>
        <w:lastRenderedPageBreak/>
        <w:t>правовыми актами Пензенской области, муниципальными правовыми актами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16. Муниципальная услуга предоставляется бесплатно.</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17.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Срок регистрации заявления о предоставлении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18. Регистрация заявления осуществляется в день его получения Администрацией, МФЦ.</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proofErr w:type="gramStart"/>
      <w:r w:rsidRPr="00A853FF">
        <w:rPr>
          <w:rFonts w:ascii="Arial" w:eastAsia="Times New Roman" w:hAnsi="Arial" w:cs="Arial"/>
          <w:b/>
          <w:bCs/>
          <w:color w:val="000000"/>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19. Вход здания Администрации и МФЦ оборудован вывеской, содержащей информацию о наименовании Администрации и МФЦ.</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20. Прием заявителей (представителей заявителя) осуществляется в кабинете специалиста Администрации и помещении МФЦ.</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21. Кабинет специалиста Администрации и помещение МФЦ оборудуются информационными стендами.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Архангельского сельсовета Городищенского района, устанавливающих порядок и условия предоставления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22. Требования к обеспечению доступности для инвалидов:</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lastRenderedPageBreak/>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853FF">
        <w:rPr>
          <w:rFonts w:ascii="Arial" w:eastAsia="Times New Roman" w:hAnsi="Arial" w:cs="Arial"/>
          <w:color w:val="000000"/>
          <w:sz w:val="24"/>
          <w:szCs w:val="24"/>
          <w:lang w:eastAsia="ru-RU"/>
        </w:rPr>
        <w:t>сурдопереводчика</w:t>
      </w:r>
      <w:proofErr w:type="spellEnd"/>
      <w:r w:rsidRPr="00A853FF">
        <w:rPr>
          <w:rFonts w:ascii="Arial" w:eastAsia="Times New Roman" w:hAnsi="Arial" w:cs="Arial"/>
          <w:color w:val="000000"/>
          <w:sz w:val="24"/>
          <w:szCs w:val="24"/>
          <w:lang w:eastAsia="ru-RU"/>
        </w:rPr>
        <w:t xml:space="preserve"> и </w:t>
      </w:r>
      <w:proofErr w:type="spellStart"/>
      <w:r w:rsidRPr="00A853FF">
        <w:rPr>
          <w:rFonts w:ascii="Arial" w:eastAsia="Times New Roman" w:hAnsi="Arial" w:cs="Arial"/>
          <w:color w:val="000000"/>
          <w:sz w:val="24"/>
          <w:szCs w:val="24"/>
          <w:lang w:eastAsia="ru-RU"/>
        </w:rPr>
        <w:t>тифлосурдопереводчика</w:t>
      </w:r>
      <w:proofErr w:type="spellEnd"/>
      <w:r w:rsidRPr="00A853FF">
        <w:rPr>
          <w:rFonts w:ascii="Arial" w:eastAsia="Times New Roman" w:hAnsi="Arial" w:cs="Arial"/>
          <w:color w:val="000000"/>
          <w:sz w:val="24"/>
          <w:szCs w:val="24"/>
          <w:lang w:eastAsia="ru-RU"/>
        </w:rPr>
        <w:t>;</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xml:space="preserve">-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 </w:t>
      </w:r>
      <w:proofErr w:type="spellStart"/>
      <w:r w:rsidRPr="00A853FF">
        <w:rPr>
          <w:rFonts w:ascii="Arial" w:eastAsia="Times New Roman" w:hAnsi="Arial" w:cs="Arial"/>
          <w:color w:val="000000"/>
          <w:sz w:val="24"/>
          <w:szCs w:val="24"/>
          <w:lang w:eastAsia="ru-RU"/>
        </w:rPr>
        <w:t>обеспечиваютсопровождение</w:t>
      </w:r>
      <w:proofErr w:type="spellEnd"/>
      <w:r w:rsidRPr="00A853FF">
        <w:rPr>
          <w:rFonts w:ascii="Arial" w:eastAsia="Times New Roman" w:hAnsi="Arial" w:cs="Arial"/>
          <w:color w:val="000000"/>
          <w:sz w:val="24"/>
          <w:szCs w:val="24"/>
          <w:lang w:eastAsia="ru-RU"/>
        </w:rPr>
        <w:t xml:space="preserve">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23.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24.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proofErr w:type="gramStart"/>
      <w:r w:rsidRPr="00A853FF">
        <w:rPr>
          <w:rFonts w:ascii="Arial" w:eastAsia="Times New Roman" w:hAnsi="Arial" w:cs="Arial"/>
          <w:b/>
          <w:bCs/>
          <w:color w:val="000000"/>
          <w:sz w:val="24"/>
          <w:szCs w:val="24"/>
          <w:lang w:eastAsia="ru-RU"/>
        </w:rPr>
        <w:t xml:space="preserve">Показатели доступности и качества муниципальной услуги, в том числе количество взаимодействий заявителя с должностными лицами при </w:t>
      </w:r>
      <w:r w:rsidRPr="00A853FF">
        <w:rPr>
          <w:rFonts w:ascii="Arial" w:eastAsia="Times New Roman" w:hAnsi="Arial" w:cs="Arial"/>
          <w:b/>
          <w:bCs/>
          <w:color w:val="000000"/>
          <w:sz w:val="24"/>
          <w:szCs w:val="24"/>
          <w:lang w:eastAsia="ru-RU"/>
        </w:rPr>
        <w:lastRenderedPageBreak/>
        <w:t>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w:t>
      </w:r>
      <w:proofErr w:type="gramEnd"/>
      <w:r w:rsidRPr="00A853FF">
        <w:rPr>
          <w:rFonts w:ascii="Arial" w:eastAsia="Times New Roman" w:hAnsi="Arial" w:cs="Arial"/>
          <w:b/>
          <w:bCs/>
          <w:color w:val="000000"/>
          <w:sz w:val="24"/>
          <w:szCs w:val="24"/>
          <w:lang w:eastAsia="ru-RU"/>
        </w:rPr>
        <w:t xml:space="preserve"> услуги, в том числе с использованием информационно-коммуникационных технологий</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26. Показателями доступности муниципальной услуги являются: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26.1. транспортная доступность к месту предоставления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26.2. обеспечение беспрепятственного доступа лиц к помещениям, в которых предоставляется муниципальная услуга;</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26.4. возможность получения заявителем информации о ходе предоставления муниципальной услуги с использованием Регионального портала.</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26.5. размещение информации о порядке предоставления муниципальной услуги на информационных стендах в Администрации, МФЦ;</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26.6. предоставление возможности подачи заявления о предоставлении муниципальной услуги в виде электронного документа;</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27.Показателями качества предоставления муниципальной услуги являются отсутствие:</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27.1. очередей при приеме и выдаче документов заявителям (их представителям);</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27.2. нарушений сроков предоставления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27.3. жалоб на действия (бездействие) муниципальных служащих, предоставляющих муниципальную услугу;</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муниципальных услуг в МФЦ и особенности предоставления муниципальных услуг в электронной форме</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28. Особенности предоставления муниципальной услуги в МФЦ и особенности предоставления муниципальной услуги в электронной форме.</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lastRenderedPageBreak/>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электронной подписью заявителя (представителя заявителя);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лица, действующего от имени юридического лица без доверенности;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lastRenderedPageBreak/>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28.3. При предоставлении муниципальной услуги в электронной форме посредством Регионального портала заявителю обеспечивается: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б) формирование заявления о предоставлении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г) получение результата предоставления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proofErr w:type="spellStart"/>
      <w:r w:rsidRPr="00A853FF">
        <w:rPr>
          <w:rFonts w:ascii="Arial" w:eastAsia="Times New Roman" w:hAnsi="Arial" w:cs="Arial"/>
          <w:color w:val="000000"/>
          <w:sz w:val="24"/>
          <w:szCs w:val="24"/>
          <w:lang w:eastAsia="ru-RU"/>
        </w:rPr>
        <w:t>д</w:t>
      </w:r>
      <w:proofErr w:type="spellEnd"/>
      <w:r w:rsidRPr="00A853FF">
        <w:rPr>
          <w:rFonts w:ascii="Arial" w:eastAsia="Times New Roman" w:hAnsi="Arial" w:cs="Arial"/>
          <w:color w:val="000000"/>
          <w:sz w:val="24"/>
          <w:szCs w:val="24"/>
          <w:lang w:eastAsia="ru-RU"/>
        </w:rPr>
        <w:t>) получение сведений о ходе выполнения заявления;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е) осуществление оценки качества предоставления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proofErr w:type="gramStart"/>
      <w:r w:rsidRPr="00A853FF">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roofErr w:type="gramEnd"/>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xml:space="preserve">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w:t>
      </w:r>
      <w:proofErr w:type="gramStart"/>
      <w:r w:rsidRPr="00A853FF">
        <w:rPr>
          <w:rFonts w:ascii="Arial" w:eastAsia="Times New Roman" w:hAnsi="Arial" w:cs="Arial"/>
          <w:color w:val="000000"/>
          <w:sz w:val="24"/>
          <w:szCs w:val="24"/>
          <w:lang w:eastAsia="ru-RU"/>
        </w:rPr>
        <w:t>требований, предъявляемых настоящим Регламентом и подписывает</w:t>
      </w:r>
      <w:proofErr w:type="gramEnd"/>
      <w:r w:rsidRPr="00A853FF">
        <w:rPr>
          <w:rFonts w:ascii="Arial" w:eastAsia="Times New Roman" w:hAnsi="Arial" w:cs="Arial"/>
          <w:color w:val="000000"/>
          <w:sz w:val="24"/>
          <w:szCs w:val="24"/>
          <w:lang w:eastAsia="ru-RU"/>
        </w:rPr>
        <w:t xml:space="preserve"> его электронной подписью в соответствии с требованиями Федерального закона «Об электронной подписи» и требованиями Федерального закона N 210-ФЗ.</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lastRenderedPageBreak/>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xml:space="preserve">30. Прием и регистрация </w:t>
      </w:r>
      <w:proofErr w:type="gramStart"/>
      <w:r w:rsidRPr="00A853FF">
        <w:rPr>
          <w:rFonts w:ascii="Arial" w:eastAsia="Times New Roman" w:hAnsi="Arial" w:cs="Arial"/>
          <w:color w:val="000000"/>
          <w:sz w:val="24"/>
          <w:szCs w:val="24"/>
          <w:lang w:eastAsia="ru-RU"/>
        </w:rPr>
        <w:t>документов, полученных в электронной форме посредством Единого портала или Регионального портала осуществляется</w:t>
      </w:r>
      <w:proofErr w:type="gramEnd"/>
      <w:r w:rsidRPr="00A853FF">
        <w:rPr>
          <w:rFonts w:ascii="Arial" w:eastAsia="Times New Roman" w:hAnsi="Arial" w:cs="Arial"/>
          <w:color w:val="000000"/>
          <w:sz w:val="24"/>
          <w:szCs w:val="24"/>
          <w:lang w:eastAsia="ru-RU"/>
        </w:rPr>
        <w:t xml:space="preserve"> в течение дня обращения.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proofErr w:type="gramStart"/>
      <w:r w:rsidRPr="00A853FF">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roofErr w:type="gramEnd"/>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32. Заявитель (представитель заявителя) вправе обратиться за предоставлением муниципальной услуги в электронной форме в МФЦ.</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30"/>
          <w:szCs w:val="30"/>
          <w:lang w:eastAsia="ru-RU"/>
        </w:rPr>
        <w:t>Раздел 3</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прием, регистрация заявления и документов от заявителя и сверка копий документов с их подлинниками;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формирование и направление запросов;</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рассмотрение заявления и принятие решения;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выдача заявителю результата предоставления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порядок исправления допущенных опечаток и ошибок в выданных в результате предоставления муниципальной услуги документах.</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Прием, регистрация заявления и документов от заявителя и сверка копий документов с их подлинниками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lastRenderedPageBreak/>
        <w:t>34. Основанием для начала административной процедуры является обращение заявителя (представителя заявителя) с заявкой в письменной форме о предоставлении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35. Регистрация заявки,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заявки и приложенных к нему документов с указанием их перечня, даты и времени их получения.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Регистрация заявки,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В случае поступления заявки в Администрацию в выходной или праздничный день регистрация заявки осуществляется в первый, следующий за ним, рабочий день.</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В случае поступления заявки через МФЦ, сотрудник МФЦ не позднее следующего дня со дня поступления заявки в МФЦ, направляет данное заявление в Администрацию.</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Регистрация заявки, представленного (направленного)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36. При приеме заявки о предоставлении муниципальной услуги и документов, указанных в пункте 10 настоящего Регламента, специалист Администрации или сотрудник МФЦ:</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сверяет данные представленных документов с данными, указанными в заявки;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37. Максимальный срок выполнения действия 15 минут.</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38. Заявка о предоставлении муниципальной услуги регистрируется в день его подачи с выдачей заявителю расписки о получении заявки и документов с указанием перечня приложенных документов, даты и времени их получения.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Критерием принятия решения о приеме заявки и документов на предоставление муниципальной услуги является наличие заявки на предоставление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Критерием принятия решения об отказе в принятии заявки и документов на предоставление муниципальной услуги является несоблюдение пунктов 10,14 настоящего Регламента.</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Зарегистрированные в течение рабочего дня заявки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Результат действия – прием заявки и документов на предоставление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lastRenderedPageBreak/>
        <w:t>Заявка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Критерием принятия решения о передаче заявки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xml:space="preserve">38.1. </w:t>
      </w:r>
      <w:proofErr w:type="gramStart"/>
      <w:r w:rsidRPr="00A853FF">
        <w:rPr>
          <w:rFonts w:ascii="Arial" w:eastAsia="Times New Roman" w:hAnsi="Arial" w:cs="Arial"/>
          <w:color w:val="000000"/>
          <w:sz w:val="24"/>
          <w:szCs w:val="24"/>
          <w:lang w:eastAsia="ru-RU"/>
        </w:rPr>
        <w:t>При получении посредством Регионального портала заявки и документов в электронной форме в автоматическом режиме осуществляется форматно-логический контроль заявки, проверка действительности усиленных квалифицированных электронных подписей, которыми подписаны заявка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заявки, указанных в пункте 14 настоящего Регламента.</w:t>
      </w:r>
      <w:proofErr w:type="gramEnd"/>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При наличии оснований для отказа в приеме заявки заявителю направляется письмо об отказе в приеме к рассмотрению заявки.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При отсутствии оснований для отказа в приеме заявки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После принятия заявки о предоставлении муниципальной услуги статус запроса заявителя в личном кабинете на Региональном портале обновляется до статуса «принято».</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39. Результат административной процедуры – поступление заявки и документов, необходимых для предоставления муниципальной услуги, специалисту Администрации, ответственному за предоставление муниципальной услуги. Максимальный срок выполнения административной процедуры – 1 рабочий день.</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A853FF">
        <w:rPr>
          <w:rFonts w:ascii="Arial" w:eastAsia="Times New Roman" w:hAnsi="Arial" w:cs="Arial"/>
          <w:b/>
          <w:bCs/>
          <w:color w:val="000000"/>
          <w:sz w:val="24"/>
          <w:szCs w:val="24"/>
          <w:lang w:eastAsia="ru-RU"/>
        </w:rPr>
        <w:t>Формирование и направление запросов</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40. Основанием для начала административной процедуры является прием заявки без приложения документов, указанных в пункте 11 настоящего Регламента.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41. В этом случае в зависимости от представленных документов, ответственный исполнитель в течение 1 рабочего дня со дня поступления заявки в Администрацию осуществляет подготовку и направление запросов в порядке межведомственного информационного взаимодействия.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42. Направление запросов в рамках межведомственного информационного взаимодействия осуществляется в соответствии с требованиями Федерального закона N 210-ФЗ.</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43.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lastRenderedPageBreak/>
        <w:t>Межведомственные запросы в форме электронного документа подписываются электронной подписью.</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44. Продолжительность административной процедуры (максимальный срок ее выполнения) не может превышать 5 рабочих дней.</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45.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заявке.</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Рассмотрение заявки и принятие решения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46. Основанием для начала административной процедуры является поступление зарегистрированной заявки и приложенного к ней комплекта документов на рассмотрение ответственному исполнителю.</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47. Ответственный исполнитель осуществляет проверку сведений, содержащихся в заявке и документах, представленных заявителем с целью определения:</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полноты и достоверности сведений, содержащихся в представленных документах;</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согласованности представленной информации между отдельными документами комплекта.</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48.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включении сведений о месте (площадке) накопления твердых коммунальных отходов в реестр (далее - предоставлении муниципальной услуги).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49. 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во включении сведений о месте (площадке) накопления твердых коммунальных отходов в реестр.</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50. В случае несогласия с подготовленным проектом постановления Администрации,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51. Подписанные Главой Администрации постановления регистрируются в установленном порядке.</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52. Продолжительность административной процедуры (максимальный срок ее выполнения) составляет 3 рабочих дней.</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53.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b/>
          <w:bCs/>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A853FF">
        <w:rPr>
          <w:rFonts w:ascii="Arial" w:eastAsia="Times New Roman" w:hAnsi="Arial" w:cs="Arial"/>
          <w:b/>
          <w:bCs/>
          <w:color w:val="000000"/>
          <w:sz w:val="24"/>
          <w:szCs w:val="24"/>
          <w:lang w:eastAsia="ru-RU"/>
        </w:rPr>
        <w:t>Выдача заявителю результата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b/>
          <w:bCs/>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bookmarkStart w:id="6" w:name="P368"/>
      <w:bookmarkEnd w:id="6"/>
      <w:r w:rsidRPr="00A853FF">
        <w:rPr>
          <w:rFonts w:ascii="Arial" w:eastAsia="Times New Roman" w:hAnsi="Arial" w:cs="Arial"/>
          <w:color w:val="000000"/>
          <w:sz w:val="24"/>
          <w:szCs w:val="24"/>
          <w:lang w:eastAsia="ru-RU"/>
        </w:rPr>
        <w:t>54. Основанием для начала административной процедуры и критерием принятия решения о выдаче результата оказания муниципальной услуги заявителю является оформленное и зарегистрированное в установленном порядке постановление Администрации о включении сведений о месте (площадке) накопления твердых коммунальных отходов в реестр либо Решение об отказе во включении таких сведений в реестр.</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55. Специалист, ответственный за предоставление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lastRenderedPageBreak/>
        <w:t>56. Результат предоставления муниципальной услуги направляется заявителю (представителю заявителя) одним из способов, указанным в заявлении (в том числе при подаче заявления через Региональный портал):</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в виде документа на бумажном носителе, который направляется заявителю (представителю заявителя) посредством почтового отправления.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57. Продолжительность административной процедуры составляет 1 рабочий дня.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58. После устранения основания отказа, но не позднее 30 дней со дня получения решения об отказе во включении сведений о месте (площадке) накопления твердых коммунальных отходов в реестр заявитель вправе повторно обратиться в уполномоченный орган с заявкой о включении сведений о месте (площадке) накопления твердых коммунальных отходов в реестр. Заявка, поступившая в уполномоченный орган повторно, рассматривается в порядке и сроки, которые установлены настоящим Регламентом.</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b/>
          <w:bCs/>
          <w:color w:val="000000"/>
          <w:sz w:val="24"/>
          <w:szCs w:val="24"/>
          <w:lang w:eastAsia="ru-RU"/>
        </w:rPr>
      </w:pPr>
      <w:r w:rsidRPr="00A853FF">
        <w:rPr>
          <w:rFonts w:ascii="Arial" w:eastAsia="Times New Roman" w:hAnsi="Arial" w:cs="Arial"/>
          <w:b/>
          <w:bCs/>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59. </w:t>
      </w:r>
      <w:proofErr w:type="gramStart"/>
      <w:r w:rsidRPr="00A853FF">
        <w:rPr>
          <w:rFonts w:ascii="Arial" w:eastAsia="Times New Roman" w:hAnsi="Arial" w:cs="Arial"/>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указанных в пункте 54 настоящего Регламента, является получение Администрацией заявления об исправлении технической ошибки.</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60. При обращении об исправлении технической ошибки заявитель (представитель заявителя) представляет:</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заявление об исправлении технической ошибки;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61. Заявление об исправлении технической ошибки регистрируется специалистом Администрации и передается специалисту, ответственному за предоставление муниципальной услуги, в установленном порядке.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62. </w:t>
      </w:r>
      <w:proofErr w:type="gramStart"/>
      <w:r w:rsidRPr="00A853FF">
        <w:rPr>
          <w:rFonts w:ascii="Arial" w:eastAsia="Times New Roman" w:hAnsi="Arial" w:cs="Arial"/>
          <w:color w:val="000000"/>
          <w:sz w:val="24"/>
          <w:szCs w:val="24"/>
          <w:lang w:eastAsia="ru-RU"/>
        </w:rPr>
        <w:t>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63.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64. В случае наличия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в документах.</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lastRenderedPageBreak/>
        <w:t xml:space="preserve">65. </w:t>
      </w:r>
      <w:proofErr w:type="gramStart"/>
      <w:r w:rsidRPr="00A853FF">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66. Специалист, ответственный за предоставление муниципальной услуги,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67.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bookmarkStart w:id="7" w:name="P392"/>
      <w:bookmarkEnd w:id="7"/>
      <w:r w:rsidRPr="00A853FF">
        <w:rPr>
          <w:rFonts w:ascii="Arial" w:eastAsia="Times New Roman" w:hAnsi="Arial" w:cs="Arial"/>
          <w:color w:val="000000"/>
          <w:sz w:val="24"/>
          <w:szCs w:val="24"/>
          <w:lang w:eastAsia="ru-RU"/>
        </w:rPr>
        <w:t xml:space="preserve">68. </w:t>
      </w:r>
      <w:proofErr w:type="gramStart"/>
      <w:r w:rsidRPr="00A853FF">
        <w:rPr>
          <w:rFonts w:ascii="Arial" w:eastAsia="Times New Roman" w:hAnsi="Arial" w:cs="Arial"/>
          <w:color w:val="000000"/>
          <w:sz w:val="24"/>
          <w:szCs w:val="24"/>
          <w:lang w:eastAsia="ru-RU"/>
        </w:rPr>
        <w:t>Специалист, ответственный за предоставление муниципальной услуги,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направляет заявителю, одним из способов, указанным в заявлении (в том числе при подаче заявления через Региональный портал):</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в виде документа на бумажном носителе, который направляется заявителю (представителю заявителя) посредством почтового отправления;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в виде документа в МФЦ для выдачи заявителю (представителю заявителя) соглашением о взаимодействии.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69. </w:t>
      </w:r>
      <w:proofErr w:type="gramStart"/>
      <w:r w:rsidRPr="00A853FF">
        <w:rPr>
          <w:rFonts w:ascii="Arial" w:eastAsia="Times New Roman" w:hAnsi="Arial" w:cs="Arial"/>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69.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один из документов, указанных в пункте 53 настоящего Регламента;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proofErr w:type="gramStart"/>
      <w:r w:rsidRPr="00A853FF">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70. </w:t>
      </w:r>
      <w:proofErr w:type="gramStart"/>
      <w:r w:rsidRPr="00A853FF">
        <w:rPr>
          <w:rFonts w:ascii="Arial" w:eastAsia="Times New Roman" w:hAnsi="Arial" w:cs="Arial"/>
          <w:color w:val="000000"/>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пункте 68 настоящего Регламента, в установленной в Администрации системе электронного документооборота с указанием даты и исходящего номера.</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30"/>
          <w:szCs w:val="30"/>
          <w:lang w:eastAsia="ru-RU"/>
        </w:rPr>
        <w:t>Раздел 4</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30"/>
          <w:szCs w:val="30"/>
          <w:lang w:eastAsia="ru-RU"/>
        </w:rPr>
        <w:t xml:space="preserve">ФОРМЫ </w:t>
      </w:r>
      <w:proofErr w:type="gramStart"/>
      <w:r w:rsidRPr="00A853FF">
        <w:rPr>
          <w:rFonts w:ascii="Arial" w:eastAsia="Times New Roman" w:hAnsi="Arial" w:cs="Arial"/>
          <w:b/>
          <w:bCs/>
          <w:color w:val="000000"/>
          <w:sz w:val="30"/>
          <w:szCs w:val="30"/>
          <w:lang w:eastAsia="ru-RU"/>
        </w:rPr>
        <w:t>КОНТРОЛЯ ЗА</w:t>
      </w:r>
      <w:proofErr w:type="gramEnd"/>
      <w:r w:rsidRPr="00A853FF">
        <w:rPr>
          <w:rFonts w:ascii="Arial" w:eastAsia="Times New Roman" w:hAnsi="Arial" w:cs="Arial"/>
          <w:b/>
          <w:bCs/>
          <w:color w:val="000000"/>
          <w:sz w:val="30"/>
          <w:szCs w:val="30"/>
          <w:lang w:eastAsia="ru-RU"/>
        </w:rPr>
        <w:t xml:space="preserve"> ИСПОЛНЕНИЕМ АДМИНИСТРАТИВНОГО РЕГЛАМЕНТА</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80. </w:t>
      </w:r>
      <w:proofErr w:type="gramStart"/>
      <w:r w:rsidRPr="00A853FF">
        <w:rPr>
          <w:rFonts w:ascii="Arial" w:eastAsia="Times New Roman" w:hAnsi="Arial" w:cs="Arial"/>
          <w:color w:val="000000"/>
          <w:sz w:val="24"/>
          <w:szCs w:val="24"/>
          <w:lang w:eastAsia="ru-RU"/>
        </w:rPr>
        <w:t xml:space="preserve">Текущий контроль за соблюдением последовательности действий, определенных административными процедурами по предоставлению </w:t>
      </w:r>
      <w:r w:rsidRPr="00A853FF">
        <w:rPr>
          <w:rFonts w:ascii="Arial" w:eastAsia="Times New Roman" w:hAnsi="Arial" w:cs="Arial"/>
          <w:color w:val="000000"/>
          <w:sz w:val="24"/>
          <w:szCs w:val="24"/>
          <w:lang w:eastAsia="ru-RU"/>
        </w:rPr>
        <w:lastRenderedPageBreak/>
        <w:t>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81. В Администрации проводятся плановые и внеплановые проверки полноты и качества исполнения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proofErr w:type="gramStart"/>
      <w:r w:rsidRPr="00A853FF">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82.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83.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84. Ответственные исполнители несут персональную ответственность </w:t>
      </w:r>
      <w:proofErr w:type="gramStart"/>
      <w:r w:rsidRPr="00A853FF">
        <w:rPr>
          <w:rFonts w:ascii="Arial" w:eastAsia="Times New Roman" w:hAnsi="Arial" w:cs="Arial"/>
          <w:color w:val="000000"/>
          <w:sz w:val="24"/>
          <w:szCs w:val="24"/>
          <w:lang w:eastAsia="ru-RU"/>
        </w:rPr>
        <w:t>за</w:t>
      </w:r>
      <w:proofErr w:type="gramEnd"/>
      <w:r w:rsidRPr="00A853FF">
        <w:rPr>
          <w:rFonts w:ascii="Arial" w:eastAsia="Times New Roman" w:hAnsi="Arial" w:cs="Arial"/>
          <w:color w:val="000000"/>
          <w:sz w:val="24"/>
          <w:szCs w:val="24"/>
          <w:lang w:eastAsia="ru-RU"/>
        </w:rPr>
        <w:t>:</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соответствие результатов рассмотрения документов требованиям законодательства Российской Федерации;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соблюдение сроков выполнения административных процедур при предоставлении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85.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30"/>
          <w:szCs w:val="30"/>
          <w:lang w:eastAsia="ru-RU"/>
        </w:rPr>
        <w:t>Раздел 5</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86. </w:t>
      </w:r>
      <w:proofErr w:type="gramStart"/>
      <w:r w:rsidRPr="00A853FF">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lastRenderedPageBreak/>
        <w:t xml:space="preserve">87. </w:t>
      </w:r>
      <w:proofErr w:type="gramStart"/>
      <w:r w:rsidRPr="00A853FF">
        <w:rPr>
          <w:rFonts w:ascii="Arial" w:eastAsia="Times New Roman" w:hAnsi="Arial" w:cs="Arial"/>
          <w:color w:val="000000"/>
          <w:sz w:val="24"/>
          <w:szCs w:val="24"/>
          <w:lang w:eastAsia="ru-RU"/>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roofErr w:type="gramEnd"/>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88. Заявитель вправе подать жалобу на решение и (или) действие (бездействие), принятые и осуществляемые в ходе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89.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90. В случае установления в ходе или по результатам </w:t>
      </w:r>
      <w:proofErr w:type="gramStart"/>
      <w:r w:rsidRPr="00A853FF">
        <w:rPr>
          <w:rFonts w:ascii="Arial" w:eastAsia="Times New Roman" w:hAnsi="Arial" w:cs="Arial"/>
          <w:color w:val="000000"/>
          <w:sz w:val="24"/>
          <w:szCs w:val="24"/>
          <w:lang w:eastAsia="ru-RU"/>
        </w:rPr>
        <w:t>рассмотрения жалобы признаков состава административного правонарушения</w:t>
      </w:r>
      <w:proofErr w:type="gramEnd"/>
      <w:r w:rsidRPr="00A853FF">
        <w:rPr>
          <w:rFonts w:ascii="Arial" w:eastAsia="Times New Roman" w:hAnsi="Arial" w:cs="Arial"/>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91.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92.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92.1.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92.2. Жалоба на решения и действия (бездействие) должностных лиц, муниципальных служащих Администрации подается главе Администрации.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92.3. Жалоба на решения и действия (бездействие) главы Администрации подается главе Администрации.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93.Способы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94.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xml:space="preserve">Порядок досудебного (внесудебного) обжалования решений и действий (бездействия) органа, предоставляющего муниципальную услугу, а также его </w:t>
      </w:r>
      <w:r w:rsidRPr="00A853FF">
        <w:rPr>
          <w:rFonts w:ascii="Arial" w:eastAsia="Times New Roman" w:hAnsi="Arial" w:cs="Arial"/>
          <w:color w:val="000000"/>
          <w:sz w:val="24"/>
          <w:szCs w:val="24"/>
          <w:lang w:eastAsia="ru-RU"/>
        </w:rPr>
        <w:lastRenderedPageBreak/>
        <w:t>должностных лиц, муниципальных служащих регулируются следующими нормативными правовыми актами:</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Федеральным законом № 210-ФЗ;</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16" w:tgtFrame="_blank" w:history="1">
        <w:r w:rsidRPr="00A853FF">
          <w:rPr>
            <w:rFonts w:ascii="Arial" w:eastAsia="Times New Roman" w:hAnsi="Arial" w:cs="Arial"/>
            <w:color w:val="0000FF"/>
            <w:sz w:val="24"/>
            <w:szCs w:val="24"/>
            <w:lang w:eastAsia="ru-RU"/>
          </w:rPr>
          <w:t>от 12.10.2018 № 85</w:t>
        </w:r>
      </w:hyperlink>
      <w:r w:rsidRPr="00A853FF">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Архангельского сельсовета Городищенского района Пензенской области при предоставлении муниципальных услуг».</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Приложение №1</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к административному регламенту,</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предоставления муниципальной услуги</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«Включение сведений о месте (площадке)</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накопления твердых коммунальных отходов в реестр»</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30"/>
          <w:szCs w:val="30"/>
          <w:lang w:eastAsia="ru-RU"/>
        </w:rPr>
        <w:t>ОБРАЗЕЦ</w:t>
      </w:r>
    </w:p>
    <w:p w:rsidR="00B319C7" w:rsidRPr="00A853FF" w:rsidRDefault="00B319C7" w:rsidP="00B319C7">
      <w:pPr>
        <w:spacing w:after="0" w:line="240" w:lineRule="auto"/>
        <w:ind w:firstLine="567"/>
        <w:jc w:val="center"/>
        <w:rPr>
          <w:rFonts w:ascii="Calibri" w:eastAsia="Times New Roman" w:hAnsi="Calibri" w:cs="Arial"/>
          <w:color w:val="00000A"/>
          <w:lang w:eastAsia="ru-RU"/>
        </w:rPr>
      </w:pPr>
      <w:r w:rsidRPr="00A853FF">
        <w:rPr>
          <w:rFonts w:ascii="Arial" w:eastAsia="Times New Roman" w:hAnsi="Arial" w:cs="Arial"/>
          <w:b/>
          <w:bCs/>
          <w:color w:val="000000"/>
          <w:sz w:val="30"/>
          <w:szCs w:val="30"/>
          <w:lang w:eastAsia="ru-RU"/>
        </w:rPr>
        <w:t>заявки</w:t>
      </w:r>
    </w:p>
    <w:p w:rsidR="00B319C7" w:rsidRPr="00A853FF" w:rsidRDefault="00B319C7" w:rsidP="00B319C7">
      <w:pPr>
        <w:spacing w:after="0" w:line="240" w:lineRule="auto"/>
        <w:ind w:firstLine="567"/>
        <w:jc w:val="both"/>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Главе администрации Архангельского сельсовета</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Городищенского района</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Пензенской области</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_____________________________</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от____________________________________</w:t>
      </w:r>
    </w:p>
    <w:p w:rsidR="00B319C7" w:rsidRPr="00A853FF" w:rsidRDefault="00B319C7" w:rsidP="00B319C7">
      <w:pPr>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фамилия, имя и (при наличии) отчество,</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место жительства заявителя,</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реквизиты документа,</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удостоверяющего личность заявителя (для гражданина);</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наименование и место нахождения заявителя (для юридического лица),</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а также государственный регистрационный номер</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записи о государственной регистрации юридического лица</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 xml:space="preserve">в едином государственном реестре юридических лиц и </w:t>
      </w:r>
      <w:proofErr w:type="gramStart"/>
      <w:r w:rsidRPr="00A853FF">
        <w:rPr>
          <w:rFonts w:ascii="Arial" w:eastAsia="Times New Roman" w:hAnsi="Arial" w:cs="Arial"/>
          <w:color w:val="000000"/>
          <w:sz w:val="24"/>
          <w:szCs w:val="24"/>
          <w:lang w:eastAsia="ru-RU"/>
        </w:rPr>
        <w:t>идентификационный</w:t>
      </w:r>
      <w:proofErr w:type="gramEnd"/>
      <w:r w:rsidRPr="00A853FF">
        <w:rPr>
          <w:rFonts w:ascii="Arial" w:eastAsia="Times New Roman" w:hAnsi="Arial" w:cs="Arial"/>
          <w:color w:val="000000"/>
          <w:sz w:val="24"/>
          <w:szCs w:val="24"/>
          <w:lang w:eastAsia="ru-RU"/>
        </w:rPr>
        <w:t xml:space="preserve"> </w:t>
      </w:r>
      <w:proofErr w:type="spellStart"/>
      <w:r w:rsidRPr="00A853FF">
        <w:rPr>
          <w:rFonts w:ascii="Arial" w:eastAsia="Times New Roman" w:hAnsi="Arial" w:cs="Arial"/>
          <w:color w:val="000000"/>
          <w:sz w:val="24"/>
          <w:szCs w:val="24"/>
          <w:lang w:eastAsia="ru-RU"/>
        </w:rPr>
        <w:t>номерналогоплательщика</w:t>
      </w:r>
      <w:proofErr w:type="spellEnd"/>
      <w:r w:rsidRPr="00A853FF">
        <w:rPr>
          <w:rFonts w:ascii="Arial" w:eastAsia="Times New Roman" w:hAnsi="Arial" w:cs="Arial"/>
          <w:color w:val="000000"/>
          <w:sz w:val="24"/>
          <w:szCs w:val="24"/>
          <w:lang w:eastAsia="ru-RU"/>
        </w:rPr>
        <w:t>, за исключением случаев,</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если заявителем является иностранное юридическое лицо</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контактный телефон ____________________</w:t>
      </w:r>
    </w:p>
    <w:p w:rsidR="00B319C7" w:rsidRPr="00A853FF" w:rsidRDefault="00B319C7" w:rsidP="00B319C7">
      <w:pPr>
        <w:spacing w:after="0" w:line="240" w:lineRule="auto"/>
        <w:ind w:firstLine="567"/>
        <w:jc w:val="right"/>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30"/>
          <w:szCs w:val="30"/>
          <w:lang w:eastAsia="ru-RU"/>
        </w:rPr>
        <w:t>Заявка</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30"/>
          <w:szCs w:val="30"/>
          <w:lang w:eastAsia="ru-RU"/>
        </w:rPr>
        <w:t> </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Прошу включить сведения о месте (площадке) накопления твердых коммунальных отходов в реестр.</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Данные о месте (площадке) накопления твердых коммунальных отходов:</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1. Адрес (местоположение) места (площадки) накопления ТКО.</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Место (площадка) накопления ТКО создана: __________________________________</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___________________________________________________________________________</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proofErr w:type="gramStart"/>
      <w:r w:rsidRPr="00A853FF">
        <w:rPr>
          <w:rFonts w:ascii="Arial" w:eastAsia="Times New Roman" w:hAnsi="Arial" w:cs="Arial"/>
          <w:color w:val="000000"/>
          <w:sz w:val="24"/>
          <w:szCs w:val="24"/>
          <w:lang w:eastAsia="ru-RU"/>
        </w:rPr>
        <w:t>(указывается ориентир - ближайший к местонахождению планируемого места (площадки)</w:t>
      </w:r>
      <w:proofErr w:type="gramEnd"/>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lastRenderedPageBreak/>
        <w:t xml:space="preserve">2. </w:t>
      </w:r>
      <w:proofErr w:type="gramStart"/>
      <w:r w:rsidRPr="00A853FF">
        <w:rPr>
          <w:rFonts w:ascii="Arial" w:eastAsia="Times New Roman" w:hAnsi="Arial" w:cs="Arial"/>
          <w:color w:val="000000"/>
          <w:sz w:val="24"/>
          <w:szCs w:val="24"/>
          <w:lang w:eastAsia="ru-RU"/>
        </w:rPr>
        <w:t>Схема размещения места (площадки) накопления ТКО, отражающая данные о местоположении места (площадки) накопления ТКО на карте _________________ муниципального образования ________________________________ Городищенского района Пензенской области, выполненная в произвольной форме, с обозначением расстояний от местонахождения планируемого места (площадки) накопления ТКО до ближайших жилых домов, детских учреждений, спортивных площадок и мест отдыха населения, согласно приложению к настоящей заявке.</w:t>
      </w:r>
      <w:proofErr w:type="gramEnd"/>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Схема размещения планируемого места (площадки) накопления ТКО представлена на ________ листах.</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3. Данные о технических характеристиках места (площадки) накопления ТКО:</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3.1. Тип места (площадки) накопления твердых коммунальных отходов_________________________________________________________________</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(указывается тип места (площадки) накопления ТКО, определенный в соответствии с Постановлением Правительства Российской Федерации от 12.11.2016 N 1156 "Об обращении с твердыми коммунальными отходами и внесении изменения в Постановление Правительства Российской Федерации от 25 августа 2008 года N 641") 3.2. Сведения о покрытии места (площадки) накопления ТКО ___________________________________________________________________________</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(указывается материал покрытия)</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3.3. Площадь места (площадки) накопления ТКО ____________ квадратных метров.</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(указывается площадь планируемого места (площадки) накопления ТКО).</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 xml:space="preserve">3.4. </w:t>
      </w:r>
      <w:proofErr w:type="gramStart"/>
      <w:r w:rsidRPr="00A853FF">
        <w:rPr>
          <w:rFonts w:ascii="Arial" w:eastAsia="Times New Roman" w:hAnsi="Arial" w:cs="Arial"/>
          <w:color w:val="000000"/>
          <w:sz w:val="24"/>
          <w:szCs w:val="24"/>
          <w:lang w:eastAsia="ru-RU"/>
        </w:rPr>
        <w:t>На месте (площадке) накопления ТКО размещены (указывается при наличии</w:t>
      </w:r>
      <w:proofErr w:type="gramEnd"/>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сведений) _____________________________________________________________</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(количество, вид (тип) емкостей для сбора и накопления ТКО и их объем)</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Прошу уведомить о результатах рассмотрения заявления посредством:</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___________________________________________________________________________</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___________________________________________________________________________</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данная графа заполняется заявителем по желанию)</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К заявлению прилагаются документы: (перечисляются)</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1._____________________________________________________________________</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2._____________________________________________________________________</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_____________ _____________________</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(дата) (подпись)</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Arial" w:eastAsia="Times New Roman" w:hAnsi="Arial" w:cs="Arial"/>
          <w:color w:val="000000"/>
          <w:sz w:val="24"/>
          <w:szCs w:val="24"/>
          <w:lang w:eastAsia="ru-RU"/>
        </w:rPr>
      </w:pPr>
      <w:r w:rsidRPr="00A853FF">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w:t>
      </w:r>
      <w:proofErr w:type="gramStart"/>
      <w:r w:rsidRPr="00A853FF">
        <w:rPr>
          <w:rFonts w:ascii="Arial" w:eastAsia="Times New Roman" w:hAnsi="Arial" w:cs="Arial"/>
          <w:color w:val="000000"/>
          <w:sz w:val="24"/>
          <w:szCs w:val="24"/>
          <w:lang w:eastAsia="ru-RU"/>
        </w:rPr>
        <w:t>н(</w:t>
      </w:r>
      <w:proofErr w:type="gramEnd"/>
      <w:r w:rsidRPr="00A853FF">
        <w:rPr>
          <w:rFonts w:ascii="Arial" w:eastAsia="Times New Roman" w:hAnsi="Arial" w:cs="Arial"/>
          <w:color w:val="000000"/>
          <w:sz w:val="24"/>
          <w:szCs w:val="24"/>
          <w:lang w:eastAsia="ru-RU"/>
        </w:rPr>
        <w:t>на).</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lastRenderedPageBreak/>
        <w:t>Личность заявителя установлена, подлинность подписи заявителя удостоверяю.</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Подпись уполномоченного лица ________________/________________________/</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 xml:space="preserve">Дата ____________ </w:t>
      </w:r>
      <w:proofErr w:type="spellStart"/>
      <w:r w:rsidRPr="00A853FF">
        <w:rPr>
          <w:rFonts w:ascii="Arial" w:eastAsia="Times New Roman" w:hAnsi="Arial" w:cs="Arial"/>
          <w:color w:val="000000"/>
          <w:sz w:val="24"/>
          <w:szCs w:val="24"/>
          <w:lang w:eastAsia="ru-RU"/>
        </w:rPr>
        <w:t>вх</w:t>
      </w:r>
      <w:proofErr w:type="spellEnd"/>
      <w:r w:rsidRPr="00A853FF">
        <w:rPr>
          <w:rFonts w:ascii="Arial" w:eastAsia="Times New Roman" w:hAnsi="Arial" w:cs="Arial"/>
          <w:color w:val="000000"/>
          <w:sz w:val="24"/>
          <w:szCs w:val="24"/>
          <w:lang w:eastAsia="ru-RU"/>
        </w:rPr>
        <w:t>. N _________</w:t>
      </w:r>
    </w:p>
    <w:p w:rsidR="00B319C7" w:rsidRPr="00A853FF" w:rsidRDefault="00B319C7" w:rsidP="00B319C7">
      <w:pPr>
        <w:spacing w:after="0" w:line="240" w:lineRule="auto"/>
        <w:ind w:firstLine="567"/>
        <w:jc w:val="center"/>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Приложение №2</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к административному регламенту,</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предоставления муниципальной услуги</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«Включение сведений о месте (площадке)</w:t>
      </w:r>
    </w:p>
    <w:p w:rsidR="00B319C7" w:rsidRPr="00A853FF" w:rsidRDefault="00B319C7" w:rsidP="00B319C7">
      <w:pPr>
        <w:spacing w:after="0" w:line="240" w:lineRule="auto"/>
        <w:ind w:firstLine="567"/>
        <w:jc w:val="right"/>
        <w:rPr>
          <w:rFonts w:ascii="Calibri" w:eastAsia="Times New Roman" w:hAnsi="Calibri" w:cs="Arial"/>
          <w:color w:val="00000A"/>
          <w:lang w:eastAsia="ru-RU"/>
        </w:rPr>
      </w:pPr>
      <w:r w:rsidRPr="00A853FF">
        <w:rPr>
          <w:rFonts w:ascii="Arial" w:eastAsia="Times New Roman" w:hAnsi="Arial" w:cs="Arial"/>
          <w:color w:val="000000"/>
          <w:sz w:val="24"/>
          <w:szCs w:val="24"/>
          <w:lang w:eastAsia="ru-RU"/>
        </w:rPr>
        <w:t>накопления твердых коммунальных отходов в реестр»</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center"/>
        <w:rPr>
          <w:rFonts w:ascii="Arial" w:eastAsia="Times New Roman" w:hAnsi="Arial" w:cs="Arial"/>
          <w:color w:val="000000"/>
          <w:sz w:val="24"/>
          <w:szCs w:val="24"/>
          <w:lang w:eastAsia="ru-RU"/>
        </w:rPr>
      </w:pPr>
      <w:r w:rsidRPr="00A853FF">
        <w:rPr>
          <w:rFonts w:ascii="Arial" w:eastAsia="Times New Roman" w:hAnsi="Arial" w:cs="Arial"/>
          <w:b/>
          <w:bCs/>
          <w:color w:val="000000"/>
          <w:sz w:val="30"/>
          <w:szCs w:val="30"/>
          <w:lang w:eastAsia="ru-RU"/>
        </w:rPr>
        <w:t>ОБРАЗЕЦ</w:t>
      </w:r>
    </w:p>
    <w:p w:rsidR="00B319C7" w:rsidRPr="00A853FF" w:rsidRDefault="00B319C7" w:rsidP="00B319C7">
      <w:pPr>
        <w:spacing w:after="0" w:line="240" w:lineRule="auto"/>
        <w:ind w:firstLine="567"/>
        <w:jc w:val="right"/>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right"/>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________________________________________</w:t>
      </w:r>
    </w:p>
    <w:p w:rsidR="00B319C7" w:rsidRPr="00A853FF" w:rsidRDefault="00B319C7" w:rsidP="00B319C7">
      <w:pPr>
        <w:spacing w:after="0" w:line="240" w:lineRule="auto"/>
        <w:ind w:firstLine="567"/>
        <w:jc w:val="right"/>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________________________________________</w:t>
      </w:r>
    </w:p>
    <w:p w:rsidR="00B319C7" w:rsidRPr="00A853FF" w:rsidRDefault="00B319C7" w:rsidP="00B319C7">
      <w:pPr>
        <w:spacing w:after="0" w:line="240" w:lineRule="auto"/>
        <w:ind w:firstLine="567"/>
        <w:jc w:val="right"/>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________________________________________</w:t>
      </w:r>
    </w:p>
    <w:p w:rsidR="00B319C7" w:rsidRPr="00A853FF" w:rsidRDefault="00B319C7" w:rsidP="00B319C7">
      <w:pPr>
        <w:spacing w:after="0" w:line="240" w:lineRule="auto"/>
        <w:ind w:firstLine="567"/>
        <w:jc w:val="right"/>
        <w:rPr>
          <w:rFonts w:ascii="Courier New" w:eastAsia="Times New Roman" w:hAnsi="Courier New" w:cs="Courier New"/>
          <w:color w:val="00000A"/>
          <w:lang w:eastAsia="ru-RU"/>
        </w:rPr>
      </w:pPr>
      <w:proofErr w:type="gramStart"/>
      <w:r w:rsidRPr="00A853FF">
        <w:rPr>
          <w:rFonts w:ascii="Arial" w:eastAsia="Times New Roman" w:hAnsi="Arial" w:cs="Arial"/>
          <w:color w:val="000000"/>
          <w:sz w:val="24"/>
          <w:szCs w:val="24"/>
          <w:lang w:eastAsia="ru-RU"/>
        </w:rPr>
        <w:t>(Ф.И.О. (отчество при наличии) заявителя,</w:t>
      </w:r>
      <w:proofErr w:type="gramEnd"/>
    </w:p>
    <w:p w:rsidR="00B319C7" w:rsidRPr="00A853FF" w:rsidRDefault="00B319C7" w:rsidP="00B319C7">
      <w:pPr>
        <w:spacing w:after="0" w:line="240" w:lineRule="auto"/>
        <w:ind w:firstLine="567"/>
        <w:jc w:val="right"/>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 xml:space="preserve">адрес регистрации, проживания - </w:t>
      </w:r>
      <w:proofErr w:type="gramStart"/>
      <w:r w:rsidRPr="00A853FF">
        <w:rPr>
          <w:rFonts w:ascii="Arial" w:eastAsia="Times New Roman" w:hAnsi="Arial" w:cs="Arial"/>
          <w:color w:val="000000"/>
          <w:sz w:val="24"/>
          <w:szCs w:val="24"/>
          <w:lang w:eastAsia="ru-RU"/>
        </w:rPr>
        <w:t>для</w:t>
      </w:r>
      <w:proofErr w:type="gramEnd"/>
    </w:p>
    <w:p w:rsidR="00B319C7" w:rsidRPr="00A853FF" w:rsidRDefault="00B319C7" w:rsidP="00B319C7">
      <w:pPr>
        <w:spacing w:after="0" w:line="240" w:lineRule="auto"/>
        <w:ind w:firstLine="567"/>
        <w:jc w:val="right"/>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физических лиц)</w:t>
      </w:r>
    </w:p>
    <w:p w:rsidR="00B319C7" w:rsidRPr="00A853FF" w:rsidRDefault="00B319C7" w:rsidP="00B319C7">
      <w:pPr>
        <w:spacing w:after="0" w:line="240" w:lineRule="auto"/>
        <w:ind w:firstLine="567"/>
        <w:jc w:val="right"/>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________________________________________</w:t>
      </w:r>
    </w:p>
    <w:p w:rsidR="00B319C7" w:rsidRPr="00A853FF" w:rsidRDefault="00B319C7" w:rsidP="00B319C7">
      <w:pPr>
        <w:spacing w:after="0" w:line="240" w:lineRule="auto"/>
        <w:ind w:firstLine="567"/>
        <w:jc w:val="right"/>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________________________________________</w:t>
      </w:r>
    </w:p>
    <w:p w:rsidR="00B319C7" w:rsidRPr="00A853FF" w:rsidRDefault="00B319C7" w:rsidP="00B319C7">
      <w:pPr>
        <w:spacing w:after="0" w:line="240" w:lineRule="auto"/>
        <w:ind w:firstLine="567"/>
        <w:jc w:val="right"/>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________________________________________</w:t>
      </w:r>
    </w:p>
    <w:p w:rsidR="00B319C7" w:rsidRPr="00A853FF" w:rsidRDefault="00B319C7" w:rsidP="00B319C7">
      <w:pPr>
        <w:spacing w:after="0" w:line="240" w:lineRule="auto"/>
        <w:ind w:firstLine="567"/>
        <w:jc w:val="right"/>
        <w:rPr>
          <w:rFonts w:ascii="Courier New" w:eastAsia="Times New Roman" w:hAnsi="Courier New" w:cs="Courier New"/>
          <w:color w:val="00000A"/>
          <w:lang w:eastAsia="ru-RU"/>
        </w:rPr>
      </w:pPr>
      <w:proofErr w:type="gramStart"/>
      <w:r w:rsidRPr="00A853FF">
        <w:rPr>
          <w:rFonts w:ascii="Arial" w:eastAsia="Times New Roman" w:hAnsi="Arial" w:cs="Arial"/>
          <w:color w:val="000000"/>
          <w:sz w:val="24"/>
          <w:szCs w:val="24"/>
          <w:lang w:eastAsia="ru-RU"/>
        </w:rPr>
        <w:t>(наименование заявителя, место</w:t>
      </w:r>
      <w:proofErr w:type="gramEnd"/>
    </w:p>
    <w:p w:rsidR="00B319C7" w:rsidRPr="00A853FF" w:rsidRDefault="00B319C7" w:rsidP="00B319C7">
      <w:pPr>
        <w:spacing w:after="0" w:line="240" w:lineRule="auto"/>
        <w:ind w:firstLine="567"/>
        <w:jc w:val="right"/>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нахождения - для юридических лиц)</w:t>
      </w:r>
    </w:p>
    <w:p w:rsidR="00B319C7" w:rsidRPr="00A853FF" w:rsidRDefault="00B319C7" w:rsidP="00B319C7">
      <w:pPr>
        <w:spacing w:after="0" w:line="240" w:lineRule="auto"/>
        <w:ind w:firstLine="567"/>
        <w:jc w:val="center"/>
        <w:rPr>
          <w:rFonts w:ascii="Courier New" w:eastAsia="Times New Roman" w:hAnsi="Courier New" w:cs="Courier New"/>
          <w:color w:val="00000A"/>
          <w:lang w:eastAsia="ru-RU"/>
        </w:rPr>
      </w:pPr>
      <w:r w:rsidRPr="00A853FF">
        <w:rPr>
          <w:rFonts w:ascii="Arial" w:eastAsia="Times New Roman" w:hAnsi="Arial" w:cs="Arial"/>
          <w:b/>
          <w:bCs/>
          <w:color w:val="000000"/>
          <w:sz w:val="30"/>
          <w:szCs w:val="30"/>
          <w:lang w:eastAsia="ru-RU"/>
        </w:rPr>
        <w:t> </w:t>
      </w:r>
    </w:p>
    <w:p w:rsidR="00B319C7" w:rsidRPr="00A853FF" w:rsidRDefault="00B319C7" w:rsidP="00B319C7">
      <w:pPr>
        <w:spacing w:after="0" w:line="240" w:lineRule="auto"/>
        <w:ind w:firstLine="567"/>
        <w:jc w:val="center"/>
        <w:rPr>
          <w:rFonts w:ascii="Courier New" w:eastAsia="Times New Roman" w:hAnsi="Courier New" w:cs="Courier New"/>
          <w:color w:val="00000A"/>
          <w:lang w:eastAsia="ru-RU"/>
        </w:rPr>
      </w:pPr>
      <w:bookmarkStart w:id="8" w:name="P631"/>
      <w:bookmarkEnd w:id="8"/>
      <w:r w:rsidRPr="00A853FF">
        <w:rPr>
          <w:rFonts w:ascii="Arial" w:eastAsia="Times New Roman" w:hAnsi="Arial" w:cs="Arial"/>
          <w:b/>
          <w:bCs/>
          <w:color w:val="000000"/>
          <w:sz w:val="30"/>
          <w:szCs w:val="30"/>
          <w:lang w:eastAsia="ru-RU"/>
        </w:rPr>
        <w:t>Отказ</w:t>
      </w:r>
    </w:p>
    <w:p w:rsidR="00B319C7" w:rsidRPr="00A853FF" w:rsidRDefault="00B319C7" w:rsidP="00B319C7">
      <w:pPr>
        <w:spacing w:after="0" w:line="240" w:lineRule="auto"/>
        <w:ind w:firstLine="567"/>
        <w:jc w:val="center"/>
        <w:rPr>
          <w:rFonts w:ascii="Courier New" w:eastAsia="Times New Roman" w:hAnsi="Courier New" w:cs="Courier New"/>
          <w:color w:val="00000A"/>
          <w:lang w:eastAsia="ru-RU"/>
        </w:rPr>
      </w:pPr>
      <w:r w:rsidRPr="00A853FF">
        <w:rPr>
          <w:rFonts w:ascii="Arial" w:eastAsia="Times New Roman" w:hAnsi="Arial" w:cs="Arial"/>
          <w:b/>
          <w:bCs/>
          <w:color w:val="000000"/>
          <w:sz w:val="30"/>
          <w:szCs w:val="30"/>
          <w:lang w:eastAsia="ru-RU"/>
        </w:rPr>
        <w:t>в приеме к рассмотрению документов для предоставления муниципальной услуги «Включение сведений о месте (площадке) накопления твердых коммунальных отходов в реестр»</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b/>
          <w:bCs/>
          <w:color w:val="000000"/>
          <w:sz w:val="24"/>
          <w:szCs w:val="24"/>
          <w:lang w:eastAsia="ru-RU"/>
        </w:rPr>
        <w:t> </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 xml:space="preserve">Вам отказано в приеме к рассмотрению документов, представленных Вами для получения муниципальной услуги в Администрации </w:t>
      </w:r>
      <w:proofErr w:type="spellStart"/>
      <w:r w:rsidRPr="00A853FF">
        <w:rPr>
          <w:rFonts w:ascii="Arial" w:eastAsia="Times New Roman" w:hAnsi="Arial" w:cs="Arial"/>
          <w:color w:val="000000"/>
          <w:sz w:val="24"/>
          <w:szCs w:val="24"/>
          <w:lang w:eastAsia="ru-RU"/>
        </w:rPr>
        <w:t>_________________________________Архангельского</w:t>
      </w:r>
      <w:proofErr w:type="spellEnd"/>
      <w:r w:rsidRPr="00A853FF">
        <w:rPr>
          <w:rFonts w:ascii="Arial" w:eastAsia="Times New Roman" w:hAnsi="Arial" w:cs="Arial"/>
          <w:color w:val="000000"/>
          <w:sz w:val="24"/>
          <w:szCs w:val="24"/>
          <w:lang w:eastAsia="ru-RU"/>
        </w:rPr>
        <w:t xml:space="preserve"> сельсовета Городищенского района Пензенской области по следующим основаниям:</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___________________________________________________________________________</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___________________________________________________________________________</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___________________________________________________________________________</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proofErr w:type="gramStart"/>
      <w:r w:rsidRPr="00A853FF">
        <w:rPr>
          <w:rFonts w:ascii="Arial" w:eastAsia="Times New Roman" w:hAnsi="Arial" w:cs="Arial"/>
          <w:color w:val="000000"/>
          <w:sz w:val="24"/>
          <w:szCs w:val="24"/>
          <w:lang w:eastAsia="ru-RU"/>
        </w:rPr>
        <w:t>(указываются причины отказа в приеме к рассмотрению документов со</w:t>
      </w:r>
      <w:proofErr w:type="gramEnd"/>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ссылкой на нормативно-правовой акт)</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После устранения причин отказа Вы имеете право вновь обратиться за предоставлением муниципальной услуги.</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lastRenderedPageBreak/>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w:t>
      </w:r>
      <w:proofErr w:type="gramStart"/>
      <w:r w:rsidRPr="00A853FF">
        <w:rPr>
          <w:rFonts w:ascii="Arial" w:eastAsia="Times New Roman" w:hAnsi="Arial" w:cs="Arial"/>
          <w:color w:val="000000"/>
          <w:sz w:val="24"/>
          <w:szCs w:val="24"/>
          <w:lang w:eastAsia="ru-RU"/>
        </w:rPr>
        <w:t>в</w:t>
      </w:r>
      <w:proofErr w:type="gramEnd"/>
      <w:r w:rsidRPr="00A853FF">
        <w:rPr>
          <w:rFonts w:ascii="Arial" w:eastAsia="Times New Roman" w:hAnsi="Arial" w:cs="Arial"/>
          <w:color w:val="000000"/>
          <w:sz w:val="24"/>
          <w:szCs w:val="24"/>
          <w:lang w:eastAsia="ru-RU"/>
        </w:rPr>
        <w:t xml:space="preserve"> _____________________________________________________</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__________________________________________________________________________,</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(указывается уполномоченный орган власти, должностное лицо)</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а также обратиться за защитой своих законных прав и интересов в судебные органы.</w:t>
      </w:r>
    </w:p>
    <w:p w:rsidR="00B319C7" w:rsidRPr="00A853FF" w:rsidRDefault="00B319C7" w:rsidP="00B319C7">
      <w:pPr>
        <w:spacing w:after="0" w:line="240" w:lineRule="auto"/>
        <w:ind w:firstLine="567"/>
        <w:jc w:val="both"/>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 </w:t>
      </w:r>
    </w:p>
    <w:p w:rsidR="00B319C7" w:rsidRPr="00A853FF" w:rsidRDefault="00B319C7" w:rsidP="00B319C7">
      <w:pPr>
        <w:spacing w:after="0" w:line="240" w:lineRule="auto"/>
        <w:ind w:firstLine="567"/>
        <w:jc w:val="right"/>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Глава администрации Архангельского сельсовета</w:t>
      </w:r>
    </w:p>
    <w:p w:rsidR="00B319C7" w:rsidRPr="00A853FF" w:rsidRDefault="00B319C7" w:rsidP="00B319C7">
      <w:pPr>
        <w:spacing w:after="0" w:line="240" w:lineRule="auto"/>
        <w:ind w:firstLine="567"/>
        <w:jc w:val="right"/>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Городищенского района</w:t>
      </w:r>
    </w:p>
    <w:p w:rsidR="00B319C7" w:rsidRPr="00A853FF" w:rsidRDefault="00B319C7" w:rsidP="00B319C7">
      <w:pPr>
        <w:spacing w:after="0" w:line="240" w:lineRule="auto"/>
        <w:ind w:firstLine="567"/>
        <w:jc w:val="right"/>
        <w:rPr>
          <w:rFonts w:ascii="Courier New" w:eastAsia="Times New Roman" w:hAnsi="Courier New" w:cs="Courier New"/>
          <w:color w:val="00000A"/>
          <w:lang w:eastAsia="ru-RU"/>
        </w:rPr>
      </w:pPr>
      <w:r w:rsidRPr="00A853FF">
        <w:rPr>
          <w:rFonts w:ascii="Arial" w:eastAsia="Times New Roman" w:hAnsi="Arial" w:cs="Arial"/>
          <w:color w:val="000000"/>
          <w:sz w:val="24"/>
          <w:szCs w:val="24"/>
          <w:lang w:eastAsia="ru-RU"/>
        </w:rPr>
        <w:t>Пензенской области</w:t>
      </w:r>
    </w:p>
    <w:p w:rsidR="00B319C7" w:rsidRPr="00A853FF" w:rsidRDefault="00B319C7" w:rsidP="00B319C7">
      <w:pPr>
        <w:spacing w:after="0" w:line="240" w:lineRule="auto"/>
        <w:ind w:firstLine="567"/>
        <w:jc w:val="both"/>
        <w:rPr>
          <w:rFonts w:ascii="Arial" w:eastAsia="Times New Roman" w:hAnsi="Arial" w:cs="Arial"/>
          <w:color w:val="000000"/>
          <w:sz w:val="20"/>
          <w:szCs w:val="20"/>
          <w:lang w:eastAsia="ru-RU"/>
        </w:rPr>
      </w:pPr>
      <w:r w:rsidRPr="00A853FF">
        <w:rPr>
          <w:rFonts w:ascii="Arial" w:eastAsia="Times New Roman" w:hAnsi="Arial" w:cs="Arial"/>
          <w:color w:val="000000"/>
          <w:sz w:val="20"/>
          <w:szCs w:val="20"/>
          <w:lang w:eastAsia="ru-RU"/>
        </w:rPr>
        <w:t> </w:t>
      </w:r>
    </w:p>
    <w:p w:rsidR="00B319C7" w:rsidRPr="00A853FF" w:rsidRDefault="001B007E" w:rsidP="00B319C7">
      <w:pPr>
        <w:spacing w:after="0" w:line="240" w:lineRule="auto"/>
        <w:rPr>
          <w:rFonts w:ascii="Times New Roman" w:eastAsia="Times New Roman" w:hAnsi="Times New Roman" w:cs="Times New Roman"/>
          <w:sz w:val="24"/>
          <w:szCs w:val="24"/>
          <w:lang w:eastAsia="ru-RU"/>
        </w:rPr>
      </w:pPr>
      <w:r w:rsidRPr="00A853FF">
        <w:rPr>
          <w:rFonts w:ascii="Times New Roman" w:eastAsia="Times New Roman" w:hAnsi="Times New Roman" w:cs="Times New Roman"/>
          <w:sz w:val="24"/>
          <w:szCs w:val="24"/>
          <w:lang w:eastAsia="ru-RU"/>
        </w:rPr>
        <w:pict>
          <v:rect id="_x0000_i1025" style="width:255.15pt;height:.75pt" o:hrpct="0" o:hrstd="t" o:hrnoshade="t" o:hr="t" fillcolor="black" stroked="f"/>
        </w:pict>
      </w:r>
    </w:p>
    <w:bookmarkStart w:id="9" w:name="_ftn1"/>
    <w:bookmarkEnd w:id="9"/>
    <w:p w:rsidR="00B319C7" w:rsidRPr="00A853FF" w:rsidRDefault="001B007E" w:rsidP="00B319C7">
      <w:pPr>
        <w:spacing w:after="0" w:line="240" w:lineRule="auto"/>
        <w:rPr>
          <w:rFonts w:ascii="Calibri" w:eastAsia="Times New Roman" w:hAnsi="Calibri" w:cs="Times New Roman"/>
          <w:color w:val="00000A"/>
          <w:sz w:val="20"/>
          <w:szCs w:val="20"/>
          <w:lang w:eastAsia="ru-RU"/>
        </w:rPr>
      </w:pPr>
      <w:r w:rsidRPr="00A853FF">
        <w:rPr>
          <w:rFonts w:ascii="Calibri" w:eastAsia="Times New Roman" w:hAnsi="Calibri" w:cs="Times New Roman"/>
          <w:color w:val="00000A"/>
          <w:sz w:val="20"/>
          <w:szCs w:val="20"/>
          <w:lang w:eastAsia="ru-RU"/>
        </w:rPr>
        <w:fldChar w:fldCharType="begin"/>
      </w:r>
      <w:r w:rsidR="00B319C7" w:rsidRPr="00A853FF">
        <w:rPr>
          <w:rFonts w:ascii="Calibri" w:eastAsia="Times New Roman" w:hAnsi="Calibri" w:cs="Times New Roman"/>
          <w:color w:val="00000A"/>
          <w:sz w:val="20"/>
          <w:szCs w:val="20"/>
          <w:lang w:eastAsia="ru-RU"/>
        </w:rPr>
        <w:instrText xml:space="preserve"> HYPERLINK "https://pravo-search.minjust.ru/bigs/portal.html" \l "_ftnref1" </w:instrText>
      </w:r>
      <w:r w:rsidRPr="00A853FF">
        <w:rPr>
          <w:rFonts w:ascii="Calibri" w:eastAsia="Times New Roman" w:hAnsi="Calibri" w:cs="Times New Roman"/>
          <w:color w:val="00000A"/>
          <w:sz w:val="20"/>
          <w:szCs w:val="20"/>
          <w:lang w:eastAsia="ru-RU"/>
        </w:rPr>
        <w:fldChar w:fldCharType="separate"/>
      </w:r>
      <w:r w:rsidR="00B319C7" w:rsidRPr="00A853FF">
        <w:rPr>
          <w:rFonts w:ascii="Calibri" w:eastAsia="Times New Roman" w:hAnsi="Calibri" w:cs="Times New Roman"/>
          <w:color w:val="0000FF"/>
          <w:sz w:val="20"/>
          <w:u w:val="single"/>
          <w:lang w:eastAsia="ru-RU"/>
        </w:rPr>
        <w:t>[1]</w:t>
      </w:r>
      <w:r w:rsidRPr="00A853FF">
        <w:rPr>
          <w:rFonts w:ascii="Calibri" w:eastAsia="Times New Roman" w:hAnsi="Calibri" w:cs="Times New Roman"/>
          <w:color w:val="00000A"/>
          <w:sz w:val="20"/>
          <w:szCs w:val="20"/>
          <w:lang w:eastAsia="ru-RU"/>
        </w:rPr>
        <w:fldChar w:fldCharType="end"/>
      </w:r>
      <w:r w:rsidR="00B319C7" w:rsidRPr="00A853FF">
        <w:rPr>
          <w:rFonts w:ascii="Times New Roman" w:eastAsia="Times New Roman" w:hAnsi="Times New Roman" w:cs="Times New Roman"/>
          <w:color w:val="00000A"/>
          <w:sz w:val="20"/>
          <w:szCs w:val="20"/>
          <w:lang w:eastAsia="ru-RU"/>
        </w:rPr>
        <w:t> Для физического лица;</w:t>
      </w:r>
    </w:p>
    <w:bookmarkStart w:id="10" w:name="_ftn2"/>
    <w:bookmarkEnd w:id="10"/>
    <w:p w:rsidR="00B319C7" w:rsidRPr="00A853FF" w:rsidRDefault="001B007E" w:rsidP="00B319C7">
      <w:pPr>
        <w:spacing w:after="0" w:line="240" w:lineRule="auto"/>
        <w:rPr>
          <w:rFonts w:ascii="Calibri" w:eastAsia="Times New Roman" w:hAnsi="Calibri" w:cs="Times New Roman"/>
          <w:color w:val="00000A"/>
          <w:sz w:val="20"/>
          <w:szCs w:val="20"/>
          <w:lang w:eastAsia="ru-RU"/>
        </w:rPr>
      </w:pPr>
      <w:r w:rsidRPr="00A853FF">
        <w:rPr>
          <w:rFonts w:ascii="Calibri" w:eastAsia="Times New Roman" w:hAnsi="Calibri" w:cs="Times New Roman"/>
          <w:color w:val="00000A"/>
          <w:sz w:val="20"/>
          <w:szCs w:val="20"/>
          <w:lang w:eastAsia="ru-RU"/>
        </w:rPr>
        <w:fldChar w:fldCharType="begin"/>
      </w:r>
      <w:r w:rsidR="00B319C7" w:rsidRPr="00A853FF">
        <w:rPr>
          <w:rFonts w:ascii="Calibri" w:eastAsia="Times New Roman" w:hAnsi="Calibri" w:cs="Times New Roman"/>
          <w:color w:val="00000A"/>
          <w:sz w:val="20"/>
          <w:szCs w:val="20"/>
          <w:lang w:eastAsia="ru-RU"/>
        </w:rPr>
        <w:instrText xml:space="preserve"> HYPERLINK "https://pravo-search.minjust.ru/bigs/portal.html" \l "_ftnref2" </w:instrText>
      </w:r>
      <w:r w:rsidRPr="00A853FF">
        <w:rPr>
          <w:rFonts w:ascii="Calibri" w:eastAsia="Times New Roman" w:hAnsi="Calibri" w:cs="Times New Roman"/>
          <w:color w:val="00000A"/>
          <w:sz w:val="20"/>
          <w:szCs w:val="20"/>
          <w:lang w:eastAsia="ru-RU"/>
        </w:rPr>
        <w:fldChar w:fldCharType="separate"/>
      </w:r>
      <w:r w:rsidR="00B319C7" w:rsidRPr="00A853FF">
        <w:rPr>
          <w:rFonts w:ascii="Calibri" w:eastAsia="Times New Roman" w:hAnsi="Calibri" w:cs="Times New Roman"/>
          <w:color w:val="0000FF"/>
          <w:sz w:val="20"/>
          <w:u w:val="single"/>
          <w:lang w:eastAsia="ru-RU"/>
        </w:rPr>
        <w:t>[2]</w:t>
      </w:r>
      <w:r w:rsidRPr="00A853FF">
        <w:rPr>
          <w:rFonts w:ascii="Calibri" w:eastAsia="Times New Roman" w:hAnsi="Calibri" w:cs="Times New Roman"/>
          <w:color w:val="00000A"/>
          <w:sz w:val="20"/>
          <w:szCs w:val="20"/>
          <w:lang w:eastAsia="ru-RU"/>
        </w:rPr>
        <w:fldChar w:fldCharType="end"/>
      </w:r>
      <w:r w:rsidR="00B319C7" w:rsidRPr="00A853FF">
        <w:rPr>
          <w:rFonts w:ascii="Times New Roman" w:eastAsia="Times New Roman" w:hAnsi="Times New Roman" w:cs="Times New Roman"/>
          <w:color w:val="00000A"/>
          <w:sz w:val="20"/>
          <w:szCs w:val="20"/>
          <w:lang w:eastAsia="ru-RU"/>
        </w:rPr>
        <w:t> Для юридического лица;</w:t>
      </w:r>
    </w:p>
    <w:bookmarkStart w:id="11" w:name="_ftn3"/>
    <w:bookmarkEnd w:id="11"/>
    <w:p w:rsidR="00B319C7" w:rsidRPr="00B319C7" w:rsidRDefault="001B007E" w:rsidP="00B319C7">
      <w:pPr>
        <w:spacing w:line="230" w:lineRule="atLeast"/>
        <w:rPr>
          <w:rFonts w:ascii="Calibri" w:eastAsia="Times New Roman" w:hAnsi="Calibri" w:cs="Times New Roman"/>
          <w:color w:val="00000A"/>
          <w:sz w:val="20"/>
          <w:szCs w:val="20"/>
          <w:lang w:eastAsia="ru-RU"/>
        </w:rPr>
      </w:pPr>
      <w:r w:rsidRPr="00A853FF">
        <w:rPr>
          <w:rFonts w:ascii="Calibri" w:eastAsia="Times New Roman" w:hAnsi="Calibri" w:cs="Times New Roman"/>
          <w:color w:val="00000A"/>
          <w:sz w:val="20"/>
          <w:szCs w:val="20"/>
          <w:lang w:eastAsia="ru-RU"/>
        </w:rPr>
        <w:fldChar w:fldCharType="begin"/>
      </w:r>
      <w:r w:rsidR="00B319C7" w:rsidRPr="00A853FF">
        <w:rPr>
          <w:rFonts w:ascii="Calibri" w:eastAsia="Times New Roman" w:hAnsi="Calibri" w:cs="Times New Roman"/>
          <w:color w:val="00000A"/>
          <w:sz w:val="20"/>
          <w:szCs w:val="20"/>
          <w:lang w:eastAsia="ru-RU"/>
        </w:rPr>
        <w:instrText xml:space="preserve"> HYPERLINK "https://pravo-search.minjust.ru/bigs/portal.html" \l "_ftnref3" </w:instrText>
      </w:r>
      <w:r w:rsidRPr="00A853FF">
        <w:rPr>
          <w:rFonts w:ascii="Calibri" w:eastAsia="Times New Roman" w:hAnsi="Calibri" w:cs="Times New Roman"/>
          <w:color w:val="00000A"/>
          <w:sz w:val="20"/>
          <w:szCs w:val="20"/>
          <w:lang w:eastAsia="ru-RU"/>
        </w:rPr>
        <w:fldChar w:fldCharType="separate"/>
      </w:r>
      <w:r w:rsidR="00B319C7" w:rsidRPr="00A853FF">
        <w:rPr>
          <w:rFonts w:ascii="Calibri" w:eastAsia="Times New Roman" w:hAnsi="Calibri" w:cs="Times New Roman"/>
          <w:color w:val="0000FF"/>
          <w:sz w:val="20"/>
          <w:u w:val="single"/>
          <w:lang w:eastAsia="ru-RU"/>
        </w:rPr>
        <w:t>[3]</w:t>
      </w:r>
      <w:r w:rsidRPr="00A853FF">
        <w:rPr>
          <w:rFonts w:ascii="Calibri" w:eastAsia="Times New Roman" w:hAnsi="Calibri" w:cs="Times New Roman"/>
          <w:color w:val="00000A"/>
          <w:sz w:val="20"/>
          <w:szCs w:val="20"/>
          <w:lang w:eastAsia="ru-RU"/>
        </w:rPr>
        <w:fldChar w:fldCharType="end"/>
      </w:r>
      <w:r w:rsidR="00B319C7" w:rsidRPr="00A853FF">
        <w:rPr>
          <w:rFonts w:ascii="Times New Roman" w:eastAsia="Times New Roman" w:hAnsi="Times New Roman" w:cs="Times New Roman"/>
          <w:color w:val="00000A"/>
          <w:sz w:val="20"/>
          <w:szCs w:val="20"/>
          <w:lang w:eastAsia="ru-RU"/>
        </w:rPr>
        <w:t> Для индивидуального предпринимателя;</w:t>
      </w:r>
    </w:p>
    <w:p w:rsidR="00B77F3A" w:rsidRDefault="00B77F3A"/>
    <w:sectPr w:rsidR="00B77F3A" w:rsidSect="00B77F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B319C7"/>
    <w:rsid w:val="001B007E"/>
    <w:rsid w:val="003033C6"/>
    <w:rsid w:val="005F269D"/>
    <w:rsid w:val="007C11AF"/>
    <w:rsid w:val="00A853FF"/>
    <w:rsid w:val="00B319C7"/>
    <w:rsid w:val="00B4545C"/>
    <w:rsid w:val="00B77F3A"/>
    <w:rsid w:val="00D508D3"/>
    <w:rsid w:val="00EC7E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F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B319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319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319C7"/>
    <w:rPr>
      <w:color w:val="0000FF"/>
      <w:u w:val="single"/>
    </w:rPr>
  </w:style>
  <w:style w:type="character" w:styleId="a5">
    <w:name w:val="FollowedHyperlink"/>
    <w:basedOn w:val="a0"/>
    <w:uiPriority w:val="99"/>
    <w:semiHidden/>
    <w:unhideWhenUsed/>
    <w:rsid w:val="00B319C7"/>
    <w:rPr>
      <w:color w:val="800080"/>
      <w:u w:val="single"/>
    </w:rPr>
  </w:style>
  <w:style w:type="character" w:customStyle="1" w:styleId="hyperlink">
    <w:name w:val="hyperlink"/>
    <w:basedOn w:val="a0"/>
    <w:rsid w:val="00B319C7"/>
  </w:style>
  <w:style w:type="paragraph" w:customStyle="1" w:styleId="consplusnormal">
    <w:name w:val="consplusnormal"/>
    <w:basedOn w:val="a"/>
    <w:rsid w:val="00B319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B319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B319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B319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B319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B319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B319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B319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Нижний колонтитул1"/>
    <w:basedOn w:val="a"/>
    <w:rsid w:val="00B319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notetext">
    <w:name w:val="footnotetext"/>
    <w:basedOn w:val="a"/>
    <w:rsid w:val="00B319C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8858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174088D-3E91-4ED7-AE82-12C96B398437" TargetMode="External"/><Relationship Id="rId13" Type="http://schemas.openxmlformats.org/officeDocument/2006/relationships/hyperlink" Target="https://pravo-search.minjust.ru/bigs/showDocument.html?id=3174088D-3E91-4ED7-AE82-12C96B398437"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avo-search.minjust.ru/bigs/showDocument.html?id=04993DBB-46AC-4813-B378-D49E19F5827A" TargetMode="External"/><Relationship Id="rId12" Type="http://schemas.openxmlformats.org/officeDocument/2006/relationships/hyperlink" Target="https://pravo-search.minjust.ru/bigs/showDocument.html?id=04993DBB-46AC-4813-B378-D49E19F5827A"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pravo-search.minjust.ru/bigs/showDocument.html?id=BBE16564-73A7-4397-A56A-82C0F9DBF8EE" TargetMode="External"/><Relationship Id="rId1" Type="http://schemas.openxmlformats.org/officeDocument/2006/relationships/styles" Target="styles.xml"/><Relationship Id="rId6" Type="http://schemas.openxmlformats.org/officeDocument/2006/relationships/hyperlink" Target="https://pravo-search.minjust.ru/bigs/showDocument.html?id=04993DBB-46AC-4813-B378-D49E19F5827A" TargetMode="External"/><Relationship Id="rId11" Type="http://schemas.openxmlformats.org/officeDocument/2006/relationships/hyperlink" Target="https://pravo-search.minjust.ru/bigs/showDocument.html?id=BBE16564-73A7-4397-A56A-82C0F9DBF8EE" TargetMode="External"/><Relationship Id="rId5" Type="http://schemas.openxmlformats.org/officeDocument/2006/relationships/hyperlink" Target="https://pravo-search.minjust.ru/bigs/showDocument.html?id=3174088D-3E91-4ED7-AE82-12C96B398437" TargetMode="External"/><Relationship Id="rId15" Type="http://schemas.openxmlformats.org/officeDocument/2006/relationships/hyperlink" Target="https://pravo-search.minjust.ru/bigs/showDocument.html?id=BBE16564-73A7-4397-A56A-82C0F9DBF8EE" TargetMode="External"/><Relationship Id="rId10" Type="http://schemas.openxmlformats.org/officeDocument/2006/relationships/hyperlink" Target="https://pravo-search.minjust.ru/bigs/showDocument.html?id=BBE16564-73A7-4397-A56A-82C0F9DBF8EE" TargetMode="External"/><Relationship Id="rId4" Type="http://schemas.openxmlformats.org/officeDocument/2006/relationships/hyperlink" Target="https://pravo-search.minjust.ru/bigs/showDocument.html?id=AAE5C599-6118-4C2D-9475-E3309462CD51" TargetMode="External"/><Relationship Id="rId9" Type="http://schemas.openxmlformats.org/officeDocument/2006/relationships/hyperlink" Target="https://pravo-search.minjust.ru/bigs/showDocument.html?id=AAE5C599-6118-4C2D-9475-E3309462CD51" TargetMode="External"/><Relationship Id="rId14" Type="http://schemas.openxmlformats.org/officeDocument/2006/relationships/hyperlink" Target="https://pravo-search.minjust.ru/bigs/showDocument.html?id=AAE5C599-6118-4C2D-9475-E3309462CD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50</Pages>
  <Words>19667</Words>
  <Characters>112108</Characters>
  <Application>Microsoft Office Word</Application>
  <DocSecurity>0</DocSecurity>
  <Lines>934</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131512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2024-04-08T09:57:00Z</dcterms:created>
  <dcterms:modified xsi:type="dcterms:W3CDTF">2024-04-09T11:12:00Z</dcterms:modified>
</cp:coreProperties>
</file>