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В Министерство лесного, охотничьего хозяйства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и природопользования Пензенской области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от ______________________________________________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отчество, паспортные данные,</w:t>
      </w:r>
      <w:proofErr w:type="gramEnd"/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место регистрации для физических лиц,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полное и сокращенное наименование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организации для юридических лиц, почтовый адрес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и индекс, ИНН, наименование банка, </w:t>
      </w:r>
      <w:proofErr w:type="gramStart"/>
      <w:r>
        <w:rPr>
          <w:rFonts w:ascii="Courier New" w:hAnsi="Courier New" w:cs="Courier New"/>
          <w:sz w:val="20"/>
          <w:szCs w:val="20"/>
        </w:rPr>
        <w:t>р</w:t>
      </w:r>
      <w:proofErr w:type="gramEnd"/>
      <w:r>
        <w:rPr>
          <w:rFonts w:ascii="Courier New" w:hAnsi="Courier New" w:cs="Courier New"/>
          <w:sz w:val="20"/>
          <w:szCs w:val="20"/>
        </w:rPr>
        <w:t>/с, к/с, БИК,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Ф.И.О. руководителя, номера телефонов)</w:t>
      </w:r>
      <w:proofErr w:type="gramEnd"/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о внесении изменений в разрешение на строительство объекта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капитального строительства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  соответствии   со   статьей  51  Градостроительного  кодекса Российской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 прошу внести изменения в разрешение от "__" ________ 20__ N _____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строительство объекта капитального строительства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(наименование объекта)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адресу:_________________________________________________________________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Внесение изменений связано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(необходимо указать причины, послужившие основанием для обращения с</w:t>
      </w:r>
      <w:proofErr w:type="gramEnd"/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заявлением: переход прав на земельные участки, права пользования недрами,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об образовании земельного участка)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(реквизиты правоустанавливающих документов на земельный участок с указанием</w:t>
      </w:r>
      <w:proofErr w:type="gramEnd"/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даты выдачи и органа, выдавшего документ)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(реквизиты, решения об образовании земельных участков в случаях,</w:t>
      </w:r>
      <w:proofErr w:type="gramEnd"/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предусмотренных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частями 1, 6, 21.7 статьи 51 Градостроительного кодекса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Российской Федерации, если в соответствии с земельным законодательством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решение об образовании земельного участка принимает исполнительный орган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государственной власти или орган местного самоуправления, с указанием даты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выдачи и органа, выдавшего документ)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(реквизиты градостроительного плана земельного участка или в случае выдачи</w:t>
      </w:r>
      <w:proofErr w:type="gramEnd"/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разрешения на строительство линейного объекта реквизиты проекта планировки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территории и проекта межевания территории, с указанием даты выдачи и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органа, выдавшего документ)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прилагаются: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(наименование документов и количество экземпляров)</w:t>
      </w:r>
      <w:bookmarkStart w:id="0" w:name="_GoBack"/>
      <w:bookmarkEnd w:id="0"/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(для физических лиц - подпись заявителя, расшифровка, для юридических лиц -</w:t>
      </w:r>
      <w:proofErr w:type="gramEnd"/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подпись заявителя, заверенная печатью юридического лица (при наличии</w:t>
      </w:r>
      <w:proofErr w:type="gramEnd"/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печати), расшифровка)</w:t>
      </w:r>
      <w:proofErr w:type="gramEnd"/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 20__ г. ________________</w:t>
      </w:r>
    </w:p>
    <w:p w:rsidR="00024F84" w:rsidRDefault="00024F84"/>
    <w:sectPr w:rsidR="00024F84" w:rsidSect="0018287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CB"/>
    <w:rsid w:val="00024F84"/>
    <w:rsid w:val="00323D0D"/>
    <w:rsid w:val="00E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Алексеевна Вернигорова</dc:creator>
  <cp:keywords/>
  <dc:description/>
  <cp:lastModifiedBy>Ольга Алексеевна Вернигорова</cp:lastModifiedBy>
  <cp:revision>2</cp:revision>
  <dcterms:created xsi:type="dcterms:W3CDTF">2025-11-27T13:59:00Z</dcterms:created>
  <dcterms:modified xsi:type="dcterms:W3CDTF">2025-11-27T13:59:00Z</dcterms:modified>
</cp:coreProperties>
</file>