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2F" w:rsidRDefault="00AF132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F132F" w:rsidRDefault="00AF132F">
      <w:pPr>
        <w:pStyle w:val="ConsPlusNormal"/>
        <w:jc w:val="both"/>
        <w:outlineLvl w:val="0"/>
      </w:pPr>
    </w:p>
    <w:p w:rsidR="00AF132F" w:rsidRDefault="00AF132F">
      <w:pPr>
        <w:pStyle w:val="ConsPlusTitle"/>
        <w:jc w:val="center"/>
        <w:outlineLvl w:val="0"/>
      </w:pPr>
      <w:r>
        <w:t>МИНИСТЕРСТВО ЛЕСНОГО, ОХОТНИЧЬЕГО ХОЗЯЙСТВА</w:t>
      </w:r>
    </w:p>
    <w:p w:rsidR="00AF132F" w:rsidRDefault="00AF132F">
      <w:pPr>
        <w:pStyle w:val="ConsPlusTitle"/>
        <w:jc w:val="center"/>
      </w:pPr>
      <w:r>
        <w:t>И ПРИРОДОПОЛЬЗОВАНИЯ ПЕНЗЕНСКОЙ ОБЛАСТИ</w:t>
      </w:r>
    </w:p>
    <w:p w:rsidR="00AF132F" w:rsidRDefault="00AF132F">
      <w:pPr>
        <w:pStyle w:val="ConsPlusTitle"/>
        <w:jc w:val="center"/>
      </w:pPr>
    </w:p>
    <w:p w:rsidR="00AF132F" w:rsidRDefault="00AF132F">
      <w:pPr>
        <w:pStyle w:val="ConsPlusTitle"/>
        <w:jc w:val="center"/>
      </w:pPr>
      <w:r>
        <w:t>ПРИКАЗ</w:t>
      </w:r>
    </w:p>
    <w:p w:rsidR="00AF132F" w:rsidRDefault="00AF132F">
      <w:pPr>
        <w:pStyle w:val="ConsPlusTitle"/>
        <w:jc w:val="center"/>
      </w:pPr>
      <w:r>
        <w:t>от 21 августа 2014 г. N 103/1</w:t>
      </w:r>
    </w:p>
    <w:p w:rsidR="00AF132F" w:rsidRDefault="00AF132F">
      <w:pPr>
        <w:pStyle w:val="ConsPlusTitle"/>
        <w:jc w:val="center"/>
      </w:pPr>
    </w:p>
    <w:p w:rsidR="00AF132F" w:rsidRDefault="00AF132F">
      <w:pPr>
        <w:pStyle w:val="ConsPlusTitle"/>
        <w:jc w:val="center"/>
      </w:pPr>
      <w:r>
        <w:t>ОБ УТВЕРЖДЕНИИ АДМИНИСТРАТИВНОГО РЕГЛАМЕНТА МИНИСТЕРСТВА</w:t>
      </w:r>
    </w:p>
    <w:p w:rsidR="00AF132F" w:rsidRDefault="00AF132F">
      <w:pPr>
        <w:pStyle w:val="ConsPlusTitle"/>
        <w:jc w:val="center"/>
      </w:pPr>
      <w:r>
        <w:t>ЛЕСНОГО, ОХОТНИЧЬЕГО ХОЗЯЙСТВА И ПРИРОДОПОЛЬЗОВАНИЯ</w:t>
      </w:r>
    </w:p>
    <w:p w:rsidR="00AF132F" w:rsidRDefault="00AF132F">
      <w:pPr>
        <w:pStyle w:val="ConsPlusTitle"/>
        <w:jc w:val="center"/>
      </w:pPr>
      <w:r>
        <w:t>ПЕНЗЕНСКОЙ ОБЛАСТИ ПО ПРЕДОСТАВЛЕНИЮ ГОСУДАРСТВЕННОЙ УСЛУГИ</w:t>
      </w:r>
    </w:p>
    <w:p w:rsidR="00AF132F" w:rsidRDefault="00AF132F">
      <w:pPr>
        <w:pStyle w:val="ConsPlusTitle"/>
        <w:jc w:val="center"/>
      </w:pPr>
      <w:r>
        <w:t>"ВЫДАЧА РАЗРЕШЕНИЯ НА СОЗДАНИЕ ИСКУССТВЕННОГО ЗЕМЕЛЬНОГО</w:t>
      </w:r>
    </w:p>
    <w:p w:rsidR="00AF132F" w:rsidRDefault="00AF132F">
      <w:pPr>
        <w:pStyle w:val="ConsPlusTitle"/>
        <w:jc w:val="center"/>
      </w:pPr>
      <w:r>
        <w:t>УЧАСТКА НА ВОДНОМ ОБЪЕКТЕ, НАХОДЯЩЕМСЯ В</w:t>
      </w:r>
    </w:p>
    <w:p w:rsidR="00AF132F" w:rsidRDefault="00AF132F">
      <w:pPr>
        <w:pStyle w:val="ConsPlusTitle"/>
        <w:jc w:val="center"/>
      </w:pPr>
      <w:r>
        <w:t>ФЕДЕРАЛЬНОЙ СОБСТВЕННОСТИ, ИЛИ ЕГО ЧАСТИ, РАСПОЛОЖЕННОМ</w:t>
      </w:r>
    </w:p>
    <w:p w:rsidR="00AF132F" w:rsidRDefault="00AF132F">
      <w:pPr>
        <w:pStyle w:val="ConsPlusTitle"/>
        <w:jc w:val="center"/>
      </w:pPr>
      <w:r>
        <w:t>НА ТЕРРИТОРИИ ПЕНЗЕНСКОЙ ОБЛАСТИ"</w:t>
      </w:r>
    </w:p>
    <w:p w:rsidR="00AF132F" w:rsidRDefault="00AF13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13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32F" w:rsidRDefault="00AF13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32F" w:rsidRDefault="00AF13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Минлесхоза Пензенской обл.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21.10.2014 </w:t>
            </w:r>
            <w:hyperlink r:id="rId6">
              <w:r>
                <w:rPr>
                  <w:color w:val="0000FF"/>
                </w:rPr>
                <w:t>N 130/1</w:t>
              </w:r>
            </w:hyperlink>
            <w:r>
              <w:rPr>
                <w:color w:val="392C69"/>
              </w:rPr>
              <w:t xml:space="preserve">, от 19.06.2015 </w:t>
            </w:r>
            <w:hyperlink r:id="rId7">
              <w:r>
                <w:rPr>
                  <w:color w:val="0000FF"/>
                </w:rPr>
                <w:t>N 72/3</w:t>
              </w:r>
            </w:hyperlink>
            <w:r>
              <w:rPr>
                <w:color w:val="392C69"/>
              </w:rPr>
              <w:t xml:space="preserve">, от 11.07.2016 </w:t>
            </w:r>
            <w:hyperlink r:id="rId8">
              <w:r>
                <w:rPr>
                  <w:color w:val="0000FF"/>
                </w:rPr>
                <w:t>N 107/5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9">
              <w:r>
                <w:rPr>
                  <w:color w:val="0000FF"/>
                </w:rPr>
                <w:t>N 87/2</w:t>
              </w:r>
            </w:hyperlink>
            <w:r>
              <w:rPr>
                <w:color w:val="392C69"/>
              </w:rPr>
              <w:t xml:space="preserve">, от 31.10.2018 </w:t>
            </w:r>
            <w:hyperlink r:id="rId10">
              <w:r>
                <w:rPr>
                  <w:color w:val="0000FF"/>
                </w:rPr>
                <w:t>N 159/2</w:t>
              </w:r>
            </w:hyperlink>
            <w:r>
              <w:rPr>
                <w:color w:val="392C69"/>
              </w:rPr>
              <w:t xml:space="preserve">, от 24.01.2019 </w:t>
            </w:r>
            <w:hyperlink r:id="rId11">
              <w:r>
                <w:rPr>
                  <w:color w:val="0000FF"/>
                </w:rPr>
                <w:t>N 9/1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04.03.2019 </w:t>
            </w:r>
            <w:hyperlink r:id="rId12">
              <w:r>
                <w:rPr>
                  <w:color w:val="0000FF"/>
                </w:rPr>
                <w:t>N 29/2</w:t>
              </w:r>
            </w:hyperlink>
            <w:r>
              <w:rPr>
                <w:color w:val="392C69"/>
              </w:rPr>
              <w:t xml:space="preserve">, от 04.07.2019 </w:t>
            </w:r>
            <w:hyperlink r:id="rId13">
              <w:r>
                <w:rPr>
                  <w:color w:val="0000FF"/>
                </w:rPr>
                <w:t>N 80/1</w:t>
              </w:r>
            </w:hyperlink>
            <w:r>
              <w:rPr>
                <w:color w:val="392C69"/>
              </w:rPr>
              <w:t xml:space="preserve">, от 30.09.2019 </w:t>
            </w:r>
            <w:hyperlink r:id="rId14">
              <w:r>
                <w:rPr>
                  <w:color w:val="0000FF"/>
                </w:rPr>
                <w:t>N 118/1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13.04.2020 </w:t>
            </w:r>
            <w:hyperlink r:id="rId15">
              <w:r>
                <w:rPr>
                  <w:color w:val="0000FF"/>
                </w:rPr>
                <w:t>N 55/3</w:t>
              </w:r>
            </w:hyperlink>
            <w:r>
              <w:rPr>
                <w:color w:val="392C69"/>
              </w:rPr>
              <w:t xml:space="preserve">, от 22.05.2020 </w:t>
            </w:r>
            <w:hyperlink r:id="rId16">
              <w:r>
                <w:rPr>
                  <w:color w:val="0000FF"/>
                </w:rPr>
                <w:t>N 75/3</w:t>
              </w:r>
            </w:hyperlink>
            <w:r>
              <w:rPr>
                <w:color w:val="392C69"/>
              </w:rPr>
              <w:t xml:space="preserve">, от 16.11.2020 </w:t>
            </w:r>
            <w:hyperlink r:id="rId17">
              <w:r>
                <w:rPr>
                  <w:color w:val="0000FF"/>
                </w:rPr>
                <w:t>N 167/4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07.04.2021 </w:t>
            </w:r>
            <w:hyperlink r:id="rId18">
              <w:r>
                <w:rPr>
                  <w:color w:val="0000FF"/>
                </w:rPr>
                <w:t>N 42/1</w:t>
              </w:r>
            </w:hyperlink>
            <w:r>
              <w:rPr>
                <w:color w:val="392C69"/>
              </w:rPr>
              <w:t xml:space="preserve">, от 12.04.2022 </w:t>
            </w:r>
            <w:hyperlink r:id="rId19">
              <w:r>
                <w:rPr>
                  <w:color w:val="0000FF"/>
                </w:rPr>
                <w:t>N 39/2</w:t>
              </w:r>
            </w:hyperlink>
            <w:r>
              <w:rPr>
                <w:color w:val="392C69"/>
              </w:rPr>
              <w:t xml:space="preserve">, от 19.12.2022 </w:t>
            </w:r>
            <w:hyperlink r:id="rId20">
              <w:r>
                <w:rPr>
                  <w:color w:val="0000FF"/>
                </w:rPr>
                <w:t>N 170/3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20.09.2023 </w:t>
            </w:r>
            <w:hyperlink r:id="rId21">
              <w:r>
                <w:rPr>
                  <w:color w:val="0000FF"/>
                </w:rPr>
                <w:t>N 15-87</w:t>
              </w:r>
            </w:hyperlink>
            <w:r>
              <w:rPr>
                <w:color w:val="392C69"/>
              </w:rPr>
              <w:t xml:space="preserve">, от 20.12.2023 </w:t>
            </w:r>
            <w:hyperlink r:id="rId22">
              <w:r>
                <w:rPr>
                  <w:color w:val="0000FF"/>
                </w:rPr>
                <w:t>N 15-110</w:t>
              </w:r>
            </w:hyperlink>
            <w:r>
              <w:rPr>
                <w:color w:val="392C69"/>
              </w:rPr>
              <w:t xml:space="preserve">, от 21.12.2023 </w:t>
            </w:r>
            <w:hyperlink r:id="rId23">
              <w:r>
                <w:rPr>
                  <w:color w:val="0000FF"/>
                </w:rPr>
                <w:t>N 15-111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17.09.2024 </w:t>
            </w:r>
            <w:hyperlink r:id="rId24">
              <w:r>
                <w:rPr>
                  <w:color w:val="0000FF"/>
                </w:rPr>
                <w:t>N 15-90</w:t>
              </w:r>
            </w:hyperlink>
            <w:r>
              <w:rPr>
                <w:color w:val="392C69"/>
              </w:rPr>
              <w:t xml:space="preserve">, от 26.09.2024 </w:t>
            </w:r>
            <w:hyperlink r:id="rId25">
              <w:r>
                <w:rPr>
                  <w:color w:val="0000FF"/>
                </w:rPr>
                <w:t>N 15-164</w:t>
              </w:r>
            </w:hyperlink>
            <w:r>
              <w:rPr>
                <w:color w:val="392C69"/>
              </w:rPr>
              <w:t xml:space="preserve">, от 27.03.2025 </w:t>
            </w:r>
            <w:hyperlink r:id="rId26">
              <w:r>
                <w:rPr>
                  <w:color w:val="0000FF"/>
                </w:rPr>
                <w:t>N 15-38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01.10.2025 </w:t>
            </w:r>
            <w:hyperlink r:id="rId27">
              <w:r>
                <w:rPr>
                  <w:color w:val="0000FF"/>
                </w:rPr>
                <w:t>N 15-123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8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Минлесхоза Пензенской обл.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>от 14.10.2014 N 125/4)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32F" w:rsidRDefault="00AF132F">
            <w:pPr>
              <w:pStyle w:val="ConsPlusNormal"/>
            </w:pPr>
          </w:p>
        </w:tc>
      </w:tr>
    </w:tbl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19.07.2011 N 246-ФЗ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 (с последующими изменениями),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32">
        <w:r>
          <w:rPr>
            <w:color w:val="0000FF"/>
          </w:rPr>
          <w:t>Положением</w:t>
        </w:r>
      </w:hyperlink>
      <w:r>
        <w:t xml:space="preserve"> о Министерстве лесного, охотничьего хозяйства и природопользования Пензенской области, утвержденным постановлением Правительства Пензенской области от 22.12.2011 N 965-пП (с последующими изменениями), приказываю: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Минлесхоза Пензенской обл. от 19.12.2022 N 170/3)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8">
        <w:r>
          <w:rPr>
            <w:color w:val="0000FF"/>
          </w:rPr>
          <w:t>регламент</w:t>
        </w:r>
      </w:hyperlink>
      <w:r>
        <w:t xml:space="preserve"> Министерства лесного, охотничьего хозяйства и природопользования Пензенской области по предоставлению государственной услуги "Выдача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области".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 Настоящий приказ опубликовать в газете "Пензенские губернские ведомости" и разместить на официальном сайте Министерства лесного, охотничьего хозяйства и природопользования Пензенской области в информационно-телекоммуникационной сети "Интернет".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lastRenderedPageBreak/>
        <w:t>3. Контроль за исполнением настоящего приказа возложить на заместителя Министра - начальника управления природных ресурсов и экологии.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Минлесхоза Пензенской обл. от 19.12.2022 N 170/3)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right"/>
      </w:pPr>
      <w:r>
        <w:t>Министр</w:t>
      </w:r>
    </w:p>
    <w:p w:rsidR="00AF132F" w:rsidRDefault="00AF132F">
      <w:pPr>
        <w:pStyle w:val="ConsPlusNormal"/>
        <w:jc w:val="right"/>
      </w:pPr>
      <w:r>
        <w:t>Н.В.АРГАТКИН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right"/>
        <w:outlineLvl w:val="0"/>
      </w:pPr>
      <w:r>
        <w:t>Приложение</w:t>
      </w:r>
    </w:p>
    <w:p w:rsidR="00AF132F" w:rsidRDefault="00AF132F">
      <w:pPr>
        <w:pStyle w:val="ConsPlusNormal"/>
        <w:jc w:val="right"/>
      </w:pPr>
      <w:r>
        <w:t>к приказу</w:t>
      </w:r>
    </w:p>
    <w:p w:rsidR="00AF132F" w:rsidRDefault="00AF132F">
      <w:pPr>
        <w:pStyle w:val="ConsPlusNormal"/>
        <w:jc w:val="right"/>
      </w:pPr>
      <w:r>
        <w:t>Министерства лесного, охотничьего</w:t>
      </w:r>
    </w:p>
    <w:p w:rsidR="00AF132F" w:rsidRDefault="00AF132F">
      <w:pPr>
        <w:pStyle w:val="ConsPlusNormal"/>
        <w:jc w:val="right"/>
      </w:pPr>
      <w:r>
        <w:t>хозяйства и природопользования</w:t>
      </w:r>
    </w:p>
    <w:p w:rsidR="00AF132F" w:rsidRDefault="00AF132F">
      <w:pPr>
        <w:pStyle w:val="ConsPlusNormal"/>
        <w:jc w:val="right"/>
      </w:pPr>
      <w:r>
        <w:t>Пензенской области</w:t>
      </w:r>
    </w:p>
    <w:p w:rsidR="00AF132F" w:rsidRDefault="00AF132F">
      <w:pPr>
        <w:pStyle w:val="ConsPlusNormal"/>
        <w:jc w:val="right"/>
      </w:pPr>
      <w:r>
        <w:t>от 21 августа 2014 г. N 103/1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Title"/>
        <w:jc w:val="center"/>
      </w:pPr>
      <w:bookmarkStart w:id="0" w:name="P48"/>
      <w:bookmarkEnd w:id="0"/>
      <w:r>
        <w:t>АДМИНИСТРАТИВНЫЙ РЕГЛАМЕНТ</w:t>
      </w:r>
    </w:p>
    <w:p w:rsidR="00AF132F" w:rsidRDefault="00AF132F">
      <w:pPr>
        <w:pStyle w:val="ConsPlusTitle"/>
        <w:jc w:val="center"/>
      </w:pPr>
      <w:r>
        <w:t>МИНИСТЕРСТВА ЛЕСНОГО, ОХОТНИЧЬЕГО ХОЗЯЙСТВА</w:t>
      </w:r>
    </w:p>
    <w:p w:rsidR="00AF132F" w:rsidRDefault="00AF132F">
      <w:pPr>
        <w:pStyle w:val="ConsPlusTitle"/>
        <w:jc w:val="center"/>
      </w:pPr>
      <w:r>
        <w:t>И ПРИРОДОПОЛЬЗОВАНИЯ ПЕНЗЕНСКОЙ ОБЛАСТИ ПО ПРЕДОСТАВЛЕНИЮ</w:t>
      </w:r>
    </w:p>
    <w:p w:rsidR="00AF132F" w:rsidRDefault="00AF132F">
      <w:pPr>
        <w:pStyle w:val="ConsPlusTitle"/>
        <w:jc w:val="center"/>
      </w:pPr>
      <w:r>
        <w:t>ГОСУДАРСТВЕННОЙ УСЛУГИ "ВЫДАЧА РАЗРЕШЕНИЯ НА СОЗДАНИЕ</w:t>
      </w:r>
    </w:p>
    <w:p w:rsidR="00AF132F" w:rsidRDefault="00AF132F">
      <w:pPr>
        <w:pStyle w:val="ConsPlusTitle"/>
        <w:jc w:val="center"/>
      </w:pPr>
      <w:r>
        <w:t>ИСКУССТВЕННОГО ЗЕМЕЛЬНОГО УЧАСТКА НА ВОДНОМ ОБЪЕКТЕ,</w:t>
      </w:r>
    </w:p>
    <w:p w:rsidR="00AF132F" w:rsidRDefault="00AF132F">
      <w:pPr>
        <w:pStyle w:val="ConsPlusTitle"/>
        <w:jc w:val="center"/>
      </w:pPr>
      <w:r>
        <w:t>НАХОДЯЩЕМСЯ В ФЕДЕРАЛЬНОЙ СОБСТВЕННОСТИ, ИЛИ ЕГО ЧАСТИ,</w:t>
      </w:r>
    </w:p>
    <w:p w:rsidR="00AF132F" w:rsidRDefault="00AF132F">
      <w:pPr>
        <w:pStyle w:val="ConsPlusTitle"/>
        <w:jc w:val="center"/>
      </w:pPr>
      <w:r>
        <w:t>РАСПОЛОЖЕННОМ НА ТЕРРИТОРИИ ПЕНЗЕНСКОЙ ОБЛАСТИ"</w:t>
      </w:r>
    </w:p>
    <w:p w:rsidR="00AF132F" w:rsidRDefault="00AF13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13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32F" w:rsidRDefault="00AF13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32F" w:rsidRDefault="00AF13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Минлесхоза Пензенской обл.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21.10.2014 </w:t>
            </w:r>
            <w:hyperlink r:id="rId35">
              <w:r>
                <w:rPr>
                  <w:color w:val="0000FF"/>
                </w:rPr>
                <w:t>N 130/1</w:t>
              </w:r>
            </w:hyperlink>
            <w:r>
              <w:rPr>
                <w:color w:val="392C69"/>
              </w:rPr>
              <w:t xml:space="preserve">, от 19.06.2015 </w:t>
            </w:r>
            <w:hyperlink r:id="rId36">
              <w:r>
                <w:rPr>
                  <w:color w:val="0000FF"/>
                </w:rPr>
                <w:t>N 72/3</w:t>
              </w:r>
            </w:hyperlink>
            <w:r>
              <w:rPr>
                <w:color w:val="392C69"/>
              </w:rPr>
              <w:t xml:space="preserve">, от 11.07.2016 </w:t>
            </w:r>
            <w:hyperlink r:id="rId37">
              <w:r>
                <w:rPr>
                  <w:color w:val="0000FF"/>
                </w:rPr>
                <w:t>N 107/5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21.06.2018 </w:t>
            </w:r>
            <w:hyperlink r:id="rId38">
              <w:r>
                <w:rPr>
                  <w:color w:val="0000FF"/>
                </w:rPr>
                <w:t>N 87/2</w:t>
              </w:r>
            </w:hyperlink>
            <w:r>
              <w:rPr>
                <w:color w:val="392C69"/>
              </w:rPr>
              <w:t xml:space="preserve">, от 31.10.2018 </w:t>
            </w:r>
            <w:hyperlink r:id="rId39">
              <w:r>
                <w:rPr>
                  <w:color w:val="0000FF"/>
                </w:rPr>
                <w:t>N 159/2</w:t>
              </w:r>
            </w:hyperlink>
            <w:r>
              <w:rPr>
                <w:color w:val="392C69"/>
              </w:rPr>
              <w:t xml:space="preserve">, от 24.01.2019 </w:t>
            </w:r>
            <w:hyperlink r:id="rId40">
              <w:r>
                <w:rPr>
                  <w:color w:val="0000FF"/>
                </w:rPr>
                <w:t>N 9/1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04.03.2019 </w:t>
            </w:r>
            <w:hyperlink r:id="rId41">
              <w:r>
                <w:rPr>
                  <w:color w:val="0000FF"/>
                </w:rPr>
                <w:t>N 29/2</w:t>
              </w:r>
            </w:hyperlink>
            <w:r>
              <w:rPr>
                <w:color w:val="392C69"/>
              </w:rPr>
              <w:t xml:space="preserve">, от 04.07.2019 </w:t>
            </w:r>
            <w:hyperlink r:id="rId42">
              <w:r>
                <w:rPr>
                  <w:color w:val="0000FF"/>
                </w:rPr>
                <w:t>N 80/1</w:t>
              </w:r>
            </w:hyperlink>
            <w:r>
              <w:rPr>
                <w:color w:val="392C69"/>
              </w:rPr>
              <w:t xml:space="preserve">, от 30.09.2019 </w:t>
            </w:r>
            <w:hyperlink r:id="rId43">
              <w:r>
                <w:rPr>
                  <w:color w:val="0000FF"/>
                </w:rPr>
                <w:t>N 118/1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13.04.2020 </w:t>
            </w:r>
            <w:hyperlink r:id="rId44">
              <w:r>
                <w:rPr>
                  <w:color w:val="0000FF"/>
                </w:rPr>
                <w:t>N 55/3</w:t>
              </w:r>
            </w:hyperlink>
            <w:r>
              <w:rPr>
                <w:color w:val="392C69"/>
              </w:rPr>
              <w:t xml:space="preserve">, от 22.05.2020 </w:t>
            </w:r>
            <w:hyperlink r:id="rId45">
              <w:r>
                <w:rPr>
                  <w:color w:val="0000FF"/>
                </w:rPr>
                <w:t>N 75/3</w:t>
              </w:r>
            </w:hyperlink>
            <w:r>
              <w:rPr>
                <w:color w:val="392C69"/>
              </w:rPr>
              <w:t xml:space="preserve">, от 16.11.2020 </w:t>
            </w:r>
            <w:hyperlink r:id="rId46">
              <w:r>
                <w:rPr>
                  <w:color w:val="0000FF"/>
                </w:rPr>
                <w:t>N 167/4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07.04.2021 </w:t>
            </w:r>
            <w:hyperlink r:id="rId47">
              <w:r>
                <w:rPr>
                  <w:color w:val="0000FF"/>
                </w:rPr>
                <w:t>N 42/1</w:t>
              </w:r>
            </w:hyperlink>
            <w:r>
              <w:rPr>
                <w:color w:val="392C69"/>
              </w:rPr>
              <w:t xml:space="preserve">, от 12.04.2022 </w:t>
            </w:r>
            <w:hyperlink r:id="rId48">
              <w:r>
                <w:rPr>
                  <w:color w:val="0000FF"/>
                </w:rPr>
                <w:t>N 39/2</w:t>
              </w:r>
            </w:hyperlink>
            <w:r>
              <w:rPr>
                <w:color w:val="392C69"/>
              </w:rPr>
              <w:t xml:space="preserve">, от 19.12.2022 </w:t>
            </w:r>
            <w:hyperlink r:id="rId49">
              <w:r>
                <w:rPr>
                  <w:color w:val="0000FF"/>
                </w:rPr>
                <w:t>N 170/3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20.09.2023 </w:t>
            </w:r>
            <w:hyperlink r:id="rId50">
              <w:r>
                <w:rPr>
                  <w:color w:val="0000FF"/>
                </w:rPr>
                <w:t>N 15-87</w:t>
              </w:r>
            </w:hyperlink>
            <w:r>
              <w:rPr>
                <w:color w:val="392C69"/>
              </w:rPr>
              <w:t xml:space="preserve">, от 20.12.2023 </w:t>
            </w:r>
            <w:hyperlink r:id="rId51">
              <w:r>
                <w:rPr>
                  <w:color w:val="0000FF"/>
                </w:rPr>
                <w:t>N 15-110</w:t>
              </w:r>
            </w:hyperlink>
            <w:r>
              <w:rPr>
                <w:color w:val="392C69"/>
              </w:rPr>
              <w:t xml:space="preserve">, от 21.12.2023 </w:t>
            </w:r>
            <w:hyperlink r:id="rId52">
              <w:r>
                <w:rPr>
                  <w:color w:val="0000FF"/>
                </w:rPr>
                <w:t>N 15-111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17.09.2024 </w:t>
            </w:r>
            <w:hyperlink r:id="rId53">
              <w:r>
                <w:rPr>
                  <w:color w:val="0000FF"/>
                </w:rPr>
                <w:t>N 15-90</w:t>
              </w:r>
            </w:hyperlink>
            <w:r>
              <w:rPr>
                <w:color w:val="392C69"/>
              </w:rPr>
              <w:t xml:space="preserve">, от 26.09.2024 </w:t>
            </w:r>
            <w:hyperlink r:id="rId54">
              <w:r>
                <w:rPr>
                  <w:color w:val="0000FF"/>
                </w:rPr>
                <w:t>N 15-164</w:t>
              </w:r>
            </w:hyperlink>
            <w:r>
              <w:rPr>
                <w:color w:val="392C69"/>
              </w:rPr>
              <w:t xml:space="preserve">, от 27.03.2025 </w:t>
            </w:r>
            <w:hyperlink r:id="rId55">
              <w:r>
                <w:rPr>
                  <w:color w:val="0000FF"/>
                </w:rPr>
                <w:t>N 15-38</w:t>
              </w:r>
            </w:hyperlink>
            <w:r>
              <w:rPr>
                <w:color w:val="392C69"/>
              </w:rPr>
              <w:t>,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01.10.2025 </w:t>
            </w:r>
            <w:hyperlink r:id="rId56">
              <w:r>
                <w:rPr>
                  <w:color w:val="0000FF"/>
                </w:rPr>
                <w:t>N 15-123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32F" w:rsidRDefault="00AF132F">
            <w:pPr>
              <w:pStyle w:val="ConsPlusNormal"/>
            </w:pPr>
          </w:p>
        </w:tc>
      </w:tr>
    </w:tbl>
    <w:p w:rsidR="00AF132F" w:rsidRDefault="00AF132F">
      <w:pPr>
        <w:pStyle w:val="ConsPlusNormal"/>
        <w:jc w:val="both"/>
      </w:pPr>
    </w:p>
    <w:p w:rsidR="00AF132F" w:rsidRDefault="00AF132F">
      <w:pPr>
        <w:pStyle w:val="ConsPlusTitle"/>
        <w:jc w:val="center"/>
        <w:outlineLvl w:val="1"/>
      </w:pPr>
      <w:r>
        <w:t>I. Общие положения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Административный регламент Министерства лесного, охотничьего хозяйства и природопользования Пензенской области по предоставлению государственной услуги "Выдача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расположенных на территории Пензенской области" (далее - Регламент) разработан в целях повышения качества и доступности предоставления государственной услуги по выдаче разрешения на создание искусственного земельного участка на водном объекте, находящемся в федеральной собственности, или его части, расположенных на территории Пензенской области.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Настоящий Регламент устанавливает порядок и стандарт предоставления государственной услуги Министерства лесного, охотничьего хозяйства и природопользования Пензенской области (далее - Министерство).</w:t>
      </w:r>
    </w:p>
    <w:p w:rsidR="00AF132F" w:rsidRDefault="00AF132F">
      <w:pPr>
        <w:pStyle w:val="ConsPlusNormal"/>
        <w:jc w:val="both"/>
      </w:pPr>
      <w:r>
        <w:lastRenderedPageBreak/>
        <w:t xml:space="preserve">(п. 1.1 в ред. </w:t>
      </w:r>
      <w:hyperlink r:id="rId57">
        <w:r>
          <w:rPr>
            <w:color w:val="0000FF"/>
          </w:rPr>
          <w:t>Приказа</w:t>
        </w:r>
      </w:hyperlink>
      <w:r>
        <w:t xml:space="preserve"> Минлесхоза Пензенской обл. от 01.10.2025 N 15-123)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Заявителями являются физические лица, в том числе индивидуальные предприниматели, и юридические лица, планирующие осуществить создание искусственного земельного участка на водном объекте (далее - заявитель).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От имени заявителей могут выступать физические и юридические лица, имеющие право выступать от их имени при предоставлении государственной услуги в соответствии с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(далее - представитель заявителя).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1.3. Порядок информирования заявителей (представителей) о предоставлении государственной услуги.</w:t>
      </w:r>
    </w:p>
    <w:p w:rsidR="00AF132F" w:rsidRDefault="00AF132F">
      <w:pPr>
        <w:pStyle w:val="ConsPlusNormal"/>
        <w:jc w:val="both"/>
      </w:pPr>
      <w:r>
        <w:t xml:space="preserve">(п. 1.3 в ред. </w:t>
      </w:r>
      <w:hyperlink r:id="rId58">
        <w:r>
          <w:rPr>
            <w:color w:val="0000FF"/>
          </w:rPr>
          <w:t>Приказа</w:t>
        </w:r>
      </w:hyperlink>
      <w:r>
        <w:t xml:space="preserve"> Минлесхоза Пензенской обл. от 04.03.2019 N 29/2)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1" w:name="P77"/>
      <w:bookmarkEnd w:id="1"/>
      <w:r>
        <w:t>1.3.1. Информация по вопросам предоставления государственной услуги в сети "Интернет" размещена на официальном сайте Министерства,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</w:t>
      </w:r>
      <w:hyperlink r:id="rId59">
        <w:r>
          <w:rPr>
            <w:color w:val="0000FF"/>
          </w:rPr>
          <w:t>https://gosuslugi.pnzreg.ru</w:t>
        </w:r>
      </w:hyperlink>
      <w:r>
        <w:t>) (далее - Региональный портал государственных и муниципальных услуг Пензенской области), в федеральной государственной информационной системе "Единый портал государственных и муниципальных услуг (функций)" (</w:t>
      </w:r>
      <w:hyperlink r:id="rId60">
        <w:r>
          <w:rPr>
            <w:color w:val="0000FF"/>
          </w:rPr>
          <w:t>https://gosuslugi.ru</w:t>
        </w:r>
      </w:hyperlink>
      <w:r>
        <w:t>) (далее - Единый портал государственных и муниципальных услуг (функций)). Информирование по вопросам предоставления государственной услуги также осуществляется специалистами отдела водных ресурсов и водохозяйственных мероприятий Управления природных ресурсов и экологии Министерства (далее - уполномоченный отдел) непосредственно в помещении уполномоченного отдела.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Минлесхоза Пензенской обл. от 17.09.2024 N 15-90)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На Региональном портале государственных и муниципальных услуг Пензенской области, Едином портале государственных и муниципальных услуг (функций), официальном сайте Министерства размещается следующая информация: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19.12.2022 </w:t>
      </w:r>
      <w:hyperlink r:id="rId62">
        <w:r>
          <w:rPr>
            <w:color w:val="0000FF"/>
          </w:rPr>
          <w:t>N 170/3</w:t>
        </w:r>
      </w:hyperlink>
      <w:r>
        <w:t xml:space="preserve">, от 17.09.2024 </w:t>
      </w:r>
      <w:hyperlink r:id="rId63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AF132F" w:rsidRDefault="00AF132F">
      <w:pPr>
        <w:pStyle w:val="ConsPlusNormal"/>
        <w:jc w:val="both"/>
      </w:pPr>
      <w:r>
        <w:lastRenderedPageBreak/>
        <w:t xml:space="preserve">(п. 1.3.1 в ред. </w:t>
      </w:r>
      <w:hyperlink r:id="rId64">
        <w:r>
          <w:rPr>
            <w:color w:val="0000FF"/>
          </w:rPr>
          <w:t>Приказа</w:t>
        </w:r>
      </w:hyperlink>
      <w:r>
        <w:t xml:space="preserve"> Минлесхоза Пензенской обл. от 04.03.2019 N 29/2)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1.3.2. Справочная информация о месте нахождения и графике работы Министерства, справочные телефоны Министерства, адрес электронной почты Министерства размещается на информационных стендах в помещении Министерства, в сети "Интернет" на официальном сайте Министерства (</w:t>
      </w:r>
      <w:hyperlink r:id="rId65">
        <w:r>
          <w:rPr>
            <w:color w:val="0000FF"/>
          </w:rPr>
          <w:t>http://minleshoz.pnzreg.ru</w:t>
        </w:r>
      </w:hyperlink>
      <w:r>
        <w:t>) в разделе Административная реформа, на Региональном портале государственных и муниципальных услуг Пензенской области и на Едином портале государственных и муниципальных услуг (функций).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Минлесхоза Пензенской обл. от 17.09.2024 N 15-90)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Информирование о порядке, формах, месте и способах получения справочной информации осуществляется аналогично информированию о порядке предоставления государственной услуги.</w:t>
      </w:r>
    </w:p>
    <w:p w:rsidR="00AF132F" w:rsidRDefault="00AF132F">
      <w:pPr>
        <w:pStyle w:val="ConsPlusNormal"/>
        <w:jc w:val="both"/>
      </w:pPr>
      <w:r>
        <w:t xml:space="preserve">(п. 1.3.2 в ред. </w:t>
      </w:r>
      <w:hyperlink r:id="rId67">
        <w:r>
          <w:rPr>
            <w:color w:val="0000FF"/>
          </w:rPr>
          <w:t>Приказа</w:t>
        </w:r>
      </w:hyperlink>
      <w:r>
        <w:t xml:space="preserve"> Минлесхоза Пензенской обл. от 04.03.2019 N 29/2)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1.3.3. Информирование о порядке предоставления государственной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центра, официальном сайте многофункционального центра в информационно-телекоммуникационной сети "Интернет" (</w:t>
      </w:r>
      <w:hyperlink r:id="rId68">
        <w:r>
          <w:rPr>
            <w:color w:val="0000FF"/>
          </w:rPr>
          <w:t>http://mdocs.ru/</w:t>
        </w:r>
      </w:hyperlink>
      <w:r>
        <w:t>).</w:t>
      </w:r>
    </w:p>
    <w:p w:rsidR="00AF132F" w:rsidRDefault="00AF132F">
      <w:pPr>
        <w:pStyle w:val="ConsPlusNormal"/>
        <w:jc w:val="both"/>
      </w:pPr>
      <w:r>
        <w:t xml:space="preserve">(п. 1.3.3 в ред. </w:t>
      </w:r>
      <w:hyperlink r:id="rId69">
        <w:r>
          <w:rPr>
            <w:color w:val="0000FF"/>
          </w:rPr>
          <w:t>Приказа</w:t>
        </w:r>
      </w:hyperlink>
      <w:r>
        <w:t xml:space="preserve"> Минлесхоза Пензенской обл. от 04.03.2019 N 29/2)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1.3.4. Информация о порядке и сроках предоставления государственной услуги посредством Регионального портала государственных и муниципальных услуг Пензенской области, Единого портала государственных и муниципальных услуг (функций), а также на официальном сайте Министерства предоставляется заявителю бесплатно.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04.03.2019 </w:t>
      </w:r>
      <w:hyperlink r:id="rId70">
        <w:r>
          <w:rPr>
            <w:color w:val="0000FF"/>
          </w:rPr>
          <w:t>N 29/2</w:t>
        </w:r>
      </w:hyperlink>
      <w:r>
        <w:t xml:space="preserve">, от 19.12.2022 </w:t>
      </w:r>
      <w:hyperlink r:id="rId71">
        <w:r>
          <w:rPr>
            <w:color w:val="0000FF"/>
          </w:rPr>
          <w:t>N 170/3</w:t>
        </w:r>
      </w:hyperlink>
      <w:r>
        <w:t xml:space="preserve">, от 17.09.2024 </w:t>
      </w:r>
      <w:hyperlink r:id="rId72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1.3.5.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F132F" w:rsidRDefault="00AF132F">
      <w:pPr>
        <w:pStyle w:val="ConsPlusNormal"/>
        <w:jc w:val="both"/>
      </w:pPr>
      <w:r>
        <w:t xml:space="preserve">(п. 1.3.5 в ред. </w:t>
      </w:r>
      <w:hyperlink r:id="rId73">
        <w:r>
          <w:rPr>
            <w:color w:val="0000FF"/>
          </w:rPr>
          <w:t>Приказа</w:t>
        </w:r>
      </w:hyperlink>
      <w:r>
        <w:t xml:space="preserve"> Минлесхоза Пензенской обл. от 04.03.2019 N 29/2)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1.3.6. При получении обращения в письменной форме по вопросам предоставления государственной услуги, сведений о ходе ее предоставления ответ на обращение направляется почтой в адрес заявителя в срок, не превышающий 30 календарных дней с момента поступления обращения в письменной форме.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04.03.2019 </w:t>
      </w:r>
      <w:hyperlink r:id="rId74">
        <w:r>
          <w:rPr>
            <w:color w:val="0000FF"/>
          </w:rPr>
          <w:t>N 29/2</w:t>
        </w:r>
      </w:hyperlink>
      <w:r>
        <w:t xml:space="preserve">, от 20.12.2023 </w:t>
      </w:r>
      <w:hyperlink r:id="rId75">
        <w:r>
          <w:rPr>
            <w:color w:val="0000FF"/>
          </w:rPr>
          <w:t>N 15-110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1.3.7. Ответ на обращение направляется в форме электронного документа по адресу электронной почты, указанному в обращении, поступившем в Министерство в форме электронного документа, или по адресу (уникальному идентификатору) личного кабинета гражданина на Едином портале государственных и муниципальных услуг (функций) при его использовании и в письменной форме по почтовому адресу, указанному в обращении, поступившем в Министерство в письменной форме. Кроме того, на поступившее в Министерство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76">
        <w:r>
          <w:rPr>
            <w:color w:val="0000FF"/>
          </w:rPr>
          <w:t>части 2 статьи 6</w:t>
        </w:r>
      </w:hyperlink>
      <w:r>
        <w:t xml:space="preserve"> Федерального закона от 02.05.2006 N 59-ФЗ "О порядке рассмотрения обращений </w:t>
      </w:r>
      <w:r>
        <w:lastRenderedPageBreak/>
        <w:t>граждан Российской Федерации" (с последующими изменениями) на официальном сайте Министерства в информационно-телекоммуникационной сети "Интернет".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04.03.2019 </w:t>
      </w:r>
      <w:hyperlink r:id="rId77">
        <w:r>
          <w:rPr>
            <w:color w:val="0000FF"/>
          </w:rPr>
          <w:t>N 29/2</w:t>
        </w:r>
      </w:hyperlink>
      <w:r>
        <w:t xml:space="preserve">, от 20.12.2023 </w:t>
      </w:r>
      <w:hyperlink r:id="rId78">
        <w:r>
          <w:rPr>
            <w:color w:val="0000FF"/>
          </w:rPr>
          <w:t>N 15-110</w:t>
        </w:r>
      </w:hyperlink>
      <w:r>
        <w:t xml:space="preserve">, от 17.09.2024 </w:t>
      </w:r>
      <w:hyperlink r:id="rId79">
        <w:r>
          <w:rPr>
            <w:color w:val="0000FF"/>
          </w:rPr>
          <w:t>N 15-90</w:t>
        </w:r>
      </w:hyperlink>
      <w:r>
        <w:t xml:space="preserve">, от 26.09.2024 </w:t>
      </w:r>
      <w:hyperlink r:id="rId80">
        <w:r>
          <w:rPr>
            <w:color w:val="0000FF"/>
          </w:rPr>
          <w:t>N 15-164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2" w:name="P103"/>
      <w:bookmarkEnd w:id="2"/>
      <w:r>
        <w:t>1.3.8. При поступлении вопросов о предоставлении государственной услуги, сведений о ходе ее предоставления посредством телефонной связи (лично) должностные лица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Индивидуальное устное информирование каждого заявителя, обратившегося по телефону, осуществляется не более 10 минут, если лично, то не более 30 мин.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 случае, если для подготовки ответа требуется более продолжительное время, должностное лицо Министерства, осуществляющее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При ответе на телефонные звонки должностное лицо Министерства, осуществляющее информирование, сняв трубку, должен назвать фамилию, имя, отчество, занимаемую должность и наименование отдела Министерства, предложить гражданину представиться и изложить суть вопроса.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Должностное лицо Министерства, осуществляющее информирование по телефону (лично), должно корректно и внимательно относиться к гражданам, не унижая их чести и достоинства.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При предоставлении консультаций по телефону, должностные лица Министерства обязаны, в соответствии с поступившим заявлением, предоставлять информацию по следующим вопросам: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о нормативных правовых актах, регулирующих предоставление государственной услуги "Выдача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области";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Приказа</w:t>
        </w:r>
      </w:hyperlink>
      <w:r>
        <w:t xml:space="preserve"> Минлесхоза Пензенской обл. от 19.12.2022 N 170/3)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государственной услуги "Выдача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области";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Приказа</w:t>
        </w:r>
      </w:hyperlink>
      <w:r>
        <w:t xml:space="preserve"> Минлесхоза Пензенской обл. от 19.12.2022 N 170/3)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о справочной информации.</w:t>
      </w:r>
    </w:p>
    <w:p w:rsidR="00AF132F" w:rsidRDefault="00AF132F">
      <w:pPr>
        <w:pStyle w:val="ConsPlusNormal"/>
        <w:jc w:val="both"/>
      </w:pPr>
      <w:r>
        <w:t xml:space="preserve">(п. 1.3.8 в ред. </w:t>
      </w:r>
      <w:hyperlink r:id="rId83">
        <w:r>
          <w:rPr>
            <w:color w:val="0000FF"/>
          </w:rPr>
          <w:t>Приказа</w:t>
        </w:r>
      </w:hyperlink>
      <w:r>
        <w:t xml:space="preserve"> Минлесхоза Пензенской обл. от 04.03.2019 N 29/2)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1.3.9. При поступлении вопросов о предоставлении государственной услуги, сведений о ходе ее предоставления по электронной почте ответ на обращение направляется на адрес электронной почты заявителя в срок, не превышающий 5 рабочих дней с момента поступления обращения, по вопросам, перечень которых установлен </w:t>
      </w:r>
      <w:hyperlink w:anchor="P103">
        <w:r>
          <w:rPr>
            <w:color w:val="0000FF"/>
          </w:rPr>
          <w:t>пунктом 1.3.8</w:t>
        </w:r>
      </w:hyperlink>
      <w:r>
        <w:t xml:space="preserve"> настоящего Регламента при предоставлении информации по телефону.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В иных случаях ответ на обращение направляется по электронной почте на адрес электронной почты заявителя в срок, не превышающий 10 рабочих дней с момента поступления </w:t>
      </w:r>
      <w:r>
        <w:lastRenderedPageBreak/>
        <w:t>обращения.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При поступлении вопросов о предоставлении государственной услуги, сведений о ходе ее предоставления в электронной форме посредством Регионального портала государственных и муниципальных услуг Пензенской области, Единого портала государственных и муниципальных услуг (функций) ответ на обращение направляется в личный кабинет заявителя в срок, не превышающий 5 рабочих дней с момента поступления обращения, либо по выбору заявителя в иной форме, указанной им в обращении.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19.12.2022 </w:t>
      </w:r>
      <w:hyperlink r:id="rId84">
        <w:r>
          <w:rPr>
            <w:color w:val="0000FF"/>
          </w:rPr>
          <w:t>N 170/3</w:t>
        </w:r>
      </w:hyperlink>
      <w:r>
        <w:t xml:space="preserve">, от 17.09.2024 </w:t>
      </w:r>
      <w:hyperlink r:id="rId85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jc w:val="both"/>
      </w:pPr>
      <w:r>
        <w:t xml:space="preserve">(п. 1.3.9 введен </w:t>
      </w:r>
      <w:hyperlink r:id="rId86">
        <w:r>
          <w:rPr>
            <w:color w:val="0000FF"/>
          </w:rPr>
          <w:t>Приказом</w:t>
        </w:r>
      </w:hyperlink>
      <w:r>
        <w:t xml:space="preserve"> Минлесхоза Пензенской обл. от 04.03.2019 N 29/2)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1.3.10. Информация о предоставлении государственной услуги, сведений о ходе ее предоставления представляется бесплатно.</w:t>
      </w:r>
    </w:p>
    <w:p w:rsidR="00AF132F" w:rsidRDefault="00AF132F">
      <w:pPr>
        <w:pStyle w:val="ConsPlusNormal"/>
        <w:jc w:val="both"/>
      </w:pPr>
      <w:r>
        <w:t xml:space="preserve">(п. 1.3.10 введен </w:t>
      </w:r>
      <w:hyperlink r:id="rId87">
        <w:r>
          <w:rPr>
            <w:color w:val="0000FF"/>
          </w:rPr>
          <w:t>Приказом</w:t>
        </w:r>
      </w:hyperlink>
      <w:r>
        <w:t xml:space="preserve"> Минлесхоза Пензенской обл. от 04.03.2019 N 29/2)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ind w:firstLine="540"/>
        <w:jc w:val="both"/>
      </w:pPr>
      <w:r>
        <w:t>2.1. Наименование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"Выдача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области".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2.1.1. Краткое наименование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"Выдача разрешения на создание искусственного земельного участка на водном объекте".</w:t>
      </w:r>
    </w:p>
    <w:p w:rsidR="00AF132F" w:rsidRDefault="00AF132F">
      <w:pPr>
        <w:pStyle w:val="ConsPlusNormal"/>
        <w:jc w:val="both"/>
      </w:pPr>
      <w:r>
        <w:t xml:space="preserve">(пп. 2.1.1 введен </w:t>
      </w:r>
      <w:hyperlink r:id="rId88">
        <w:r>
          <w:rPr>
            <w:color w:val="0000FF"/>
          </w:rPr>
          <w:t>Приказом</w:t>
        </w:r>
      </w:hyperlink>
      <w:r>
        <w:t xml:space="preserve"> Минлесхоза Пензенской обл. от 21.06.2018 N 87/2)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2.2. Наименование исполнительного органа Пензенской области, предоставляющего государственную услугу.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Приказа</w:t>
        </w:r>
      </w:hyperlink>
      <w:r>
        <w:t xml:space="preserve"> Минлесхоза Пензенской обл. от 19.12.2022 N 170/3)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Министерство лесного, охотничьего хозяйства и природопользования Пензенской области.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1) 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2) отказ в предоставлении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 составляет не более 30 календарных дней со дня поступления заявления и документов, в Министерство.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Приказа</w:t>
        </w:r>
      </w:hyperlink>
      <w:r>
        <w:t xml:space="preserve"> Минлесхоза Пензенской обл. от 21.10.2014 N 130/1)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91">
        <w:r>
          <w:rPr>
            <w:color w:val="0000FF"/>
          </w:rPr>
          <w:t>Приказ</w:t>
        </w:r>
      </w:hyperlink>
      <w:r>
        <w:t xml:space="preserve"> Минлесхоза Пензенской обл. от 01.10.2025 N 15-123.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способы их представления.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Приказа</w:t>
        </w:r>
      </w:hyperlink>
      <w:r>
        <w:t xml:space="preserve"> Минлесхоза Пензенской обл. от 04.03.2019 N 29/2)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3" w:name="P144"/>
      <w:bookmarkEnd w:id="3"/>
      <w:r>
        <w:lastRenderedPageBreak/>
        <w:t>2.6.1 Перечень документов, необходимых для предоставления государственной услуги: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4" w:name="P145"/>
      <w:bookmarkEnd w:id="4"/>
      <w:r>
        <w:t xml:space="preserve">1) </w:t>
      </w:r>
      <w:hyperlink w:anchor="P364">
        <w:r>
          <w:rPr>
            <w:color w:val="0000FF"/>
          </w:rPr>
          <w:t>заявление</w:t>
        </w:r>
      </w:hyperlink>
      <w:r>
        <w:t xml:space="preserve"> о создании искусственного земельного участка, по форме согласно приложению N 1 к настоящему Регламенту;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5" w:name="P146"/>
      <w:bookmarkEnd w:id="5"/>
      <w:r>
        <w:t>2) для физических лиц - копия документа, удостоверяющего личность заявителя;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6" w:name="P147"/>
      <w:bookmarkEnd w:id="6"/>
      <w:r>
        <w:t>для индивидуальных предпринимателей - выписка из Единого государственного реестра индивидуальных предпринимателей;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7" w:name="P148"/>
      <w:bookmarkEnd w:id="7"/>
      <w:r>
        <w:t>для юридических лиц - выписка из Единого государственного реестра юридических лиц;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8" w:name="P149"/>
      <w:bookmarkEnd w:id="8"/>
      <w:r>
        <w:t>3) проект разрешения на создание искусственного земельного участка на водном объекте, находящемся в федеральной собственности, или его части;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9" w:name="P150"/>
      <w:bookmarkEnd w:id="9"/>
      <w:r>
        <w:t>4) схема размещения искусственно созданного земельного участка на водном объекте, находящемся в федеральной собственности, или его части;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10" w:name="P151"/>
      <w:bookmarkEnd w:id="10"/>
      <w:r>
        <w:t>5) обоснование создания искусственного земельного участка;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11" w:name="P152"/>
      <w:bookmarkEnd w:id="11"/>
      <w:r>
        <w:t>6) заключения органов государственной власти, органов местного самоуправления о согласовании проекта разрешения на создание искусственного земельного участка (при наличии);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12" w:name="P153"/>
      <w:bookmarkEnd w:id="12"/>
      <w:r>
        <w:t>7) замечания органов государственной власти, органов местного самоуправления по проекту разрешения на создание искусственного земельного участка (при наличии);</w:t>
      </w:r>
    </w:p>
    <w:p w:rsidR="00AF132F" w:rsidRDefault="00AF132F">
      <w:pPr>
        <w:pStyle w:val="ConsPlusNormal"/>
        <w:spacing w:before="220"/>
        <w:ind w:firstLine="540"/>
        <w:jc w:val="both"/>
      </w:pPr>
      <w:bookmarkStart w:id="13" w:name="P154"/>
      <w:bookmarkEnd w:id="13"/>
      <w:r>
        <w:t>8) документ о согласовании проекта разрешения на создание искусственного земельного участка по итогам работы согласительной комиссии (при наличии).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Документы, предусмотренные </w:t>
      </w:r>
      <w:hyperlink w:anchor="P145">
        <w:r>
          <w:rPr>
            <w:color w:val="0000FF"/>
          </w:rPr>
          <w:t>подпунктом 1</w:t>
        </w:r>
      </w:hyperlink>
      <w:r>
        <w:t xml:space="preserve">, </w:t>
      </w:r>
      <w:hyperlink w:anchor="P146">
        <w:r>
          <w:rPr>
            <w:color w:val="0000FF"/>
          </w:rPr>
          <w:t>абзацем первым подпункта 2</w:t>
        </w:r>
      </w:hyperlink>
      <w:r>
        <w:t xml:space="preserve">, </w:t>
      </w:r>
      <w:hyperlink w:anchor="P149">
        <w:r>
          <w:rPr>
            <w:color w:val="0000FF"/>
          </w:rPr>
          <w:t>подпунктами 3</w:t>
        </w:r>
      </w:hyperlink>
      <w:r>
        <w:t xml:space="preserve">, </w:t>
      </w:r>
      <w:hyperlink w:anchor="P150">
        <w:r>
          <w:rPr>
            <w:color w:val="0000FF"/>
          </w:rPr>
          <w:t>4</w:t>
        </w:r>
      </w:hyperlink>
      <w:r>
        <w:t xml:space="preserve"> и </w:t>
      </w:r>
      <w:hyperlink w:anchor="P151">
        <w:r>
          <w:rPr>
            <w:color w:val="0000FF"/>
          </w:rPr>
          <w:t>5 подпункта 2.6.1 пункта 2.6</w:t>
        </w:r>
      </w:hyperlink>
      <w:r>
        <w:t xml:space="preserve"> настоящего Регламента, представляются заявителем.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Приказа</w:t>
        </w:r>
      </w:hyperlink>
      <w:r>
        <w:t xml:space="preserve"> Минлесхоза Пензенской обл. от 21.10.2014 N 130/1)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Документы, предусмотренные </w:t>
      </w:r>
      <w:hyperlink w:anchor="P147">
        <w:r>
          <w:rPr>
            <w:color w:val="0000FF"/>
          </w:rPr>
          <w:t>абзацами вторым</w:t>
        </w:r>
      </w:hyperlink>
      <w:r>
        <w:t xml:space="preserve">, </w:t>
      </w:r>
      <w:hyperlink w:anchor="P148">
        <w:r>
          <w:rPr>
            <w:color w:val="0000FF"/>
          </w:rPr>
          <w:t>третьим подпункта 2</w:t>
        </w:r>
      </w:hyperlink>
      <w:r>
        <w:t xml:space="preserve">, </w:t>
      </w:r>
      <w:hyperlink w:anchor="P152">
        <w:r>
          <w:rPr>
            <w:color w:val="0000FF"/>
          </w:rPr>
          <w:t>подпунктами 6</w:t>
        </w:r>
      </w:hyperlink>
      <w:r>
        <w:t xml:space="preserve">, </w:t>
      </w:r>
      <w:hyperlink w:anchor="P153">
        <w:r>
          <w:rPr>
            <w:color w:val="0000FF"/>
          </w:rPr>
          <w:t>7</w:t>
        </w:r>
      </w:hyperlink>
      <w:r>
        <w:t xml:space="preserve"> и </w:t>
      </w:r>
      <w:hyperlink w:anchor="P154">
        <w:r>
          <w:rPr>
            <w:color w:val="0000FF"/>
          </w:rPr>
          <w:t>8 подпункта 2.6.1 пункта 2.6</w:t>
        </w:r>
      </w:hyperlink>
      <w:r>
        <w:t xml:space="preserve"> настоящего Регламента, запрашиваются Министерством самостоятельно в государственных органах и органах местного самоуправления, в распоряжении которых находятся указанные документы, если заявитель не представил указанные документы самостоятельно.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Приказа</w:t>
        </w:r>
      </w:hyperlink>
      <w:r>
        <w:t xml:space="preserve"> Минлесхоза Пензенской обл. от 21.10.2014 N 130/1)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2.6.1.1. Утратил силу. - </w:t>
      </w:r>
      <w:hyperlink r:id="rId95">
        <w:r>
          <w:rPr>
            <w:color w:val="0000FF"/>
          </w:rPr>
          <w:t>Приказ</w:t>
        </w:r>
      </w:hyperlink>
      <w:r>
        <w:t xml:space="preserve"> Минлесхоза Пензенской обл. от 20.09.2023 N 15-87.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2.6.2. Заявитель или его представитель могут подать заявление и документы, необходимые для предоставления государственной услуги, следующими способами: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а) лично по адресу Министерства, указанному в </w:t>
      </w:r>
      <w:hyperlink w:anchor="P77">
        <w:r>
          <w:rPr>
            <w:color w:val="0000FF"/>
          </w:rPr>
          <w:t>подпункте 1.3.1 пункта 1.3</w:t>
        </w:r>
      </w:hyperlink>
      <w:r>
        <w:t xml:space="preserve"> Регламента;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б) посредством почтовой связи по адресу Министерства, указанному в </w:t>
      </w:r>
      <w:hyperlink w:anchor="P77">
        <w:r>
          <w:rPr>
            <w:color w:val="0000FF"/>
          </w:rPr>
          <w:t>подпункте 1.3.1 пункта 1.3</w:t>
        </w:r>
      </w:hyperlink>
      <w:r>
        <w:t xml:space="preserve"> Регламента;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96">
        <w:r>
          <w:rPr>
            <w:color w:val="0000FF"/>
          </w:rPr>
          <w:t>Приказ</w:t>
        </w:r>
      </w:hyperlink>
      <w:r>
        <w:t xml:space="preserve"> Минлесхоза Пензенской обл. от 21.12.2023 N 15-111;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г) в форме электронного документа, подписанного усиленной квалифицированной электронной подписью, посредством Регионального портала государственных и муниципальных услуг Пензенской области, Единого портала государственных и муниципальных услуг (функций);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04.03.2019 </w:t>
      </w:r>
      <w:hyperlink r:id="rId97">
        <w:r>
          <w:rPr>
            <w:color w:val="0000FF"/>
          </w:rPr>
          <w:t>N 29/2</w:t>
        </w:r>
      </w:hyperlink>
      <w:r>
        <w:t xml:space="preserve">, от 19.12.2022 </w:t>
      </w:r>
      <w:hyperlink r:id="rId98">
        <w:r>
          <w:rPr>
            <w:color w:val="0000FF"/>
          </w:rPr>
          <w:t>N 170/3</w:t>
        </w:r>
      </w:hyperlink>
      <w:r>
        <w:t xml:space="preserve">, от 17.09.2024 </w:t>
      </w:r>
      <w:hyperlink r:id="rId99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lastRenderedPageBreak/>
        <w:t>д) на бумажном носителе через многофункциональный центр предоставления государственных и муниципальных услуг.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2.6.2.1. Формирование заявления в электронной форме осуществляется посредством заполнения интерактивной формы запроса на Региональном портале государственных и муниципальных услуг Пензенской области, на Едином портале государственных и муниципальных услуг (функций) в информационно-телекоммуникационной сети "Интернет" без необходимости дополнительной подачи заявления в какой-либо иной форме.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04.03.2019 </w:t>
      </w:r>
      <w:hyperlink r:id="rId100">
        <w:r>
          <w:rPr>
            <w:color w:val="0000FF"/>
          </w:rPr>
          <w:t>N 29/2</w:t>
        </w:r>
      </w:hyperlink>
      <w:r>
        <w:t xml:space="preserve">, от 19.12.2022 </w:t>
      </w:r>
      <w:hyperlink r:id="rId101">
        <w:r>
          <w:rPr>
            <w:color w:val="0000FF"/>
          </w:rPr>
          <w:t>N 170/3</w:t>
        </w:r>
      </w:hyperlink>
      <w:r>
        <w:t xml:space="preserve">, от 21.12.2023 </w:t>
      </w:r>
      <w:hyperlink r:id="rId102">
        <w:r>
          <w:rPr>
            <w:color w:val="0000FF"/>
          </w:rPr>
          <w:t>N 15-111</w:t>
        </w:r>
      </w:hyperlink>
      <w:r>
        <w:t xml:space="preserve">, от 17.09.2024 </w:t>
      </w:r>
      <w:hyperlink r:id="rId103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Образец заполнения электронной формы заявления размещается на Региональном портале государственных и муниципальных услуг Пензенской области, на Едином портале государственных и муниципальных услуг (функций).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04.03.2019 </w:t>
      </w:r>
      <w:hyperlink r:id="rId104">
        <w:r>
          <w:rPr>
            <w:color w:val="0000FF"/>
          </w:rPr>
          <w:t>N 29/2</w:t>
        </w:r>
      </w:hyperlink>
      <w:r>
        <w:t xml:space="preserve">, от 19.12.2022 </w:t>
      </w:r>
      <w:hyperlink r:id="rId105">
        <w:r>
          <w:rPr>
            <w:color w:val="0000FF"/>
          </w:rPr>
          <w:t>N 170/3</w:t>
        </w:r>
      </w:hyperlink>
      <w:r>
        <w:t xml:space="preserve">, от 17.09.2024 </w:t>
      </w:r>
      <w:hyperlink r:id="rId106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F132F" w:rsidRDefault="00AF132F">
      <w:pPr>
        <w:pStyle w:val="ConsPlusNormal"/>
        <w:jc w:val="both"/>
      </w:pPr>
      <w:r>
        <w:t xml:space="preserve">(пп. 2.6.2.1 введен </w:t>
      </w:r>
      <w:hyperlink r:id="rId107">
        <w:r>
          <w:rPr>
            <w:color w:val="0000FF"/>
          </w:rPr>
          <w:t>Приказом</w:t>
        </w:r>
      </w:hyperlink>
      <w:r>
        <w:t xml:space="preserve"> Минлесхоза Пензенской обл. от 31.10.2018 N 159/2)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2.6.2.2. При формировании заявления обеспечивается: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заявления и иных документов, указанных в </w:t>
      </w:r>
      <w:hyperlink w:anchor="P144">
        <w:r>
          <w:rPr>
            <w:color w:val="0000FF"/>
          </w:rPr>
          <w:t>подпункте 2.6.1 пункта 2.6</w:t>
        </w:r>
      </w:hyperlink>
      <w:r>
        <w:t xml:space="preserve"> Регламента;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б) возможность заполнения одной электронной формы заявления несколькими заявителями;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 государственных и муниципальных услуг Пензенской области, на Едином портале государственных и муниципальных услуг (функций), в части, касающейся сведений, отсутствующих в ЕСИА;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04.03.2019 </w:t>
      </w:r>
      <w:hyperlink r:id="rId108">
        <w:r>
          <w:rPr>
            <w:color w:val="0000FF"/>
          </w:rPr>
          <w:t>N 29/2</w:t>
        </w:r>
      </w:hyperlink>
      <w:r>
        <w:t xml:space="preserve">, от 19.12.2022 </w:t>
      </w:r>
      <w:hyperlink r:id="rId109">
        <w:r>
          <w:rPr>
            <w:color w:val="0000FF"/>
          </w:rPr>
          <w:t>N 170/3</w:t>
        </w:r>
      </w:hyperlink>
      <w:r>
        <w:t xml:space="preserve">, от 21.12.2023 </w:t>
      </w:r>
      <w:hyperlink r:id="rId110">
        <w:r>
          <w:rPr>
            <w:color w:val="0000FF"/>
          </w:rPr>
          <w:t>N 15-111</w:t>
        </w:r>
      </w:hyperlink>
      <w:r>
        <w:t xml:space="preserve">, от 17.09.2024 </w:t>
      </w:r>
      <w:hyperlink r:id="rId111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ж) возможность доступа заявителя на Региональном портале государственных и муниципальных услуг Пензенской области, на Едином портале государственных и муниципальных услуг (функций) или официальном сайте Министерства к ранее поданным им заявлениям в </w:t>
      </w:r>
      <w:r>
        <w:lastRenderedPageBreak/>
        <w:t>течение не менее одного года, а также частично сформированных заявлений - в течение не менее 3 месяцев.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04.03.2019 </w:t>
      </w:r>
      <w:hyperlink r:id="rId112">
        <w:r>
          <w:rPr>
            <w:color w:val="0000FF"/>
          </w:rPr>
          <w:t>N 29/2</w:t>
        </w:r>
      </w:hyperlink>
      <w:r>
        <w:t xml:space="preserve">, от 19.12.2022 </w:t>
      </w:r>
      <w:hyperlink r:id="rId113">
        <w:r>
          <w:rPr>
            <w:color w:val="0000FF"/>
          </w:rPr>
          <w:t>N 170/3</w:t>
        </w:r>
      </w:hyperlink>
      <w:r>
        <w:t xml:space="preserve">, от 17.09.2024 </w:t>
      </w:r>
      <w:hyperlink r:id="rId114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jc w:val="both"/>
      </w:pPr>
      <w:r>
        <w:t xml:space="preserve">(пп. 2.6.2.2 введен </w:t>
      </w:r>
      <w:hyperlink r:id="rId115">
        <w:r>
          <w:rPr>
            <w:color w:val="0000FF"/>
          </w:rPr>
          <w:t>Приказом</w:t>
        </w:r>
      </w:hyperlink>
      <w:r>
        <w:t xml:space="preserve"> Минлесхоза Пензенской обл. от 31.10.2018 N 159/2)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2.6.2.3. Утратил силу. - </w:t>
      </w:r>
      <w:hyperlink r:id="rId116">
        <w:r>
          <w:rPr>
            <w:color w:val="0000FF"/>
          </w:rPr>
          <w:t>Приказ</w:t>
        </w:r>
      </w:hyperlink>
      <w:r>
        <w:t xml:space="preserve"> Минлесхоза Пензенской обл. от 20.09.2023 N 15-87.</w:t>
      </w:r>
    </w:p>
    <w:p w:rsidR="00AF132F" w:rsidRDefault="00AF132F">
      <w:pPr>
        <w:pStyle w:val="ConsPlusNormal"/>
        <w:jc w:val="both"/>
      </w:pPr>
      <w:r>
        <w:t xml:space="preserve">(пп. 2.6.2 в ред. </w:t>
      </w:r>
      <w:hyperlink r:id="rId117">
        <w:r>
          <w:rPr>
            <w:color w:val="0000FF"/>
          </w:rPr>
          <w:t>Приказа</w:t>
        </w:r>
      </w:hyperlink>
      <w:r>
        <w:t xml:space="preserve"> Минлесхоза Пензенской обл. от 31.10.2018 N 159/2)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2.6.3 Исключен. - </w:t>
      </w:r>
      <w:hyperlink r:id="rId118">
        <w:r>
          <w:rPr>
            <w:color w:val="0000FF"/>
          </w:rPr>
          <w:t>Приказ</w:t>
        </w:r>
      </w:hyperlink>
      <w:r>
        <w:t xml:space="preserve"> Минлесхоза Пензенской обл. от 31.10.2018 N 159/2.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2.6.4. При предоставлении государственной услуги Министерство не вправе требовать от заявителя: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9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(с последующими изменениями);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0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(с последующими изменениями);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центра, работника организации, предусмотренной </w:t>
      </w:r>
      <w:hyperlink r:id="rId121">
        <w:r>
          <w:rPr>
            <w:color w:val="0000FF"/>
          </w:rPr>
          <w:t>частью 1.1 статьи 16</w:t>
        </w:r>
      </w:hyperlink>
      <w:r>
        <w:t xml:space="preserve"> Федерального закона от </w:t>
      </w:r>
      <w:r>
        <w:lastRenderedPageBreak/>
        <w:t xml:space="preserve">27.07.2010 N 210-ФЗ (с последующими изменениями),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hyperlink r:id="rId122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(с последующими изменениями), уведомляется заявитель, а также приносятся извинения за доставленные неудобства.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3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 последующими изменениями),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F132F" w:rsidRDefault="00AF132F">
      <w:pPr>
        <w:pStyle w:val="ConsPlusNormal"/>
        <w:jc w:val="both"/>
      </w:pPr>
      <w:r>
        <w:t xml:space="preserve">(пп. 5 введен </w:t>
      </w:r>
      <w:hyperlink r:id="rId124">
        <w:r>
          <w:rPr>
            <w:color w:val="0000FF"/>
          </w:rPr>
          <w:t>Приказом</w:t>
        </w:r>
      </w:hyperlink>
      <w:r>
        <w:t xml:space="preserve"> Минлесхоза Пензенской обл. от 07.04.2021 N 42/1)</w:t>
      </w:r>
    </w:p>
    <w:p w:rsidR="00AF132F" w:rsidRDefault="00AF132F">
      <w:pPr>
        <w:pStyle w:val="ConsPlusNormal"/>
        <w:jc w:val="both"/>
      </w:pPr>
      <w:r>
        <w:t xml:space="preserve">(пп. 2.6.4 в ред. </w:t>
      </w:r>
      <w:hyperlink r:id="rId125">
        <w:r>
          <w:rPr>
            <w:color w:val="0000FF"/>
          </w:rPr>
          <w:t>Приказа</w:t>
        </w:r>
      </w:hyperlink>
      <w:r>
        <w:t xml:space="preserve"> Минлесхоза Пензенской обл. от 31.10.2018 N 159/2)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2.6.5. Исчерпывающий перечень оснований для отказа в приеме документов, необходимых для предоставления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Основанием для отказа в приеме заявления и документов, поданных в электронной форме, является несоблюдение установленных условий признания действительности квалифицированной электронной подписи.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Оснований для отказа в приеме заявления и документов, поданных на бумажном носителе, не имеется.</w:t>
      </w:r>
    </w:p>
    <w:p w:rsidR="00AF132F" w:rsidRDefault="00AF132F">
      <w:pPr>
        <w:pStyle w:val="ConsPlusNormal"/>
        <w:jc w:val="both"/>
      </w:pPr>
      <w:r>
        <w:t xml:space="preserve">(пп. 2.6.5 в ред. </w:t>
      </w:r>
      <w:hyperlink r:id="rId126">
        <w:r>
          <w:rPr>
            <w:color w:val="0000FF"/>
          </w:rPr>
          <w:t>Приказа</w:t>
        </w:r>
      </w:hyperlink>
      <w:r>
        <w:t xml:space="preserve"> Минлесхоза Пензенской обл. от 31.10.2018 N 159/2)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2.6.6.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2.6.6.1. Основания для приостановления предоставления государственной услуги отсутствуют.</w:t>
      </w:r>
    </w:p>
    <w:p w:rsidR="00AF132F" w:rsidRDefault="00AF132F">
      <w:pPr>
        <w:pStyle w:val="ConsPlusNormal"/>
        <w:jc w:val="both"/>
      </w:pPr>
      <w:r>
        <w:t xml:space="preserve">(пп. 2.6.6.1 введен </w:t>
      </w:r>
      <w:hyperlink r:id="rId127">
        <w:r>
          <w:rPr>
            <w:color w:val="0000FF"/>
          </w:rPr>
          <w:t>Приказом</w:t>
        </w:r>
      </w:hyperlink>
      <w:r>
        <w:t xml:space="preserve"> Минлесхоза Пензенской обл. от 31.10.2018 N 159/2)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2.6.6.2. Основаниями для отказа в предоставлении государственной услуги являются: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1) отсутствие документа, предусмотренного </w:t>
      </w:r>
      <w:hyperlink w:anchor="P146">
        <w:r>
          <w:rPr>
            <w:color w:val="0000FF"/>
          </w:rPr>
          <w:t>абзацем первым подпункта 2</w:t>
        </w:r>
      </w:hyperlink>
      <w:r>
        <w:t xml:space="preserve">, </w:t>
      </w:r>
      <w:hyperlink w:anchor="P149">
        <w:r>
          <w:rPr>
            <w:color w:val="0000FF"/>
          </w:rPr>
          <w:t>подпунктами 3</w:t>
        </w:r>
      </w:hyperlink>
      <w:r>
        <w:t xml:space="preserve"> - </w:t>
      </w:r>
      <w:hyperlink w:anchor="P151">
        <w:r>
          <w:rPr>
            <w:color w:val="0000FF"/>
          </w:rPr>
          <w:t>5 подпункта 2.6.1 пункта 2.6</w:t>
        </w:r>
      </w:hyperlink>
      <w:r>
        <w:t xml:space="preserve"> настоящего Регламента (для физических лиц);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2) отсутствие документов, предусмотренных </w:t>
      </w:r>
      <w:hyperlink w:anchor="P149">
        <w:r>
          <w:rPr>
            <w:color w:val="0000FF"/>
          </w:rPr>
          <w:t>подпунктами 3</w:t>
        </w:r>
      </w:hyperlink>
      <w:r>
        <w:t xml:space="preserve"> - </w:t>
      </w:r>
      <w:hyperlink w:anchor="P151">
        <w:r>
          <w:rPr>
            <w:color w:val="0000FF"/>
          </w:rPr>
          <w:t>5 подпункта 2.6.1 пункта 2.6</w:t>
        </w:r>
      </w:hyperlink>
      <w:r>
        <w:t xml:space="preserve"> настоящего Регламента (для индивидуальных предпринимателей и юридических лиц);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3) отсутствие в проекте разрешения на создание искусственного земельного участка сведений, предусмотренных </w:t>
      </w:r>
      <w:hyperlink r:id="rId128">
        <w:r>
          <w:rPr>
            <w:color w:val="0000FF"/>
          </w:rPr>
          <w:t>частью 3 статьи 4</w:t>
        </w:r>
      </w:hyperlink>
      <w:r>
        <w:t xml:space="preserve"> Федерального закона N 246-ФЗ (с последующими изменениями);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4) наличие замечаний, указанных в </w:t>
      </w:r>
      <w:hyperlink r:id="rId129">
        <w:r>
          <w:rPr>
            <w:color w:val="0000FF"/>
          </w:rPr>
          <w:t>части 5 статьи 4</w:t>
        </w:r>
      </w:hyperlink>
      <w:r>
        <w:t xml:space="preserve"> Федерального закона N 246-ФЗ (с последующими изменениями), органов государственной власти или органов местного самоуправления по проекту разрешения на создание искусственного земельного участка, которые поступили в срок, установленный </w:t>
      </w:r>
      <w:hyperlink r:id="rId130">
        <w:r>
          <w:rPr>
            <w:color w:val="0000FF"/>
          </w:rPr>
          <w:t>частью 9 статьи 4</w:t>
        </w:r>
      </w:hyperlink>
      <w:r>
        <w:t xml:space="preserve"> Федерального закона N 246-ФЗ (с последующими изменениями), и не установлены на дату подачи заявления о создании искусственного земельного участка, либо такой проект не согласован по итогам работы согласительной комиссии.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lastRenderedPageBreak/>
        <w:t>Отказ в выдаче разрешения на создание искусственного земельного участка по основаниям, не предусмотренным в настоящем пункте, не допускается.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За представление недостоверных сведений заявители несут ответственность в соответствии с законодательством Российской Федерации.</w:t>
      </w:r>
    </w:p>
    <w:p w:rsidR="00AF132F" w:rsidRDefault="00AF132F">
      <w:pPr>
        <w:pStyle w:val="ConsPlusNormal"/>
        <w:jc w:val="both"/>
      </w:pPr>
      <w:r>
        <w:t xml:space="preserve">(пп. 2.6.6.2 введен </w:t>
      </w:r>
      <w:hyperlink r:id="rId131">
        <w:r>
          <w:rPr>
            <w:color w:val="0000FF"/>
          </w:rPr>
          <w:t>Приказом</w:t>
        </w:r>
      </w:hyperlink>
      <w:r>
        <w:t xml:space="preserve"> Минлесхоза Пензенской обл. от 31.10.2018 N 159/2)</w:t>
      </w:r>
    </w:p>
    <w:p w:rsidR="00AF132F" w:rsidRDefault="00AF132F">
      <w:pPr>
        <w:pStyle w:val="ConsPlusNormal"/>
        <w:jc w:val="both"/>
      </w:pPr>
      <w:r>
        <w:t xml:space="preserve">(пп. 2.6.6 в ред. </w:t>
      </w:r>
      <w:hyperlink r:id="rId132">
        <w:r>
          <w:rPr>
            <w:color w:val="0000FF"/>
          </w:rPr>
          <w:t>Приказа</w:t>
        </w:r>
      </w:hyperlink>
      <w:r>
        <w:t xml:space="preserve"> Минлесхоза Пензенской обл. от 31.10.2018 N 159/2)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2.7. Размер платы, взимаемой с заявителя при предоставлении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2.7.1. При предоставлении государственной услуги плата с заявителя не взимается.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2.8. Максимальный срок ожидания в очереди при подаче заявки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Министерство или многофункциональный центр.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Приказа</w:t>
        </w:r>
      </w:hyperlink>
      <w:r>
        <w:t xml:space="preserve"> Минлесхоза Пензенской обл. от 01.10.2025 N 15-123)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Максимальный срок ожидания в очереди заявителя или представителя заявителя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2.9. Максимальный срок регистрации заявления о предоставлении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Срок регистрации заявления составляет не более одного часа на каждого заявителя при представлении документов непосредственно в Министерство.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При поступлении документов по почте срок регистрации заявления составляет 2 рабочих дня.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2.10.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 и (или) информации,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Приказа</w:t>
        </w:r>
      </w:hyperlink>
      <w:r>
        <w:t xml:space="preserve"> Минлесхоза Пензенской обл. от 01.10.2025 N 15-123)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Помещения, предназначенные для предоставления государственной услуги, размещаются в отдельно стоящем здании, которое находится в 5-ти минутах ходьбы от остановки общественного транспорта по адресу: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440014, г. Пенза, Лодочный проезд, 10.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Вход в здание оборудуется табличкой с наименованием исполнительного органа - Министерство лесного, охотничьего хозяйства и природопользования Пензенской области.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Приказа</w:t>
        </w:r>
      </w:hyperlink>
      <w:r>
        <w:t xml:space="preserve"> Минлесхоза Пензенской обл. от 19.12.2022 N 170/3)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Помещения для предоставления государственной услуги оборудуются информационными табличками с указанием номера кабинета и наименованием структурного подразделения управления Министерства.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Помещение для предоставления государственной услуги обеспечивается необходимыми </w:t>
      </w:r>
      <w:r>
        <w:lastRenderedPageBreak/>
        <w:t>для предоставления государственной услуги оборудованием (компьютеры, средства электронно-вычислительной техники, средства связи, включая Интернет, оргтехника, аудио- и видеотехника), канцелярскими принадлежностями, информационными и методическими материалами, а также стульями и столами,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 местах предоставления государственной услуги размещаются информационные стенды, на которых представлена следующая информация: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информация о порядке предоставления государственной услуги (в текстовом и/или схематическом виде);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образец заявления о предоставлении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описание конечного результата предоставления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адрес официального сайта Министерства в информационно-телекоммуникационной сети "Интернет", адрес электронной почты;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справочные телефоны Министерства;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график работы Министерства.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Рабочее место сотрудника Министерства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Сотрудники Министерства обеспечиваются личными нагрудными карточками (бейджами) с указанием фамилии, имени, отчества и должности.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Места предоставления государственной услуги обустраиваются и оснащаются специальными приспособлениями и оборудованием, предназначенными для обеспечения доступной среды жизнедеятельности для маломобильных граждан.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собак-проводников), размещаемых на нижних этажах здания, оборудованных отдельным входом, или в отдельно стоящих зданиях.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Вход и выход из помещений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</w:t>
      </w:r>
      <w:r>
        <w:lastRenderedPageBreak/>
        <w:t>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Сотрудники Министерства,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На парковке Министерства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hyperlink r:id="rId136">
        <w:r>
          <w:rPr>
            <w:color w:val="0000FF"/>
          </w:rPr>
          <w:t>части 9 статьи 15</w:t>
        </w:r>
      </w:hyperlink>
      <w:r>
        <w:t xml:space="preserve"> Федерального закона от 24.11.1995 N 181-ФЗ "О социальной защите инвалидов в Российской Федерации" (с последующими изменениями) в порядке, определяемом Правительством Российской Федерации.</w:t>
      </w:r>
    </w:p>
    <w:p w:rsidR="00AF132F" w:rsidRDefault="00AF132F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Приказа</w:t>
        </w:r>
      </w:hyperlink>
      <w:r>
        <w:t xml:space="preserve"> Минлесхоза Пензенской обл. от 30.09.2019 N 118/1)</w:t>
      </w:r>
    </w:p>
    <w:p w:rsidR="00AF132F" w:rsidRDefault="00AF132F">
      <w:pPr>
        <w:pStyle w:val="ConsPlusNormal"/>
        <w:jc w:val="both"/>
      </w:pPr>
      <w:r>
        <w:t xml:space="preserve">(п. 2.10 в ред. </w:t>
      </w:r>
      <w:hyperlink r:id="rId138">
        <w:r>
          <w:rPr>
            <w:color w:val="0000FF"/>
          </w:rPr>
          <w:t>Приказа</w:t>
        </w:r>
      </w:hyperlink>
      <w:r>
        <w:t xml:space="preserve"> Минлесхоза Пензенской обл. от 11.07.2016 N 107/5)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2.11. Показатели доступности предоставления государственной услуги: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Показателями доступности предоставления государственной услуги являются: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обеспечение доступа лиц к помещениям, в которых предоставляется государственная услуга;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информационных стендах;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официальном сайте Министерства, на Едином портале государственных и муниципальных услуг и Региональном портале государственных и муниципальных услуг Пензенской области в информационно-телекоммуникационной сети "Интернет";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21.06.2018 </w:t>
      </w:r>
      <w:hyperlink r:id="rId139">
        <w:r>
          <w:rPr>
            <w:color w:val="0000FF"/>
          </w:rPr>
          <w:t>N 87/2</w:t>
        </w:r>
      </w:hyperlink>
      <w:r>
        <w:t xml:space="preserve">, от 04.03.2019 </w:t>
      </w:r>
      <w:hyperlink r:id="rId140">
        <w:r>
          <w:rPr>
            <w:color w:val="0000FF"/>
          </w:rPr>
          <w:t>N 29/2</w:t>
        </w:r>
      </w:hyperlink>
      <w:r>
        <w:t xml:space="preserve">, от 19.12.2022 </w:t>
      </w:r>
      <w:hyperlink r:id="rId141">
        <w:r>
          <w:rPr>
            <w:color w:val="0000FF"/>
          </w:rPr>
          <w:t>N 170/3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в средствах массовой информации;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государственной услуги с использованием Регионального портала государственных и муниципальных услуг Пензенской области, Единого портала государственных и муниципальных услуг (функций), официального сайта Министерства в информационно-телекоммуникационной сети "Интернет".</w:t>
      </w:r>
    </w:p>
    <w:p w:rsidR="00AF132F" w:rsidRDefault="00AF132F">
      <w:pPr>
        <w:pStyle w:val="ConsPlusNormal"/>
        <w:jc w:val="both"/>
      </w:pPr>
      <w:r>
        <w:t xml:space="preserve">(абзац введен </w:t>
      </w:r>
      <w:hyperlink r:id="rId142">
        <w:r>
          <w:rPr>
            <w:color w:val="0000FF"/>
          </w:rPr>
          <w:t>Приказом</w:t>
        </w:r>
      </w:hyperlink>
      <w:r>
        <w:t xml:space="preserve"> Минлесхоза Пензенской обл. от 31.10.2018 N 159/2; в ред. Приказов Минлесхоза Пензенской обл. от 04.03.2019 </w:t>
      </w:r>
      <w:hyperlink r:id="rId143">
        <w:r>
          <w:rPr>
            <w:color w:val="0000FF"/>
          </w:rPr>
          <w:t>N 29/2</w:t>
        </w:r>
      </w:hyperlink>
      <w:r>
        <w:t xml:space="preserve">, от 19.12.2022 </w:t>
      </w:r>
      <w:hyperlink r:id="rId144">
        <w:r>
          <w:rPr>
            <w:color w:val="0000FF"/>
          </w:rPr>
          <w:t>N 170/3</w:t>
        </w:r>
      </w:hyperlink>
      <w:r>
        <w:t xml:space="preserve">, от 17.09.2024 </w:t>
      </w:r>
      <w:hyperlink r:id="rId145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2.12. Показателями качества предоставления государственной услуги являются: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соблюдение сроков выполнения административных действий, установленных настоящим Регламентом;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2.12.1. Исправление допущенных опечаток и ошибок в выданных в результате </w:t>
      </w:r>
      <w:r>
        <w:lastRenderedPageBreak/>
        <w:t>предоставления государственной услуги документах.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 случае обнаружения заявителем (либо представителем заявителя) опечаток и ошибок, допущенных при оформлении документов, выданных в результате предоставления государственной услуги, им подается заявление с указанием допущенных опечаток и ошибок, к которому прилагается заверенная копия выданного в результате предоставления государственной услуги Министерством документа.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Заявление об исправлении опечаток и ошибок представляется заявителем лично по адресу Министерства, по почте, по электронной почте, посредством Единого портала государственных и муниципальных услуг, Регионального портала государственных и муниципальных услуг Пензенской области и регистрируется Министерством в день поступления.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Сотрудник уполномоченного отдела осуществляет рассмотрение поступившего заявления и при наличии в выданном в результате предоставления государственной услуги документе опечаток и ошибок осуществляет подготовку нового документа.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Результат выполнения административного действия - выдача исправленного документа, выданного в результате предоставления государственной услуги, либо письменного уведомления об отсутствии опечаток и ошибок в выданном в результате предоставления государственной услуги документе.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- 5 рабочих дней с даты регистрации заявления об исправлении опечаток и ошибок в Министерстве.</w:t>
      </w:r>
    </w:p>
    <w:p w:rsidR="00AF132F" w:rsidRDefault="00AF132F">
      <w:pPr>
        <w:pStyle w:val="ConsPlusNormal"/>
        <w:jc w:val="both"/>
      </w:pPr>
      <w:r>
        <w:t xml:space="preserve">(пп. 2.12.1 введен </w:t>
      </w:r>
      <w:hyperlink r:id="rId146">
        <w:r>
          <w:rPr>
            <w:color w:val="0000FF"/>
          </w:rPr>
          <w:t>Приказом</w:t>
        </w:r>
      </w:hyperlink>
      <w:r>
        <w:t xml:space="preserve"> Минлесхоза Пензенской обл. от 01.10.2025 N 15-123)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2.13 Иные требования, в том числе учитывающие особенности предоставления государственной услуги в многофункциональном центре (далее - МФЦ)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31.10.2018 </w:t>
      </w:r>
      <w:hyperlink r:id="rId147">
        <w:r>
          <w:rPr>
            <w:color w:val="0000FF"/>
          </w:rPr>
          <w:t>N 159/2</w:t>
        </w:r>
      </w:hyperlink>
      <w:r>
        <w:t xml:space="preserve">, от 01.10.2025 </w:t>
      </w:r>
      <w:hyperlink r:id="rId148">
        <w:r>
          <w:rPr>
            <w:color w:val="0000FF"/>
          </w:rPr>
          <w:t>N 15-123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Подробную информацию о предоставляемой государственной услуге, а также о ходе ее предоставления можно получить на официальном сайте Министерства, на Региональном портале государственных и муниципальных услуг Пензенской области и на Едином портале государственных и муниципальных услуг (функций).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19.12.2022 </w:t>
      </w:r>
      <w:hyperlink r:id="rId149">
        <w:r>
          <w:rPr>
            <w:color w:val="0000FF"/>
          </w:rPr>
          <w:t>N 170/3</w:t>
        </w:r>
      </w:hyperlink>
      <w:r>
        <w:t xml:space="preserve">, от 17.09.2024 </w:t>
      </w:r>
      <w:hyperlink r:id="rId150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2.13.1. Прием в МФЦ заявления и документов, необходимых для предоставления государственной услуги, и выдача документов по результатам предоставления государственной услуги осуществляются в соответствии с заключенными в установленном порядке соглашениями о взаимодействии.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Определенные регламентом требования к местам предоставления государственной услуги и информированию заявителей о порядке их предоставления применяются, если в МФЦ в соответствии с действующим законодательством Российской Федерации не установлены иные более высокие требования.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Министерство обязано представить в полном объеме предусмотренную регламентом информацию администрации МФЦ для ее размещения в месте, отведенном для информирования заявителей.</w:t>
      </w:r>
    </w:p>
    <w:p w:rsidR="00AF132F" w:rsidRDefault="00AF132F">
      <w:pPr>
        <w:pStyle w:val="ConsPlusNormal"/>
        <w:jc w:val="both"/>
      </w:pPr>
      <w:r>
        <w:t xml:space="preserve">(пп. 2.13.1 введен </w:t>
      </w:r>
      <w:hyperlink r:id="rId151">
        <w:r>
          <w:rPr>
            <w:color w:val="0000FF"/>
          </w:rPr>
          <w:t>Приказом</w:t>
        </w:r>
      </w:hyperlink>
      <w:r>
        <w:t xml:space="preserve"> Минлесхоза Пензенской обл. от 21.06.2018 N 87/2)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lastRenderedPageBreak/>
        <w:t xml:space="preserve">2.13.2. Предоставление государственной услуги в МФЦ осуществляется в соответствии с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иными нормативными правовыми актами Российской Федерации, нормативными правовыми актами Пензенской области по принципу "одного окна", в соответствии с которым предоставление государственной услуги осуществляется после однократного обращения заявителя (либо представителя заявителя)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 (либо представителя заявителя) в соответствии с нормативными правовыми актами и соглашением о взаимодействии.</w:t>
      </w:r>
    </w:p>
    <w:p w:rsidR="00AF132F" w:rsidRDefault="00AF132F">
      <w:pPr>
        <w:pStyle w:val="ConsPlusNormal"/>
        <w:jc w:val="both"/>
      </w:pPr>
      <w:r>
        <w:t xml:space="preserve">(пп. 2.13.2 введен </w:t>
      </w:r>
      <w:hyperlink r:id="rId153">
        <w:r>
          <w:rPr>
            <w:color w:val="0000FF"/>
          </w:rPr>
          <w:t>Приказом</w:t>
        </w:r>
      </w:hyperlink>
      <w:r>
        <w:t xml:space="preserve"> Минлесхоза Пензенской обл. от 21.06.2018 N 87/2)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2.13.3. При предоставлении государственной услуги в электронной форме посредством Регионального портала государственных и муниципальных услуг Пензенской области, Единого портала государственных и муниципальных услуг (функций) заявителю предоставляется: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04.03.2019 </w:t>
      </w:r>
      <w:hyperlink r:id="rId154">
        <w:r>
          <w:rPr>
            <w:color w:val="0000FF"/>
          </w:rPr>
          <w:t>N 29/2</w:t>
        </w:r>
      </w:hyperlink>
      <w:r>
        <w:t xml:space="preserve">, от 19.12.2022 </w:t>
      </w:r>
      <w:hyperlink r:id="rId155">
        <w:r>
          <w:rPr>
            <w:color w:val="0000FF"/>
          </w:rPr>
          <w:t>N 170/3</w:t>
        </w:r>
      </w:hyperlink>
      <w:r>
        <w:t xml:space="preserve">, от 17.09.2024 </w:t>
      </w:r>
      <w:hyperlink r:id="rId156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б) формирование запроса;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в) прием и регистрация Министерством запроса и иных документов, необходимых для предоставления государственной услуги;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г) получение сведений о ходе выполнения запроса;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д)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е) осуществление оценки качества предоставления государственной услуги.</w:t>
      </w:r>
    </w:p>
    <w:p w:rsidR="00AF132F" w:rsidRDefault="00AF132F">
      <w:pPr>
        <w:pStyle w:val="ConsPlusNormal"/>
        <w:jc w:val="both"/>
      </w:pPr>
      <w:r>
        <w:t xml:space="preserve">(пп. "е" введен </w:t>
      </w:r>
      <w:hyperlink r:id="rId157">
        <w:r>
          <w:rPr>
            <w:color w:val="0000FF"/>
          </w:rPr>
          <w:t>Приказом</w:t>
        </w:r>
      </w:hyperlink>
      <w:r>
        <w:t xml:space="preserve"> Минлесхоза Пензенской обл. от 04.07.2019 N 80/1)</w:t>
      </w:r>
    </w:p>
    <w:p w:rsidR="00AF132F" w:rsidRDefault="00AF132F">
      <w:pPr>
        <w:pStyle w:val="ConsPlusNormal"/>
        <w:jc w:val="both"/>
      </w:pPr>
      <w:r>
        <w:t xml:space="preserve">(пп. 2.13.3 введен </w:t>
      </w:r>
      <w:hyperlink r:id="rId158">
        <w:r>
          <w:rPr>
            <w:color w:val="0000FF"/>
          </w:rPr>
          <w:t>Приказом</w:t>
        </w:r>
      </w:hyperlink>
      <w:r>
        <w:t xml:space="preserve"> Минлесхоза Пензенской обл. от 31.10.2018 N 159/2)</w:t>
      </w:r>
    </w:p>
    <w:p w:rsidR="00AF132F" w:rsidRDefault="00AF132F">
      <w:pPr>
        <w:pStyle w:val="ConsPlusNormal"/>
        <w:jc w:val="both"/>
      </w:pPr>
      <w:r>
        <w:t xml:space="preserve">(п. 2.13 в ред. </w:t>
      </w:r>
      <w:hyperlink r:id="rId159">
        <w:r>
          <w:rPr>
            <w:color w:val="0000FF"/>
          </w:rPr>
          <w:t>Приказа</w:t>
        </w:r>
      </w:hyperlink>
      <w:r>
        <w:t xml:space="preserve"> Минлесхоза Пензенской обл. от 21.06.2018 N 87/2)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2.13.4. Заявитель имеет возможность получения информации о ходе предоставления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Министерством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государственных и муниципальных услуг Пензенской области, Единого портала государственных и муниципальных услуг (функций) по выбору заявителя.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19.12.2022 </w:t>
      </w:r>
      <w:hyperlink r:id="rId160">
        <w:r>
          <w:rPr>
            <w:color w:val="0000FF"/>
          </w:rPr>
          <w:t>N 170/3</w:t>
        </w:r>
      </w:hyperlink>
      <w:r>
        <w:t xml:space="preserve">, от 21.12.2023 </w:t>
      </w:r>
      <w:hyperlink r:id="rId161">
        <w:r>
          <w:rPr>
            <w:color w:val="0000FF"/>
          </w:rPr>
          <w:t>N 15-111</w:t>
        </w:r>
      </w:hyperlink>
      <w:r>
        <w:t xml:space="preserve">, от 17.09.2024 </w:t>
      </w:r>
      <w:hyperlink r:id="rId162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 xml:space="preserve">Сведения о ходе предоставления государственной услуги, результаты предоставления государственной услуги направляются для размещения в личном кабинете заявителя в федеральной государственной информационной системе "Единый портал государственных и муниципальных услуг (функций)" по адресу: </w:t>
      </w:r>
      <w:hyperlink r:id="rId163">
        <w:r>
          <w:rPr>
            <w:color w:val="0000FF"/>
          </w:rPr>
          <w:t>https://gosuslugi.ru</w:t>
        </w:r>
      </w:hyperlink>
      <w:r>
        <w:t>, 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услуги.</w:t>
      </w:r>
    </w:p>
    <w:p w:rsidR="00AF132F" w:rsidRDefault="00AF132F">
      <w:pPr>
        <w:pStyle w:val="ConsPlusNormal"/>
        <w:jc w:val="both"/>
      </w:pPr>
      <w:r>
        <w:t xml:space="preserve">(абзац введен </w:t>
      </w:r>
      <w:hyperlink r:id="rId164">
        <w:r>
          <w:rPr>
            <w:color w:val="0000FF"/>
          </w:rPr>
          <w:t>Приказом</w:t>
        </w:r>
      </w:hyperlink>
      <w:r>
        <w:t xml:space="preserve"> Минлесхоза Пензенской обл. от 21.12.2023 N 15-111)</w:t>
      </w:r>
    </w:p>
    <w:p w:rsidR="00AF132F" w:rsidRDefault="00AF132F">
      <w:pPr>
        <w:pStyle w:val="ConsPlusNormal"/>
        <w:jc w:val="both"/>
      </w:pPr>
      <w:r>
        <w:t xml:space="preserve">(п. 2.13.4 введен </w:t>
      </w:r>
      <w:hyperlink r:id="rId165">
        <w:r>
          <w:rPr>
            <w:color w:val="0000FF"/>
          </w:rPr>
          <w:t>Приказом</w:t>
        </w:r>
      </w:hyperlink>
      <w:r>
        <w:t xml:space="preserve"> Минлесхоза Пензенской обл. от 04.07.2019 N 80/1)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lastRenderedPageBreak/>
        <w:t>2.13.5. Заявитель вправе оценить качество предоставления государственной услуги на всех стадиях ее предоставления непосредственно после получения посредством заполнения опросной формы, размещенной в личном кабинете заявителя на Региональном портале государственных и муниципальных услуг Пензенской области, на Едином портале государственных и муниципальных услуг (функций).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19.12.2022 </w:t>
      </w:r>
      <w:hyperlink r:id="rId166">
        <w:r>
          <w:rPr>
            <w:color w:val="0000FF"/>
          </w:rPr>
          <w:t>N 170/3</w:t>
        </w:r>
      </w:hyperlink>
      <w:r>
        <w:t xml:space="preserve">, от 17.09.2024 </w:t>
      </w:r>
      <w:hyperlink r:id="rId167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государственной услуги; доступность электронных форм документов, необходимых для предоставления государственной услуги; доступность инструментов совершения в электронном виде платежей, необходимых для получения государственной услуги; время ожидания ответа на подачу заявления; время предоставления государственной услуги; удобство процедур предоставления государственной услуги, включая процедуры записи на прием, подачи заявления, оплаты обязательных платежей,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Заявителю после успешного заполнения опросной формы оценки на Региональном портале государственных и муниципальных услуг Пензенской области, на Едином портале государственных и муниципальных услуг (функций) на адрес электронной почты поступает уведомление о сохраненной оценке со ссылкой на просмотр статистики по данной услуге.</w:t>
      </w:r>
    </w:p>
    <w:p w:rsidR="00AF132F" w:rsidRDefault="00AF132F">
      <w:pPr>
        <w:pStyle w:val="ConsPlusNormal"/>
        <w:jc w:val="both"/>
      </w:pPr>
      <w:r>
        <w:t xml:space="preserve">(в ред. Приказов Минлесхоза Пензенской обл. от 19.12.2022 </w:t>
      </w:r>
      <w:hyperlink r:id="rId168">
        <w:r>
          <w:rPr>
            <w:color w:val="0000FF"/>
          </w:rPr>
          <w:t>N 170/3</w:t>
        </w:r>
      </w:hyperlink>
      <w:r>
        <w:t xml:space="preserve">, от 17.09.2024 </w:t>
      </w:r>
      <w:hyperlink r:id="rId169">
        <w:r>
          <w:rPr>
            <w:color w:val="0000FF"/>
          </w:rPr>
          <w:t>N 15-90</w:t>
        </w:r>
      </w:hyperlink>
      <w:r>
        <w:t>)</w:t>
      </w:r>
    </w:p>
    <w:p w:rsidR="00AF132F" w:rsidRDefault="00AF132F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услуги.</w:t>
      </w:r>
    </w:p>
    <w:p w:rsidR="00AF132F" w:rsidRDefault="00AF132F">
      <w:pPr>
        <w:pStyle w:val="ConsPlusNormal"/>
        <w:jc w:val="both"/>
      </w:pPr>
      <w:r>
        <w:t xml:space="preserve">(п. 2.13.5 введен </w:t>
      </w:r>
      <w:hyperlink r:id="rId170">
        <w:r>
          <w:rPr>
            <w:color w:val="0000FF"/>
          </w:rPr>
          <w:t>Приказом</w:t>
        </w:r>
      </w:hyperlink>
      <w:r>
        <w:t xml:space="preserve"> Минлесхоза Пензенской обл. от 04.07.2019 N 80/1)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AF132F" w:rsidRDefault="00AF132F">
      <w:pPr>
        <w:pStyle w:val="ConsPlusTitle"/>
        <w:jc w:val="center"/>
      </w:pPr>
      <w:r>
        <w:t>административных процедур, требования к порядку их</w:t>
      </w:r>
    </w:p>
    <w:p w:rsidR="00AF132F" w:rsidRDefault="00AF132F">
      <w:pPr>
        <w:pStyle w:val="ConsPlusTitle"/>
        <w:jc w:val="center"/>
      </w:pPr>
      <w:r>
        <w:t>выполнения, в том числе особенности выполнения</w:t>
      </w:r>
    </w:p>
    <w:p w:rsidR="00AF132F" w:rsidRDefault="00AF132F">
      <w:pPr>
        <w:pStyle w:val="ConsPlusTitle"/>
        <w:jc w:val="center"/>
      </w:pPr>
      <w:r>
        <w:t>административных процедур в электронной форме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ind w:firstLine="540"/>
        <w:jc w:val="both"/>
      </w:pPr>
      <w:r>
        <w:t xml:space="preserve">Утратил силу. - </w:t>
      </w:r>
      <w:hyperlink r:id="rId171">
        <w:r>
          <w:rPr>
            <w:color w:val="0000FF"/>
          </w:rPr>
          <w:t>Приказ</w:t>
        </w:r>
      </w:hyperlink>
      <w:r>
        <w:t xml:space="preserve"> Минлесхоза Пензенской обл. от 01.10.2025 N 15-123.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Title"/>
        <w:jc w:val="center"/>
        <w:outlineLvl w:val="1"/>
      </w:pPr>
      <w:r>
        <w:t>IV. Формы контроля за предоставлением государственной услуги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ind w:firstLine="540"/>
        <w:jc w:val="both"/>
      </w:pPr>
      <w:r>
        <w:t xml:space="preserve">Утратил силу. - </w:t>
      </w:r>
      <w:hyperlink r:id="rId172">
        <w:r>
          <w:rPr>
            <w:color w:val="0000FF"/>
          </w:rPr>
          <w:t>Приказ</w:t>
        </w:r>
      </w:hyperlink>
      <w:r>
        <w:t xml:space="preserve"> Минлесхоза Пензенской обл. от 01.10.2025 N 15-123.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Title"/>
        <w:jc w:val="center"/>
        <w:outlineLvl w:val="1"/>
      </w:pPr>
      <w:r>
        <w:t>V. Досудебный (внесудебный) порядок обжалования решений и</w:t>
      </w:r>
    </w:p>
    <w:p w:rsidR="00AF132F" w:rsidRDefault="00AF132F">
      <w:pPr>
        <w:pStyle w:val="ConsPlusTitle"/>
        <w:jc w:val="center"/>
      </w:pPr>
      <w:r>
        <w:t>действий (бездействия) органа, предоставляющего</w:t>
      </w:r>
    </w:p>
    <w:p w:rsidR="00AF132F" w:rsidRDefault="00AF132F">
      <w:pPr>
        <w:pStyle w:val="ConsPlusTitle"/>
        <w:jc w:val="center"/>
      </w:pPr>
      <w:r>
        <w:t>государственную услугу, а также должностных лиц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ind w:firstLine="540"/>
        <w:jc w:val="both"/>
      </w:pPr>
      <w:r>
        <w:t xml:space="preserve">Утратил силу. - </w:t>
      </w:r>
      <w:hyperlink r:id="rId173">
        <w:r>
          <w:rPr>
            <w:color w:val="0000FF"/>
          </w:rPr>
          <w:t>Приказ</w:t>
        </w:r>
      </w:hyperlink>
      <w:r>
        <w:t xml:space="preserve"> Минлесхоза Пензенской обл. от 01.10.2025 N 15-123.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right"/>
        <w:outlineLvl w:val="1"/>
      </w:pPr>
      <w:r>
        <w:t>Приложение N 1</w:t>
      </w:r>
    </w:p>
    <w:p w:rsidR="00AF132F" w:rsidRDefault="00AF132F">
      <w:pPr>
        <w:pStyle w:val="ConsPlusNormal"/>
        <w:jc w:val="right"/>
      </w:pPr>
      <w:r>
        <w:t>к Административному регламенту</w:t>
      </w:r>
    </w:p>
    <w:p w:rsidR="00AF132F" w:rsidRDefault="00AF132F">
      <w:pPr>
        <w:pStyle w:val="ConsPlusNormal"/>
        <w:jc w:val="right"/>
      </w:pPr>
      <w:r>
        <w:t>Министерства лесного, охотничьего</w:t>
      </w:r>
    </w:p>
    <w:p w:rsidR="00AF132F" w:rsidRDefault="00AF132F">
      <w:pPr>
        <w:pStyle w:val="ConsPlusNormal"/>
        <w:jc w:val="right"/>
      </w:pPr>
      <w:r>
        <w:t>хозяйства и природопользования</w:t>
      </w:r>
    </w:p>
    <w:p w:rsidR="00AF132F" w:rsidRDefault="00AF132F">
      <w:pPr>
        <w:pStyle w:val="ConsPlusNormal"/>
        <w:jc w:val="right"/>
      </w:pPr>
      <w:r>
        <w:t>Пензенской области</w:t>
      </w:r>
    </w:p>
    <w:p w:rsidR="00AF132F" w:rsidRDefault="00AF132F">
      <w:pPr>
        <w:pStyle w:val="ConsPlusNormal"/>
        <w:jc w:val="right"/>
      </w:pPr>
      <w:r>
        <w:t>государственной услуги по выдаче</w:t>
      </w:r>
    </w:p>
    <w:p w:rsidR="00AF132F" w:rsidRDefault="00AF132F">
      <w:pPr>
        <w:pStyle w:val="ConsPlusNormal"/>
        <w:jc w:val="right"/>
      </w:pPr>
      <w:r>
        <w:lastRenderedPageBreak/>
        <w:t>разрешения на создание</w:t>
      </w:r>
    </w:p>
    <w:p w:rsidR="00AF132F" w:rsidRDefault="00AF132F">
      <w:pPr>
        <w:pStyle w:val="ConsPlusNormal"/>
        <w:jc w:val="right"/>
      </w:pPr>
      <w:r>
        <w:t>искусственных земельных участков</w:t>
      </w:r>
    </w:p>
    <w:p w:rsidR="00AF132F" w:rsidRDefault="00AF132F">
      <w:pPr>
        <w:pStyle w:val="ConsPlusNormal"/>
        <w:jc w:val="right"/>
      </w:pPr>
      <w:r>
        <w:t>на водных объектах</w:t>
      </w:r>
    </w:p>
    <w:p w:rsidR="00AF132F" w:rsidRDefault="00AF132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13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32F" w:rsidRDefault="00AF132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32F" w:rsidRDefault="00AF132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Минлесхоза Пензенской обл.</w:t>
            </w:r>
          </w:p>
          <w:p w:rsidR="00AF132F" w:rsidRDefault="00AF132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21.10.2014 </w:t>
            </w:r>
            <w:hyperlink r:id="rId174">
              <w:r>
                <w:rPr>
                  <w:color w:val="0000FF"/>
                </w:rPr>
                <w:t>N 130/1</w:t>
              </w:r>
            </w:hyperlink>
            <w:r>
              <w:rPr>
                <w:color w:val="392C69"/>
              </w:rPr>
              <w:t xml:space="preserve">, от 19.06.2015 </w:t>
            </w:r>
            <w:hyperlink r:id="rId175">
              <w:r>
                <w:rPr>
                  <w:color w:val="0000FF"/>
                </w:rPr>
                <w:t>N 72/3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132F" w:rsidRDefault="00AF132F">
            <w:pPr>
              <w:pStyle w:val="ConsPlusNormal"/>
            </w:pPr>
          </w:p>
        </w:tc>
      </w:tr>
    </w:tbl>
    <w:p w:rsidR="00AF132F" w:rsidRDefault="00AF132F">
      <w:pPr>
        <w:pStyle w:val="ConsPlusNormal"/>
        <w:jc w:val="both"/>
      </w:pPr>
    </w:p>
    <w:p w:rsidR="00AF132F" w:rsidRDefault="00AF132F">
      <w:pPr>
        <w:pStyle w:val="ConsPlusNonformat"/>
        <w:jc w:val="both"/>
      </w:pPr>
      <w:r>
        <w:t xml:space="preserve">                                  кому: В Министерство лесного, охотничьего</w:t>
      </w:r>
    </w:p>
    <w:p w:rsidR="00AF132F" w:rsidRDefault="00AF132F">
      <w:pPr>
        <w:pStyle w:val="ConsPlusNonformat"/>
        <w:jc w:val="both"/>
      </w:pPr>
      <w:r>
        <w:t xml:space="preserve">                                             хозяйства и природопользования</w:t>
      </w:r>
    </w:p>
    <w:p w:rsidR="00AF132F" w:rsidRDefault="00AF132F">
      <w:pPr>
        <w:pStyle w:val="ConsPlusNonformat"/>
        <w:jc w:val="both"/>
      </w:pPr>
      <w:r>
        <w:t xml:space="preserve">                                                         Пензенской области</w:t>
      </w:r>
    </w:p>
    <w:p w:rsidR="00AF132F" w:rsidRDefault="00AF132F">
      <w:pPr>
        <w:pStyle w:val="ConsPlusNonformat"/>
        <w:jc w:val="both"/>
      </w:pPr>
    </w:p>
    <w:p w:rsidR="00AF132F" w:rsidRDefault="00AF132F">
      <w:pPr>
        <w:pStyle w:val="ConsPlusNonformat"/>
        <w:jc w:val="both"/>
      </w:pPr>
      <w:r>
        <w:t xml:space="preserve">                         от кого: _________________________________________</w:t>
      </w:r>
    </w:p>
    <w:p w:rsidR="00AF132F" w:rsidRDefault="00AF132F">
      <w:pPr>
        <w:pStyle w:val="ConsPlusNonformat"/>
        <w:jc w:val="both"/>
      </w:pPr>
      <w:r>
        <w:t xml:space="preserve">                                      (Для юридического лица - наименование</w:t>
      </w:r>
    </w:p>
    <w:p w:rsidR="00AF132F" w:rsidRDefault="00AF132F">
      <w:pPr>
        <w:pStyle w:val="ConsPlusNonformat"/>
        <w:jc w:val="both"/>
      </w:pPr>
      <w:r>
        <w:t xml:space="preserve">                                           юридического лица, ИНН,</w:t>
      </w:r>
    </w:p>
    <w:p w:rsidR="00AF132F" w:rsidRDefault="00AF132F">
      <w:pPr>
        <w:pStyle w:val="ConsPlusNonformat"/>
        <w:jc w:val="both"/>
      </w:pPr>
      <w:r>
        <w:t xml:space="preserve">                         __________________________________________________</w:t>
      </w:r>
    </w:p>
    <w:p w:rsidR="00AF132F" w:rsidRDefault="00AF132F">
      <w:pPr>
        <w:pStyle w:val="ConsPlusNonformat"/>
        <w:jc w:val="both"/>
      </w:pPr>
      <w:r>
        <w:t xml:space="preserve">                                ОГРН, дата и N регистрации; юридический и</w:t>
      </w:r>
    </w:p>
    <w:p w:rsidR="00AF132F" w:rsidRDefault="00AF132F">
      <w:pPr>
        <w:pStyle w:val="ConsPlusNonformat"/>
        <w:jc w:val="both"/>
      </w:pPr>
      <w:r>
        <w:t xml:space="preserve">                                             почтовый адреса;</w:t>
      </w:r>
    </w:p>
    <w:p w:rsidR="00AF132F" w:rsidRDefault="00AF132F">
      <w:pPr>
        <w:pStyle w:val="ConsPlusNonformat"/>
        <w:jc w:val="both"/>
      </w:pPr>
      <w:r>
        <w:t xml:space="preserve">                         __________________________________________________</w:t>
      </w:r>
    </w:p>
    <w:p w:rsidR="00AF132F" w:rsidRDefault="00AF132F">
      <w:pPr>
        <w:pStyle w:val="ConsPlusNonformat"/>
        <w:jc w:val="both"/>
      </w:pPr>
      <w:r>
        <w:t xml:space="preserve">                                 ФИО руководителя, контактные телефоны</w:t>
      </w:r>
    </w:p>
    <w:p w:rsidR="00AF132F" w:rsidRDefault="00AF132F">
      <w:pPr>
        <w:pStyle w:val="ConsPlusNonformat"/>
        <w:jc w:val="both"/>
      </w:pPr>
      <w:r>
        <w:t xml:space="preserve">                         __________________________________________________</w:t>
      </w:r>
    </w:p>
    <w:p w:rsidR="00AF132F" w:rsidRDefault="00AF132F">
      <w:pPr>
        <w:pStyle w:val="ConsPlusNonformat"/>
        <w:jc w:val="both"/>
      </w:pPr>
      <w:r>
        <w:t xml:space="preserve">                          Для физического лица:</w:t>
      </w:r>
    </w:p>
    <w:p w:rsidR="00AF132F" w:rsidRDefault="00AF132F">
      <w:pPr>
        <w:pStyle w:val="ConsPlusNonformat"/>
        <w:jc w:val="both"/>
      </w:pPr>
      <w:r>
        <w:t xml:space="preserve">                         __________________________________________________</w:t>
      </w:r>
    </w:p>
    <w:p w:rsidR="00AF132F" w:rsidRDefault="00AF132F">
      <w:pPr>
        <w:pStyle w:val="ConsPlusNonformat"/>
        <w:jc w:val="both"/>
      </w:pPr>
      <w:r>
        <w:t xml:space="preserve">                         __________________________________________________</w:t>
      </w:r>
    </w:p>
    <w:p w:rsidR="00AF132F" w:rsidRDefault="00AF132F">
      <w:pPr>
        <w:pStyle w:val="ConsPlusNonformat"/>
        <w:jc w:val="both"/>
      </w:pPr>
      <w:r>
        <w:t xml:space="preserve">                                 Ф.И.О., дата рождения, паспортные данные:</w:t>
      </w:r>
    </w:p>
    <w:p w:rsidR="00AF132F" w:rsidRDefault="00AF132F">
      <w:pPr>
        <w:pStyle w:val="ConsPlusNonformat"/>
        <w:jc w:val="both"/>
      </w:pPr>
      <w:r>
        <w:t xml:space="preserve">                         серия, номер, дата выдачи, кем выдан, гражданство)</w:t>
      </w:r>
    </w:p>
    <w:p w:rsidR="00AF132F" w:rsidRDefault="00AF132F">
      <w:pPr>
        <w:pStyle w:val="ConsPlusNonformat"/>
        <w:jc w:val="both"/>
      </w:pPr>
    </w:p>
    <w:p w:rsidR="00AF132F" w:rsidRDefault="00AF132F">
      <w:pPr>
        <w:pStyle w:val="ConsPlusNonformat"/>
        <w:jc w:val="both"/>
      </w:pPr>
      <w:bookmarkStart w:id="14" w:name="P364"/>
      <w:bookmarkEnd w:id="14"/>
      <w:r>
        <w:t xml:space="preserve">                              Форма заявления</w:t>
      </w:r>
    </w:p>
    <w:p w:rsidR="00AF132F" w:rsidRDefault="00AF132F">
      <w:pPr>
        <w:pStyle w:val="ConsPlusNonformat"/>
        <w:jc w:val="both"/>
      </w:pPr>
      <w:r>
        <w:t xml:space="preserve">     о выдаче разрешения на создание искусственных земельных участков</w:t>
      </w:r>
    </w:p>
    <w:p w:rsidR="00AF132F" w:rsidRDefault="00AF132F">
      <w:pPr>
        <w:pStyle w:val="ConsPlusNonformat"/>
        <w:jc w:val="both"/>
      </w:pPr>
      <w:r>
        <w:t xml:space="preserve">                            на водных объектах</w:t>
      </w:r>
    </w:p>
    <w:p w:rsidR="00AF132F" w:rsidRDefault="00AF132F">
      <w:pPr>
        <w:pStyle w:val="ConsPlusNonformat"/>
        <w:jc w:val="both"/>
      </w:pPr>
    </w:p>
    <w:p w:rsidR="00AF132F" w:rsidRDefault="00AF132F">
      <w:pPr>
        <w:pStyle w:val="ConsPlusNonformat"/>
        <w:jc w:val="both"/>
      </w:pPr>
      <w:r>
        <w:t xml:space="preserve">    Прошу  выдать  разрешение на создание искусственного земельного участка</w:t>
      </w:r>
    </w:p>
    <w:p w:rsidR="00AF132F" w:rsidRDefault="00AF132F">
      <w:pPr>
        <w:pStyle w:val="ConsPlusNonformat"/>
        <w:jc w:val="both"/>
      </w:pPr>
      <w:r>
        <w:t>на  водном объекте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___________________________________________________________________________</w:t>
      </w:r>
    </w:p>
    <w:p w:rsidR="00AF132F" w:rsidRDefault="00AF132F">
      <w:pPr>
        <w:pStyle w:val="ConsPlusNonformat"/>
        <w:jc w:val="both"/>
      </w:pPr>
      <w:r>
        <w:t>(наименование искусственного земельного участка в соответствии с проектом</w:t>
      </w:r>
    </w:p>
    <w:p w:rsidR="00AF132F" w:rsidRDefault="00AF132F">
      <w:pPr>
        <w:pStyle w:val="ConsPlusNonformat"/>
        <w:jc w:val="both"/>
      </w:pPr>
      <w:r>
        <w:t>разрешения на создание искусственного земельного участка на водном объекте,</w:t>
      </w:r>
    </w:p>
    <w:p w:rsidR="00AF132F" w:rsidRDefault="00AF132F">
      <w:pPr>
        <w:pStyle w:val="ConsPlusNonformat"/>
        <w:jc w:val="both"/>
      </w:pPr>
      <w:r>
        <w:t xml:space="preserve">          находящемся в федеральной собственности или его части)</w:t>
      </w:r>
    </w:p>
    <w:p w:rsidR="00AF132F" w:rsidRDefault="00AF132F">
      <w:pPr>
        <w:pStyle w:val="ConsPlusNonformat"/>
        <w:jc w:val="both"/>
      </w:pPr>
      <w:r>
        <w:t>на водном объекте _____________________ по адресу: ________________________</w:t>
      </w:r>
    </w:p>
    <w:p w:rsidR="00AF132F" w:rsidRDefault="00AF132F">
      <w:pPr>
        <w:pStyle w:val="ConsPlusNonformat"/>
        <w:jc w:val="both"/>
      </w:pPr>
      <w:r>
        <w:t xml:space="preserve">                  (наименование водного            (район, поселение, иные</w:t>
      </w:r>
    </w:p>
    <w:p w:rsidR="00AF132F" w:rsidRDefault="00AF132F">
      <w:pPr>
        <w:pStyle w:val="ConsPlusNonformat"/>
        <w:jc w:val="both"/>
      </w:pPr>
      <w:r>
        <w:t xml:space="preserve">                        объекта)                           ориентиры)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___________________________________________________________________________</w:t>
      </w:r>
    </w:p>
    <w:p w:rsidR="00AF132F" w:rsidRDefault="00AF132F">
      <w:pPr>
        <w:pStyle w:val="ConsPlusNonformat"/>
        <w:jc w:val="both"/>
      </w:pPr>
    </w:p>
    <w:p w:rsidR="00AF132F" w:rsidRDefault="00AF132F">
      <w:pPr>
        <w:pStyle w:val="ConsPlusNonformat"/>
        <w:jc w:val="both"/>
      </w:pPr>
      <w:r>
        <w:t>К настоящему заявлению прилагаются: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___________________________________________________________________________</w:t>
      </w:r>
    </w:p>
    <w:p w:rsidR="00AF132F" w:rsidRDefault="00AF132F">
      <w:pPr>
        <w:pStyle w:val="ConsPlusNonformat"/>
        <w:jc w:val="both"/>
      </w:pPr>
      <w:r>
        <w:t xml:space="preserve">  (указывается перечень прилагаемых к заявлению документов и материалов</w:t>
      </w:r>
    </w:p>
    <w:p w:rsidR="00AF132F" w:rsidRDefault="00AF132F">
      <w:pPr>
        <w:pStyle w:val="ConsPlusNonformat"/>
        <w:jc w:val="both"/>
      </w:pPr>
      <w:r>
        <w:t>_____________________________  ___________________  _______________________</w:t>
      </w:r>
    </w:p>
    <w:p w:rsidR="00AF132F" w:rsidRDefault="00AF132F">
      <w:pPr>
        <w:pStyle w:val="ConsPlusNonformat"/>
        <w:jc w:val="both"/>
      </w:pPr>
      <w:r>
        <w:t xml:space="preserve">         (должность)                (подпись)               (Ф.И.О.)</w:t>
      </w:r>
    </w:p>
    <w:p w:rsidR="00AF132F" w:rsidRDefault="00AF132F">
      <w:pPr>
        <w:pStyle w:val="ConsPlusNonformat"/>
        <w:jc w:val="both"/>
      </w:pPr>
    </w:p>
    <w:p w:rsidR="00AF132F" w:rsidRDefault="00AF132F">
      <w:pPr>
        <w:pStyle w:val="ConsPlusNonformat"/>
        <w:jc w:val="both"/>
      </w:pPr>
      <w:r>
        <w:t>"__" ________________ 20_ г.</w:t>
      </w:r>
    </w:p>
    <w:p w:rsidR="00AF132F" w:rsidRDefault="00AF132F">
      <w:pPr>
        <w:pStyle w:val="ConsPlusNonformat"/>
        <w:jc w:val="both"/>
      </w:pPr>
      <w:r>
        <w:t xml:space="preserve">                      М.П. (при наличии печати)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right"/>
        <w:outlineLvl w:val="1"/>
      </w:pPr>
      <w:r>
        <w:t>Приложение N 2</w:t>
      </w:r>
    </w:p>
    <w:p w:rsidR="00AF132F" w:rsidRDefault="00AF132F">
      <w:pPr>
        <w:pStyle w:val="ConsPlusNormal"/>
        <w:jc w:val="right"/>
      </w:pPr>
      <w:r>
        <w:t>к Административному регламенту</w:t>
      </w:r>
    </w:p>
    <w:p w:rsidR="00AF132F" w:rsidRDefault="00AF132F">
      <w:pPr>
        <w:pStyle w:val="ConsPlusNormal"/>
        <w:jc w:val="right"/>
      </w:pPr>
      <w:r>
        <w:t>Министерства лесного, охотничьего</w:t>
      </w:r>
    </w:p>
    <w:p w:rsidR="00AF132F" w:rsidRDefault="00AF132F">
      <w:pPr>
        <w:pStyle w:val="ConsPlusNormal"/>
        <w:jc w:val="right"/>
      </w:pPr>
      <w:r>
        <w:t>хозяйства и природопользования</w:t>
      </w:r>
    </w:p>
    <w:p w:rsidR="00AF132F" w:rsidRDefault="00AF132F">
      <w:pPr>
        <w:pStyle w:val="ConsPlusNormal"/>
        <w:jc w:val="right"/>
      </w:pPr>
      <w:r>
        <w:lastRenderedPageBreak/>
        <w:t>Пензенской области</w:t>
      </w:r>
    </w:p>
    <w:p w:rsidR="00AF132F" w:rsidRDefault="00AF132F">
      <w:pPr>
        <w:pStyle w:val="ConsPlusNormal"/>
        <w:jc w:val="right"/>
      </w:pPr>
      <w:r>
        <w:t>государственной услуги по выдаче</w:t>
      </w:r>
    </w:p>
    <w:p w:rsidR="00AF132F" w:rsidRDefault="00AF132F">
      <w:pPr>
        <w:pStyle w:val="ConsPlusNormal"/>
        <w:jc w:val="right"/>
      </w:pPr>
      <w:r>
        <w:t>разрешения на создание</w:t>
      </w:r>
    </w:p>
    <w:p w:rsidR="00AF132F" w:rsidRDefault="00AF132F">
      <w:pPr>
        <w:pStyle w:val="ConsPlusNormal"/>
        <w:jc w:val="right"/>
      </w:pPr>
      <w:r>
        <w:t>искусственных земельных участков</w:t>
      </w:r>
    </w:p>
    <w:p w:rsidR="00AF132F" w:rsidRDefault="00AF132F">
      <w:pPr>
        <w:pStyle w:val="ConsPlusNormal"/>
        <w:jc w:val="right"/>
      </w:pPr>
      <w:r>
        <w:t>на водных объектах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center"/>
      </w:pPr>
      <w:r>
        <w:t>РАЗРЕШЕНИЕ</w:t>
      </w:r>
    </w:p>
    <w:p w:rsidR="00AF132F" w:rsidRDefault="00AF132F">
      <w:pPr>
        <w:pStyle w:val="ConsPlusNormal"/>
        <w:jc w:val="center"/>
      </w:pPr>
      <w:r>
        <w:t>на создание искусственного земельного участка</w:t>
      </w:r>
    </w:p>
    <w:p w:rsidR="00AF132F" w:rsidRDefault="00AF132F">
      <w:pPr>
        <w:pStyle w:val="ConsPlusNormal"/>
        <w:jc w:val="center"/>
      </w:pPr>
      <w:r>
        <w:t>на водном объекте</w:t>
      </w:r>
    </w:p>
    <w:p w:rsidR="00AF132F" w:rsidRDefault="00AF132F">
      <w:pPr>
        <w:pStyle w:val="ConsPlusNormal"/>
        <w:jc w:val="center"/>
      </w:pPr>
      <w:r>
        <w:t>N ___________________________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nformat"/>
        <w:jc w:val="both"/>
      </w:pPr>
      <w:r>
        <w:t>___________________________________________________________________________</w:t>
      </w:r>
    </w:p>
    <w:p w:rsidR="00AF132F" w:rsidRDefault="00AF132F">
      <w:pPr>
        <w:pStyle w:val="ConsPlusNonformat"/>
        <w:jc w:val="both"/>
      </w:pPr>
      <w:r>
        <w:t>(наименование  уполномоченного  органа  исполнительной  власти субъекта РФ,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___________________________________________________________________________</w:t>
      </w:r>
    </w:p>
    <w:p w:rsidR="00AF132F" w:rsidRDefault="00AF132F">
      <w:pPr>
        <w:pStyle w:val="ConsPlusNonformat"/>
        <w:jc w:val="both"/>
      </w:pPr>
      <w:r>
        <w:t>осуществляющего  выдачу  разрешения  на   ввод   искусственного  земельного</w:t>
      </w:r>
    </w:p>
    <w:p w:rsidR="00AF132F" w:rsidRDefault="00AF132F">
      <w:pPr>
        <w:pStyle w:val="ConsPlusNonformat"/>
        <w:jc w:val="both"/>
      </w:pPr>
      <w:r>
        <w:t xml:space="preserve">                          участка в эксплуатацию)</w:t>
      </w:r>
    </w:p>
    <w:p w:rsidR="00AF132F" w:rsidRDefault="00AF132F">
      <w:pPr>
        <w:pStyle w:val="ConsPlusNonformat"/>
        <w:jc w:val="both"/>
      </w:pPr>
      <w:r>
        <w:t xml:space="preserve">руководствуясь   </w:t>
      </w:r>
      <w:hyperlink r:id="rId176">
        <w:r>
          <w:rPr>
            <w:color w:val="0000FF"/>
          </w:rPr>
          <w:t>статьей  5</w:t>
        </w:r>
      </w:hyperlink>
      <w:r>
        <w:t xml:space="preserve">  Федерального  закона  от  19.07.2011 N 246-ФЗ,</w:t>
      </w:r>
    </w:p>
    <w:p w:rsidR="00AF132F" w:rsidRDefault="00AF132F">
      <w:pPr>
        <w:pStyle w:val="ConsPlusNonformat"/>
        <w:jc w:val="both"/>
      </w:pPr>
      <w:r>
        <w:t>разрешает создание искусственного земельного участка на водном объекте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___________________________________________________________________________</w:t>
      </w:r>
    </w:p>
    <w:p w:rsidR="00AF132F" w:rsidRDefault="00AF132F">
      <w:pPr>
        <w:pStyle w:val="ConsPlusNonformat"/>
        <w:jc w:val="both"/>
      </w:pPr>
      <w:r>
        <w:t>(наименование искусственно создаваемого земельного участка в соответствии с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___________________________________________________________________________</w:t>
      </w:r>
    </w:p>
    <w:p w:rsidR="00AF132F" w:rsidRDefault="00AF132F">
      <w:pPr>
        <w:pStyle w:val="ConsPlusNonformat"/>
        <w:jc w:val="both"/>
      </w:pPr>
      <w:r>
        <w:t>проектом разрешения на создание искусственного земельного участка на водном</w:t>
      </w:r>
    </w:p>
    <w:p w:rsidR="00AF132F" w:rsidRDefault="00AF132F">
      <w:pPr>
        <w:pStyle w:val="ConsPlusNonformat"/>
        <w:jc w:val="both"/>
      </w:pPr>
      <w:r>
        <w:t>объекте,  находящемся  в  федеральной  собственности или его части, краткие</w:t>
      </w:r>
    </w:p>
    <w:p w:rsidR="00AF132F" w:rsidRDefault="00AF132F">
      <w:pPr>
        <w:pStyle w:val="ConsPlusNonformat"/>
        <w:jc w:val="both"/>
      </w:pPr>
      <w:r>
        <w:t>проектные характеристики, описание этапа)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___________________________________________________________________________</w:t>
      </w:r>
    </w:p>
    <w:p w:rsidR="00AF132F" w:rsidRDefault="00AF132F">
      <w:pPr>
        <w:pStyle w:val="ConsPlusNonformat"/>
        <w:jc w:val="both"/>
      </w:pPr>
      <w:r>
        <w:t>(планируемое использование земельного участка с указанием предполагаемого</w:t>
      </w:r>
    </w:p>
    <w:p w:rsidR="00AF132F" w:rsidRDefault="00AF132F">
      <w:pPr>
        <w:pStyle w:val="ConsPlusNonformat"/>
        <w:jc w:val="both"/>
      </w:pPr>
      <w:r>
        <w:t xml:space="preserve">                           целевого назначения)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___________________________________________________________________________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__________________________________________________________________________,</w:t>
      </w:r>
    </w:p>
    <w:p w:rsidR="00AF132F" w:rsidRDefault="00AF132F">
      <w:pPr>
        <w:pStyle w:val="ConsPlusNonformat"/>
        <w:jc w:val="both"/>
      </w:pPr>
      <w:r>
        <w:t>расположенного по адресу: _________________________________________________</w:t>
      </w:r>
    </w:p>
    <w:p w:rsidR="00AF132F" w:rsidRDefault="00AF132F">
      <w:pPr>
        <w:pStyle w:val="ConsPlusNonformat"/>
        <w:jc w:val="both"/>
      </w:pPr>
      <w:r>
        <w:t xml:space="preserve">                          (полный адрес объекта капитального строительства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</w:t>
      </w:r>
    </w:p>
    <w:p w:rsidR="00AF132F" w:rsidRDefault="00AF132F">
      <w:pPr>
        <w:pStyle w:val="ConsPlusNonformat"/>
        <w:jc w:val="both"/>
      </w:pPr>
      <w:r>
        <w:t>с указанием  субъекта  Российской  Федерации,  административного  района,</w:t>
      </w:r>
    </w:p>
    <w:p w:rsidR="00AF132F" w:rsidRDefault="00AF132F">
      <w:pPr>
        <w:pStyle w:val="ConsPlusNonformat"/>
        <w:jc w:val="both"/>
      </w:pPr>
      <w:r>
        <w:t xml:space="preserve">                           водного объекта и т.д.)</w:t>
      </w:r>
    </w:p>
    <w:p w:rsidR="00AF132F" w:rsidRDefault="00AF132F">
      <w:pPr>
        <w:pStyle w:val="ConsPlusNonformat"/>
        <w:jc w:val="both"/>
      </w:pPr>
      <w:r>
        <w:t>__________________________________________________________________________.</w:t>
      </w:r>
    </w:p>
    <w:p w:rsidR="00AF132F" w:rsidRDefault="00AF132F">
      <w:pPr>
        <w:pStyle w:val="ConsPlusNonformat"/>
        <w:jc w:val="both"/>
      </w:pPr>
      <w:r>
        <w:t>___________________________  _______________  _____________________________</w:t>
      </w:r>
    </w:p>
    <w:p w:rsidR="00AF132F" w:rsidRDefault="00AF132F">
      <w:pPr>
        <w:pStyle w:val="ConsPlusNonformat"/>
        <w:jc w:val="both"/>
      </w:pPr>
      <w:r>
        <w:t xml:space="preserve"> (должность уполномоченного      (подпись)        (расшифровка подписи)</w:t>
      </w:r>
    </w:p>
    <w:p w:rsidR="00AF132F" w:rsidRDefault="00AF132F">
      <w:pPr>
        <w:pStyle w:val="ConsPlusNonformat"/>
        <w:jc w:val="both"/>
      </w:pPr>
      <w:r>
        <w:t xml:space="preserve">      сотрудника органа,</w:t>
      </w:r>
    </w:p>
    <w:p w:rsidR="00AF132F" w:rsidRDefault="00AF132F">
      <w:pPr>
        <w:pStyle w:val="ConsPlusNonformat"/>
        <w:jc w:val="both"/>
      </w:pPr>
      <w:r>
        <w:t xml:space="preserve">   осуществляющего выдачу</w:t>
      </w:r>
    </w:p>
    <w:p w:rsidR="00AF132F" w:rsidRDefault="00AF132F">
      <w:pPr>
        <w:pStyle w:val="ConsPlusNonformat"/>
        <w:jc w:val="both"/>
      </w:pPr>
      <w:r>
        <w:t xml:space="preserve">        разрешения).</w:t>
      </w:r>
    </w:p>
    <w:p w:rsidR="00AF132F" w:rsidRDefault="00AF132F">
      <w:pPr>
        <w:pStyle w:val="ConsPlusNonformat"/>
        <w:jc w:val="both"/>
      </w:pPr>
    </w:p>
    <w:p w:rsidR="00AF132F" w:rsidRDefault="00AF132F">
      <w:pPr>
        <w:pStyle w:val="ConsPlusNonformat"/>
        <w:jc w:val="both"/>
      </w:pPr>
      <w:r>
        <w:t>"__" ______________ 20__ г.</w:t>
      </w:r>
    </w:p>
    <w:p w:rsidR="00AF132F" w:rsidRDefault="00AF132F">
      <w:pPr>
        <w:pStyle w:val="ConsPlusNonformat"/>
        <w:jc w:val="both"/>
      </w:pPr>
      <w:r>
        <w:t>М.П.</w:t>
      </w:r>
    </w:p>
    <w:p w:rsidR="00AF132F" w:rsidRDefault="00AF132F">
      <w:pPr>
        <w:pStyle w:val="ConsPlusNonformat"/>
        <w:jc w:val="both"/>
      </w:pPr>
    </w:p>
    <w:p w:rsidR="00AF132F" w:rsidRDefault="00AF132F">
      <w:pPr>
        <w:pStyle w:val="ConsPlusNonformat"/>
        <w:jc w:val="both"/>
      </w:pPr>
      <w:r>
        <w:t>Действие настоящего разрешения</w:t>
      </w:r>
    </w:p>
    <w:p w:rsidR="00AF132F" w:rsidRDefault="00AF132F">
      <w:pPr>
        <w:pStyle w:val="ConsPlusNonformat"/>
        <w:jc w:val="both"/>
      </w:pPr>
      <w:r>
        <w:t>продлено до "__" ______________ 20__ г.</w:t>
      </w:r>
    </w:p>
    <w:p w:rsidR="00AF132F" w:rsidRDefault="00AF132F">
      <w:pPr>
        <w:pStyle w:val="ConsPlusNonformat"/>
        <w:jc w:val="both"/>
      </w:pPr>
      <w:r>
        <w:t>___________________________  _______________  _____________________________</w:t>
      </w:r>
    </w:p>
    <w:p w:rsidR="00AF132F" w:rsidRDefault="00AF132F">
      <w:pPr>
        <w:pStyle w:val="ConsPlusNonformat"/>
        <w:jc w:val="both"/>
      </w:pPr>
      <w:r>
        <w:t xml:space="preserve"> (должность уполномоченного      (подпись)        (расшифровка подписи)</w:t>
      </w:r>
    </w:p>
    <w:p w:rsidR="00AF132F" w:rsidRDefault="00AF132F">
      <w:pPr>
        <w:pStyle w:val="ConsPlusNonformat"/>
        <w:jc w:val="both"/>
      </w:pPr>
      <w:r>
        <w:t xml:space="preserve">      сотрудника органа,</w:t>
      </w:r>
    </w:p>
    <w:p w:rsidR="00AF132F" w:rsidRDefault="00AF132F">
      <w:pPr>
        <w:pStyle w:val="ConsPlusNonformat"/>
        <w:jc w:val="both"/>
      </w:pPr>
      <w:r>
        <w:t xml:space="preserve">   осуществляющего выдачу</w:t>
      </w:r>
    </w:p>
    <w:p w:rsidR="00AF132F" w:rsidRDefault="00AF132F">
      <w:pPr>
        <w:pStyle w:val="ConsPlusNonformat"/>
        <w:jc w:val="both"/>
      </w:pPr>
      <w:r>
        <w:t xml:space="preserve">        разрешения).</w:t>
      </w:r>
    </w:p>
    <w:p w:rsidR="00AF132F" w:rsidRDefault="00AF132F">
      <w:pPr>
        <w:pStyle w:val="ConsPlusNonformat"/>
        <w:jc w:val="both"/>
      </w:pPr>
    </w:p>
    <w:p w:rsidR="00AF132F" w:rsidRDefault="00AF132F">
      <w:pPr>
        <w:pStyle w:val="ConsPlusNonformat"/>
        <w:jc w:val="both"/>
      </w:pPr>
      <w:r>
        <w:t>"__" ______________ 20__ г.</w:t>
      </w:r>
    </w:p>
    <w:p w:rsidR="00AF132F" w:rsidRDefault="00AF132F">
      <w:pPr>
        <w:pStyle w:val="ConsPlusNonformat"/>
        <w:jc w:val="both"/>
      </w:pPr>
      <w:r>
        <w:t>М.П.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right"/>
        <w:outlineLvl w:val="1"/>
      </w:pPr>
      <w:r>
        <w:t>Приложение N 3</w:t>
      </w:r>
    </w:p>
    <w:p w:rsidR="00AF132F" w:rsidRDefault="00AF132F">
      <w:pPr>
        <w:pStyle w:val="ConsPlusNormal"/>
        <w:jc w:val="right"/>
      </w:pPr>
      <w:r>
        <w:lastRenderedPageBreak/>
        <w:t>к Административному регламенту</w:t>
      </w:r>
    </w:p>
    <w:p w:rsidR="00AF132F" w:rsidRDefault="00AF132F">
      <w:pPr>
        <w:pStyle w:val="ConsPlusNormal"/>
        <w:jc w:val="right"/>
      </w:pPr>
      <w:r>
        <w:t>Министерства лесного, охотничьего</w:t>
      </w:r>
    </w:p>
    <w:p w:rsidR="00AF132F" w:rsidRDefault="00AF132F">
      <w:pPr>
        <w:pStyle w:val="ConsPlusNormal"/>
        <w:jc w:val="right"/>
      </w:pPr>
      <w:r>
        <w:t>хозяйства и природопользования</w:t>
      </w:r>
    </w:p>
    <w:p w:rsidR="00AF132F" w:rsidRDefault="00AF132F">
      <w:pPr>
        <w:pStyle w:val="ConsPlusNormal"/>
        <w:jc w:val="right"/>
      </w:pPr>
      <w:r>
        <w:t>Пензенской области</w:t>
      </w:r>
    </w:p>
    <w:p w:rsidR="00AF132F" w:rsidRDefault="00AF132F">
      <w:pPr>
        <w:pStyle w:val="ConsPlusNormal"/>
        <w:jc w:val="right"/>
      </w:pPr>
      <w:r>
        <w:t>государственной услуги по выдаче</w:t>
      </w:r>
    </w:p>
    <w:p w:rsidR="00AF132F" w:rsidRDefault="00AF132F">
      <w:pPr>
        <w:pStyle w:val="ConsPlusNormal"/>
        <w:jc w:val="right"/>
      </w:pPr>
      <w:r>
        <w:t>разрешения на создание</w:t>
      </w:r>
    </w:p>
    <w:p w:rsidR="00AF132F" w:rsidRDefault="00AF132F">
      <w:pPr>
        <w:pStyle w:val="ConsPlusNormal"/>
        <w:jc w:val="right"/>
      </w:pPr>
      <w:r>
        <w:t>искусственных земельных участков</w:t>
      </w:r>
    </w:p>
    <w:p w:rsidR="00AF132F" w:rsidRDefault="00AF132F">
      <w:pPr>
        <w:pStyle w:val="ConsPlusNormal"/>
        <w:jc w:val="right"/>
      </w:pPr>
      <w:r>
        <w:t>на водных объектах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Title"/>
        <w:jc w:val="center"/>
      </w:pPr>
      <w:r>
        <w:t>БЛОК-СХЕМА</w:t>
      </w:r>
    </w:p>
    <w:p w:rsidR="00AF132F" w:rsidRDefault="00AF132F">
      <w:pPr>
        <w:pStyle w:val="ConsPlusTitle"/>
        <w:jc w:val="center"/>
      </w:pPr>
      <w:r>
        <w:t>ПОСЛЕДОВАТЕЛЬНОСТИ АДМИНИСТРАТИВНЫХ ПРОЦЕДУР</w:t>
      </w:r>
    </w:p>
    <w:p w:rsidR="00AF132F" w:rsidRDefault="00AF132F">
      <w:pPr>
        <w:pStyle w:val="ConsPlusTitle"/>
        <w:jc w:val="center"/>
      </w:pPr>
      <w:r>
        <w:t>ПРИ ПРЕДОСТАВЛЕНИИ МИНИСТЕРСТВОМ ЛЕСНОГО, ОХОТНИЧЬЕГО</w:t>
      </w:r>
    </w:p>
    <w:p w:rsidR="00AF132F" w:rsidRDefault="00AF132F">
      <w:pPr>
        <w:pStyle w:val="ConsPlusTitle"/>
        <w:jc w:val="center"/>
      </w:pPr>
      <w:r>
        <w:t>ХОЗЯЙСТВА И ПРИРОДОПОЛЬЗОВАНИЯ ПЕНЗЕНСКОЙ ОБЛАСТИ</w:t>
      </w:r>
    </w:p>
    <w:p w:rsidR="00AF132F" w:rsidRDefault="00AF132F">
      <w:pPr>
        <w:pStyle w:val="ConsPlusTitle"/>
        <w:jc w:val="center"/>
      </w:pPr>
      <w:r>
        <w:t>ГОСУДАРСТВЕННОЙ УСЛУГИ ПО ВЫДАЧЕ РАЗРЕШЕНИЯ НА СОЗДАНИЕ</w:t>
      </w:r>
    </w:p>
    <w:p w:rsidR="00AF132F" w:rsidRDefault="00AF132F">
      <w:pPr>
        <w:pStyle w:val="ConsPlusTitle"/>
        <w:jc w:val="center"/>
      </w:pPr>
      <w:r>
        <w:t>ИСКУССТВЕННОГО ЗЕМЕЛЬНОГО УЧАСТКА НА ВОДНОМ ОБЪЕКТЕ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ind w:firstLine="540"/>
        <w:jc w:val="both"/>
      </w:pPr>
      <w:r>
        <w:t xml:space="preserve">Исключено. - </w:t>
      </w:r>
      <w:hyperlink r:id="rId177">
        <w:r>
          <w:rPr>
            <w:color w:val="0000FF"/>
          </w:rPr>
          <w:t>Приказ</w:t>
        </w:r>
      </w:hyperlink>
      <w:r>
        <w:t xml:space="preserve"> Минлесхоза Пензенской обл. от 04.03.2019 N 29/2</w:t>
      </w: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jc w:val="both"/>
      </w:pPr>
    </w:p>
    <w:p w:rsidR="00AF132F" w:rsidRDefault="00AF13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1138" w:rsidRDefault="009A1138">
      <w:bookmarkStart w:id="15" w:name="_GoBack"/>
      <w:bookmarkEnd w:id="15"/>
    </w:p>
    <w:sectPr w:rsidR="009A1138" w:rsidSect="00BC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2F"/>
    <w:rsid w:val="009A1138"/>
    <w:rsid w:val="00A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13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1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13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1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13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13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F13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13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1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13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1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13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13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F13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32128&amp;dst=100041" TargetMode="External"/><Relationship Id="rId21" Type="http://schemas.openxmlformats.org/officeDocument/2006/relationships/hyperlink" Target="https://login.consultant.ru/link/?req=doc&amp;base=RLAW021&amp;n=185672&amp;dst=100009" TargetMode="External"/><Relationship Id="rId42" Type="http://schemas.openxmlformats.org/officeDocument/2006/relationships/hyperlink" Target="https://login.consultant.ru/link/?req=doc&amp;base=RLAW021&amp;n=139819&amp;dst=100014" TargetMode="External"/><Relationship Id="rId63" Type="http://schemas.openxmlformats.org/officeDocument/2006/relationships/hyperlink" Target="https://login.consultant.ru/link/?req=doc&amp;base=RLAW021&amp;n=197167&amp;dst=100010" TargetMode="External"/><Relationship Id="rId84" Type="http://schemas.openxmlformats.org/officeDocument/2006/relationships/hyperlink" Target="https://login.consultant.ru/link/?req=doc&amp;base=RLAW021&amp;n=177239&amp;dst=100018" TargetMode="External"/><Relationship Id="rId138" Type="http://schemas.openxmlformats.org/officeDocument/2006/relationships/hyperlink" Target="https://login.consultant.ru/link/?req=doc&amp;base=RLAW021&amp;n=107532&amp;dst=100012" TargetMode="External"/><Relationship Id="rId159" Type="http://schemas.openxmlformats.org/officeDocument/2006/relationships/hyperlink" Target="https://login.consultant.ru/link/?req=doc&amp;base=RLAW021&amp;n=128434&amp;dst=100049" TargetMode="External"/><Relationship Id="rId170" Type="http://schemas.openxmlformats.org/officeDocument/2006/relationships/hyperlink" Target="https://login.consultant.ru/link/?req=doc&amp;base=RLAW021&amp;n=139819&amp;dst=100021" TargetMode="External"/><Relationship Id="rId107" Type="http://schemas.openxmlformats.org/officeDocument/2006/relationships/hyperlink" Target="https://login.consultant.ru/link/?req=doc&amp;base=RLAW021&amp;n=132128&amp;dst=100048" TargetMode="External"/><Relationship Id="rId11" Type="http://schemas.openxmlformats.org/officeDocument/2006/relationships/hyperlink" Target="https://login.consultant.ru/link/?req=doc&amp;base=RLAW021&amp;n=135068&amp;dst=100005" TargetMode="External"/><Relationship Id="rId32" Type="http://schemas.openxmlformats.org/officeDocument/2006/relationships/hyperlink" Target="https://login.consultant.ru/link/?req=doc&amp;base=RLAW021&amp;n=205033&amp;dst=6" TargetMode="External"/><Relationship Id="rId53" Type="http://schemas.openxmlformats.org/officeDocument/2006/relationships/hyperlink" Target="https://login.consultant.ru/link/?req=doc&amp;base=RLAW021&amp;n=197167&amp;dst=100005" TargetMode="External"/><Relationship Id="rId74" Type="http://schemas.openxmlformats.org/officeDocument/2006/relationships/hyperlink" Target="https://login.consultant.ru/link/?req=doc&amp;base=RLAW021&amp;n=136510&amp;dst=100023" TargetMode="External"/><Relationship Id="rId128" Type="http://schemas.openxmlformats.org/officeDocument/2006/relationships/hyperlink" Target="https://login.consultant.ru/link/?req=doc&amp;base=LAW&amp;n=471086&amp;dst=100018" TargetMode="External"/><Relationship Id="rId149" Type="http://schemas.openxmlformats.org/officeDocument/2006/relationships/hyperlink" Target="https://login.consultant.ru/link/?req=doc&amp;base=RLAW021&amp;n=177239&amp;dst=100028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021&amp;n=185672&amp;dst=100011" TargetMode="External"/><Relationship Id="rId160" Type="http://schemas.openxmlformats.org/officeDocument/2006/relationships/hyperlink" Target="https://login.consultant.ru/link/?req=doc&amp;base=RLAW021&amp;n=177239&amp;dst=100030" TargetMode="External"/><Relationship Id="rId22" Type="http://schemas.openxmlformats.org/officeDocument/2006/relationships/hyperlink" Target="https://login.consultant.ru/link/?req=doc&amp;base=RLAW021&amp;n=188883&amp;dst=100009" TargetMode="External"/><Relationship Id="rId43" Type="http://schemas.openxmlformats.org/officeDocument/2006/relationships/hyperlink" Target="https://login.consultant.ru/link/?req=doc&amp;base=RLAW021&amp;n=142485&amp;dst=100011" TargetMode="External"/><Relationship Id="rId64" Type="http://schemas.openxmlformats.org/officeDocument/2006/relationships/hyperlink" Target="https://login.consultant.ru/link/?req=doc&amp;base=RLAW021&amp;n=136510&amp;dst=100009" TargetMode="External"/><Relationship Id="rId118" Type="http://schemas.openxmlformats.org/officeDocument/2006/relationships/hyperlink" Target="https://login.consultant.ru/link/?req=doc&amp;base=RLAW021&amp;n=132128&amp;dst=100061" TargetMode="External"/><Relationship Id="rId139" Type="http://schemas.openxmlformats.org/officeDocument/2006/relationships/hyperlink" Target="https://login.consultant.ru/link/?req=doc&amp;base=RLAW021&amp;n=128434&amp;dst=100047" TargetMode="External"/><Relationship Id="rId85" Type="http://schemas.openxmlformats.org/officeDocument/2006/relationships/hyperlink" Target="https://login.consultant.ru/link/?req=doc&amp;base=RLAW021&amp;n=197167&amp;dst=100015" TargetMode="External"/><Relationship Id="rId150" Type="http://schemas.openxmlformats.org/officeDocument/2006/relationships/hyperlink" Target="https://login.consultant.ru/link/?req=doc&amp;base=RLAW021&amp;n=197167&amp;dst=100026" TargetMode="External"/><Relationship Id="rId171" Type="http://schemas.openxmlformats.org/officeDocument/2006/relationships/hyperlink" Target="https://login.consultant.ru/link/?req=doc&amp;base=RLAW021&amp;n=209758&amp;dst=100022" TargetMode="External"/><Relationship Id="rId12" Type="http://schemas.openxmlformats.org/officeDocument/2006/relationships/hyperlink" Target="https://login.consultant.ru/link/?req=doc&amp;base=RLAW021&amp;n=136510&amp;dst=100005" TargetMode="External"/><Relationship Id="rId33" Type="http://schemas.openxmlformats.org/officeDocument/2006/relationships/hyperlink" Target="https://login.consultant.ru/link/?req=doc&amp;base=RLAW021&amp;n=177239&amp;dst=100006" TargetMode="External"/><Relationship Id="rId108" Type="http://schemas.openxmlformats.org/officeDocument/2006/relationships/hyperlink" Target="https://login.consultant.ru/link/?req=doc&amp;base=RLAW021&amp;n=136510&amp;dst=100044" TargetMode="External"/><Relationship Id="rId129" Type="http://schemas.openxmlformats.org/officeDocument/2006/relationships/hyperlink" Target="https://login.consultant.ru/link/?req=doc&amp;base=LAW&amp;n=471086&amp;dst=100022" TargetMode="External"/><Relationship Id="rId54" Type="http://schemas.openxmlformats.org/officeDocument/2006/relationships/hyperlink" Target="https://login.consultant.ru/link/?req=doc&amp;base=RLAW021&amp;n=197374&amp;dst=100005" TargetMode="External"/><Relationship Id="rId75" Type="http://schemas.openxmlformats.org/officeDocument/2006/relationships/hyperlink" Target="https://login.consultant.ru/link/?req=doc&amp;base=RLAW021&amp;n=188883&amp;dst=100011" TargetMode="External"/><Relationship Id="rId96" Type="http://schemas.openxmlformats.org/officeDocument/2006/relationships/hyperlink" Target="https://login.consultant.ru/link/?req=doc&amp;base=RLAW021&amp;n=188963&amp;dst=100015" TargetMode="External"/><Relationship Id="rId140" Type="http://schemas.openxmlformats.org/officeDocument/2006/relationships/hyperlink" Target="https://login.consultant.ru/link/?req=doc&amp;base=RLAW021&amp;n=136510&amp;dst=100044" TargetMode="External"/><Relationship Id="rId161" Type="http://schemas.openxmlformats.org/officeDocument/2006/relationships/hyperlink" Target="https://login.consultant.ru/link/?req=doc&amp;base=RLAW021&amp;n=188963&amp;dst=100019" TargetMode="External"/><Relationship Id="rId6" Type="http://schemas.openxmlformats.org/officeDocument/2006/relationships/hyperlink" Target="https://login.consultant.ru/link/?req=doc&amp;base=RLAW021&amp;n=85718&amp;dst=100005" TargetMode="External"/><Relationship Id="rId23" Type="http://schemas.openxmlformats.org/officeDocument/2006/relationships/hyperlink" Target="https://login.consultant.ru/link/?req=doc&amp;base=RLAW021&amp;n=188963&amp;dst=100012" TargetMode="External"/><Relationship Id="rId28" Type="http://schemas.openxmlformats.org/officeDocument/2006/relationships/hyperlink" Target="https://login.consultant.ru/link/?req=doc&amp;base=RLAW021&amp;n=86360&amp;dst=100005" TargetMode="External"/><Relationship Id="rId49" Type="http://schemas.openxmlformats.org/officeDocument/2006/relationships/hyperlink" Target="https://login.consultant.ru/link/?req=doc&amp;base=RLAW021&amp;n=177239&amp;dst=100008" TargetMode="External"/><Relationship Id="rId114" Type="http://schemas.openxmlformats.org/officeDocument/2006/relationships/hyperlink" Target="https://login.consultant.ru/link/?req=doc&amp;base=RLAW021&amp;n=197167&amp;dst=100024" TargetMode="External"/><Relationship Id="rId119" Type="http://schemas.openxmlformats.org/officeDocument/2006/relationships/hyperlink" Target="https://login.consultant.ru/link/?req=doc&amp;base=LAW&amp;n=511331&amp;dst=43" TargetMode="External"/><Relationship Id="rId44" Type="http://schemas.openxmlformats.org/officeDocument/2006/relationships/hyperlink" Target="https://login.consultant.ru/link/?req=doc&amp;base=RLAW021&amp;n=166699&amp;dst=100015" TargetMode="External"/><Relationship Id="rId60" Type="http://schemas.openxmlformats.org/officeDocument/2006/relationships/hyperlink" Target="https://gosuslugi.ru" TargetMode="External"/><Relationship Id="rId65" Type="http://schemas.openxmlformats.org/officeDocument/2006/relationships/hyperlink" Target="http://minleshoz.pnzreg.ru" TargetMode="External"/><Relationship Id="rId81" Type="http://schemas.openxmlformats.org/officeDocument/2006/relationships/hyperlink" Target="https://login.consultant.ru/link/?req=doc&amp;base=RLAW021&amp;n=177239&amp;dst=100015" TargetMode="External"/><Relationship Id="rId86" Type="http://schemas.openxmlformats.org/officeDocument/2006/relationships/hyperlink" Target="https://login.consultant.ru/link/?req=doc&amp;base=RLAW021&amp;n=136510&amp;dst=100035" TargetMode="External"/><Relationship Id="rId130" Type="http://schemas.openxmlformats.org/officeDocument/2006/relationships/hyperlink" Target="https://login.consultant.ru/link/?req=doc&amp;base=LAW&amp;n=471086&amp;dst=100029" TargetMode="External"/><Relationship Id="rId135" Type="http://schemas.openxmlformats.org/officeDocument/2006/relationships/hyperlink" Target="https://login.consultant.ru/link/?req=doc&amp;base=RLAW021&amp;n=177239&amp;dst=100025" TargetMode="External"/><Relationship Id="rId151" Type="http://schemas.openxmlformats.org/officeDocument/2006/relationships/hyperlink" Target="https://login.consultant.ru/link/?req=doc&amp;base=RLAW021&amp;n=128434&amp;dst=100052" TargetMode="External"/><Relationship Id="rId156" Type="http://schemas.openxmlformats.org/officeDocument/2006/relationships/hyperlink" Target="https://login.consultant.ru/link/?req=doc&amp;base=RLAW021&amp;n=197167&amp;dst=100027" TargetMode="External"/><Relationship Id="rId177" Type="http://schemas.openxmlformats.org/officeDocument/2006/relationships/hyperlink" Target="https://login.consultant.ru/link/?req=doc&amp;base=RLAW021&amp;n=136510&amp;dst=100080" TargetMode="External"/><Relationship Id="rId172" Type="http://schemas.openxmlformats.org/officeDocument/2006/relationships/hyperlink" Target="https://login.consultant.ru/link/?req=doc&amp;base=RLAW021&amp;n=209758&amp;dst=100023" TargetMode="External"/><Relationship Id="rId13" Type="http://schemas.openxmlformats.org/officeDocument/2006/relationships/hyperlink" Target="https://login.consultant.ru/link/?req=doc&amp;base=RLAW021&amp;n=139819&amp;dst=100014" TargetMode="External"/><Relationship Id="rId18" Type="http://schemas.openxmlformats.org/officeDocument/2006/relationships/hyperlink" Target="https://login.consultant.ru/link/?req=doc&amp;base=RLAW021&amp;n=158703&amp;dst=100014" TargetMode="External"/><Relationship Id="rId39" Type="http://schemas.openxmlformats.org/officeDocument/2006/relationships/hyperlink" Target="https://login.consultant.ru/link/?req=doc&amp;base=RLAW021&amp;n=132128&amp;dst=100005" TargetMode="External"/><Relationship Id="rId109" Type="http://schemas.openxmlformats.org/officeDocument/2006/relationships/hyperlink" Target="https://login.consultant.ru/link/?req=doc&amp;base=RLAW021&amp;n=177239&amp;dst=100024" TargetMode="External"/><Relationship Id="rId34" Type="http://schemas.openxmlformats.org/officeDocument/2006/relationships/hyperlink" Target="https://login.consultant.ru/link/?req=doc&amp;base=RLAW021&amp;n=177239&amp;dst=100007" TargetMode="External"/><Relationship Id="rId50" Type="http://schemas.openxmlformats.org/officeDocument/2006/relationships/hyperlink" Target="https://login.consultant.ru/link/?req=doc&amp;base=RLAW021&amp;n=185672&amp;dst=100010" TargetMode="External"/><Relationship Id="rId55" Type="http://schemas.openxmlformats.org/officeDocument/2006/relationships/hyperlink" Target="https://login.consultant.ru/link/?req=doc&amp;base=RLAW021&amp;n=203551&amp;dst=100005" TargetMode="External"/><Relationship Id="rId76" Type="http://schemas.openxmlformats.org/officeDocument/2006/relationships/hyperlink" Target="https://login.consultant.ru/link/?req=doc&amp;base=LAW&amp;n=494960&amp;dst=100035" TargetMode="External"/><Relationship Id="rId97" Type="http://schemas.openxmlformats.org/officeDocument/2006/relationships/hyperlink" Target="https://login.consultant.ru/link/?req=doc&amp;base=RLAW021&amp;n=136510&amp;dst=100044" TargetMode="External"/><Relationship Id="rId104" Type="http://schemas.openxmlformats.org/officeDocument/2006/relationships/hyperlink" Target="https://login.consultant.ru/link/?req=doc&amp;base=RLAW021&amp;n=136510&amp;dst=100044" TargetMode="External"/><Relationship Id="rId120" Type="http://schemas.openxmlformats.org/officeDocument/2006/relationships/hyperlink" Target="https://login.consultant.ru/link/?req=doc&amp;base=LAW&amp;n=511331&amp;dst=100056" TargetMode="External"/><Relationship Id="rId125" Type="http://schemas.openxmlformats.org/officeDocument/2006/relationships/hyperlink" Target="https://login.consultant.ru/link/?req=doc&amp;base=RLAW021&amp;n=132128&amp;dst=100062" TargetMode="External"/><Relationship Id="rId141" Type="http://schemas.openxmlformats.org/officeDocument/2006/relationships/hyperlink" Target="https://login.consultant.ru/link/?req=doc&amp;base=RLAW021&amp;n=177239&amp;dst=100026" TargetMode="External"/><Relationship Id="rId146" Type="http://schemas.openxmlformats.org/officeDocument/2006/relationships/hyperlink" Target="https://login.consultant.ru/link/?req=doc&amp;base=RLAW021&amp;n=209758&amp;dst=100014" TargetMode="External"/><Relationship Id="rId167" Type="http://schemas.openxmlformats.org/officeDocument/2006/relationships/hyperlink" Target="https://login.consultant.ru/link/?req=doc&amp;base=RLAW021&amp;n=197167&amp;dst=100030" TargetMode="External"/><Relationship Id="rId7" Type="http://schemas.openxmlformats.org/officeDocument/2006/relationships/hyperlink" Target="https://login.consultant.ru/link/?req=doc&amp;base=RLAW021&amp;n=166672&amp;dst=100025" TargetMode="External"/><Relationship Id="rId71" Type="http://schemas.openxmlformats.org/officeDocument/2006/relationships/hyperlink" Target="https://login.consultant.ru/link/?req=doc&amp;base=RLAW021&amp;n=177239&amp;dst=100014" TargetMode="External"/><Relationship Id="rId92" Type="http://schemas.openxmlformats.org/officeDocument/2006/relationships/hyperlink" Target="https://login.consultant.ru/link/?req=doc&amp;base=RLAW021&amp;n=136510&amp;dst=100043" TargetMode="External"/><Relationship Id="rId162" Type="http://schemas.openxmlformats.org/officeDocument/2006/relationships/hyperlink" Target="https://login.consultant.ru/link/?req=doc&amp;base=RLAW021&amp;n=197167&amp;dst=10002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1086&amp;dst=100044" TargetMode="External"/><Relationship Id="rId24" Type="http://schemas.openxmlformats.org/officeDocument/2006/relationships/hyperlink" Target="https://login.consultant.ru/link/?req=doc&amp;base=RLAW021&amp;n=197167&amp;dst=100005" TargetMode="External"/><Relationship Id="rId40" Type="http://schemas.openxmlformats.org/officeDocument/2006/relationships/hyperlink" Target="https://login.consultant.ru/link/?req=doc&amp;base=RLAW021&amp;n=135068&amp;dst=100005" TargetMode="External"/><Relationship Id="rId45" Type="http://schemas.openxmlformats.org/officeDocument/2006/relationships/hyperlink" Target="https://login.consultant.ru/link/?req=doc&amp;base=RLAW021&amp;n=149468&amp;dst=100014" TargetMode="External"/><Relationship Id="rId66" Type="http://schemas.openxmlformats.org/officeDocument/2006/relationships/hyperlink" Target="https://login.consultant.ru/link/?req=doc&amp;base=RLAW021&amp;n=197167&amp;dst=100011" TargetMode="External"/><Relationship Id="rId87" Type="http://schemas.openxmlformats.org/officeDocument/2006/relationships/hyperlink" Target="https://login.consultant.ru/link/?req=doc&amp;base=RLAW021&amp;n=136510&amp;dst=100039" TargetMode="External"/><Relationship Id="rId110" Type="http://schemas.openxmlformats.org/officeDocument/2006/relationships/hyperlink" Target="https://login.consultant.ru/link/?req=doc&amp;base=RLAW021&amp;n=188963&amp;dst=100017" TargetMode="External"/><Relationship Id="rId115" Type="http://schemas.openxmlformats.org/officeDocument/2006/relationships/hyperlink" Target="https://login.consultant.ru/link/?req=doc&amp;base=RLAW021&amp;n=132128&amp;dst=100053" TargetMode="External"/><Relationship Id="rId131" Type="http://schemas.openxmlformats.org/officeDocument/2006/relationships/hyperlink" Target="https://login.consultant.ru/link/?req=doc&amp;base=RLAW021&amp;n=132128&amp;dst=100080" TargetMode="External"/><Relationship Id="rId136" Type="http://schemas.openxmlformats.org/officeDocument/2006/relationships/hyperlink" Target="https://login.consultant.ru/link/?req=doc&amp;base=LAW&amp;n=511226&amp;dst=376" TargetMode="External"/><Relationship Id="rId157" Type="http://schemas.openxmlformats.org/officeDocument/2006/relationships/hyperlink" Target="https://login.consultant.ru/link/?req=doc&amp;base=RLAW021&amp;n=139819&amp;dst=100016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021&amp;n=197167&amp;dst=100008" TargetMode="External"/><Relationship Id="rId82" Type="http://schemas.openxmlformats.org/officeDocument/2006/relationships/hyperlink" Target="https://login.consultant.ru/link/?req=doc&amp;base=RLAW021&amp;n=177239&amp;dst=100017" TargetMode="External"/><Relationship Id="rId152" Type="http://schemas.openxmlformats.org/officeDocument/2006/relationships/hyperlink" Target="https://login.consultant.ru/link/?req=doc&amp;base=LAW&amp;n=511331" TargetMode="External"/><Relationship Id="rId173" Type="http://schemas.openxmlformats.org/officeDocument/2006/relationships/hyperlink" Target="https://login.consultant.ru/link/?req=doc&amp;base=RLAW021&amp;n=209758&amp;dst=100024" TargetMode="External"/><Relationship Id="rId19" Type="http://schemas.openxmlformats.org/officeDocument/2006/relationships/hyperlink" Target="https://login.consultant.ru/link/?req=doc&amp;base=RLAW021&amp;n=169765&amp;dst=100005" TargetMode="External"/><Relationship Id="rId14" Type="http://schemas.openxmlformats.org/officeDocument/2006/relationships/hyperlink" Target="https://login.consultant.ru/link/?req=doc&amp;base=RLAW021&amp;n=142485&amp;dst=100011" TargetMode="External"/><Relationship Id="rId30" Type="http://schemas.openxmlformats.org/officeDocument/2006/relationships/hyperlink" Target="https://login.consultant.ru/link/?req=doc&amp;base=LAW&amp;n=511331&amp;dst=100094" TargetMode="External"/><Relationship Id="rId35" Type="http://schemas.openxmlformats.org/officeDocument/2006/relationships/hyperlink" Target="https://login.consultant.ru/link/?req=doc&amp;base=RLAW021&amp;n=85718&amp;dst=100005" TargetMode="External"/><Relationship Id="rId56" Type="http://schemas.openxmlformats.org/officeDocument/2006/relationships/hyperlink" Target="https://login.consultant.ru/link/?req=doc&amp;base=RLAW021&amp;n=209758&amp;dst=100005" TargetMode="External"/><Relationship Id="rId77" Type="http://schemas.openxmlformats.org/officeDocument/2006/relationships/hyperlink" Target="https://login.consultant.ru/link/?req=doc&amp;base=RLAW021&amp;n=136510&amp;dst=100024" TargetMode="External"/><Relationship Id="rId100" Type="http://schemas.openxmlformats.org/officeDocument/2006/relationships/hyperlink" Target="https://login.consultant.ru/link/?req=doc&amp;base=RLAW021&amp;n=136510&amp;dst=100044" TargetMode="External"/><Relationship Id="rId105" Type="http://schemas.openxmlformats.org/officeDocument/2006/relationships/hyperlink" Target="https://login.consultant.ru/link/?req=doc&amp;base=RLAW021&amp;n=177239&amp;dst=100024" TargetMode="External"/><Relationship Id="rId126" Type="http://schemas.openxmlformats.org/officeDocument/2006/relationships/hyperlink" Target="https://login.consultant.ru/link/?req=doc&amp;base=RLAW021&amp;n=132128&amp;dst=100072" TargetMode="External"/><Relationship Id="rId147" Type="http://schemas.openxmlformats.org/officeDocument/2006/relationships/hyperlink" Target="https://login.consultant.ru/link/?req=doc&amp;base=RLAW021&amp;n=132128&amp;dst=100090" TargetMode="External"/><Relationship Id="rId168" Type="http://schemas.openxmlformats.org/officeDocument/2006/relationships/hyperlink" Target="https://login.consultant.ru/link/?req=doc&amp;base=RLAW021&amp;n=177239&amp;dst=100030" TargetMode="External"/><Relationship Id="rId8" Type="http://schemas.openxmlformats.org/officeDocument/2006/relationships/hyperlink" Target="https://login.consultant.ru/link/?req=doc&amp;base=RLAW021&amp;n=107532&amp;dst=100005" TargetMode="External"/><Relationship Id="rId51" Type="http://schemas.openxmlformats.org/officeDocument/2006/relationships/hyperlink" Target="https://login.consultant.ru/link/?req=doc&amp;base=RLAW021&amp;n=188883&amp;dst=100009" TargetMode="External"/><Relationship Id="rId72" Type="http://schemas.openxmlformats.org/officeDocument/2006/relationships/hyperlink" Target="https://login.consultant.ru/link/?req=doc&amp;base=RLAW021&amp;n=197167&amp;dst=100013" TargetMode="External"/><Relationship Id="rId93" Type="http://schemas.openxmlformats.org/officeDocument/2006/relationships/hyperlink" Target="https://login.consultant.ru/link/?req=doc&amp;base=RLAW021&amp;n=85718&amp;dst=100016" TargetMode="External"/><Relationship Id="rId98" Type="http://schemas.openxmlformats.org/officeDocument/2006/relationships/hyperlink" Target="https://login.consultant.ru/link/?req=doc&amp;base=RLAW021&amp;n=177239&amp;dst=100024" TargetMode="External"/><Relationship Id="rId121" Type="http://schemas.openxmlformats.org/officeDocument/2006/relationships/hyperlink" Target="https://login.consultant.ru/link/?req=doc&amp;base=LAW&amp;n=511331&amp;dst=100352" TargetMode="External"/><Relationship Id="rId142" Type="http://schemas.openxmlformats.org/officeDocument/2006/relationships/hyperlink" Target="https://login.consultant.ru/link/?req=doc&amp;base=RLAW021&amp;n=132128&amp;dst=100087" TargetMode="External"/><Relationship Id="rId163" Type="http://schemas.openxmlformats.org/officeDocument/2006/relationships/hyperlink" Target="https://gosuslugi.ru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21&amp;n=197374&amp;dst=100005" TargetMode="External"/><Relationship Id="rId46" Type="http://schemas.openxmlformats.org/officeDocument/2006/relationships/hyperlink" Target="https://login.consultant.ru/link/?req=doc&amp;base=RLAW021&amp;n=154251&amp;dst=100014" TargetMode="External"/><Relationship Id="rId67" Type="http://schemas.openxmlformats.org/officeDocument/2006/relationships/hyperlink" Target="https://login.consultant.ru/link/?req=doc&amp;base=RLAW021&amp;n=136510&amp;dst=100018" TargetMode="External"/><Relationship Id="rId116" Type="http://schemas.openxmlformats.org/officeDocument/2006/relationships/hyperlink" Target="https://login.consultant.ru/link/?req=doc&amp;base=RLAW021&amp;n=185672&amp;dst=100012" TargetMode="External"/><Relationship Id="rId137" Type="http://schemas.openxmlformats.org/officeDocument/2006/relationships/hyperlink" Target="https://login.consultant.ru/link/?req=doc&amp;base=RLAW021&amp;n=142485&amp;dst=100012" TargetMode="External"/><Relationship Id="rId158" Type="http://schemas.openxmlformats.org/officeDocument/2006/relationships/hyperlink" Target="https://login.consultant.ru/link/?req=doc&amp;base=RLAW021&amp;n=132128&amp;dst=100092" TargetMode="External"/><Relationship Id="rId20" Type="http://schemas.openxmlformats.org/officeDocument/2006/relationships/hyperlink" Target="https://login.consultant.ru/link/?req=doc&amp;base=RLAW021&amp;n=177239&amp;dst=100005" TargetMode="External"/><Relationship Id="rId41" Type="http://schemas.openxmlformats.org/officeDocument/2006/relationships/hyperlink" Target="https://login.consultant.ru/link/?req=doc&amp;base=RLAW021&amp;n=136510&amp;dst=100005" TargetMode="External"/><Relationship Id="rId62" Type="http://schemas.openxmlformats.org/officeDocument/2006/relationships/hyperlink" Target="https://login.consultant.ru/link/?req=doc&amp;base=RLAW021&amp;n=177239&amp;dst=100013" TargetMode="External"/><Relationship Id="rId83" Type="http://schemas.openxmlformats.org/officeDocument/2006/relationships/hyperlink" Target="https://login.consultant.ru/link/?req=doc&amp;base=RLAW021&amp;n=136510&amp;dst=100025" TargetMode="External"/><Relationship Id="rId88" Type="http://schemas.openxmlformats.org/officeDocument/2006/relationships/hyperlink" Target="https://login.consultant.ru/link/?req=doc&amp;base=RLAW021&amp;n=128434&amp;dst=100019" TargetMode="External"/><Relationship Id="rId111" Type="http://schemas.openxmlformats.org/officeDocument/2006/relationships/hyperlink" Target="https://login.consultant.ru/link/?req=doc&amp;base=RLAW021&amp;n=197167&amp;dst=100023" TargetMode="External"/><Relationship Id="rId132" Type="http://schemas.openxmlformats.org/officeDocument/2006/relationships/hyperlink" Target="https://login.consultant.ru/link/?req=doc&amp;base=RLAW021&amp;n=132128&amp;dst=100076" TargetMode="External"/><Relationship Id="rId153" Type="http://schemas.openxmlformats.org/officeDocument/2006/relationships/hyperlink" Target="https://login.consultant.ru/link/?req=doc&amp;base=RLAW021&amp;n=128434&amp;dst=100057" TargetMode="External"/><Relationship Id="rId174" Type="http://schemas.openxmlformats.org/officeDocument/2006/relationships/hyperlink" Target="https://login.consultant.ru/link/?req=doc&amp;base=RLAW021&amp;n=85718&amp;dst=100042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LAW021&amp;n=166699&amp;dst=100015" TargetMode="External"/><Relationship Id="rId36" Type="http://schemas.openxmlformats.org/officeDocument/2006/relationships/hyperlink" Target="https://login.consultant.ru/link/?req=doc&amp;base=RLAW021&amp;n=166672&amp;dst=100025" TargetMode="External"/><Relationship Id="rId57" Type="http://schemas.openxmlformats.org/officeDocument/2006/relationships/hyperlink" Target="https://login.consultant.ru/link/?req=doc&amp;base=RLAW021&amp;n=209758&amp;dst=100006" TargetMode="External"/><Relationship Id="rId106" Type="http://schemas.openxmlformats.org/officeDocument/2006/relationships/hyperlink" Target="https://login.consultant.ru/link/?req=doc&amp;base=RLAW021&amp;n=197167&amp;dst=100021" TargetMode="External"/><Relationship Id="rId127" Type="http://schemas.openxmlformats.org/officeDocument/2006/relationships/hyperlink" Target="https://login.consultant.ru/link/?req=doc&amp;base=RLAW021&amp;n=132128&amp;dst=100078" TargetMode="External"/><Relationship Id="rId10" Type="http://schemas.openxmlformats.org/officeDocument/2006/relationships/hyperlink" Target="https://login.consultant.ru/link/?req=doc&amp;base=RLAW021&amp;n=132128&amp;dst=100005" TargetMode="External"/><Relationship Id="rId31" Type="http://schemas.openxmlformats.org/officeDocument/2006/relationships/hyperlink" Target="https://login.consultant.ru/link/?req=doc&amp;base=RLAW021&amp;n=203952&amp;dst=100363" TargetMode="External"/><Relationship Id="rId52" Type="http://schemas.openxmlformats.org/officeDocument/2006/relationships/hyperlink" Target="https://login.consultant.ru/link/?req=doc&amp;base=RLAW021&amp;n=188963&amp;dst=100012" TargetMode="External"/><Relationship Id="rId73" Type="http://schemas.openxmlformats.org/officeDocument/2006/relationships/hyperlink" Target="https://login.consultant.ru/link/?req=doc&amp;base=RLAW021&amp;n=136510&amp;dst=100022" TargetMode="External"/><Relationship Id="rId78" Type="http://schemas.openxmlformats.org/officeDocument/2006/relationships/hyperlink" Target="https://login.consultant.ru/link/?req=doc&amp;base=RLAW021&amp;n=188883&amp;dst=100012" TargetMode="External"/><Relationship Id="rId94" Type="http://schemas.openxmlformats.org/officeDocument/2006/relationships/hyperlink" Target="https://login.consultant.ru/link/?req=doc&amp;base=RLAW021&amp;n=85718&amp;dst=100016" TargetMode="External"/><Relationship Id="rId99" Type="http://schemas.openxmlformats.org/officeDocument/2006/relationships/hyperlink" Target="https://login.consultant.ru/link/?req=doc&amp;base=RLAW021&amp;n=197167&amp;dst=100018" TargetMode="External"/><Relationship Id="rId101" Type="http://schemas.openxmlformats.org/officeDocument/2006/relationships/hyperlink" Target="https://login.consultant.ru/link/?req=doc&amp;base=RLAW021&amp;n=177239&amp;dst=100024" TargetMode="External"/><Relationship Id="rId122" Type="http://schemas.openxmlformats.org/officeDocument/2006/relationships/hyperlink" Target="https://login.consultant.ru/link/?req=doc&amp;base=LAW&amp;n=511331&amp;dst=100352" TargetMode="External"/><Relationship Id="rId143" Type="http://schemas.openxmlformats.org/officeDocument/2006/relationships/hyperlink" Target="https://login.consultant.ru/link/?req=doc&amp;base=RLAW021&amp;n=136510&amp;dst=100044" TargetMode="External"/><Relationship Id="rId148" Type="http://schemas.openxmlformats.org/officeDocument/2006/relationships/hyperlink" Target="https://login.consultant.ru/link/?req=doc&amp;base=RLAW021&amp;n=209758&amp;dst=100021" TargetMode="External"/><Relationship Id="rId164" Type="http://schemas.openxmlformats.org/officeDocument/2006/relationships/hyperlink" Target="https://login.consultant.ru/link/?req=doc&amp;base=RLAW021&amp;n=188963&amp;dst=100020" TargetMode="External"/><Relationship Id="rId169" Type="http://schemas.openxmlformats.org/officeDocument/2006/relationships/hyperlink" Target="https://login.consultant.ru/link/?req=doc&amp;base=RLAW021&amp;n=197167&amp;dst=10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28434&amp;dst=100005" TargetMode="External"/><Relationship Id="rId26" Type="http://schemas.openxmlformats.org/officeDocument/2006/relationships/hyperlink" Target="https://login.consultant.ru/link/?req=doc&amp;base=RLAW021&amp;n=203551&amp;dst=100005" TargetMode="External"/><Relationship Id="rId47" Type="http://schemas.openxmlformats.org/officeDocument/2006/relationships/hyperlink" Target="https://login.consultant.ru/link/?req=doc&amp;base=RLAW021&amp;n=158703&amp;dst=100014" TargetMode="External"/><Relationship Id="rId68" Type="http://schemas.openxmlformats.org/officeDocument/2006/relationships/hyperlink" Target="http://mdocs.ru/" TargetMode="External"/><Relationship Id="rId89" Type="http://schemas.openxmlformats.org/officeDocument/2006/relationships/hyperlink" Target="https://login.consultant.ru/link/?req=doc&amp;base=RLAW021&amp;n=177239&amp;dst=100020" TargetMode="External"/><Relationship Id="rId112" Type="http://schemas.openxmlformats.org/officeDocument/2006/relationships/hyperlink" Target="https://login.consultant.ru/link/?req=doc&amp;base=RLAW021&amp;n=136510&amp;dst=100044" TargetMode="External"/><Relationship Id="rId133" Type="http://schemas.openxmlformats.org/officeDocument/2006/relationships/hyperlink" Target="https://login.consultant.ru/link/?req=doc&amp;base=RLAW021&amp;n=209758&amp;dst=100012" TargetMode="External"/><Relationship Id="rId154" Type="http://schemas.openxmlformats.org/officeDocument/2006/relationships/hyperlink" Target="https://login.consultant.ru/link/?req=doc&amp;base=RLAW021&amp;n=136510&amp;dst=100044" TargetMode="External"/><Relationship Id="rId175" Type="http://schemas.openxmlformats.org/officeDocument/2006/relationships/hyperlink" Target="https://login.consultant.ru/link/?req=doc&amp;base=RLAW021&amp;n=166672&amp;dst=100026" TargetMode="External"/><Relationship Id="rId16" Type="http://schemas.openxmlformats.org/officeDocument/2006/relationships/hyperlink" Target="https://login.consultant.ru/link/?req=doc&amp;base=RLAW021&amp;n=149468&amp;dst=100014" TargetMode="External"/><Relationship Id="rId37" Type="http://schemas.openxmlformats.org/officeDocument/2006/relationships/hyperlink" Target="https://login.consultant.ru/link/?req=doc&amp;base=RLAW021&amp;n=107532&amp;dst=100005" TargetMode="External"/><Relationship Id="rId58" Type="http://schemas.openxmlformats.org/officeDocument/2006/relationships/hyperlink" Target="https://login.consultant.ru/link/?req=doc&amp;base=RLAW021&amp;n=136510&amp;dst=100007" TargetMode="External"/><Relationship Id="rId79" Type="http://schemas.openxmlformats.org/officeDocument/2006/relationships/hyperlink" Target="https://login.consultant.ru/link/?req=doc&amp;base=RLAW021&amp;n=197167&amp;dst=100014" TargetMode="External"/><Relationship Id="rId102" Type="http://schemas.openxmlformats.org/officeDocument/2006/relationships/hyperlink" Target="https://login.consultant.ru/link/?req=doc&amp;base=RLAW021&amp;n=188963&amp;dst=100016" TargetMode="External"/><Relationship Id="rId123" Type="http://schemas.openxmlformats.org/officeDocument/2006/relationships/hyperlink" Target="https://login.consultant.ru/link/?req=doc&amp;base=LAW&amp;n=511331&amp;dst=359" TargetMode="External"/><Relationship Id="rId144" Type="http://schemas.openxmlformats.org/officeDocument/2006/relationships/hyperlink" Target="https://login.consultant.ru/link/?req=doc&amp;base=RLAW021&amp;n=177239&amp;dst=100026" TargetMode="External"/><Relationship Id="rId90" Type="http://schemas.openxmlformats.org/officeDocument/2006/relationships/hyperlink" Target="https://login.consultant.ru/link/?req=doc&amp;base=RLAW021&amp;n=85718&amp;dst=100014" TargetMode="External"/><Relationship Id="rId165" Type="http://schemas.openxmlformats.org/officeDocument/2006/relationships/hyperlink" Target="https://login.consultant.ru/link/?req=doc&amp;base=RLAW021&amp;n=139819&amp;dst=100018" TargetMode="External"/><Relationship Id="rId27" Type="http://schemas.openxmlformats.org/officeDocument/2006/relationships/hyperlink" Target="https://login.consultant.ru/link/?req=doc&amp;base=RLAW021&amp;n=209758&amp;dst=100005" TargetMode="External"/><Relationship Id="rId48" Type="http://schemas.openxmlformats.org/officeDocument/2006/relationships/hyperlink" Target="https://login.consultant.ru/link/?req=doc&amp;base=RLAW021&amp;n=169765&amp;dst=100005" TargetMode="External"/><Relationship Id="rId69" Type="http://schemas.openxmlformats.org/officeDocument/2006/relationships/hyperlink" Target="https://login.consultant.ru/link/?req=doc&amp;base=RLAW021&amp;n=136510&amp;dst=100020" TargetMode="External"/><Relationship Id="rId113" Type="http://schemas.openxmlformats.org/officeDocument/2006/relationships/hyperlink" Target="https://login.consultant.ru/link/?req=doc&amp;base=RLAW021&amp;n=177239&amp;dst=100024" TargetMode="External"/><Relationship Id="rId134" Type="http://schemas.openxmlformats.org/officeDocument/2006/relationships/hyperlink" Target="https://login.consultant.ru/link/?req=doc&amp;base=RLAW021&amp;n=209758&amp;dst=100013" TargetMode="External"/><Relationship Id="rId80" Type="http://schemas.openxmlformats.org/officeDocument/2006/relationships/hyperlink" Target="https://login.consultant.ru/link/?req=doc&amp;base=RLAW021&amp;n=197374&amp;dst=100006" TargetMode="External"/><Relationship Id="rId155" Type="http://schemas.openxmlformats.org/officeDocument/2006/relationships/hyperlink" Target="https://login.consultant.ru/link/?req=doc&amp;base=RLAW021&amp;n=177239&amp;dst=100030" TargetMode="External"/><Relationship Id="rId176" Type="http://schemas.openxmlformats.org/officeDocument/2006/relationships/hyperlink" Target="https://login.consultant.ru/link/?req=doc&amp;base=LAW&amp;n=471086&amp;dst=100044" TargetMode="External"/><Relationship Id="rId17" Type="http://schemas.openxmlformats.org/officeDocument/2006/relationships/hyperlink" Target="https://login.consultant.ru/link/?req=doc&amp;base=RLAW021&amp;n=154251&amp;dst=100014" TargetMode="External"/><Relationship Id="rId38" Type="http://schemas.openxmlformats.org/officeDocument/2006/relationships/hyperlink" Target="https://login.consultant.ru/link/?req=doc&amp;base=RLAW021&amp;n=128434&amp;dst=100005" TargetMode="External"/><Relationship Id="rId59" Type="http://schemas.openxmlformats.org/officeDocument/2006/relationships/hyperlink" Target="https://gosuslugi.pnzreg.ru" TargetMode="External"/><Relationship Id="rId103" Type="http://schemas.openxmlformats.org/officeDocument/2006/relationships/hyperlink" Target="https://login.consultant.ru/link/?req=doc&amp;base=RLAW021&amp;n=197167&amp;dst=100020" TargetMode="External"/><Relationship Id="rId124" Type="http://schemas.openxmlformats.org/officeDocument/2006/relationships/hyperlink" Target="https://login.consultant.ru/link/?req=doc&amp;base=RLAW021&amp;n=158703&amp;dst=100023" TargetMode="External"/><Relationship Id="rId70" Type="http://schemas.openxmlformats.org/officeDocument/2006/relationships/hyperlink" Target="https://login.consultant.ru/link/?req=doc&amp;base=RLAW021&amp;n=136510&amp;dst=100021" TargetMode="External"/><Relationship Id="rId91" Type="http://schemas.openxmlformats.org/officeDocument/2006/relationships/hyperlink" Target="https://login.consultant.ru/link/?req=doc&amp;base=RLAW021&amp;n=209758&amp;dst=100011" TargetMode="External"/><Relationship Id="rId145" Type="http://schemas.openxmlformats.org/officeDocument/2006/relationships/hyperlink" Target="https://login.consultant.ru/link/?req=doc&amp;base=RLAW021&amp;n=197167&amp;dst=100025" TargetMode="External"/><Relationship Id="rId166" Type="http://schemas.openxmlformats.org/officeDocument/2006/relationships/hyperlink" Target="https://login.consultant.ru/link/?req=doc&amp;base=RLAW021&amp;n=177239&amp;dst=100030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10444</Words>
  <Characters>59536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Княжнева</dc:creator>
  <cp:lastModifiedBy>Елена Владимировна Княжнева</cp:lastModifiedBy>
  <cp:revision>1</cp:revision>
  <dcterms:created xsi:type="dcterms:W3CDTF">2025-11-10T06:44:00Z</dcterms:created>
  <dcterms:modified xsi:type="dcterms:W3CDTF">2025-11-10T06:45:00Z</dcterms:modified>
</cp:coreProperties>
</file>