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4F" w:rsidRDefault="00D2430B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EA3D4F">
        <w:rPr>
          <w:rFonts w:ascii="Arial" w:hAnsi="Arial" w:cs="Arial"/>
          <w:color w:val="000000"/>
        </w:rPr>
        <w:t>Главе администрации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Петрова Петра </w:t>
      </w:r>
      <w:proofErr w:type="spellStart"/>
      <w:r>
        <w:rPr>
          <w:rFonts w:ascii="Arial" w:hAnsi="Arial" w:cs="Arial"/>
          <w:color w:val="000000"/>
        </w:rPr>
        <w:t>Перовича</w:t>
      </w:r>
      <w:proofErr w:type="spellEnd"/>
      <w:r>
        <w:rPr>
          <w:rFonts w:ascii="Arial" w:hAnsi="Arial" w:cs="Arial"/>
          <w:color w:val="000000"/>
        </w:rPr>
        <w:t xml:space="preserve">  </w:t>
      </w:r>
    </w:p>
    <w:p w:rsidR="00EA3D4F" w:rsidRDefault="00EA3D4F" w:rsidP="00EA3D4F">
      <w:pPr>
        <w:ind w:firstLine="567"/>
        <w:jc w:val="right"/>
        <w:rPr>
          <w:rFonts w:ascii="Arial" w:hAnsi="Arial" w:cs="Arial"/>
          <w:i/>
          <w:iCs/>
          <w:color w:val="000000"/>
          <w:position w:val="-2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442638,</w:t>
      </w:r>
      <w:r>
        <w:rPr>
          <w:rFonts w:ascii="Arial" w:hAnsi="Arial" w:cs="Arial"/>
          <w:i/>
          <w:iCs/>
          <w:color w:val="000000"/>
          <w:position w:val="-2"/>
        </w:rPr>
        <w:t>Пензенская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обл., Наровчатский р-н, </w:t>
      </w:r>
    </w:p>
    <w:p w:rsidR="00EA3D4F" w:rsidRDefault="00EA3D4F" w:rsidP="00EA3D4F">
      <w:pPr>
        <w:ind w:firstLine="567"/>
        <w:jc w:val="right"/>
        <w:rPr>
          <w:rFonts w:ascii="Arial" w:hAnsi="Arial" w:cs="Arial"/>
          <w:i/>
          <w:iCs/>
          <w:color w:val="000000"/>
          <w:position w:val="-2"/>
        </w:rPr>
      </w:pPr>
      <w:r>
        <w:rPr>
          <w:rFonts w:ascii="Arial" w:hAnsi="Arial" w:cs="Arial"/>
          <w:i/>
          <w:iCs/>
          <w:color w:val="000000"/>
          <w:position w:val="-2"/>
        </w:rPr>
        <w:t xml:space="preserve">с. Большая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position w:val="-2"/>
        </w:rPr>
        <w:t>Кавендра,ул</w:t>
      </w:r>
      <w:proofErr w:type="spellEnd"/>
      <w:r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Новая, д.7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ЕГРЮЛ</w:t>
      </w:r>
      <w:r w:rsidRPr="003952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1-02-66-05-60662-0</w:t>
      </w:r>
      <w:r>
        <w:rPr>
          <w:rFonts w:ascii="Arial" w:hAnsi="Arial" w:cs="Arial"/>
          <w:color w:val="000000"/>
        </w:rPr>
        <w:t>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 </w:t>
      </w:r>
      <w:r w:rsidRPr="004E341B">
        <w:rPr>
          <w:color w:val="000000"/>
          <w:sz w:val="28"/>
          <w:szCs w:val="28"/>
          <w:shd w:val="clear" w:color="auto" w:fill="FFFFFF"/>
        </w:rPr>
        <w:t>563565286576</w:t>
      </w:r>
      <w:r>
        <w:rPr>
          <w:rFonts w:ascii="Arial" w:hAnsi="Arial" w:cs="Arial"/>
          <w:color w:val="000000"/>
        </w:rPr>
        <w:t> </w:t>
      </w:r>
    </w:p>
    <w:p w:rsidR="00EA3D4F" w:rsidRPr="00B00D77" w:rsidRDefault="00EA3D4F" w:rsidP="00EA3D4F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Паспорт серия 0000 № 000000</w:t>
      </w:r>
    </w:p>
    <w:p w:rsidR="00EA3D4F" w:rsidRDefault="00EA3D4F" w:rsidP="00EA3D4F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выдан ТП УФМС по Пензенской области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Электронная почта:</w:t>
      </w:r>
      <w:r w:rsidRPr="003952F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pe@mail.ru</w:t>
      </w:r>
      <w:r>
        <w:rPr>
          <w:rFonts w:ascii="Arial" w:hAnsi="Arial" w:cs="Arial"/>
          <w:color w:val="000000"/>
        </w:rPr>
        <w:t>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A3D4F" w:rsidRPr="007B3EA3" w:rsidRDefault="00EA3D4F" w:rsidP="00EA3D4F">
      <w:pPr>
        <w:ind w:firstLine="567"/>
        <w:jc w:val="center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EA3D4F" w:rsidRPr="007B3EA3" w:rsidRDefault="00EA3D4F" w:rsidP="00EA3D4F">
      <w:pPr>
        <w:ind w:firstLine="567"/>
        <w:jc w:val="center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аренду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 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Кадастровый номер земельного участка 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 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</w:t>
      </w:r>
    </w:p>
    <w:p w:rsidR="00EA3D4F" w:rsidRPr="007B3EA3" w:rsidRDefault="00EA3D4F" w:rsidP="00EA3D4F">
      <w:pPr>
        <w:ind w:firstLine="567"/>
        <w:jc w:val="both"/>
        <w:rPr>
          <w:rFonts w:ascii="Arial" w:hAnsi="Arial" w:cs="Arial"/>
          <w:color w:val="000000"/>
        </w:rPr>
      </w:pPr>
      <w:r w:rsidRPr="007B3EA3">
        <w:rPr>
          <w:rFonts w:ascii="Arial" w:hAnsi="Arial" w:cs="Arial"/>
          <w:color w:val="000000"/>
        </w:rPr>
        <w:t>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Заявитель: Петров Петр Петрович </w:t>
      </w:r>
      <w:r w:rsidRPr="003952FB">
        <w:rPr>
          <w:rFonts w:ascii="Arial" w:hAnsi="Arial" w:cs="Arial"/>
          <w:color w:val="000000"/>
          <w:highlight w:val="yellow"/>
        </w:rPr>
        <w:t>ПОДПИСЬ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3D4F" w:rsidRDefault="00EA3D4F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19.07.2023 г.</w:t>
      </w:r>
    </w:p>
    <w:p w:rsidR="007B3EA3" w:rsidRDefault="007B3EA3" w:rsidP="00EA3D4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Pr="007B3EA3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sectPr w:rsidR="00222102" w:rsidRPr="007B3EA3" w:rsidSect="0057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E"/>
    <w:rsid w:val="000B626A"/>
    <w:rsid w:val="00222102"/>
    <w:rsid w:val="003952FB"/>
    <w:rsid w:val="00577A3C"/>
    <w:rsid w:val="005C755E"/>
    <w:rsid w:val="007B3EA3"/>
    <w:rsid w:val="008D61FA"/>
    <w:rsid w:val="008E09A7"/>
    <w:rsid w:val="00B2282F"/>
    <w:rsid w:val="00D2430B"/>
    <w:rsid w:val="00EA3D4F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21B2"/>
  <w15:chartTrackingRefBased/>
  <w15:docId w15:val="{4A43FD52-6112-4CC5-A7F8-17A0EA6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43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4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430B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2430B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D2430B"/>
  </w:style>
  <w:style w:type="paragraph" w:customStyle="1" w:styleId="normalweb">
    <w:name w:val="normalweb"/>
    <w:basedOn w:val="a"/>
    <w:rsid w:val="00D24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11</cp:revision>
  <dcterms:created xsi:type="dcterms:W3CDTF">2023-07-19T06:13:00Z</dcterms:created>
  <dcterms:modified xsi:type="dcterms:W3CDTF">2023-07-19T08:24:00Z</dcterms:modified>
</cp:coreProperties>
</file>