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АДМИНИСТРАЦИЯ НИЖНЕЕЛЮЗАНСКОГО СЕЛЬСОВЕТА ГОРОДИЩЕНСКОГО РАЙОНА</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ПЕНЗЕНСКОЙ ОБЛАСТИ</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ПОСТАНОВЛЕНИЕ</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22.02.2019 № 18</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с. Нижняя Елюзань</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8"/>
          <w:szCs w:val="28"/>
          <w:lang w:eastAsia="ru-RU"/>
        </w:rPr>
        <w:t>(в ред. постановлений администрации Нижнеелюзанского сельсовета Городищенского района Пензенской области </w:t>
      </w:r>
      <w:hyperlink r:id="rId4" w:tgtFrame="_blank" w:history="1">
        <w:r w:rsidRPr="004C0BF9">
          <w:rPr>
            <w:rFonts w:ascii="Arial" w:eastAsia="Times New Roman" w:hAnsi="Arial" w:cs="Arial"/>
            <w:color w:val="0000FF"/>
            <w:sz w:val="28"/>
            <w:lang w:eastAsia="ru-RU"/>
          </w:rPr>
          <w:t>от 10.04.2019 № 28</w:t>
        </w:r>
      </w:hyperlink>
      <w:r w:rsidRPr="004C0BF9">
        <w:rPr>
          <w:rFonts w:ascii="Arial" w:eastAsia="Times New Roman" w:hAnsi="Arial" w:cs="Arial"/>
          <w:color w:val="0000FF"/>
          <w:sz w:val="28"/>
          <w:lang w:eastAsia="ru-RU"/>
        </w:rPr>
        <w:t>, </w:t>
      </w:r>
      <w:hyperlink r:id="rId5" w:tgtFrame="_blank" w:history="1">
        <w:r w:rsidRPr="004C0BF9">
          <w:rPr>
            <w:rFonts w:ascii="Arial" w:eastAsia="Times New Roman" w:hAnsi="Arial" w:cs="Arial"/>
            <w:color w:val="0000FF"/>
            <w:sz w:val="28"/>
            <w:lang w:eastAsia="ru-RU"/>
          </w:rPr>
          <w:t>от 19.06.2020 № 55</w:t>
        </w:r>
      </w:hyperlink>
      <w:r w:rsidRPr="004C0BF9">
        <w:rPr>
          <w:rFonts w:ascii="Arial" w:eastAsia="Times New Roman" w:hAnsi="Arial" w:cs="Arial"/>
          <w:color w:val="0000FF"/>
          <w:sz w:val="28"/>
          <w:lang w:eastAsia="ru-RU"/>
        </w:rPr>
        <w:t>, </w:t>
      </w:r>
      <w:hyperlink r:id="rId6" w:tgtFrame="_blank" w:history="1">
        <w:r w:rsidRPr="004C0BF9">
          <w:rPr>
            <w:rFonts w:ascii="Arial" w:eastAsia="Times New Roman" w:hAnsi="Arial" w:cs="Arial"/>
            <w:color w:val="0000FF"/>
            <w:sz w:val="28"/>
            <w:lang w:eastAsia="ru-RU"/>
          </w:rPr>
          <w:t>от 30.09.2020 № 70</w:t>
        </w:r>
      </w:hyperlink>
      <w:r w:rsidRPr="004C0BF9">
        <w:rPr>
          <w:rFonts w:ascii="Arial" w:eastAsia="Times New Roman" w:hAnsi="Arial" w:cs="Arial"/>
          <w:color w:val="0000FF"/>
          <w:sz w:val="28"/>
          <w:lang w:eastAsia="ru-RU"/>
        </w:rPr>
        <w:t>, </w:t>
      </w:r>
      <w:hyperlink r:id="rId7" w:tgtFrame="_blank" w:history="1">
        <w:r w:rsidRPr="004C0BF9">
          <w:rPr>
            <w:rFonts w:ascii="Arial" w:eastAsia="Times New Roman" w:hAnsi="Arial" w:cs="Arial"/>
            <w:color w:val="0000FF"/>
            <w:sz w:val="28"/>
            <w:lang w:eastAsia="ru-RU"/>
          </w:rPr>
          <w:t>от 17.06.2021 № 36</w:t>
        </w:r>
      </w:hyperlink>
      <w:r w:rsidRPr="004C0BF9">
        <w:rPr>
          <w:rFonts w:ascii="Arial" w:eastAsia="Times New Roman" w:hAnsi="Arial" w:cs="Arial"/>
          <w:color w:val="0000FF"/>
          <w:sz w:val="28"/>
          <w:lang w:eastAsia="ru-RU"/>
        </w:rPr>
        <w:t>, </w:t>
      </w:r>
      <w:hyperlink r:id="rId8" w:tgtFrame="_blank" w:history="1">
        <w:r w:rsidRPr="004C0BF9">
          <w:rPr>
            <w:rFonts w:ascii="Arial" w:eastAsia="Times New Roman" w:hAnsi="Arial" w:cs="Arial"/>
            <w:color w:val="0000FF"/>
            <w:sz w:val="28"/>
            <w:lang w:eastAsia="ru-RU"/>
          </w:rPr>
          <w:t>от 29.06.2021 №39</w:t>
        </w:r>
      </w:hyperlink>
      <w:r w:rsidRPr="004C0BF9">
        <w:rPr>
          <w:rFonts w:ascii="Arial" w:eastAsia="Times New Roman" w:hAnsi="Arial" w:cs="Arial"/>
          <w:color w:val="0000FF"/>
          <w:sz w:val="28"/>
          <w:lang w:eastAsia="ru-RU"/>
        </w:rPr>
        <w:t>, </w:t>
      </w:r>
      <w:hyperlink r:id="rId9" w:tgtFrame="_blank" w:history="1">
        <w:r w:rsidRPr="004C0BF9">
          <w:rPr>
            <w:rFonts w:ascii="Arial" w:eastAsia="Times New Roman" w:hAnsi="Arial" w:cs="Arial"/>
            <w:color w:val="0000FF"/>
            <w:sz w:val="28"/>
            <w:lang w:eastAsia="ru-RU"/>
          </w:rPr>
          <w:t>от 14.09.2021 № 69</w:t>
        </w:r>
      </w:hyperlink>
      <w:r w:rsidRPr="004C0BF9">
        <w:rPr>
          <w:rFonts w:ascii="Arial" w:eastAsia="Times New Roman" w:hAnsi="Arial" w:cs="Arial"/>
          <w:color w:val="0000FF"/>
          <w:sz w:val="28"/>
          <w:lang w:eastAsia="ru-RU"/>
        </w:rPr>
        <w:t>, </w:t>
      </w:r>
      <w:hyperlink r:id="rId10" w:tgtFrame="_blank" w:history="1">
        <w:r w:rsidRPr="004C0BF9">
          <w:rPr>
            <w:rFonts w:ascii="Arial" w:eastAsia="Times New Roman" w:hAnsi="Arial" w:cs="Arial"/>
            <w:color w:val="0000FF"/>
            <w:sz w:val="28"/>
            <w:lang w:eastAsia="ru-RU"/>
          </w:rPr>
          <w:t>от 13.10.2021 № 82</w:t>
        </w:r>
      </w:hyperlink>
      <w:r w:rsidRPr="004C0BF9">
        <w:rPr>
          <w:rFonts w:ascii="Arial" w:eastAsia="Times New Roman" w:hAnsi="Arial" w:cs="Arial"/>
          <w:color w:val="000000"/>
          <w:sz w:val="28"/>
          <w:lang w:eastAsia="ru-RU"/>
        </w:rPr>
        <w:t>, </w:t>
      </w:r>
      <w:hyperlink r:id="rId11" w:tgtFrame="_blank" w:history="1">
        <w:r w:rsidRPr="004C0BF9">
          <w:rPr>
            <w:rFonts w:ascii="Arial" w:eastAsia="Times New Roman" w:hAnsi="Arial" w:cs="Arial"/>
            <w:color w:val="0000FF"/>
            <w:sz w:val="28"/>
            <w:lang w:eastAsia="ru-RU"/>
          </w:rPr>
          <w:t>от 29.04.2022 № 42</w:t>
        </w:r>
      </w:hyperlink>
      <w:r w:rsidRPr="004C0BF9">
        <w:rPr>
          <w:rFonts w:ascii="Arial" w:eastAsia="Times New Roman" w:hAnsi="Arial" w:cs="Arial"/>
          <w:color w:val="0000FF"/>
          <w:sz w:val="28"/>
          <w:lang w:eastAsia="ru-RU"/>
        </w:rPr>
        <w:t>, </w:t>
      </w:r>
      <w:hyperlink r:id="rId12" w:tgtFrame="_blank" w:history="1">
        <w:r w:rsidRPr="004C0BF9">
          <w:rPr>
            <w:rFonts w:ascii="Arial" w:eastAsia="Times New Roman" w:hAnsi="Arial" w:cs="Arial"/>
            <w:color w:val="0000FF"/>
            <w:sz w:val="28"/>
            <w:lang w:eastAsia="ru-RU"/>
          </w:rPr>
          <w:t>от 11.01.2023 № 4</w:t>
        </w:r>
      </w:hyperlink>
      <w:r w:rsidRPr="004C0BF9">
        <w:rPr>
          <w:rFonts w:ascii="Arial" w:eastAsia="Times New Roman" w:hAnsi="Arial" w:cs="Arial"/>
          <w:color w:val="000000"/>
          <w:sz w:val="28"/>
          <w:szCs w:val="28"/>
          <w:lang w:eastAsia="ru-RU"/>
        </w:rPr>
        <w:t>, </w:t>
      </w:r>
      <w:hyperlink r:id="rId13" w:tgtFrame="_blank" w:history="1">
        <w:r w:rsidRPr="004C0BF9">
          <w:rPr>
            <w:rFonts w:ascii="Arial" w:eastAsia="Times New Roman" w:hAnsi="Arial" w:cs="Arial"/>
            <w:color w:val="0000FF"/>
            <w:sz w:val="28"/>
            <w:lang w:eastAsia="ru-RU"/>
          </w:rPr>
          <w:t>от 09.03.2023 № 16</w:t>
        </w:r>
      </w:hyperlink>
      <w:r w:rsidRPr="004C0BF9">
        <w:rPr>
          <w:rFonts w:ascii="Arial" w:eastAsia="Times New Roman" w:hAnsi="Arial" w:cs="Arial"/>
          <w:color w:val="000000"/>
          <w:sz w:val="28"/>
          <w:lang w:eastAsia="ru-RU"/>
        </w:rPr>
        <w:t>, </w:t>
      </w:r>
      <w:hyperlink r:id="rId14" w:tgtFrame="_blank" w:history="1">
        <w:r w:rsidRPr="004C0BF9">
          <w:rPr>
            <w:rFonts w:ascii="Arial" w:eastAsia="Times New Roman" w:hAnsi="Arial" w:cs="Arial"/>
            <w:color w:val="0000FF"/>
            <w:sz w:val="28"/>
            <w:lang w:eastAsia="ru-RU"/>
          </w:rPr>
          <w:t>от 21.06.2023 № 60</w:t>
        </w:r>
      </w:hyperlink>
      <w:r w:rsidRPr="004C0BF9">
        <w:rPr>
          <w:rFonts w:ascii="Arial" w:eastAsia="Times New Roman" w:hAnsi="Arial" w:cs="Arial"/>
          <w:color w:val="000000"/>
          <w:sz w:val="28"/>
          <w:szCs w:val="28"/>
          <w:lang w:eastAsia="ru-RU"/>
        </w:rPr>
        <w:t>, </w:t>
      </w:r>
      <w:hyperlink r:id="rId15" w:tgtFrame="_blank" w:history="1">
        <w:r w:rsidRPr="004C0BF9">
          <w:rPr>
            <w:rFonts w:ascii="Arial" w:eastAsia="Times New Roman" w:hAnsi="Arial" w:cs="Arial"/>
            <w:color w:val="0000FF"/>
            <w:sz w:val="28"/>
            <w:lang w:eastAsia="ru-RU"/>
          </w:rPr>
          <w:t>от 23.06.2023 № 93</w:t>
        </w:r>
      </w:hyperlink>
      <w:r w:rsidRPr="004C0BF9">
        <w:rPr>
          <w:rFonts w:ascii="Arial" w:eastAsia="Times New Roman" w:hAnsi="Arial" w:cs="Arial"/>
          <w:color w:val="000000"/>
          <w:sz w:val="28"/>
          <w:szCs w:val="28"/>
          <w:lang w:eastAsia="ru-RU"/>
        </w:rPr>
        <w:t>, </w:t>
      </w:r>
      <w:hyperlink r:id="rId16" w:tgtFrame="_blank" w:history="1">
        <w:r w:rsidRPr="004C0BF9">
          <w:rPr>
            <w:rFonts w:ascii="Arial" w:eastAsia="Times New Roman" w:hAnsi="Arial" w:cs="Arial"/>
            <w:color w:val="0000FF"/>
            <w:sz w:val="28"/>
            <w:lang w:eastAsia="ru-RU"/>
          </w:rPr>
          <w:t>от 06.12.2023 №127</w:t>
        </w:r>
      </w:hyperlink>
      <w:r w:rsidRPr="004C0BF9">
        <w:rPr>
          <w:rFonts w:ascii="Arial" w:eastAsia="Times New Roman" w:hAnsi="Arial" w:cs="Arial"/>
          <w:color w:val="000000"/>
          <w:sz w:val="28"/>
          <w:szCs w:val="28"/>
          <w:lang w:eastAsia="ru-RU"/>
        </w:rPr>
        <w:t>)</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Нижнеелюзанского сельсовета Городищенского района Пензенской области </w:t>
      </w:r>
      <w:hyperlink r:id="rId17"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w:t>
      </w:r>
      <w:hyperlink r:id="rId18"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руководствуясь статьей 21 </w:t>
      </w:r>
      <w:hyperlink r:id="rId19" w:tgtFrame="_blank" w:history="1">
        <w:r w:rsidRPr="004C0BF9">
          <w:rPr>
            <w:rFonts w:ascii="Arial" w:eastAsia="Times New Roman" w:hAnsi="Arial" w:cs="Arial"/>
            <w:color w:val="0000FF"/>
            <w:sz w:val="24"/>
            <w:szCs w:val="24"/>
            <w:lang w:eastAsia="ru-RU"/>
          </w:rPr>
          <w:t>Устава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администрация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постановляет:</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«Предоставление земельного участка в постоянное (бессрочное) пользование» (приложение 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 «Предоставление земельных участков без проведения торгов в собственность, аренду, безвозмездное пользование» (приложение 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«Продажа и предоставление в аренду земельных участков на торгах» (приложение 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«Предоставление земельного участка гражданину или юридическому лицу в собственность бесплатно» (приложение 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(приложение 6).</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20"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1" w:tgtFrame="_blank" w:history="1">
        <w:r w:rsidRPr="004C0BF9">
          <w:rPr>
            <w:rFonts w:ascii="Arial" w:eastAsia="Times New Roman" w:hAnsi="Arial" w:cs="Arial"/>
            <w:color w:val="0000FF"/>
            <w:sz w:val="24"/>
            <w:szCs w:val="24"/>
            <w:lang w:eastAsia="ru-RU"/>
          </w:rPr>
          <w:t>от 10.04.2019 № 28</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8) «</w:t>
      </w:r>
      <w:r w:rsidRPr="004C0BF9">
        <w:rPr>
          <w:rFonts w:ascii="Arial" w:eastAsia="Times New Roman" w:hAnsi="Arial" w:cs="Arial"/>
          <w:color w:val="000000"/>
          <w:position w:val="-2"/>
          <w:sz w:val="24"/>
          <w:szCs w:val="24"/>
          <w:lang w:eastAsia="ru-RU"/>
        </w:rPr>
        <w:t>Принятие решения об изъятии земельного участка для муниципальных нужд, в том числе для размещения объектов местного значения</w:t>
      </w:r>
      <w:r w:rsidRPr="004C0BF9">
        <w:rPr>
          <w:rFonts w:ascii="Arial" w:eastAsia="Times New Roman" w:hAnsi="Arial" w:cs="Arial"/>
          <w:color w:val="000000"/>
          <w:sz w:val="24"/>
          <w:szCs w:val="24"/>
          <w:lang w:eastAsia="ru-RU"/>
        </w:rPr>
        <w:t>» (приложение 8).</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2"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3" w:tgtFrame="_blank" w:history="1">
        <w:r w:rsidRPr="004C0BF9">
          <w:rPr>
            <w:rFonts w:ascii="Arial" w:eastAsia="Times New Roman" w:hAnsi="Arial" w:cs="Arial"/>
            <w:color w:val="0000FF"/>
            <w:sz w:val="24"/>
            <w:szCs w:val="24"/>
            <w:lang w:eastAsia="ru-RU"/>
          </w:rPr>
          <w:t>от 30.09.2020 № 70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left="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(приложение 10).</w:t>
      </w:r>
    </w:p>
    <w:p w:rsidR="004C0BF9" w:rsidRPr="004C0BF9" w:rsidRDefault="004C0BF9" w:rsidP="004C0BF9">
      <w:pPr>
        <w:spacing w:after="0" w:line="240" w:lineRule="auto"/>
        <w:ind w:left="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4" w:tgtFrame="_blank" w:history="1">
        <w:r w:rsidRPr="004C0BF9">
          <w:rPr>
            <w:rFonts w:ascii="Arial" w:eastAsia="Times New Roman" w:hAnsi="Arial" w:cs="Arial"/>
            <w:color w:val="0000FF"/>
            <w:sz w:val="24"/>
            <w:szCs w:val="24"/>
            <w:lang w:eastAsia="ru-RU"/>
          </w:rPr>
          <w:t>от 17.06.2021 № 36</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Calibri" w:eastAsia="Times New Roman" w:hAnsi="Calibri" w:cs="Calibri"/>
          <w:b/>
          <w:bCs/>
          <w:i/>
          <w:iCs/>
          <w:color w:val="000000"/>
          <w:lang w:eastAsia="ru-RU"/>
        </w:rPr>
      </w:pPr>
      <w:r w:rsidRPr="004C0BF9">
        <w:rPr>
          <w:rFonts w:ascii="Arial" w:eastAsia="Times New Roman" w:hAnsi="Arial" w:cs="Arial"/>
          <w:color w:val="000000"/>
          <w:sz w:val="24"/>
          <w:szCs w:val="24"/>
          <w:lang w:eastAsia="ru-RU"/>
        </w:rPr>
        <w:t>11) «Принятие решения об установлении публичных сервитутов в отношении земельных участков в границах полос отвода автомобильных дорог» (приложение 11).</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5" w:tgtFrame="_blank" w:history="1">
        <w:r w:rsidRPr="004C0BF9">
          <w:rPr>
            <w:rFonts w:ascii="Arial" w:eastAsia="Times New Roman" w:hAnsi="Arial" w:cs="Arial"/>
            <w:color w:val="0000FF"/>
            <w:sz w:val="24"/>
            <w:szCs w:val="24"/>
            <w:lang w:eastAsia="ru-RU"/>
          </w:rPr>
          <w:t>от 29.06.2021 №39</w:t>
        </w:r>
      </w:hyperlink>
      <w:r w:rsidRPr="004C0BF9">
        <w:rPr>
          <w:rFonts w:ascii="Arial" w:eastAsia="Times New Roman" w:hAnsi="Arial" w:cs="Arial"/>
          <w:color w:val="0000FF"/>
          <w:sz w:val="24"/>
          <w:szCs w:val="24"/>
          <w:lang w:eastAsia="ru-RU"/>
        </w:rPr>
        <w:t>, </w:t>
      </w:r>
      <w:hyperlink r:id="rId26" w:tgtFrame="_blank" w:history="1">
        <w:r w:rsidRPr="004C0BF9">
          <w:rPr>
            <w:rFonts w:ascii="Arial" w:eastAsia="Times New Roman" w:hAnsi="Arial" w:cs="Arial"/>
            <w:color w:val="0000FF"/>
            <w:sz w:val="24"/>
            <w:szCs w:val="24"/>
            <w:lang w:eastAsia="ru-RU"/>
          </w:rPr>
          <w:t>от 14.09.2021 № 69</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Calibri" w:eastAsia="Times New Roman" w:hAnsi="Calibri" w:cs="Calibri"/>
          <w:b/>
          <w:bCs/>
          <w:i/>
          <w:iCs/>
          <w:color w:val="000000"/>
          <w:lang w:eastAsia="ru-RU"/>
        </w:rPr>
      </w:pPr>
      <w:r w:rsidRPr="004C0BF9">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Calibri" w:eastAsia="Times New Roman" w:hAnsi="Calibri" w:cs="Calibri"/>
          <w:b/>
          <w:bCs/>
          <w:i/>
          <w:iCs/>
          <w:color w:val="000000"/>
          <w:lang w:eastAsia="ru-RU"/>
        </w:rPr>
      </w:pPr>
      <w:r w:rsidRPr="004C0BF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C0BF9" w:rsidRPr="004C0BF9" w:rsidRDefault="004C0BF9" w:rsidP="004C0BF9">
      <w:pPr>
        <w:spacing w:after="0" w:line="240" w:lineRule="auto"/>
        <w:ind w:firstLine="567"/>
        <w:jc w:val="both"/>
        <w:rPr>
          <w:rFonts w:ascii="Calibri" w:eastAsia="Times New Roman" w:hAnsi="Calibri" w:cs="Calibri"/>
          <w:b/>
          <w:bCs/>
          <w:i/>
          <w:iCs/>
          <w:color w:val="000000"/>
          <w:lang w:eastAsia="ru-RU"/>
        </w:rPr>
      </w:pPr>
      <w:r w:rsidRPr="004C0BF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Глава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И.К. Умряшкин</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АДМИНИСТРАТИВНЫЙ РЕГЛАМЕНТ</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sz w:val="30"/>
          <w:szCs w:val="30"/>
          <w:lang w:eastAsia="ru-RU"/>
        </w:rPr>
        <w:t>администрации Нижнеелюзанского сельсовета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27" w:tgtFrame="_blank" w:history="1">
        <w:r w:rsidRPr="004C0BF9">
          <w:rPr>
            <w:rFonts w:ascii="Arial" w:eastAsia="Times New Roman" w:hAnsi="Arial" w:cs="Arial"/>
            <w:color w:val="0000FF"/>
            <w:sz w:val="24"/>
            <w:szCs w:val="24"/>
            <w:lang w:eastAsia="ru-RU"/>
          </w:rPr>
          <w:t>от 06.12.2023 №127</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Административный регламент администрации Нижнеелюзанского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составе многодетной семьи не учитываются: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дети, в отношении которых родители лишены родительских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дети, в отношении которых отменено усыновление (удочерение);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дети, вступившие в брак до достижения возраста восемнадцати лет.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Нижнеелюзанского сельсовета» на официальном сайте администрации Городищенского района Пензенской области (http://gorodishe.pnzreg.ru/munitsipalnye-obrazovaniya-/administratsiya-nizhneeluzanskogo-selsoveta/)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4C0BF9">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Уставом Нижнеелюзанского сельсовета Городищенского района Пензенской области; принятого решением Комитета местного самоуправления Нижнеелюзанского сельсовета Городищенского района Пензенской области от 29.05.2005 № 34-8/4, зарегистрированного в Управлении Минюста России по Пензенской области 18.11.2005 года, № RU585073122005001 (газета «Городищенский вестник» №72 от 07.12.2005);</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от 18.05.2018 № 45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18.05.2018 №18);</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от 27.04.2018 №38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27.04.2018 №15);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от 18.10.2018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w:t>
      </w:r>
      <w:r w:rsidRPr="004C0BF9">
        <w:rPr>
          <w:rFonts w:ascii="Arial" w:eastAsia="Times New Roman" w:hAnsi="Arial" w:cs="Arial"/>
          <w:color w:val="000000"/>
          <w:sz w:val="24"/>
          <w:szCs w:val="24"/>
          <w:lang w:eastAsia="ru-RU"/>
        </w:rPr>
        <w:lastRenderedPageBreak/>
        <w:t>носителе либо в форме электронного документа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электронных документов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10.1. заявление в письменной форме о постановке на учет, в котором помимо сведений о заявителе указывается цель использования земельного </w:t>
      </w:r>
      <w:r w:rsidRPr="004C0BF9">
        <w:rPr>
          <w:rFonts w:ascii="Arial" w:eastAsia="Times New Roman" w:hAnsi="Arial" w:cs="Arial"/>
          <w:color w:val="000000"/>
          <w:sz w:val="24"/>
          <w:szCs w:val="24"/>
          <w:lang w:eastAsia="ru-RU"/>
        </w:rPr>
        <w:lastRenderedPageBreak/>
        <w:t>участка для индивидуального жилищного строительства, согласно приложению №1 к настоящему Регламенту с приложением: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копии паспортов гражданина Российской Федерации всех совершеннолетних членов многодетной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r w:rsidRPr="004C0BF9">
        <w:rPr>
          <w:rFonts w:ascii="Arial" w:eastAsia="Times New Roman" w:hAnsi="Arial" w:cs="Arial"/>
          <w:color w:val="0000FF"/>
          <w:sz w:val="24"/>
          <w:szCs w:val="24"/>
          <w:lang w:eastAsia="ru-RU"/>
        </w:rPr>
        <w:t>пункте 6-2</w:t>
      </w:r>
      <w:r w:rsidRPr="004C0BF9">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4C0BF9">
        <w:rPr>
          <w:rFonts w:ascii="Arial" w:eastAsia="Times New Roman" w:hAnsi="Arial" w:cs="Arial"/>
          <w:color w:val="000000"/>
          <w:sz w:val="24"/>
          <w:szCs w:val="24"/>
          <w:lang w:eastAsia="ru-RU"/>
        </w:rPr>
        <w:lastRenderedPageBreak/>
        <w:t>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17.1. отказывает в постановке на учет,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w:t>
      </w:r>
      <w:bookmarkStart w:id="1" w:name="sub_10101"/>
      <w:r w:rsidRPr="004C0BF9">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2" w:name="sub_10102"/>
      <w:r w:rsidRPr="004C0BF9">
        <w:rPr>
          <w:rFonts w:ascii="Arial" w:eastAsia="Times New Roman" w:hAnsi="Arial" w:cs="Arial"/>
          <w:color w:val="000000"/>
          <w:sz w:val="24"/>
          <w:szCs w:val="24"/>
          <w:lang w:eastAsia="ru-RU"/>
        </w:rPr>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3" w:name="sub_10103"/>
      <w:r w:rsidRPr="004C0BF9">
        <w:rPr>
          <w:rFonts w:ascii="Arial" w:eastAsia="Times New Roman" w:hAnsi="Arial" w:cs="Arial"/>
          <w:color w:val="000000"/>
          <w:sz w:val="24"/>
          <w:szCs w:val="24"/>
          <w:lang w:eastAsia="ru-RU"/>
        </w:rPr>
        <w:t>3) представлены не в полном объеме документы, указанные в подпункте 10.1. настоящего регламента;</w:t>
      </w:r>
      <w:bookmarkEnd w:id="3"/>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4" w:name="sub_10104"/>
      <w:r w:rsidRPr="004C0BF9">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4"/>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 </w:t>
      </w:r>
      <w:r w:rsidRPr="004C0BF9">
        <w:rPr>
          <w:rFonts w:ascii="Arial" w:eastAsia="Times New Roman" w:hAnsi="Arial" w:cs="Arial"/>
          <w:color w:val="000000"/>
          <w:sz w:val="24"/>
          <w:szCs w:val="24"/>
          <w:lang w:eastAsia="ru-RU"/>
        </w:rPr>
        <w:lastRenderedPageBreak/>
        <w:t>или муниципальной собственности, для индивидуального жилищного строительства утвержденного Законом №2693-ЗПО (далее -Порядок);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5" w:name="sub_10191"/>
      <w:r w:rsidRPr="004C0BF9">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6" w:name="sub_10192"/>
      <w:r w:rsidRPr="004C0BF9">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6"/>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7" w:name="sub_10193"/>
      <w:r w:rsidRPr="004C0BF9">
        <w:rPr>
          <w:rFonts w:ascii="Arial" w:eastAsia="Times New Roman" w:hAnsi="Arial" w:cs="Arial"/>
          <w:color w:val="000000"/>
          <w:sz w:val="24"/>
          <w:szCs w:val="24"/>
          <w:lang w:eastAsia="ru-RU"/>
        </w:rPr>
        <w:t>3) принято решение о снятии гражданина с учета.</w:t>
      </w:r>
      <w:bookmarkEnd w:id="7"/>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заявителей(представителей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Нижнеелюзанского сельсовета Городищенского района Пензенской области,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00"/>
          <w:position w:val="-2"/>
          <w:sz w:val="24"/>
          <w:szCs w:val="24"/>
          <w:lang w:eastAsia="ru-RU"/>
        </w:rPr>
        <w:t xml:space="preserve">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sidRPr="004C0BF9">
        <w:rPr>
          <w:rFonts w:ascii="Arial" w:eastAsia="Times New Roman" w:hAnsi="Arial" w:cs="Arial"/>
          <w:color w:val="000000"/>
          <w:position w:val="-2"/>
          <w:sz w:val="24"/>
          <w:szCs w:val="24"/>
          <w:lang w:eastAsia="ru-RU"/>
        </w:rPr>
        <w:lastRenderedPageBreak/>
        <w:t>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w:t>
      </w:r>
      <w:r w:rsidRPr="004C0BF9">
        <w:rPr>
          <w:rFonts w:ascii="Arial" w:eastAsia="Times New Roman" w:hAnsi="Arial" w:cs="Arial"/>
          <w:color w:val="000000"/>
          <w:sz w:val="24"/>
          <w:szCs w:val="24"/>
          <w:lang w:eastAsia="ru-RU"/>
        </w:rPr>
        <w:lastRenderedPageBreak/>
        <w:t>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Заявитель(представитель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прием и регистрация заявления о постановке на учет с приложением необходимых документов,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выдача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Заявителю в день поступления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40. Основанием для начала административной процедуры является поступление заявления о постановке на учет и документов, необходимых для </w:t>
      </w:r>
      <w:r w:rsidRPr="004C0BF9">
        <w:rPr>
          <w:rFonts w:ascii="Arial" w:eastAsia="Times New Roman" w:hAnsi="Arial" w:cs="Arial"/>
          <w:color w:val="000000"/>
          <w:sz w:val="24"/>
          <w:szCs w:val="24"/>
          <w:lang w:eastAsia="ru-RU"/>
        </w:rPr>
        <w:lastRenderedPageBreak/>
        <w:t>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истечении пяти рабочих дней с даты получения заявления многодетной семьи об отказе от выбора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w:t>
      </w:r>
      <w:r w:rsidRPr="004C0BF9">
        <w:rPr>
          <w:rFonts w:ascii="Arial" w:eastAsia="Times New Roman" w:hAnsi="Arial" w:cs="Arial"/>
          <w:color w:val="000000"/>
          <w:sz w:val="24"/>
          <w:szCs w:val="24"/>
          <w:lang w:eastAsia="ru-RU"/>
        </w:rPr>
        <w:lastRenderedPageBreak/>
        <w:t>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Выдача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69.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Ответственность должностных лиц органа местного самоуправления Нижнеелюзанского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i/>
          <w:i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4C0BF9">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от 18.10.2018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 предоставлении в собственность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земельного участка для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индивидуального жилищного строительства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ОБРАЗЕЦ</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фамилия, имя и (при наличии) отчество, место жительства заявителя,</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документа, удостоверяющего личность заявителя</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контактный телефон 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(ФИО, даты рождения гражданина и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 __________ 20__ г.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(подпись заявителя/представителя)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№2</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 предоставлении в собственность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земельного участка для индивидуального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жилищного строительства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ОБРАЗЕЦ</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фамилия, имя и (при наличии) отчество, место жительства заявителя,</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документа, удостоверяющего личность заявителя</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контактный телефон 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 для __________________________________________________________________________________________________________________________________.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 __________ 20__ г.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(подпись заявителя/представителя)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№3</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 предоставлении в собственность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земельного участка для индивидуального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жилищного строительства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Журнал учета лиц, имеющих право на предоставление земельных участков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муниципального образования)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органа, осуществляющего принятие на учет)</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Начат ________________ 20_ г.</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Окончен ______________ 20_ г.</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tbl>
      <w:tblPr>
        <w:tblW w:w="17466" w:type="dxa"/>
        <w:jc w:val="center"/>
        <w:tblCellMar>
          <w:left w:w="0" w:type="dxa"/>
          <w:right w:w="0" w:type="dxa"/>
        </w:tblCellMar>
        <w:tblLook w:val="04A0"/>
      </w:tblPr>
      <w:tblGrid>
        <w:gridCol w:w="707"/>
        <w:gridCol w:w="3454"/>
        <w:gridCol w:w="2650"/>
        <w:gridCol w:w="2830"/>
        <w:gridCol w:w="2535"/>
        <w:gridCol w:w="1807"/>
        <w:gridCol w:w="1945"/>
        <w:gridCol w:w="1538"/>
      </w:tblGrid>
      <w:tr w:rsidR="004C0BF9" w:rsidRPr="004C0BF9" w:rsidTr="004C0B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Примечание</w:t>
            </w:r>
          </w:p>
        </w:tc>
      </w:tr>
      <w:tr w:rsidR="004C0BF9" w:rsidRPr="004C0BF9" w:rsidTr="004C0BF9">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4C0BF9" w:rsidRPr="004C0BF9" w:rsidRDefault="004C0BF9" w:rsidP="004C0BF9">
            <w:pPr>
              <w:spacing w:after="0" w:line="240" w:lineRule="auto"/>
              <w:ind w:firstLine="567"/>
              <w:jc w:val="both"/>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t>8</w:t>
            </w:r>
          </w:p>
        </w:tc>
      </w:tr>
    </w:tbl>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№4</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 предоставлении в собственность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земельного участка для индивидуального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жилищного строительства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lastRenderedPageBreak/>
        <w:t>ОБРАЗЕЦ</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26282F"/>
          <w:sz w:val="30"/>
          <w:szCs w:val="30"/>
          <w:lang w:eastAsia="ru-RU"/>
        </w:rPr>
        <w:t>письма об отказе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(Ф.И.О. заявителя)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проживающему (ей) по адресу:__________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(местонахождение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администрацией Нижнеелюзанского сельсовета Городищенского района Пензенской области рассмотрено и оставлено без удовлетворения по следующим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земельного участка невозможно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____________________________________________________________________ (указываются основания и причины по которым отказано в предоставление муниципальной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Нижнеелюзанского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(подпись /ФИО)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2</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АДМИНИСТРАТИВНЫЙ РЕГЛАМЕНТ</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lastRenderedPageBreak/>
        <w:t>«Предоставление земельного участка в постоянное (бессрочное) пользование»</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Структура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lastRenderedPageBreak/>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Нижнеелюзанский сельсовет Городищенского района Пензенской области» (далее – муниципальная услуга) и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упорядочения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устранения избыточных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nigneeluzan.gorodishe.pnzreg.ru),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w:t>
      </w:r>
      <w:r w:rsidRPr="004C0BF9">
        <w:rPr>
          <w:rFonts w:ascii="Arial" w:eastAsia="Times New Roman" w:hAnsi="Arial" w:cs="Arial"/>
          <w:color w:val="000000"/>
          <w:sz w:val="24"/>
          <w:szCs w:val="24"/>
          <w:lang w:eastAsia="ru-RU"/>
        </w:rPr>
        <w:lastRenderedPageBreak/>
        <w:t>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C0BF9">
        <w:rPr>
          <w:rFonts w:ascii="Arial" w:eastAsia="Times New Roman" w:hAnsi="Arial" w:cs="Arial"/>
          <w:color w:val="3D3D3D"/>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СТАНДАРТ ПРЕДОСТАВЛЕНИЯ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постановление Администрации о предоставлении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hyperlink r:id="rId28"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29"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30"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31"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 xml:space="preserve">должностных лиц, муниципальных служащих администрации Нижнеелюзанского сельсовета Городищенского района </w:t>
      </w:r>
      <w:r w:rsidRPr="004C0BF9">
        <w:rPr>
          <w:rFonts w:ascii="Arial" w:eastAsia="Times New Roman" w:hAnsi="Arial" w:cs="Arial"/>
          <w:color w:val="000000"/>
          <w:sz w:val="24"/>
          <w:szCs w:val="24"/>
          <w:lang w:eastAsia="ru-RU"/>
        </w:rPr>
        <w:lastRenderedPageBreak/>
        <w:t>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документами территориального планирования;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правилами землепользования и застройки;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проектами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В заявлении о предоставлении земельного участка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кадастровый номер испрашиваемого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цель использования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5)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4C0BF9">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ЕГРЮЛ о юридическом лице, являющемся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Pr="004C0BF9">
        <w:rPr>
          <w:rFonts w:ascii="Arial" w:eastAsia="Times New Roman" w:hAnsi="Arial" w:cs="Arial"/>
          <w:color w:val="000000"/>
          <w:sz w:val="24"/>
          <w:szCs w:val="24"/>
          <w:lang w:eastAsia="ru-RU"/>
        </w:rPr>
        <w:lastRenderedPageBreak/>
        <w:t>хозяйства или осуществления крестьянским (фермерским) хозяйством его деятельности;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4C0BF9">
        <w:rPr>
          <w:rFonts w:ascii="Arial" w:eastAsia="Times New Roman" w:hAnsi="Arial" w:cs="Arial"/>
          <w:color w:val="000000"/>
          <w:sz w:val="24"/>
          <w:szCs w:val="24"/>
          <w:lang w:eastAsia="ru-RU"/>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w:t>
      </w:r>
      <w:r w:rsidRPr="004C0BF9">
        <w:rPr>
          <w:rFonts w:ascii="Arial" w:eastAsia="Times New Roman" w:hAnsi="Arial" w:cs="Arial"/>
          <w:b/>
          <w:bCs/>
          <w:color w:val="000000"/>
          <w:sz w:val="28"/>
          <w:szCs w:val="28"/>
          <w:lang w:eastAsia="ru-RU"/>
        </w:rPr>
        <w:lastRenderedPageBreak/>
        <w:t>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24.4.</w:t>
      </w:r>
      <w:r w:rsidRPr="004C0BF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24.8.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(пункт 24 в ред. постановления администрации Нижнеелюзанского сельсовета Городищенского района Пензенской области </w:t>
      </w:r>
      <w:hyperlink r:id="rId32"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27.1.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29.</w:t>
      </w:r>
      <w:r w:rsidRPr="004C0BF9">
        <w:rPr>
          <w:rFonts w:ascii="Arial" w:eastAsia="Times New Roman" w:hAnsi="Arial" w:cs="Arial"/>
          <w:color w:val="000000"/>
          <w:spacing w:val="2"/>
          <w:sz w:val="24"/>
          <w:szCs w:val="24"/>
          <w:lang w:eastAsia="ru-RU"/>
        </w:rPr>
        <w:t> </w:t>
      </w:r>
      <w:r w:rsidRPr="004C0BF9">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w:t>
      </w:r>
      <w:r w:rsidRPr="004C0BF9">
        <w:rPr>
          <w:rFonts w:ascii="Arial" w:eastAsia="Times New Roman" w:hAnsi="Arial" w:cs="Arial"/>
          <w:color w:val="000000"/>
          <w:sz w:val="24"/>
          <w:szCs w:val="24"/>
          <w:lang w:eastAsia="ru-RU"/>
        </w:rPr>
        <w:lastRenderedPageBreak/>
        <w:t>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4C0BF9">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Нижнеелюзанского сельсовета Городищенского района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Нижнеелюзанского сельсовета Городищенского района передаются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Рассмотрение, проверка заявления и документов, представленных заявителем, формирование и направление </w:t>
      </w:r>
      <w:r w:rsidRPr="004C0BF9">
        <w:rPr>
          <w:rFonts w:ascii="Arial" w:eastAsia="Times New Roman" w:hAnsi="Arial" w:cs="Arial"/>
          <w:b/>
          <w:bCs/>
          <w:color w:val="000000"/>
          <w:sz w:val="28"/>
          <w:szCs w:val="28"/>
          <w:lang w:eastAsia="ru-RU"/>
        </w:rPr>
        <w:lastRenderedPageBreak/>
        <w:t>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Максимальный срок выполнения действия - 10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55.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w:t>
      </w:r>
      <w:r w:rsidRPr="004C0BF9">
        <w:rPr>
          <w:rFonts w:ascii="Arial" w:eastAsia="Times New Roman" w:hAnsi="Arial" w:cs="Arial"/>
          <w:color w:val="000000"/>
          <w:sz w:val="24"/>
          <w:szCs w:val="24"/>
          <w:lang w:eastAsia="ru-RU"/>
        </w:rPr>
        <w:lastRenderedPageBreak/>
        <w:t>услуги специалистом Администрации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w:t>
      </w:r>
      <w:r w:rsidRPr="004C0BF9">
        <w:rPr>
          <w:rFonts w:ascii="Arial" w:eastAsia="Times New Roman" w:hAnsi="Arial" w:cs="Arial"/>
          <w:b/>
          <w:bCs/>
          <w:color w:val="000000"/>
          <w:sz w:val="30"/>
          <w:szCs w:val="30"/>
          <w:lang w:eastAsia="ru-RU"/>
        </w:rPr>
        <w:lastRenderedPageBreak/>
        <w:t>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досудебного (внесудебного) обжалования</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C0BF9">
        <w:rPr>
          <w:rFonts w:ascii="Arial" w:eastAsia="Times New Roman" w:hAnsi="Arial" w:cs="Arial"/>
          <w:color w:val="000000"/>
          <w:sz w:val="24"/>
          <w:szCs w:val="24"/>
          <w:lang w:eastAsia="ru-RU"/>
        </w:rPr>
        <w:lastRenderedPageBreak/>
        <w:t>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Жалоба подается: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Нижнеелюзанского сельсовета Городищенского района Пензенской области </w:t>
      </w:r>
      <w:hyperlink r:id="rId33"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Жалоба может быть подана заявителем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в письменной форме может быть также направлена по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78. Жалоба должна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82. В электронном виде жалоба на решения и действия (бездействие) органа, предоставляющего муниципальную услугу, должностного лица, органа </w:t>
      </w:r>
      <w:r w:rsidRPr="004C0BF9">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интернет-сайта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Единого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85. Оснований для приостановления рассмотрения жалобы не имеется.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досудебного (внесудебного) обжалования</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удовлетворении жалобы отказывается.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4C0BF9">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96. В ответе по результатам рассмотрения жалобы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отчество (при наличии) или наименование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основания для принятия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принятое по жалобе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сведения о порядке обжалования принятого по жалобе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обжалования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«Предоставление земельного участка в постоянное (бессрочное)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 Б Р А З Е Ц</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______________________________________</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C0BF9" w:rsidRPr="004C0BF9" w:rsidRDefault="004C0BF9" w:rsidP="004C0BF9">
      <w:pPr>
        <w:spacing w:after="0" w:line="240" w:lineRule="auto"/>
        <w:ind w:left="3969"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контактный телефон ____________________</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bookmarkStart w:id="8" w:name="P414"/>
      <w:bookmarkEnd w:id="8"/>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(указывается цель использования земельного участка)</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Приложения:</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Дата Подпись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3</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34" w:tgtFrame="_blank" w:history="1">
        <w:r w:rsidRPr="004C0BF9">
          <w:rPr>
            <w:rFonts w:ascii="Arial" w:eastAsia="Times New Roman" w:hAnsi="Arial" w:cs="Arial"/>
            <w:color w:val="0000FF"/>
            <w:sz w:val="24"/>
            <w:lang w:eastAsia="ru-RU"/>
          </w:rPr>
          <w:t>от 23.06.2023 № 93</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Структура административного регламента Нижнеелюзанского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w:t>
      </w:r>
      <w:r w:rsidRPr="004C0BF9">
        <w:rPr>
          <w:rFonts w:ascii="Arial" w:eastAsia="Times New Roman" w:hAnsi="Arial" w:cs="Arial"/>
          <w:b/>
          <w:bCs/>
          <w:color w:val="000000"/>
          <w:sz w:val="30"/>
          <w:szCs w:val="30"/>
          <w:lang w:eastAsia="ru-RU"/>
        </w:rPr>
        <w:lastRenderedPageBreak/>
        <w:t>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Административный регламент администрации Нижнеелюзанского сельсовета Городищенского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Нижнеелюзанского сельсовета» официального сайта администрации Городищенского района Пензенской области в электронно-информационной сети «Интернет» по электронному адресу (https://gorodishe.pnzreg.ru/munitsipalnye-obrazovaniya-/administratsiya-nizhneelyuzanskogo-selsoveta/),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w:t>
      </w:r>
      <w:r w:rsidRPr="004C0BF9">
        <w:rPr>
          <w:rFonts w:ascii="Arial" w:eastAsia="Times New Roman" w:hAnsi="Arial" w:cs="Arial"/>
          <w:color w:val="000000"/>
          <w:sz w:val="24"/>
          <w:szCs w:val="24"/>
          <w:lang w:eastAsia="ru-RU"/>
        </w:rPr>
        <w:lastRenderedPageBreak/>
        <w:t>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«Предоставление земельных участков без проведения торгов в собственность, аренду, безвозмездное пользование».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договор купли-продажи земельного участка, находящегося в собственности муниципального образования Нижнеелюзанский сельсовет Городищенского района Пензенской области (далее - договор купли-продажи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договор аренды земельного участка, находящегося в собственности муниципального образования Нижнеелюзанский сельсовет Городищенского района Пензенской области (далее - договор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договор безвозмездного пользования земельным участком, находящегося в собственности муниципального образования Нижнеелюзанский сельсовет Городищенского района Пензенской области (далее - договор безвозмездного пользования земельным участком);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собственности муниципального образования Нижнеелюзанский сельсовет Городищенского района Пензенской области, при наличии хотя бы одного из оснований, предусмотренных статьей 39.16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Срок предоставления муниципальной услуги о предоставлении земельного участка, находящегося в собственности муниципального образования Нижнеелюзанский сельсовет Городищенского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находящегося в собственности муниципального образования Нижнеелюзанский сельсовет Городищенского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возврата (направления) заявителю заявления, если оно не соответствует </w:t>
      </w:r>
      <w:r w:rsidRPr="004C0BF9">
        <w:rPr>
          <w:rFonts w:ascii="Arial" w:eastAsia="Times New Roman" w:hAnsi="Arial" w:cs="Arial"/>
          <w:color w:val="000000"/>
          <w:sz w:val="24"/>
          <w:szCs w:val="24"/>
          <w:shd w:val="clear" w:color="auto" w:fill="FFFFFF"/>
          <w:lang w:eastAsia="ru-RU"/>
        </w:rPr>
        <w:t>положениям пункта 1 статьи 39.17. Земельного кодекса Российской Федерации</w:t>
      </w:r>
      <w:r w:rsidRPr="004C0BF9">
        <w:rPr>
          <w:rFonts w:ascii="Arial" w:eastAsia="Times New Roman" w:hAnsi="Arial" w:cs="Arial"/>
          <w:color w:val="000000"/>
          <w:sz w:val="24"/>
          <w:szCs w:val="24"/>
          <w:lang w:eastAsia="ru-RU"/>
        </w:rPr>
        <w:t>,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Росреестра №П/0321);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hyperlink r:id="rId35"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36"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Городищенский район Пензенской области» (с последующими изменениями) – информационный бюллетень «Нижнеелюзанские вести» от 18.05.2018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37"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 («Нижнеелюзанские вести» от 27.04.2018 № 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38"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(информационный бюллетень «Нижнеелюзанские вести» № 39 от 19.10.2018).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документами территориального планирования;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правилами землепользования и застройки;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проектами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о предоставлении земельного участка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кадастровый номер испрашиваемого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цель использования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w:t>
      </w:r>
      <w:r w:rsidRPr="004C0BF9">
        <w:rPr>
          <w:rFonts w:ascii="Arial" w:eastAsia="Times New Roman" w:hAnsi="Arial" w:cs="Arial"/>
          <w:color w:val="000000"/>
          <w:sz w:val="24"/>
          <w:szCs w:val="24"/>
          <w:lang w:eastAsia="ru-RU"/>
        </w:rPr>
        <w:lastRenderedPageBreak/>
        <w:t>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4C0BF9">
        <w:rPr>
          <w:rFonts w:ascii="Arial" w:eastAsia="Times New Roman" w:hAnsi="Arial" w:cs="Arial"/>
          <w:color w:val="000000"/>
          <w:sz w:val="24"/>
          <w:szCs w:val="24"/>
          <w:shd w:val="clear" w:color="auto" w:fill="FFFFFF"/>
          <w:lang w:eastAsia="ru-RU"/>
        </w:rPr>
        <w:t>государственной регистрации, кадастра и картографии (Росреестр).</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9" w:name="dst813"/>
      <w:bookmarkEnd w:id="9"/>
      <w:r w:rsidRPr="004C0BF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10" w:name="dst814"/>
      <w:bookmarkEnd w:id="10"/>
      <w:r w:rsidRPr="004C0BF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1" w:name="dst2000"/>
      <w:bookmarkEnd w:id="11"/>
      <w:r w:rsidRPr="004C0BF9">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Pr="004C0BF9">
        <w:rPr>
          <w:rFonts w:ascii="Arial" w:eastAsia="Times New Roman" w:hAnsi="Arial" w:cs="Arial"/>
          <w:color w:val="000000"/>
          <w:sz w:val="24"/>
          <w:szCs w:val="24"/>
          <w:lang w:eastAsia="ru-RU"/>
        </w:rPr>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2" w:name="dst2001"/>
      <w:bookmarkEnd w:id="12"/>
      <w:r w:rsidRPr="004C0BF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3" w:name="dst817"/>
      <w:bookmarkEnd w:id="13"/>
      <w:r w:rsidRPr="004C0BF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4" w:name="dst818"/>
      <w:bookmarkEnd w:id="14"/>
      <w:r w:rsidRPr="004C0BF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5" w:name="dst819"/>
      <w:bookmarkEnd w:id="15"/>
      <w:r w:rsidRPr="004C0BF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16" w:name="dst820"/>
      <w:bookmarkEnd w:id="16"/>
      <w:r w:rsidRPr="004C0BF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17" w:name="dst821"/>
      <w:bookmarkEnd w:id="17"/>
      <w:r w:rsidRPr="004C0BF9">
        <w:rPr>
          <w:rFonts w:ascii="Arial" w:eastAsia="Times New Roman" w:hAnsi="Arial" w:cs="Arial"/>
          <w:color w:val="000000"/>
          <w:sz w:val="24"/>
          <w:szCs w:val="24"/>
          <w:lang w:eastAsia="ru-RU"/>
        </w:rPr>
        <w:t>10) </w:t>
      </w:r>
      <w:bookmarkStart w:id="18" w:name="dst822"/>
      <w:bookmarkEnd w:id="18"/>
      <w:r w:rsidRPr="004C0BF9">
        <w:rPr>
          <w:rFonts w:ascii="Arial" w:eastAsia="Times New Roman" w:hAnsi="Arial" w:cs="Arial"/>
          <w:color w:val="000000"/>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скоторым </w:t>
      </w:r>
      <w:r w:rsidRPr="004C0BF9">
        <w:rPr>
          <w:rFonts w:ascii="Arial" w:eastAsia="Times New Roman" w:hAnsi="Arial" w:cs="Arial"/>
          <w:color w:val="000000"/>
          <w:sz w:val="24"/>
          <w:szCs w:val="24"/>
          <w:lang w:eastAsia="ru-RU"/>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19" w:name="dst823"/>
      <w:bookmarkEnd w:id="19"/>
      <w:r w:rsidRPr="004C0BF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0" w:name="dst824"/>
      <w:bookmarkEnd w:id="20"/>
      <w:r w:rsidRPr="004C0BF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1" w:name="dst825"/>
      <w:bookmarkEnd w:id="21"/>
      <w:r w:rsidRPr="004C0BF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2" w:name="dst1766"/>
      <w:bookmarkEnd w:id="22"/>
      <w:r w:rsidRPr="004C0BF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3" w:name="dst826"/>
      <w:bookmarkEnd w:id="23"/>
      <w:r w:rsidRPr="004C0BF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24" w:name="dst827"/>
      <w:bookmarkEnd w:id="24"/>
      <w:r w:rsidRPr="004C0BF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5" w:name="dst828"/>
      <w:bookmarkEnd w:id="25"/>
      <w:r w:rsidRPr="004C0BF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6" w:name="dst829"/>
      <w:bookmarkEnd w:id="26"/>
      <w:r w:rsidRPr="004C0BF9">
        <w:rPr>
          <w:rFonts w:ascii="Arial" w:eastAsia="Times New Roman" w:hAnsi="Arial" w:cs="Arial"/>
          <w:color w:val="000000"/>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4C0BF9">
        <w:rPr>
          <w:rFonts w:ascii="Arial" w:eastAsia="Times New Roman" w:hAnsi="Arial" w:cs="Arial"/>
          <w:color w:val="000000"/>
          <w:sz w:val="24"/>
          <w:szCs w:val="24"/>
          <w:lang w:eastAsia="ru-RU"/>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7" w:name="dst830"/>
      <w:bookmarkEnd w:id="27"/>
      <w:r w:rsidRPr="004C0BF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8" w:name="dst831"/>
      <w:bookmarkEnd w:id="28"/>
      <w:r w:rsidRPr="004C0BF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29" w:name="dst832"/>
      <w:bookmarkEnd w:id="29"/>
      <w:r w:rsidRPr="004C0BF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30" w:name="dst833"/>
      <w:bookmarkEnd w:id="30"/>
      <w:r w:rsidRPr="004C0BF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31" w:name="dst834"/>
      <w:bookmarkEnd w:id="31"/>
      <w:r w:rsidRPr="004C0BF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32" w:name="dst1615"/>
      <w:bookmarkEnd w:id="32"/>
      <w:r w:rsidRPr="004C0BF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33" w:name="dst1512"/>
      <w:bookmarkEnd w:id="33"/>
      <w:r w:rsidRPr="004C0BF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bookmarkStart w:id="34" w:name="dst1746"/>
      <w:bookmarkEnd w:id="34"/>
      <w:r w:rsidRPr="004C0BF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Нижнеелюзанского сельсовета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 помещения, в которых предоставляется муниципальная услуга, должны отвечать требованиям действующего законодательства, предъявляемым к </w:t>
      </w:r>
      <w:r w:rsidRPr="004C0BF9">
        <w:rPr>
          <w:rFonts w:ascii="Arial" w:eastAsia="Times New Roman" w:hAnsi="Arial" w:cs="Arial"/>
          <w:color w:val="000000"/>
          <w:sz w:val="24"/>
          <w:szCs w:val="24"/>
          <w:lang w:eastAsia="ru-RU"/>
        </w:rPr>
        <w:lastRenderedPageBreak/>
        <w:t>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w:t>
      </w:r>
      <w:r w:rsidRPr="004C0BF9">
        <w:rPr>
          <w:rFonts w:ascii="Arial" w:eastAsia="Times New Roman" w:hAnsi="Arial" w:cs="Arial"/>
          <w:b/>
          <w:bCs/>
          <w:color w:val="000000"/>
          <w:sz w:val="24"/>
          <w:szCs w:val="24"/>
          <w:lang w:eastAsia="ru-RU"/>
        </w:rPr>
        <w:lastRenderedPageBreak/>
        <w:t>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28.2. Предоставление муниципальной услуги может осуществляться в электронной форме. Заявление в форме электронного документа представляется </w:t>
      </w:r>
      <w:r w:rsidRPr="004C0BF9">
        <w:rPr>
          <w:rFonts w:ascii="Arial" w:eastAsia="Times New Roman" w:hAnsi="Arial" w:cs="Arial"/>
          <w:color w:val="000000"/>
          <w:sz w:val="24"/>
          <w:szCs w:val="24"/>
          <w:lang w:eastAsia="ru-RU"/>
        </w:rPr>
        <w:lastRenderedPageBreak/>
        <w:t>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w:t>
      </w:r>
      <w:r w:rsidRPr="004C0BF9">
        <w:rPr>
          <w:rFonts w:ascii="Arial" w:eastAsia="Times New Roman" w:hAnsi="Arial" w:cs="Arial"/>
          <w:color w:val="000000"/>
          <w:sz w:val="24"/>
          <w:szCs w:val="24"/>
          <w:lang w:eastAsia="ru-RU"/>
        </w:rPr>
        <w:lastRenderedPageBreak/>
        <w:t>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администрацииНижнеелюзанского сельсовета Городищенского района Пензенской области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Максимальный срок выполнения действия - 10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торговс указанием оснований для отказа направляется главе администрации Нижнеелюзанского сельсовета Городищенского района Пензенской области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Результат действия – принятие постановленияАдминистрации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граждан,крестьянских (фермерских) хозяйств о намерении участвовать в аукционе по истечении тридцати дней со дня опубликования извещения.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Нижнеелюзанского сельсовета Городищенского района Пензенской области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Нижнеелюзанского сельсовета Городищенского района Пензенской области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60. При поступлении заявления о предоставлении земельного участкабез проведения торгов в собственность (аренду, безвозмездное пользование) за исключением случаев предоставления земельных участков, предусмотренных </w:t>
      </w:r>
      <w:r w:rsidRPr="004C0BF9">
        <w:rPr>
          <w:rFonts w:ascii="Arial" w:eastAsia="Times New Roman" w:hAnsi="Arial" w:cs="Arial"/>
          <w:color w:val="000000"/>
          <w:sz w:val="24"/>
          <w:szCs w:val="24"/>
          <w:lang w:eastAsia="ru-RU"/>
        </w:rPr>
        <w:lastRenderedPageBreak/>
        <w:t>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Нижнеелюзанского сельсовета Городищенского района Пензенской области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Глава администрации Нижнеелюзанского сельсовета 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–направление заявителю результата муниципальной услуги, указанного в пункте 6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81.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82.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Ответственность должностных лиц органа местного самоуправления Нижнеелюзанского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№210-ФЗ, и в порядке, предусмотренном главой 2.1 Федерального закона от 27.07.2010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Жалоба на решения и действия (бездействие) должностных лиц, муниципальных служащих Администрации подается главе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на решения и действия (бездействие) главы администрации Нижнеелюзанского сельсовета Городищенского района Пензенской области подается главе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№210-ФЗ, подается руководителям этих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27.07.2010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39" w:tgtFrame="_blank" w:history="1">
        <w:r w:rsidRPr="004C0BF9">
          <w:rPr>
            <w:rFonts w:ascii="Arial" w:eastAsia="Times New Roman" w:hAnsi="Arial" w:cs="Arial"/>
            <w:color w:val="0000FF"/>
            <w:sz w:val="24"/>
            <w:szCs w:val="24"/>
            <w:lang w:eastAsia="ru-RU"/>
          </w:rPr>
          <w:t>от 18.10.2018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4</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 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АДМИНИСТРАТИВНЫЙ РЕГЛАМЕНТ</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«Продажа и предоставление в аренду земельных участков на торгах»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Структура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«Продажа и предоставление в аренду земельных участков на торгах»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Нижнеелюзанский сельсовет Городищенский район Пензенской области» (далее – муниципальная услуга) и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упорядочения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устранения избыточных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nigneeluzan.gorodishe.pnzreg.ru),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C0BF9">
        <w:rPr>
          <w:rFonts w:ascii="Arial" w:eastAsia="Times New Roman" w:hAnsi="Arial" w:cs="Arial"/>
          <w:color w:val="3D3D3D"/>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«Продажа и предоставление в аренду земельных участков на торгах».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Земельным кодексом Российской Федерации (с последующими изменениями)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hyperlink r:id="rId40"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w:t>
      </w:r>
      <w:hyperlink r:id="rId41"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w:t>
      </w:r>
      <w:hyperlink r:id="rId42"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w:t>
      </w:r>
      <w:hyperlink r:id="rId43"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документами территориального планирования;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правилами землепользования и застройки;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проектами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w:t>
      </w:r>
      <w:r w:rsidRPr="004C0BF9">
        <w:rPr>
          <w:rFonts w:ascii="Arial" w:eastAsia="Times New Roman" w:hAnsi="Arial" w:cs="Arial"/>
          <w:b/>
          <w:bCs/>
          <w:color w:val="000000"/>
          <w:sz w:val="28"/>
          <w:szCs w:val="28"/>
          <w:lang w:eastAsia="ru-RU"/>
        </w:rPr>
        <w:lastRenderedPageBreak/>
        <w:t>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документы, подтверждающие внесение задатка.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4C0BF9">
        <w:rPr>
          <w:rFonts w:ascii="Arial" w:eastAsia="Times New Roman" w:hAnsi="Arial" w:cs="Arial"/>
          <w:b/>
          <w:bCs/>
          <w:color w:val="222222"/>
          <w:sz w:val="24"/>
          <w:szCs w:val="24"/>
          <w:shd w:val="clear" w:color="auto" w:fill="FFFFFF"/>
          <w:lang w:eastAsia="ru-RU"/>
        </w:rPr>
        <w:t> </w:t>
      </w:r>
      <w:r w:rsidRPr="004C0BF9">
        <w:rPr>
          <w:rFonts w:ascii="Arial" w:eastAsia="Times New Roman" w:hAnsi="Arial" w:cs="Arial"/>
          <w:color w:val="222222"/>
          <w:sz w:val="24"/>
          <w:szCs w:val="24"/>
          <w:shd w:val="clear" w:color="auto" w:fill="FFFFFF"/>
          <w:lang w:eastAsia="ru-RU"/>
        </w:rPr>
        <w:t>государственной регистрации, кадастра и картографии (Росреестр);</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8) земельный участок не отнесен к определенной категории земель;</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w:t>
      </w:r>
      <w:r w:rsidRPr="004C0BF9">
        <w:rPr>
          <w:rFonts w:ascii="Arial" w:eastAsia="Times New Roman" w:hAnsi="Arial" w:cs="Arial"/>
          <w:color w:val="000000"/>
          <w:sz w:val="24"/>
          <w:szCs w:val="24"/>
          <w:lang w:eastAsia="ru-RU"/>
        </w:rPr>
        <w:lastRenderedPageBreak/>
        <w:t>не выполнены обязанности, предусмотренные частью 11 статьи 55.32 Градостроительного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23) непоступление задатка на дату рассмотрения заявок на участие в аукционе;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r w:rsidRPr="004C0BF9">
        <w:rPr>
          <w:rFonts w:ascii="Arial" w:eastAsia="Times New Roman" w:hAnsi="Arial" w:cs="Arial"/>
          <w:b/>
          <w:bCs/>
          <w:color w:val="000000"/>
          <w:sz w:val="28"/>
          <w:szCs w:val="28"/>
          <w:lang w:eastAsia="ru-RU"/>
        </w:rPr>
        <w:lastRenderedPageBreak/>
        <w:t>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23.4.</w:t>
      </w:r>
      <w:r w:rsidRPr="004C0BF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(пункт 23 в ред. постановления администрации Нижнеелюзанского сельсовета Городищенского района Пензенской области </w:t>
      </w:r>
      <w:hyperlink r:id="rId44"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28.</w:t>
      </w:r>
      <w:r w:rsidRPr="004C0BF9">
        <w:rPr>
          <w:rFonts w:ascii="Arial" w:eastAsia="Times New Roman" w:hAnsi="Arial" w:cs="Arial"/>
          <w:color w:val="000000"/>
          <w:spacing w:val="2"/>
          <w:sz w:val="24"/>
          <w:szCs w:val="24"/>
          <w:lang w:eastAsia="ru-RU"/>
        </w:rPr>
        <w:t> </w:t>
      </w:r>
      <w:r w:rsidRPr="004C0BF9">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Предоставление муниципальной услуги в электронной форме и информирование о ходе и результате предоставления муниципальной услуги </w:t>
      </w:r>
      <w:r w:rsidRPr="004C0BF9">
        <w:rPr>
          <w:rFonts w:ascii="Arial" w:eastAsia="Times New Roman" w:hAnsi="Arial" w:cs="Arial"/>
          <w:color w:val="000000"/>
          <w:sz w:val="24"/>
          <w:szCs w:val="24"/>
          <w:lang w:eastAsia="ru-RU"/>
        </w:rPr>
        <w:lastRenderedPageBreak/>
        <w:t>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w:t>
      </w:r>
      <w:r w:rsidRPr="004C0BF9">
        <w:rPr>
          <w:rFonts w:ascii="Arial" w:eastAsia="Times New Roman" w:hAnsi="Arial" w:cs="Arial"/>
          <w:color w:val="000000"/>
          <w:sz w:val="24"/>
          <w:szCs w:val="24"/>
          <w:lang w:eastAsia="ru-RU"/>
        </w:rPr>
        <w:lastRenderedPageBreak/>
        <w:t>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 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установление начальной цены предмета аукциона;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оформление результатов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4C0BF9">
        <w:rPr>
          <w:rFonts w:ascii="Arial" w:eastAsia="Times New Roman" w:hAnsi="Arial" w:cs="Arial"/>
          <w:color w:val="3D3D3D"/>
          <w:sz w:val="24"/>
          <w:szCs w:val="24"/>
          <w:lang w:eastAsia="ru-RU"/>
        </w:rPr>
        <w:t>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Максимальный срок выполнения действия – 2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3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Максимальный срок выполнения действия – 3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Максимальный срок выполнения действия – 3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Установление начальной цены предмета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проведении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муниципальных услуг.</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xml:space="preserve">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w:t>
      </w:r>
      <w:r w:rsidRPr="004C0BF9">
        <w:rPr>
          <w:rFonts w:ascii="Arial" w:eastAsia="Times New Roman" w:hAnsi="Arial" w:cs="Arial"/>
          <w:color w:val="000000"/>
          <w:sz w:val="24"/>
          <w:szCs w:val="24"/>
          <w:lang w:eastAsia="ru-RU"/>
        </w:rPr>
        <w:lastRenderedPageBreak/>
        <w:t>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Проведение аукциона по продаже земельного участка или аукциона на право заключения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w:t>
      </w:r>
      <w:r w:rsidRPr="004C0BF9">
        <w:rPr>
          <w:rFonts w:ascii="Arial" w:eastAsia="Times New Roman" w:hAnsi="Arial" w:cs="Arial"/>
          <w:color w:val="000000"/>
          <w:sz w:val="24"/>
          <w:szCs w:val="24"/>
          <w:lang w:eastAsia="ru-RU"/>
        </w:rPr>
        <w:lastRenderedPageBreak/>
        <w:t>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64. Ответственным за подготовку и проведение аукциона является заместитель Главы Администрации.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bookmarkStart w:id="35" w:name="dst663"/>
      <w:bookmarkEnd w:id="35"/>
      <w:r w:rsidRPr="004C0BF9">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документы, подтверждающие внесение задатка.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xml:space="preserve">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w:t>
      </w:r>
      <w:r w:rsidRPr="004C0BF9">
        <w:rPr>
          <w:rFonts w:ascii="Arial" w:eastAsia="Times New Roman" w:hAnsi="Arial" w:cs="Arial"/>
          <w:color w:val="000000"/>
          <w:sz w:val="24"/>
          <w:szCs w:val="24"/>
          <w:lang w:eastAsia="ru-RU"/>
        </w:rPr>
        <w:lastRenderedPageBreak/>
        <w:t>размещается на Официальном сайте не позднее, чем на следующий день после дня подписания протокола.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Оформление результатов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сведения о месте, дате и времени проведения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Абзац 2 утратил силу . - Постановление администрации Чаадаевского сельсовета Городищенского района Пензенской области </w:t>
      </w:r>
      <w:hyperlink r:id="rId45" w:tgtFrame="_blank" w:history="1">
        <w:r w:rsidRPr="004C0BF9">
          <w:rPr>
            <w:rFonts w:ascii="Arial" w:eastAsia="Times New Roman" w:hAnsi="Arial" w:cs="Arial"/>
            <w:color w:val="0000FF"/>
            <w:sz w:val="24"/>
            <w:szCs w:val="24"/>
            <w:lang w:eastAsia="ru-RU"/>
          </w:rPr>
          <w:t>от 20.06.2021 №37</w:t>
        </w:r>
      </w:hyperlink>
      <w:r w:rsidRPr="004C0BF9">
        <w:rPr>
          <w:rFonts w:ascii="Arial" w:eastAsia="Times New Roman" w:hAnsi="Arial" w:cs="Arial"/>
          <w:color w:val="0000FF"/>
          <w:sz w:val="24"/>
          <w:szCs w:val="24"/>
          <w:lang w:eastAsia="ru-RU"/>
        </w:rPr>
        <w:t>)</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xml:space="preserve">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w:t>
      </w:r>
      <w:r w:rsidRPr="004C0BF9">
        <w:rPr>
          <w:rFonts w:ascii="Arial" w:eastAsia="Times New Roman" w:hAnsi="Arial" w:cs="Arial"/>
          <w:color w:val="000000"/>
          <w:sz w:val="24"/>
          <w:szCs w:val="24"/>
          <w:lang w:eastAsia="ru-RU"/>
        </w:rPr>
        <w:lastRenderedPageBreak/>
        <w:t>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86. Результат действия:</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вручение второго экземпляра протокола победителю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Подготовка и подписание главой Администрации проекта договора купли-продажи или проекта договор аренды земельного участка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Максимальный срок выполнения действия – 5 календарных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Направление или выдача Заявителю проекта договора купли – продажи либо проекта договора аренды земельного участка</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4C0BF9" w:rsidRPr="004C0BF9" w:rsidRDefault="004C0BF9" w:rsidP="004C0BF9">
      <w:pPr>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r w:rsidRPr="004C0BF9">
        <w:rPr>
          <w:rFonts w:ascii="Arial" w:eastAsia="Times New Roman" w:hAnsi="Arial" w:cs="Arial"/>
          <w:b/>
          <w:bCs/>
          <w:color w:val="000000"/>
          <w:sz w:val="28"/>
          <w:szCs w:val="28"/>
          <w:lang w:eastAsia="ru-RU"/>
        </w:rPr>
        <w:lastRenderedPageBreak/>
        <w:t>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106.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107.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Предмет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 Нижнеелюзанского сельсовета и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115. Жалоба подается: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Нижнеелюзанского сельсовета Городищенского района Пензенской области </w:t>
      </w:r>
      <w:hyperlink r:id="rId46"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w:t>
      </w:r>
      <w:r w:rsidRPr="004C0BF9">
        <w:rPr>
          <w:rFonts w:ascii="Arial" w:eastAsia="Times New Roman" w:hAnsi="Arial" w:cs="Arial"/>
          <w:color w:val="000000"/>
          <w:sz w:val="24"/>
          <w:szCs w:val="24"/>
          <w:lang w:eastAsia="ru-RU"/>
        </w:rPr>
        <w:lastRenderedPageBreak/>
        <w:t>(бездействие)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121. Жалоба может быть подана заявителем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в письменной форме может быть также направлена по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123. Жалоба должна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127. раздела 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интернет-сайта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Единого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130. Оснований для приостановления рассмотрения жалобы не имеется.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4C0BF9">
        <w:rPr>
          <w:rFonts w:ascii="Arial" w:eastAsia="Times New Roman" w:hAnsi="Arial" w:cs="Arial"/>
          <w:color w:val="000000"/>
          <w:sz w:val="24"/>
          <w:szCs w:val="24"/>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удовлетворении жалобы отказывается.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141. В ответе по результатам рассмотрения жалобы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отчество (при наличии) или наименование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основания для принятия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д) принятое по жалобе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сведения о порядке обжалования принятого по жалобе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144. В случае если жалоба была направлена способом, указанным в пп. "д" п. 127. раздела 5 Регламента, ответ заявителю направляется посредством системы досудебного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обжалования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предоставлению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«Продажа и предоставление в аренду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земельных участков на торгах»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 Б Р А З Е Ц</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заявления о предоставлении муниципальной услуги</w:t>
      </w:r>
    </w:p>
    <w:p w:rsidR="004C0BF9" w:rsidRPr="004C0BF9" w:rsidRDefault="004C0BF9" w:rsidP="004C0BF9">
      <w:pPr>
        <w:shd w:val="clear" w:color="auto" w:fill="FFFFFF"/>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hd w:val="clear" w:color="auto" w:fill="FFFFFF"/>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hd w:val="clear" w:color="auto" w:fill="FFFFFF"/>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 Городищенского района</w:t>
      </w:r>
    </w:p>
    <w:p w:rsidR="004C0BF9" w:rsidRPr="004C0BF9" w:rsidRDefault="004C0BF9" w:rsidP="004C0BF9">
      <w:pPr>
        <w:shd w:val="clear" w:color="auto" w:fill="FFFFFF"/>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w:t>
      </w:r>
    </w:p>
    <w:p w:rsidR="004C0BF9" w:rsidRPr="004C0BF9" w:rsidRDefault="004C0BF9" w:rsidP="004C0BF9">
      <w:pPr>
        <w:shd w:val="clear" w:color="auto" w:fill="FFFFFF"/>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______________________________________</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(Ф.И.О. физического лица либо наименование</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юридического лица либо Ф.И.О. представителя заявителя)</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________________________________________</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________________________________________</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lastRenderedPageBreak/>
        <w:t>(реквизиты документа, удостоверяющего</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личность физического лица либо сведения</w:t>
      </w:r>
    </w:p>
    <w:p w:rsidR="004C0BF9" w:rsidRPr="004C0BF9" w:rsidRDefault="004C0BF9" w:rsidP="004C0BF9">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о государственной регистрации</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заявителя в ЕГРЮЛ)</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действующего на основании______________________</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(реквизиты документа,</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подтверждающего полномочия представителя</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заявителя (в случае, если от имени</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заявителя выступает его представитель)</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________________________________________</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(почтовый адрес, адрес электронной почты,</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номер телефона заявителя либо</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представителя заявителя)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номером__________________________ на праве 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(собственности или аренды)</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Дата Подпись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5</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 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outlineLvl w:val="0"/>
        <w:rPr>
          <w:rFonts w:ascii="Arial" w:eastAsia="Times New Roman" w:hAnsi="Arial" w:cs="Arial"/>
          <w:b/>
          <w:bCs/>
          <w:color w:val="000000"/>
          <w:kern w:val="36"/>
          <w:sz w:val="32"/>
          <w:szCs w:val="32"/>
          <w:lang w:eastAsia="ru-RU"/>
        </w:rPr>
      </w:pPr>
      <w:r w:rsidRPr="004C0BF9">
        <w:rPr>
          <w:rFonts w:ascii="Arial" w:eastAsia="Times New Roman" w:hAnsi="Arial" w:cs="Arial"/>
          <w:b/>
          <w:bCs/>
          <w:color w:val="000000"/>
          <w:kern w:val="36"/>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АДМИНИСТРАТИВНЫЙ РЕГЛАМЕНТ</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«Предоставление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Структура административного регламента администрации Нижнеелюзанского сельсовета Городищенского района Пензенской области по предоставлению муниципальной услуги «Предоставление </w:t>
      </w:r>
      <w:r w:rsidRPr="004C0BF9">
        <w:rPr>
          <w:rFonts w:ascii="Arial" w:eastAsia="Times New Roman" w:hAnsi="Arial" w:cs="Arial"/>
          <w:b/>
          <w:bCs/>
          <w:color w:val="000000"/>
          <w:sz w:val="30"/>
          <w:szCs w:val="30"/>
          <w:lang w:eastAsia="ru-RU"/>
        </w:rPr>
        <w:lastRenderedPageBreak/>
        <w:t>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I</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II</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III</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IV</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V</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w:t>
      </w:r>
      <w:r w:rsidRPr="004C0BF9">
        <w:rPr>
          <w:rFonts w:ascii="Arial" w:eastAsia="Times New Roman" w:hAnsi="Arial" w:cs="Arial"/>
          <w:color w:val="000000"/>
          <w:sz w:val="24"/>
          <w:szCs w:val="24"/>
          <w:lang w:eastAsia="ru-RU"/>
        </w:rPr>
        <w:lastRenderedPageBreak/>
        <w:t>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Нижнеелюзанский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упорядочения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устранения избыточных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Заявителями на получение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граждане, имеющие трех и более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2.7. отдельные категории граждан и (или) некоммерческие организации, созданные гражданами, устанавливаемые федеральным законом;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 Нижнеелюзанского сельсовета Городищенского района Пензенской области (далее – Администрация).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w:t>
      </w:r>
      <w:r w:rsidRPr="004C0BF9">
        <w:rPr>
          <w:rFonts w:ascii="Arial" w:eastAsia="Times New Roman" w:hAnsi="Arial" w:cs="Arial"/>
          <w:color w:val="000000"/>
          <w:sz w:val="24"/>
          <w:szCs w:val="24"/>
          <w:lang w:eastAsia="ru-RU"/>
        </w:rPr>
        <w:lastRenderedPageBreak/>
        <w:t>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5. </w:t>
      </w:r>
      <w:r w:rsidRPr="004C0BF9">
        <w:rPr>
          <w:rFonts w:ascii="Arial" w:eastAsia="Times New Roman" w:hAnsi="Arial" w:cs="Arial"/>
          <w:color w:val="000000"/>
          <w:spacing w:val="2"/>
          <w:sz w:val="24"/>
          <w:szCs w:val="24"/>
          <w:lang w:eastAsia="ru-RU"/>
        </w:rPr>
        <w:t>Предоставление муниципальной услуги осуществляет </w:t>
      </w:r>
      <w:r w:rsidRPr="004C0BF9">
        <w:rPr>
          <w:rFonts w:ascii="Arial" w:eastAsia="Times New Roman" w:hAnsi="Arial" w:cs="Arial"/>
          <w:color w:val="000000"/>
          <w:sz w:val="24"/>
          <w:szCs w:val="24"/>
          <w:lang w:eastAsia="ru-RU"/>
        </w:rPr>
        <w:t>Администрация.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1) – («Собрание законодательства РФ», 05.12.1994, № 32);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 («Российская газета», 30.12.2004 № 290);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hyperlink r:id="rId47"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48"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w:t>
      </w:r>
      <w:r w:rsidRPr="004C0BF9">
        <w:rPr>
          <w:rFonts w:ascii="Arial" w:eastAsia="Times New Roman" w:hAnsi="Arial" w:cs="Arial"/>
          <w:color w:val="000000"/>
          <w:sz w:val="24"/>
          <w:szCs w:val="24"/>
          <w:lang w:eastAsia="ru-RU"/>
        </w:rPr>
        <w:lastRenderedPageBreak/>
        <w:t>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49"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50"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кадастровый номер испрашиваемого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цель использования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9.4.3. Для подпункта 2.1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договор о развитии застроенной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9.4.4. Для подпункта 2.2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9.4.5. Для подпункта 2.3.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9.4.6. Для подпункта 2.5.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9.4.7. Для подпункта 2.6.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9.4.8. Для подпункта 2.7.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9.4.9. Для подпункта 2.8.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9.4.10. Для подпункта 2.9.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10.1. Для подпункта 2.1.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10.2. Для подпункта 2.2.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расположенном(ых) на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выписка из ЕГРЮЛ о юридическом лице, являющемся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10.3. Для подпункта 2.3.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б) проект организации и застройки территории некоммерческого объединения (в случае отсутствия утвержденного проекта межевания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10.4. Для подпункта 2.4.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10.5. Для подпункта 2.5.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10.6. Для подпункта 2.6.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10.7. Для подпункта 2.7. пункта 2 раздела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4C0BF9">
        <w:rPr>
          <w:rFonts w:ascii="Arial" w:eastAsia="Times New Roman" w:hAnsi="Arial" w:cs="Arial"/>
          <w:color w:val="000000"/>
          <w:sz w:val="24"/>
          <w:szCs w:val="24"/>
          <w:lang w:eastAsia="ru-RU"/>
        </w:rPr>
        <w:lastRenderedPageBreak/>
        <w:t>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14. </w:t>
      </w:r>
      <w:bookmarkStart w:id="36" w:name="P206"/>
      <w:bookmarkEnd w:id="36"/>
      <w:r w:rsidRPr="004C0BF9">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w:t>
      </w:r>
      <w:r w:rsidRPr="004C0BF9">
        <w:rPr>
          <w:rFonts w:ascii="Arial" w:eastAsia="Times New Roman" w:hAnsi="Arial" w:cs="Arial"/>
          <w:color w:val="000000"/>
          <w:sz w:val="24"/>
          <w:szCs w:val="24"/>
          <w:lang w:eastAsia="ru-RU"/>
        </w:rPr>
        <w:lastRenderedPageBreak/>
        <w:t>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w:t>
      </w:r>
      <w:r w:rsidRPr="004C0BF9">
        <w:rPr>
          <w:rFonts w:ascii="Arial" w:eastAsia="Times New Roman" w:hAnsi="Arial" w:cs="Arial"/>
          <w:color w:val="000000"/>
          <w:sz w:val="24"/>
          <w:szCs w:val="24"/>
          <w:lang w:eastAsia="ru-RU"/>
        </w:rPr>
        <w:lastRenderedPageBreak/>
        <w:t>ведения огородничества, садоводства, превышает предельный размер, установленный в соответствии с федеральным законом;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16. Время ожидания в очереди не должно превышать:</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при подаче заявления и (или) документов - 15 минут;</w:t>
      </w:r>
    </w:p>
    <w:p w:rsidR="004C0BF9" w:rsidRPr="004C0BF9" w:rsidRDefault="004C0BF9" w:rsidP="004C0BF9">
      <w:pPr>
        <w:spacing w:after="0" w:line="240" w:lineRule="auto"/>
        <w:ind w:left="540"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при получении результата предоставления услуги - 15 минут.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21.4.</w:t>
      </w:r>
      <w:r w:rsidRPr="004C0BF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(пункт 21 в ред. постановления администрации Нижнеелюзанского сельсовета Городищенского района Пензенской области </w:t>
      </w:r>
      <w:hyperlink r:id="rId51"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Показатели доступности и качества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w:t>
      </w:r>
      <w:r w:rsidRPr="004C0BF9">
        <w:rPr>
          <w:rFonts w:ascii="Arial" w:eastAsia="Times New Roman" w:hAnsi="Arial" w:cs="Arial"/>
          <w:color w:val="000000"/>
          <w:sz w:val="24"/>
          <w:szCs w:val="24"/>
          <w:lang w:eastAsia="ru-RU"/>
        </w:rPr>
        <w:lastRenderedPageBreak/>
        <w:t>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w:t>
      </w:r>
      <w:r w:rsidRPr="004C0BF9">
        <w:rPr>
          <w:rFonts w:ascii="Arial" w:eastAsia="Times New Roman" w:hAnsi="Arial" w:cs="Arial"/>
          <w:color w:val="000000"/>
          <w:sz w:val="24"/>
          <w:szCs w:val="24"/>
          <w:lang w:eastAsia="ru-RU"/>
        </w:rPr>
        <w:lastRenderedPageBreak/>
        <w:t>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4C0BF9">
        <w:rPr>
          <w:rFonts w:ascii="Arial" w:eastAsia="Times New Roman" w:hAnsi="Arial" w:cs="Arial"/>
          <w:color w:val="000000"/>
          <w:sz w:val="24"/>
          <w:szCs w:val="24"/>
          <w:lang w:eastAsia="ru-RU"/>
        </w:rPr>
        <w:t> за прием и регистрацию документов </w:t>
      </w:r>
      <w:r w:rsidRPr="004C0BF9">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4C0BF9">
        <w:rPr>
          <w:rFonts w:ascii="Arial" w:eastAsia="Times New Roman" w:hAnsi="Arial" w:cs="Arial"/>
          <w:color w:val="000000"/>
          <w:sz w:val="24"/>
          <w:szCs w:val="24"/>
          <w:lang w:eastAsia="ru-RU"/>
        </w:rPr>
        <w:t>Федерального закона от 06.04.2011 № 63-ФЗ «Об электронной подписи»</w:t>
      </w:r>
      <w:r w:rsidRPr="004C0BF9">
        <w:rPr>
          <w:rFonts w:ascii="Arial" w:eastAsia="Times New Roman" w:hAnsi="Arial" w:cs="Arial"/>
          <w:color w:val="000000"/>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4C0BF9">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4C0BF9">
        <w:rPr>
          <w:rFonts w:ascii="Arial" w:eastAsia="Times New Roman" w:hAnsi="Arial" w:cs="Arial"/>
          <w:color w:val="000000"/>
          <w:position w:val="2"/>
          <w:sz w:val="24"/>
          <w:szCs w:val="24"/>
          <w:lang w:eastAsia="ru-RU"/>
        </w:rPr>
        <w:t>к Регламенту с указанием пунктов статьи 11 </w:t>
      </w:r>
      <w:r w:rsidRPr="004C0BF9">
        <w:rPr>
          <w:rFonts w:ascii="Arial" w:eastAsia="Times New Roman" w:hAnsi="Arial" w:cs="Arial"/>
          <w:color w:val="000000"/>
          <w:sz w:val="24"/>
          <w:szCs w:val="24"/>
          <w:lang w:eastAsia="ru-RU"/>
        </w:rPr>
        <w:t>Федерального закона от 06.04.2011 № 63-ФЗ «Об электронной подписи»</w:t>
      </w:r>
      <w:r w:rsidRPr="004C0BF9">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4C0BF9">
        <w:rPr>
          <w:rFonts w:ascii="Arial" w:eastAsia="Times New Roman" w:hAnsi="Arial" w:cs="Arial"/>
          <w:color w:val="000000"/>
          <w:sz w:val="24"/>
          <w:szCs w:val="24"/>
          <w:lang w:eastAsia="ru-RU"/>
        </w:rPr>
        <w:t>указанным заявителем в заявлении способом</w:t>
      </w:r>
      <w:r w:rsidRPr="004C0BF9">
        <w:rPr>
          <w:rFonts w:ascii="Arial" w:eastAsia="Times New Roman" w:hAnsi="Arial" w:cs="Arial"/>
          <w:color w:val="000000"/>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40. Заявление и приложенные к нему документы, в том числе полученные в порядке межведомственного взаимодействия, не позднее следующего дня со дня </w:t>
      </w:r>
      <w:r w:rsidRPr="004C0BF9">
        <w:rPr>
          <w:rFonts w:ascii="Arial" w:eastAsia="Times New Roman" w:hAnsi="Arial" w:cs="Arial"/>
          <w:color w:val="000000"/>
          <w:sz w:val="24"/>
          <w:szCs w:val="24"/>
          <w:lang w:eastAsia="ru-RU"/>
        </w:rPr>
        <w:lastRenderedPageBreak/>
        <w:t>их получения передаются работником МФЦ в Администрацию для принятия решения по существу.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w:t>
      </w:r>
      <w:r w:rsidRPr="004C0BF9">
        <w:rPr>
          <w:rFonts w:ascii="Arial" w:eastAsia="Times New Roman" w:hAnsi="Arial" w:cs="Arial"/>
          <w:b/>
          <w:bCs/>
          <w:color w:val="000000"/>
          <w:sz w:val="28"/>
          <w:szCs w:val="28"/>
          <w:lang w:eastAsia="ru-RU"/>
        </w:rPr>
        <w:lastRenderedPageBreak/>
        <w:t>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Максимальный срок выполнения действия – 5 рабочих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5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55.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4C0BF9">
        <w:rPr>
          <w:rFonts w:ascii="Arial" w:eastAsia="Times New Roman" w:hAnsi="Arial" w:cs="Arial"/>
          <w:color w:val="000000"/>
          <w:sz w:val="24"/>
          <w:szCs w:val="24"/>
          <w:lang w:eastAsia="ru-RU"/>
        </w:rPr>
        <w:lastRenderedPageBreak/>
        <w:t>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В указанном случае досудебное (внесудебное) </w:t>
      </w:r>
      <w:r w:rsidRPr="004C0BF9">
        <w:rPr>
          <w:rFonts w:ascii="Arial" w:eastAsia="Times New Roman" w:hAnsi="Arial" w:cs="Arial"/>
          <w:color w:val="000000"/>
          <w:sz w:val="24"/>
          <w:szCs w:val="24"/>
          <w:lang w:eastAsia="ru-RU"/>
        </w:rPr>
        <w:lastRenderedPageBreak/>
        <w:t>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Органы местного самоуправления и уполномоченные на рассмотрение жалобы должностные лица, которым может быть направлена жалоба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Жалоба подается: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Нижнеелюзанского сельсовета Городищенского района Пензенской области от 18.10.2018 №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Жалоба может быть подана заявителем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Порядок подачи 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в письменной форме может быть также направлена по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72. Жалоба должна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Время приема жалоб должно совпадать со временем предоставления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интернет-сайта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Единого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79. Оснований для приостановления рассмотрения жалобы не имеется.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заключение соглашений о взаимодействии в части осуществления МФЦ приема жалоб и выдачи заявителям результатов рассмотрения жалоб.</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удовлетворении жалобы отказывается.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В ответе по результатам рассмотрения жалобы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отчество (при наличии) или наименование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основания для принятия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принятое по жалобе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сведения о порядке обжалования принятого по жалобе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обжалования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96. Решение по результатам рассмотрения жалобы заявитель вправе обжаловать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земельного участка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гражданину или юридическому лицу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собственность бесплатно»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(для юридических лиц)</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юридического лица)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юридический адрес: 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почтовый адрес: 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ОГРН: 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ИНН: 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тел. 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 почта: 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расположенный по адресу: 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 кадастровым номером 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целей использования 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Подпись Расшифровка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Дата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(для физических лиц)</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 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(Ф.И.О.)</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зарегистрированного по адресу: 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почтовый адрес: 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тел. 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 почта: 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документа удостоверяющего личность: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серия _______________ номер 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кем и когда выдан 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предоставить земельный участок площадью ________________кв. 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расположенный по адресу: 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 кадастровым номером 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целей использования 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Подпись Расшифровка подписи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Дата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2</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земельного участка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гражданину или юридическому лицу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26282F"/>
          <w:sz w:val="24"/>
          <w:szCs w:val="24"/>
          <w:lang w:eastAsia="ru-RU"/>
        </w:rPr>
        <w:lastRenderedPageBreak/>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Отказ</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(указать орган либо учреждение, в которое поданы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 следующим основаниям 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 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(Ф.И.О. (отчество при наличии), должность сотрудника, (подпись)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осуществляющего прием документов)</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6</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 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АДМИНИСТРАТИВНЫЙ РЕГЛАМЕНТ</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по предоставлению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«Выдача разрешения на использование земель или земельных участков без предоставления земельных </w:t>
      </w:r>
      <w:r w:rsidRPr="004C0BF9">
        <w:rPr>
          <w:rFonts w:ascii="Arial" w:eastAsia="Times New Roman" w:hAnsi="Arial" w:cs="Arial"/>
          <w:b/>
          <w:bCs/>
          <w:color w:val="000000"/>
          <w:sz w:val="30"/>
          <w:szCs w:val="30"/>
          <w:lang w:eastAsia="ru-RU"/>
        </w:rPr>
        <w:lastRenderedPageBreak/>
        <w:t>участков и установления сервитута, публичного сервитутасервитута, публичного сервитута»</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района Пензенской области </w:t>
      </w:r>
      <w:hyperlink r:id="rId52"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района Пензенской области </w:t>
      </w:r>
      <w:hyperlink r:id="rId53"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регулирования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4"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и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5"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упорядочения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устранения избыточных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Заявителями являются физические и юридические лица, заинтересованные в получении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заявитель, заявители).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6"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bookmarkStart w:id="37" w:name="Par65"/>
      <w:bookmarkEnd w:id="37"/>
      <w:r w:rsidRPr="004C0BF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nigneeluzan.gorodishe.pnzreg.ru),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C0BF9">
        <w:rPr>
          <w:rFonts w:ascii="Arial" w:eastAsia="Times New Roman" w:hAnsi="Arial" w:cs="Arial"/>
          <w:color w:val="3D3D3D"/>
          <w:sz w:val="24"/>
          <w:szCs w:val="24"/>
          <w:lang w:eastAsia="ru-RU"/>
        </w:rPr>
        <w:t>.</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7"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Наименование органа,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8"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59"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c подготовкой соответствующего заключения.</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60"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(далее – заявление).</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61"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N 32, ст. 3301);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N 44, ст. 4148);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N 49 (часть VI), ст. 6951);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w:t>
      </w:r>
      <w:r w:rsidRPr="004C0BF9">
        <w:rPr>
          <w:rFonts w:ascii="Arial" w:eastAsia="Times New Roman" w:hAnsi="Arial" w:cs="Arial"/>
          <w:color w:val="000000"/>
          <w:sz w:val="24"/>
          <w:szCs w:val="24"/>
          <w:lang w:eastAsia="ru-RU"/>
        </w:rPr>
        <w:lastRenderedPageBreak/>
        <w:t>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 (www.pravo.gov.ru - 18.02.2015);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N 12, с. 16);</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hyperlink r:id="rId62"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63"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64"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65"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документами территориального планирования;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правилами землепользования и застройки;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проектами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w:t>
      </w:r>
      <w:r w:rsidRPr="004C0BF9">
        <w:rPr>
          <w:rFonts w:ascii="Arial" w:eastAsia="Times New Roman" w:hAnsi="Arial" w:cs="Arial"/>
          <w:color w:val="000000"/>
          <w:sz w:val="24"/>
          <w:szCs w:val="24"/>
          <w:lang w:eastAsia="ru-RU"/>
        </w:rPr>
        <w:lastRenderedPageBreak/>
        <w:t>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должны быть указаны: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почтовый адрес, адрес электронной почты, номер телефона для связи с заявителем или представителем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схему границ, предполагаемых к использованию земель или части земельного участка на кадастровом плане территории, подготовка которой осуществляется в форме документа на бумажном носителе».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кадастровая выписка о земельном участке или кадастровый паспорт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Единого государственного реестра прав на недвижимое имущество и сделок с ним;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копия лицензии, удостоверяющей право проведения работ по геологическому изучению недр;</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 xml:space="preserve">работника многофункционального центра, работника организации, </w:t>
      </w:r>
      <w:r w:rsidRPr="004C0BF9">
        <w:rPr>
          <w:rFonts w:ascii="Arial" w:eastAsia="Times New Roman" w:hAnsi="Arial" w:cs="Arial"/>
          <w:color w:val="000000"/>
          <w:sz w:val="24"/>
          <w:szCs w:val="24"/>
          <w:lang w:eastAsia="ru-RU"/>
        </w:rPr>
        <w:lastRenderedPageBreak/>
        <w:t>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2014 г. N 1244;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xml:space="preserve">Размер платы, взимаемой с заявителя при предоставлении муниципальной услуги, и способы ее взимания в случаях, </w:t>
      </w:r>
      <w:r w:rsidRPr="004C0BF9">
        <w:rPr>
          <w:rFonts w:ascii="Arial" w:eastAsia="Times New Roman" w:hAnsi="Arial" w:cs="Arial"/>
          <w:b/>
          <w:bCs/>
          <w:color w:val="000000"/>
          <w:sz w:val="28"/>
          <w:szCs w:val="28"/>
          <w:lang w:eastAsia="ru-RU"/>
        </w:rPr>
        <w:lastRenderedPageBreak/>
        <w:t>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21.4.</w:t>
      </w:r>
      <w:r w:rsidRPr="004C0BF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(пункт 21 в ред. постановления администрации Нижнеелюзанского сельсовета Городищенского района Пензенской области </w:t>
      </w:r>
      <w:hyperlink r:id="rId66"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26.</w:t>
      </w:r>
      <w:r w:rsidRPr="004C0BF9">
        <w:rPr>
          <w:rFonts w:ascii="Arial" w:eastAsia="Times New Roman" w:hAnsi="Arial" w:cs="Arial"/>
          <w:color w:val="000000"/>
          <w:spacing w:val="2"/>
          <w:sz w:val="24"/>
          <w:szCs w:val="24"/>
          <w:lang w:eastAsia="ru-RU"/>
        </w:rPr>
        <w:t> </w:t>
      </w:r>
      <w:r w:rsidRPr="004C0BF9">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 При подаче заявления в электронной форме на получение муниципальной услуги с использованием информационно-телекоммуникационных технологий </w:t>
      </w:r>
      <w:r w:rsidRPr="004C0BF9">
        <w:rPr>
          <w:rFonts w:ascii="Arial" w:eastAsia="Times New Roman" w:hAnsi="Arial" w:cs="Arial"/>
          <w:color w:val="000000"/>
          <w:sz w:val="24"/>
          <w:szCs w:val="24"/>
          <w:lang w:eastAsia="ru-RU"/>
        </w:rPr>
        <w:lastRenderedPageBreak/>
        <w:t>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сервитутаили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67"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Нижнеелюзанского сельсовета Городищенского района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ответственному специалисту за предоставление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муниципальных услуг,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Основанием для начала административной процедуры является прием и регистрация заявления и документов для выдачи разрешения на использование земель или земельного участка без предоставления земельных участков и установления сервитута, публичного сервитута, необходимых для предоставления муниципальной услуги, специалистом Администрации или МФЦ.</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68"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пунктов 41-43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решения по существу.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42.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Максимальный срок выполнения действия – 20 (двадцать) дней со дня регистрации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48. Результат действия –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или постановления Администрации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района Пензенской области </w:t>
      </w:r>
      <w:hyperlink r:id="rId69"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предоставление муниципальных услуг, в течение 3 дней со дня предоставления полного пакета документов, указанного в пункте 9.4 регламента и если оснований для отказа в предоставлении услуги не выявлено готовит проект решения Администрации о выдаче разрешения на использование земель или земельного участка, находящихся в муниципальной собственности Нижнеелюзанского сельсовета Городищенского района Пензенской области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70"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50. Решение о выдаче разрешения принимается Администрацией в форме постановления и должно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характерных точек границ территории в случае, если планируется использование земель или части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данного административного действия является подготовленный проект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публичного сервитутаили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lastRenderedPageBreak/>
        <w:t>(изменения в ред. постановления администрации Нижнеелюзанского сельсовета Городищенского района Пензенской области </w:t>
      </w:r>
      <w:hyperlink r:id="rId71"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Подготовленный проект постановления Администрации направляется на подписание Главе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72"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15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выдаче разрешения на 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 установления сервитута либо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73"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публичного сервитутаАдминистрация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74"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статьи 39.34 Земельного кодекса Российской Федерации, прекращается со дня предоставления земельного участка гражданину или юридическому лицу.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lastRenderedPageBreak/>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Ответственность должностных лиц органа местного самоуправления Нижнеелюзанского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w:t>
      </w:r>
      <w:r w:rsidRPr="004C0BF9">
        <w:rPr>
          <w:rFonts w:ascii="Arial" w:eastAsia="Times New Roman" w:hAnsi="Arial" w:cs="Arial"/>
          <w:b/>
          <w:bCs/>
          <w:color w:val="000000"/>
          <w:sz w:val="30"/>
          <w:szCs w:val="30"/>
          <w:lang w:eastAsia="ru-RU"/>
        </w:rPr>
        <w:lastRenderedPageBreak/>
        <w:t>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Предмет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Жалоба подается: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Нижнеелюзанского сельсовета Городищенского района Пензенской области </w:t>
      </w:r>
      <w:hyperlink r:id="rId75"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Жалоба может быть подана заявителем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подачи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в письменной форме может быть также направлена по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75. Жалоба должна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79. В электронном виде жалоба на решения и действия (бездействие) органа, предоставляющего муниципальную услугу, должностного лица, органа </w:t>
      </w:r>
      <w:r w:rsidRPr="004C0BF9">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интернет-сайта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Единого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82. Оснований для приостановления рассмотрения жалобы не имеется.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Сроки рассмотрения жалобы</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Результат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удовлетворении жалобы отказывается.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4C0BF9">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В ответе по результатам рассмотрения жалобы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отчество (при наличии) или наименование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основания для принятия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принятое по жалобе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сведения о порядке обжалования принятого по жалобе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96. В случае если жалоба была направлена способом, указанным в пп. "д" п. 79. раздела 5 Регламента, ответ заявителю направляется посредством системы досудебного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Порядок обжалования решения по жалобе</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left="3780"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предоставления муниципальной услуги</w:t>
      </w:r>
    </w:p>
    <w:p w:rsidR="004C0BF9" w:rsidRPr="004C0BF9" w:rsidRDefault="004C0BF9" w:rsidP="004C0BF9">
      <w:pPr>
        <w:spacing w:after="0" w:line="240" w:lineRule="auto"/>
        <w:ind w:left="142"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«Выдача разрешения на использование земель</w:t>
      </w:r>
    </w:p>
    <w:p w:rsidR="004C0BF9" w:rsidRPr="004C0BF9" w:rsidRDefault="004C0BF9" w:rsidP="004C0BF9">
      <w:pPr>
        <w:spacing w:after="0" w:line="240" w:lineRule="auto"/>
        <w:ind w:left="142"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или земельных участков</w:t>
      </w:r>
    </w:p>
    <w:p w:rsidR="004C0BF9" w:rsidRPr="004C0BF9" w:rsidRDefault="004C0BF9" w:rsidP="004C0BF9">
      <w:pPr>
        <w:spacing w:after="0" w:line="240" w:lineRule="auto"/>
        <w:ind w:left="142"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без предоставления земельных участков</w:t>
      </w:r>
    </w:p>
    <w:p w:rsidR="004C0BF9" w:rsidRPr="004C0BF9" w:rsidRDefault="004C0BF9" w:rsidP="004C0BF9">
      <w:pPr>
        <w:spacing w:after="0" w:line="240" w:lineRule="auto"/>
        <w:ind w:left="142"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 установления сервитута, публичного сервитута»</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района Пензенской области </w:t>
      </w:r>
      <w:hyperlink r:id="rId76"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Форма заявления на предоставление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(наименование  в ред. постановления администрации Нижнеелюзанского сельсовета Городищенского района Пензенской области </w:t>
      </w:r>
      <w:hyperlink r:id="rId77"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(Ф.И.О. физического лица/ наименование ю/л)</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(данные паспорта, контактный телефон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(юридический адрес, контактный телефон)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выдать разрешения на использование земель или земельного участка без предоставления земельных участков и установления сервитута, публичного сервитута____________/________________-__ площадью:_______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78"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использования) (условие предоставления) (площадь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(категория земель)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(цель предполагаемого использования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(местонахождение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заявлению прилагаются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 ___________ 20__ г.              ______________ 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(дата подачи заявления)                            (подпись)                             (расшифровка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 __________ 20__ г.                                                        ____________________________________(подпись заявителя)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7</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0"/>
        <w:rPr>
          <w:rFonts w:ascii="Arial" w:eastAsia="Times New Roman" w:hAnsi="Arial" w:cs="Arial"/>
          <w:b/>
          <w:bCs/>
          <w:color w:val="000000"/>
          <w:kern w:val="36"/>
          <w:sz w:val="32"/>
          <w:szCs w:val="32"/>
          <w:lang w:eastAsia="ru-RU"/>
        </w:rPr>
      </w:pPr>
      <w:r w:rsidRPr="004C0BF9">
        <w:rPr>
          <w:rFonts w:ascii="Arial" w:eastAsia="Times New Roman" w:hAnsi="Arial" w:cs="Arial"/>
          <w:b/>
          <w:bCs/>
          <w:color w:val="000000"/>
          <w:kern w:val="36"/>
          <w:sz w:val="32"/>
          <w:szCs w:val="32"/>
          <w:lang w:eastAsia="ru-RU"/>
        </w:rPr>
        <w:t>АДМИНИСТРАТИВНЫЙ РЕГЛАМЕНТ</w:t>
      </w:r>
    </w:p>
    <w:p w:rsidR="004C0BF9" w:rsidRPr="004C0BF9" w:rsidRDefault="004C0BF9" w:rsidP="004C0BF9">
      <w:pPr>
        <w:spacing w:after="0" w:line="240" w:lineRule="auto"/>
        <w:ind w:firstLine="567"/>
        <w:jc w:val="center"/>
        <w:outlineLvl w:val="0"/>
        <w:rPr>
          <w:rFonts w:ascii="Arial" w:eastAsia="Times New Roman" w:hAnsi="Arial" w:cs="Arial"/>
          <w:b/>
          <w:bCs/>
          <w:color w:val="000000"/>
          <w:kern w:val="36"/>
          <w:sz w:val="32"/>
          <w:szCs w:val="32"/>
          <w:lang w:eastAsia="ru-RU"/>
        </w:rPr>
      </w:pPr>
      <w:r w:rsidRPr="004C0BF9">
        <w:rPr>
          <w:rFonts w:ascii="Arial" w:eastAsia="Times New Roman" w:hAnsi="Arial" w:cs="Arial"/>
          <w:b/>
          <w:bCs/>
          <w:color w:val="000000"/>
          <w:kern w:val="36"/>
          <w:sz w:val="32"/>
          <w:szCs w:val="32"/>
          <w:lang w:eastAsia="ru-RU"/>
        </w:rPr>
        <w:t>администрации Нижнеелюзанского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Структура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администрации Нижнеелюзанского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79" w:tgtFrame="_blank" w:history="1">
        <w:r w:rsidRPr="004C0BF9">
          <w:rPr>
            <w:rFonts w:ascii="Arial" w:eastAsia="Times New Roman" w:hAnsi="Arial" w:cs="Arial"/>
            <w:color w:val="0000FF"/>
            <w:sz w:val="24"/>
            <w:szCs w:val="24"/>
            <w:lang w:eastAsia="ru-RU"/>
          </w:rPr>
          <w:t>от 10.04.2019 № 28</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lastRenderedPageBreak/>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w:t>
      </w:r>
      <w:r w:rsidRPr="004C0BF9">
        <w:rPr>
          <w:rFonts w:ascii="Arial" w:eastAsia="Times New Roman" w:hAnsi="Arial" w:cs="Arial"/>
          <w:color w:val="000000"/>
          <w:sz w:val="24"/>
          <w:szCs w:val="24"/>
          <w:lang w:eastAsia="ru-RU"/>
        </w:rPr>
        <w:lastRenderedPageBreak/>
        <w:t>образования Нижнеелюзанский сельсовет Городищенского района Пензенской области» (далее – муниципальная услуга) и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Нижнеелюзанский сельсовет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и о предварительном согласовании предоставления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муниципального образования рабочий поселок Чаадаевка Городищенского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 упорядочения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 устранения избыточных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2.Заявителями на получение муниципальной услуги являются физические и юридические лица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достоверность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четкость в изложении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полнота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наглядность форм предоставляемой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удобство и доступность получения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оперативность предоставления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муниципальной услуге предоставляется: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непосредственно в помещении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осуществляется по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 </w:t>
      </w:r>
      <w:hyperlink r:id="rId80" w:tgtFrame="_blank" w:history="1">
        <w:r w:rsidRPr="004C0BF9">
          <w:rPr>
            <w:rFonts w:ascii="Arial" w:eastAsia="Times New Roman" w:hAnsi="Arial" w:cs="Arial"/>
            <w:color w:val="0000FF"/>
            <w:sz w:val="24"/>
            <w:szCs w:val="24"/>
            <w:lang w:eastAsia="ru-RU"/>
          </w:rPr>
          <w:t>от 21.06.2023 № 60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w:t>
      </w:r>
      <w:r w:rsidRPr="004C0BF9">
        <w:rPr>
          <w:rFonts w:ascii="Arial" w:eastAsia="Times New Roman" w:hAnsi="Arial" w:cs="Arial"/>
          <w:color w:val="000000"/>
          <w:sz w:val="24"/>
          <w:szCs w:val="24"/>
          <w:lang w:eastAsia="ru-RU"/>
        </w:rPr>
        <w:lastRenderedPageBreak/>
        <w:t>(функций)», Едином портале, Региональном портале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C0BF9">
        <w:rPr>
          <w:rFonts w:ascii="Arial" w:eastAsia="Times New Roman" w:hAnsi="Arial" w:cs="Arial"/>
          <w:color w:val="3D3D3D"/>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«Подготовка и утверждение схемы расположения земельного участка или земельных участков на кадастровом плане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24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Предоставление муниципальной услуги осуществляется в срок не позднее 12 дней со дня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7 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FF"/>
          <w:sz w:val="24"/>
          <w:szCs w:val="24"/>
          <w:lang w:eastAsia="ru-RU"/>
        </w:rPr>
        <w:t> </w:t>
      </w:r>
      <w:hyperlink r:id="rId81" w:tgtFrame="_blank" w:history="1">
        <w:r w:rsidRPr="004C0BF9">
          <w:rPr>
            <w:rFonts w:ascii="Arial" w:eastAsia="Times New Roman" w:hAnsi="Arial" w:cs="Arial"/>
            <w:color w:val="0000FF"/>
            <w:sz w:val="24"/>
            <w:szCs w:val="24"/>
            <w:lang w:eastAsia="ru-RU"/>
          </w:rPr>
          <w:t>от 13.10.2021 № 82</w:t>
        </w:r>
      </w:hyperlink>
      <w:r w:rsidRPr="004C0BF9">
        <w:rPr>
          <w:rFonts w:ascii="Arial" w:eastAsia="Times New Roman" w:hAnsi="Arial" w:cs="Arial"/>
          <w:b/>
          <w:bCs/>
          <w:color w:val="0000FF"/>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24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(далее – Приказ Росреестра от 19.04.2022 N П/0148);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82" w:tgtFrame="_blank" w:history="1">
        <w:r w:rsidRPr="004C0BF9">
          <w:rPr>
            <w:rFonts w:ascii="Arial" w:eastAsia="Times New Roman" w:hAnsi="Arial" w:cs="Arial"/>
            <w:color w:val="0000FF"/>
            <w:sz w:val="24"/>
            <w:szCs w:val="24"/>
            <w:lang w:eastAsia="ru-RU"/>
          </w:rPr>
          <w:t>от 21.06.2023 № 60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Уставом Нижнеелюзанского сельсовета Городищенского района Пензенской области,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lastRenderedPageBreak/>
        <w:t>- Постановлением администрации Нижнеелюзанского сельсовета Городищенского района Пензенской области от 18.05.2018 № 45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от 27.04.2018 № 38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от 18.10.2018 №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(«Нижнеелюзанские вести»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документами территориального планирования;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правилами землепользования и застройки;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проектами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подготовке схемы расположения земельного участка также учитываются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материалы и сведения: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землеустроительной документации, утвержденной уполномоченным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положения об особо охраняемой природной территории, утвержденного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уполномоченным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 зонах с особыми условиями использования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 местоположении границ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w:t>
      </w:r>
      <w:r w:rsidRPr="004C0BF9">
        <w:rPr>
          <w:rFonts w:ascii="Arial" w:eastAsia="Times New Roman" w:hAnsi="Arial" w:cs="Arial"/>
          <w:color w:val="000000"/>
          <w:sz w:val="24"/>
          <w:szCs w:val="24"/>
          <w:lang w:eastAsia="ru-RU"/>
        </w:rPr>
        <w:lastRenderedPageBreak/>
        <w:t>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настоящему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N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на бумажном носителе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4C0BF9">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к заявлению представляет следующие документы:</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C0BF9" w:rsidRPr="004C0BF9" w:rsidRDefault="004C0BF9" w:rsidP="004C0BF9">
      <w:pPr>
        <w:spacing w:after="0" w:line="240" w:lineRule="auto"/>
        <w:ind w:righ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схему расположения земельного участка, по форме, установленной Приказом Росреестра от 19.04.2022 N П/0148;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83" w:tgtFrame="_blank" w:history="1">
        <w:r w:rsidRPr="004C0BF9">
          <w:rPr>
            <w:rFonts w:ascii="Arial" w:eastAsia="Times New Roman" w:hAnsi="Arial" w:cs="Arial"/>
            <w:color w:val="0000FF"/>
            <w:sz w:val="24"/>
            <w:szCs w:val="24"/>
            <w:lang w:eastAsia="ru-RU"/>
          </w:rPr>
          <w:t>от 21.06.2023 № 60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 Запрещается требовать от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 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 xml:space="preserve">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w:t>
      </w:r>
      <w:r w:rsidRPr="004C0BF9">
        <w:rPr>
          <w:rFonts w:ascii="Arial" w:eastAsia="Times New Roman" w:hAnsi="Arial" w:cs="Arial"/>
          <w:color w:val="000000"/>
          <w:sz w:val="24"/>
          <w:szCs w:val="24"/>
          <w:lang w:eastAsia="ru-RU"/>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N 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Росреестра от 19.04.2022 N П/0148;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наличие оснований, предусмотренных пунктом 16 статьи 11.10, подпунктами 5-9, 13-19 пункта 8 статьи 39.11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16 в ред. постановления администрации Нижнеелюзанского сельсовета Городищенского района Пензенской области </w:t>
      </w:r>
      <w:hyperlink r:id="rId84" w:tgtFrame="_blank" w:history="1">
        <w:r w:rsidRPr="004C0BF9">
          <w:rPr>
            <w:rFonts w:ascii="Arial" w:eastAsia="Times New Roman" w:hAnsi="Arial" w:cs="Arial"/>
            <w:color w:val="0000FF"/>
            <w:sz w:val="24"/>
            <w:szCs w:val="24"/>
            <w:lang w:eastAsia="ru-RU"/>
          </w:rPr>
          <w:t>от 21.06.2023 № 60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17.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20. Вход здания Администрации и МФЦ оборудован вывеской, содержащей информацию о наименовании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 Требования к обеспечению доступности для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23.4.</w:t>
      </w:r>
      <w:r w:rsidRPr="004C0BF9">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(пункт 23 в ред. постановления администрации Нижнеелюзанского сельсовета Городищенского района Пензенской области </w:t>
      </w:r>
      <w:hyperlink r:id="rId85"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86" w:tgtFrame="_blank" w:history="1">
        <w:r w:rsidRPr="004C0BF9">
          <w:rPr>
            <w:rFonts w:ascii="Arial" w:eastAsia="Times New Roman" w:hAnsi="Arial" w:cs="Arial"/>
            <w:color w:val="0000FF"/>
            <w:sz w:val="24"/>
            <w:szCs w:val="24"/>
            <w:lang w:eastAsia="ru-RU"/>
          </w:rPr>
          <w:t>от 21.06.2023 № 60</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 Показателями доступности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w:t>
      </w:r>
      <w:r w:rsidRPr="004C0BF9">
        <w:rPr>
          <w:rFonts w:ascii="Arial" w:eastAsia="Times New Roman" w:hAnsi="Arial" w:cs="Arial"/>
          <w:color w:val="000000"/>
          <w:sz w:val="24"/>
          <w:szCs w:val="24"/>
          <w:lang w:eastAsia="ru-RU"/>
        </w:rPr>
        <w:lastRenderedPageBreak/>
        <w:t>телекоммуникационной сети "Интернет", на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с использованием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27.2.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28.</w:t>
      </w:r>
      <w:r w:rsidRPr="004C0BF9">
        <w:rPr>
          <w:rFonts w:ascii="Arial" w:eastAsia="Times New Roman" w:hAnsi="Arial" w:cs="Arial"/>
          <w:color w:val="000000"/>
          <w:spacing w:val="2"/>
          <w:sz w:val="24"/>
          <w:szCs w:val="24"/>
          <w:lang w:eastAsia="ru-RU"/>
        </w:rPr>
        <w:t> </w:t>
      </w:r>
      <w:r w:rsidRPr="004C0BF9">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усиленной квалифицированной электронной подписью заявителя (представителя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w:t>
      </w:r>
      <w:r w:rsidRPr="004C0BF9">
        <w:rPr>
          <w:rFonts w:ascii="Arial" w:eastAsia="Times New Roman" w:hAnsi="Arial" w:cs="Arial"/>
          <w:color w:val="3D3D3D"/>
          <w:sz w:val="24"/>
          <w:szCs w:val="24"/>
          <w:lang w:eastAsia="ru-RU"/>
        </w:rPr>
        <w:t> </w:t>
      </w:r>
      <w:r w:rsidRPr="004C0BF9">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результата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получение сведений о ходе выполнения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осуществление оценки качества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w:t>
      </w:r>
      <w:r w:rsidRPr="004C0BF9">
        <w:rPr>
          <w:rFonts w:ascii="Arial" w:eastAsia="Times New Roman" w:hAnsi="Arial" w:cs="Arial"/>
          <w:color w:val="000000"/>
          <w:sz w:val="24"/>
          <w:szCs w:val="24"/>
          <w:lang w:eastAsia="ru-RU"/>
        </w:rPr>
        <w:lastRenderedPageBreak/>
        <w:t>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3) принятие постановления Администрации об утверждении схемы расположения земельного участка или земельных участков на кадастровом плане </w:t>
      </w:r>
      <w:r w:rsidRPr="004C0BF9">
        <w:rPr>
          <w:rFonts w:ascii="Arial" w:eastAsia="Times New Roman" w:hAnsi="Arial" w:cs="Arial"/>
          <w:color w:val="000000"/>
          <w:sz w:val="24"/>
          <w:szCs w:val="24"/>
          <w:lang w:eastAsia="ru-RU"/>
        </w:rPr>
        <w:lastRenderedPageBreak/>
        <w:t>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и документов, направленных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37. Максимальный срок выполнения действия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4C0BF9">
        <w:rPr>
          <w:rFonts w:ascii="Arial" w:eastAsia="Times New Roman" w:hAnsi="Arial" w:cs="Arial"/>
          <w:color w:val="3D3D3D"/>
          <w:sz w:val="24"/>
          <w:szCs w:val="24"/>
          <w:lang w:eastAsia="ru-RU"/>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Максимальный срок выполнения действия – 5 (пять) дней со дня регистрации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w:t>
      </w:r>
      <w:r w:rsidRPr="004C0BF9">
        <w:rPr>
          <w:rFonts w:ascii="Arial" w:eastAsia="Times New Roman" w:hAnsi="Arial" w:cs="Arial"/>
          <w:color w:val="000000"/>
          <w:sz w:val="24"/>
          <w:szCs w:val="24"/>
          <w:lang w:eastAsia="ru-RU"/>
        </w:rPr>
        <w:lastRenderedPageBreak/>
        <w:t>также отсутствие оснований, предусмотренных пунктом 16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46 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FF"/>
          <w:sz w:val="24"/>
          <w:szCs w:val="24"/>
          <w:lang w:eastAsia="ru-RU"/>
        </w:rPr>
        <w:t> </w:t>
      </w:r>
      <w:hyperlink r:id="rId87" w:tgtFrame="_blank" w:history="1">
        <w:r w:rsidRPr="004C0BF9">
          <w:rPr>
            <w:rFonts w:ascii="Arial" w:eastAsia="Times New Roman" w:hAnsi="Arial" w:cs="Arial"/>
            <w:color w:val="0000FF"/>
            <w:sz w:val="24"/>
            <w:szCs w:val="24"/>
            <w:lang w:eastAsia="ru-RU"/>
          </w:rPr>
          <w:t>от 13.10.2021 № 82</w:t>
        </w:r>
      </w:hyperlink>
      <w:r w:rsidRPr="004C0BF9">
        <w:rPr>
          <w:rFonts w:ascii="Arial" w:eastAsia="Times New Roman" w:hAnsi="Arial" w:cs="Arial"/>
          <w:b/>
          <w:bCs/>
          <w:color w:val="0000FF"/>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50. Максимальный срок выполнения действия – 3 дня.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действия – 5 дней.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52. Специалист Администрацииуведомляет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w:t>
      </w:r>
      <w:r w:rsidRPr="004C0BF9">
        <w:rPr>
          <w:rFonts w:ascii="Arial" w:eastAsia="Times New Roman" w:hAnsi="Arial" w:cs="Arial"/>
          <w:color w:val="000000"/>
          <w:sz w:val="24"/>
          <w:szCs w:val="24"/>
          <w:lang w:eastAsia="ru-RU"/>
        </w:rPr>
        <w:lastRenderedPageBreak/>
        <w:t>или земельных участков на кадастровом плане территории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58. В рамках плановой проверки изучаются следующие вопросы: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соблюдение сроков и порядка регистрации запроса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Ответственность должностных лиц органа местного самоуправления Нижнеелюзанского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BF9" w:rsidRPr="004C0BF9" w:rsidRDefault="004C0BF9" w:rsidP="004C0BF9">
      <w:pPr>
        <w:spacing w:after="0" w:line="240" w:lineRule="auto"/>
        <w:ind w:firstLine="567"/>
        <w:jc w:val="both"/>
        <w:outlineLvl w:val="1"/>
        <w:rPr>
          <w:rFonts w:ascii="Arial" w:eastAsia="Times New Roman" w:hAnsi="Arial" w:cs="Arial"/>
          <w:b/>
          <w:bCs/>
          <w:color w:val="000000"/>
          <w:sz w:val="30"/>
          <w:szCs w:val="30"/>
          <w:lang w:eastAsia="ru-RU"/>
        </w:rPr>
      </w:pPr>
      <w:r w:rsidRPr="004C0BF9">
        <w:rPr>
          <w:rFonts w:ascii="Arial" w:eastAsia="Times New Roman" w:hAnsi="Arial" w:cs="Arial"/>
          <w:i/>
          <w:i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w:t>
      </w:r>
      <w:r w:rsidRPr="004C0BF9">
        <w:rPr>
          <w:rFonts w:ascii="Arial" w:eastAsia="Times New Roman" w:hAnsi="Arial" w:cs="Arial"/>
          <w:b/>
          <w:bCs/>
          <w:color w:val="000000"/>
          <w:sz w:val="30"/>
          <w:szCs w:val="30"/>
          <w:lang w:eastAsia="ru-RU"/>
        </w:rPr>
        <w:lastRenderedPageBreak/>
        <w:t>МУНИЦИПАЛЬНЫХ УСЛУГ»,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Предмет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65. Заявитель (представитель заявителя) может обратиться с жалобой, в том числе,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w:t>
      </w:r>
      <w:r w:rsidRPr="004C0BF9">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Нижнеелюзанского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67. Жалоба подается: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68. Рассмотрение жалоб на решения и действия (бездействие) Администрации, должностных лиц и муниципальных служащих осуществляется </w:t>
      </w:r>
      <w:r w:rsidRPr="004C0BF9">
        <w:rPr>
          <w:rFonts w:ascii="Arial" w:eastAsia="Times New Roman" w:hAnsi="Arial" w:cs="Arial"/>
          <w:color w:val="000000"/>
          <w:sz w:val="24"/>
          <w:szCs w:val="24"/>
          <w:lang w:eastAsia="ru-RU"/>
        </w:rPr>
        <w:lastRenderedPageBreak/>
        <w:t>уполномоченными на это должностными лицами Администрации в соответствии с распределением обязанностей.</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73. Жалоба может быть подана заявителем через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подачи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подачи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в письменной форме может быть также направлена по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75. Жалоба должна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интернет-сайта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Единого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электронной почты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Перечень оснований для приостановления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82. Оснований для приостановления рассмотрения жалобы не имеется.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досудебного (внесудебного)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 в удовлетворении жалобы отказывается.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93. В ответе по результатам рассмотрения жалобы указываются: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фамилия, имя, отчество (при наличии) или наименование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основания для принятия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принятое по жалобе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ж) сведения о порядке обжалования принятого по жалобе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Порядок обжалования решения по жалобе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pacing w:val="-10"/>
          <w:sz w:val="24"/>
          <w:szCs w:val="24"/>
          <w:lang w:eastAsia="ru-RU"/>
        </w:rPr>
        <w:t>«</w:t>
      </w:r>
      <w:r w:rsidRPr="004C0BF9">
        <w:rPr>
          <w:rFonts w:ascii="Arial" w:eastAsia="Times New Roman" w:hAnsi="Arial" w:cs="Arial"/>
          <w:color w:val="000000"/>
          <w:sz w:val="24"/>
          <w:szCs w:val="24"/>
          <w:lang w:eastAsia="ru-RU"/>
        </w:rPr>
        <w:t>Подготовка и утверждение схемы</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расположения земельного участка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или земельных участков</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кадастровом плане территории</w:t>
      </w:r>
      <w:r w:rsidRPr="004C0BF9">
        <w:rPr>
          <w:rFonts w:ascii="Arial" w:eastAsia="Times New Roman" w:hAnsi="Arial" w:cs="Arial"/>
          <w:color w:val="000000"/>
          <w:spacing w:val="-1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2"/>
          <w:szCs w:val="32"/>
          <w:lang w:eastAsia="ru-RU"/>
        </w:rPr>
        <w:t>О Б Р А З Е Ц</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2"/>
          <w:szCs w:val="32"/>
          <w:lang w:eastAsia="ru-RU"/>
        </w:rPr>
        <w:t>заявления о предоставлении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 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w:t>
      </w:r>
    </w:p>
    <w:p w:rsidR="004C0BF9" w:rsidRPr="004C0BF9" w:rsidRDefault="004C0BF9" w:rsidP="004C0BF9">
      <w:pPr>
        <w:spacing w:after="0" w:line="240" w:lineRule="auto"/>
        <w:ind w:left="2410"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от________________________________________________</w:t>
      </w:r>
    </w:p>
    <w:p w:rsidR="004C0BF9" w:rsidRPr="004C0BF9" w:rsidRDefault="004C0BF9" w:rsidP="004C0BF9">
      <w:pPr>
        <w:spacing w:after="0" w:line="240" w:lineRule="auto"/>
        <w:ind w:left="2410"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4C0BF9" w:rsidRPr="004C0BF9" w:rsidRDefault="004C0BF9" w:rsidP="004C0BF9">
      <w:pPr>
        <w:spacing w:after="0" w:line="240" w:lineRule="auto"/>
        <w:ind w:left="2410"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w:t>
      </w:r>
      <w:r w:rsidRPr="004C0BF9">
        <w:rPr>
          <w:rFonts w:ascii="Arial" w:eastAsia="Times New Roman" w:hAnsi="Arial" w:cs="Arial"/>
          <w:color w:val="000000"/>
          <w:sz w:val="24"/>
          <w:szCs w:val="24"/>
          <w:lang w:eastAsia="ru-RU"/>
        </w:rPr>
        <w:lastRenderedPageBreak/>
        <w:t>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C0BF9" w:rsidRPr="004C0BF9" w:rsidRDefault="004C0BF9" w:rsidP="004C0BF9">
      <w:pPr>
        <w:spacing w:after="0" w:line="240" w:lineRule="auto"/>
        <w:ind w:left="2410"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контактный телефон 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pacing w:val="5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2"/>
          <w:szCs w:val="32"/>
          <w:lang w:eastAsia="ru-RU"/>
        </w:rPr>
        <w:t>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pacing w:val="5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Вас утвердить схему расположения земельного участка (земельных участков) на кадастровой карте территории (указывается для каждого из земельных участков, подлежащего образованию в соответствии со схемой расположения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расположенного по адресу:__________________________________________,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указывается адрес земельного участка или при отсутствии адреса иное описание местоположения такого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площадью 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указывается площадь земельного участка, образуемого в соответствии со схемой расположения земельного участка</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цель: 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(указывается цель утверждения схемы)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Приложения:</w:t>
      </w:r>
    </w:p>
    <w:p w:rsidR="004C0BF9" w:rsidRPr="004C0BF9" w:rsidRDefault="004C0BF9" w:rsidP="004C0BF9">
      <w:pPr>
        <w:spacing w:after="12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«___» ___________________20 __                            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дата                                                                                                                подпись</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8</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АДМИНИСТРАТИВНЫЙ РЕГЛАМЕНТ</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администрации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88" w:tgtFrame="_blank" w:history="1">
        <w:r w:rsidRPr="004C0BF9">
          <w:rPr>
            <w:rFonts w:ascii="Arial" w:eastAsia="Times New Roman" w:hAnsi="Arial" w:cs="Arial"/>
            <w:color w:val="0000FF"/>
            <w:sz w:val="24"/>
            <w:szCs w:val="24"/>
            <w:lang w:eastAsia="ru-RU"/>
          </w:rPr>
          <w:t>от 19.06.2020 № 55</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Структура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lastRenderedPageBreak/>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Предмет регулирования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w:t>
      </w:r>
      <w:r w:rsidRPr="004C0BF9">
        <w:rPr>
          <w:rFonts w:ascii="Arial" w:eastAsia="Times New Roman" w:hAnsi="Arial" w:cs="Arial"/>
          <w:color w:val="000000"/>
          <w:position w:val="-2"/>
          <w:sz w:val="24"/>
          <w:szCs w:val="24"/>
          <w:lang w:eastAsia="ru-RU"/>
        </w:rPr>
        <w:t>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1.2. Заявителями являются (далее - заявители):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1.2.3. организации, с которыми заключены договоры о комплексном развитии территории в соответствии с Градостроительным кодексом Российской Федерации</w:t>
      </w:r>
      <w:r w:rsidRPr="004C0BF9">
        <w:rPr>
          <w:rFonts w:ascii="Arial" w:eastAsia="Times New Roman" w:hAnsi="Arial" w:cs="Arial"/>
          <w:color w:val="000000"/>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89" w:tgtFrame="_blank" w:history="1">
        <w:r w:rsidRPr="004C0BF9">
          <w:rPr>
            <w:rFonts w:ascii="Arial" w:eastAsia="Times New Roman" w:hAnsi="Arial" w:cs="Arial"/>
            <w:color w:val="0000FF"/>
            <w:sz w:val="24"/>
            <w:szCs w:val="24"/>
            <w:lang w:eastAsia="ru-RU"/>
          </w:rPr>
          <w:t>от 11.01.2023 № 4</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left="144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1.3. </w:t>
      </w:r>
      <w:r w:rsidRPr="004C0BF9">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1.3.1. Лично;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w:t>
      </w:r>
      <w:r w:rsidRPr="004C0BF9">
        <w:rPr>
          <w:rFonts w:ascii="Arial" w:eastAsia="Times New Roman" w:hAnsi="Arial" w:cs="Arial"/>
          <w:color w:val="000000"/>
          <w:sz w:val="24"/>
          <w:szCs w:val="24"/>
          <w:lang w:eastAsia="ru-RU"/>
        </w:rPr>
        <w:t>http:// nigneeluzan.gorodishe.pnzreg.ru</w:t>
      </w:r>
      <w:r w:rsidRPr="004C0BF9">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 при личном обращении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дней со дня регистрации письменного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по телефону.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4C0BF9">
        <w:rPr>
          <w:rFonts w:ascii="Arial" w:eastAsia="Times New Roman" w:hAnsi="Arial" w:cs="Arial"/>
          <w:color w:val="00000A"/>
          <w:position w:val="-2"/>
          <w:sz w:val="24"/>
          <w:szCs w:val="24"/>
          <w:lang w:eastAsia="ru-RU"/>
        </w:rPr>
        <w:t> Пензенской области и нормативными правовыми актами </w:t>
      </w:r>
      <w:r w:rsidRPr="004C0BF9">
        <w:rPr>
          <w:rFonts w:ascii="Arial" w:eastAsia="Times New Roman" w:hAnsi="Arial" w:cs="Arial"/>
          <w:color w:val="000000"/>
          <w:position w:val="-2"/>
          <w:sz w:val="24"/>
          <w:szCs w:val="24"/>
          <w:lang w:eastAsia="ru-RU"/>
        </w:rPr>
        <w:t>Нижнеелюзанского сельсовета Городищенского района Пензенской области</w:t>
      </w:r>
      <w:r w:rsidRPr="004C0BF9">
        <w:rPr>
          <w:rFonts w:ascii="Arial" w:eastAsia="Times New Roman" w:hAnsi="Arial" w:cs="Arial"/>
          <w:color w:val="00000A"/>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9) перечень оснований для </w:t>
      </w:r>
      <w:r w:rsidRPr="004C0BF9">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4C0BF9">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место нахождения и график работы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СТАНДАРТ ПРЕДОСТАВЛЕНИЯ МУНИЦИПАЛЬНОЙ УСЛУГИ</w:t>
      </w:r>
    </w:p>
    <w:p w:rsidR="004C0BF9" w:rsidRPr="004C0BF9" w:rsidRDefault="004C0BF9" w:rsidP="004C0BF9">
      <w:pPr>
        <w:spacing w:after="0" w:line="240" w:lineRule="auto"/>
        <w:ind w:left="36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lastRenderedPageBreak/>
        <w:t>Наименование муниципальной услуги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2.2. Муниципальная услуга предоставляется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постановление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соглашение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2.4. 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left="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Конституцией Российской Федерации от 12.12.1993,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r w:rsidRPr="004C0BF9">
        <w:rPr>
          <w:rFonts w:ascii="Arial" w:eastAsia="Times New Roman" w:hAnsi="Arial" w:cs="Arial"/>
          <w:color w:val="000000"/>
          <w:sz w:val="24"/>
          <w:szCs w:val="24"/>
          <w:lang w:eastAsia="ru-RU"/>
        </w:rPr>
        <w:t> (Официальный интернет-портал правовой информации http://www.pravo.gov.ru, 22.07.2015);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hyperlink r:id="rId90" w:tgtFrame="_blank" w:history="1">
        <w:r w:rsidRPr="004C0BF9">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91" w:tgtFrame="_blank" w:history="1">
        <w:r w:rsidRPr="004C0BF9">
          <w:rPr>
            <w:rFonts w:ascii="Arial" w:eastAsia="Times New Roman" w:hAnsi="Arial" w:cs="Arial"/>
            <w:color w:val="0000FF"/>
            <w:sz w:val="24"/>
            <w:szCs w:val="24"/>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0A"/>
          <w:sz w:val="24"/>
          <w:szCs w:val="24"/>
          <w:lang w:eastAsia="ru-RU"/>
        </w:rPr>
        <w:t>Постановлением</w:t>
      </w:r>
      <w:r w:rsidRPr="004C0BF9">
        <w:rPr>
          <w:rFonts w:ascii="Arial" w:eastAsia="Times New Roman" w:hAnsi="Arial" w:cs="Arial"/>
          <w:color w:val="000000"/>
          <w:sz w:val="24"/>
          <w:szCs w:val="24"/>
          <w:lang w:eastAsia="ru-RU"/>
        </w:rPr>
        <w:t> Администрации </w:t>
      </w:r>
      <w:hyperlink r:id="rId92" w:tgtFrame="_blank" w:history="1">
        <w:r w:rsidRPr="004C0BF9">
          <w:rPr>
            <w:rFonts w:ascii="Arial" w:eastAsia="Times New Roman" w:hAnsi="Arial" w:cs="Arial"/>
            <w:color w:val="0000FF"/>
            <w:sz w:val="24"/>
            <w:szCs w:val="24"/>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93" w:tgtFrame="_blank" w:history="1">
        <w:r w:rsidRPr="004C0BF9">
          <w:rPr>
            <w:rFonts w:ascii="Arial" w:eastAsia="Times New Roman" w:hAnsi="Arial" w:cs="Arial"/>
            <w:color w:val="0000FF"/>
            <w:sz w:val="24"/>
            <w:szCs w:val="24"/>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 xml:space="preserve">должностных лиц, муниципальных служащих администрации Нижнеелюзанского сельсовета Городищенского района Пензенской области при </w:t>
      </w:r>
      <w:r w:rsidRPr="004C0BF9">
        <w:rPr>
          <w:rFonts w:ascii="Arial" w:eastAsia="Times New Roman" w:hAnsi="Arial" w:cs="Arial"/>
          <w:color w:val="000000"/>
          <w:sz w:val="24"/>
          <w:szCs w:val="24"/>
          <w:lang w:eastAsia="ru-RU"/>
        </w:rPr>
        <w:lastRenderedPageBreak/>
        <w:t>предоставлении муниципальных услуг» – («Нижнеелюзанские вести» от 19.10.2018 № 39);</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информационных стендах, официальных сайтах Администрации, МФЦ, на Едином портале и Региональном портале (с указанием их реквизитов и источников официального опубликования).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2.6. </w:t>
      </w:r>
      <w:bookmarkStart w:id="38" w:name="Par1"/>
      <w:bookmarkEnd w:id="38"/>
      <w:r w:rsidRPr="004C0BF9">
        <w:rPr>
          <w:rFonts w:ascii="Arial" w:eastAsia="Times New Roman" w:hAnsi="Arial" w:cs="Arial"/>
          <w:color w:val="000000"/>
          <w:position w:val="-2"/>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ходатайство об изъятии по форме согласно приложению № 1 к Административному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доверенность или иные документы, подтверждающие полномочия на подписание ходатайства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2.7. К ходатайству об изъятии земельных участков заявитель вправе приложить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копию утвержденного проекта межевания территории (при наличии);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выписку из Единого государственного реестра юридических лиц о заявителе;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Если к ходатайству об изъятии не приложены документы, указанные 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 лично на бумажном носителе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б) посредством почтовой связи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в форме электронного документа путем направления на официальную электронную почту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г) лично на бумажном носителе через МФЦ, с которым у Администрации заключено соглашение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ходатайства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2.12. Основания для подготовки уведомления о возврате ходатайства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Администрация не вправе принимать решение об изъятии земельного участка для целей, указанных в ходатайстве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заявитель не является лицом, предусмотренным пунктом 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ходатайство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2.13. Исчерпывающий перечень оснований для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в иных случаях, установленных законом Пензенской области, если подано ходатайство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2.13.1. Решение об изъятии не может быть принято в случае: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Основания для приостановления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2.14. </w:t>
      </w:r>
      <w:r w:rsidRPr="004C0BF9">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2.15.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2.16. </w:t>
      </w:r>
      <w:r w:rsidRPr="004C0BF9">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Помещения Администрациии МФЦ должны соответствовать санитарным правилам СП2.2.3670-20"Санитарно-эпидемиологические требования к условиям труда", утвержденными постановлением ГлавногогосударственногосанитарноговрачаРФот02.12.2020 №40</w:t>
      </w:r>
      <w:r w:rsidRPr="004C0BF9">
        <w:rPr>
          <w:rFonts w:ascii="Arial" w:eastAsia="Times New Roman" w:hAnsi="Arial" w:cs="Arial"/>
          <w:color w:val="000000"/>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94" w:tgtFrame="_blank" w:history="1">
        <w:r w:rsidRPr="004C0BF9">
          <w:rPr>
            <w:rFonts w:ascii="Arial" w:eastAsia="Times New Roman" w:hAnsi="Arial" w:cs="Arial"/>
            <w:color w:val="0000FF"/>
            <w:sz w:val="24"/>
            <w:szCs w:val="24"/>
            <w:lang w:eastAsia="ru-RU"/>
          </w:rPr>
          <w:t>от 11.01.2023 № 4</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lastRenderedPageBreak/>
        <w:t>На информационных стендах Администрации и МФЦ размещается информация, предусмотренная пунктом 1.5 Административного регламента.</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C0BF9" w:rsidRPr="004C0BF9" w:rsidRDefault="004C0BF9" w:rsidP="004C0BF9">
      <w:pPr>
        <w:spacing w:after="0" w:line="240" w:lineRule="auto"/>
        <w:ind w:left="60"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номера кабинета;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left="6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2.19. Администрация и МФЦ обеспечивают инвалидам,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предоставление возможности подачи ходатайства о предоставлении муниципальной услуги (заявления)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возможность подачи ходатайства (заявления) посредством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2.22.1.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(далее - Приказ Минэкономразвития РФ № 250):</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2) в виде электронного документа,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 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2.22.2. Ходатайство может быть направлено в форме электронного документа путем направления на официальную электронную почту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2.22.4. При предоставлении муниципальной услуги в электронной форме посредством электронной почты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б) подача ходатайства об изъятии и документов, необходимые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right="40"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3.1.1. прием и регистрация ходатайства об изъятии и приложенных к нему документов, предусмотренных пунктом 2.6 Административного регламента (далее - ходатайство об изъятии и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3.1.4. выявление лиц, земельные участки которых подлежат изъятию для муниципальных нужд или из земельных участков которых образуются земельные </w:t>
      </w:r>
      <w:r w:rsidRPr="004C0BF9">
        <w:rPr>
          <w:rFonts w:ascii="Arial" w:eastAsia="Times New Roman" w:hAnsi="Arial" w:cs="Arial"/>
          <w:color w:val="000000"/>
          <w:position w:val="-2"/>
          <w:sz w:val="24"/>
          <w:szCs w:val="24"/>
          <w:lang w:eastAsia="ru-RU"/>
        </w:rPr>
        <w:lastRenderedPageBreak/>
        <w:t>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3.1.8. осуществление Администрацией действий в соответствии с пунктом 10 статьи 56.6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3.2.1. Прием и регистрация ходатайства об изъятии и документов.</w:t>
      </w:r>
    </w:p>
    <w:p w:rsidR="004C0BF9" w:rsidRPr="004C0BF9" w:rsidRDefault="004C0BF9" w:rsidP="004C0BF9">
      <w:pPr>
        <w:spacing w:after="0" w:line="240" w:lineRule="auto"/>
        <w:ind w:right="40"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w:t>
      </w:r>
      <w:r w:rsidRPr="004C0BF9">
        <w:rPr>
          <w:rFonts w:ascii="Arial" w:eastAsia="Times New Roman" w:hAnsi="Arial" w:cs="Arial"/>
          <w:color w:val="000000"/>
          <w:position w:val="-2"/>
          <w:sz w:val="24"/>
          <w:szCs w:val="24"/>
          <w:lang w:eastAsia="ru-RU"/>
        </w:rPr>
        <w:lastRenderedPageBreak/>
        <w:t>входящей корреспонденции Администрации и передает их Главе Администрации в день поступления.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 не позднее рабочего дня, следующего за днем поступления ходатайства об изъятии и документов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4C0BF9" w:rsidRPr="004C0BF9" w:rsidRDefault="004C0BF9" w:rsidP="004C0BF9">
      <w:pPr>
        <w:spacing w:after="0" w:line="240" w:lineRule="auto"/>
        <w:ind w:right="40"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4C0BF9" w:rsidRPr="004C0BF9" w:rsidRDefault="004C0BF9" w:rsidP="004C0BF9">
      <w:pPr>
        <w:spacing w:after="0" w:line="240" w:lineRule="auto"/>
        <w:ind w:right="40"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4C0BF9" w:rsidRPr="004C0BF9" w:rsidRDefault="004C0BF9" w:rsidP="004C0BF9">
      <w:pPr>
        <w:spacing w:after="0" w:line="240" w:lineRule="auto"/>
        <w:ind w:firstLine="567"/>
        <w:jc w:val="both"/>
        <w:outlineLvl w:val="0"/>
        <w:rPr>
          <w:rFonts w:ascii="Arial" w:eastAsia="Times New Roman" w:hAnsi="Arial" w:cs="Arial"/>
          <w:b/>
          <w:bCs/>
          <w:color w:val="000000"/>
          <w:kern w:val="36"/>
          <w:sz w:val="32"/>
          <w:szCs w:val="32"/>
          <w:lang w:eastAsia="ru-RU"/>
        </w:rPr>
      </w:pPr>
      <w:r w:rsidRPr="004C0BF9">
        <w:rPr>
          <w:rFonts w:ascii="Arial" w:eastAsia="Times New Roman" w:hAnsi="Arial" w:cs="Arial"/>
          <w:color w:val="000000"/>
          <w:kern w:val="36"/>
          <w:position w:val="-2"/>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ходатайству об изъятии и документам, а также резолюция на ходатайстве об изъятии с указанием ответственного исполнителя.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Критерием принятия решения является наличие или отсутствие оснований, предусмотренных в пунктах 2.11 и 2.12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Ответственный исполнитель: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устанавливает полномочие Администрации по принятию решения об изъятии земельного участка для целей, указанных в ходатайстве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проверяет соответствие заявителя требованиям, предусмотренным пунктом 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проверяет соответствие ходатайства об изъятии земельных участков по содержанию и форме требованиям, установленным в приложении № 1 к Административному регламенту, в том числе документов, поданных в электронной форме, требованиям Приказа Минэкономразвития РФ № 250.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 проводит проверку условий признания действительности усиленной квалифицированной электронной подписи заявителя требованиям статьи 11 </w:t>
      </w:r>
      <w:r w:rsidRPr="004C0BF9">
        <w:rPr>
          <w:rFonts w:ascii="Arial" w:eastAsia="Times New Roman" w:hAnsi="Arial" w:cs="Arial"/>
          <w:color w:val="000000"/>
          <w:position w:val="-2"/>
          <w:sz w:val="24"/>
          <w:szCs w:val="24"/>
          <w:lang w:eastAsia="ru-RU"/>
        </w:rPr>
        <w:lastRenderedPageBreak/>
        <w:t>Федерального закона № 63-ФЗ (в случае подачи документов в электронной форме, заверенных усиленной квалифицированной электронной подписью);</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запрашивает в рамках межведомственного информационного взаимодействия документы, предусмотренные подпунктами 1, 2, 4, 5, 7 и 8 пункта 2.7 Административного регламента, в случае, если они не представлены заявителем самостоятельно.</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отсутствия технической возможности межведомственный запрос направляется на бумажном носителе.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Ответственный исполнитель передает проекты 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направляет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w:t>
      </w:r>
      <w:r w:rsidRPr="004C0BF9">
        <w:rPr>
          <w:rFonts w:ascii="Arial" w:eastAsia="Times New Roman" w:hAnsi="Arial" w:cs="Arial"/>
          <w:color w:val="000000"/>
          <w:position w:val="-2"/>
          <w:sz w:val="24"/>
          <w:szCs w:val="24"/>
          <w:lang w:eastAsia="ru-RU"/>
        </w:rPr>
        <w:lastRenderedPageBreak/>
        <w:t>предусмотренных в пункте 2.12 Административного регламента или уведомления о приеме ходатайства об изъятии и документов к рассмотрению Администрацией, при отсутствии оснований, предусмотренных пунктами 2.11 и 2.12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Способом фиксации результата выполнения </w:t>
      </w:r>
      <w:r w:rsidRPr="004C0BF9">
        <w:rPr>
          <w:rFonts w:ascii="Arial" w:eastAsia="Times New Roman" w:hAnsi="Arial" w:cs="Arial"/>
          <w:color w:val="000000"/>
          <w:sz w:val="24"/>
          <w:szCs w:val="24"/>
          <w:lang w:eastAsia="ru-RU"/>
        </w:rPr>
        <w:t>административной процедуры является присвоение исходящего регистрационного номера уведомлению об 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Ответственный исполнитель готовит запроса в орган регистрации прав и передает его Главе Администрации. 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его отправку.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Максимальный срок выполнения административной процедуры - не более 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39" w:name="Par36"/>
      <w:bookmarkEnd w:id="39"/>
      <w:r w:rsidRPr="004C0BF9">
        <w:rPr>
          <w:rFonts w:ascii="Arial" w:eastAsia="Times New Roman" w:hAnsi="Arial" w:cs="Arial"/>
          <w:color w:val="000000"/>
          <w:sz w:val="24"/>
          <w:szCs w:val="24"/>
          <w:lang w:eastAsia="ru-RU"/>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bookmarkStart w:id="40" w:name="Par37"/>
      <w:bookmarkEnd w:id="40"/>
      <w:r w:rsidRPr="004C0BF9">
        <w:rPr>
          <w:rFonts w:ascii="Arial" w:eastAsia="Times New Roman" w:hAnsi="Arial" w:cs="Arial"/>
          <w:color w:val="000000"/>
          <w:sz w:val="24"/>
          <w:szCs w:val="24"/>
          <w:lang w:eastAsia="ru-RU"/>
        </w:rPr>
        <w:t>Ответственный исполнитель готовит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обеспечивает опубликование в порядке, установленном для официального опубликования (обнародования) муниципальных правовых актов Уставом Нижнеелюзанского сельсовета Городищенского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 обеспечивает размещение на официальном сайте Администрации сообщения о планируемом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41" w:name="Par39"/>
      <w:bookmarkEnd w:id="41"/>
      <w:r w:rsidRPr="004C0BF9">
        <w:rPr>
          <w:rFonts w:ascii="Arial" w:eastAsia="Times New Roman" w:hAnsi="Arial" w:cs="Arial"/>
          <w:color w:val="000000"/>
          <w:sz w:val="24"/>
          <w:szCs w:val="24"/>
          <w:lang w:eastAsia="ru-RU"/>
        </w:rPr>
        <w:t>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сообщение о планируемом изъятии земельных участков для муниципальных нужд опубликованное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исходящих регистрационных номеров указанным в настоящем пункте запросам; публикация сообщения о планируемом изъятии земельных участков для муниципальных нужд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Основанием для начала административной процедуры является выполнение действий, указанных в пункте 3.2.4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 подпунктом 2 пункта 3.2.4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w:t>
      </w:r>
      <w:r w:rsidRPr="004C0BF9">
        <w:rPr>
          <w:rFonts w:ascii="Arial" w:eastAsia="Times New Roman" w:hAnsi="Arial" w:cs="Arial"/>
          <w:color w:val="000000"/>
          <w:sz w:val="24"/>
          <w:szCs w:val="24"/>
          <w:lang w:eastAsia="ru-RU"/>
        </w:rPr>
        <w:lastRenderedPageBreak/>
        <w:t>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передает их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осуществляет их отправку.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по подготовке Администрацией уведомления - в течение 10 дней со дня поступления заявлений об учете прав (обременений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3.2.8. Осуществление Администрацией действий в соответствии с пунктом 10 статьи 56.6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Ответственный исполнитель осуществляет следующие 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Нижнеелюзанского сельсовета Городищенского района Пензенской области по месту нахождения земельных участков, подлежащих изъятию;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w:t>
      </w:r>
      <w:r w:rsidRPr="004C0BF9">
        <w:rPr>
          <w:rFonts w:ascii="Arial" w:eastAsia="Times New Roman" w:hAnsi="Arial" w:cs="Arial"/>
          <w:color w:val="000000"/>
          <w:sz w:val="24"/>
          <w:szCs w:val="24"/>
          <w:lang w:eastAsia="ru-RU"/>
        </w:rPr>
        <w:lastRenderedPageBreak/>
        <w:t>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опубликованное постановление Администрации об изъятии земельных участков для муниципальных нужд (за исключением приложений к нему)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Критерием принятия решения о подготовке соглашения об изъятии земельных участков и (или) расположенных на них объектов недвижимого </w:t>
      </w:r>
      <w:r w:rsidRPr="004C0BF9">
        <w:rPr>
          <w:rFonts w:ascii="Arial" w:eastAsia="Times New Roman" w:hAnsi="Arial" w:cs="Arial"/>
          <w:color w:val="000000"/>
          <w:sz w:val="24"/>
          <w:szCs w:val="24"/>
          <w:lang w:eastAsia="ru-RU"/>
        </w:rPr>
        <w:lastRenderedPageBreak/>
        <w:t>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заявление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xml:space="preserve">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w:t>
      </w:r>
      <w:r w:rsidRPr="004C0BF9">
        <w:rPr>
          <w:rFonts w:ascii="Arial" w:eastAsia="Times New Roman" w:hAnsi="Arial" w:cs="Arial"/>
          <w:color w:val="000000"/>
          <w:sz w:val="24"/>
          <w:szCs w:val="24"/>
          <w:lang w:eastAsia="ru-RU"/>
        </w:rPr>
        <w:lastRenderedPageBreak/>
        <w:t>муниципальной услуги документе и передает ответственному исполнителю для направления заявителю.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Особенности предоставления муниципальной услуги в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Основания для начала административной процедуры – поступившее в МФЦ ходатайство об изъятии и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проверяет правильность заполнения ходатайства в соответствии с требованиями, установленными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Передачу и доставку ходатайства об изъятии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Особенности выполнения административных процедур (действий)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w:t>
      </w:r>
      <w:r w:rsidRPr="004C0BF9">
        <w:rPr>
          <w:rFonts w:ascii="Arial" w:eastAsia="Times New Roman" w:hAnsi="Arial" w:cs="Arial"/>
          <w:color w:val="000000"/>
          <w:sz w:val="24"/>
          <w:szCs w:val="24"/>
          <w:lang w:eastAsia="ru-RU"/>
        </w:rPr>
        <w:lastRenderedPageBreak/>
        <w:t>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3.4.5. Администрация в срок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пунктом 9 статьи 56.4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3.4.10. 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4C0BF9">
        <w:rPr>
          <w:rFonts w:ascii="Arial" w:eastAsia="Times New Roman" w:hAnsi="Arial" w:cs="Arial"/>
          <w:color w:val="000000"/>
          <w:sz w:val="24"/>
          <w:szCs w:val="24"/>
          <w:lang w:eastAsia="ru-RU"/>
        </w:rPr>
        <w:t>Главой Администрации</w:t>
      </w:r>
      <w:r w:rsidRPr="004C0BF9">
        <w:rPr>
          <w:rFonts w:ascii="Arial" w:eastAsia="Times New Roman" w:hAnsi="Arial" w:cs="Arial"/>
          <w:color w:val="000000"/>
          <w:position w:val="-2"/>
          <w:sz w:val="24"/>
          <w:szCs w:val="24"/>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Текущий контроль осуществляется путем проведения проверок</w:t>
      </w:r>
      <w:r w:rsidRPr="004C0BF9">
        <w:rPr>
          <w:rFonts w:ascii="Arial" w:eastAsia="Times New Roman" w:hAnsi="Arial" w:cs="Arial"/>
          <w:color w:val="92D050"/>
          <w:position w:val="-2"/>
          <w:sz w:val="24"/>
          <w:szCs w:val="24"/>
          <w:lang w:eastAsia="ru-RU"/>
        </w:rPr>
        <w:t> </w:t>
      </w:r>
      <w:r w:rsidRPr="004C0BF9">
        <w:rPr>
          <w:rFonts w:ascii="Arial" w:eastAsia="Times New Roman" w:hAnsi="Arial" w:cs="Arial"/>
          <w:color w:val="000000"/>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outlineLvl w:val="2"/>
        <w:rPr>
          <w:rFonts w:ascii="Arial" w:eastAsia="Times New Roman" w:hAnsi="Arial" w:cs="Arial"/>
          <w:b/>
          <w:bCs/>
          <w:color w:val="000000"/>
          <w:sz w:val="28"/>
          <w:szCs w:val="28"/>
          <w:lang w:eastAsia="ru-RU"/>
        </w:rPr>
      </w:pPr>
      <w:r w:rsidRPr="004C0BF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 постановление Правительства Российской Федерации от 20.11.2012 № 1198 «О федеральной государственной информационной системе, </w:t>
      </w:r>
      <w:r w:rsidRPr="004C0BF9">
        <w:rPr>
          <w:rFonts w:ascii="Arial" w:eastAsia="Times New Roman" w:hAnsi="Arial" w:cs="Arial"/>
          <w:color w:val="000000"/>
          <w:position w:val="-2"/>
          <w:sz w:val="24"/>
          <w:szCs w:val="24"/>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от 18.10.2018 № 94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5.12</w:t>
      </w:r>
      <w:r w:rsidRPr="004C0BF9">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w:t>
      </w:r>
      <w:r w:rsidRPr="004C0BF9">
        <w:rPr>
          <w:rFonts w:ascii="Arial" w:eastAsia="Times New Roman" w:hAnsi="Arial" w:cs="Arial"/>
          <w:color w:val="000000"/>
          <w:sz w:val="24"/>
          <w:szCs w:val="24"/>
          <w:lang w:eastAsia="ru-RU"/>
        </w:rPr>
        <w:lastRenderedPageBreak/>
        <w:t>документа опубликован в Собрании законодательства Российской Федерации, 01.05.2017, № 18, ст. 2777).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 административному регламенту</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«Принятие решения об изъятии земельного участка,</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для муниципальных нужд, в том числе</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для размещения объектов местного значения»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2"/>
          <w:szCs w:val="32"/>
          <w:lang w:eastAsia="ru-RU"/>
        </w:rPr>
        <w:t>Ходатайство об изъятии земельных участков для муниципальных нужд</w:t>
      </w:r>
    </w:p>
    <w:p w:rsidR="004C0BF9" w:rsidRPr="004C0BF9" w:rsidRDefault="004C0BF9" w:rsidP="004C0BF9">
      <w:pPr>
        <w:spacing w:after="0" w:line="240" w:lineRule="auto"/>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tbl>
      <w:tblPr>
        <w:tblW w:w="15450" w:type="dxa"/>
        <w:jc w:val="center"/>
        <w:tblCellMar>
          <w:left w:w="0" w:type="dxa"/>
          <w:right w:w="0" w:type="dxa"/>
        </w:tblCellMar>
        <w:tblLook w:val="04A0"/>
      </w:tblPr>
      <w:tblGrid>
        <w:gridCol w:w="750"/>
        <w:gridCol w:w="2027"/>
        <w:gridCol w:w="1619"/>
        <w:gridCol w:w="694"/>
        <w:gridCol w:w="1398"/>
        <w:gridCol w:w="955"/>
        <w:gridCol w:w="9827"/>
      </w:tblGrid>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(наименование органа, принимающего решение об изъятии земельного участка для муниципальных нужд)</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Сведения о заявителе</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Сокращенное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2.4</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Адрес (место нахождения)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Фактический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 внесения записи в ЕГРЮЛ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Сведения о представителе заявителя:</w:t>
            </w:r>
          </w:p>
        </w:tc>
      </w:tr>
      <w:tr w:rsidR="004C0BF9" w:rsidRPr="004C0BF9" w:rsidTr="004C0BF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3.5.1. Наименование и реквизиты документа, подтверждающего полномочия представителя заявителя</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lastRenderedPageBreak/>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lastRenderedPageBreak/>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lastRenderedPageBreak/>
              <w:t>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Содержание ходатайства об изъятии земельного участка для муниципальных нужд</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4.1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Прошу изъять для муниципальных нужд</w:t>
            </w:r>
          </w:p>
        </w:tc>
      </w:tr>
      <w:tr w:rsidR="004C0BF9" w:rsidRPr="004C0BF9" w:rsidTr="004C0BF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4.2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образовать) или их примерное местоположение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4.3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Известные заявителю кадастровый(ые) (условный(ые) номер(а) расположенного(ых) на земельном(ых) участке(ах) объекта(ов) недвижимого имущества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4.4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Цель изъятия земельного участка для муниципальных нужд (выбрать нужное)</w:t>
            </w:r>
          </w:p>
        </w:tc>
      </w:tr>
      <w:tr w:rsidR="004C0BF9" w:rsidRPr="004C0BF9" w:rsidTr="004C0BF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строительство, реконструкция объектов государственного или местного значения</w:t>
            </w:r>
          </w:p>
        </w:tc>
      </w:tr>
      <w:tr w:rsidR="004C0BF9" w:rsidRPr="004C0BF9" w:rsidTr="004C0BF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проведение работ, связанных с пользованием недрами, в том числе осуществляемых за счет средств недропользователя</w:t>
            </w:r>
          </w:p>
        </w:tc>
      </w:tr>
      <w:tr w:rsidR="004C0BF9" w:rsidRPr="004C0BF9" w:rsidTr="004C0BF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снос или реконструкция многоквартирного дома, признанного аварийным</w:t>
            </w:r>
          </w:p>
        </w:tc>
      </w:tr>
      <w:tr w:rsidR="004C0BF9" w:rsidRPr="004C0BF9" w:rsidTr="004C0BF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иные цели, предусмотренные федеральными законами (указать в случае выбора)</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Обоснование необходимости принятия решения об изъятии земельного участка для муниципальных нужд</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5.1.1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 и номер документа об утверждении документа территориального планирования)</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5.1.2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 и номер документа об утверждении проекта планировки территории)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(наименование органа, выдавшего лицензию на пользование недрами)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 выдачи и номер лицензии на пользование недрами)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5.3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xml:space="preserve">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w:t>
            </w:r>
            <w:r w:rsidRPr="004C0BF9">
              <w:rPr>
                <w:rFonts w:ascii="Arial" w:eastAsia="Times New Roman" w:hAnsi="Arial" w:cs="Arial"/>
                <w:position w:val="-2"/>
                <w:sz w:val="24"/>
                <w:szCs w:val="24"/>
                <w:lang w:eastAsia="ru-RU"/>
              </w:rPr>
              <w:lastRenderedPageBreak/>
              <w:t>случае подачи ходатайства об изъятии по иным основаниям)</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lastRenderedPageBreak/>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(стороны по договору о развитии застроенной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____________________________________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 заключения и номер договора о развитии застроенной территории)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Сведения о способах представления результатов рассмотрения ходатайства об изъятии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(да/нет)</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(да/нет)</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(да/нет)</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(да/нет)</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Документы, прилагаемые к заявлению:</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8</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Срок действия согласия субъекта персональных данных - 6 месяцев.</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Дата:</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 ___________________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(Подпись) (Инициалы, фамилия)</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________________</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(Печать заявителя)</w:t>
            </w:r>
          </w:p>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"__" ________ ____ г.</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11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наименование или фамилию, имя, отчество (при наличии) и адрес оператора, получающего согласие субъекта персональных данных</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Times New Roman" w:eastAsia="Times New Roman" w:hAnsi="Times New Roman" w:cs="Times New Roman"/>
                <w:sz w:val="24"/>
                <w:szCs w:val="24"/>
                <w:lang w:eastAsia="ru-RU"/>
              </w:rPr>
            </w:pPr>
            <w:r w:rsidRPr="004C0BF9">
              <w:rPr>
                <w:rFonts w:ascii="Arial" w:eastAsia="Times New Roman" w:hAnsi="Arial" w:cs="Arial"/>
                <w:position w:val="-2"/>
                <w:sz w:val="24"/>
                <w:szCs w:val="24"/>
                <w:lang w:eastAsia="ru-RU"/>
              </w:rPr>
              <w:t> </w:t>
            </w:r>
          </w:p>
        </w:tc>
      </w:tr>
    </w:tbl>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9</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АДМИНИСТРАТИВНЫЙ РЕГЛАМЕНТ</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xml:space="preserve">администрации Нижнеелюзанского сельсовета Городищенского района Пензенской области по </w:t>
      </w:r>
      <w:r w:rsidRPr="004C0BF9">
        <w:rPr>
          <w:rFonts w:ascii="Arial" w:eastAsia="Times New Roman" w:hAnsi="Arial" w:cs="Arial"/>
          <w:b/>
          <w:bCs/>
          <w:color w:val="000000"/>
          <w:sz w:val="30"/>
          <w:szCs w:val="30"/>
          <w:lang w:eastAsia="ru-RU"/>
        </w:rPr>
        <w:lastRenderedPageBreak/>
        <w:t>предоставлению муниципальной услуги «Принятие решения об установлении публичного сервитута»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w:t>
      </w:r>
      <w:r w:rsidRPr="004C0BF9">
        <w:rPr>
          <w:rFonts w:ascii="Arial" w:eastAsia="Times New Roman" w:hAnsi="Arial" w:cs="Arial"/>
          <w:b/>
          <w:bCs/>
          <w:color w:val="000000"/>
          <w:sz w:val="24"/>
          <w:szCs w:val="24"/>
          <w:lang w:eastAsia="ru-RU"/>
        </w:rPr>
        <w:t>области </w:t>
      </w:r>
      <w:hyperlink r:id="rId95" w:tgtFrame="_blank" w:history="1">
        <w:r w:rsidRPr="004C0BF9">
          <w:rPr>
            <w:rFonts w:ascii="Arial" w:eastAsia="Times New Roman" w:hAnsi="Arial" w:cs="Arial"/>
            <w:color w:val="0000FF"/>
            <w:sz w:val="24"/>
            <w:szCs w:val="24"/>
            <w:lang w:eastAsia="ru-RU"/>
          </w:rPr>
          <w:t>от 30.09.2020 № 70</w:t>
        </w:r>
      </w:hyperlink>
      <w:r w:rsidRPr="004C0BF9">
        <w:rPr>
          <w:rFonts w:ascii="Arial" w:eastAsia="Times New Roman" w:hAnsi="Arial" w:cs="Arial"/>
          <w:b/>
          <w:bCs/>
          <w:color w:val="000000"/>
          <w:sz w:val="24"/>
          <w:szCs w:val="24"/>
          <w:lang w:eastAsia="ru-RU"/>
        </w:rPr>
        <w:t>)</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Структура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ОБЩИЕ ПОЛОЖЕНИЯ;</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СТРАНДАРТ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 ОБЩИЕ ПОЛОЖЕНИЯ</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1.1. Предмет регулирования регламента.</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w:t>
      </w:r>
      <w:r w:rsidRPr="004C0BF9">
        <w:rPr>
          <w:rFonts w:ascii="Arial" w:eastAsia="Times New Roman" w:hAnsi="Arial" w:cs="Arial"/>
          <w:color w:val="000000"/>
          <w:sz w:val="24"/>
          <w:szCs w:val="24"/>
          <w:lang w:eastAsia="ru-RU"/>
        </w:rPr>
        <w:lastRenderedPageBreak/>
        <w:t>Пензенской области (далее - Администрация)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1.2.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w:t>
      </w:r>
      <w:r w:rsidRPr="004C0BF9">
        <w:rPr>
          <w:rFonts w:ascii="Arial" w:eastAsia="Times New Roman" w:hAnsi="Arial" w:cs="Arial"/>
          <w:color w:val="000000"/>
          <w:sz w:val="24"/>
          <w:szCs w:val="24"/>
          <w:lang w:eastAsia="ru-RU"/>
        </w:rPr>
        <w:lastRenderedPageBreak/>
        <w:t>указанных линий и сооружений связи, инженерных изысканий для их строительства, реконструкции;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1.3 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и разместить на официальном сайте администрации Городищенского района Пензенской области в информационно-телекоммуникационной сети «Интернет»</w:t>
      </w:r>
      <w:r w:rsidRPr="004C0BF9">
        <w:rPr>
          <w:rFonts w:ascii="Arial" w:eastAsia="Times New Roman" w:hAnsi="Arial" w:cs="Arial"/>
          <w:color w:val="000000"/>
          <w:sz w:val="24"/>
          <w:szCs w:val="24"/>
          <w:shd w:val="clear" w:color="auto" w:fill="FFFFFF"/>
          <w:lang w:eastAsia="ru-RU"/>
        </w:rPr>
        <w:t> по электронному адресу </w:t>
      </w:r>
      <w:r w:rsidRPr="004C0BF9">
        <w:rPr>
          <w:rFonts w:ascii="Arial" w:eastAsia="Times New Roman" w:hAnsi="Arial" w:cs="Arial"/>
          <w:color w:val="000000"/>
          <w:sz w:val="24"/>
          <w:szCs w:val="24"/>
          <w:lang w:eastAsia="ru-RU"/>
        </w:rPr>
        <w:t> </w:t>
      </w:r>
      <w:r w:rsidRPr="004C0BF9">
        <w:rPr>
          <w:rFonts w:ascii="Arial" w:eastAsia="Times New Roman" w:hAnsi="Arial" w:cs="Arial"/>
          <w:i/>
          <w:iCs/>
          <w:color w:val="000000"/>
          <w:sz w:val="24"/>
          <w:szCs w:val="24"/>
          <w:shd w:val="clear" w:color="auto" w:fill="FFFFFF"/>
          <w:lang w:eastAsia="ru-RU"/>
        </w:rPr>
        <w:t>https://gorodishe.pnzreg.ru/munitsipalnye-obrazovaniya-/administratsiya-nizhneelyuzanskogo-selsoveta/</w:t>
      </w:r>
      <w:r w:rsidRPr="004C0BF9">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96"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II. СТАНДАРТ ПРЕДОСТАВЛЕНИЯ МУНИЦИПАЛЬНОЙ УСЛУГИ</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 Наименование муниципальной услуги.</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2.2. 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2.3. 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1) постановление Администрации о принятии решения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2.4.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статьи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2.4 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97"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2.5. 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("Российская газета", N 7, 21.01.2009);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Гражданским кодексом Российской Федерации (</w:t>
      </w:r>
      <w:r w:rsidRPr="004C0BF9">
        <w:rPr>
          <w:rFonts w:ascii="Arial" w:eastAsia="Times New Roman" w:hAnsi="Arial" w:cs="Arial"/>
          <w:color w:val="0000FF"/>
          <w:sz w:val="24"/>
          <w:szCs w:val="24"/>
          <w:lang w:eastAsia="ru-RU"/>
        </w:rPr>
        <w:t>часть первая</w:t>
      </w:r>
      <w:r w:rsidRPr="004C0BF9">
        <w:rPr>
          <w:rFonts w:ascii="Arial" w:eastAsia="Times New Roman" w:hAnsi="Arial" w:cs="Arial"/>
          <w:color w:val="000000"/>
          <w:sz w:val="24"/>
          <w:szCs w:val="24"/>
          <w:lang w:eastAsia="ru-RU"/>
        </w:rPr>
        <w:t>) от 30.11.1994 N 51-ФЗ ("Собрание законодательства Российской Федерации", 05.12.1994, N 32, ст. 3301; Российская газета, 08.12.1994, N 238 - 239);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Градостроительным </w:t>
      </w:r>
      <w:r w:rsidRPr="004C0BF9">
        <w:rPr>
          <w:rFonts w:ascii="Arial" w:eastAsia="Times New Roman" w:hAnsi="Arial" w:cs="Arial"/>
          <w:color w:val="0000FF"/>
          <w:sz w:val="24"/>
          <w:szCs w:val="24"/>
          <w:lang w:eastAsia="ru-RU"/>
        </w:rPr>
        <w:t>кодексом</w:t>
      </w:r>
      <w:r w:rsidRPr="004C0BF9">
        <w:rPr>
          <w:rFonts w:ascii="Arial" w:eastAsia="Times New Roman" w:hAnsi="Arial" w:cs="Arial"/>
          <w:color w:val="000000"/>
          <w:sz w:val="24"/>
          <w:szCs w:val="24"/>
          <w:lang w:eastAsia="ru-RU"/>
        </w:rPr>
        <w:t> Российской Федерации ("Российская газета", N 290, 30.12.2004, "Собрание законодательства РФ", 03.01.2005, N 1 (часть 1), ст. 16, "Парламентская газета", N 5 - 6, 14.01.2005);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w:t>
      </w:r>
      <w:r w:rsidRPr="004C0BF9">
        <w:rPr>
          <w:rFonts w:ascii="Arial" w:eastAsia="Times New Roman" w:hAnsi="Arial" w:cs="Arial"/>
          <w:color w:val="0000FF"/>
          <w:sz w:val="24"/>
          <w:szCs w:val="24"/>
          <w:lang w:eastAsia="ru-RU"/>
        </w:rPr>
        <w:t>законом</w:t>
      </w:r>
      <w:r w:rsidRPr="004C0BF9">
        <w:rPr>
          <w:rFonts w:ascii="Arial" w:eastAsia="Times New Roman" w:hAnsi="Arial" w:cs="Arial"/>
          <w:color w:val="000000"/>
          <w:sz w:val="24"/>
          <w:szCs w:val="24"/>
          <w:lang w:eastAsia="ru-RU"/>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4C0BF9">
        <w:rPr>
          <w:rFonts w:ascii="Arial" w:eastAsia="Times New Roman" w:hAnsi="Arial" w:cs="Arial"/>
          <w:color w:val="000000"/>
          <w:sz w:val="24"/>
          <w:szCs w:val="24"/>
          <w:lang w:eastAsia="ru-RU"/>
        </w:rPr>
        <w:t> – ("Российская газета", N 168, 30.07.2010);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w:t>
      </w:r>
      <w:r w:rsidRPr="004C0BF9">
        <w:rPr>
          <w:rFonts w:ascii="Arial" w:eastAsia="Times New Roman" w:hAnsi="Arial" w:cs="Arial"/>
          <w:color w:val="0000FF"/>
          <w:sz w:val="24"/>
          <w:szCs w:val="24"/>
          <w:lang w:eastAsia="ru-RU"/>
        </w:rPr>
        <w:t>законом</w:t>
      </w:r>
      <w:r w:rsidRPr="004C0BF9">
        <w:rPr>
          <w:rFonts w:ascii="Arial" w:eastAsia="Times New Roman" w:hAnsi="Arial" w:cs="Arial"/>
          <w:color w:val="000000"/>
          <w:sz w:val="24"/>
          <w:szCs w:val="24"/>
          <w:lang w:eastAsia="ru-RU"/>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w:t>
      </w:r>
      <w:r w:rsidRPr="004C0BF9">
        <w:rPr>
          <w:rFonts w:ascii="Arial" w:eastAsia="Times New Roman" w:hAnsi="Arial" w:cs="Arial"/>
          <w:color w:val="0000FF"/>
          <w:sz w:val="24"/>
          <w:szCs w:val="24"/>
          <w:lang w:eastAsia="ru-RU"/>
        </w:rPr>
        <w:t>законом</w:t>
      </w:r>
      <w:r w:rsidRPr="004C0BF9">
        <w:rPr>
          <w:rFonts w:ascii="Arial" w:eastAsia="Times New Roman" w:hAnsi="Arial" w:cs="Arial"/>
          <w:color w:val="000000"/>
          <w:sz w:val="24"/>
          <w:szCs w:val="24"/>
          <w:lang w:eastAsia="ru-RU"/>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FF"/>
          <w:sz w:val="24"/>
          <w:szCs w:val="24"/>
          <w:lang w:eastAsia="ru-RU"/>
        </w:rPr>
        <w:t>Постановлением</w:t>
      </w:r>
      <w:r w:rsidRPr="004C0BF9">
        <w:rPr>
          <w:rFonts w:ascii="Arial" w:eastAsia="Times New Roman" w:hAnsi="Arial" w:cs="Arial"/>
          <w:color w:val="000000"/>
          <w:sz w:val="24"/>
          <w:szCs w:val="24"/>
          <w:lang w:eastAsia="ru-RU"/>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01.06.2022 N 68672);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98"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hyperlink r:id="rId99" w:tgtFrame="_blank" w:history="1">
        <w:r w:rsidRPr="004C0BF9">
          <w:rPr>
            <w:rFonts w:ascii="Arial" w:eastAsia="Times New Roman" w:hAnsi="Arial" w:cs="Arial"/>
            <w:color w:val="0000FF"/>
            <w:sz w:val="24"/>
            <w:szCs w:val="24"/>
            <w:u w:val="single"/>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100" w:tgtFrame="_blank" w:history="1">
        <w:r w:rsidRPr="004C0BF9">
          <w:rPr>
            <w:rFonts w:ascii="Arial" w:eastAsia="Times New Roman" w:hAnsi="Arial" w:cs="Arial"/>
            <w:color w:val="0000FF"/>
            <w:sz w:val="24"/>
            <w:szCs w:val="24"/>
            <w:u w:val="single"/>
            <w:lang w:eastAsia="ru-RU"/>
          </w:rPr>
          <w:t>от 18.05.2018 № 45</w:t>
        </w:r>
      </w:hyperlink>
      <w:r w:rsidRPr="004C0BF9">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r w:rsidRPr="004C0BF9">
        <w:rPr>
          <w:rFonts w:ascii="Arial" w:eastAsia="Times New Roman" w:hAnsi="Arial" w:cs="Arial"/>
          <w:color w:val="00000A"/>
          <w:sz w:val="24"/>
          <w:szCs w:val="24"/>
          <w:lang w:eastAsia="ru-RU"/>
        </w:rPr>
        <w:t>Постановлением</w:t>
      </w:r>
      <w:r w:rsidRPr="004C0BF9">
        <w:rPr>
          <w:rFonts w:ascii="Arial" w:eastAsia="Times New Roman" w:hAnsi="Arial" w:cs="Arial"/>
          <w:color w:val="000000"/>
          <w:sz w:val="24"/>
          <w:szCs w:val="24"/>
          <w:lang w:eastAsia="ru-RU"/>
        </w:rPr>
        <w:t> Администрации </w:t>
      </w:r>
      <w:hyperlink r:id="rId101" w:tgtFrame="_blank" w:history="1">
        <w:r w:rsidRPr="004C0BF9">
          <w:rPr>
            <w:rFonts w:ascii="Arial" w:eastAsia="Times New Roman" w:hAnsi="Arial" w:cs="Arial"/>
            <w:color w:val="0000FF"/>
            <w:sz w:val="24"/>
            <w:szCs w:val="24"/>
            <w:u w:val="single"/>
            <w:lang w:eastAsia="ru-RU"/>
          </w:rPr>
          <w:t>от 27.04.2018 № 38</w:t>
        </w:r>
      </w:hyperlink>
      <w:r w:rsidRPr="004C0BF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Постановлением Администрации </w:t>
      </w:r>
      <w:hyperlink r:id="rId102" w:tgtFrame="_blank" w:history="1">
        <w:r w:rsidRPr="004C0BF9">
          <w:rPr>
            <w:rFonts w:ascii="Arial" w:eastAsia="Times New Roman" w:hAnsi="Arial" w:cs="Arial"/>
            <w:color w:val="0000FF"/>
            <w:sz w:val="24"/>
            <w:szCs w:val="24"/>
            <w:u w:val="single"/>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должностных лиц, муниципальных служащих администрации Нижнеелюзанского сельсовета Городищенского района Пензенской области</w:t>
      </w:r>
      <w:r w:rsidRPr="004C0BF9">
        <w:rPr>
          <w:rFonts w:ascii="Arial" w:eastAsia="Times New Roman" w:hAnsi="Arial" w:cs="Arial"/>
          <w:i/>
          <w:iCs/>
          <w:color w:val="000000"/>
          <w:sz w:val="24"/>
          <w:szCs w:val="24"/>
          <w:lang w:eastAsia="ru-RU"/>
        </w:rPr>
        <w:t> </w:t>
      </w:r>
      <w:r w:rsidRPr="004C0BF9">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lastRenderedPageBreak/>
        <w:t>П</w:t>
      </w:r>
      <w:r w:rsidRPr="004C0BF9">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103"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 цель установления публичного сервитута в соответствии со статьей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испрашиваемый срок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обоснование необходимости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лично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посредством почтовой связи по адресу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формировании ходатайства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2.6.6. Документы, которые необходимы в соответствии с законодательными или иными нормативными правовыми актами для предоставления муниципальной </w:t>
      </w:r>
      <w:r w:rsidRPr="004C0BF9">
        <w:rPr>
          <w:rFonts w:ascii="Arial" w:eastAsia="Times New Roman" w:hAnsi="Arial" w:cs="Arial"/>
          <w:color w:val="000000"/>
          <w:sz w:val="24"/>
          <w:szCs w:val="24"/>
          <w:lang w:eastAsia="ru-RU"/>
        </w:rPr>
        <w:lastRenderedPageBreak/>
        <w:t>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 не соблюдены условия установления публичного сервитута, предусмотренные статьями 23 и 39.39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104"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(изменения 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105"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lastRenderedPageBreak/>
        <w:t>2.9. Размер платы, взимаемой с заявителя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2.11. Срок регистрации заявления заявителя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106"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стульями и столами для возможности оформления документов.</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4C0BF9" w:rsidRPr="004C0BF9" w:rsidRDefault="004C0BF9" w:rsidP="004C0BF9">
      <w:pPr>
        <w:spacing w:after="0" w:line="240" w:lineRule="auto"/>
        <w:ind w:left="142"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номера кабинета;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фамилии, имени, отчества и должности специалиста.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2.13.Показатели доступности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очередей при приеме и выдаче документов заявителям;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электронной подписью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усиленной квалифицированной электронной подписью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left="72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3.1. Исчерпывающий перечень административных процедур.</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3.1.1. Прием и регистрация документов, представленных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3.1.2. Рассмотрение представленного заявителем ходатайства.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3.2. Описание последовательности действий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3.2.1. Прием и регистрация документов, представленных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3.2.2. Рассмотрение представленного заявителем ходатайства.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цели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w:t>
      </w:r>
      <w:r w:rsidRPr="004C0BF9">
        <w:rPr>
          <w:rFonts w:ascii="Arial" w:eastAsia="Times New Roman" w:hAnsi="Arial" w:cs="Arial"/>
          <w:color w:val="000000"/>
          <w:sz w:val="24"/>
          <w:szCs w:val="24"/>
          <w:lang w:eastAsia="ru-RU"/>
        </w:rPr>
        <w:lastRenderedPageBreak/>
        <w:t>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описание местоположения границ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цель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2) сведения о лице, на основании ходатайства которого принято решение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срок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w:t>
      </w:r>
      <w:r w:rsidRPr="004C0BF9">
        <w:rPr>
          <w:rFonts w:ascii="Arial" w:eastAsia="Times New Roman" w:hAnsi="Arial" w:cs="Arial"/>
          <w:color w:val="000000"/>
          <w:sz w:val="24"/>
          <w:szCs w:val="24"/>
          <w:lang w:eastAsia="ru-RU"/>
        </w:rPr>
        <w:lastRenderedPageBreak/>
        <w:t>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3.3. Особенности выполнения административных процедур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заявление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w:t>
      </w:r>
      <w:r w:rsidRPr="004C0BF9">
        <w:rPr>
          <w:rFonts w:ascii="Arial" w:eastAsia="Times New Roman" w:hAnsi="Arial" w:cs="Arial"/>
          <w:color w:val="000000"/>
          <w:sz w:val="24"/>
          <w:szCs w:val="24"/>
          <w:lang w:eastAsia="ru-RU"/>
        </w:rPr>
        <w:lastRenderedPageBreak/>
        <w:t>ошибку путем подготовки результата услуги, указанного в пункте 2.3.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IV ФОРМЫ КОНТРОЛЯ ЗА ИСПОЛНЕНИЕМ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xml:space="preserve">4.1. Текущий контроль за предоставлением муниципальной услуги, предусмотренной настоящим Регламентом, осуществляется должностными </w:t>
      </w:r>
      <w:r w:rsidRPr="004C0BF9">
        <w:rPr>
          <w:rFonts w:ascii="Arial" w:eastAsia="Times New Roman" w:hAnsi="Arial" w:cs="Arial"/>
          <w:color w:val="000000"/>
          <w:sz w:val="24"/>
          <w:szCs w:val="24"/>
          <w:lang w:eastAsia="ru-RU"/>
        </w:rPr>
        <w:lastRenderedPageBreak/>
        <w:t>лицами, ответственными за организацию работы по предоставлению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sidRPr="004C0BF9">
        <w:rPr>
          <w:rFonts w:ascii="Arial" w:eastAsia="Times New Roman" w:hAnsi="Arial" w:cs="Arial"/>
          <w:color w:val="000000"/>
          <w:position w:val="-2"/>
          <w:sz w:val="24"/>
          <w:szCs w:val="24"/>
          <w:lang w:eastAsia="ru-RU"/>
        </w:rPr>
        <w:lastRenderedPageBreak/>
        <w:t>статье 11.1 Федерального закона № 210-ФЗ и в порядке, предусмотренном главой 2.1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постановление Администрации </w:t>
      </w:r>
      <w:hyperlink r:id="rId107" w:tgtFrame="_blank" w:history="1">
        <w:r w:rsidRPr="004C0BF9">
          <w:rPr>
            <w:rFonts w:ascii="Arial" w:eastAsia="Times New Roman" w:hAnsi="Arial" w:cs="Arial"/>
            <w:color w:val="0000FF"/>
            <w:sz w:val="24"/>
            <w:szCs w:val="24"/>
            <w:u w:val="single"/>
            <w:lang w:eastAsia="ru-RU"/>
          </w:rPr>
          <w:t>от 18.10.2018 № 94</w:t>
        </w:r>
      </w:hyperlink>
      <w:r w:rsidRPr="004C0BF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5.12</w:t>
      </w:r>
      <w:r w:rsidRPr="004C0BF9">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bookmarkStart w:id="42" w:name="Par775"/>
      <w:bookmarkEnd w:id="42"/>
      <w:r w:rsidRPr="004C0BF9">
        <w:rPr>
          <w:rFonts w:ascii="Arial" w:eastAsia="Times New Roman" w:hAnsi="Arial" w:cs="Arial"/>
          <w:color w:val="000000"/>
          <w:sz w:val="20"/>
          <w:szCs w:val="20"/>
          <w:lang w:eastAsia="ru-RU"/>
        </w:rPr>
        <w:t> </w:t>
      </w:r>
    </w:p>
    <w:p w:rsidR="004C0BF9" w:rsidRPr="004C0BF9" w:rsidRDefault="004C0BF9" w:rsidP="004C0BF9">
      <w:pPr>
        <w:spacing w:after="0" w:line="240" w:lineRule="auto"/>
        <w:rPr>
          <w:rFonts w:ascii="Times New Roman" w:eastAsia="Times New Roman" w:hAnsi="Times New Roman" w:cs="Times New Roman"/>
          <w:sz w:val="24"/>
          <w:szCs w:val="24"/>
          <w:lang w:eastAsia="ru-RU"/>
        </w:rPr>
      </w:pPr>
      <w:r w:rsidRPr="004C0BF9">
        <w:rPr>
          <w:rFonts w:ascii="Arial" w:eastAsia="Times New Roman" w:hAnsi="Arial" w:cs="Arial"/>
          <w:color w:val="000000"/>
          <w:sz w:val="24"/>
          <w:szCs w:val="24"/>
          <w:lang w:eastAsia="ru-RU"/>
        </w:rPr>
        <w:br w:type="textWrapping" w:clear="all"/>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r w:rsidRPr="004C0BF9">
        <w:rPr>
          <w:rFonts w:ascii="Arial" w:eastAsia="Times New Roman" w:hAnsi="Arial" w:cs="Arial"/>
          <w:color w:val="800000"/>
          <w:sz w:val="20"/>
          <w:szCs w:val="20"/>
          <w:lang w:eastAsia="ru-RU"/>
        </w:rPr>
        <w:t>Документ подписан электронно-цифровой подписью:</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r w:rsidRPr="004C0BF9">
        <w:rPr>
          <w:rFonts w:ascii="Arial" w:eastAsia="Times New Roman" w:hAnsi="Arial" w:cs="Arial"/>
          <w:color w:val="800000"/>
          <w:sz w:val="20"/>
          <w:szCs w:val="20"/>
          <w:lang w:eastAsia="ru-RU"/>
        </w:rPr>
        <w:t>Владелец: Администрация Нижнеелюзанского сельсовета Городищенского района</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r w:rsidRPr="004C0BF9">
        <w:rPr>
          <w:rFonts w:ascii="Arial" w:eastAsia="Times New Roman" w:hAnsi="Arial" w:cs="Arial"/>
          <w:color w:val="800000"/>
          <w:sz w:val="20"/>
          <w:szCs w:val="20"/>
          <w:lang w:eastAsia="ru-RU"/>
        </w:rPr>
        <w:t>Должность: Глава администрации"ул. Мира</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r w:rsidRPr="004C0BF9">
        <w:rPr>
          <w:rFonts w:ascii="Arial" w:eastAsia="Times New Roman" w:hAnsi="Arial" w:cs="Arial"/>
          <w:color w:val="800000"/>
          <w:sz w:val="20"/>
          <w:szCs w:val="20"/>
          <w:lang w:eastAsia="ru-RU"/>
        </w:rPr>
        <w:t>Дата подписи: 06.03.2019 13:55:08</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r w:rsidRPr="004C0BF9">
        <w:rPr>
          <w:rFonts w:ascii="Arial" w:eastAsia="Times New Roman" w:hAnsi="Arial" w:cs="Arial"/>
          <w:color w:val="800000"/>
          <w:sz w:val="20"/>
          <w:szCs w:val="20"/>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«Принятие решения об установлении публичного сервитута»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Форма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Ходатайство об установлении публичного сервитута</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w:t>
      </w:r>
      <w:r w:rsidRPr="004C0BF9">
        <w:rPr>
          <w:rFonts w:ascii="Arial" w:eastAsia="Times New Roman" w:hAnsi="Arial" w:cs="Arial"/>
          <w:b/>
          <w:bCs/>
          <w:color w:val="000000"/>
          <w:sz w:val="24"/>
          <w:szCs w:val="24"/>
          <w:lang w:eastAsia="ru-RU"/>
        </w:rPr>
        <w:t> </w:t>
      </w:r>
      <w:hyperlink r:id="rId108" w:tgtFrame="_blank" w:history="1">
        <w:r w:rsidRPr="004C0BF9">
          <w:rPr>
            <w:rFonts w:ascii="Arial" w:eastAsia="Times New Roman" w:hAnsi="Arial" w:cs="Arial"/>
            <w:color w:val="0000FF"/>
            <w:sz w:val="24"/>
            <w:szCs w:val="24"/>
            <w:lang w:eastAsia="ru-RU"/>
          </w:rPr>
          <w:t>от 09.03.2023 от 16</w:t>
        </w:r>
      </w:hyperlink>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550"/>
        <w:gridCol w:w="825"/>
        <w:gridCol w:w="4980"/>
        <w:gridCol w:w="825"/>
        <w:gridCol w:w="497"/>
        <w:gridCol w:w="492"/>
        <w:gridCol w:w="492"/>
        <w:gridCol w:w="534"/>
        <w:gridCol w:w="6255"/>
      </w:tblGrid>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_____________________________________________________________________</w:t>
            </w:r>
          </w:p>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bookmarkStart w:id="43" w:name="Par6"/>
            <w:bookmarkEnd w:id="43"/>
            <w:r w:rsidRPr="004C0BF9">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lastRenderedPageBreak/>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Сведения о представителе заявителя:</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r w:rsidRPr="004C0BF9">
              <w:rPr>
                <w:rFonts w:ascii="Arial" w:eastAsia="Times New Roman" w:hAnsi="Arial" w:cs="Arial"/>
                <w:color w:val="0000FF"/>
                <w:sz w:val="24"/>
                <w:szCs w:val="24"/>
                <w:lang w:eastAsia="ru-RU"/>
              </w:rPr>
              <w:t>статьей 39.37</w:t>
            </w:r>
            <w:r w:rsidRPr="004C0BF9">
              <w:rPr>
                <w:rFonts w:ascii="Arial" w:eastAsia="Times New Roman" w:hAnsi="Arial" w:cs="Arial"/>
                <w:sz w:val="24"/>
                <w:szCs w:val="24"/>
                <w:lang w:eastAsia="ru-RU"/>
              </w:rPr>
              <w:t> Земельного кодекса Российской Федерации или </w:t>
            </w:r>
            <w:r w:rsidRPr="004C0BF9">
              <w:rPr>
                <w:rFonts w:ascii="Arial" w:eastAsia="Times New Roman" w:hAnsi="Arial" w:cs="Arial"/>
                <w:color w:val="0000FF"/>
                <w:sz w:val="24"/>
                <w:szCs w:val="24"/>
                <w:lang w:eastAsia="ru-RU"/>
              </w:rPr>
              <w:t>статьей 3.6</w:t>
            </w:r>
            <w:r w:rsidRPr="004C0BF9">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4C0BF9">
              <w:rPr>
                <w:rFonts w:ascii="Arial" w:eastAsia="Times New Roman" w:hAnsi="Arial" w:cs="Arial"/>
                <w:color w:val="0000FF"/>
                <w:sz w:val="24"/>
                <w:szCs w:val="24"/>
                <w:lang w:eastAsia="ru-RU"/>
              </w:rPr>
              <w:t>частью 4.2 статьи 25</w:t>
            </w:r>
            <w:r w:rsidRPr="004C0BF9">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178" w:type="dxa"/>
            <w:tcBorders>
              <w:lef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4423" w:type="dxa"/>
            <w:tcBorders>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Испрашиваемый срок публичного сервитута ______________________________</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4C0BF9">
              <w:rPr>
                <w:rFonts w:ascii="Arial" w:eastAsia="Times New Roman" w:hAnsi="Arial" w:cs="Arial"/>
                <w:color w:val="0000FF"/>
                <w:sz w:val="24"/>
                <w:szCs w:val="24"/>
                <w:lang w:eastAsia="ru-RU"/>
              </w:rPr>
              <w:t>подпунктом 4 пункта 1 статьи 39.41</w:t>
            </w:r>
            <w:r w:rsidRPr="004C0BF9">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Обоснование необходимости установления публичного сервитута</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178" w:type="dxa"/>
            <w:tcBorders>
              <w:lef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4423" w:type="dxa"/>
            <w:tcBorders>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4C0BF9">
              <w:rPr>
                <w:rFonts w:ascii="Arial" w:eastAsia="Times New Roman" w:hAnsi="Arial" w:cs="Arial"/>
                <w:color w:val="0000FF"/>
                <w:sz w:val="24"/>
                <w:szCs w:val="24"/>
                <w:lang w:eastAsia="ru-RU"/>
              </w:rPr>
              <w:t>строкой 2</w:t>
            </w:r>
            <w:r w:rsidRPr="004C0BF9">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178" w:type="dxa"/>
            <w:tcBorders>
              <w:lef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4423" w:type="dxa"/>
            <w:tcBorders>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w:t>
            </w:r>
            <w:r w:rsidRPr="004C0BF9">
              <w:rPr>
                <w:rFonts w:ascii="Arial" w:eastAsia="Times New Roman" w:hAnsi="Arial" w:cs="Arial"/>
                <w:sz w:val="24"/>
                <w:szCs w:val="24"/>
                <w:lang w:eastAsia="ru-RU"/>
              </w:rPr>
              <w:lastRenderedPageBreak/>
              <w:t>капитального ремонта участка (части) инженерного сооружения, являющегося линейным объектом)</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lastRenderedPageBreak/>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4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_______________</w:t>
            </w:r>
          </w:p>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(да/нет)</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_______________</w:t>
            </w:r>
          </w:p>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(да/нет)</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Документы, прилагаемые к ходатайству:</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178" w:type="dxa"/>
            <w:tcBorders>
              <w:lef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4423" w:type="dxa"/>
            <w:tcBorders>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4C0BF9">
              <w:rPr>
                <w:rFonts w:ascii="Arial" w:eastAsia="Times New Roman" w:hAnsi="Arial" w:cs="Arial"/>
                <w:color w:val="0000FF"/>
                <w:sz w:val="24"/>
                <w:szCs w:val="24"/>
                <w:lang w:eastAsia="ru-RU"/>
              </w:rPr>
              <w:t>статьей 39.41</w:t>
            </w:r>
            <w:r w:rsidRPr="004C0BF9">
              <w:rPr>
                <w:rFonts w:ascii="Arial" w:eastAsia="Times New Roman" w:hAnsi="Arial" w:cs="Arial"/>
                <w:sz w:val="24"/>
                <w:szCs w:val="24"/>
                <w:lang w:eastAsia="ru-RU"/>
              </w:rPr>
              <w:t> Земельного кодекса Российской Федерации</w:t>
            </w:r>
          </w:p>
        </w:tc>
      </w:tr>
      <w:tr w:rsidR="004C0BF9" w:rsidRPr="004C0BF9" w:rsidTr="004C0BF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Подпись:</w:t>
            </w:r>
          </w:p>
        </w:tc>
        <w:tc>
          <w:tcPr>
            <w:tcW w:w="4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Дата:</w:t>
            </w:r>
          </w:p>
        </w:tc>
      </w:tr>
      <w:tr w:rsidR="004C0BF9" w:rsidRPr="004C0BF9" w:rsidTr="004C0BF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178" w:type="dxa"/>
            <w:tcBorders>
              <w:top w:val="single" w:sz="6" w:space="0" w:color="000000"/>
              <w:lef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2134" w:type="dxa"/>
            <w:tcBorders>
              <w:top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186" w:type="dxa"/>
            <w:tcBorders>
              <w:top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178"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44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"__" __________ ____ г.</w:t>
            </w:r>
          </w:p>
        </w:tc>
      </w:tr>
      <w:tr w:rsidR="004C0BF9" w:rsidRPr="004C0BF9" w:rsidTr="004C0B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178" w:type="dxa"/>
            <w:tcBorders>
              <w:left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2134" w:type="dxa"/>
            <w:tcBorders>
              <w:top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(подпись)</w:t>
            </w:r>
          </w:p>
        </w:tc>
        <w:tc>
          <w:tcPr>
            <w:tcW w:w="186" w:type="dxa"/>
            <w:tcBorders>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center"/>
              <w:rPr>
                <w:rFonts w:ascii="Times New Roman" w:eastAsia="Times New Roman" w:hAnsi="Times New Roman" w:cs="Times New Roman"/>
                <w:sz w:val="24"/>
                <w:szCs w:val="24"/>
                <w:lang w:eastAsia="ru-RU"/>
              </w:rPr>
            </w:pPr>
            <w:r w:rsidRPr="004C0BF9">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0BF9" w:rsidRPr="004C0BF9" w:rsidRDefault="004C0BF9" w:rsidP="004C0BF9">
            <w:pPr>
              <w:spacing w:after="0" w:line="240" w:lineRule="auto"/>
              <w:rPr>
                <w:rFonts w:ascii="Times New Roman" w:eastAsia="Times New Roman" w:hAnsi="Times New Roman" w:cs="Times New Roman"/>
                <w:sz w:val="24"/>
                <w:szCs w:val="24"/>
                <w:lang w:eastAsia="ru-RU"/>
              </w:rPr>
            </w:pPr>
          </w:p>
        </w:tc>
      </w:tr>
    </w:tbl>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10</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 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АДМИНИСТРАТИВНЫЙ РЕГЛАМЕНТ</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администрации Нижнеелюзанского сельсовета Городищенского района Пензенской области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C0BF9" w:rsidRPr="004C0BF9" w:rsidRDefault="004C0BF9" w:rsidP="004C0BF9">
      <w:pPr>
        <w:spacing w:after="0" w:line="240" w:lineRule="auto"/>
        <w:ind w:left="567"/>
        <w:jc w:val="center"/>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109" w:tgtFrame="_blank" w:history="1">
        <w:r w:rsidRPr="004C0BF9">
          <w:rPr>
            <w:rFonts w:ascii="Arial" w:eastAsia="Times New Roman" w:hAnsi="Arial" w:cs="Arial"/>
            <w:color w:val="0000FF"/>
            <w:sz w:val="24"/>
            <w:szCs w:val="24"/>
            <w:lang w:eastAsia="ru-RU"/>
          </w:rPr>
          <w:t>от 17.06.2021 № 36</w:t>
        </w:r>
      </w:hyperlink>
      <w:r w:rsidRPr="004C0BF9">
        <w:rPr>
          <w:rFonts w:ascii="Arial" w:eastAsia="Times New Roman" w:hAnsi="Arial" w:cs="Arial"/>
          <w:color w:val="000000"/>
          <w:sz w:val="24"/>
          <w:szCs w:val="24"/>
          <w:lang w:eastAsia="ru-RU"/>
        </w:rPr>
        <w:t>)</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Структура административного регламента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Раздел 1</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ОБЩИЕ ПОЛОЖЕНИЯ;</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lastRenderedPageBreak/>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Раздел 2</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СТРАНДАРТ ПРЕДОСТАВЛЕНИЯ МУНИЦИПАЛЬНОЙ УСЛУГИ;</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Раздел 3</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Раздел 4</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Раздел 5</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I. Общие положения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Предмет регулирования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xml:space="preserve">1.1.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w:t>
      </w:r>
      <w:r w:rsidRPr="004C0BF9">
        <w:rPr>
          <w:rFonts w:ascii="Arial" w:eastAsia="Times New Roman" w:hAnsi="Arial" w:cs="Arial"/>
          <w:color w:val="000000"/>
          <w:position w:val="-2"/>
          <w:sz w:val="24"/>
          <w:szCs w:val="24"/>
          <w:lang w:eastAsia="ru-RU"/>
        </w:rPr>
        <w:lastRenderedPageBreak/>
        <w:t>(далее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Требования к порядку информирования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1.3. </w:t>
      </w:r>
      <w:r w:rsidRPr="004C0BF9">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1.3.1. Лично;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 nigneeluzan.gorodishe.pnzreg.ru)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 при личном обращении заявителя;</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по телефону;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4C0BF9">
        <w:rPr>
          <w:rFonts w:ascii="Arial" w:eastAsia="Times New Roman" w:hAnsi="Arial" w:cs="Arial"/>
          <w:color w:val="00000A"/>
          <w:position w:val="-2"/>
          <w:sz w:val="24"/>
          <w:szCs w:val="24"/>
          <w:lang w:eastAsia="ru-RU"/>
        </w:rPr>
        <w:t> Пензенской области и нормативными правовыми актами </w:t>
      </w:r>
      <w:r w:rsidRPr="004C0BF9">
        <w:rPr>
          <w:rFonts w:ascii="Arial" w:eastAsia="Times New Roman" w:hAnsi="Arial" w:cs="Arial"/>
          <w:color w:val="000000"/>
          <w:position w:val="-2"/>
          <w:sz w:val="24"/>
          <w:szCs w:val="24"/>
          <w:lang w:eastAsia="ru-RU"/>
        </w:rPr>
        <w:t>Нижнеелюзанского сельсовета Городищенского района Пензенской области</w:t>
      </w:r>
      <w:r w:rsidRPr="004C0BF9">
        <w:rPr>
          <w:rFonts w:ascii="Arial" w:eastAsia="Times New Roman" w:hAnsi="Arial" w:cs="Arial"/>
          <w:color w:val="00000A"/>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9) перечень оснований для </w:t>
      </w:r>
      <w:r w:rsidRPr="004C0BF9">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4C0BF9">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1.6. На Едином портале, Региональном портале, официальном сайте Администрации размещается информация по вопросам предоставления </w:t>
      </w:r>
      <w:r w:rsidRPr="004C0BF9">
        <w:rPr>
          <w:rFonts w:ascii="Arial" w:eastAsia="Times New Roman" w:hAnsi="Arial" w:cs="Arial"/>
          <w:color w:val="000000"/>
          <w:position w:val="-2"/>
          <w:sz w:val="24"/>
          <w:szCs w:val="24"/>
          <w:lang w:eastAsia="ru-RU"/>
        </w:rPr>
        <w:lastRenderedPageBreak/>
        <w:t>муниципальной услуги, включающая в себя сведения согласно пункту 1.5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место нахождения и график работы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II.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b/>
          <w:bCs/>
          <w:color w:val="000000"/>
          <w:sz w:val="36"/>
          <w:szCs w:val="36"/>
          <w:lang w:eastAsia="ru-RU"/>
        </w:rPr>
      </w:pPr>
      <w:r w:rsidRPr="004C0BF9">
        <w:rPr>
          <w:rFonts w:ascii="Arial" w:eastAsia="Times New Roman" w:hAnsi="Arial" w:cs="Arial"/>
          <w:color w:val="000000"/>
          <w:position w:val="-2"/>
          <w:sz w:val="24"/>
          <w:szCs w:val="24"/>
          <w:lang w:eastAsia="ru-RU"/>
        </w:rPr>
        <w:t>2.1.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2.2. </w:t>
      </w:r>
      <w:r w:rsidRPr="004C0BF9">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4C0BF9">
        <w:rPr>
          <w:rFonts w:ascii="Arial" w:eastAsia="Times New Roman" w:hAnsi="Arial" w:cs="Arial"/>
          <w:color w:val="000000"/>
          <w:position w:val="-2"/>
          <w:sz w:val="24"/>
          <w:szCs w:val="24"/>
          <w:lang w:eastAsia="ru-RU"/>
        </w:rPr>
        <w:t>Администрация.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постановление Администрации о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постановление Администрации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2.6Административного регламента, 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Конституцией Российской Федерации от 12.12.1993, («Российская газета», № 237, 25.12.1993);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Земельным кодексом Российской Федерации («Собрание законодательства РФ», 29.10.2001, N 44, ст. 4147);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27.07.2006 №152- ФЗ «О персональных данных) (с последующими изменениями) («Российская газета», № 165, 29.07.2006);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 Постановлением Правительства РФ от 25.06.2012 N 634 «О видах электронной подписи, использование которых допускается при обращении за </w:t>
      </w:r>
      <w:r w:rsidRPr="004C0BF9">
        <w:rPr>
          <w:rFonts w:ascii="Arial" w:eastAsia="Times New Roman" w:hAnsi="Arial" w:cs="Arial"/>
          <w:color w:val="000000"/>
          <w:position w:val="-2"/>
          <w:sz w:val="24"/>
          <w:szCs w:val="24"/>
          <w:lang w:eastAsia="ru-RU"/>
        </w:rPr>
        <w:lastRenderedPageBreak/>
        <w:t>получением государственных и муниципальных услуг» (Российская газета, № 148, 02.07.2012);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Законом Пензенской области № 2693-ЗПО (Официальный интернет-портал правовой информации http://www.pravo.gov.ru, 06.03.2015);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hyperlink r:id="rId110" w:tgtFrame="_blank" w:history="1">
        <w:r w:rsidRPr="004C0BF9">
          <w:rPr>
            <w:rFonts w:ascii="Arial" w:eastAsia="Times New Roman" w:hAnsi="Arial" w:cs="Arial"/>
            <w:color w:val="0000FF"/>
            <w:position w:val="-2"/>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0"/>
          <w:position w:val="-2"/>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Администрации </w:t>
      </w:r>
      <w:hyperlink r:id="rId111" w:tgtFrame="_blank" w:history="1">
        <w:r w:rsidRPr="004C0BF9">
          <w:rPr>
            <w:rFonts w:ascii="Arial" w:eastAsia="Times New Roman" w:hAnsi="Arial" w:cs="Arial"/>
            <w:color w:val="0000FF"/>
            <w:position w:val="-2"/>
            <w:sz w:val="24"/>
            <w:szCs w:val="24"/>
            <w:lang w:eastAsia="ru-RU"/>
          </w:rPr>
          <w:t>от 18.05.2018 № 45</w:t>
        </w:r>
      </w:hyperlink>
      <w:r w:rsidRPr="004C0BF9">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 от 18.05.2018);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Администрации </w:t>
      </w:r>
      <w:hyperlink r:id="rId112" w:tgtFrame="_blank" w:history="1">
        <w:r w:rsidRPr="004C0BF9">
          <w:rPr>
            <w:rFonts w:ascii="Arial" w:eastAsia="Times New Roman" w:hAnsi="Arial" w:cs="Arial"/>
            <w:color w:val="0000FF"/>
            <w:position w:val="-2"/>
            <w:sz w:val="24"/>
            <w:szCs w:val="24"/>
            <w:lang w:eastAsia="ru-RU"/>
          </w:rPr>
          <w:t>от 27.04.2018 № 38</w:t>
        </w:r>
      </w:hyperlink>
      <w:r w:rsidRPr="004C0BF9">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 15 от 27.04.2018);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администрации Нижнеелюзанского сельсовета Городищенского района Пензенской области </w:t>
      </w:r>
      <w:hyperlink r:id="rId113" w:tgtFrame="_blank" w:history="1">
        <w:r w:rsidRPr="004C0BF9">
          <w:rPr>
            <w:rFonts w:ascii="Arial" w:eastAsia="Times New Roman" w:hAnsi="Arial" w:cs="Arial"/>
            <w:color w:val="0000FF"/>
            <w:position w:val="-2"/>
            <w:sz w:val="24"/>
            <w:szCs w:val="24"/>
            <w:lang w:eastAsia="ru-RU"/>
          </w:rPr>
          <w:t>от 18.10.2018 № 94</w:t>
        </w:r>
      </w:hyperlink>
      <w:r w:rsidRPr="004C0BF9">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(«Нижнеелюзанские вести» от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4C0BF9">
        <w:rPr>
          <w:rFonts w:ascii="Arial" w:eastAsia="Times New Roman" w:hAnsi="Arial" w:cs="Arial"/>
          <w:b/>
          <w:bCs/>
          <w:color w:val="00000A"/>
          <w:position w:val="-2"/>
          <w:sz w:val="24"/>
          <w:szCs w:val="24"/>
          <w:lang w:eastAsia="ru-RU"/>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к Административному регламенту.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заявлению прилагаются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копии паспортов гражданина Российской Федерации всех совершеннолетних членов многодетной семьи;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w:t>
      </w:r>
      <w:r w:rsidRPr="004C0BF9">
        <w:rPr>
          <w:rFonts w:ascii="Arial" w:eastAsia="Times New Roman" w:hAnsi="Arial" w:cs="Arial"/>
          <w:color w:val="000000"/>
          <w:sz w:val="24"/>
          <w:szCs w:val="24"/>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2.6. в ред. постановления администрации Нижнеелюзанского сельсовета Городищенского района Пензенской области </w:t>
      </w:r>
      <w:hyperlink r:id="rId114" w:tgtFrame="_blank" w:history="1">
        <w:r w:rsidRPr="004C0BF9">
          <w:rPr>
            <w:rFonts w:ascii="Arial" w:eastAsia="Times New Roman" w:hAnsi="Arial" w:cs="Arial"/>
            <w:color w:val="0000FF"/>
            <w:sz w:val="24"/>
            <w:szCs w:val="24"/>
            <w:lang w:eastAsia="ru-RU"/>
          </w:rPr>
          <w:t>от 29.04.2022 № 42</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right="23"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2.7. К заявлению заявитель вправе приложить следующие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справка из органов опеки и попечительства, подтверждающая, что родители не лишены родительских прав;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2.8.1.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44" w:name="P181"/>
      <w:bookmarkStart w:id="45" w:name="P182"/>
      <w:bookmarkStart w:id="46" w:name="P194"/>
      <w:bookmarkEnd w:id="44"/>
      <w:bookmarkEnd w:id="45"/>
      <w:bookmarkEnd w:id="46"/>
      <w:r w:rsidRPr="004C0BF9">
        <w:rPr>
          <w:rFonts w:ascii="Arial" w:eastAsia="Times New Roman" w:hAnsi="Arial" w:cs="Arial"/>
          <w:color w:val="000000"/>
          <w:position w:val="-2"/>
          <w:sz w:val="24"/>
          <w:szCs w:val="24"/>
          <w:lang w:eastAsia="ru-RU"/>
        </w:rPr>
        <w:t>2.10. 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Услуги, которые являются необходимыми и обязательными для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2.11. </w:t>
      </w:r>
      <w:bookmarkStart w:id="47" w:name="P195"/>
      <w:bookmarkStart w:id="48" w:name="P196"/>
      <w:bookmarkStart w:id="49" w:name="P199"/>
      <w:bookmarkEnd w:id="47"/>
      <w:bookmarkEnd w:id="48"/>
      <w:bookmarkEnd w:id="49"/>
      <w:r w:rsidRPr="004C0BF9">
        <w:rPr>
          <w:rFonts w:ascii="Arial" w:eastAsia="Times New Roman" w:hAnsi="Arial" w:cs="Arial"/>
          <w:color w:val="000000"/>
          <w:sz w:val="24"/>
          <w:szCs w:val="24"/>
          <w:lang w:eastAsia="ru-RU"/>
        </w:rPr>
        <w:t>Основания для отказа в приеме документов не установлены.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115" w:tgtFrame="_blank" w:history="1">
        <w:r w:rsidRPr="004C0BF9">
          <w:rPr>
            <w:rFonts w:ascii="Arial" w:eastAsia="Times New Roman" w:hAnsi="Arial" w:cs="Arial"/>
            <w:color w:val="0000FF"/>
            <w:sz w:val="24"/>
            <w:szCs w:val="24"/>
            <w:lang w:eastAsia="ru-RU"/>
          </w:rPr>
          <w:t>от 29.04.2022 № 42</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2.12. Основания для приостановления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2.13. Основаниями для отказа Администрации в постановке граждан на учет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w:t>
      </w:r>
      <w:r w:rsidRPr="004C0BF9">
        <w:rPr>
          <w:rFonts w:ascii="Arial" w:eastAsia="Times New Roman" w:hAnsi="Arial" w:cs="Arial"/>
          <w:color w:val="000000"/>
          <w:sz w:val="24"/>
          <w:szCs w:val="24"/>
          <w:lang w:eastAsia="ru-RU"/>
        </w:rPr>
        <w:t> </w:t>
      </w:r>
      <w:r w:rsidRPr="004C0BF9">
        <w:rPr>
          <w:rFonts w:ascii="Arial" w:eastAsia="Times New Roman" w:hAnsi="Arial" w:cs="Arial"/>
          <w:color w:val="000000"/>
          <w:position w:val="-2"/>
          <w:sz w:val="24"/>
          <w:szCs w:val="24"/>
          <w:lang w:eastAsia="ru-RU"/>
        </w:rPr>
        <w:t>Закона Пензенской области №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2) ранее принятое Администрацией решение о предоставлении земельного участка многодетной семье в собственность бесплатно для индивидуального </w:t>
      </w:r>
      <w:r w:rsidRPr="004C0BF9">
        <w:rPr>
          <w:rFonts w:ascii="Arial" w:eastAsia="Times New Roman" w:hAnsi="Arial" w:cs="Arial"/>
          <w:color w:val="000000"/>
          <w:position w:val="-2"/>
          <w:sz w:val="24"/>
          <w:szCs w:val="24"/>
          <w:lang w:eastAsia="ru-RU"/>
        </w:rPr>
        <w:lastRenderedPageBreak/>
        <w:t>жилищного строительства по основанию, определенному в статье 5</w:t>
      </w:r>
      <w:r w:rsidRPr="004C0BF9">
        <w:rPr>
          <w:rFonts w:ascii="Arial" w:eastAsia="Times New Roman" w:hAnsi="Arial" w:cs="Arial"/>
          <w:color w:val="000000"/>
          <w:sz w:val="24"/>
          <w:szCs w:val="24"/>
          <w:lang w:eastAsia="ru-RU"/>
        </w:rPr>
        <w:t> </w:t>
      </w:r>
      <w:r w:rsidRPr="004C0BF9">
        <w:rPr>
          <w:rFonts w:ascii="Arial" w:eastAsia="Times New Roman" w:hAnsi="Arial" w:cs="Arial"/>
          <w:color w:val="000000"/>
          <w:position w:val="-2"/>
          <w:sz w:val="24"/>
          <w:szCs w:val="24"/>
          <w:lang w:eastAsia="ru-RU"/>
        </w:rPr>
        <w:t>Закона Пензенской области № 2693-ЗПО;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представление не в полном объеме документов, указанных в пункте 2.6.Административного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несоответствие многодетной семьи требованиям и условиям, указанным в статье 4 Закона Пензенской области № 2693-ЗПО</w:t>
      </w:r>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2.14. </w:t>
      </w:r>
      <w:r w:rsidRPr="004C0BF9">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2.15.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2.16. </w:t>
      </w:r>
      <w:r w:rsidRPr="004C0BF9">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lastRenderedPageBreak/>
        <w:t>Помещения, в которых осуществляется предоставление муниципальной услуги, оборудуются:</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C0BF9" w:rsidRPr="004C0BF9" w:rsidRDefault="004C0BF9" w:rsidP="004C0BF9">
      <w:pPr>
        <w:spacing w:after="0" w:line="240" w:lineRule="auto"/>
        <w:ind w:left="60"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C0BF9" w:rsidRPr="004C0BF9" w:rsidRDefault="004C0BF9" w:rsidP="004C0BF9">
      <w:pPr>
        <w:spacing w:after="0" w:line="240" w:lineRule="auto"/>
        <w:ind w:left="60"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номера кабинета;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left="60"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4C0BF9">
        <w:rPr>
          <w:rFonts w:ascii="Arial" w:eastAsia="Times New Roman" w:hAnsi="Arial" w:cs="Arial"/>
          <w:color w:val="000000"/>
          <w:position w:val="-2"/>
          <w:sz w:val="24"/>
          <w:szCs w:val="24"/>
          <w:lang w:eastAsia="ru-RU"/>
        </w:rPr>
        <w:lastRenderedPageBreak/>
        <w:t>(стационарными «тревожными кнопками» или переносными многофункциональными брелками-коммуникаторами).</w:t>
      </w:r>
    </w:p>
    <w:p w:rsidR="004C0BF9" w:rsidRPr="004C0BF9" w:rsidRDefault="004C0BF9" w:rsidP="004C0BF9">
      <w:pPr>
        <w:spacing w:after="0" w:line="240" w:lineRule="auto"/>
        <w:ind w:left="6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Показатели доступности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возможность подачи заявления посредством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b/>
          <w:bCs/>
          <w:color w:val="00000A"/>
          <w:position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2.23.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получение информации о порядке и сроках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формирование запроса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получение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получение сведений о ходе выполнения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осуществление оценки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а) получение информации о порядке и сроках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2.24. В заявлении указываются сведения о способах представления результатов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1) в виде электронного документа, предоставленного посредством Единого портала,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формировании заявления обеспечивается: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портала,официального сайта Администрации по выбору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w:t>
      </w:r>
      <w:r w:rsidRPr="004C0BF9">
        <w:rPr>
          <w:rFonts w:ascii="Arial" w:eastAsia="Times New Roman" w:hAnsi="Arial" w:cs="Arial"/>
          <w:color w:val="000000"/>
          <w:position w:val="-2"/>
          <w:sz w:val="24"/>
          <w:szCs w:val="24"/>
          <w:lang w:eastAsia="ru-RU"/>
        </w:rPr>
        <w:lastRenderedPageBreak/>
        <w:t>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bookmarkStart w:id="50" w:name="P322"/>
      <w:bookmarkEnd w:id="50"/>
      <w:r w:rsidRPr="004C0BF9">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bookmarkStart w:id="51" w:name="P332"/>
      <w:bookmarkEnd w:id="51"/>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Прием и регистрация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3.5. Заявителю в день поступления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4C0BF9" w:rsidRPr="004C0BF9" w:rsidRDefault="004C0BF9" w:rsidP="004C0BF9">
      <w:pPr>
        <w:spacing w:after="0" w:line="240" w:lineRule="auto"/>
        <w:ind w:firstLine="567"/>
        <w:jc w:val="both"/>
        <w:outlineLvl w:val="0"/>
        <w:rPr>
          <w:rFonts w:ascii="Arial" w:eastAsia="Times New Roman" w:hAnsi="Arial" w:cs="Arial"/>
          <w:b/>
          <w:bCs/>
          <w:color w:val="000000"/>
          <w:kern w:val="36"/>
          <w:sz w:val="32"/>
          <w:szCs w:val="32"/>
          <w:lang w:eastAsia="ru-RU"/>
        </w:rPr>
      </w:pPr>
      <w:r w:rsidRPr="004C0BF9">
        <w:rPr>
          <w:rFonts w:ascii="Arial" w:eastAsia="Times New Roman" w:hAnsi="Arial" w:cs="Arial"/>
          <w:color w:val="000000"/>
          <w:kern w:val="36"/>
          <w:position w:val="-2"/>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3.9. Максимальный срок выполнения административного действия – в день поступления заявления и документов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52" w:name="P339"/>
      <w:bookmarkEnd w:id="52"/>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right="40"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lastRenderedPageBreak/>
        <w:t>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 адресу электронной почты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личный кабинет заявителя в Едином портале или в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4C0BF9" w:rsidRPr="004C0BF9" w:rsidRDefault="004C0BF9" w:rsidP="004C0BF9">
      <w:pPr>
        <w:spacing w:after="0" w:line="240" w:lineRule="auto"/>
        <w:ind w:firstLine="567"/>
        <w:jc w:val="both"/>
        <w:rPr>
          <w:rFonts w:ascii="Calibri" w:eastAsia="Times New Roman" w:hAnsi="Calibri" w:cs="Calibri"/>
          <w:b/>
          <w:bCs/>
          <w:i/>
          <w:iCs/>
          <w:color w:val="000000"/>
          <w:lang w:eastAsia="ru-RU"/>
        </w:rPr>
      </w:pPr>
      <w:r w:rsidRPr="004C0BF9">
        <w:rPr>
          <w:rFonts w:ascii="Arial" w:eastAsia="Times New Roman" w:hAnsi="Arial" w:cs="Arial"/>
          <w:b/>
          <w:bCs/>
          <w:i/>
          <w:iCs/>
          <w:color w:val="000000"/>
          <w:position w:val="-2"/>
          <w:sz w:val="24"/>
          <w:szCs w:val="24"/>
          <w:lang w:eastAsia="ru-RU"/>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3.14. Результатом административного действия являются: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решение о постановке на учет заявителя либо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3.15. Способом фиксации результата выполнения административной процедуры является: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подписанное и зарегистрированное уведомление об отказе в приеме к рассмотрению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3.16. Максимальный срок выполнения административного действия: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Принятие постановления Администрации о постановке на учет либо об отказе в постановке на учет и направление его заявителю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3.17. </w:t>
      </w:r>
      <w:bookmarkStart w:id="53" w:name="P376"/>
      <w:bookmarkEnd w:id="53"/>
      <w:r w:rsidRPr="004C0BF9">
        <w:rPr>
          <w:rFonts w:ascii="Arial" w:eastAsia="Times New Roman" w:hAnsi="Arial" w:cs="Arial"/>
          <w:color w:val="000000"/>
          <w:position w:val="-2"/>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3.18. Подготовленные проекты постановлений Администрации о постановке на учет заявителя или об отказе в постановке на учет заявителя направляетсяна рассмотрение и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Прибывший в назначенный день заявитель предъявляет документы, удостоверяющие личность.</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 с указанием оснований для отказа.</w:t>
      </w:r>
    </w:p>
    <w:p w:rsidR="004C0BF9" w:rsidRPr="004C0BF9" w:rsidRDefault="004C0BF9" w:rsidP="004C0BF9">
      <w:pPr>
        <w:spacing w:after="0" w:line="240" w:lineRule="auto"/>
        <w:ind w:firstLine="567"/>
        <w:jc w:val="both"/>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Датой и временем постановки на учет считаются дата и время подачи заявителем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заявление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w:t>
      </w:r>
      <w:r w:rsidRPr="004C0BF9">
        <w:rPr>
          <w:rFonts w:ascii="Arial" w:eastAsia="Times New Roman" w:hAnsi="Arial" w:cs="Arial"/>
          <w:color w:val="000000"/>
          <w:position w:val="-2"/>
          <w:sz w:val="24"/>
          <w:szCs w:val="24"/>
          <w:lang w:eastAsia="ru-RU"/>
        </w:rPr>
        <w:lastRenderedPageBreak/>
        <w:t>готовит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54" w:name="P387"/>
      <w:bookmarkEnd w:id="54"/>
      <w:r w:rsidRPr="004C0BF9">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МФЦ принимает от заявителя заявление и документы и регистрирует 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приеме у заявителя заявления и документов специалист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sz w:val="30"/>
          <w:szCs w:val="30"/>
          <w:lang w:eastAsia="ru-RU"/>
        </w:rPr>
        <w:t> </w:t>
      </w:r>
    </w:p>
    <w:p w:rsidR="004C0BF9" w:rsidRPr="004C0BF9" w:rsidRDefault="004C0BF9" w:rsidP="004C0BF9">
      <w:pPr>
        <w:spacing w:after="0" w:line="240" w:lineRule="auto"/>
        <w:ind w:firstLine="567"/>
        <w:jc w:val="center"/>
        <w:outlineLvl w:val="1"/>
        <w:rPr>
          <w:rFonts w:ascii="Arial" w:eastAsia="Times New Roman" w:hAnsi="Arial" w:cs="Arial"/>
          <w:b/>
          <w:bCs/>
          <w:color w:val="000000"/>
          <w:sz w:val="30"/>
          <w:szCs w:val="30"/>
          <w:lang w:eastAsia="ru-RU"/>
        </w:rPr>
      </w:pPr>
      <w:r w:rsidRPr="004C0BF9">
        <w:rPr>
          <w:rFonts w:ascii="Arial" w:eastAsia="Times New Roman" w:hAnsi="Arial" w:cs="Arial"/>
          <w:b/>
          <w:bCs/>
          <w:color w:val="000000"/>
          <w:position w:val="-2"/>
          <w:sz w:val="30"/>
          <w:szCs w:val="30"/>
          <w:lang w:eastAsia="ru-RU"/>
        </w:rPr>
        <w:t>IV. 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5.7.Жалоба на действия (бездействие) директора МФЦ подается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Жалоба на решения и действия (бездействие) работников МФЦ подается директору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Администрации </w:t>
      </w:r>
      <w:hyperlink r:id="rId116" w:tgtFrame="_blank" w:history="1">
        <w:r w:rsidRPr="004C0BF9">
          <w:rPr>
            <w:rFonts w:ascii="Arial" w:eastAsia="Times New Roman" w:hAnsi="Arial" w:cs="Arial"/>
            <w:color w:val="0000FF"/>
            <w:position w:val="-2"/>
            <w:sz w:val="24"/>
            <w:szCs w:val="24"/>
            <w:lang w:eastAsia="ru-RU"/>
          </w:rPr>
          <w:t>от 18.10.2018 № 94</w:t>
        </w:r>
      </w:hyperlink>
      <w:r w:rsidRPr="004C0BF9">
        <w:rPr>
          <w:rFonts w:ascii="Arial" w:eastAsia="Times New Roman" w:hAnsi="Arial" w:cs="Arial"/>
          <w:color w:val="000000"/>
          <w:position w:val="-2"/>
          <w:sz w:val="24"/>
          <w:szCs w:val="24"/>
          <w:lang w:eastAsia="ru-RU"/>
        </w:rPr>
        <w:t xml:space="preserve">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w:t>
      </w:r>
      <w:r w:rsidRPr="004C0BF9">
        <w:rPr>
          <w:rFonts w:ascii="Arial" w:eastAsia="Times New Roman" w:hAnsi="Arial" w:cs="Arial"/>
          <w:color w:val="000000"/>
          <w:position w:val="-2"/>
          <w:sz w:val="24"/>
          <w:szCs w:val="24"/>
          <w:lang w:eastAsia="ru-RU"/>
        </w:rPr>
        <w:lastRenderedPageBreak/>
        <w:t>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«Постановка на учет граждан, имеющих трех и более детей, имеющих право на</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предоставление земельных участков в собственность бесплатно,</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color w:val="000000"/>
          <w:sz w:val="24"/>
          <w:szCs w:val="24"/>
          <w:lang w:eastAsia="ru-RU"/>
        </w:rPr>
        <w:t>для индивидуального жилищного строительства»</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lang w:eastAsia="ru-RU"/>
        </w:rPr>
      </w:pPr>
      <w:r w:rsidRPr="004C0BF9">
        <w:rPr>
          <w:rFonts w:ascii="Arial" w:eastAsia="Times New Roman" w:hAnsi="Arial" w:cs="Arial"/>
          <w:b/>
          <w:bCs/>
          <w:color w:val="000000"/>
          <w:sz w:val="24"/>
          <w:szCs w:val="24"/>
          <w:lang w:eastAsia="ru-RU"/>
        </w:rPr>
        <w:t>Форма заявления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Главе администрации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i/>
          <w:iCs/>
          <w:color w:val="000000"/>
          <w:sz w:val="24"/>
          <w:szCs w:val="24"/>
          <w:lang w:eastAsia="ru-RU"/>
        </w:rPr>
        <w:t>… (наименование муниципального образования)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________________________________</w:t>
      </w:r>
    </w:p>
    <w:p w:rsidR="004C0BF9" w:rsidRPr="004C0BF9" w:rsidRDefault="004C0BF9" w:rsidP="004C0BF9">
      <w:pPr>
        <w:spacing w:after="0" w:line="240" w:lineRule="auto"/>
        <w:ind w:firstLine="567"/>
        <w:jc w:val="right"/>
        <w:rPr>
          <w:rFonts w:ascii="Courier New" w:eastAsia="Times New Roman" w:hAnsi="Courier New" w:cs="Courier New"/>
          <w:color w:val="000000"/>
          <w:sz w:val="24"/>
          <w:szCs w:val="24"/>
          <w:lang w:eastAsia="ru-RU"/>
        </w:rPr>
      </w:pPr>
      <w:r w:rsidRPr="004C0BF9">
        <w:rPr>
          <w:rFonts w:ascii="Arial" w:eastAsia="Times New Roman" w:hAnsi="Arial" w:cs="Arial"/>
          <w:i/>
          <w:iCs/>
          <w:color w:val="000000"/>
          <w:sz w:val="24"/>
          <w:szCs w:val="24"/>
          <w:lang w:eastAsia="ru-RU"/>
        </w:rPr>
        <w:t>(фамилия, имя, отчество (при наличии) заявителя)</w:t>
      </w:r>
      <w:r w:rsidRPr="004C0BF9">
        <w:rPr>
          <w:rFonts w:ascii="Courier New" w:eastAsia="Times New Roman" w:hAnsi="Courier New" w:cs="Courier New"/>
          <w:color w:val="000000"/>
          <w:sz w:val="24"/>
          <w:szCs w:val="24"/>
          <w:lang w:eastAsia="ru-RU"/>
        </w:rPr>
        <w:br/>
      </w:r>
      <w:r w:rsidRPr="004C0BF9">
        <w:rPr>
          <w:rFonts w:ascii="Arial" w:eastAsia="Times New Roman" w:hAnsi="Arial" w:cs="Arial"/>
          <w:color w:val="000000"/>
          <w:sz w:val="24"/>
          <w:szCs w:val="24"/>
          <w:lang w:eastAsia="ru-RU"/>
        </w:rPr>
        <w:t>дата рождения: 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паспортные данные: 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выдан 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адрес регистрации: 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тел.: ______________________________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адрес электронной почты: ___________</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ЗАЯВЛЕНИЕ</w:t>
      </w:r>
    </w:p>
    <w:p w:rsidR="004C0BF9" w:rsidRPr="004C0BF9" w:rsidRDefault="004C0BF9" w:rsidP="004C0BF9">
      <w:pPr>
        <w:spacing w:before="240" w:after="6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b/>
          <w:bCs/>
          <w:color w:val="000000"/>
          <w:sz w:val="32"/>
          <w:szCs w:val="32"/>
          <w:lang w:eastAsia="ru-RU"/>
        </w:rPr>
        <w:t>о постановке на учет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1._______________________________________________________________________,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i/>
          <w:iCs/>
          <w:color w:val="000000"/>
          <w:sz w:val="24"/>
          <w:szCs w:val="24"/>
          <w:lang w:eastAsia="ru-RU"/>
        </w:rPr>
        <w:t>(ФИО, дата рождения, степень родства)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2._______________________________________________________________________,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i/>
          <w:iCs/>
          <w:color w:val="000000"/>
          <w:sz w:val="24"/>
          <w:szCs w:val="24"/>
          <w:lang w:eastAsia="ru-RU"/>
        </w:rPr>
        <w:t>(ФИО, дата рождения, степень родства)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3._______________________________________________________________________,</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i/>
          <w:iCs/>
          <w:color w:val="000000"/>
          <w:sz w:val="24"/>
          <w:szCs w:val="24"/>
          <w:lang w:eastAsia="ru-RU"/>
        </w:rPr>
        <w:t>(ФИО, дата рождения, степень родства)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Цель использования земельного участка – для индивидуального жилищного строительства.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Результат услуги прошу выдать:</w:t>
      </w:r>
    </w:p>
    <w:tbl>
      <w:tblPr>
        <w:tblW w:w="15450" w:type="dxa"/>
        <w:jc w:val="center"/>
        <w:tblCellMar>
          <w:left w:w="0" w:type="dxa"/>
          <w:right w:w="0" w:type="dxa"/>
        </w:tblCellMar>
        <w:tblLook w:val="04A0"/>
      </w:tblPr>
      <w:tblGrid>
        <w:gridCol w:w="417"/>
        <w:gridCol w:w="15033"/>
      </w:tblGrid>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электронного документа, предоставленного посредством Единого портала, Регионального портала</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4C0BF9" w:rsidRPr="004C0BF9" w:rsidTr="004C0BF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BF9" w:rsidRPr="004C0BF9" w:rsidRDefault="004C0BF9" w:rsidP="004C0BF9">
            <w:pPr>
              <w:spacing w:after="0" w:line="240" w:lineRule="auto"/>
              <w:jc w:val="both"/>
              <w:rPr>
                <w:rFonts w:ascii="Arial" w:eastAsia="Times New Roman" w:hAnsi="Arial" w:cs="Arial"/>
                <w:lang w:eastAsia="ru-RU"/>
              </w:rPr>
            </w:pPr>
            <w:r w:rsidRPr="004C0BF9">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bookmarkStart w:id="55" w:name="P596"/>
      <w:bookmarkEnd w:id="55"/>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Courier New" w:eastAsia="Times New Roman" w:hAnsi="Courier New" w:cs="Courier New"/>
          <w:color w:val="000000"/>
          <w:sz w:val="24"/>
          <w:szCs w:val="24"/>
          <w:lang w:eastAsia="ru-RU"/>
        </w:rPr>
      </w:pPr>
      <w:r w:rsidRPr="004C0BF9">
        <w:rPr>
          <w:rFonts w:ascii="Arial" w:eastAsia="Times New Roman" w:hAnsi="Arial" w:cs="Arial"/>
          <w:color w:val="000000"/>
          <w:sz w:val="24"/>
          <w:szCs w:val="24"/>
          <w:lang w:eastAsia="ru-RU"/>
        </w:rPr>
        <w:t>Приложение: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Дата Подпись заявителя».</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Приложение 11</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к постановлению администрации Нижнеелюзанского сельсовета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Городищенского района</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Пензенской области</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от 22.02.2019 №18</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w:t>
      </w:r>
    </w:p>
    <w:p w:rsidR="004C0BF9" w:rsidRPr="004C0BF9" w:rsidRDefault="004C0BF9" w:rsidP="004C0BF9">
      <w:pPr>
        <w:spacing w:after="0" w:line="240" w:lineRule="auto"/>
        <w:ind w:firstLine="567"/>
        <w:jc w:val="center"/>
        <w:rPr>
          <w:rFonts w:ascii="Arial" w:eastAsia="Times New Roman" w:hAnsi="Arial" w:cs="Arial"/>
          <w:b/>
          <w:bCs/>
          <w:color w:val="000000"/>
          <w:sz w:val="32"/>
          <w:szCs w:val="32"/>
          <w:lang w:eastAsia="ru-RU"/>
        </w:rPr>
      </w:pPr>
      <w:r w:rsidRPr="004C0BF9">
        <w:rPr>
          <w:rFonts w:ascii="Arial" w:eastAsia="Times New Roman" w:hAnsi="Arial" w:cs="Arial"/>
          <w:color w:val="000000"/>
          <w:sz w:val="24"/>
          <w:szCs w:val="24"/>
          <w:lang w:eastAsia="ru-RU"/>
        </w:rPr>
        <w:t>(в ред. постановления администрации Нижнеелюзанского сельсовета Городищенского района Пензенской области </w:t>
      </w:r>
      <w:hyperlink r:id="rId117" w:tgtFrame="_blank" w:history="1">
        <w:r w:rsidRPr="004C0BF9">
          <w:rPr>
            <w:rFonts w:ascii="Arial" w:eastAsia="Times New Roman" w:hAnsi="Arial" w:cs="Arial"/>
            <w:color w:val="0000FF"/>
            <w:sz w:val="24"/>
            <w:szCs w:val="24"/>
            <w:lang w:eastAsia="ru-RU"/>
          </w:rPr>
          <w:t>от 14.09.2021 № 69</w:t>
        </w:r>
      </w:hyperlink>
      <w:r w:rsidRPr="004C0BF9">
        <w:rPr>
          <w:rFonts w:ascii="Arial" w:eastAsia="Times New Roman" w:hAnsi="Arial" w:cs="Arial"/>
          <w:color w:val="000000"/>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Структура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Раздел 1</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ОБЩИЕ ПОЛОЖЕНИЯ</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Раздел 2</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СТАНДАРТ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Раздел 3</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СОСТАВ, ПОСЛЕДОВАТЕЛЬНОСТЬ И СРОКИ ВЫПОЛНЕНИЯ</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Раздел 4</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ФОРМЫ КОНТРОЛЯ ЗА ИСПОЛНЕНИЕМ АДМИНИСТРАТИВНОГО РЕГЛАМЕНТА</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Раздел 5</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МНОГОФУНКЦИОНАЛЬНЫХ ЦЕНТРАХ,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b/>
          <w:bCs/>
          <w:color w:val="000000"/>
          <w:position w:val="-2"/>
          <w:sz w:val="30"/>
          <w:szCs w:val="30"/>
          <w:lang w:eastAsia="ru-RU"/>
        </w:rPr>
        <w:t>I. Общие положения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Предмет регулирования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Регламент устанавливает порядок и стандарт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Пензенская область</w:t>
      </w:r>
      <w:r w:rsidRPr="004C0BF9">
        <w:rPr>
          <w:rFonts w:ascii="Arial" w:eastAsia="Times New Roman" w:hAnsi="Arial" w:cs="Arial"/>
          <w:i/>
          <w:iCs/>
          <w:color w:val="000000"/>
          <w:position w:val="-2"/>
          <w:sz w:val="24"/>
          <w:szCs w:val="24"/>
          <w:lang w:eastAsia="ru-RU"/>
        </w:rPr>
        <w:t> </w:t>
      </w:r>
      <w:r w:rsidRPr="004C0BF9">
        <w:rPr>
          <w:rFonts w:ascii="Arial" w:eastAsia="Times New Roman" w:hAnsi="Arial" w:cs="Arial"/>
          <w:color w:val="000000"/>
          <w:position w:val="-2"/>
          <w:sz w:val="24"/>
          <w:szCs w:val="24"/>
          <w:lang w:eastAsia="ru-RU"/>
        </w:rPr>
        <w:t>(далее - Администрация) при предоставлении муниципальной услуги в целях прокладки, переноса, переустройства инженерных коммуникаций и их эксплуатации.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Круг заявителей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 Заявителями являются граждане, юридические лица и индивидуальные предприниматели, являющиеся владельцами инженерных коммуникаций, или их уполномоченные представители (далее – заявитель).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 имени заявителя с заявлением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Требования к порядку информирования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1.3. </w:t>
      </w:r>
      <w:r w:rsidRPr="004C0BF9">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1.3.1. Лично;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http://nigneeiuzan.gorodishe.pnzreg.ru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w:t>
      </w:r>
      <w:r w:rsidRPr="004C0BF9">
        <w:rPr>
          <w:rFonts w:ascii="Arial" w:eastAsia="Times New Roman" w:hAnsi="Arial" w:cs="Arial"/>
          <w:color w:val="000000"/>
          <w:position w:val="-2"/>
          <w:sz w:val="24"/>
          <w:szCs w:val="24"/>
          <w:lang w:eastAsia="ru-RU"/>
        </w:rPr>
        <w:lastRenderedPageBreak/>
        <w:t>(функций) Пензенской области» (gosuslugi.pnzreg.ru) (далее - Региональный портал);</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 при личном обращении заявителя;</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по телефону;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4C0BF9">
        <w:rPr>
          <w:rFonts w:ascii="Arial" w:eastAsia="Times New Roman" w:hAnsi="Arial" w:cs="Arial"/>
          <w:color w:val="00000A"/>
          <w:position w:val="-2"/>
          <w:sz w:val="24"/>
          <w:szCs w:val="24"/>
          <w:lang w:eastAsia="ru-RU"/>
        </w:rPr>
        <w:t> Пензенской области и нормативными правовыми актами Нижнеелюзанского сельсовета Городищенского района Пензенской области;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9) перечень оснований для </w:t>
      </w:r>
      <w:r w:rsidRPr="004C0BF9">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4C0BF9">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место нахождения и график работы Администрации,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1.10. Справочная информация, предусмотренная пунктом 1.9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30"/>
          <w:szCs w:val="30"/>
          <w:lang w:eastAsia="ru-RU"/>
        </w:rPr>
        <w:t>II. Стандарт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Наименование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 Принятие решения об установлении публичных сервитутов в отношении земельных участков в границах полос отвода автомобильных дорог.</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2.2. </w:t>
      </w:r>
      <w:r w:rsidRPr="004C0BF9">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4C0BF9">
        <w:rPr>
          <w:rFonts w:ascii="Arial" w:eastAsia="Times New Roman" w:hAnsi="Arial" w:cs="Arial"/>
          <w:color w:val="000000"/>
          <w:position w:val="-2"/>
          <w:sz w:val="24"/>
          <w:szCs w:val="24"/>
          <w:lang w:eastAsia="ru-RU"/>
        </w:rPr>
        <w:t>Администрация.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Результат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решение об установлении публичного сервитута в отношении земельных участков в границах полос отвода автомобильных дорог;</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решение об отказе в установлении публичного сервитута в отношении земельных участков в границах полос отвода автомобильных дорог.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Срок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2.4. Срок предоставления муниципальной услуги составляет 15 рабочих дней с даты регистрации заявления в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Конституцией Российской Федерации - (Официальный интернет-портал правовой информации, http://www.pravo.gov.ru, 04.07.2020);- Гражданским кодексом Российской Федерации - («Собрание законодательства РФ», 05.12.1994, № 32, ст. 3301);</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 32, ст. 3301);</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Земельным кодексом Российской Федерации («Собрание законодательства РФ», 29.10.2001, № 44, ст. 4147);</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Кодексом об административных правонарушениях Российской Федерации («Собрание законодательства РФ», 07.01.2002, № 1 (ч. 1), ст. 1.);</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lastRenderedPageBreak/>
        <w:t>- Федеральным законом от 24.11.1995 № 181-ФЗ «О социальной защите инвалидов в Российской Федерации» - («Собрание законодательства РФ», 27.11.1995, № 48, ст. 4563);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Федеральным законом от 24.07.2007 года №221-ФЗ «О кадастровой деятельности» (с последующими изменениями) («Собрание законодательства РФ», 30.07.2007, № 31, ст. 4017);</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(«Собрание законодательства РФ», 12.11.2007, № 46, ст. 5553);</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Федеральным законом от 09.02.2009 №8-ФЗ «Об обеспечении доступа к информации о деятельности государственных органов и органов местного самоуправления» (с последующими изменениями) («Собрание законодательства РФ», 16.02.2009, № 7, ст. 776);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30.07.2010, № 168) (далее - Федеральный закон от 27.07.2010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 29 (часть I), ст. 4344);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 последующими изменениями) («Собрание законодательства РФ», 02.07.2012, № 27, ст. 3744);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(«Собрание законодательства РФ», 26.11.2012, № 48, ст. 6706.);</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w:t>
      </w:r>
      <w:r w:rsidRPr="004C0BF9">
        <w:rPr>
          <w:rFonts w:ascii="Arial" w:eastAsia="Times New Roman" w:hAnsi="Arial" w:cs="Arial"/>
          <w:color w:val="000000"/>
          <w:sz w:val="24"/>
          <w:szCs w:val="24"/>
          <w:lang w:eastAsia="ru-RU"/>
        </w:rPr>
        <w:t>«Собрание законодательства РФ», 11.04.2016, № 15, ст. 2084);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(«Собрание законодательства РФ», 03.04.2017, № 14, ст. 2079);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РФ», 01.05.2017, № 18, ст. 2777);</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 12, с. 16);</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Приказом Министерства транспорта Российской Федерации от 10.08.2020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(Официальный интернет-портал правовой информации http://pravo.gov.ru, 02.02.2021);</w:t>
      </w:r>
    </w:p>
    <w:p w:rsidR="004C0BF9" w:rsidRPr="004C0BF9" w:rsidRDefault="004C0BF9" w:rsidP="004C0BF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C0BF9">
        <w:rPr>
          <w:rFonts w:ascii="Arial" w:eastAsia="Times New Roman" w:hAnsi="Arial" w:cs="Arial"/>
          <w:color w:val="000000"/>
          <w:sz w:val="24"/>
          <w:szCs w:val="24"/>
          <w:lang w:eastAsia="ru-RU"/>
        </w:rPr>
        <w:t>- Приказом Министерства транспорта Российской Федерации от 05.09.2014 года №240 «Об утверждении порядка определения платы за публичный сервитут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(«Российская газета», 07.11.2014, № 254,);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Постановлением администрации Нижнеелюзанского сельсовета Городищенского района Пензенской области </w:t>
      </w:r>
      <w:hyperlink r:id="rId118" w:tgtFrame="_blank" w:history="1">
        <w:r w:rsidRPr="004C0BF9">
          <w:rPr>
            <w:rFonts w:ascii="Arial" w:eastAsia="Times New Roman" w:hAnsi="Arial" w:cs="Arial"/>
            <w:color w:val="0000FF"/>
            <w:sz w:val="24"/>
            <w:szCs w:val="24"/>
            <w:lang w:eastAsia="ru-RU"/>
          </w:rPr>
          <w:t>от 27.04.2018 №38</w:t>
        </w:r>
      </w:hyperlink>
      <w:r w:rsidRPr="004C0BF9">
        <w:rPr>
          <w:rFonts w:ascii="Arial" w:eastAsia="Times New Roman" w:hAnsi="Arial" w:cs="Arial"/>
          <w:color w:val="00000A"/>
          <w:position w:val="-2"/>
          <w:sz w:val="24"/>
          <w:szCs w:val="24"/>
          <w:lang w:eastAsia="ru-RU"/>
        </w:rPr>
        <w:t xml:space="preserve">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w:t>
      </w:r>
      <w:r w:rsidRPr="004C0BF9">
        <w:rPr>
          <w:rFonts w:ascii="Arial" w:eastAsia="Times New Roman" w:hAnsi="Arial" w:cs="Arial"/>
          <w:color w:val="00000A"/>
          <w:position w:val="-2"/>
          <w:sz w:val="24"/>
          <w:szCs w:val="24"/>
          <w:lang w:eastAsia="ru-RU"/>
        </w:rPr>
        <w:lastRenderedPageBreak/>
        <w:t>Пензенской области» (с последующими изменениями) (Информационный бюллетень Комитета местного самоуправления Городищенского района Пензенской области «Нижнеелюзанские вести», 27.04.2018 №15);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Постановлением администрации Нижнеелюзанского сельсовета Городищенского района Пензенской области </w:t>
      </w:r>
      <w:hyperlink r:id="rId119" w:tgtFrame="_blank" w:history="1">
        <w:r w:rsidRPr="004C0BF9">
          <w:rPr>
            <w:rFonts w:ascii="Arial" w:eastAsia="Times New Roman" w:hAnsi="Arial" w:cs="Arial"/>
            <w:color w:val="0000FF"/>
            <w:sz w:val="24"/>
            <w:szCs w:val="24"/>
            <w:lang w:eastAsia="ru-RU"/>
          </w:rPr>
          <w:t>от 18.05.2018 №45</w:t>
        </w:r>
      </w:hyperlink>
      <w:r w:rsidRPr="004C0BF9">
        <w:rPr>
          <w:rFonts w:ascii="Arial" w:eastAsia="Times New Roman" w:hAnsi="Arial" w:cs="Arial"/>
          <w:color w:val="00000A"/>
          <w:position w:val="-2"/>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18.05.2018 №18);</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постановлением Администрации </w:t>
      </w:r>
      <w:hyperlink r:id="rId120" w:tgtFrame="_blank" w:history="1">
        <w:r w:rsidRPr="004C0BF9">
          <w:rPr>
            <w:rFonts w:ascii="Arial" w:eastAsia="Times New Roman" w:hAnsi="Arial" w:cs="Arial"/>
            <w:color w:val="0000FF"/>
            <w:position w:val="-2"/>
            <w:sz w:val="24"/>
            <w:szCs w:val="24"/>
            <w:lang w:eastAsia="ru-RU"/>
          </w:rPr>
          <w:t>от 18.10.2018 №94</w:t>
        </w:r>
      </w:hyperlink>
      <w:r w:rsidRPr="004C0BF9">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Нижнеелюзанского сельсовета Городищенского района Пензенской области «Нижнеелюзанские вести», 19.10.2018 № 39);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w:t>
      </w:r>
      <w:hyperlink r:id="rId121" w:tgtFrame="_blank" w:history="1">
        <w:r w:rsidRPr="004C0BF9">
          <w:rPr>
            <w:rFonts w:ascii="Arial" w:eastAsia="Times New Roman" w:hAnsi="Arial" w:cs="Arial"/>
            <w:color w:val="0000FF"/>
            <w:position w:val="-2"/>
            <w:sz w:val="24"/>
            <w:szCs w:val="24"/>
            <w:lang w:eastAsia="ru-RU"/>
          </w:rPr>
          <w:t>Уставом Нижнеелюзанского сельсовета Городищенского района Пензенской области</w:t>
        </w:r>
      </w:hyperlink>
      <w:r w:rsidRPr="004C0BF9">
        <w:rPr>
          <w:rFonts w:ascii="Arial" w:eastAsia="Times New Roman" w:hAnsi="Arial" w:cs="Arial"/>
          <w:color w:val="00000A"/>
          <w:position w:val="-2"/>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№34-8/4, зарегистрированного в Управлении Минюста России по Пензенской области 18.11.2005 года, № RU585073082005001 (газета «Городищенский вестник», 07.12.2005 №72);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 настоящим Регламентом.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A"/>
          <w:position w:val="-2"/>
          <w:sz w:val="24"/>
          <w:szCs w:val="24"/>
          <w:lang w:eastAsia="ru-RU"/>
        </w:rPr>
        <w:t>2.5. П</w:t>
      </w:r>
      <w:r w:rsidRPr="004C0BF9">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Муниципальная услуга предоставляется на основании заявления об установлении публичного сервитута в отношении земельных участков в границах </w:t>
      </w:r>
      <w:r w:rsidRPr="004C0BF9">
        <w:rPr>
          <w:rFonts w:ascii="Arial" w:eastAsia="Times New Roman" w:hAnsi="Arial" w:cs="Arial"/>
          <w:color w:val="000000"/>
          <w:position w:val="-2"/>
          <w:sz w:val="24"/>
          <w:szCs w:val="24"/>
          <w:lang w:eastAsia="ru-RU"/>
        </w:rPr>
        <w:lastRenderedPageBreak/>
        <w:t>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(форма установлена приказом Министерства транспорта Российской Федерации от 10.08.2020 №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(далее - приказ Минтранса РФ № 297).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заявлении должны быть указаны: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наименование уполномоченного органа;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сведения о владельце инженерной коммуникации;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сведения о представителе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подано заявление, наименование автомобильной дороги, в границах полосы отвода которой располагаются земельные участки, адреса или иное описание местоположения таких земельных участков;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цель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испрашиваемый срок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обоснование необходимости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почтовый адрес и (или) адрес электронной почты (при наличии), телефон для связи с заявителем.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 заявлению прилагаются: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w:t>
      </w:r>
      <w:bookmarkStart w:id="56" w:name="Par0"/>
      <w:bookmarkEnd w:id="56"/>
      <w:r w:rsidRPr="004C0BF9">
        <w:rPr>
          <w:rFonts w:ascii="Arial" w:eastAsia="Times New Roman" w:hAnsi="Arial" w:cs="Arial"/>
          <w:color w:val="000000"/>
          <w:position w:val="-2"/>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копия документа, удостоверяющего личность заявителя, в случае, если с заявлением обращается физическое лицо;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4C0BF9">
        <w:rPr>
          <w:rFonts w:ascii="Arial" w:eastAsia="Times New Roman" w:hAnsi="Arial" w:cs="Arial"/>
          <w:color w:val="000000"/>
          <w:position w:val="-2"/>
          <w:sz w:val="24"/>
          <w:szCs w:val="24"/>
          <w:lang w:eastAsia="ru-RU"/>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2.7. Исчерпывающий перечень документов, которые заявитель вправе представить по собственной инициативе законодательством Российской Федерации не предусмотрен.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2.9. Заявитель может подать заявления и документы, указанные в пункте 2.6 Регламента, следующими способами: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официального сайта Администрации</w:t>
      </w:r>
      <w:r w:rsidRPr="004C0BF9">
        <w:rPr>
          <w:rFonts w:ascii="Arial" w:eastAsia="Times New Roman" w:hAnsi="Arial" w:cs="Arial"/>
          <w:color w:val="000000"/>
          <w:sz w:val="24"/>
          <w:szCs w:val="24"/>
          <w:lang w:eastAsia="ru-RU"/>
        </w:rPr>
        <w:br/>
      </w:r>
      <w:r w:rsidRPr="004C0BF9">
        <w:rPr>
          <w:rFonts w:ascii="Arial" w:eastAsia="Times New Roman" w:hAnsi="Arial" w:cs="Arial"/>
          <w:color w:val="000000"/>
          <w:position w:val="-2"/>
          <w:sz w:val="24"/>
          <w:szCs w:val="24"/>
          <w:lang w:eastAsia="ru-RU"/>
        </w:rPr>
        <w:t>(при наличии технической возможности) и официальной электронной почты;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2.10. Администрация возвращает заявление без рассмотрения с указанием причины принятого решения в случае, если: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заявление подано в Администрацию, не уполномоченную на установление публичного сервитута в целях, предусмотренных приказом Минтранса РФ № 297;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заявитель не является лицом, предусмотренным пунктом 1.2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подано заявление об установлении публичного сервитута в целях, не предусмотренных приказом Минтранса РФ № 297;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к заявлению не приложены документы, предусмотренные подпунктами 2 - 6 пункта 2.6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заявление не соответствует требованиям, установленным пунктом 2.6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6) несоблюдение установленных статьей 11 Федерального закона от 06.04.2011 № 63-ФЗ «Об электронной подписи» (далее - ФЗ №63-ФЗ) условий признания действительности квалифицированной электронной подписи заявителя (при подаче заявления в электронной форме).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57" w:name="P193"/>
      <w:bookmarkEnd w:id="57"/>
      <w:r w:rsidRPr="004C0BF9">
        <w:rPr>
          <w:rFonts w:ascii="Arial" w:eastAsia="Times New Roman" w:hAnsi="Arial" w:cs="Arial"/>
          <w:color w:val="000000"/>
          <w:position w:val="-2"/>
          <w:sz w:val="24"/>
          <w:szCs w:val="24"/>
          <w:lang w:eastAsia="ru-RU"/>
        </w:rPr>
        <w:t>2.11. Основания для приостановления предоставления муниципальной услуги отсутствуют.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2.12.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1) в заявлении отсутствуют сведения, предусмотренные статьей 39.41 Земельного кодекса РФ, или содержащееся в заявлении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не соблюдены условия установления публичного сервитута, предусмотренные статьями 23 и 39.39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осуществление деятельности, для обеспечения которой подано заявление,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в целях, предусмотренных подпунктами 1, 3 и 4 статьи 39.37 Земельного кодекса РФ;</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9) нарушение установленных в соответствии с частью 4.3 статьи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порядка подачи заявления или требований к составу документов, прилагаемых к заявлению;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10)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w:t>
      </w:r>
      <w:r w:rsidRPr="004C0BF9">
        <w:rPr>
          <w:rFonts w:ascii="Arial" w:eastAsia="Times New Roman" w:hAnsi="Arial" w:cs="Arial"/>
          <w:color w:val="000000"/>
          <w:position w:val="-2"/>
          <w:sz w:val="24"/>
          <w:szCs w:val="24"/>
          <w:lang w:eastAsia="ru-RU"/>
        </w:rPr>
        <w:lastRenderedPageBreak/>
        <w:t>федеральных законов и (или) иных нормативных правовых актов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Перечень услуг, которые являются необходимыми и обязательными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2.14.</w:t>
      </w:r>
      <w:r w:rsidRPr="004C0BF9">
        <w:rPr>
          <w:rFonts w:ascii="Arial" w:eastAsia="Times New Roman" w:hAnsi="Arial" w:cs="Arial"/>
          <w:b/>
          <w:bCs/>
          <w:color w:val="000000"/>
          <w:position w:val="-2"/>
          <w:sz w:val="24"/>
          <w:szCs w:val="24"/>
          <w:lang w:eastAsia="ru-RU"/>
        </w:rPr>
        <w:t> </w:t>
      </w:r>
      <w:r w:rsidRPr="004C0BF9">
        <w:rPr>
          <w:rFonts w:ascii="Arial" w:eastAsia="Times New Roman" w:hAnsi="Arial" w:cs="Arial"/>
          <w:color w:val="000000"/>
          <w:position w:val="-2"/>
          <w:sz w:val="24"/>
          <w:szCs w:val="24"/>
          <w:lang w:eastAsia="ru-RU"/>
        </w:rPr>
        <w:t>Для предоставления муниципальной услуги не требуется предоставления иных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2.15. Муниципальная услуга предоставляется бесплатно.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2.16. При подаче заявления о предоставлении муниципальной услуги, указанного в пункте 2.6 Регламента,</w:t>
      </w:r>
      <w:r w:rsidRPr="004C0BF9">
        <w:rPr>
          <w:rFonts w:ascii="Arial" w:eastAsia="Times New Roman" w:hAnsi="Arial" w:cs="Arial"/>
          <w:color w:val="00000A"/>
          <w:position w:val="-2"/>
          <w:sz w:val="24"/>
          <w:szCs w:val="24"/>
          <w:lang w:eastAsia="ru-RU"/>
        </w:rPr>
        <w:t> и при получении результата предоставления муниципальной услуги, максимальный срок ожидания</w:t>
      </w:r>
      <w:r w:rsidRPr="004C0BF9">
        <w:rPr>
          <w:rFonts w:ascii="Arial" w:eastAsia="Times New Roman" w:hAnsi="Arial" w:cs="Arial"/>
          <w:b/>
          <w:bCs/>
          <w:color w:val="00000A"/>
          <w:position w:val="-2"/>
          <w:sz w:val="24"/>
          <w:szCs w:val="24"/>
          <w:lang w:eastAsia="ru-RU"/>
        </w:rPr>
        <w:t> </w:t>
      </w:r>
      <w:r w:rsidRPr="004C0BF9">
        <w:rPr>
          <w:rFonts w:ascii="Arial" w:eastAsia="Times New Roman" w:hAnsi="Arial" w:cs="Arial"/>
          <w:color w:val="00000A"/>
          <w:position w:val="-2"/>
          <w:sz w:val="24"/>
          <w:szCs w:val="24"/>
          <w:lang w:eastAsia="ru-RU"/>
        </w:rPr>
        <w:t>в очереди не должен превышать 15 минут.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2.17. Прием и регистрация заявления и приложенных к нему документов, </w:t>
      </w:r>
      <w:r w:rsidRPr="004C0BF9">
        <w:rPr>
          <w:rFonts w:ascii="Arial" w:eastAsia="Times New Roman" w:hAnsi="Arial" w:cs="Arial"/>
          <w:color w:val="00000A"/>
          <w:position w:val="-2"/>
          <w:sz w:val="24"/>
          <w:szCs w:val="24"/>
          <w:lang w:eastAsia="ru-RU"/>
        </w:rPr>
        <w:t>указанных в пункте 2.6 Регламента,</w:t>
      </w:r>
      <w:r w:rsidRPr="004C0BF9">
        <w:rPr>
          <w:rFonts w:ascii="Arial" w:eastAsia="Times New Roman" w:hAnsi="Arial" w:cs="Arial"/>
          <w:color w:val="000000"/>
          <w:position w:val="-2"/>
          <w:sz w:val="24"/>
          <w:szCs w:val="24"/>
          <w:lang w:eastAsia="ru-RU"/>
        </w:rPr>
        <w:t> осуществляется в день их получения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2.18. Предоставление муниципальной услуги осуществляется в специально выделенных для этой цели помещениях.</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Помещения, в которых осуществляется предоставление муниципальной услуги, оборудуются:</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 информационными стендами, содержащими визуальную и текстовую информацию;</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lastRenderedPageBreak/>
        <w:t>- стульями и столами для возможности оформления документов.</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На информационных стендах Администрации и МФЦ размещается информация, предусмотренная пунктом 1.5 Регламента.</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Количество мест ожидания определяется исходя из фактической нагрузки и возможностей для их размещения в здании.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 номера кабинета;</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w:t>
      </w:r>
      <w:r w:rsidRPr="004C0BF9">
        <w:rPr>
          <w:rFonts w:ascii="Arial" w:eastAsia="Times New Roman" w:hAnsi="Arial" w:cs="Arial"/>
          <w:color w:val="000000"/>
          <w:position w:val="-2"/>
          <w:sz w:val="24"/>
          <w:szCs w:val="24"/>
          <w:lang w:eastAsia="ru-RU"/>
        </w:rPr>
        <w:lastRenderedPageBreak/>
        <w:t>информации, знаками, выполненными рельефно-точечным шрифтом Брайля, допуск сурдопереводчика и тифлосурдопереводчика;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Показатели доступности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возможность подачи заявления посредством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нарушений сроков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A"/>
          <w:position w:val="-2"/>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color w:val="000000"/>
          <w:position w:val="-2"/>
          <w:sz w:val="28"/>
          <w:szCs w:val="28"/>
          <w:lang w:eastAsia="ru-RU"/>
        </w:rPr>
        <w:t> </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2.22. Для получения муниципальной услуги заявителю предоставляется возможность подать заявление и документы, указанные в пункте 2.6 Регламента, в МФЦ, в порядке и сроки, установленные соглашением о взаимодействии, заключенным между МФЦ и Администрацией, со дня вступления его в силу.</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2.23. При </w:t>
      </w:r>
      <w:r w:rsidRPr="004C0BF9">
        <w:rPr>
          <w:rFonts w:ascii="Arial" w:eastAsia="Times New Roman" w:hAnsi="Arial" w:cs="Arial"/>
          <w:color w:val="00000A"/>
          <w:position w:val="-2"/>
          <w:sz w:val="24"/>
          <w:szCs w:val="24"/>
          <w:lang w:eastAsia="ru-RU"/>
        </w:rPr>
        <w:t>предоставлении муниципальной услуги в электронной форме</w:t>
      </w:r>
      <w:r w:rsidRPr="004C0BF9">
        <w:rPr>
          <w:rFonts w:ascii="Arial" w:eastAsia="Times New Roman" w:hAnsi="Arial" w:cs="Arial"/>
          <w:color w:val="000000"/>
          <w:position w:val="-2"/>
          <w:sz w:val="24"/>
          <w:szCs w:val="24"/>
          <w:lang w:eastAsia="ru-RU"/>
        </w:rPr>
        <w:t> посредством Единого портала и Регионального портала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а) получение информации о порядке и сроках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2.24. При предоставлении муниципальной услуги в электронной форме посредством официального сайта Администрации (при наличии технической возможности) и официальной электронной почты заявителю обеспечивается: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б) подача заявления и документов, необходимых для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2.25.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 без необходимости дополнительной подачи заявления в какой-либо иной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Образцы заполнения электронной формы заявления размещаются на официальном сайте Администрации с возможностью бесплатного копирования.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Заявление от имени юридического лица заверяется по выбору заявителя электронной подписью либо квалифицированной электронной подписью (если заявителем является юридическое лицо):</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лица, действующего от имени юридического лица без доверенности;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если заявление подписано квалифицированной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2.26. В заявлении указываются сведения о способах представления результатов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1) в виде бумажного документа, который заявитель получает непосредственно при личном обращении по местонахождению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2) в виде бумажного документа, который направляется Администрацией заявителю посредством почтового отправления;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3.1. Исчерпывающий перечень административных процедур:</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(далее – заявление, заявление и документы), определение исполнителя, ответственного за работу с поступившими заявлением и документами (далее – ответственный исполнитель);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3.1.2. установление оснований для возврата Администрацией заявителю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3.1.3. подготовка проекта постановления Администрации об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3.2.1. Прием и регистрация заявления и документов, определение ответственного исполнителя.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по приему и регистрации заявления и документов является их поступление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обращении заявителя в Администрацию с заявлением и документами, специалист Администрации, ответственный за прием и регистрацию заявлений и документов (далее – специалист Администрации), устанавливает его личность, принимает заявление и документы в одном экземпляре и регистрирует их в Журнале регистрации входящей корреспонденции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регистрации заявления указывается: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дата получения и регистрационный номер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наименование заявителя, фамилия, имя, отчество (при наличии), его местонахождение и телефон;</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сведения о представленных документах (наименование, количество листов);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цель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Если заявление и документы поступили в электронной форме, специалист Администрации направляет заявителю уведомление в электронной форме,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и документов направляется заявителю в виде сообщения на указанную им электронную почту не позднее рабочего дня, следующего за днем поступления заявления и документов в Администрацию.</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После регистрации заявления и документов специалист Администрации передает их главе Администрации, который определяет ответственного исполнителя и передает ему на исполнение заявление и документы.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Критерием принятия решения об осуществлении Администрацией административного действия является получение Администрацией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поступивших в Администрацию заявления и документов и определение ответственного исполнителя.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Максимальный срок выполнения административной процедуры - в день получения заявления и документов Администрацией.</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bookmarkStart w:id="58" w:name="P294"/>
      <w:bookmarkStart w:id="59" w:name="P313"/>
      <w:bookmarkEnd w:id="58"/>
      <w:bookmarkEnd w:id="59"/>
      <w:r w:rsidRPr="004C0BF9">
        <w:rPr>
          <w:rFonts w:ascii="Arial" w:eastAsia="Times New Roman" w:hAnsi="Arial" w:cs="Arial"/>
          <w:color w:val="000000"/>
          <w:position w:val="-2"/>
          <w:sz w:val="24"/>
          <w:szCs w:val="24"/>
          <w:lang w:eastAsia="ru-RU"/>
        </w:rPr>
        <w:t>3.2.2. Установление оснований для возврата Администрацией заявителю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Ответственный исполнитель: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проверяет наличие или отсутствие оснований для возврата Администрацией заявления и документов, предусмотренных пунктом 2.10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проводит проверку условий признания действительности квалифицированной электронной подписи заявителя на соответствие требованиям статьи 11 ФЗ № 63-ФЗ (в случае подачи заявления и документов в электронной форме, заверенных квалифицированной электронной подписью).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установления оснований для возврата заявления и документов, предусмотренных пунктом 2.10 Регламента, Администрация направляет уведомление заявителю в письменной форме об отказе в рассмотрении заявления и документов, с указанием основания отказа.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отсутствии оснований, предусмотренных пунктом 2.10 Регламента, ответственный исполнитель принимает заявление и документы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Критерий принятия решения - наличие или отсутствие оснований для возврата Администрацией заявления и документов, указанных в пункте 2.10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причин отказа при наличии оснований, предусмотренных пунктом 2.10 Регламента, или принятие заявления и документов к рассмотрению при отсутствии оснований, предусмотренных пунктом 2.10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основания отказа или принятие Администрацией заявления и документов к рассмотрению.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Максимальный срок выполнения административной процедуры - 5</w:t>
      </w:r>
      <w:r w:rsidRPr="004C0BF9">
        <w:rPr>
          <w:rFonts w:ascii="Arial" w:eastAsia="Times New Roman" w:hAnsi="Arial" w:cs="Arial"/>
          <w:color w:val="000000"/>
          <w:position w:val="-2"/>
          <w:sz w:val="24"/>
          <w:szCs w:val="24"/>
          <w:u w:val="single"/>
          <w:lang w:eastAsia="ru-RU"/>
        </w:rPr>
        <w:t> рабочих дней со дня регистрации заявления</w:t>
      </w:r>
      <w:r w:rsidRPr="004C0BF9">
        <w:rPr>
          <w:rFonts w:ascii="Arial" w:eastAsia="Times New Roman" w:hAnsi="Arial" w:cs="Arial"/>
          <w:color w:val="000000"/>
          <w:position w:val="-2"/>
          <w:sz w:val="24"/>
          <w:szCs w:val="24"/>
          <w:lang w:eastAsia="ru-RU"/>
        </w:rPr>
        <w:t>.</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3.2.3. Подготовка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Основанием для начала административной процедуры является отсутствие оснований для возврата Администрацией заявления и документов, предусмотренных пунктом 2.10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Ответственный исполнитель рассматривает заявление и документы. По результатам проверки представленных заявителем заявления и документов ответственный исполнитель: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случае отсутствия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 случае наличия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отказе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После подготовки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 который подписывает указанные проекты и передает их на регистрацию специалисту Администрации.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Администрации регистрирует постановление Администрации об установлении публичного сервитута или постановление Администрации об отказе в установлении публичного сервитута в установленном Администрацией порядке и передает их ответственному исполнителю для выдачи (направлению)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Постановление Администрации об установлении публичного сервитута должно содержать:</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сведения о заявителе, в интересах которого устанавливается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цель установления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срок действия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размер платы за публичный сервитут;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реквизиты постановления Администрации (дата, номер) об установлении публичного сервитута в отношении земельных участков в границах полос отвода автомобильных дорог.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Постановление Администрации об отказе в установлении публичного сервитута должно содержать основания для отказа в предоставлении муниципальной услуги, предусмотренные пунктом 2.12 Регламента.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Прибывший в назначенный день заявитель предъявляет документы, удостоверяющие личность. Ответственный 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lastRenderedPageBreak/>
        <w:t>После внесения этих данных в журнал, ответственный исполнитель выдает постановление Администрации об установлении публичного сервитута или постановление Администрации об отказе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По выбору заявителя копия постановления Администрации об установлении публичного сервитута или постановления Администрации об отказе в установлении публичного сервитута, заверенная в установленном Администрацией порядке, вместе с сопроводительным письмом подписанным главой Администрации, направляется по почтовому адресу заявителя заказным письмом с уведомлением о вручении.</w:t>
      </w:r>
    </w:p>
    <w:p w:rsidR="004C0BF9" w:rsidRPr="004C0BF9" w:rsidRDefault="004C0BF9" w:rsidP="004C0BF9">
      <w:pPr>
        <w:spacing w:after="0" w:line="240" w:lineRule="auto"/>
        <w:ind w:firstLine="567"/>
        <w:jc w:val="center"/>
        <w:rPr>
          <w:rFonts w:ascii="Arial" w:eastAsia="Times New Roman" w:hAnsi="Arial" w:cs="Arial"/>
          <w:b/>
          <w:bCs/>
          <w:color w:val="000000"/>
          <w:sz w:val="28"/>
          <w:szCs w:val="28"/>
          <w:lang w:eastAsia="ru-RU"/>
        </w:rPr>
      </w:pPr>
      <w:r w:rsidRPr="004C0BF9">
        <w:rPr>
          <w:rFonts w:ascii="Arial" w:eastAsia="Times New Roman" w:hAnsi="Arial" w:cs="Arial"/>
          <w:b/>
          <w:bCs/>
          <w:color w:val="000000"/>
          <w:position w:val="-2"/>
          <w:sz w:val="28"/>
          <w:szCs w:val="28"/>
          <w:lang w:eastAsia="ru-RU"/>
        </w:rPr>
        <w:t>При этом в журнале учета заявлений и выдачи результата предоставления муниципальной услуги ответственный исполнитель, фиксирует дату и исходящий номер сопроводительного письма.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Также ответственный исполнитель посредством почтовой связи направляет в орган, осуществляющий кадастровый учет постановления Администрации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Критерием принятия решения о подготовке и выдаче (направлении) заявителю: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случае отсутствия оснований, предусмотренных </w:t>
      </w:r>
      <w:r w:rsidRPr="004C0BF9">
        <w:rPr>
          <w:rFonts w:ascii="Arial" w:eastAsia="Times New Roman" w:hAnsi="Arial" w:cs="Arial"/>
          <w:color w:val="000000"/>
          <w:sz w:val="24"/>
          <w:szCs w:val="24"/>
          <w:lang w:eastAsia="ru-RU"/>
        </w:rPr>
        <w:t>пунктом 2.12 Регламента</w:t>
      </w:r>
      <w:r w:rsidRPr="004C0BF9">
        <w:rPr>
          <w:rFonts w:ascii="Arial" w:eastAsia="Times New Roman" w:hAnsi="Arial" w:cs="Arial"/>
          <w:color w:val="000000"/>
          <w:position w:val="-2"/>
          <w:sz w:val="24"/>
          <w:szCs w:val="24"/>
          <w:lang w:eastAsia="ru-RU"/>
        </w:rPr>
        <w:t>, - постановление Администрации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 случае наличия оснований, предусмотренных пунктом 2.12 Регламента, - постановление Администрации об отказе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Результатом административной процедуры является подготовка и выдача (направление) заявителю постановления Администрации об установлении публичного сервитута или постановления Администрации об отказе в установлении публичного сервитута, а также направление в орган, осуществляющий кадастровый учет постановления Администрации об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 постановления Администрации об установлении публичного сервитута или постановления Администрации об отказе в установлении публичного сервитута.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Максимальный срок выполнения административного действия - 15 рабочих дней со дня регистрации заявления.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3.2.4. Порядок исправления допущенных опечаток и ошибок в выданных в результате предоставления муниципальной услуги документах.</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 обращении об исправлении технической ошибки заявитель представляет: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заявление об исправлении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lastRenderedPageBreak/>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указанное в пункте 2.3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3.2.5. Особенности предоставления муниципальной услуги в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lastRenderedPageBreak/>
        <w:t>Заявление может быть подано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МФЦ принимает от заявителя заявление и регистрирует его.</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приеме у заявителя заявления специалист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Передачу и доставку заявления из МФЦ в Администрацию осуществляет специалист МФЦ – курьер. Курьер передает заявление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Передача заявления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заявления заявителя из МФЦ в Администрацию.</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lang w:eastAsia="ru-RU"/>
        </w:rPr>
      </w:pPr>
      <w:r w:rsidRPr="004C0BF9">
        <w:rPr>
          <w:rFonts w:ascii="Arial" w:eastAsia="Times New Roman" w:hAnsi="Arial" w:cs="Arial"/>
          <w:b/>
          <w:bCs/>
          <w:color w:val="000000"/>
          <w:position w:val="-2"/>
          <w:sz w:val="30"/>
          <w:szCs w:val="30"/>
          <w:lang w:eastAsia="ru-RU"/>
        </w:rPr>
        <w:t>IV. Формы контроля за исполнением Административного регламента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w:t>
      </w:r>
      <w:r w:rsidRPr="004C0BF9">
        <w:rPr>
          <w:rFonts w:ascii="Arial" w:eastAsia="Times New Roman" w:hAnsi="Arial" w:cs="Arial"/>
          <w:color w:val="000000"/>
          <w:position w:val="-2"/>
          <w:sz w:val="24"/>
          <w:szCs w:val="24"/>
          <w:lang w:eastAsia="ru-RU"/>
        </w:rPr>
        <w:lastRenderedPageBreak/>
        <w:t>выполнение административных действий, входящих в состав административных процедур, в рамках своей компетенции.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Текущий контроль осуществляется путем проведения проверок</w:t>
      </w:r>
      <w:r w:rsidRPr="004C0BF9">
        <w:rPr>
          <w:rFonts w:ascii="Arial" w:eastAsia="Times New Roman" w:hAnsi="Arial" w:cs="Arial"/>
          <w:color w:val="92D050"/>
          <w:position w:val="-2"/>
          <w:sz w:val="24"/>
          <w:szCs w:val="24"/>
          <w:lang w:eastAsia="ru-RU"/>
        </w:rPr>
        <w:t> </w:t>
      </w:r>
      <w:r w:rsidRPr="004C0BF9">
        <w:rPr>
          <w:rFonts w:ascii="Arial" w:eastAsia="Times New Roman" w:hAnsi="Arial" w:cs="Arial"/>
          <w:color w:val="000000"/>
          <w:position w:val="-2"/>
          <w:sz w:val="24"/>
          <w:szCs w:val="24"/>
          <w:lang w:eastAsia="ru-RU"/>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center"/>
        <w:rPr>
          <w:rFonts w:ascii="Arial" w:eastAsia="Times New Roman" w:hAnsi="Arial" w:cs="Arial"/>
          <w:color w:val="000000"/>
          <w:sz w:val="24"/>
          <w:szCs w:val="24"/>
          <w:lang w:eastAsia="ru-RU"/>
        </w:rPr>
      </w:pPr>
      <w:r w:rsidRPr="004C0BF9">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Федеральный </w:t>
      </w:r>
      <w:r w:rsidRPr="004C0BF9">
        <w:rPr>
          <w:rFonts w:ascii="Arial" w:eastAsia="Times New Roman" w:hAnsi="Arial" w:cs="Arial"/>
          <w:color w:val="000000"/>
          <w:position w:val="-2"/>
          <w:sz w:val="24"/>
          <w:szCs w:val="24"/>
          <w:lang w:eastAsia="ru-RU"/>
        </w:rPr>
        <w:lastRenderedPageBreak/>
        <w:t>закон № 210-ФЗ) и в порядке, предусмотренном главой 2.1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5.7. </w:t>
      </w:r>
      <w:r w:rsidRPr="004C0BF9">
        <w:rPr>
          <w:rFonts w:ascii="Arial" w:eastAsia="Times New Roman" w:hAnsi="Arial" w:cs="Arial"/>
          <w:color w:val="000000"/>
          <w:sz w:val="24"/>
          <w:szCs w:val="24"/>
          <w:lang w:eastAsia="ru-RU"/>
        </w:rPr>
        <w:t>Жалоба на действия (бездействие) директора МФЦ подается учредителю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(пункт 5.7. в ред. постановления администрации Нижнеелюзанского сельсовета Городищенского района Пензенской области </w:t>
      </w:r>
      <w:hyperlink r:id="rId122" w:tgtFrame="_blank" w:history="1">
        <w:r w:rsidRPr="004C0BF9">
          <w:rPr>
            <w:rFonts w:ascii="Arial" w:eastAsia="Times New Roman" w:hAnsi="Arial" w:cs="Arial"/>
            <w:color w:val="0000FF"/>
            <w:sz w:val="24"/>
            <w:szCs w:val="24"/>
            <w:lang w:eastAsia="ru-RU"/>
          </w:rPr>
          <w:t>от 29.04.2022 № 42</w:t>
        </w:r>
      </w:hyperlink>
      <w:r w:rsidRPr="004C0BF9">
        <w:rPr>
          <w:rFonts w:ascii="Arial" w:eastAsia="Times New Roman" w:hAnsi="Arial" w:cs="Arial"/>
          <w:color w:val="000000"/>
          <w:sz w:val="24"/>
          <w:szCs w:val="24"/>
          <w:lang w:eastAsia="ru-RU"/>
        </w:rPr>
        <w:t>)</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5.8.Жалоба на действия (бездействие) директора МФЦ подается главе Администрации.</w:t>
      </w:r>
    </w:p>
    <w:p w:rsidR="004C0BF9" w:rsidRPr="004C0BF9" w:rsidRDefault="004C0BF9" w:rsidP="004C0BF9">
      <w:pPr>
        <w:spacing w:before="100" w:after="10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Жалоба на решения и действия (бездействие) работников МФЦ подается директору МФЦ.</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lang w:eastAsia="ru-RU"/>
        </w:rPr>
      </w:pPr>
      <w:r w:rsidRPr="004C0BF9">
        <w:rPr>
          <w:rFonts w:ascii="Arial" w:eastAsia="Times New Roman" w:hAnsi="Arial" w:cs="Arial"/>
          <w:b/>
          <w:bCs/>
          <w:color w:val="000000"/>
          <w:position w:val="-2"/>
          <w:sz w:val="24"/>
          <w:szCs w:val="24"/>
          <w:lang w:eastAsia="ru-RU"/>
        </w:rPr>
        <w:t xml:space="preserve">Перечень нормативных правовых актов, регулирующих порядок досудебного (внесудебного) обжалования решений и действий </w:t>
      </w:r>
      <w:r w:rsidRPr="004C0BF9">
        <w:rPr>
          <w:rFonts w:ascii="Arial" w:eastAsia="Times New Roman" w:hAnsi="Arial" w:cs="Arial"/>
          <w:b/>
          <w:bCs/>
          <w:color w:val="000000"/>
          <w:position w:val="-2"/>
          <w:sz w:val="24"/>
          <w:szCs w:val="24"/>
          <w:lang w:eastAsia="ru-RU"/>
        </w:rPr>
        <w:lastRenderedPageBreak/>
        <w:t>(бездействия) органа, предоставляющего муниципальную услугу, а также его должностных лиц, муниципальных служащих</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Администрации </w:t>
      </w:r>
      <w:hyperlink r:id="rId123" w:tgtFrame="_blank" w:history="1">
        <w:r w:rsidRPr="004C0BF9">
          <w:rPr>
            <w:rFonts w:ascii="Arial" w:eastAsia="Times New Roman" w:hAnsi="Arial" w:cs="Arial"/>
            <w:color w:val="0000FF"/>
            <w:position w:val="-2"/>
            <w:sz w:val="24"/>
            <w:szCs w:val="24"/>
            <w:lang w:eastAsia="ru-RU"/>
          </w:rPr>
          <w:t>от 18.10.2018 №94</w:t>
        </w:r>
      </w:hyperlink>
      <w:r w:rsidRPr="004C0BF9">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xml:space="preserve">-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w:t>
      </w:r>
      <w:r w:rsidRPr="004C0BF9">
        <w:rPr>
          <w:rFonts w:ascii="Arial" w:eastAsia="Times New Roman" w:hAnsi="Arial" w:cs="Arial"/>
          <w:color w:val="000000"/>
          <w:position w:val="-2"/>
          <w:sz w:val="24"/>
          <w:szCs w:val="24"/>
          <w:lang w:eastAsia="ru-RU"/>
        </w:rPr>
        <w:lastRenderedPageBreak/>
        <w:t>строительства объектов капитального строительства нежилого назначения» (с последующими изменениями) («Собрание законодательства Российской Федерации», 03.04.2017, № 14, ст. 2079);</w:t>
      </w:r>
    </w:p>
    <w:p w:rsidR="004C0BF9" w:rsidRPr="004C0BF9" w:rsidRDefault="004C0BF9" w:rsidP="004C0BF9">
      <w:pPr>
        <w:spacing w:after="0" w:line="240" w:lineRule="auto"/>
        <w:ind w:firstLine="567"/>
        <w:jc w:val="both"/>
        <w:rPr>
          <w:rFonts w:ascii="Arial" w:eastAsia="Times New Roman" w:hAnsi="Arial" w:cs="Arial"/>
          <w:color w:val="000000"/>
          <w:sz w:val="24"/>
          <w:szCs w:val="24"/>
          <w:lang w:eastAsia="ru-RU"/>
        </w:rPr>
      </w:pPr>
      <w:r w:rsidRPr="004C0BF9">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Российской Федерации», 01.05.2017, № 18, ст. 2777).</w:t>
      </w:r>
    </w:p>
    <w:p w:rsidR="004C0BF9" w:rsidRPr="004C0BF9" w:rsidRDefault="004C0BF9" w:rsidP="004C0BF9">
      <w:pPr>
        <w:spacing w:after="0" w:line="240" w:lineRule="auto"/>
        <w:ind w:firstLine="567"/>
        <w:jc w:val="right"/>
        <w:rPr>
          <w:rFonts w:ascii="Arial" w:eastAsia="Times New Roman" w:hAnsi="Arial" w:cs="Arial"/>
          <w:color w:val="000000"/>
          <w:sz w:val="24"/>
          <w:szCs w:val="24"/>
          <w:lang w:eastAsia="ru-RU"/>
        </w:rPr>
      </w:pPr>
      <w:r w:rsidRPr="004C0BF9">
        <w:rPr>
          <w:rFonts w:ascii="Arial" w:eastAsia="Times New Roman" w:hAnsi="Arial" w:cs="Arial"/>
          <w:color w:val="000000"/>
          <w:sz w:val="24"/>
          <w:szCs w:val="24"/>
          <w:lang w:eastAsia="ru-RU"/>
        </w:rPr>
        <w:t> </w:t>
      </w:r>
    </w:p>
    <w:p w:rsidR="004C0BF9" w:rsidRPr="004C0BF9" w:rsidRDefault="004C0BF9" w:rsidP="004C0BF9">
      <w:pPr>
        <w:spacing w:after="0" w:line="240" w:lineRule="auto"/>
        <w:ind w:firstLine="567"/>
        <w:jc w:val="both"/>
        <w:rPr>
          <w:rFonts w:ascii="Arial" w:eastAsia="Times New Roman" w:hAnsi="Arial" w:cs="Arial"/>
          <w:color w:val="000000"/>
          <w:sz w:val="20"/>
          <w:szCs w:val="20"/>
          <w:lang w:eastAsia="ru-RU"/>
        </w:rPr>
      </w:pPr>
    </w:p>
    <w:p w:rsidR="004C0BF9" w:rsidRPr="004C0BF9" w:rsidRDefault="004C0BF9" w:rsidP="004C0BF9">
      <w:pPr>
        <w:spacing w:after="0" w:line="240" w:lineRule="auto"/>
        <w:ind w:right="360" w:firstLine="567"/>
        <w:jc w:val="both"/>
        <w:rPr>
          <w:rFonts w:ascii="Arial" w:eastAsia="Times New Roman" w:hAnsi="Arial" w:cs="Arial"/>
          <w:color w:val="000000"/>
          <w:sz w:val="20"/>
          <w:szCs w:val="20"/>
          <w:lang w:eastAsia="ru-RU"/>
        </w:rPr>
      </w:pPr>
      <w:r w:rsidRPr="004C0BF9">
        <w:rPr>
          <w:rFonts w:ascii="Arial" w:eastAsia="Times New Roman" w:hAnsi="Arial" w:cs="Arial"/>
          <w:color w:val="000000"/>
          <w:sz w:val="20"/>
          <w:szCs w:val="20"/>
          <w:lang w:eastAsia="ru-RU"/>
        </w:rPr>
        <w:t> </w:t>
      </w:r>
    </w:p>
    <w:p w:rsidR="00800CC5" w:rsidRDefault="004C0BF9"/>
    <w:sectPr w:rsidR="00800CC5" w:rsidSect="00C61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0BF9"/>
    <w:rsid w:val="00391CAC"/>
    <w:rsid w:val="004C0BF9"/>
    <w:rsid w:val="00C617E7"/>
    <w:rsid w:val="00D62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E7"/>
  </w:style>
  <w:style w:type="paragraph" w:styleId="1">
    <w:name w:val="heading 1"/>
    <w:basedOn w:val="a"/>
    <w:link w:val="10"/>
    <w:uiPriority w:val="9"/>
    <w:qFormat/>
    <w:rsid w:val="004C0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0B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0B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B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0B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0BF9"/>
    <w:rPr>
      <w:rFonts w:ascii="Times New Roman" w:eastAsia="Times New Roman" w:hAnsi="Times New Roman" w:cs="Times New Roman"/>
      <w:b/>
      <w:bCs/>
      <w:sz w:val="27"/>
      <w:szCs w:val="27"/>
      <w:lang w:eastAsia="ru-RU"/>
    </w:rPr>
  </w:style>
  <w:style w:type="paragraph" w:customStyle="1" w:styleId="title0">
    <w:name w:val="title0"/>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0BF9"/>
    <w:rPr>
      <w:color w:val="0000FF"/>
      <w:u w:val="single"/>
    </w:rPr>
  </w:style>
  <w:style w:type="character" w:styleId="a4">
    <w:name w:val="FollowedHyperlink"/>
    <w:basedOn w:val="a0"/>
    <w:uiPriority w:val="99"/>
    <w:semiHidden/>
    <w:unhideWhenUsed/>
    <w:rsid w:val="004C0BF9"/>
    <w:rPr>
      <w:color w:val="800080"/>
      <w:u w:val="single"/>
    </w:rPr>
  </w:style>
  <w:style w:type="character" w:customStyle="1" w:styleId="hyperlink">
    <w:name w:val="hyperlink"/>
    <w:basedOn w:val="a0"/>
    <w:rsid w:val="004C0BF9"/>
  </w:style>
  <w:style w:type="paragraph" w:customStyle="1" w:styleId="consplusnormal">
    <w:name w:val="consplusnormal"/>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indent">
    <w:name w:val="normalindent"/>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5">
    <w:name w:val="a15"/>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
    <w:basedOn w:val="a0"/>
    <w:rsid w:val="004C0BF9"/>
  </w:style>
  <w:style w:type="paragraph" w:customStyle="1" w:styleId="formattext">
    <w:name w:val="formattext"/>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
    <w:name w:val="docaccesstitle"/>
    <w:basedOn w:val="a0"/>
    <w:rsid w:val="004C0BF9"/>
  </w:style>
  <w:style w:type="paragraph" w:customStyle="1" w:styleId="a40">
    <w:name w:val="a4"/>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610"/>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1"/>
    <w:basedOn w:val="a0"/>
    <w:rsid w:val="004C0BF9"/>
  </w:style>
  <w:style w:type="paragraph" w:customStyle="1" w:styleId="footer">
    <w:name w:val="footer"/>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aj"/>
    <w:basedOn w:val="a"/>
    <w:rsid w:val="004C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C0BF9"/>
  </w:style>
</w:styles>
</file>

<file path=word/webSettings.xml><?xml version="1.0" encoding="utf-8"?>
<w:webSettings xmlns:r="http://schemas.openxmlformats.org/officeDocument/2006/relationships" xmlns:w="http://schemas.openxmlformats.org/wordprocessingml/2006/main">
  <w:divs>
    <w:div w:id="1502771264">
      <w:bodyDiv w:val="1"/>
      <w:marLeft w:val="0"/>
      <w:marRight w:val="0"/>
      <w:marTop w:val="0"/>
      <w:marBottom w:val="0"/>
      <w:divBdr>
        <w:top w:val="none" w:sz="0" w:space="0" w:color="auto"/>
        <w:left w:val="none" w:sz="0" w:space="0" w:color="auto"/>
        <w:bottom w:val="none" w:sz="0" w:space="0" w:color="auto"/>
        <w:right w:val="none" w:sz="0" w:space="0" w:color="auto"/>
      </w:divBdr>
      <w:divsChild>
        <w:div w:id="64042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81C5ECD4-5363-4634-B3E5-EC02822BD98F" TargetMode="External"/><Relationship Id="rId117" Type="http://schemas.openxmlformats.org/officeDocument/2006/relationships/hyperlink" Target="https://pravo-search.minjust.ru/bigs/showDocument.html?id=81C5ECD4-5363-4634-B3E5-EC02822BD98F" TargetMode="External"/><Relationship Id="rId21" Type="http://schemas.openxmlformats.org/officeDocument/2006/relationships/hyperlink" Target="https://pravo-search.minjust.ru/bigs/showDocument.html?id=E0545F7B-A8B2-4C99-A303-1FBE732C1E52" TargetMode="External"/><Relationship Id="rId42" Type="http://schemas.openxmlformats.org/officeDocument/2006/relationships/hyperlink" Target="https://pravo-search.minjust.ru/bigs/showDocument.html?id=9620B1B5-ABFC-4951-A780-E89CAD93D88A" TargetMode="External"/><Relationship Id="rId47" Type="http://schemas.openxmlformats.org/officeDocument/2006/relationships/hyperlink" Target="https://pravo-search.minjust.ru/bigs/showDocument.html?id=EBF2055A-60DC-40FF-A013-BFCDCE4B3EBB" TargetMode="External"/><Relationship Id="rId63" Type="http://schemas.openxmlformats.org/officeDocument/2006/relationships/hyperlink" Target="https://pravo-search.minjust.ru/bigs/showDocument.html?id=B1B462D2-60EC-4AC9-9934-49DDB74CA81E" TargetMode="External"/><Relationship Id="rId68" Type="http://schemas.openxmlformats.org/officeDocument/2006/relationships/hyperlink" Target="https://pravo-search.minjust.ru/bigs/showDocument.html?id=632EC040-9578-47FF-B6F2-0989013C968C" TargetMode="External"/><Relationship Id="rId84" Type="http://schemas.openxmlformats.org/officeDocument/2006/relationships/hyperlink" Target="https://pravo-search.minjust.ru/bigs/showDocument.html?id=C5D22B32-3E05-4353-8684-09E99E8BCE71" TargetMode="External"/><Relationship Id="rId89" Type="http://schemas.openxmlformats.org/officeDocument/2006/relationships/hyperlink" Target="https://pravo-search.minjust.ru/bigs/showDocument.html?id=66B49410-9469-4032-83FD-7654F4D2D169" TargetMode="External"/><Relationship Id="rId112" Type="http://schemas.openxmlformats.org/officeDocument/2006/relationships/hyperlink" Target="https://pravo-search.minjust.ru/bigs/showDocument.html?id=9620B1B5-ABFC-4951-A780-E89CAD93D88A" TargetMode="External"/><Relationship Id="rId16" Type="http://schemas.openxmlformats.org/officeDocument/2006/relationships/hyperlink" Target="https://pravo-search.minjust.ru/bigs/showDocument.html?id=7B982730-7EF0-4C90-8E9C-1DDD380162D1" TargetMode="External"/><Relationship Id="rId107" Type="http://schemas.openxmlformats.org/officeDocument/2006/relationships/hyperlink" Target="https://pravo-search.minjust.ru/bigs/showDocument.html?id=467AACD8-4167-4E8D-AFA2-F2D238DE9C4A" TargetMode="External"/><Relationship Id="rId11" Type="http://schemas.openxmlformats.org/officeDocument/2006/relationships/hyperlink" Target="https://pravo-search.minjust.ru/bigs/showDocument.html?id=953B0C9C-C737-45F2-8EC8-636979DB2837" TargetMode="External"/><Relationship Id="rId32" Type="http://schemas.openxmlformats.org/officeDocument/2006/relationships/hyperlink" Target="https://pravo-search.minjust.ru/bigs/showDocument.html?id=632EC040-9578-47FF-B6F2-0989013C968C" TargetMode="External"/><Relationship Id="rId37" Type="http://schemas.openxmlformats.org/officeDocument/2006/relationships/hyperlink" Target="https://pravo-search.minjust.ru/bigs/showDocument.html?id=9620B1B5-ABFC-4951-A780-E89CAD93D88A" TargetMode="External"/><Relationship Id="rId53" Type="http://schemas.openxmlformats.org/officeDocument/2006/relationships/hyperlink" Target="https://pravo-search.minjust.ru/bigs/showDocument.html?id=632EC040-9578-47FF-B6F2-0989013C968C" TargetMode="External"/><Relationship Id="rId58" Type="http://schemas.openxmlformats.org/officeDocument/2006/relationships/hyperlink" Target="https://pravo-search.minjust.ru/bigs/showDocument.html?id=632EC040-9578-47FF-B6F2-0989013C968C" TargetMode="External"/><Relationship Id="rId74" Type="http://schemas.openxmlformats.org/officeDocument/2006/relationships/hyperlink" Target="https://pravo-search.minjust.ru/bigs/showDocument.html?id=632EC040-9578-47FF-B6F2-0989013C968C" TargetMode="External"/><Relationship Id="rId79" Type="http://schemas.openxmlformats.org/officeDocument/2006/relationships/hyperlink" Target="https://pravo-search.minjust.ru/bigs/showDocument.html?id=E0545F7B-A8B2-4C99-A303-1FBE732C1E52" TargetMode="External"/><Relationship Id="rId102" Type="http://schemas.openxmlformats.org/officeDocument/2006/relationships/hyperlink" Target="https://pravo-search.minjust.ru/bigs/showDocument.html?id=467AACD8-4167-4E8D-AFA2-F2D238DE9C4A" TargetMode="External"/><Relationship Id="rId123" Type="http://schemas.openxmlformats.org/officeDocument/2006/relationships/hyperlink" Target="https://pravo-search.minjust.ru/bigs/showDocument.html?id=467AACD8-4167-4E8D-AFA2-F2D238DE9C4A" TargetMode="External"/><Relationship Id="rId5" Type="http://schemas.openxmlformats.org/officeDocument/2006/relationships/hyperlink" Target="https://pravo-search.minjust.ru/bigs/showDocument.html?id=632EC040-9578-47FF-B6F2-0989013C968C" TargetMode="External"/><Relationship Id="rId61" Type="http://schemas.openxmlformats.org/officeDocument/2006/relationships/hyperlink" Target="https://pravo-search.minjust.ru/bigs/showDocument.html?id=632EC040-9578-47FF-B6F2-0989013C968C" TargetMode="External"/><Relationship Id="rId82" Type="http://schemas.openxmlformats.org/officeDocument/2006/relationships/hyperlink" Target="https://pravo-search.minjust.ru/bigs/showDocument.html?id=C5D22B32-3E05-4353-8684-09E99E8BCE71" TargetMode="External"/><Relationship Id="rId90" Type="http://schemas.openxmlformats.org/officeDocument/2006/relationships/hyperlink" Target="https://pravo-search.minjust.ru/bigs/showDocument.html?id=EBF2055A-60DC-40FF-A013-BFCDCE4B3EBB" TargetMode="External"/><Relationship Id="rId95" Type="http://schemas.openxmlformats.org/officeDocument/2006/relationships/hyperlink" Target="https://pravo-search.minjust.ru/bigs/showDocument.html?id=7A06D136-E420-4440-A5C7-BD34B1854F62" TargetMode="External"/><Relationship Id="rId19" Type="http://schemas.openxmlformats.org/officeDocument/2006/relationships/hyperlink" Target="https://pravo-search.minjust.ru/bigs/showDocument.html?id=EBF2055A-60DC-40FF-A013-BFCDCE4B3EBB" TargetMode="External"/><Relationship Id="rId14" Type="http://schemas.openxmlformats.org/officeDocument/2006/relationships/hyperlink" Target="https://pravo-search.minjust.ru/bigs/showDocument.html?id=C5D22B32-3E05-4353-8684-09E99E8BCE71" TargetMode="External"/><Relationship Id="rId22" Type="http://schemas.openxmlformats.org/officeDocument/2006/relationships/hyperlink" Target="https://pravo-search.minjust.ru/bigs/showDocument.html?id=632EC040-9578-47FF-B6F2-0989013C968C" TargetMode="External"/><Relationship Id="rId27" Type="http://schemas.openxmlformats.org/officeDocument/2006/relationships/hyperlink" Target="https://pravo-search.minjust.ru/bigs/showDocument.html?id=7B982730-7EF0-4C90-8E9C-1DDD380162D1" TargetMode="External"/><Relationship Id="rId30" Type="http://schemas.openxmlformats.org/officeDocument/2006/relationships/hyperlink" Target="https://pravo-search.minjust.ru/bigs/showDocument.html?id=9620B1B5-ABFC-4951-A780-E89CAD93D88A" TargetMode="External"/><Relationship Id="rId35" Type="http://schemas.openxmlformats.org/officeDocument/2006/relationships/hyperlink" Target="https://pravo-search.minjust.ru/bigs/showDocument.html?id=EBF2055A-60DC-40FF-A013-BFCDCE4B3EBB" TargetMode="External"/><Relationship Id="rId43" Type="http://schemas.openxmlformats.org/officeDocument/2006/relationships/hyperlink" Target="https://pravo-search.minjust.ru/bigs/showDocument.html?id=467AACD8-4167-4E8D-AFA2-F2D238DE9C4A" TargetMode="External"/><Relationship Id="rId48" Type="http://schemas.openxmlformats.org/officeDocument/2006/relationships/hyperlink" Target="https://pravo-search.minjust.ru/bigs/showDocument.html?id=B1B462D2-60EC-4AC9-9934-49DDB74CA81E" TargetMode="External"/><Relationship Id="rId56" Type="http://schemas.openxmlformats.org/officeDocument/2006/relationships/hyperlink" Target="https://pravo-search.minjust.ru/bigs/showDocument.html?id=632EC040-9578-47FF-B6F2-0989013C968C" TargetMode="External"/><Relationship Id="rId64" Type="http://schemas.openxmlformats.org/officeDocument/2006/relationships/hyperlink" Target="https://pravo-search.minjust.ru/bigs/showDocument.html?id=9620B1B5-ABFC-4951-A780-E89CAD93D88A" TargetMode="External"/><Relationship Id="rId69" Type="http://schemas.openxmlformats.org/officeDocument/2006/relationships/hyperlink" Target="https://pravo-search.minjust.ru/bigs/showDocument.html?id=632EC040-9578-47FF-B6F2-0989013C968C" TargetMode="External"/><Relationship Id="rId77" Type="http://schemas.openxmlformats.org/officeDocument/2006/relationships/hyperlink" Target="https://pravo-search.minjust.ru/bigs/showDocument.html?id=632EC040-9578-47FF-B6F2-0989013C968C" TargetMode="External"/><Relationship Id="rId100" Type="http://schemas.openxmlformats.org/officeDocument/2006/relationships/hyperlink" Target="https://pravo-search.minjust.ru/bigs/showDocument.html?id=B1B462D2-60EC-4AC9-9934-49DDB74CA81E" TargetMode="External"/><Relationship Id="rId105" Type="http://schemas.openxmlformats.org/officeDocument/2006/relationships/hyperlink" Target="https://pravo-search.minjust.ru/bigs/showDocument.html?id=1CEC7041-E971-4B7E-AC22-B4F6A04A9228" TargetMode="External"/><Relationship Id="rId113" Type="http://schemas.openxmlformats.org/officeDocument/2006/relationships/hyperlink" Target="https://pravo-search.minjust.ru/bigs/showDocument.html?id=467AACD8-4167-4E8D-AFA2-F2D238DE9C4A" TargetMode="External"/><Relationship Id="rId118" Type="http://schemas.openxmlformats.org/officeDocument/2006/relationships/hyperlink" Target="https://pravo-search.minjust.ru/bigs/showDocument.html?id=9620B1B5-ABFC-4951-A780-E89CAD93D88A" TargetMode="External"/><Relationship Id="rId8" Type="http://schemas.openxmlformats.org/officeDocument/2006/relationships/hyperlink" Target="https://pravo-search.minjust.ru/bigs/showDocument.html?id=D88B2231-62D2-473E-9A29-8526A876B826" TargetMode="External"/><Relationship Id="rId51" Type="http://schemas.openxmlformats.org/officeDocument/2006/relationships/hyperlink" Target="https://pravo-search.minjust.ru/bigs/showDocument.html?id=632EC040-9578-47FF-B6F2-0989013C968C" TargetMode="External"/><Relationship Id="rId72" Type="http://schemas.openxmlformats.org/officeDocument/2006/relationships/hyperlink" Target="https://pravo-search.minjust.ru/bigs/showDocument.html?id=632EC040-9578-47FF-B6F2-0989013C968C" TargetMode="External"/><Relationship Id="rId80" Type="http://schemas.openxmlformats.org/officeDocument/2006/relationships/hyperlink" Target="https://pravo-search.minjust.ru/bigs/showDocument.html?id=C5D22B32-3E05-4353-8684-09E99E8BCE71" TargetMode="External"/><Relationship Id="rId85" Type="http://schemas.openxmlformats.org/officeDocument/2006/relationships/hyperlink" Target="https://pravo-search.minjust.ru/bigs/showDocument.html?id=632EC040-9578-47FF-B6F2-0989013C968C" TargetMode="External"/><Relationship Id="rId93" Type="http://schemas.openxmlformats.org/officeDocument/2006/relationships/hyperlink" Target="https://pravo-search.minjust.ru/bigs/showDocument.html?id=467AACD8-4167-4E8D-AFA2-F2D238DE9C4A" TargetMode="External"/><Relationship Id="rId98" Type="http://schemas.openxmlformats.org/officeDocument/2006/relationships/hyperlink" Target="https://pravo-search.minjust.ru/bigs/showDocument.html?id=1CEC7041-E971-4B7E-AC22-B4F6A04A9228" TargetMode="External"/><Relationship Id="rId121" Type="http://schemas.openxmlformats.org/officeDocument/2006/relationships/hyperlink" Target="https://pravo-search.minjust.ru/bigs/showDocument.html?id=EBF2055A-60DC-40FF-A013-BFCDCE4B3EBB"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66B49410-9469-4032-83FD-7654F4D2D169" TargetMode="External"/><Relationship Id="rId17" Type="http://schemas.openxmlformats.org/officeDocument/2006/relationships/hyperlink" Target="https://pravo-search.minjust.ru/bigs/showDocument.html?id=9620B1B5-ABFC-4951-A780-E89CAD93D88A" TargetMode="External"/><Relationship Id="rId25" Type="http://schemas.openxmlformats.org/officeDocument/2006/relationships/hyperlink" Target="https://pravo-search.minjust.ru/bigs/showDocument.html?id=D88B2231-62D2-473E-9A29-8526A876B826" TargetMode="External"/><Relationship Id="rId33" Type="http://schemas.openxmlformats.org/officeDocument/2006/relationships/hyperlink" Target="https://pravo-search.minjust.ru/bigs/showDocument.html?id=467AACD8-4167-4E8D-AFA2-F2D238DE9C4A" TargetMode="External"/><Relationship Id="rId38" Type="http://schemas.openxmlformats.org/officeDocument/2006/relationships/hyperlink" Target="https://pravo-search.minjust.ru/bigs/showDocument.html?id=467AACD8-4167-4E8D-AFA2-F2D238DE9C4A" TargetMode="External"/><Relationship Id="rId46" Type="http://schemas.openxmlformats.org/officeDocument/2006/relationships/hyperlink" Target="https://pravo-search.minjust.ru/bigs/showDocument.html?id=467AACD8-4167-4E8D-AFA2-F2D238DE9C4A" TargetMode="External"/><Relationship Id="rId59" Type="http://schemas.openxmlformats.org/officeDocument/2006/relationships/hyperlink" Target="https://pravo-search.minjust.ru/bigs/showDocument.html?id=632EC040-9578-47FF-B6F2-0989013C968C" TargetMode="External"/><Relationship Id="rId67" Type="http://schemas.openxmlformats.org/officeDocument/2006/relationships/hyperlink" Target="https://pravo-search.minjust.ru/bigs/showDocument.html?id=632EC040-9578-47FF-B6F2-0989013C968C" TargetMode="External"/><Relationship Id="rId103" Type="http://schemas.openxmlformats.org/officeDocument/2006/relationships/hyperlink" Target="https://pravo-search.minjust.ru/bigs/showDocument.html?id=1CEC7041-E971-4B7E-AC22-B4F6A04A9228" TargetMode="External"/><Relationship Id="rId108" Type="http://schemas.openxmlformats.org/officeDocument/2006/relationships/hyperlink" Target="https://pravo-search.minjust.ru/bigs/showDocument.html?id=1CEC7041-E971-4B7E-AC22-B4F6A04A9228" TargetMode="External"/><Relationship Id="rId116" Type="http://schemas.openxmlformats.org/officeDocument/2006/relationships/hyperlink" Target="https://pravo-search.minjust.ru/bigs/showDocument.html?id=467AACD8-4167-4E8D-AFA2-F2D238DE9C4A" TargetMode="External"/><Relationship Id="rId124" Type="http://schemas.openxmlformats.org/officeDocument/2006/relationships/fontTable" Target="fontTable.xml"/><Relationship Id="rId20" Type="http://schemas.openxmlformats.org/officeDocument/2006/relationships/hyperlink" Target="https://pravo-search.minjust.ru/bigs/showDocument.html?id=632EC040-9578-47FF-B6F2-0989013C968C" TargetMode="External"/><Relationship Id="rId41" Type="http://schemas.openxmlformats.org/officeDocument/2006/relationships/hyperlink" Target="https://pravo-search.minjust.ru/bigs/showDocument.html?id=B1B462D2-60EC-4AC9-9934-49DDB74CA81E" TargetMode="External"/><Relationship Id="rId54" Type="http://schemas.openxmlformats.org/officeDocument/2006/relationships/hyperlink" Target="https://pravo-search.minjust.ru/bigs/showDocument.html?id=632EC040-9578-47FF-B6F2-0989013C968C" TargetMode="External"/><Relationship Id="rId62" Type="http://schemas.openxmlformats.org/officeDocument/2006/relationships/hyperlink" Target="https://pravo-search.minjust.ru/bigs/showDocument.html?id=EBF2055A-60DC-40FF-A013-BFCDCE4B3EBB" TargetMode="External"/><Relationship Id="rId70" Type="http://schemas.openxmlformats.org/officeDocument/2006/relationships/hyperlink" Target="https://pravo-search.minjust.ru/bigs/showDocument.html?id=632EC040-9578-47FF-B6F2-0989013C968C" TargetMode="External"/><Relationship Id="rId75" Type="http://schemas.openxmlformats.org/officeDocument/2006/relationships/hyperlink" Target="https://pravo-search.minjust.ru/bigs/showDocument.html?id=467AACD8-4167-4E8D-AFA2-F2D238DE9C4A" TargetMode="External"/><Relationship Id="rId83" Type="http://schemas.openxmlformats.org/officeDocument/2006/relationships/hyperlink" Target="https://pravo-search.minjust.ru/bigs/showDocument.html?id=C5D22B32-3E05-4353-8684-09E99E8BCE71" TargetMode="External"/><Relationship Id="rId88" Type="http://schemas.openxmlformats.org/officeDocument/2006/relationships/hyperlink" Target="https://pravo-search.minjust.ru/bigs/showDocument.html?id=632EC040-9578-47FF-B6F2-0989013C968C" TargetMode="External"/><Relationship Id="rId91" Type="http://schemas.openxmlformats.org/officeDocument/2006/relationships/hyperlink" Target="https://pravo-search.minjust.ru/bigs/showDocument.html?id=B1B462D2-60EC-4AC9-9934-49DDB74CA81E" TargetMode="External"/><Relationship Id="rId96" Type="http://schemas.openxmlformats.org/officeDocument/2006/relationships/hyperlink" Target="https://pravo-search.minjust.ru/bigs/showDocument.html?id=1CEC7041-E971-4B7E-AC22-B4F6A04A9228" TargetMode="External"/><Relationship Id="rId111" Type="http://schemas.openxmlformats.org/officeDocument/2006/relationships/hyperlink" Target="https://pravo-search.minjust.ru/bigs/showDocument.html?id=B1B462D2-60EC-4AC9-9934-49DDB74CA81E" TargetMode="External"/><Relationship Id="rId1" Type="http://schemas.openxmlformats.org/officeDocument/2006/relationships/styles" Target="styles.xml"/><Relationship Id="rId6" Type="http://schemas.openxmlformats.org/officeDocument/2006/relationships/hyperlink" Target="https://pravo-search.minjust.ru/bigs/showDocument.html?id=7A06D136-E420-4440-A5C7-BD34B1854F62" TargetMode="External"/><Relationship Id="rId15" Type="http://schemas.openxmlformats.org/officeDocument/2006/relationships/hyperlink" Target="https://pravo-search.minjust.ru/bigs/showDocument.html?id=58E30474-DB2C-4A95-A22C-F4E1BF3B964A" TargetMode="External"/><Relationship Id="rId23" Type="http://schemas.openxmlformats.org/officeDocument/2006/relationships/hyperlink" Target="https://pravo-search.minjust.ru/bigs/showDocument.html?id=7A06D136-E420-4440-A5C7-BD34B1854F62" TargetMode="External"/><Relationship Id="rId28" Type="http://schemas.openxmlformats.org/officeDocument/2006/relationships/hyperlink" Target="https://pravo-search.minjust.ru/bigs/showDocument.html?id=EBF2055A-60DC-40FF-A013-BFCDCE4B3EBB" TargetMode="External"/><Relationship Id="rId36" Type="http://schemas.openxmlformats.org/officeDocument/2006/relationships/hyperlink" Target="https://pravo-search.minjust.ru/bigs/showDocument.html?id=B1B462D2-60EC-4AC9-9934-49DDB74CA81E" TargetMode="External"/><Relationship Id="rId49" Type="http://schemas.openxmlformats.org/officeDocument/2006/relationships/hyperlink" Target="https://pravo-search.minjust.ru/bigs/showDocument.html?id=9620B1B5-ABFC-4951-A780-E89CAD93D88A" TargetMode="External"/><Relationship Id="rId57" Type="http://schemas.openxmlformats.org/officeDocument/2006/relationships/hyperlink" Target="https://pravo-search.minjust.ru/bigs/showDocument.html?id=632EC040-9578-47FF-B6F2-0989013C968C" TargetMode="External"/><Relationship Id="rId106" Type="http://schemas.openxmlformats.org/officeDocument/2006/relationships/hyperlink" Target="https://pravo-search.minjust.ru/bigs/showDocument.html?id=1CEC7041-E971-4B7E-AC22-B4F6A04A9228" TargetMode="External"/><Relationship Id="rId114" Type="http://schemas.openxmlformats.org/officeDocument/2006/relationships/hyperlink" Target="https://pravo-search.minjust.ru/bigs/showDocument.html?id=953B0C9C-C737-45F2-8EC8-636979DB2837" TargetMode="External"/><Relationship Id="rId119" Type="http://schemas.openxmlformats.org/officeDocument/2006/relationships/hyperlink" Target="https://pravo-search.minjust.ru/bigs/showDocument.html?id=B1B462D2-60EC-4AC9-9934-49DDB74CA81E" TargetMode="External"/><Relationship Id="rId10" Type="http://schemas.openxmlformats.org/officeDocument/2006/relationships/hyperlink" Target="https://pravo-search.minjust.ru/bigs/showDocument.html?id=96F254B1-E5B8-4DBE-B35B-98360C8E9A69" TargetMode="External"/><Relationship Id="rId31" Type="http://schemas.openxmlformats.org/officeDocument/2006/relationships/hyperlink" Target="https://pravo-search.minjust.ru/bigs/showDocument.html?id=467AACD8-4167-4E8D-AFA2-F2D238DE9C4A" TargetMode="External"/><Relationship Id="rId44" Type="http://schemas.openxmlformats.org/officeDocument/2006/relationships/hyperlink" Target="https://pravo-search.minjust.ru/bigs/showDocument.html?id=632EC040-9578-47FF-B6F2-0989013C968C" TargetMode="External"/><Relationship Id="rId52" Type="http://schemas.openxmlformats.org/officeDocument/2006/relationships/hyperlink" Target="https://pravo-search.minjust.ru/bigs/showDocument.html?id=632EC040-9578-47FF-B6F2-0989013C968C" TargetMode="External"/><Relationship Id="rId60" Type="http://schemas.openxmlformats.org/officeDocument/2006/relationships/hyperlink" Target="https://pravo-search.minjust.ru/bigs/showDocument.html?id=632EC040-9578-47FF-B6F2-0989013C968C" TargetMode="External"/><Relationship Id="rId65" Type="http://schemas.openxmlformats.org/officeDocument/2006/relationships/hyperlink" Target="https://pravo-search.minjust.ru/bigs/showDocument.html?id=467AACD8-4167-4E8D-AFA2-F2D238DE9C4A" TargetMode="External"/><Relationship Id="rId73" Type="http://schemas.openxmlformats.org/officeDocument/2006/relationships/hyperlink" Target="https://pravo-search.minjust.ru/bigs/showDocument.html?id=632EC040-9578-47FF-B6F2-0989013C968C" TargetMode="External"/><Relationship Id="rId78" Type="http://schemas.openxmlformats.org/officeDocument/2006/relationships/hyperlink" Target="https://pravo-search.minjust.ru/bigs/showDocument.html?id=632EC040-9578-47FF-B6F2-0989013C968C" TargetMode="External"/><Relationship Id="rId81" Type="http://schemas.openxmlformats.org/officeDocument/2006/relationships/hyperlink" Target="https://pravo-search.minjust.ru/bigs/showDocument.html?id=96F254B1-E5B8-4DBE-B35B-98360C8E9A69" TargetMode="External"/><Relationship Id="rId86" Type="http://schemas.openxmlformats.org/officeDocument/2006/relationships/hyperlink" Target="https://pravo-search.minjust.ru/bigs/showDocument.html?id=C5D22B32-3E05-4353-8684-09E99E8BCE71" TargetMode="External"/><Relationship Id="rId94" Type="http://schemas.openxmlformats.org/officeDocument/2006/relationships/hyperlink" Target="https://pravo-search.minjust.ru/bigs/showDocument.html?id=66B49410-9469-4032-83FD-7654F4D2D169" TargetMode="External"/><Relationship Id="rId99" Type="http://schemas.openxmlformats.org/officeDocument/2006/relationships/hyperlink" Target="https://pravo-search.minjust.ru/bigs/showDocument.html?id=EBF2055A-60DC-40FF-A013-BFCDCE4B3EBB" TargetMode="External"/><Relationship Id="rId101" Type="http://schemas.openxmlformats.org/officeDocument/2006/relationships/hyperlink" Target="https://pravo-search.minjust.ru/bigs/showDocument.html?id=9620B1B5-ABFC-4951-A780-E89CAD93D88A" TargetMode="External"/><Relationship Id="rId122" Type="http://schemas.openxmlformats.org/officeDocument/2006/relationships/hyperlink" Target="https://pravo-search.minjust.ru/bigs/showDocument.html?id=953B0C9C-C737-45F2-8EC8-636979DB2837" TargetMode="External"/><Relationship Id="rId4" Type="http://schemas.openxmlformats.org/officeDocument/2006/relationships/hyperlink" Target="https://pravo-search.minjust.ru/bigs/showDocument.html?id=E0545F7B-A8B2-4C99-A303-1FBE732C1E52" TargetMode="External"/><Relationship Id="rId9" Type="http://schemas.openxmlformats.org/officeDocument/2006/relationships/hyperlink" Target="https://pravo-search.minjust.ru/bigs/showDocument.html?id=81C5ECD4-5363-4634-B3E5-EC02822BD98F" TargetMode="External"/><Relationship Id="rId13" Type="http://schemas.openxmlformats.org/officeDocument/2006/relationships/hyperlink" Target="https://pravo-search.minjust.ru/bigs/showDocument.html?id=1CEC7041-E971-4B7E-AC22-B4F6A04A9228" TargetMode="External"/><Relationship Id="rId18" Type="http://schemas.openxmlformats.org/officeDocument/2006/relationships/hyperlink" Target="https://pravo-search.minjust.ru/bigs/showDocument.html?id=B1B462D2-60EC-4AC9-9934-49DDB74CA81E" TargetMode="External"/><Relationship Id="rId39" Type="http://schemas.openxmlformats.org/officeDocument/2006/relationships/hyperlink" Target="https://pravo-search.minjust.ru/bigs/showDocument.html?id=467AACD8-4167-4E8D-AFA2-F2D238DE9C4A" TargetMode="External"/><Relationship Id="rId109" Type="http://schemas.openxmlformats.org/officeDocument/2006/relationships/hyperlink" Target="https://pravo-search.minjust.ru/bigs/showDocument.html?id=E3390E31-E4A1-4FC5-9CD3-360E7C7868E3" TargetMode="External"/><Relationship Id="rId34" Type="http://schemas.openxmlformats.org/officeDocument/2006/relationships/hyperlink" Target="https://pravo-search.minjust.ru/bigs/showDocument.html?id=239B04FE-9C7A-4970-A45B-790FFBA4AC12" TargetMode="External"/><Relationship Id="rId50" Type="http://schemas.openxmlformats.org/officeDocument/2006/relationships/hyperlink" Target="https://pravo-search.minjust.ru/bigs/showDocument.html?id=467AACD8-4167-4E8D-AFA2-F2D238DE9C4A" TargetMode="External"/><Relationship Id="rId55" Type="http://schemas.openxmlformats.org/officeDocument/2006/relationships/hyperlink" Target="https://pravo-search.minjust.ru/bigs/showDocument.html?id=632EC040-9578-47FF-B6F2-0989013C968C" TargetMode="External"/><Relationship Id="rId76" Type="http://schemas.openxmlformats.org/officeDocument/2006/relationships/hyperlink" Target="https://pravo-search.minjust.ru/bigs/showDocument.html?id=632EC040-9578-47FF-B6F2-0989013C968C" TargetMode="External"/><Relationship Id="rId97" Type="http://schemas.openxmlformats.org/officeDocument/2006/relationships/hyperlink" Target="https://pravo-search.minjust.ru/bigs/showDocument.html?id=1CEC7041-E971-4B7E-AC22-B4F6A04A9228" TargetMode="External"/><Relationship Id="rId104" Type="http://schemas.openxmlformats.org/officeDocument/2006/relationships/hyperlink" Target="https://pravo-search.minjust.ru/bigs/showDocument.html?id=1CEC7041-E971-4B7E-AC22-B4F6A04A9228" TargetMode="External"/><Relationship Id="rId120" Type="http://schemas.openxmlformats.org/officeDocument/2006/relationships/hyperlink" Target="https://pravo-search.minjust.ru/bigs/showDocument.html?id=467AACD8-4167-4E8D-AFA2-F2D238DE9C4A" TargetMode="External"/><Relationship Id="rId125" Type="http://schemas.openxmlformats.org/officeDocument/2006/relationships/theme" Target="theme/theme1.xml"/><Relationship Id="rId7" Type="http://schemas.openxmlformats.org/officeDocument/2006/relationships/hyperlink" Target="https://pravo-search.minjust.ru/bigs/showDocument.html?id=E3390E31-E4A1-4FC5-9CD3-360E7C7868E3" TargetMode="External"/><Relationship Id="rId71" Type="http://schemas.openxmlformats.org/officeDocument/2006/relationships/hyperlink" Target="https://pravo-search.minjust.ru/bigs/showDocument.html?id=632EC040-9578-47FF-B6F2-0989013C968C" TargetMode="External"/><Relationship Id="rId92" Type="http://schemas.openxmlformats.org/officeDocument/2006/relationships/hyperlink" Target="https://pravo-search.minjust.ru/bigs/showDocument.html?id=9620B1B5-ABFC-4951-A780-E89CAD93D88A" TargetMode="External"/><Relationship Id="rId2" Type="http://schemas.openxmlformats.org/officeDocument/2006/relationships/settings" Target="settings.xml"/><Relationship Id="rId29" Type="http://schemas.openxmlformats.org/officeDocument/2006/relationships/hyperlink" Target="https://pravo-search.minjust.ru/bigs/showDocument.html?id=B1B462D2-60EC-4AC9-9934-49DDB74CA81E" TargetMode="External"/><Relationship Id="rId24" Type="http://schemas.openxmlformats.org/officeDocument/2006/relationships/hyperlink" Target="https://pravo-search.minjust.ru/bigs/showDocument.html?id=E3390E31-E4A1-4FC5-9CD3-360E7C7868E3" TargetMode="External"/><Relationship Id="rId40" Type="http://schemas.openxmlformats.org/officeDocument/2006/relationships/hyperlink" Target="https://pravo-search.minjust.ru/bigs/showDocument.html?id=EBF2055A-60DC-40FF-A013-BFCDCE4B3EBB" TargetMode="External"/><Relationship Id="rId45" Type="http://schemas.openxmlformats.org/officeDocument/2006/relationships/hyperlink" Target="https://pravo-search.minjust.ru/bigs/showDocument.html?id=E97E2D1E-D0B3-4E33-B91A-8389F324D411" TargetMode="External"/><Relationship Id="rId66" Type="http://schemas.openxmlformats.org/officeDocument/2006/relationships/hyperlink" Target="https://pravo-search.minjust.ru/bigs/showDocument.html?id=632EC040-9578-47FF-B6F2-0989013C968C" TargetMode="External"/><Relationship Id="rId87" Type="http://schemas.openxmlformats.org/officeDocument/2006/relationships/hyperlink" Target="https://pravo-search.minjust.ru/bigs/showDocument.html?id=96F254B1-E5B8-4DBE-B35B-98360C8E9A69" TargetMode="External"/><Relationship Id="rId110" Type="http://schemas.openxmlformats.org/officeDocument/2006/relationships/hyperlink" Target="https://pravo-search.minjust.ru/bigs/showDocument.html?id=EBF2055A-60DC-40FF-A013-BFCDCE4B3EBB" TargetMode="External"/><Relationship Id="rId115" Type="http://schemas.openxmlformats.org/officeDocument/2006/relationships/hyperlink" Target="https://pravo-search.minjust.ru/bigs/showDocument.html?id=953B0C9C-C737-45F2-8EC8-636979DB2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355</Pages>
  <Words>151227</Words>
  <Characters>861996</Characters>
  <Application>Microsoft Office Word</Application>
  <DocSecurity>0</DocSecurity>
  <Lines>7183</Lines>
  <Paragraphs>2022</Paragraphs>
  <ScaleCrop>false</ScaleCrop>
  <Company>MultiDVD Team</Company>
  <LinksUpToDate>false</LinksUpToDate>
  <CharactersWithSpaces>1011201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2024-05-21T12:01:00Z</dcterms:created>
  <dcterms:modified xsi:type="dcterms:W3CDTF">2024-05-21T12:02:00Z</dcterms:modified>
</cp:coreProperties>
</file>