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2887" w14:textId="77777777" w:rsidR="00791E30" w:rsidRPr="00F858D7" w:rsidRDefault="00791E30" w:rsidP="00791E30">
      <w:pPr>
        <w:spacing w:before="100" w:beforeAutospacing="1" w:after="100" w:afterAutospacing="1"/>
        <w:contextualSpacing/>
        <w:jc w:val="center"/>
      </w:pPr>
      <w:r w:rsidRPr="00F858D7">
        <w:rPr>
          <w:color w:val="000000"/>
        </w:rPr>
        <w:t>Бланк учреждения</w:t>
      </w:r>
    </w:p>
    <w:p w14:paraId="55EDBD53" w14:textId="77777777" w:rsidR="00791E30" w:rsidRPr="00F858D7" w:rsidRDefault="00791E30" w:rsidP="00791E30">
      <w:pPr>
        <w:spacing w:before="100" w:beforeAutospacing="1" w:after="100" w:afterAutospacing="1"/>
        <w:contextualSpacing/>
        <w:jc w:val="center"/>
      </w:pPr>
      <w:r w:rsidRPr="00F858D7">
        <w:rPr>
          <w:color w:val="000000"/>
        </w:rPr>
        <w:t>________________________________________________________________________</w:t>
      </w:r>
    </w:p>
    <w:p w14:paraId="1C8503C7" w14:textId="77777777" w:rsidR="00791E30" w:rsidRPr="00F858D7" w:rsidRDefault="00791E30" w:rsidP="00791E30">
      <w:pPr>
        <w:spacing w:before="100" w:beforeAutospacing="1" w:after="100" w:afterAutospacing="1"/>
        <w:contextualSpacing/>
        <w:jc w:val="center"/>
      </w:pPr>
      <w:r w:rsidRPr="00F858D7">
        <w:rPr>
          <w:color w:val="000000"/>
        </w:rPr>
        <w:t> </w:t>
      </w:r>
    </w:p>
    <w:p w14:paraId="35EEAEFA" w14:textId="77777777" w:rsidR="00791E30" w:rsidRPr="002F76C4" w:rsidRDefault="00791E30" w:rsidP="00791E30">
      <w:pPr>
        <w:spacing w:before="100" w:beforeAutospacing="1" w:after="100" w:afterAutospacing="1"/>
        <w:contextualSpacing/>
        <w:jc w:val="center"/>
        <w:rPr>
          <w:b/>
          <w:bCs/>
        </w:rPr>
      </w:pPr>
      <w:r>
        <w:rPr>
          <w:b/>
          <w:bCs/>
          <w:color w:val="000000"/>
        </w:rPr>
        <w:t>РАСПОРЯЖЕНИЕ</w:t>
      </w:r>
    </w:p>
    <w:p w14:paraId="20BB83D0" w14:textId="77777777" w:rsidR="00791E30" w:rsidRPr="00F858D7" w:rsidRDefault="00791E30" w:rsidP="00791E30">
      <w:pPr>
        <w:spacing w:before="100" w:beforeAutospacing="1" w:after="100" w:afterAutospacing="1"/>
        <w:contextualSpacing/>
        <w:jc w:val="center"/>
      </w:pPr>
      <w:r w:rsidRPr="00F858D7">
        <w:rPr>
          <w:color w:val="000000"/>
        </w:rPr>
        <w:t>от «_</w:t>
      </w:r>
      <w:proofErr w:type="gramStart"/>
      <w:r w:rsidRPr="00F858D7">
        <w:rPr>
          <w:color w:val="000000"/>
        </w:rPr>
        <w:t>_»_</w:t>
      </w:r>
      <w:proofErr w:type="gramEnd"/>
      <w:r w:rsidRPr="00F858D7">
        <w:rPr>
          <w:color w:val="000000"/>
        </w:rPr>
        <w:t>___________20___г. №___________</w:t>
      </w:r>
    </w:p>
    <w:p w14:paraId="54BC97FB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 </w:t>
      </w:r>
    </w:p>
    <w:p w14:paraId="621F54B8" w14:textId="77777777" w:rsidR="00791E30" w:rsidRPr="00F858D7" w:rsidRDefault="00791E30" w:rsidP="00791E30">
      <w:pPr>
        <w:spacing w:before="100" w:beforeAutospacing="1" w:after="100" w:afterAutospacing="1"/>
        <w:contextualSpacing/>
        <w:jc w:val="center"/>
      </w:pPr>
      <w:r w:rsidRPr="00F858D7">
        <w:rPr>
          <w:color w:val="000000"/>
        </w:rPr>
        <w:t>О присвоении квалификационных категорий спортивных судей</w:t>
      </w:r>
    </w:p>
    <w:p w14:paraId="6701FD32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 </w:t>
      </w:r>
    </w:p>
    <w:p w14:paraId="525B45A6" w14:textId="77777777" w:rsidR="00791E30" w:rsidRPr="001E7AB1" w:rsidRDefault="00791E30" w:rsidP="00791E30">
      <w:pPr>
        <w:spacing w:before="100" w:beforeAutospacing="1" w:after="100" w:afterAutospacing="1"/>
        <w:contextualSpacing/>
        <w:rPr>
          <w:color w:val="000000"/>
        </w:rPr>
      </w:pPr>
      <w:r w:rsidRPr="00F858D7">
        <w:rPr>
          <w:color w:val="000000"/>
        </w:rPr>
        <w:t>В связи с выполнением Квалификационных требований и представлением документов, руководствуясь Устав</w:t>
      </w:r>
      <w:r>
        <w:rPr>
          <w:color w:val="000000"/>
        </w:rPr>
        <w:t xml:space="preserve">ом </w:t>
      </w:r>
      <w:r w:rsidRPr="001E7AB1">
        <w:rPr>
          <w:color w:val="000000"/>
        </w:rPr>
        <w:t>Башмаковского района</w:t>
      </w:r>
      <w:r>
        <w:rPr>
          <w:b/>
          <w:bCs/>
          <w:color w:val="000000"/>
        </w:rPr>
        <w:t>:</w:t>
      </w:r>
    </w:p>
    <w:p w14:paraId="128BCD05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 </w:t>
      </w:r>
    </w:p>
    <w:p w14:paraId="1844F8E2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1. Присвоить квалификационные категории спортивных судей следующим:</w:t>
      </w:r>
    </w:p>
    <w:p w14:paraId="290CB531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876"/>
        <w:gridCol w:w="1868"/>
        <w:gridCol w:w="1868"/>
        <w:gridCol w:w="1868"/>
      </w:tblGrid>
      <w:tr w:rsidR="00791E30" w:rsidRPr="00F858D7" w14:paraId="074C2FA5" w14:textId="77777777" w:rsidTr="007C5C3B"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F064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№ п/п</w:t>
            </w: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1322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Фамилия, имя, отчество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BAEC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Год рождения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B2B9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Наименование учреждения или организации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2584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Вид спорта</w:t>
            </w:r>
          </w:p>
        </w:tc>
      </w:tr>
      <w:tr w:rsidR="00791E30" w:rsidRPr="00F858D7" w14:paraId="0EC96D2B" w14:textId="77777777" w:rsidTr="007C5C3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75A1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Квалификационная категория спортивного судьи</w:t>
            </w:r>
          </w:p>
        </w:tc>
      </w:tr>
      <w:tr w:rsidR="00791E30" w:rsidRPr="00F858D7" w14:paraId="644CE025" w14:textId="77777777" w:rsidTr="007C5C3B"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CFA1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1.</w:t>
            </w: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387D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0DEB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C99C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4C53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</w:tr>
      <w:tr w:rsidR="00791E30" w:rsidRPr="00F858D7" w14:paraId="5A23A247" w14:textId="77777777" w:rsidTr="007C5C3B"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DD08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2.</w:t>
            </w:r>
          </w:p>
        </w:tc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63D5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B9D2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8627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7057" w14:textId="77777777" w:rsidR="00791E30" w:rsidRPr="00F858D7" w:rsidRDefault="00791E30" w:rsidP="007C5C3B">
            <w:pPr>
              <w:spacing w:before="100" w:beforeAutospacing="1" w:after="100" w:afterAutospacing="1"/>
              <w:contextualSpacing/>
            </w:pPr>
            <w:r w:rsidRPr="00F858D7">
              <w:rPr>
                <w:color w:val="000000"/>
              </w:rPr>
              <w:t> </w:t>
            </w:r>
          </w:p>
        </w:tc>
      </w:tr>
    </w:tbl>
    <w:p w14:paraId="2415747B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 </w:t>
      </w:r>
    </w:p>
    <w:p w14:paraId="662261BB" w14:textId="77777777" w:rsidR="00791E30" w:rsidRPr="00F858D7" w:rsidRDefault="00791E30" w:rsidP="00791E30">
      <w:pPr>
        <w:spacing w:before="100" w:beforeAutospacing="1" w:after="100" w:afterAutospacing="1"/>
        <w:contextualSpacing/>
      </w:pPr>
      <w:r w:rsidRPr="00F858D7">
        <w:rPr>
          <w:color w:val="000000"/>
        </w:rPr>
        <w:t>_________________________ _______________________ ______________________</w:t>
      </w:r>
    </w:p>
    <w:p w14:paraId="500C34F9" w14:textId="77777777" w:rsidR="00791E30" w:rsidRPr="00F858D7" w:rsidRDefault="00791E30" w:rsidP="00791E30">
      <w:pPr>
        <w:spacing w:before="100" w:beforeAutospacing="1" w:after="100" w:afterAutospacing="1"/>
        <w:contextualSpacing/>
        <w:rPr>
          <w:sz w:val="18"/>
          <w:szCs w:val="18"/>
        </w:rPr>
      </w:pPr>
      <w:r w:rsidRPr="00F858D7">
        <w:rPr>
          <w:color w:val="000000"/>
          <w:sz w:val="18"/>
          <w:szCs w:val="18"/>
        </w:rPr>
        <w:t>(должность руководителя) (подпись) (фамилия, инициалы)</w:t>
      </w:r>
    </w:p>
    <w:p w14:paraId="11657DA1" w14:textId="7F591FD3" w:rsidR="00F12C76" w:rsidRDefault="00791E30" w:rsidP="00791E30">
      <w:pPr>
        <w:ind w:firstLine="709"/>
        <w:jc w:val="both"/>
      </w:pPr>
      <w:r>
        <w:rPr>
          <w:color w:val="000000"/>
          <w:sz w:val="18"/>
          <w:szCs w:val="18"/>
        </w:rPr>
        <w:br w:type="page"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F8"/>
    <w:rsid w:val="000F3B2C"/>
    <w:rsid w:val="002A384D"/>
    <w:rsid w:val="006C0B77"/>
    <w:rsid w:val="00766945"/>
    <w:rsid w:val="00791E30"/>
    <w:rsid w:val="008242FF"/>
    <w:rsid w:val="00870751"/>
    <w:rsid w:val="009049F8"/>
    <w:rsid w:val="00922C48"/>
    <w:rsid w:val="00B915B7"/>
    <w:rsid w:val="00D53B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07C38-E588-40A8-96BF-763A8498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3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9F8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F8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F8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F8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F8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F8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F8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F8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F8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F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49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49F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49F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49F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49F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49F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49F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49F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49F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049F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49F8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049F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049F8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049F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049F8"/>
    <w:pPr>
      <w:widowControl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9049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9F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049F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0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Башмаковского района</dc:creator>
  <cp:keywords/>
  <dc:description/>
  <cp:lastModifiedBy>Администрация Башмаковского района</cp:lastModifiedBy>
  <cp:revision>2</cp:revision>
  <dcterms:created xsi:type="dcterms:W3CDTF">2025-02-20T17:33:00Z</dcterms:created>
  <dcterms:modified xsi:type="dcterms:W3CDTF">2025-02-20T17:33:00Z</dcterms:modified>
</cp:coreProperties>
</file>